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694" w:rsidRPr="00816694" w:rsidRDefault="00816694" w:rsidP="003F3361">
      <w:pPr>
        <w:tabs>
          <w:tab w:val="left" w:pos="851"/>
        </w:tabs>
        <w:suppressAutoHyphens/>
        <w:jc w:val="center"/>
        <w:outlineLvl w:val="0"/>
        <w:rPr>
          <w:b/>
          <w:sz w:val="26"/>
          <w:szCs w:val="26"/>
        </w:rPr>
      </w:pPr>
      <w:r w:rsidRPr="00816694">
        <w:rPr>
          <w:b/>
          <w:sz w:val="26"/>
          <w:szCs w:val="26"/>
        </w:rPr>
        <w:t>ДОКУМЕНТАЦИЯ</w:t>
      </w:r>
    </w:p>
    <w:p w:rsidR="00816694" w:rsidRPr="003F3361" w:rsidRDefault="00816694" w:rsidP="003F3361">
      <w:pPr>
        <w:tabs>
          <w:tab w:val="left" w:pos="851"/>
        </w:tabs>
        <w:suppressAutoHyphens/>
        <w:jc w:val="center"/>
        <w:outlineLvl w:val="0"/>
        <w:rPr>
          <w:b/>
          <w:sz w:val="26"/>
          <w:szCs w:val="26"/>
        </w:rPr>
      </w:pPr>
    </w:p>
    <w:p w:rsidR="00816694" w:rsidRPr="00816694" w:rsidRDefault="00816694" w:rsidP="003F3361">
      <w:pPr>
        <w:tabs>
          <w:tab w:val="left" w:pos="851"/>
        </w:tabs>
        <w:suppressAutoHyphens/>
        <w:jc w:val="center"/>
        <w:outlineLvl w:val="0"/>
        <w:rPr>
          <w:b/>
          <w:bCs/>
          <w:sz w:val="26"/>
          <w:szCs w:val="26"/>
        </w:rPr>
      </w:pPr>
      <w:r w:rsidRPr="00816694">
        <w:rPr>
          <w:b/>
          <w:bCs/>
          <w:sz w:val="26"/>
          <w:szCs w:val="26"/>
        </w:rPr>
        <w:t>по планировке территории, ограниченной улицей Подгорной и улицей Пушкинской в городе Находке, микрорайоне «поселок Ливадия»</w:t>
      </w:r>
    </w:p>
    <w:p w:rsidR="00816694" w:rsidRPr="00816694" w:rsidRDefault="00816694" w:rsidP="003F3361">
      <w:pPr>
        <w:tabs>
          <w:tab w:val="left" w:pos="851"/>
        </w:tabs>
        <w:suppressAutoHyphens/>
        <w:jc w:val="center"/>
        <w:outlineLvl w:val="0"/>
        <w:rPr>
          <w:b/>
          <w:color w:val="FF0000"/>
          <w:sz w:val="26"/>
          <w:szCs w:val="26"/>
        </w:rPr>
      </w:pPr>
    </w:p>
    <w:p w:rsidR="00816694" w:rsidRPr="00816694" w:rsidRDefault="00816694" w:rsidP="003F3361">
      <w:pPr>
        <w:tabs>
          <w:tab w:val="left" w:pos="851"/>
        </w:tabs>
        <w:suppressAutoHyphens/>
        <w:jc w:val="center"/>
        <w:outlineLvl w:val="0"/>
        <w:rPr>
          <w:sz w:val="26"/>
          <w:szCs w:val="26"/>
        </w:rPr>
      </w:pPr>
      <w:r w:rsidRPr="00816694">
        <w:rPr>
          <w:sz w:val="26"/>
          <w:szCs w:val="26"/>
        </w:rPr>
        <w:t>ПОЛОЖЕНИЯ</w:t>
      </w:r>
    </w:p>
    <w:p w:rsidR="00816694" w:rsidRPr="00816694" w:rsidRDefault="00816694" w:rsidP="003F3361">
      <w:pPr>
        <w:tabs>
          <w:tab w:val="left" w:pos="851"/>
        </w:tabs>
        <w:suppressAutoHyphens/>
        <w:jc w:val="center"/>
        <w:outlineLvl w:val="0"/>
        <w:rPr>
          <w:sz w:val="26"/>
          <w:szCs w:val="26"/>
        </w:rPr>
      </w:pPr>
    </w:p>
    <w:p w:rsidR="00816694" w:rsidRPr="00816694" w:rsidRDefault="00816694" w:rsidP="003F3361">
      <w:pPr>
        <w:tabs>
          <w:tab w:val="left" w:pos="851"/>
        </w:tabs>
        <w:suppressAutoHyphens/>
        <w:jc w:val="center"/>
        <w:rPr>
          <w:sz w:val="26"/>
          <w:szCs w:val="26"/>
        </w:rPr>
      </w:pPr>
      <w:r w:rsidRPr="00816694">
        <w:rPr>
          <w:sz w:val="26"/>
          <w:szCs w:val="26"/>
        </w:rPr>
        <w:t>о характеристиках планируемого развития территории,</w:t>
      </w:r>
    </w:p>
    <w:p w:rsidR="00816694" w:rsidRPr="00816694" w:rsidRDefault="00816694" w:rsidP="003F3361">
      <w:pPr>
        <w:tabs>
          <w:tab w:val="left" w:pos="851"/>
        </w:tabs>
        <w:suppressAutoHyphens/>
        <w:jc w:val="center"/>
        <w:rPr>
          <w:sz w:val="26"/>
          <w:szCs w:val="26"/>
        </w:rPr>
      </w:pPr>
      <w:r w:rsidRPr="00816694">
        <w:rPr>
          <w:sz w:val="26"/>
          <w:szCs w:val="26"/>
        </w:rPr>
        <w:t>об очередности планируемого развития территории</w:t>
      </w:r>
    </w:p>
    <w:p w:rsidR="00816694" w:rsidRPr="00816694" w:rsidRDefault="00816694" w:rsidP="003F3361">
      <w:pPr>
        <w:tabs>
          <w:tab w:val="left" w:pos="851"/>
        </w:tabs>
        <w:suppressAutoHyphens/>
        <w:rPr>
          <w:sz w:val="26"/>
          <w:szCs w:val="26"/>
        </w:rPr>
      </w:pPr>
    </w:p>
    <w:p w:rsidR="00816694" w:rsidRPr="00816694" w:rsidRDefault="00816694" w:rsidP="003F3361">
      <w:pPr>
        <w:tabs>
          <w:tab w:val="left" w:pos="851"/>
        </w:tabs>
        <w:suppressAutoHyphens/>
        <w:spacing w:line="360" w:lineRule="auto"/>
        <w:jc w:val="center"/>
        <w:rPr>
          <w:sz w:val="26"/>
          <w:szCs w:val="26"/>
        </w:rPr>
      </w:pPr>
      <w:r w:rsidRPr="00816694">
        <w:rPr>
          <w:sz w:val="26"/>
          <w:szCs w:val="26"/>
        </w:rPr>
        <w:t>1. Общие сведения о документации по планировке территории</w:t>
      </w:r>
    </w:p>
    <w:p w:rsidR="00816694" w:rsidRPr="00816694" w:rsidRDefault="00816694" w:rsidP="003F3361">
      <w:pPr>
        <w:tabs>
          <w:tab w:val="left" w:pos="851"/>
        </w:tabs>
        <w:suppressAutoHyphens/>
        <w:spacing w:line="360" w:lineRule="auto"/>
        <w:ind w:firstLine="851"/>
        <w:jc w:val="both"/>
        <w:outlineLvl w:val="0"/>
        <w:rPr>
          <w:bCs/>
          <w:sz w:val="26"/>
          <w:szCs w:val="26"/>
        </w:rPr>
      </w:pPr>
      <w:r w:rsidRPr="00816694">
        <w:rPr>
          <w:sz w:val="26"/>
          <w:szCs w:val="26"/>
        </w:rPr>
        <w:t>1.1 Документация по территории, в составе проекта планировки территории и проекта межевания территории,</w:t>
      </w:r>
      <w:r w:rsidRPr="00816694">
        <w:rPr>
          <w:bCs/>
          <w:sz w:val="26"/>
          <w:szCs w:val="26"/>
        </w:rPr>
        <w:t xml:space="preserve"> ограниченной улицей Подгорной и улицей Пушкинской в городе Находке, микрорайоне «поселок Ливадия», </w:t>
      </w:r>
      <w:r w:rsidRPr="00816694">
        <w:rPr>
          <w:sz w:val="26"/>
          <w:szCs w:val="26"/>
        </w:rPr>
        <w:t xml:space="preserve">подготовлена на основании постановления администрации Находкинского городского округа </w:t>
      </w:r>
      <w:r w:rsidR="003F3361">
        <w:rPr>
          <w:sz w:val="26"/>
          <w:szCs w:val="26"/>
        </w:rPr>
        <w:t xml:space="preserve">              </w:t>
      </w:r>
      <w:r w:rsidRPr="00816694">
        <w:rPr>
          <w:sz w:val="26"/>
          <w:szCs w:val="26"/>
        </w:rPr>
        <w:t>от 24.03.2015 № 25-П «О подготовке документации по планировке территории».</w:t>
      </w:r>
    </w:p>
    <w:p w:rsidR="00E67709" w:rsidRPr="003F3361" w:rsidRDefault="00E67709" w:rsidP="003F3361">
      <w:pPr>
        <w:tabs>
          <w:tab w:val="left" w:pos="567"/>
          <w:tab w:val="left" w:pos="851"/>
        </w:tabs>
        <w:autoSpaceDE w:val="0"/>
        <w:autoSpaceDN w:val="0"/>
        <w:adjustRightInd w:val="0"/>
        <w:spacing w:line="360" w:lineRule="auto"/>
        <w:ind w:firstLine="851"/>
        <w:jc w:val="both"/>
        <w:rPr>
          <w:sz w:val="26"/>
          <w:szCs w:val="26"/>
        </w:rPr>
      </w:pPr>
      <w:r w:rsidRPr="003F3361">
        <w:rPr>
          <w:sz w:val="26"/>
          <w:szCs w:val="26"/>
        </w:rPr>
        <w:t>Документация подготовлена в соответствии со следующими законодательными, нормативными правовыми актами и иными документами, действовавшими в период подготовки Документации:</w:t>
      </w:r>
    </w:p>
    <w:p w:rsidR="00E67709" w:rsidRPr="003F3361" w:rsidRDefault="00E67709" w:rsidP="003F3361">
      <w:pPr>
        <w:tabs>
          <w:tab w:val="left" w:pos="0"/>
          <w:tab w:val="left" w:pos="284"/>
          <w:tab w:val="left" w:pos="851"/>
        </w:tabs>
        <w:autoSpaceDE w:val="0"/>
        <w:autoSpaceDN w:val="0"/>
        <w:adjustRightInd w:val="0"/>
        <w:spacing w:line="360" w:lineRule="auto"/>
        <w:ind w:firstLine="851"/>
        <w:jc w:val="both"/>
        <w:rPr>
          <w:sz w:val="26"/>
          <w:szCs w:val="26"/>
        </w:rPr>
      </w:pPr>
      <w:r w:rsidRPr="003F3361">
        <w:rPr>
          <w:sz w:val="26"/>
          <w:szCs w:val="26"/>
        </w:rPr>
        <w:t>- Генеральный план Находкинского городского округа, утверждённый решением Думы Находкинского городского округа</w:t>
      </w:r>
      <w:r w:rsidR="00C83892" w:rsidRPr="003F3361">
        <w:rPr>
          <w:sz w:val="26"/>
          <w:szCs w:val="26"/>
        </w:rPr>
        <w:t xml:space="preserve"> от 29.09.2010 № 578-НПА</w:t>
      </w:r>
      <w:r w:rsidRPr="003F3361">
        <w:rPr>
          <w:sz w:val="26"/>
          <w:szCs w:val="26"/>
        </w:rPr>
        <w:t xml:space="preserve"> «О Генеральном плане Находкинского городского округа», (далее-Генеральный план НГО 2022);</w:t>
      </w:r>
    </w:p>
    <w:p w:rsidR="00E67709" w:rsidRPr="003F3361" w:rsidRDefault="00E67709" w:rsidP="003F3361">
      <w:pPr>
        <w:tabs>
          <w:tab w:val="left" w:pos="0"/>
          <w:tab w:val="left" w:pos="284"/>
          <w:tab w:val="left" w:pos="851"/>
        </w:tabs>
        <w:autoSpaceDE w:val="0"/>
        <w:autoSpaceDN w:val="0"/>
        <w:adjustRightInd w:val="0"/>
        <w:spacing w:line="360" w:lineRule="auto"/>
        <w:ind w:firstLine="851"/>
        <w:jc w:val="both"/>
        <w:rPr>
          <w:sz w:val="26"/>
          <w:szCs w:val="26"/>
        </w:rPr>
      </w:pPr>
      <w:r w:rsidRPr="003F3361">
        <w:rPr>
          <w:sz w:val="26"/>
          <w:szCs w:val="26"/>
        </w:rPr>
        <w:t>- Правила землепользования и застройки Находкинского городского округа, утвержденные постановлением администрации Находкинского городского округа от 17.02.2022 № 155, (далее - ПЗЗ НГО);</w:t>
      </w:r>
    </w:p>
    <w:p w:rsidR="00E67709" w:rsidRPr="003F3361" w:rsidRDefault="00E67709" w:rsidP="003F3361">
      <w:pPr>
        <w:tabs>
          <w:tab w:val="left" w:pos="0"/>
          <w:tab w:val="left" w:pos="284"/>
          <w:tab w:val="left" w:pos="851"/>
        </w:tabs>
        <w:autoSpaceDE w:val="0"/>
        <w:autoSpaceDN w:val="0"/>
        <w:adjustRightInd w:val="0"/>
        <w:spacing w:line="360" w:lineRule="auto"/>
        <w:ind w:firstLine="851"/>
        <w:jc w:val="both"/>
        <w:rPr>
          <w:sz w:val="26"/>
          <w:szCs w:val="26"/>
        </w:rPr>
      </w:pPr>
      <w:r w:rsidRPr="003F3361">
        <w:rPr>
          <w:sz w:val="26"/>
          <w:szCs w:val="26"/>
        </w:rPr>
        <w:t>- СП 42.13330.2016 «Градостроительство. Планировка и застройка городских и сельских поселений»;</w:t>
      </w:r>
    </w:p>
    <w:p w:rsidR="00E67709" w:rsidRPr="003F3361" w:rsidRDefault="00E67709" w:rsidP="003F3361">
      <w:pPr>
        <w:tabs>
          <w:tab w:val="left" w:pos="0"/>
          <w:tab w:val="left" w:pos="284"/>
          <w:tab w:val="left" w:pos="851"/>
        </w:tabs>
        <w:autoSpaceDE w:val="0"/>
        <w:autoSpaceDN w:val="0"/>
        <w:adjustRightInd w:val="0"/>
        <w:spacing w:line="360" w:lineRule="auto"/>
        <w:ind w:firstLine="851"/>
        <w:jc w:val="both"/>
        <w:rPr>
          <w:sz w:val="26"/>
          <w:szCs w:val="26"/>
        </w:rPr>
      </w:pPr>
      <w:r w:rsidRPr="003F3361">
        <w:rPr>
          <w:sz w:val="26"/>
          <w:szCs w:val="26"/>
        </w:rPr>
        <w:t>- Земельный Кодекс Российской Федерации;</w:t>
      </w:r>
    </w:p>
    <w:p w:rsidR="00E67709" w:rsidRPr="003F3361" w:rsidRDefault="00E67709" w:rsidP="003F3361">
      <w:pPr>
        <w:tabs>
          <w:tab w:val="left" w:pos="0"/>
          <w:tab w:val="left" w:pos="284"/>
          <w:tab w:val="left" w:pos="851"/>
        </w:tabs>
        <w:autoSpaceDE w:val="0"/>
        <w:autoSpaceDN w:val="0"/>
        <w:adjustRightInd w:val="0"/>
        <w:spacing w:line="360" w:lineRule="auto"/>
        <w:ind w:firstLine="851"/>
        <w:jc w:val="both"/>
        <w:rPr>
          <w:sz w:val="26"/>
          <w:szCs w:val="26"/>
        </w:rPr>
      </w:pPr>
      <w:r w:rsidRPr="003F3361">
        <w:rPr>
          <w:sz w:val="26"/>
          <w:szCs w:val="26"/>
        </w:rPr>
        <w:t>- Федеральный закон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E67709" w:rsidRPr="003F3361" w:rsidRDefault="00E67709" w:rsidP="003F3361">
      <w:pPr>
        <w:tabs>
          <w:tab w:val="left" w:pos="0"/>
          <w:tab w:val="left" w:pos="284"/>
          <w:tab w:val="left" w:pos="851"/>
        </w:tabs>
        <w:autoSpaceDE w:val="0"/>
        <w:autoSpaceDN w:val="0"/>
        <w:adjustRightInd w:val="0"/>
        <w:spacing w:line="360" w:lineRule="auto"/>
        <w:ind w:firstLine="851"/>
        <w:jc w:val="both"/>
        <w:rPr>
          <w:sz w:val="26"/>
          <w:szCs w:val="26"/>
        </w:rPr>
      </w:pPr>
      <w:r w:rsidRPr="003F3361">
        <w:rPr>
          <w:sz w:val="26"/>
          <w:szCs w:val="26"/>
        </w:rPr>
        <w:t>- СП 53.13330.2019 «Планировка и застройка территории ведения гражданами садоводства. Здания и сооружения»;</w:t>
      </w:r>
    </w:p>
    <w:p w:rsidR="00E67709" w:rsidRPr="003F3361" w:rsidRDefault="00E67709" w:rsidP="003F3361">
      <w:pPr>
        <w:tabs>
          <w:tab w:val="left" w:pos="0"/>
          <w:tab w:val="left" w:pos="851"/>
        </w:tabs>
        <w:autoSpaceDE w:val="0"/>
        <w:autoSpaceDN w:val="0"/>
        <w:adjustRightInd w:val="0"/>
        <w:spacing w:line="360" w:lineRule="auto"/>
        <w:ind w:firstLine="851"/>
        <w:jc w:val="both"/>
        <w:rPr>
          <w:sz w:val="26"/>
          <w:szCs w:val="26"/>
        </w:rPr>
      </w:pPr>
      <w:r w:rsidRPr="003F3361">
        <w:rPr>
          <w:sz w:val="26"/>
          <w:szCs w:val="26"/>
        </w:rPr>
        <w:t>-технический отчет по результатам инженерно-геодезических изысканий;</w:t>
      </w:r>
    </w:p>
    <w:p w:rsidR="00E67709" w:rsidRPr="003F3361" w:rsidRDefault="00E67709" w:rsidP="003F3361">
      <w:pPr>
        <w:tabs>
          <w:tab w:val="left" w:pos="0"/>
          <w:tab w:val="left" w:pos="851"/>
        </w:tabs>
        <w:autoSpaceDE w:val="0"/>
        <w:autoSpaceDN w:val="0"/>
        <w:adjustRightInd w:val="0"/>
        <w:spacing w:line="360" w:lineRule="auto"/>
        <w:ind w:firstLine="851"/>
        <w:jc w:val="both"/>
        <w:rPr>
          <w:sz w:val="26"/>
          <w:szCs w:val="26"/>
        </w:rPr>
      </w:pPr>
      <w:r w:rsidRPr="003F3361">
        <w:rPr>
          <w:sz w:val="26"/>
          <w:szCs w:val="26"/>
        </w:rPr>
        <w:t>-технический отчет по результатам инженерно-геологических изысканий;</w:t>
      </w:r>
    </w:p>
    <w:p w:rsidR="00E67709" w:rsidRPr="003F3361" w:rsidRDefault="00E67709" w:rsidP="003F3361">
      <w:pPr>
        <w:tabs>
          <w:tab w:val="left" w:pos="0"/>
          <w:tab w:val="left" w:pos="851"/>
        </w:tabs>
        <w:autoSpaceDE w:val="0"/>
        <w:autoSpaceDN w:val="0"/>
        <w:adjustRightInd w:val="0"/>
        <w:spacing w:line="360" w:lineRule="auto"/>
        <w:ind w:firstLine="851"/>
        <w:jc w:val="both"/>
        <w:rPr>
          <w:sz w:val="26"/>
          <w:szCs w:val="26"/>
        </w:rPr>
      </w:pPr>
      <w:r w:rsidRPr="003F3361">
        <w:rPr>
          <w:sz w:val="26"/>
          <w:szCs w:val="26"/>
        </w:rPr>
        <w:lastRenderedPageBreak/>
        <w:t>-технический отчет по результатам инженерно-экологических изысканий;</w:t>
      </w:r>
    </w:p>
    <w:p w:rsidR="00E67709" w:rsidRPr="003F3361" w:rsidRDefault="00E67709" w:rsidP="003F3361">
      <w:pPr>
        <w:tabs>
          <w:tab w:val="left" w:pos="0"/>
          <w:tab w:val="left" w:pos="851"/>
        </w:tabs>
        <w:autoSpaceDE w:val="0"/>
        <w:autoSpaceDN w:val="0"/>
        <w:adjustRightInd w:val="0"/>
        <w:spacing w:line="360" w:lineRule="auto"/>
        <w:ind w:firstLine="851"/>
        <w:jc w:val="both"/>
        <w:rPr>
          <w:sz w:val="26"/>
          <w:szCs w:val="26"/>
        </w:rPr>
      </w:pPr>
      <w:r w:rsidRPr="003F3361">
        <w:rPr>
          <w:sz w:val="26"/>
          <w:szCs w:val="26"/>
        </w:rPr>
        <w:t>-технический отчет по результатам инженерно-гидрометеорологических изысканий.</w:t>
      </w:r>
    </w:p>
    <w:p w:rsidR="00E67709" w:rsidRPr="003F3361" w:rsidRDefault="00E67709" w:rsidP="003F3361">
      <w:pPr>
        <w:widowControl w:val="0"/>
        <w:tabs>
          <w:tab w:val="left" w:pos="851"/>
        </w:tabs>
        <w:suppressAutoHyphens/>
        <w:autoSpaceDE w:val="0"/>
        <w:autoSpaceDN w:val="0"/>
        <w:adjustRightInd w:val="0"/>
        <w:spacing w:line="360" w:lineRule="auto"/>
        <w:ind w:firstLine="851"/>
        <w:jc w:val="both"/>
        <w:rPr>
          <w:sz w:val="26"/>
          <w:szCs w:val="26"/>
        </w:rPr>
      </w:pPr>
      <w:r w:rsidRPr="003F3361">
        <w:rPr>
          <w:sz w:val="26"/>
          <w:szCs w:val="26"/>
        </w:rPr>
        <w:t>1.2. В соответствии со статьей 42 ГрК РФ проект планировки территории состоит из основной части, которая подлежит утверждению, и материалов по ее обоснованию.</w:t>
      </w:r>
    </w:p>
    <w:p w:rsidR="00E67709" w:rsidRPr="003F3361" w:rsidRDefault="00E67709" w:rsidP="003F3361">
      <w:pPr>
        <w:tabs>
          <w:tab w:val="left" w:pos="851"/>
        </w:tabs>
        <w:suppressAutoHyphens/>
        <w:autoSpaceDE w:val="0"/>
        <w:autoSpaceDN w:val="0"/>
        <w:adjustRightInd w:val="0"/>
        <w:spacing w:line="360" w:lineRule="auto"/>
        <w:ind w:firstLine="851"/>
        <w:jc w:val="both"/>
        <w:rPr>
          <w:sz w:val="26"/>
          <w:szCs w:val="26"/>
        </w:rPr>
      </w:pPr>
      <w:r w:rsidRPr="003F3361">
        <w:rPr>
          <w:sz w:val="26"/>
          <w:szCs w:val="26"/>
        </w:rPr>
        <w:t>1.3. Основная часть проекта планировки территории включает в себя:</w:t>
      </w:r>
    </w:p>
    <w:p w:rsidR="00E67709" w:rsidRPr="003F3361" w:rsidRDefault="00E67709" w:rsidP="003F3361">
      <w:pPr>
        <w:tabs>
          <w:tab w:val="left" w:pos="851"/>
        </w:tabs>
        <w:suppressAutoHyphens/>
        <w:autoSpaceDE w:val="0"/>
        <w:autoSpaceDN w:val="0"/>
        <w:adjustRightInd w:val="0"/>
        <w:spacing w:line="360" w:lineRule="auto"/>
        <w:jc w:val="both"/>
        <w:rPr>
          <w:sz w:val="26"/>
          <w:szCs w:val="26"/>
        </w:rPr>
      </w:pPr>
      <w:r w:rsidRPr="003F3361">
        <w:rPr>
          <w:sz w:val="26"/>
          <w:szCs w:val="26"/>
        </w:rPr>
        <w:t>1) чертеж или чертежи планировки территории, на которых отображаются:</w:t>
      </w:r>
    </w:p>
    <w:p w:rsidR="00E67709" w:rsidRPr="003F3361" w:rsidRDefault="00E67709" w:rsidP="003F3361">
      <w:pPr>
        <w:tabs>
          <w:tab w:val="left" w:pos="851"/>
        </w:tabs>
        <w:suppressAutoHyphens/>
        <w:autoSpaceDE w:val="0"/>
        <w:autoSpaceDN w:val="0"/>
        <w:adjustRightInd w:val="0"/>
        <w:spacing w:line="360" w:lineRule="auto"/>
        <w:jc w:val="both"/>
        <w:rPr>
          <w:sz w:val="26"/>
          <w:szCs w:val="26"/>
        </w:rPr>
      </w:pPr>
      <w:r w:rsidRPr="003F3361">
        <w:rPr>
          <w:sz w:val="26"/>
          <w:szCs w:val="26"/>
        </w:rPr>
        <w:t>а) красные линии;</w:t>
      </w:r>
    </w:p>
    <w:p w:rsidR="00E67709" w:rsidRPr="003F3361" w:rsidRDefault="00E67709" w:rsidP="003F3361">
      <w:pPr>
        <w:tabs>
          <w:tab w:val="left" w:pos="851"/>
        </w:tabs>
        <w:suppressAutoHyphens/>
        <w:autoSpaceDE w:val="0"/>
        <w:autoSpaceDN w:val="0"/>
        <w:adjustRightInd w:val="0"/>
        <w:spacing w:line="360" w:lineRule="auto"/>
        <w:jc w:val="both"/>
        <w:rPr>
          <w:sz w:val="26"/>
          <w:szCs w:val="26"/>
        </w:rPr>
      </w:pPr>
      <w:r w:rsidRPr="003F3361">
        <w:rPr>
          <w:sz w:val="26"/>
          <w:szCs w:val="26"/>
        </w:rPr>
        <w:t>б) границы существующих и планируемых элементов планировочной структуры;</w:t>
      </w:r>
    </w:p>
    <w:p w:rsidR="00E67709" w:rsidRPr="003F3361" w:rsidRDefault="00E67709" w:rsidP="003F3361">
      <w:pPr>
        <w:tabs>
          <w:tab w:val="left" w:pos="851"/>
        </w:tabs>
        <w:suppressAutoHyphens/>
        <w:autoSpaceDE w:val="0"/>
        <w:autoSpaceDN w:val="0"/>
        <w:adjustRightInd w:val="0"/>
        <w:spacing w:line="360" w:lineRule="auto"/>
        <w:jc w:val="both"/>
        <w:rPr>
          <w:sz w:val="26"/>
          <w:szCs w:val="26"/>
        </w:rPr>
      </w:pPr>
      <w:r w:rsidRPr="003F3361">
        <w:rPr>
          <w:sz w:val="26"/>
          <w:szCs w:val="26"/>
        </w:rPr>
        <w:t>в) границы зон планируемого размещения объектов капитального строительства.</w:t>
      </w:r>
    </w:p>
    <w:p w:rsidR="00E67709" w:rsidRPr="003F3361" w:rsidRDefault="00E67709" w:rsidP="003F3361">
      <w:pPr>
        <w:tabs>
          <w:tab w:val="left" w:pos="851"/>
        </w:tabs>
        <w:suppressAutoHyphens/>
        <w:autoSpaceDE w:val="0"/>
        <w:autoSpaceDN w:val="0"/>
        <w:adjustRightInd w:val="0"/>
        <w:spacing w:line="360" w:lineRule="auto"/>
        <w:jc w:val="both"/>
        <w:rPr>
          <w:sz w:val="26"/>
          <w:szCs w:val="26"/>
        </w:rPr>
      </w:pPr>
      <w:r w:rsidRPr="003F3361">
        <w:rPr>
          <w:color w:val="000000"/>
          <w:sz w:val="26"/>
          <w:szCs w:val="26"/>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w:t>
      </w:r>
      <w:r w:rsidRPr="003F3361">
        <w:rPr>
          <w:sz w:val="26"/>
          <w:szCs w:val="26"/>
        </w:rPr>
        <w:t>соответствии с </w:t>
      </w:r>
      <w:hyperlink r:id="rId7" w:anchor="dst1450" w:history="1">
        <w:r w:rsidRPr="003F3361">
          <w:rPr>
            <w:sz w:val="26"/>
            <w:szCs w:val="26"/>
          </w:rPr>
          <w:t>частью 12.7 статьи 45</w:t>
        </w:r>
      </w:hyperlink>
      <w:r w:rsidRPr="003F3361">
        <w:rPr>
          <w:color w:val="000000"/>
          <w:sz w:val="26"/>
          <w:szCs w:val="26"/>
        </w:rPr>
        <w:t> настоящего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E67709" w:rsidRPr="003F3361" w:rsidRDefault="00E67709" w:rsidP="003F3361">
      <w:pPr>
        <w:tabs>
          <w:tab w:val="left" w:pos="851"/>
        </w:tabs>
        <w:spacing w:line="360" w:lineRule="auto"/>
        <w:jc w:val="both"/>
        <w:rPr>
          <w:sz w:val="26"/>
          <w:szCs w:val="26"/>
        </w:rPr>
      </w:pPr>
      <w:r w:rsidRPr="003F3361">
        <w:rPr>
          <w:sz w:val="26"/>
          <w:szCs w:val="26"/>
        </w:rPr>
        <w:lastRenderedPageBreak/>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E67709" w:rsidRPr="003F3361" w:rsidRDefault="00E67709" w:rsidP="003F3361">
      <w:pPr>
        <w:tabs>
          <w:tab w:val="left" w:pos="851"/>
        </w:tabs>
        <w:autoSpaceDE w:val="0"/>
        <w:autoSpaceDN w:val="0"/>
        <w:adjustRightInd w:val="0"/>
        <w:spacing w:line="360" w:lineRule="auto"/>
        <w:ind w:firstLine="851"/>
        <w:jc w:val="both"/>
        <w:rPr>
          <w:sz w:val="26"/>
          <w:szCs w:val="26"/>
        </w:rPr>
      </w:pPr>
      <w:r w:rsidRPr="003F3361">
        <w:rPr>
          <w:sz w:val="26"/>
          <w:szCs w:val="26"/>
        </w:rPr>
        <w:t>1.4. Материалы по обоснованию проекта планировки территории содержат:</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1) карту планировочной структуры территорий городского округа с отображением границ элементов планировочной структуры;</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2) схему ОКС, схему границ существующих земельных участков;</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3) схему границ зон с особыми условиями использования территории;</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4) схему вертикальной планировки территории и инженерной подготовки территории;</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 xml:space="preserve">5) схему организации движения транспорта (включая транспорт общего пользования) и пешеходов, отражающая местоположение объектов транспортной инфраструктуры, а также схему организации улично-дорожной сети; </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6)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7)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8) перечень мероприятий по охране окружающей среды.</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9) обоснование очередности планируемого развития территории;</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10) иные материалы для обоснования положений по планировке территории.</w:t>
      </w:r>
    </w:p>
    <w:p w:rsidR="00E67709" w:rsidRPr="003F3361" w:rsidRDefault="00E67709" w:rsidP="003F3361">
      <w:pPr>
        <w:tabs>
          <w:tab w:val="left" w:pos="851"/>
        </w:tabs>
        <w:autoSpaceDE w:val="0"/>
        <w:autoSpaceDN w:val="0"/>
        <w:adjustRightInd w:val="0"/>
        <w:spacing w:line="360" w:lineRule="auto"/>
        <w:ind w:firstLine="851"/>
        <w:jc w:val="both"/>
        <w:rPr>
          <w:sz w:val="26"/>
          <w:szCs w:val="26"/>
        </w:rPr>
      </w:pPr>
      <w:r w:rsidRPr="003F3361">
        <w:rPr>
          <w:sz w:val="26"/>
          <w:szCs w:val="26"/>
        </w:rPr>
        <w:t>1.5. Проект межевания территории состоит из основной части, которая подлежит утверждению, и материалов по обоснованию этого проекта.</w:t>
      </w:r>
    </w:p>
    <w:p w:rsidR="00E67709" w:rsidRPr="003F3361" w:rsidRDefault="00E67709" w:rsidP="003F3361">
      <w:pPr>
        <w:tabs>
          <w:tab w:val="left" w:pos="851"/>
        </w:tabs>
        <w:autoSpaceDE w:val="0"/>
        <w:autoSpaceDN w:val="0"/>
        <w:adjustRightInd w:val="0"/>
        <w:spacing w:line="360" w:lineRule="auto"/>
        <w:ind w:firstLine="851"/>
        <w:jc w:val="both"/>
        <w:rPr>
          <w:sz w:val="26"/>
          <w:szCs w:val="26"/>
        </w:rPr>
      </w:pPr>
      <w:r w:rsidRPr="003F3361">
        <w:rPr>
          <w:sz w:val="26"/>
          <w:szCs w:val="26"/>
        </w:rPr>
        <w:t>1.6. Основная часть проекта межевания территории включает в себя текстовую часть и чертежи межевания территории.</w:t>
      </w:r>
    </w:p>
    <w:p w:rsidR="00E67709" w:rsidRPr="003F3361" w:rsidRDefault="00E67709" w:rsidP="003F3361">
      <w:pPr>
        <w:tabs>
          <w:tab w:val="left" w:pos="851"/>
        </w:tabs>
        <w:autoSpaceDE w:val="0"/>
        <w:autoSpaceDN w:val="0"/>
        <w:adjustRightInd w:val="0"/>
        <w:spacing w:line="360" w:lineRule="auto"/>
        <w:ind w:firstLine="851"/>
        <w:jc w:val="both"/>
        <w:rPr>
          <w:sz w:val="26"/>
          <w:szCs w:val="26"/>
        </w:rPr>
      </w:pPr>
      <w:r w:rsidRPr="003F3361">
        <w:rPr>
          <w:sz w:val="26"/>
          <w:szCs w:val="26"/>
        </w:rPr>
        <w:t>1.7. Текстовая часть проекта межевания территории включает в себя:</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lastRenderedPageBreak/>
        <w:t>1) перечень и сведения о площади образуемых земельных участок;</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3) вид разрешенного использования образуемых земельных участков.</w:t>
      </w:r>
    </w:p>
    <w:p w:rsidR="00E67709" w:rsidRPr="003F3361" w:rsidRDefault="00E67709" w:rsidP="003F3361">
      <w:pPr>
        <w:tabs>
          <w:tab w:val="left" w:pos="851"/>
        </w:tabs>
        <w:suppressAutoHyphens/>
        <w:spacing w:line="360" w:lineRule="auto"/>
        <w:jc w:val="both"/>
        <w:rPr>
          <w:sz w:val="26"/>
          <w:szCs w:val="26"/>
        </w:rPr>
      </w:pPr>
      <w:r w:rsidRPr="003F3361">
        <w:rPr>
          <w:sz w:val="26"/>
          <w:szCs w:val="26"/>
        </w:rPr>
        <w:t>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w:t>
      </w:r>
    </w:p>
    <w:p w:rsidR="00E67709" w:rsidRPr="003F3361" w:rsidRDefault="00E67709" w:rsidP="003F3361">
      <w:pPr>
        <w:tabs>
          <w:tab w:val="left" w:pos="0"/>
        </w:tabs>
        <w:autoSpaceDE w:val="0"/>
        <w:autoSpaceDN w:val="0"/>
        <w:adjustRightInd w:val="0"/>
        <w:spacing w:line="360" w:lineRule="auto"/>
        <w:ind w:firstLine="851"/>
        <w:jc w:val="both"/>
        <w:rPr>
          <w:sz w:val="26"/>
          <w:szCs w:val="26"/>
        </w:rPr>
      </w:pPr>
      <w:r w:rsidRPr="003F3361">
        <w:rPr>
          <w:sz w:val="26"/>
          <w:szCs w:val="26"/>
        </w:rPr>
        <w:t>1.8. На чертежах межевания территории отображаются:</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1) границы планируемых и существующих элементов планировочной структуры;</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2) красные линии;</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 xml:space="preserve">3) линии отступа от красных линий в целях определения мест допустимого </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размещения зданий, строений, сооружений;</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4) границы образуемых и (или) изменяемых земельных участков;</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5) границы зон действия публичных сервитутов.</w:t>
      </w:r>
    </w:p>
    <w:p w:rsidR="00E67709" w:rsidRPr="003F3361" w:rsidRDefault="00E67709" w:rsidP="003F3361">
      <w:pPr>
        <w:tabs>
          <w:tab w:val="left" w:pos="0"/>
        </w:tabs>
        <w:autoSpaceDE w:val="0"/>
        <w:autoSpaceDN w:val="0"/>
        <w:adjustRightInd w:val="0"/>
        <w:spacing w:line="360" w:lineRule="auto"/>
        <w:ind w:firstLine="851"/>
        <w:jc w:val="both"/>
        <w:rPr>
          <w:sz w:val="26"/>
          <w:szCs w:val="26"/>
        </w:rPr>
      </w:pPr>
      <w:r w:rsidRPr="003F3361">
        <w:rPr>
          <w:sz w:val="26"/>
          <w:szCs w:val="26"/>
        </w:rPr>
        <w:t>1.9. Материалы по обоснованию проекта межевания территории включают в себя чертежи, на которых отображаются:</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1) границы существующих земельных участков;</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2) границы зон с особыми условиями использования территорий;</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3) местоположение существующих объектов капитального строительства;</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4) границы особо охраняемых природных территорий;</w:t>
      </w:r>
    </w:p>
    <w:p w:rsidR="00E67709" w:rsidRPr="003F3361" w:rsidRDefault="00E67709" w:rsidP="003F3361">
      <w:pPr>
        <w:tabs>
          <w:tab w:val="left" w:pos="851"/>
        </w:tabs>
        <w:autoSpaceDE w:val="0"/>
        <w:autoSpaceDN w:val="0"/>
        <w:adjustRightInd w:val="0"/>
        <w:spacing w:line="360" w:lineRule="auto"/>
        <w:jc w:val="both"/>
        <w:rPr>
          <w:sz w:val="26"/>
          <w:szCs w:val="26"/>
        </w:rPr>
      </w:pPr>
      <w:r w:rsidRPr="003F3361">
        <w:rPr>
          <w:sz w:val="26"/>
          <w:szCs w:val="26"/>
        </w:rPr>
        <w:t>5) границы территорий объектов культурного наследия.</w:t>
      </w:r>
    </w:p>
    <w:p w:rsidR="00E67709" w:rsidRPr="003F3361" w:rsidRDefault="00E67709" w:rsidP="003F3361">
      <w:pPr>
        <w:tabs>
          <w:tab w:val="left" w:pos="851"/>
        </w:tabs>
        <w:suppressAutoHyphens/>
        <w:spacing w:line="360" w:lineRule="auto"/>
        <w:jc w:val="center"/>
        <w:rPr>
          <w:sz w:val="26"/>
          <w:szCs w:val="26"/>
        </w:rPr>
      </w:pPr>
      <w:r w:rsidRPr="003F3361">
        <w:rPr>
          <w:sz w:val="26"/>
          <w:szCs w:val="26"/>
        </w:rPr>
        <w:t>2. Общие положения планировки территории</w:t>
      </w:r>
    </w:p>
    <w:p w:rsidR="00E67709" w:rsidRPr="003F3361" w:rsidRDefault="00E67709" w:rsidP="003F3361">
      <w:pPr>
        <w:tabs>
          <w:tab w:val="left" w:pos="851"/>
        </w:tabs>
        <w:suppressAutoHyphens/>
        <w:spacing w:line="360" w:lineRule="auto"/>
        <w:ind w:firstLine="851"/>
        <w:jc w:val="both"/>
        <w:rPr>
          <w:sz w:val="26"/>
          <w:szCs w:val="26"/>
        </w:rPr>
      </w:pPr>
      <w:r w:rsidRPr="003F3361">
        <w:rPr>
          <w:sz w:val="26"/>
          <w:szCs w:val="26"/>
        </w:rPr>
        <w:t xml:space="preserve">Подготовка проекта планировки территории выполнена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местного значения. </w:t>
      </w:r>
    </w:p>
    <w:p w:rsidR="00E67709" w:rsidRPr="003F3361" w:rsidRDefault="00E67709" w:rsidP="003F3361">
      <w:pPr>
        <w:tabs>
          <w:tab w:val="left" w:pos="851"/>
        </w:tabs>
        <w:suppressAutoHyphens/>
        <w:spacing w:line="360" w:lineRule="auto"/>
        <w:ind w:firstLine="851"/>
        <w:jc w:val="both"/>
        <w:rPr>
          <w:sz w:val="26"/>
          <w:szCs w:val="26"/>
        </w:rPr>
      </w:pPr>
      <w:r w:rsidRPr="003F3361">
        <w:rPr>
          <w:sz w:val="26"/>
          <w:szCs w:val="26"/>
        </w:rPr>
        <w:t xml:space="preserve">Подготовка проекта межевания территории осуществляется для определения местоположения границ, образуемых и изменяемых земельных участков; установления, изменения, отмены красных линий для застроенных территорий, а </w:t>
      </w:r>
      <w:r w:rsidRPr="003F3361">
        <w:rPr>
          <w:sz w:val="26"/>
          <w:szCs w:val="26"/>
        </w:rPr>
        <w:lastRenderedPageBreak/>
        <w:t>также для установления, изменения, отмены красных линий в связи с образованием и (или) изменением земельного участка, расположенного в границах территории.</w:t>
      </w:r>
    </w:p>
    <w:p w:rsidR="00E67709" w:rsidRPr="003F3361" w:rsidRDefault="00E67709" w:rsidP="003F3361">
      <w:pPr>
        <w:tabs>
          <w:tab w:val="left" w:pos="851"/>
        </w:tabs>
        <w:suppressAutoHyphens/>
        <w:spacing w:line="360" w:lineRule="auto"/>
        <w:ind w:firstLine="851"/>
        <w:jc w:val="both"/>
        <w:rPr>
          <w:sz w:val="26"/>
          <w:szCs w:val="26"/>
        </w:rPr>
      </w:pPr>
      <w:r w:rsidRPr="003F3361">
        <w:rPr>
          <w:sz w:val="26"/>
          <w:szCs w:val="26"/>
        </w:rPr>
        <w:t>Подготовка графической части проекта планировки территории осуществляется в соответствии с системой координат, используемой для ведения Единого государственного реестра недвижимости.</w:t>
      </w:r>
    </w:p>
    <w:p w:rsidR="00E67709" w:rsidRPr="003F3361" w:rsidRDefault="00E67709" w:rsidP="003F3361">
      <w:pPr>
        <w:tabs>
          <w:tab w:val="left" w:pos="851"/>
        </w:tabs>
        <w:suppressAutoHyphens/>
        <w:spacing w:line="360" w:lineRule="auto"/>
        <w:ind w:firstLine="851"/>
        <w:jc w:val="both"/>
        <w:rPr>
          <w:sz w:val="26"/>
          <w:szCs w:val="26"/>
        </w:rPr>
      </w:pPr>
      <w:r w:rsidRPr="003F3361">
        <w:rPr>
          <w:sz w:val="26"/>
          <w:szCs w:val="26"/>
        </w:rPr>
        <w:t>Планируемый баланс территории в границах разработки проекта планировки территории приведен в таблице 1.</w:t>
      </w:r>
    </w:p>
    <w:p w:rsidR="00E67709" w:rsidRPr="003F3361" w:rsidRDefault="00E67709" w:rsidP="003F3361">
      <w:pPr>
        <w:tabs>
          <w:tab w:val="left" w:pos="0"/>
        </w:tabs>
        <w:suppressAutoHyphens/>
        <w:ind w:firstLine="851"/>
        <w:jc w:val="center"/>
        <w:rPr>
          <w:sz w:val="26"/>
          <w:szCs w:val="26"/>
        </w:rPr>
      </w:pPr>
      <w:r w:rsidRPr="003F3361">
        <w:rPr>
          <w:bCs/>
          <w:sz w:val="26"/>
          <w:szCs w:val="26"/>
        </w:rPr>
        <w:t>3. Положения о размещении объектов капитального строительства федерального, регионального, местного значения и иных объектов капитального строительства</w:t>
      </w:r>
    </w:p>
    <w:p w:rsidR="00E67709" w:rsidRPr="003F3361" w:rsidRDefault="00E67709" w:rsidP="003F3361">
      <w:pPr>
        <w:tabs>
          <w:tab w:val="left" w:pos="0"/>
        </w:tabs>
        <w:suppressAutoHyphens/>
        <w:spacing w:line="360" w:lineRule="auto"/>
        <w:ind w:firstLine="851"/>
        <w:jc w:val="both"/>
        <w:rPr>
          <w:bCs/>
          <w:sz w:val="26"/>
          <w:szCs w:val="26"/>
        </w:rPr>
      </w:pPr>
      <w:r w:rsidRPr="003F3361">
        <w:rPr>
          <w:bCs/>
          <w:sz w:val="26"/>
          <w:szCs w:val="26"/>
        </w:rPr>
        <w:t xml:space="preserve">Объекты федерального и регионального значения на территории проектирования отсутствуют. </w:t>
      </w:r>
    </w:p>
    <w:p w:rsidR="00E67709" w:rsidRPr="003F3361" w:rsidRDefault="00E67709" w:rsidP="003F3361">
      <w:pPr>
        <w:tabs>
          <w:tab w:val="left" w:pos="0"/>
        </w:tabs>
        <w:suppressAutoHyphens/>
        <w:spacing w:line="360" w:lineRule="auto"/>
        <w:ind w:firstLine="851"/>
        <w:jc w:val="both"/>
        <w:rPr>
          <w:bCs/>
          <w:sz w:val="26"/>
          <w:szCs w:val="26"/>
        </w:rPr>
      </w:pPr>
      <w:r w:rsidRPr="003F3361">
        <w:rPr>
          <w:bCs/>
          <w:sz w:val="26"/>
          <w:szCs w:val="26"/>
        </w:rPr>
        <w:t xml:space="preserve">К объектам местного значения, планируемым расположенных в границах настоящего проекта планировки относятся: </w:t>
      </w:r>
    </w:p>
    <w:p w:rsidR="00E67709" w:rsidRPr="003F3361" w:rsidRDefault="00E67709" w:rsidP="003F3361">
      <w:pPr>
        <w:tabs>
          <w:tab w:val="left" w:pos="0"/>
        </w:tabs>
        <w:suppressAutoHyphens/>
        <w:spacing w:line="360" w:lineRule="auto"/>
        <w:ind w:firstLine="851"/>
        <w:jc w:val="both"/>
        <w:rPr>
          <w:bCs/>
          <w:sz w:val="26"/>
          <w:szCs w:val="26"/>
        </w:rPr>
      </w:pPr>
      <w:r w:rsidRPr="003F3361">
        <w:rPr>
          <w:bCs/>
          <w:sz w:val="26"/>
          <w:szCs w:val="26"/>
        </w:rPr>
        <w:t>-линейные объекты улично-дорожной сети п.Южно-Морском (улица в жилой застройке);</w:t>
      </w:r>
    </w:p>
    <w:p w:rsidR="00E67709" w:rsidRPr="003F3361" w:rsidRDefault="00E67709" w:rsidP="003F3361">
      <w:pPr>
        <w:tabs>
          <w:tab w:val="left" w:pos="0"/>
        </w:tabs>
        <w:suppressAutoHyphens/>
        <w:spacing w:line="360" w:lineRule="auto"/>
        <w:ind w:firstLine="851"/>
        <w:jc w:val="both"/>
        <w:rPr>
          <w:bCs/>
          <w:sz w:val="26"/>
          <w:szCs w:val="26"/>
        </w:rPr>
      </w:pPr>
      <w:r w:rsidRPr="003F3361">
        <w:rPr>
          <w:bCs/>
          <w:sz w:val="26"/>
          <w:szCs w:val="26"/>
        </w:rPr>
        <w:t>-объекты коммунальной (инженерной) инфраструктуры (сети водоотведения);</w:t>
      </w:r>
    </w:p>
    <w:p w:rsidR="00E67709" w:rsidRPr="003F3361" w:rsidRDefault="00E67709" w:rsidP="003F3361">
      <w:pPr>
        <w:tabs>
          <w:tab w:val="left" w:pos="0"/>
        </w:tabs>
        <w:suppressAutoHyphens/>
        <w:spacing w:line="360" w:lineRule="auto"/>
        <w:ind w:firstLine="851"/>
        <w:jc w:val="both"/>
        <w:rPr>
          <w:bCs/>
          <w:sz w:val="26"/>
          <w:szCs w:val="26"/>
        </w:rPr>
      </w:pPr>
      <w:r w:rsidRPr="003F3361">
        <w:rPr>
          <w:bCs/>
          <w:sz w:val="26"/>
          <w:szCs w:val="26"/>
        </w:rPr>
        <w:t>-объекты, связанные с производственной деятельностью.</w:t>
      </w:r>
    </w:p>
    <w:p w:rsidR="00E67709" w:rsidRPr="003F3361" w:rsidRDefault="00E67709" w:rsidP="003F3361">
      <w:pPr>
        <w:tabs>
          <w:tab w:val="left" w:pos="0"/>
        </w:tabs>
        <w:spacing w:after="120" w:line="360" w:lineRule="auto"/>
        <w:ind w:firstLine="851"/>
        <w:rPr>
          <w:sz w:val="26"/>
          <w:szCs w:val="26"/>
        </w:rPr>
      </w:pPr>
      <w:r w:rsidRPr="003F3361">
        <w:rPr>
          <w:sz w:val="26"/>
          <w:szCs w:val="26"/>
        </w:rPr>
        <w:t>Перечень объектов капитального строительства местного значения на территории приведен в таблице 2, планируемые – в таблице 3.</w:t>
      </w:r>
    </w:p>
    <w:p w:rsidR="00E67709" w:rsidRPr="003F3361" w:rsidRDefault="00E67709" w:rsidP="003F3361">
      <w:pPr>
        <w:tabs>
          <w:tab w:val="left" w:pos="851"/>
        </w:tabs>
        <w:suppressAutoHyphens/>
        <w:spacing w:line="360" w:lineRule="auto"/>
        <w:jc w:val="center"/>
        <w:rPr>
          <w:color w:val="000000"/>
          <w:sz w:val="26"/>
          <w:szCs w:val="26"/>
        </w:rPr>
      </w:pPr>
      <w:r w:rsidRPr="003F3361">
        <w:rPr>
          <w:sz w:val="26"/>
          <w:szCs w:val="26"/>
        </w:rPr>
        <w:t>4. Положения</w:t>
      </w:r>
      <w:bookmarkStart w:id="0" w:name="_Toc258789789"/>
      <w:bookmarkStart w:id="1" w:name="_Toc271544521"/>
      <w:r w:rsidRPr="003F3361">
        <w:rPr>
          <w:sz w:val="26"/>
          <w:szCs w:val="26"/>
        </w:rPr>
        <w:t xml:space="preserve"> </w:t>
      </w:r>
      <w:r w:rsidRPr="003F3361">
        <w:rPr>
          <w:color w:val="000000"/>
          <w:sz w:val="26"/>
          <w:szCs w:val="26"/>
        </w:rPr>
        <w:t>о характеристиках планируемого развития</w:t>
      </w:r>
      <w:bookmarkEnd w:id="0"/>
      <w:bookmarkEnd w:id="1"/>
      <w:r w:rsidRPr="003F3361">
        <w:rPr>
          <w:color w:val="000000"/>
          <w:sz w:val="26"/>
          <w:szCs w:val="26"/>
        </w:rPr>
        <w:t xml:space="preserve"> территории</w:t>
      </w:r>
    </w:p>
    <w:p w:rsidR="00E67709" w:rsidRPr="003F3361" w:rsidRDefault="00E67709" w:rsidP="003F3361">
      <w:pPr>
        <w:tabs>
          <w:tab w:val="left" w:pos="0"/>
        </w:tabs>
        <w:suppressAutoHyphens/>
        <w:spacing w:line="360" w:lineRule="auto"/>
        <w:ind w:firstLine="851"/>
        <w:jc w:val="both"/>
        <w:rPr>
          <w:color w:val="000000"/>
          <w:sz w:val="26"/>
          <w:szCs w:val="26"/>
        </w:rPr>
      </w:pPr>
      <w:r w:rsidRPr="003F3361">
        <w:rPr>
          <w:color w:val="000000"/>
          <w:sz w:val="26"/>
          <w:szCs w:val="26"/>
        </w:rPr>
        <w:t>В соответствии с ПЗЗ НГО, территория в районе ул. Подгорной и ул. Пушкинской в городе Находке в поселке Южно-Морском расположена в границах шести территориальных зон:</w:t>
      </w:r>
    </w:p>
    <w:p w:rsidR="00E67709" w:rsidRPr="003F3361" w:rsidRDefault="00E67709" w:rsidP="003F3361">
      <w:pPr>
        <w:widowControl w:val="0"/>
        <w:tabs>
          <w:tab w:val="left" w:pos="0"/>
          <w:tab w:val="left" w:pos="1134"/>
        </w:tabs>
        <w:autoSpaceDE w:val="0"/>
        <w:autoSpaceDN w:val="0"/>
        <w:adjustRightInd w:val="0"/>
        <w:spacing w:line="360" w:lineRule="auto"/>
        <w:ind w:firstLine="851"/>
        <w:contextualSpacing/>
        <w:jc w:val="both"/>
        <w:rPr>
          <w:sz w:val="26"/>
          <w:szCs w:val="26"/>
        </w:rPr>
      </w:pPr>
      <w:r w:rsidRPr="003F3361">
        <w:rPr>
          <w:sz w:val="26"/>
          <w:szCs w:val="26"/>
        </w:rPr>
        <w:t>Сх-2</w:t>
      </w:r>
      <w:r w:rsidRPr="003F3361">
        <w:rPr>
          <w:spacing w:val="56"/>
          <w:sz w:val="26"/>
          <w:szCs w:val="26"/>
        </w:rPr>
        <w:t xml:space="preserve"> </w:t>
      </w:r>
      <w:r w:rsidRPr="003F3361">
        <w:rPr>
          <w:sz w:val="26"/>
          <w:szCs w:val="26"/>
        </w:rPr>
        <w:t>-</w:t>
      </w:r>
      <w:r w:rsidRPr="003F3361">
        <w:rPr>
          <w:spacing w:val="59"/>
          <w:sz w:val="26"/>
          <w:szCs w:val="26"/>
        </w:rPr>
        <w:t xml:space="preserve"> </w:t>
      </w:r>
      <w:r w:rsidRPr="003F3361">
        <w:rPr>
          <w:spacing w:val="-1"/>
          <w:sz w:val="26"/>
          <w:szCs w:val="26"/>
        </w:rPr>
        <w:t>(</w:t>
      </w:r>
      <w:r w:rsidRPr="003F3361">
        <w:rPr>
          <w:sz w:val="26"/>
          <w:szCs w:val="26"/>
        </w:rPr>
        <w:t>Зона садоводческих объединений)</w:t>
      </w:r>
      <w:r w:rsidRPr="003F3361">
        <w:rPr>
          <w:spacing w:val="58"/>
          <w:sz w:val="26"/>
          <w:szCs w:val="26"/>
        </w:rPr>
        <w:t xml:space="preserve"> </w:t>
      </w:r>
      <w:r w:rsidRPr="003F3361">
        <w:rPr>
          <w:sz w:val="26"/>
          <w:szCs w:val="26"/>
        </w:rPr>
        <w:t>- обеспечение правовых условий развития существующих территорий садоводств, обеспеченных необходимой инженерной инфраструктурой для комфортного сезонного проживания.</w:t>
      </w:r>
    </w:p>
    <w:p w:rsidR="00E67709" w:rsidRPr="003F3361" w:rsidRDefault="00E67709" w:rsidP="003F3361">
      <w:pPr>
        <w:widowControl w:val="0"/>
        <w:tabs>
          <w:tab w:val="left" w:pos="0"/>
          <w:tab w:val="left" w:pos="1134"/>
        </w:tabs>
        <w:autoSpaceDE w:val="0"/>
        <w:autoSpaceDN w:val="0"/>
        <w:adjustRightInd w:val="0"/>
        <w:spacing w:line="360" w:lineRule="auto"/>
        <w:ind w:firstLine="851"/>
        <w:contextualSpacing/>
        <w:jc w:val="both"/>
        <w:rPr>
          <w:sz w:val="26"/>
          <w:szCs w:val="26"/>
        </w:rPr>
      </w:pPr>
      <w:r w:rsidRPr="003F3361">
        <w:rPr>
          <w:sz w:val="26"/>
          <w:szCs w:val="26"/>
        </w:rPr>
        <w:t>Р-2 - (Зона отдыха и сохранения природных ландшафтов) - обеспечение правовых условий сохранения природного ландшафта, для которого характерно отсутствие хозяйственной деятельности.</w:t>
      </w:r>
    </w:p>
    <w:p w:rsidR="00E67709" w:rsidRPr="003F3361" w:rsidRDefault="00E67709" w:rsidP="003F3361">
      <w:pPr>
        <w:widowControl w:val="0"/>
        <w:tabs>
          <w:tab w:val="left" w:pos="0"/>
          <w:tab w:val="left" w:pos="1134"/>
        </w:tabs>
        <w:autoSpaceDE w:val="0"/>
        <w:autoSpaceDN w:val="0"/>
        <w:adjustRightInd w:val="0"/>
        <w:spacing w:line="360" w:lineRule="auto"/>
        <w:ind w:firstLine="851"/>
        <w:contextualSpacing/>
        <w:jc w:val="both"/>
        <w:rPr>
          <w:sz w:val="26"/>
          <w:szCs w:val="26"/>
        </w:rPr>
      </w:pPr>
      <w:r w:rsidRPr="003F3361">
        <w:rPr>
          <w:sz w:val="26"/>
          <w:szCs w:val="26"/>
        </w:rPr>
        <w:t xml:space="preserve">И - (Зона инженерной инфраструктуры) - обеспечение правовых условий использования участков сооружений связи, электроснабжения, газоснабжения, теплоснабжения, водоснабжения и канализации. Разрешается размещение зданий, </w:t>
      </w:r>
      <w:r w:rsidRPr="003F3361">
        <w:rPr>
          <w:sz w:val="26"/>
          <w:szCs w:val="26"/>
        </w:rPr>
        <w:lastRenderedPageBreak/>
        <w:t>сооружений и коммуникаций, связанных только с эксплуатацией данных объектов по согласованию с уполномоченными органами.</w:t>
      </w:r>
    </w:p>
    <w:p w:rsidR="00E67709" w:rsidRPr="003F3361" w:rsidRDefault="00E67709" w:rsidP="003F3361">
      <w:pPr>
        <w:widowControl w:val="0"/>
        <w:tabs>
          <w:tab w:val="left" w:pos="0"/>
          <w:tab w:val="left" w:pos="9214"/>
        </w:tabs>
        <w:autoSpaceDE w:val="0"/>
        <w:autoSpaceDN w:val="0"/>
        <w:adjustRightInd w:val="0"/>
        <w:spacing w:line="360" w:lineRule="auto"/>
        <w:ind w:firstLine="851"/>
        <w:jc w:val="both"/>
        <w:rPr>
          <w:sz w:val="26"/>
          <w:szCs w:val="26"/>
        </w:rPr>
      </w:pPr>
      <w:r w:rsidRPr="003F3361">
        <w:rPr>
          <w:sz w:val="26"/>
          <w:szCs w:val="26"/>
        </w:rPr>
        <w:t>П1</w:t>
      </w:r>
      <w:r w:rsidRPr="003F3361">
        <w:rPr>
          <w:spacing w:val="-1"/>
          <w:sz w:val="26"/>
          <w:szCs w:val="26"/>
        </w:rPr>
        <w:t xml:space="preserve"> </w:t>
      </w:r>
      <w:r w:rsidRPr="003F3361">
        <w:rPr>
          <w:sz w:val="26"/>
          <w:szCs w:val="26"/>
        </w:rPr>
        <w:t xml:space="preserve">- </w:t>
      </w:r>
      <w:r w:rsidRPr="003F3361">
        <w:rPr>
          <w:spacing w:val="-1"/>
          <w:sz w:val="26"/>
          <w:szCs w:val="26"/>
        </w:rPr>
        <w:t>(</w:t>
      </w:r>
      <w:r w:rsidRPr="003F3361">
        <w:rPr>
          <w:sz w:val="26"/>
          <w:szCs w:val="26"/>
        </w:rPr>
        <w:t xml:space="preserve">Производственная зона) - обеспечение правовых условий формирования промышленных и производственно-коммунальных предприятий, деятельность которых связана с различными уровнями шума, загрязнения, интенсивностью движения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hyperlink r:id="rId8" w:history="1">
        <w:r w:rsidRPr="003F3361">
          <w:rPr>
            <w:sz w:val="26"/>
            <w:szCs w:val="26"/>
          </w:rPr>
          <w:t>СанПиН 2.2.1/2.1.1.1200-03</w:t>
        </w:r>
      </w:hyperlink>
      <w:r w:rsidRPr="003F3361">
        <w:rPr>
          <w:sz w:val="26"/>
          <w:szCs w:val="26"/>
        </w:rPr>
        <w:t xml:space="preserve"> «Санитарно-защитные зоны и санитарная классификация предприятий, сооружений и иных объектов»,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67709" w:rsidRPr="003F3361" w:rsidRDefault="00E67709" w:rsidP="003F3361">
      <w:pPr>
        <w:widowControl w:val="0"/>
        <w:tabs>
          <w:tab w:val="left" w:pos="0"/>
          <w:tab w:val="left" w:pos="1134"/>
        </w:tabs>
        <w:autoSpaceDE w:val="0"/>
        <w:autoSpaceDN w:val="0"/>
        <w:adjustRightInd w:val="0"/>
        <w:spacing w:line="360" w:lineRule="auto"/>
        <w:ind w:firstLine="851"/>
        <w:contextualSpacing/>
        <w:jc w:val="both"/>
        <w:rPr>
          <w:sz w:val="26"/>
          <w:szCs w:val="26"/>
        </w:rPr>
      </w:pPr>
      <w:r w:rsidRPr="003F3361">
        <w:rPr>
          <w:sz w:val="26"/>
          <w:szCs w:val="26"/>
        </w:rPr>
        <w:t>Ж1 - (Зона застройки индивидуальными жилыми домами городского типа) -обеспечение правовых условий развития на существующих и вновь осваиваемых территориях зон комфортной индивидуальной жилой застройки без содержания скота;</w:t>
      </w:r>
    </w:p>
    <w:p w:rsidR="00E67709" w:rsidRPr="003F3361" w:rsidRDefault="00E67709" w:rsidP="003F3361">
      <w:pPr>
        <w:widowControl w:val="0"/>
        <w:tabs>
          <w:tab w:val="left" w:pos="0"/>
          <w:tab w:val="left" w:pos="1134"/>
        </w:tabs>
        <w:autoSpaceDE w:val="0"/>
        <w:autoSpaceDN w:val="0"/>
        <w:adjustRightInd w:val="0"/>
        <w:spacing w:line="360" w:lineRule="auto"/>
        <w:ind w:firstLine="851"/>
        <w:contextualSpacing/>
        <w:jc w:val="both"/>
        <w:rPr>
          <w:sz w:val="26"/>
          <w:szCs w:val="26"/>
        </w:rPr>
      </w:pPr>
      <w:r w:rsidRPr="003F3361">
        <w:rPr>
          <w:sz w:val="26"/>
          <w:szCs w:val="26"/>
        </w:rPr>
        <w:t>- обеспечение правовых условий развития объектов социального и культурно-бытового обслуживания, обеспечивающих потребности населения и не оказывающих негативного воздействия на окружающую среду.</w:t>
      </w:r>
    </w:p>
    <w:p w:rsidR="00E67709" w:rsidRPr="003F3361" w:rsidRDefault="00E67709" w:rsidP="003F3361">
      <w:pPr>
        <w:widowControl w:val="0"/>
        <w:tabs>
          <w:tab w:val="left" w:pos="0"/>
          <w:tab w:val="left" w:pos="1134"/>
        </w:tabs>
        <w:autoSpaceDE w:val="0"/>
        <w:autoSpaceDN w:val="0"/>
        <w:adjustRightInd w:val="0"/>
        <w:spacing w:line="360" w:lineRule="auto"/>
        <w:ind w:firstLine="851"/>
        <w:contextualSpacing/>
        <w:jc w:val="both"/>
        <w:rPr>
          <w:sz w:val="26"/>
          <w:szCs w:val="26"/>
        </w:rPr>
      </w:pPr>
      <w:r w:rsidRPr="003F3361">
        <w:rPr>
          <w:sz w:val="26"/>
          <w:szCs w:val="26"/>
        </w:rPr>
        <w:t>Ж2 – (Зона малоэтажной жилой застройки) - обеспечение правовых условий развития на существующих и вновь осваиваемых территориях зон комфортного малоэтажного (не выше 4 этажей) преимущественно многоквартирного жилья;</w:t>
      </w:r>
    </w:p>
    <w:p w:rsidR="00E67709" w:rsidRPr="003F3361" w:rsidRDefault="00E67709" w:rsidP="003F3361">
      <w:pPr>
        <w:widowControl w:val="0"/>
        <w:tabs>
          <w:tab w:val="left" w:pos="0"/>
          <w:tab w:val="left" w:pos="1134"/>
        </w:tabs>
        <w:autoSpaceDE w:val="0"/>
        <w:autoSpaceDN w:val="0"/>
        <w:adjustRightInd w:val="0"/>
        <w:spacing w:line="360" w:lineRule="auto"/>
        <w:ind w:firstLine="851"/>
        <w:contextualSpacing/>
        <w:jc w:val="both"/>
        <w:rPr>
          <w:sz w:val="26"/>
          <w:szCs w:val="26"/>
        </w:rPr>
      </w:pPr>
      <w:r w:rsidRPr="003F3361">
        <w:rPr>
          <w:sz w:val="26"/>
          <w:szCs w:val="26"/>
        </w:rPr>
        <w:t>- обеспечение правовых условий развития объектов социального и культурно-бытового обслуживания для обеспечения потребностей населения и не оказывающих негативного воздействия на окружающую среду.</w:t>
      </w:r>
    </w:p>
    <w:p w:rsidR="00E67709" w:rsidRPr="003F3361" w:rsidRDefault="00E67709" w:rsidP="003F3361">
      <w:pPr>
        <w:tabs>
          <w:tab w:val="left" w:pos="0"/>
        </w:tabs>
        <w:suppressAutoHyphens/>
        <w:spacing w:line="360" w:lineRule="auto"/>
        <w:ind w:firstLine="851"/>
        <w:jc w:val="both"/>
        <w:rPr>
          <w:sz w:val="26"/>
          <w:szCs w:val="26"/>
        </w:rPr>
      </w:pPr>
      <w:r w:rsidRPr="003F3361">
        <w:rPr>
          <w:sz w:val="26"/>
          <w:szCs w:val="26"/>
        </w:rPr>
        <w:t>Территория в границах проекта планировки и межевания в большей части освоена.</w:t>
      </w:r>
      <w:r w:rsidRPr="003F3361">
        <w:rPr>
          <w:color w:val="FF0000"/>
          <w:sz w:val="26"/>
          <w:szCs w:val="26"/>
        </w:rPr>
        <w:t xml:space="preserve"> </w:t>
      </w:r>
      <w:r w:rsidRPr="003F3361">
        <w:rPr>
          <w:sz w:val="26"/>
          <w:szCs w:val="26"/>
        </w:rPr>
        <w:t xml:space="preserve">Развитие жилой застройки на данный территории не предусматривается.  </w:t>
      </w:r>
    </w:p>
    <w:p w:rsidR="00E67709" w:rsidRPr="003F3361" w:rsidRDefault="00E67709" w:rsidP="003F3361">
      <w:pPr>
        <w:tabs>
          <w:tab w:val="left" w:pos="0"/>
        </w:tabs>
        <w:suppressAutoHyphens/>
        <w:spacing w:line="360" w:lineRule="auto"/>
        <w:ind w:firstLine="851"/>
        <w:jc w:val="both"/>
        <w:rPr>
          <w:color w:val="FF0000"/>
          <w:sz w:val="26"/>
          <w:szCs w:val="26"/>
        </w:rPr>
      </w:pPr>
      <w:r w:rsidRPr="003F3361">
        <w:rPr>
          <w:sz w:val="26"/>
          <w:szCs w:val="26"/>
        </w:rPr>
        <w:t xml:space="preserve"> Планируется дальнейшее освоение территории с целью развития зоны сельскохозяйственного использования (садоводство). Проектом предусмотрено </w:t>
      </w:r>
      <w:r w:rsidRPr="003F3361">
        <w:rPr>
          <w:sz w:val="26"/>
          <w:szCs w:val="26"/>
        </w:rPr>
        <w:lastRenderedPageBreak/>
        <w:t xml:space="preserve">выделение участка для СНТ (ведения садоводства) с возможностью сезонного проживания, а также формирование транспортной инфраструктуры (территория общего пользования в красных линиях) и развитие инженерной инфраструктуры для обслуживания проектируемой территории. </w:t>
      </w:r>
    </w:p>
    <w:p w:rsidR="00E67709" w:rsidRPr="003F3361" w:rsidRDefault="00E67709" w:rsidP="003F3361">
      <w:pPr>
        <w:tabs>
          <w:tab w:val="left" w:pos="0"/>
        </w:tabs>
        <w:suppressAutoHyphens/>
        <w:spacing w:line="360" w:lineRule="auto"/>
        <w:ind w:firstLine="851"/>
        <w:jc w:val="both"/>
        <w:rPr>
          <w:sz w:val="26"/>
          <w:szCs w:val="26"/>
        </w:rPr>
      </w:pPr>
      <w:r w:rsidRPr="003F3361">
        <w:rPr>
          <w:color w:val="000000"/>
          <w:sz w:val="26"/>
          <w:szCs w:val="26"/>
        </w:rPr>
        <w:t xml:space="preserve">Основные расчетные показатели </w:t>
      </w:r>
      <w:r w:rsidRPr="003F3361">
        <w:rPr>
          <w:sz w:val="26"/>
          <w:szCs w:val="26"/>
        </w:rPr>
        <w:t>приведены в таблице 4.</w:t>
      </w:r>
    </w:p>
    <w:p w:rsidR="00E67709" w:rsidRPr="003F3361" w:rsidRDefault="00E67709" w:rsidP="003F3361">
      <w:pPr>
        <w:tabs>
          <w:tab w:val="left" w:pos="851"/>
        </w:tabs>
        <w:suppressAutoHyphens/>
        <w:jc w:val="center"/>
        <w:rPr>
          <w:sz w:val="26"/>
          <w:szCs w:val="26"/>
        </w:rPr>
      </w:pPr>
      <w:r w:rsidRPr="003F3361">
        <w:rPr>
          <w:sz w:val="26"/>
          <w:szCs w:val="26"/>
        </w:rPr>
        <w:t xml:space="preserve">5. Положения о характеристиках планируемого развития </w:t>
      </w:r>
      <w:bookmarkStart w:id="2" w:name="_Toc271544522"/>
      <w:r w:rsidRPr="003F3361">
        <w:rPr>
          <w:sz w:val="26"/>
          <w:szCs w:val="26"/>
        </w:rPr>
        <w:t>систем социального обслуживания, необходимых для развития территории</w:t>
      </w:r>
      <w:bookmarkEnd w:id="2"/>
    </w:p>
    <w:p w:rsidR="00E67709" w:rsidRPr="003F3361" w:rsidRDefault="00E67709" w:rsidP="003F3361">
      <w:pPr>
        <w:tabs>
          <w:tab w:val="left" w:pos="851"/>
        </w:tabs>
        <w:suppressAutoHyphens/>
        <w:jc w:val="center"/>
        <w:rPr>
          <w:sz w:val="26"/>
          <w:szCs w:val="26"/>
        </w:rPr>
      </w:pPr>
    </w:p>
    <w:p w:rsidR="00E67709" w:rsidRPr="003F3361" w:rsidRDefault="00E67709" w:rsidP="003F3361">
      <w:pPr>
        <w:tabs>
          <w:tab w:val="left" w:pos="0"/>
        </w:tabs>
        <w:autoSpaceDE w:val="0"/>
        <w:autoSpaceDN w:val="0"/>
        <w:adjustRightInd w:val="0"/>
        <w:spacing w:line="360" w:lineRule="auto"/>
        <w:ind w:firstLine="851"/>
        <w:rPr>
          <w:sz w:val="26"/>
          <w:szCs w:val="26"/>
        </w:rPr>
      </w:pPr>
      <w:r w:rsidRPr="003F3361">
        <w:rPr>
          <w:sz w:val="26"/>
          <w:szCs w:val="26"/>
        </w:rPr>
        <w:t>В границах территории отсутствуют объекты социального назначения</w:t>
      </w:r>
    </w:p>
    <w:p w:rsidR="00E67709" w:rsidRPr="003F3361" w:rsidRDefault="00E67709" w:rsidP="003F3361">
      <w:pPr>
        <w:tabs>
          <w:tab w:val="left" w:pos="0"/>
        </w:tabs>
        <w:autoSpaceDE w:val="0"/>
        <w:autoSpaceDN w:val="0"/>
        <w:adjustRightInd w:val="0"/>
        <w:spacing w:line="360" w:lineRule="auto"/>
        <w:ind w:firstLine="851"/>
        <w:jc w:val="both"/>
        <w:rPr>
          <w:color w:val="000000"/>
          <w:sz w:val="26"/>
          <w:szCs w:val="26"/>
        </w:rPr>
      </w:pPr>
      <w:r w:rsidRPr="003F3361">
        <w:rPr>
          <w:color w:val="000000"/>
          <w:sz w:val="26"/>
          <w:szCs w:val="26"/>
        </w:rPr>
        <w:t xml:space="preserve">Размещение новых объектов социального, культурного и бытового назначения на данной территории не планируется. </w:t>
      </w:r>
    </w:p>
    <w:p w:rsidR="00E67709" w:rsidRPr="003F3361" w:rsidRDefault="00E67709" w:rsidP="003F3361">
      <w:pPr>
        <w:tabs>
          <w:tab w:val="left" w:pos="0"/>
        </w:tabs>
        <w:autoSpaceDE w:val="0"/>
        <w:autoSpaceDN w:val="0"/>
        <w:adjustRightInd w:val="0"/>
        <w:spacing w:line="360" w:lineRule="auto"/>
        <w:ind w:firstLine="851"/>
        <w:jc w:val="both"/>
        <w:rPr>
          <w:color w:val="000000"/>
          <w:sz w:val="26"/>
          <w:szCs w:val="26"/>
        </w:rPr>
      </w:pPr>
      <w:r w:rsidRPr="003F3361">
        <w:rPr>
          <w:color w:val="000000"/>
          <w:sz w:val="26"/>
          <w:szCs w:val="26"/>
        </w:rPr>
        <w:t>Необходимые для обслуживания территории объекты находятся:</w:t>
      </w:r>
    </w:p>
    <w:p w:rsidR="00E67709" w:rsidRPr="003F3361" w:rsidRDefault="00E67709" w:rsidP="003F3361">
      <w:pPr>
        <w:tabs>
          <w:tab w:val="left" w:pos="0"/>
        </w:tabs>
        <w:autoSpaceDE w:val="0"/>
        <w:autoSpaceDN w:val="0"/>
        <w:adjustRightInd w:val="0"/>
        <w:spacing w:line="360" w:lineRule="auto"/>
        <w:ind w:firstLine="851"/>
        <w:jc w:val="both"/>
        <w:rPr>
          <w:color w:val="000000"/>
          <w:sz w:val="26"/>
          <w:szCs w:val="26"/>
        </w:rPr>
      </w:pPr>
      <w:r w:rsidRPr="003F3361">
        <w:rPr>
          <w:color w:val="000000"/>
          <w:sz w:val="26"/>
          <w:szCs w:val="26"/>
        </w:rPr>
        <w:t>Торговый продовольственный магазин первой необходимости находится на расстоянии 892 м на юго-восток от здания по ул. Рифовая, д.34 г. Находка</w:t>
      </w:r>
      <w:r w:rsidR="003F3361">
        <w:rPr>
          <w:color w:val="000000"/>
          <w:sz w:val="26"/>
          <w:szCs w:val="26"/>
        </w:rPr>
        <w:t xml:space="preserve">, микрорайон «поселок </w:t>
      </w:r>
      <w:r w:rsidRPr="003F3361">
        <w:rPr>
          <w:color w:val="000000"/>
          <w:sz w:val="26"/>
          <w:szCs w:val="26"/>
        </w:rPr>
        <w:t>Ливадия</w:t>
      </w:r>
      <w:r w:rsidR="003F3361">
        <w:rPr>
          <w:color w:val="000000"/>
          <w:sz w:val="26"/>
          <w:szCs w:val="26"/>
        </w:rPr>
        <w:t>»</w:t>
      </w:r>
      <w:r w:rsidRPr="003F3361">
        <w:rPr>
          <w:color w:val="000000"/>
          <w:sz w:val="26"/>
          <w:szCs w:val="26"/>
        </w:rPr>
        <w:t xml:space="preserve"> на проектируемой территории.</w:t>
      </w:r>
    </w:p>
    <w:p w:rsidR="00E67709" w:rsidRPr="003F3361" w:rsidRDefault="00E67709" w:rsidP="003F3361">
      <w:pPr>
        <w:tabs>
          <w:tab w:val="left" w:pos="0"/>
        </w:tabs>
        <w:autoSpaceDE w:val="0"/>
        <w:autoSpaceDN w:val="0"/>
        <w:adjustRightInd w:val="0"/>
        <w:spacing w:line="360" w:lineRule="auto"/>
        <w:ind w:firstLine="851"/>
        <w:jc w:val="both"/>
        <w:rPr>
          <w:color w:val="000000"/>
          <w:sz w:val="26"/>
          <w:szCs w:val="26"/>
        </w:rPr>
      </w:pPr>
      <w:r w:rsidRPr="003F3361">
        <w:rPr>
          <w:color w:val="000000"/>
          <w:sz w:val="26"/>
          <w:szCs w:val="26"/>
        </w:rPr>
        <w:t>Школа находится на расстоянии 3,1 км на юго-восток по ул. Заречная, д.17</w:t>
      </w:r>
      <w:r w:rsidR="00C703BD">
        <w:rPr>
          <w:color w:val="000000"/>
          <w:sz w:val="26"/>
          <w:szCs w:val="26"/>
        </w:rPr>
        <w:t xml:space="preserve"> </w:t>
      </w:r>
      <w:r w:rsidRPr="003F3361">
        <w:rPr>
          <w:color w:val="000000"/>
          <w:sz w:val="26"/>
          <w:szCs w:val="26"/>
        </w:rPr>
        <w:t>г. Находка</w:t>
      </w:r>
      <w:r w:rsidR="00C703BD">
        <w:rPr>
          <w:color w:val="000000"/>
          <w:sz w:val="26"/>
          <w:szCs w:val="26"/>
        </w:rPr>
        <w:t xml:space="preserve">, </w:t>
      </w:r>
      <w:r w:rsidR="003F3361" w:rsidRPr="003F3361">
        <w:rPr>
          <w:color w:val="000000"/>
          <w:sz w:val="26"/>
          <w:szCs w:val="26"/>
        </w:rPr>
        <w:t xml:space="preserve">микрорайон «поселок Ливадия» </w:t>
      </w:r>
      <w:r w:rsidRPr="003F3361">
        <w:rPr>
          <w:color w:val="000000"/>
          <w:sz w:val="26"/>
          <w:szCs w:val="26"/>
        </w:rPr>
        <w:t>от проектируемой территории.</w:t>
      </w:r>
    </w:p>
    <w:p w:rsidR="00E67709" w:rsidRPr="003F3361" w:rsidRDefault="00E67709" w:rsidP="003F3361">
      <w:pPr>
        <w:tabs>
          <w:tab w:val="left" w:pos="0"/>
        </w:tabs>
        <w:autoSpaceDE w:val="0"/>
        <w:autoSpaceDN w:val="0"/>
        <w:adjustRightInd w:val="0"/>
        <w:spacing w:line="360" w:lineRule="auto"/>
        <w:ind w:firstLine="851"/>
        <w:jc w:val="both"/>
        <w:rPr>
          <w:bCs/>
          <w:sz w:val="26"/>
          <w:szCs w:val="26"/>
        </w:rPr>
      </w:pPr>
      <w:r w:rsidRPr="003F3361">
        <w:rPr>
          <w:bCs/>
          <w:sz w:val="26"/>
          <w:szCs w:val="26"/>
        </w:rPr>
        <w:t>Ближайшая остановка, расположена 3542 м на юго-восток от проектируемой территории. Детский сад и поликлиника 2629 м на северо-восток от проектируемой территории.</w:t>
      </w:r>
    </w:p>
    <w:p w:rsidR="00E67709" w:rsidRPr="003F3361" w:rsidRDefault="00E67709" w:rsidP="003F3361">
      <w:pPr>
        <w:tabs>
          <w:tab w:val="left" w:pos="0"/>
        </w:tabs>
        <w:suppressAutoHyphens/>
        <w:ind w:firstLine="851"/>
        <w:jc w:val="center"/>
        <w:rPr>
          <w:sz w:val="26"/>
          <w:szCs w:val="26"/>
        </w:rPr>
      </w:pPr>
      <w:r w:rsidRPr="003F3361">
        <w:rPr>
          <w:color w:val="000000"/>
          <w:sz w:val="26"/>
          <w:szCs w:val="26"/>
        </w:rPr>
        <w:t xml:space="preserve">6. Положения о развитии систем </w:t>
      </w:r>
      <w:r w:rsidRPr="003F3361">
        <w:rPr>
          <w:bCs/>
          <w:sz w:val="26"/>
          <w:szCs w:val="26"/>
        </w:rPr>
        <w:t>транспортного</w:t>
      </w:r>
      <w:r w:rsidRPr="003F3361">
        <w:rPr>
          <w:color w:val="000000"/>
          <w:sz w:val="26"/>
          <w:szCs w:val="26"/>
        </w:rPr>
        <w:t xml:space="preserve"> обслуживания, необходимых для развития территории.</w:t>
      </w:r>
    </w:p>
    <w:p w:rsidR="00E67709" w:rsidRPr="003F3361" w:rsidRDefault="00E67709" w:rsidP="003F3361">
      <w:pPr>
        <w:tabs>
          <w:tab w:val="left" w:pos="0"/>
        </w:tabs>
        <w:suppressAutoHyphens/>
        <w:spacing w:line="360" w:lineRule="auto"/>
        <w:ind w:firstLine="851"/>
        <w:jc w:val="both"/>
        <w:rPr>
          <w:iCs/>
          <w:color w:val="000000"/>
          <w:sz w:val="26"/>
          <w:szCs w:val="26"/>
        </w:rPr>
      </w:pPr>
      <w:r w:rsidRPr="003F3361">
        <w:rPr>
          <w:iCs/>
          <w:color w:val="000000"/>
          <w:sz w:val="26"/>
          <w:szCs w:val="26"/>
        </w:rPr>
        <w:t>В основу транс</w:t>
      </w:r>
      <w:r w:rsidR="00C703BD">
        <w:rPr>
          <w:iCs/>
          <w:color w:val="000000"/>
          <w:sz w:val="26"/>
          <w:szCs w:val="26"/>
        </w:rPr>
        <w:t>портной схемы положены решения Г</w:t>
      </w:r>
      <w:r w:rsidRPr="003F3361">
        <w:rPr>
          <w:iCs/>
          <w:color w:val="000000"/>
          <w:sz w:val="26"/>
          <w:szCs w:val="26"/>
        </w:rPr>
        <w:t xml:space="preserve">енерального плана города Находки </w:t>
      </w:r>
      <w:r w:rsidR="00C703BD" w:rsidRPr="00C703BD">
        <w:rPr>
          <w:iCs/>
          <w:color w:val="000000"/>
          <w:sz w:val="26"/>
          <w:szCs w:val="26"/>
        </w:rPr>
        <w:t>микрорайон</w:t>
      </w:r>
      <w:r w:rsidR="00C703BD">
        <w:rPr>
          <w:iCs/>
          <w:color w:val="000000"/>
          <w:sz w:val="26"/>
          <w:szCs w:val="26"/>
        </w:rPr>
        <w:t>а</w:t>
      </w:r>
      <w:r w:rsidR="00C703BD" w:rsidRPr="00C703BD">
        <w:rPr>
          <w:iCs/>
          <w:color w:val="000000"/>
          <w:sz w:val="26"/>
          <w:szCs w:val="26"/>
        </w:rPr>
        <w:t xml:space="preserve"> «поселок Ливадия»</w:t>
      </w:r>
      <w:r w:rsidRPr="003F3361">
        <w:rPr>
          <w:iCs/>
          <w:color w:val="000000"/>
          <w:sz w:val="26"/>
          <w:szCs w:val="26"/>
        </w:rPr>
        <w:t xml:space="preserve">. Линейные объекты транспортной инфраструктуры - автомобильные дороги федерального и регионального значения на территории не располагаются. Документацией предусмотрена организация на территории улиц местного значения, обеспечивающих подъезд к образуемым земельным участкам. </w:t>
      </w:r>
    </w:p>
    <w:p w:rsidR="00E67709" w:rsidRPr="003F3361" w:rsidRDefault="00E67709" w:rsidP="003F3361">
      <w:pPr>
        <w:tabs>
          <w:tab w:val="left" w:pos="0"/>
        </w:tabs>
        <w:suppressAutoHyphens/>
        <w:spacing w:line="360" w:lineRule="auto"/>
        <w:ind w:firstLine="851"/>
        <w:jc w:val="both"/>
        <w:rPr>
          <w:iCs/>
          <w:color w:val="000000"/>
          <w:sz w:val="26"/>
          <w:szCs w:val="26"/>
        </w:rPr>
      </w:pPr>
      <w:r w:rsidRPr="003F3361">
        <w:rPr>
          <w:iCs/>
          <w:color w:val="000000"/>
          <w:sz w:val="26"/>
          <w:szCs w:val="26"/>
        </w:rPr>
        <w:t xml:space="preserve">Проектируемые улицы обеспечивают связь образуемых з/у с объектами общегородского значения </w:t>
      </w:r>
    </w:p>
    <w:p w:rsidR="00E67709" w:rsidRPr="003F3361" w:rsidRDefault="00E67709" w:rsidP="003F3361">
      <w:pPr>
        <w:tabs>
          <w:tab w:val="left" w:pos="0"/>
        </w:tabs>
        <w:suppressAutoHyphens/>
        <w:spacing w:line="360" w:lineRule="auto"/>
        <w:ind w:firstLine="851"/>
        <w:jc w:val="both"/>
        <w:rPr>
          <w:iCs/>
          <w:color w:val="000000"/>
          <w:sz w:val="26"/>
          <w:szCs w:val="26"/>
        </w:rPr>
      </w:pPr>
      <w:r w:rsidRPr="003F3361">
        <w:rPr>
          <w:iCs/>
          <w:color w:val="000000"/>
          <w:sz w:val="26"/>
          <w:szCs w:val="26"/>
        </w:rPr>
        <w:t>Существующее автобусное сообщение находится в пределах пешеходной доступности за границей рассматриваемой территории. Ближайшая автобусная остановка расположена на расстоянии 163м. в направлении северо-восток от границ проектируемой территории.</w:t>
      </w:r>
    </w:p>
    <w:p w:rsidR="00E67709" w:rsidRPr="003F3361" w:rsidRDefault="00E67709" w:rsidP="003F3361">
      <w:pPr>
        <w:tabs>
          <w:tab w:val="left" w:pos="0"/>
        </w:tabs>
        <w:suppressAutoHyphens/>
        <w:spacing w:line="360" w:lineRule="auto"/>
        <w:ind w:firstLine="851"/>
        <w:jc w:val="both"/>
        <w:rPr>
          <w:sz w:val="26"/>
          <w:szCs w:val="26"/>
        </w:rPr>
      </w:pPr>
      <w:r w:rsidRPr="003F3361">
        <w:rPr>
          <w:color w:val="000000"/>
          <w:sz w:val="26"/>
          <w:szCs w:val="26"/>
        </w:rPr>
        <w:lastRenderedPageBreak/>
        <w:t xml:space="preserve">Перечень мероприятий по развитию транспортной инфраструктуры приведены в таблице </w:t>
      </w:r>
      <w:bookmarkStart w:id="3" w:name="_Toc271544526"/>
      <w:r w:rsidRPr="003F3361">
        <w:rPr>
          <w:color w:val="000000"/>
          <w:sz w:val="26"/>
          <w:szCs w:val="26"/>
        </w:rPr>
        <w:t xml:space="preserve">5. </w:t>
      </w:r>
      <w:r w:rsidRPr="003F3361">
        <w:rPr>
          <w:sz w:val="26"/>
          <w:szCs w:val="26"/>
        </w:rPr>
        <w:t>Потребность в парковочных местах для автомобильного транспорта приведены в таблице 6.</w:t>
      </w:r>
    </w:p>
    <w:p w:rsidR="00E67709" w:rsidRPr="003F3361" w:rsidRDefault="00E67709" w:rsidP="003F3361">
      <w:pPr>
        <w:tabs>
          <w:tab w:val="left" w:pos="851"/>
        </w:tabs>
        <w:suppressAutoHyphens/>
        <w:spacing w:line="360" w:lineRule="auto"/>
        <w:jc w:val="center"/>
        <w:rPr>
          <w:sz w:val="26"/>
          <w:szCs w:val="26"/>
        </w:rPr>
      </w:pPr>
      <w:r w:rsidRPr="003F3361">
        <w:rPr>
          <w:bCs/>
          <w:sz w:val="26"/>
          <w:szCs w:val="26"/>
        </w:rPr>
        <w:t>7. Характеристики развития системы инженерно-технического обеспечения</w:t>
      </w:r>
      <w:bookmarkEnd w:id="3"/>
    </w:p>
    <w:p w:rsidR="00E67709" w:rsidRPr="003F3361" w:rsidRDefault="00E67709" w:rsidP="00C703BD">
      <w:pPr>
        <w:tabs>
          <w:tab w:val="left" w:pos="0"/>
        </w:tabs>
        <w:suppressAutoHyphens/>
        <w:spacing w:line="360" w:lineRule="auto"/>
        <w:ind w:firstLine="851"/>
        <w:jc w:val="both"/>
        <w:rPr>
          <w:bCs/>
          <w:sz w:val="26"/>
          <w:szCs w:val="26"/>
        </w:rPr>
      </w:pPr>
      <w:r w:rsidRPr="003F3361">
        <w:rPr>
          <w:bCs/>
          <w:sz w:val="26"/>
          <w:szCs w:val="26"/>
        </w:rPr>
        <w:t>Проектируемая территория частично оборудована системами централизованного водоснабжения.</w:t>
      </w:r>
    </w:p>
    <w:p w:rsidR="00E67709" w:rsidRPr="003F3361" w:rsidRDefault="00E67709" w:rsidP="00C703BD">
      <w:pPr>
        <w:tabs>
          <w:tab w:val="left" w:pos="0"/>
        </w:tabs>
        <w:suppressAutoHyphens/>
        <w:spacing w:line="360" w:lineRule="auto"/>
        <w:ind w:firstLine="851"/>
        <w:jc w:val="both"/>
        <w:rPr>
          <w:bCs/>
          <w:sz w:val="26"/>
          <w:szCs w:val="26"/>
        </w:rPr>
      </w:pPr>
      <w:r w:rsidRPr="003F3361">
        <w:rPr>
          <w:bCs/>
          <w:sz w:val="26"/>
          <w:szCs w:val="26"/>
        </w:rPr>
        <w:t xml:space="preserve">Источниками </w:t>
      </w:r>
      <w:r w:rsidR="00C703BD">
        <w:rPr>
          <w:bCs/>
          <w:sz w:val="26"/>
          <w:szCs w:val="26"/>
        </w:rPr>
        <w:t xml:space="preserve">водоснабжения </w:t>
      </w:r>
      <w:r w:rsidRPr="003F3361">
        <w:rPr>
          <w:bCs/>
          <w:sz w:val="26"/>
          <w:szCs w:val="26"/>
        </w:rPr>
        <w:t>проектируемой застройки (садовые дома) являются индивидуальные скважины. На расчетный срок проектом предусмотрено подключение к существующей централизованной сети.</w:t>
      </w:r>
    </w:p>
    <w:p w:rsidR="00E67709" w:rsidRPr="003F3361" w:rsidRDefault="00E67709" w:rsidP="00C703BD">
      <w:pPr>
        <w:tabs>
          <w:tab w:val="left" w:pos="0"/>
        </w:tabs>
        <w:suppressAutoHyphens/>
        <w:spacing w:line="360" w:lineRule="auto"/>
        <w:ind w:firstLine="851"/>
        <w:jc w:val="both"/>
        <w:rPr>
          <w:bCs/>
          <w:sz w:val="26"/>
          <w:szCs w:val="26"/>
        </w:rPr>
      </w:pPr>
      <w:r w:rsidRPr="003F3361">
        <w:rPr>
          <w:bCs/>
          <w:sz w:val="26"/>
          <w:szCs w:val="26"/>
        </w:rPr>
        <w:t>Водоотведение организуется автономное (герметические септики).</w:t>
      </w:r>
    </w:p>
    <w:p w:rsidR="00E67709" w:rsidRPr="003F3361" w:rsidRDefault="00E67709" w:rsidP="00C703BD">
      <w:pPr>
        <w:tabs>
          <w:tab w:val="left" w:pos="0"/>
        </w:tabs>
        <w:suppressAutoHyphens/>
        <w:spacing w:line="360" w:lineRule="auto"/>
        <w:ind w:firstLine="851"/>
        <w:jc w:val="both"/>
        <w:rPr>
          <w:bCs/>
          <w:sz w:val="26"/>
          <w:szCs w:val="26"/>
        </w:rPr>
      </w:pPr>
      <w:r w:rsidRPr="003F3361">
        <w:rPr>
          <w:bCs/>
          <w:sz w:val="26"/>
          <w:szCs w:val="26"/>
        </w:rPr>
        <w:t>На расчётный срок предусмотрено подключение к проектируемой централизованной сети в районе улице Подгорная.</w:t>
      </w:r>
    </w:p>
    <w:p w:rsidR="00E67709" w:rsidRPr="003F3361" w:rsidRDefault="00E67709" w:rsidP="00C703BD">
      <w:pPr>
        <w:tabs>
          <w:tab w:val="left" w:pos="0"/>
        </w:tabs>
        <w:suppressAutoHyphens/>
        <w:spacing w:line="360" w:lineRule="auto"/>
        <w:ind w:firstLine="851"/>
        <w:jc w:val="both"/>
        <w:rPr>
          <w:bCs/>
          <w:sz w:val="26"/>
          <w:szCs w:val="26"/>
        </w:rPr>
      </w:pPr>
      <w:r w:rsidRPr="003F3361">
        <w:rPr>
          <w:bCs/>
          <w:sz w:val="26"/>
          <w:szCs w:val="26"/>
        </w:rPr>
        <w:t>Система электроснабжения застройки организованна от существующей трансформантой подстанции.</w:t>
      </w:r>
    </w:p>
    <w:p w:rsidR="00E67709" w:rsidRPr="003F3361" w:rsidRDefault="00E67709" w:rsidP="00C703BD">
      <w:pPr>
        <w:tabs>
          <w:tab w:val="left" w:pos="0"/>
        </w:tabs>
        <w:suppressAutoHyphens/>
        <w:spacing w:line="360" w:lineRule="auto"/>
        <w:ind w:firstLine="851"/>
        <w:jc w:val="both"/>
        <w:rPr>
          <w:bCs/>
          <w:sz w:val="26"/>
          <w:szCs w:val="26"/>
        </w:rPr>
      </w:pPr>
      <w:r w:rsidRPr="003F3361">
        <w:rPr>
          <w:bCs/>
          <w:sz w:val="26"/>
          <w:szCs w:val="26"/>
        </w:rPr>
        <w:t>Отвод поверхностных вод с асфальтированных проездов предусмотрен по уклону рельефа в существующую систему водоотвода</w:t>
      </w:r>
      <w:r w:rsidRPr="003F3361">
        <w:rPr>
          <w:bCs/>
          <w:color w:val="FF0000"/>
          <w:sz w:val="26"/>
          <w:szCs w:val="26"/>
        </w:rPr>
        <w:t>.</w:t>
      </w:r>
    </w:p>
    <w:p w:rsidR="00E67709" w:rsidRPr="003F3361" w:rsidRDefault="00E67709" w:rsidP="00C703BD">
      <w:pPr>
        <w:tabs>
          <w:tab w:val="left" w:pos="0"/>
        </w:tabs>
        <w:suppressAutoHyphens/>
        <w:spacing w:line="360" w:lineRule="auto"/>
        <w:ind w:firstLine="851"/>
        <w:jc w:val="both"/>
        <w:rPr>
          <w:color w:val="000000"/>
          <w:sz w:val="26"/>
          <w:szCs w:val="26"/>
        </w:rPr>
      </w:pPr>
      <w:r w:rsidRPr="003F3361">
        <w:rPr>
          <w:bCs/>
          <w:color w:val="000000"/>
          <w:spacing w:val="-2"/>
          <w:sz w:val="26"/>
          <w:szCs w:val="26"/>
        </w:rPr>
        <w:t xml:space="preserve">Показатели планируемого развития инженерных сетей и сооружений инженерно-технического обеспечения </w:t>
      </w:r>
      <w:r w:rsidRPr="003F3361">
        <w:rPr>
          <w:color w:val="000000"/>
          <w:sz w:val="26"/>
          <w:szCs w:val="26"/>
        </w:rPr>
        <w:t>приведены в таблице 7.</w:t>
      </w:r>
    </w:p>
    <w:p w:rsidR="00E67709" w:rsidRPr="003F3361" w:rsidRDefault="00E67709" w:rsidP="003F3361">
      <w:pPr>
        <w:tabs>
          <w:tab w:val="left" w:pos="851"/>
        </w:tabs>
        <w:spacing w:line="360" w:lineRule="auto"/>
        <w:jc w:val="center"/>
        <w:rPr>
          <w:color w:val="000000"/>
          <w:sz w:val="26"/>
          <w:szCs w:val="26"/>
        </w:rPr>
      </w:pPr>
      <w:r w:rsidRPr="003F3361">
        <w:rPr>
          <w:sz w:val="26"/>
          <w:szCs w:val="26"/>
        </w:rPr>
        <w:t>8.  Мероприятия</w:t>
      </w:r>
      <w:r w:rsidRPr="003F3361">
        <w:rPr>
          <w:color w:val="000000"/>
          <w:sz w:val="26"/>
          <w:szCs w:val="26"/>
        </w:rPr>
        <w:t xml:space="preserve"> по предупреждению чрезвычайных ситуаций</w:t>
      </w:r>
    </w:p>
    <w:p w:rsidR="00E67709" w:rsidRPr="003F3361" w:rsidRDefault="00E67709" w:rsidP="00C703BD">
      <w:pPr>
        <w:tabs>
          <w:tab w:val="left" w:pos="0"/>
        </w:tabs>
        <w:spacing w:line="360" w:lineRule="auto"/>
        <w:ind w:firstLine="851"/>
        <w:jc w:val="both"/>
        <w:rPr>
          <w:sz w:val="26"/>
          <w:szCs w:val="26"/>
        </w:rPr>
      </w:pPr>
      <w:r w:rsidRPr="003F3361">
        <w:rPr>
          <w:sz w:val="26"/>
          <w:szCs w:val="26"/>
        </w:rPr>
        <w:t xml:space="preserve">Ближайшее пожарное депо находится по улице Восточная и расположена примерно на расстоянии 4 км от проектируемой территории. </w:t>
      </w:r>
    </w:p>
    <w:p w:rsidR="00E67709" w:rsidRPr="003F3361" w:rsidRDefault="00E67709" w:rsidP="00C703BD">
      <w:pPr>
        <w:tabs>
          <w:tab w:val="left" w:pos="0"/>
        </w:tabs>
        <w:autoSpaceDE w:val="0"/>
        <w:autoSpaceDN w:val="0"/>
        <w:adjustRightInd w:val="0"/>
        <w:spacing w:after="175" w:line="360" w:lineRule="auto"/>
        <w:ind w:firstLine="851"/>
        <w:jc w:val="both"/>
        <w:rPr>
          <w:sz w:val="26"/>
          <w:szCs w:val="26"/>
        </w:rPr>
      </w:pPr>
      <w:r w:rsidRPr="003F3361">
        <w:rPr>
          <w:sz w:val="26"/>
          <w:szCs w:val="26"/>
        </w:rPr>
        <w:t xml:space="preserve">Сейсмические условия. Согласно приложению, А СП 14.13330.2018 район для строительства на территории проектируемых объектов (карта А) характеризуется сейсмической активностью в 6 баллов. По сейсмическим свойствам (табл.4.1 СП 14.13330.2018) грунты относятся ко II категории. В целом по площадке сейсмическую активность рекомендуется принять равной 6 баллам. </w:t>
      </w:r>
    </w:p>
    <w:p w:rsidR="00E67709" w:rsidRPr="003F3361" w:rsidRDefault="00E67709" w:rsidP="00C703BD">
      <w:pPr>
        <w:tabs>
          <w:tab w:val="left" w:pos="0"/>
        </w:tabs>
        <w:spacing w:line="360" w:lineRule="auto"/>
        <w:ind w:firstLine="851"/>
        <w:jc w:val="both"/>
        <w:rPr>
          <w:bCs/>
          <w:color w:val="000000"/>
          <w:sz w:val="26"/>
          <w:szCs w:val="26"/>
        </w:rPr>
      </w:pPr>
      <w:r w:rsidRPr="003F3361">
        <w:rPr>
          <w:bCs/>
          <w:sz w:val="26"/>
          <w:szCs w:val="26"/>
        </w:rPr>
        <w:t>Для защиты жизни и здоровья населения в ЧС следует</w:t>
      </w:r>
      <w:r w:rsidRPr="003F3361">
        <w:rPr>
          <w:bCs/>
          <w:color w:val="000000"/>
          <w:sz w:val="26"/>
          <w:szCs w:val="26"/>
        </w:rPr>
        <w:t xml:space="preserve"> применять следующие основные мероприятия гражданской обороны, являющиеся составной частью мероприятий РСЧС:</w:t>
      </w:r>
    </w:p>
    <w:p w:rsidR="00E67709" w:rsidRPr="003F3361" w:rsidRDefault="00E67709" w:rsidP="00C703BD">
      <w:pPr>
        <w:tabs>
          <w:tab w:val="left" w:pos="0"/>
        </w:tabs>
        <w:spacing w:line="360" w:lineRule="auto"/>
        <w:ind w:firstLine="851"/>
        <w:jc w:val="both"/>
        <w:rPr>
          <w:bCs/>
          <w:color w:val="000000"/>
          <w:sz w:val="26"/>
          <w:szCs w:val="26"/>
        </w:rPr>
      </w:pPr>
      <w:r w:rsidRPr="003F3361">
        <w:rPr>
          <w:bCs/>
          <w:color w:val="000000"/>
          <w:sz w:val="26"/>
          <w:szCs w:val="26"/>
        </w:rPr>
        <w:t>- укрытие людей в приспособленных под нужды защиты населения помещениях производственных, общественных зданий, а также в специальных защитных сооружениях.</w:t>
      </w:r>
    </w:p>
    <w:p w:rsidR="00E67709" w:rsidRPr="003F3361" w:rsidRDefault="00E67709" w:rsidP="00C703BD">
      <w:pPr>
        <w:tabs>
          <w:tab w:val="left" w:pos="0"/>
        </w:tabs>
        <w:spacing w:line="360" w:lineRule="auto"/>
        <w:ind w:firstLine="851"/>
        <w:jc w:val="both"/>
        <w:rPr>
          <w:bCs/>
          <w:color w:val="000000"/>
          <w:sz w:val="26"/>
          <w:szCs w:val="26"/>
        </w:rPr>
      </w:pPr>
      <w:r w:rsidRPr="003F3361">
        <w:rPr>
          <w:bCs/>
          <w:color w:val="000000"/>
          <w:sz w:val="26"/>
          <w:szCs w:val="26"/>
        </w:rPr>
        <w:lastRenderedPageBreak/>
        <w:t>- эвакуацию населения из зон ЧС;</w:t>
      </w:r>
    </w:p>
    <w:p w:rsidR="00E67709" w:rsidRPr="003F3361" w:rsidRDefault="00E67709" w:rsidP="00C703BD">
      <w:pPr>
        <w:tabs>
          <w:tab w:val="left" w:pos="0"/>
        </w:tabs>
        <w:spacing w:line="360" w:lineRule="auto"/>
        <w:ind w:firstLine="851"/>
        <w:jc w:val="both"/>
        <w:rPr>
          <w:bCs/>
          <w:color w:val="000000"/>
          <w:sz w:val="26"/>
          <w:szCs w:val="26"/>
        </w:rPr>
      </w:pPr>
      <w:r w:rsidRPr="003F3361">
        <w:rPr>
          <w:bCs/>
          <w:color w:val="000000"/>
          <w:sz w:val="26"/>
          <w:szCs w:val="26"/>
        </w:rPr>
        <w:t>- использование средств индивидуальной защиты органов дыхания и кожных покровов;</w:t>
      </w:r>
    </w:p>
    <w:p w:rsidR="00E67709" w:rsidRPr="003F3361" w:rsidRDefault="00E67709" w:rsidP="00C703BD">
      <w:pPr>
        <w:tabs>
          <w:tab w:val="left" w:pos="0"/>
        </w:tabs>
        <w:spacing w:line="360" w:lineRule="auto"/>
        <w:ind w:firstLine="851"/>
        <w:jc w:val="both"/>
        <w:rPr>
          <w:bCs/>
          <w:color w:val="000000"/>
          <w:sz w:val="26"/>
          <w:szCs w:val="26"/>
        </w:rPr>
      </w:pPr>
      <w:r w:rsidRPr="003F3361">
        <w:rPr>
          <w:bCs/>
          <w:color w:val="000000"/>
          <w:sz w:val="26"/>
          <w:szCs w:val="26"/>
        </w:rPr>
        <w:t>- проведение мероприятий медицинской защиты;</w:t>
      </w:r>
    </w:p>
    <w:p w:rsidR="00E67709" w:rsidRPr="003F3361" w:rsidRDefault="00E67709" w:rsidP="00C703BD">
      <w:pPr>
        <w:tabs>
          <w:tab w:val="left" w:pos="0"/>
        </w:tabs>
        <w:spacing w:line="360" w:lineRule="auto"/>
        <w:ind w:firstLine="851"/>
        <w:jc w:val="both"/>
        <w:rPr>
          <w:bCs/>
          <w:color w:val="000000"/>
          <w:sz w:val="26"/>
          <w:szCs w:val="26"/>
        </w:rPr>
      </w:pPr>
      <w:r w:rsidRPr="003F3361">
        <w:rPr>
          <w:bCs/>
          <w:color w:val="000000"/>
          <w:sz w:val="26"/>
          <w:szCs w:val="26"/>
        </w:rPr>
        <w:t>- проведение аварийно-спасательных и других неотложных работ в зонах ЧС.</w:t>
      </w:r>
    </w:p>
    <w:p w:rsidR="00E67709" w:rsidRPr="003F3361" w:rsidRDefault="00E67709" w:rsidP="00C703BD">
      <w:pPr>
        <w:tabs>
          <w:tab w:val="left" w:pos="0"/>
        </w:tabs>
        <w:spacing w:line="360" w:lineRule="auto"/>
        <w:ind w:firstLine="851"/>
        <w:jc w:val="both"/>
        <w:rPr>
          <w:bCs/>
          <w:color w:val="000000"/>
          <w:sz w:val="26"/>
          <w:szCs w:val="26"/>
        </w:rPr>
      </w:pPr>
      <w:r w:rsidRPr="003F3361">
        <w:rPr>
          <w:bCs/>
          <w:color w:val="000000"/>
          <w:sz w:val="26"/>
          <w:szCs w:val="26"/>
        </w:rPr>
        <w:t>Следует обеспечить антитеррористическую защищенность зданий и сооружений. Должна быть предусмотрена возможность оборудования и функционирования систем охранного видеонаблюдения (СОТ), охранного освещения (СОО), охранной и тревожной сигнализации (СОТС), экстренной связи (СЭС).</w:t>
      </w:r>
    </w:p>
    <w:p w:rsidR="00E67709" w:rsidRPr="003F3361" w:rsidRDefault="00E67709" w:rsidP="003F3361">
      <w:pPr>
        <w:tabs>
          <w:tab w:val="left" w:pos="851"/>
        </w:tabs>
        <w:spacing w:line="360" w:lineRule="auto"/>
        <w:jc w:val="center"/>
        <w:rPr>
          <w:sz w:val="26"/>
          <w:szCs w:val="26"/>
        </w:rPr>
      </w:pPr>
      <w:r w:rsidRPr="003F3361">
        <w:rPr>
          <w:sz w:val="26"/>
          <w:szCs w:val="26"/>
        </w:rPr>
        <w:t>9. Положения об очередности планируемого развития территории</w:t>
      </w:r>
    </w:p>
    <w:p w:rsidR="00E67709" w:rsidRPr="003F3361" w:rsidRDefault="009521EC" w:rsidP="009521EC">
      <w:pPr>
        <w:tabs>
          <w:tab w:val="left" w:pos="0"/>
        </w:tabs>
        <w:spacing w:line="360" w:lineRule="auto"/>
        <w:ind w:firstLine="851"/>
        <w:rPr>
          <w:sz w:val="26"/>
          <w:szCs w:val="26"/>
        </w:rPr>
      </w:pPr>
      <w:r w:rsidRPr="009521EC">
        <w:rPr>
          <w:sz w:val="26"/>
          <w:szCs w:val="26"/>
        </w:rPr>
        <w:t>Освоение территории Документации планируется в один этап.</w:t>
      </w:r>
    </w:p>
    <w:p w:rsidR="00E67709" w:rsidRPr="003F3361" w:rsidRDefault="00E67709" w:rsidP="003F3361">
      <w:pPr>
        <w:tabs>
          <w:tab w:val="left" w:pos="851"/>
        </w:tabs>
        <w:spacing w:line="360" w:lineRule="auto"/>
        <w:jc w:val="center"/>
        <w:rPr>
          <w:sz w:val="26"/>
          <w:szCs w:val="26"/>
        </w:rPr>
      </w:pPr>
      <w:r w:rsidRPr="003F3361">
        <w:rPr>
          <w:sz w:val="26"/>
          <w:szCs w:val="26"/>
        </w:rPr>
        <w:t>10. Основные технико-экономические показатели (ТЭП)</w:t>
      </w:r>
    </w:p>
    <w:p w:rsidR="00E67709" w:rsidRPr="003F3361" w:rsidRDefault="00E67709" w:rsidP="003F3361">
      <w:pPr>
        <w:tabs>
          <w:tab w:val="left" w:pos="851"/>
        </w:tabs>
        <w:spacing w:line="360" w:lineRule="auto"/>
        <w:jc w:val="both"/>
        <w:rPr>
          <w:bCs/>
          <w:iCs/>
          <w:color w:val="000000"/>
          <w:sz w:val="26"/>
          <w:szCs w:val="26"/>
        </w:rPr>
      </w:pPr>
      <w:r w:rsidRPr="003F3361">
        <w:rPr>
          <w:bCs/>
          <w:iCs/>
          <w:color w:val="000000"/>
          <w:sz w:val="26"/>
          <w:szCs w:val="26"/>
        </w:rPr>
        <w:t xml:space="preserve">Технико-экономические показатели проекта планировки приведены в таблице 8. </w:t>
      </w:r>
    </w:p>
    <w:p w:rsidR="00E67709" w:rsidRDefault="00E67709" w:rsidP="003F3361">
      <w:pPr>
        <w:tabs>
          <w:tab w:val="left" w:pos="851"/>
        </w:tabs>
        <w:autoSpaceDE w:val="0"/>
        <w:autoSpaceDN w:val="0"/>
        <w:adjustRightInd w:val="0"/>
        <w:jc w:val="center"/>
        <w:rPr>
          <w:sz w:val="26"/>
          <w:szCs w:val="26"/>
        </w:rPr>
      </w:pPr>
      <w:r w:rsidRPr="003F3361">
        <w:rPr>
          <w:sz w:val="26"/>
          <w:szCs w:val="26"/>
        </w:rPr>
        <w:t>11. Перечень и сведения о площади земельных участков, виды разрешенного использования образуемых земельных участков в границах подготовки проекта планировки территории</w:t>
      </w:r>
      <w:r w:rsidR="00D851DB">
        <w:rPr>
          <w:sz w:val="26"/>
          <w:szCs w:val="26"/>
        </w:rPr>
        <w:t>.</w:t>
      </w:r>
    </w:p>
    <w:p w:rsidR="00D851DB" w:rsidRPr="003F3361" w:rsidRDefault="00D851DB" w:rsidP="003F3361">
      <w:pPr>
        <w:tabs>
          <w:tab w:val="left" w:pos="851"/>
        </w:tabs>
        <w:autoSpaceDE w:val="0"/>
        <w:autoSpaceDN w:val="0"/>
        <w:adjustRightInd w:val="0"/>
        <w:jc w:val="center"/>
        <w:rPr>
          <w:sz w:val="26"/>
          <w:szCs w:val="26"/>
        </w:rPr>
      </w:pPr>
    </w:p>
    <w:p w:rsidR="00D851DB" w:rsidRDefault="00D851DB" w:rsidP="00D851DB">
      <w:pPr>
        <w:tabs>
          <w:tab w:val="left" w:pos="284"/>
        </w:tabs>
        <w:autoSpaceDE w:val="0"/>
        <w:autoSpaceDN w:val="0"/>
        <w:adjustRightInd w:val="0"/>
        <w:spacing w:line="360" w:lineRule="auto"/>
        <w:jc w:val="both"/>
        <w:rPr>
          <w:bCs/>
          <w:sz w:val="26"/>
          <w:szCs w:val="26"/>
        </w:rPr>
      </w:pPr>
      <w:r w:rsidRPr="009E4610">
        <w:rPr>
          <w:color w:val="000000"/>
          <w:sz w:val="26"/>
          <w:szCs w:val="26"/>
        </w:rPr>
        <w:t>Перечень и сведения о площади земельных участков в границах подготовки проекта планировки территории</w:t>
      </w:r>
      <w:r>
        <w:rPr>
          <w:color w:val="000000"/>
          <w:sz w:val="26"/>
          <w:szCs w:val="26"/>
        </w:rPr>
        <w:t xml:space="preserve"> </w:t>
      </w:r>
      <w:r w:rsidR="00E67709" w:rsidRPr="003F3361">
        <w:rPr>
          <w:bCs/>
          <w:sz w:val="26"/>
          <w:szCs w:val="26"/>
        </w:rPr>
        <w:t>приведены в таблице 9.</w:t>
      </w:r>
    </w:p>
    <w:p w:rsidR="00D851DB" w:rsidRPr="00D851DB" w:rsidRDefault="00D851DB" w:rsidP="00D851DB">
      <w:pPr>
        <w:tabs>
          <w:tab w:val="left" w:pos="284"/>
        </w:tabs>
        <w:autoSpaceDE w:val="0"/>
        <w:autoSpaceDN w:val="0"/>
        <w:adjustRightInd w:val="0"/>
        <w:spacing w:line="360" w:lineRule="auto"/>
        <w:jc w:val="both"/>
        <w:rPr>
          <w:bCs/>
          <w:sz w:val="26"/>
          <w:szCs w:val="26"/>
        </w:rPr>
      </w:pPr>
    </w:p>
    <w:p w:rsidR="00D851DB" w:rsidRPr="003F3361" w:rsidRDefault="00E67709" w:rsidP="00D851DB">
      <w:pPr>
        <w:tabs>
          <w:tab w:val="left" w:pos="851"/>
        </w:tabs>
        <w:spacing w:line="360" w:lineRule="auto"/>
        <w:jc w:val="center"/>
        <w:rPr>
          <w:bCs/>
          <w:iCs/>
          <w:color w:val="000000"/>
          <w:sz w:val="26"/>
          <w:szCs w:val="26"/>
        </w:rPr>
      </w:pPr>
      <w:r w:rsidRPr="003F3361">
        <w:rPr>
          <w:bCs/>
          <w:iCs/>
          <w:color w:val="000000"/>
          <w:sz w:val="26"/>
          <w:szCs w:val="26"/>
        </w:rPr>
        <w:t>12.</w:t>
      </w:r>
      <w:r w:rsidR="009521EC">
        <w:rPr>
          <w:bCs/>
          <w:iCs/>
          <w:color w:val="000000"/>
          <w:sz w:val="26"/>
          <w:szCs w:val="26"/>
        </w:rPr>
        <w:t xml:space="preserve"> Текстовая часть проекта</w:t>
      </w:r>
      <w:r w:rsidRPr="003F3361">
        <w:rPr>
          <w:bCs/>
          <w:iCs/>
          <w:color w:val="000000"/>
          <w:sz w:val="26"/>
          <w:szCs w:val="26"/>
        </w:rPr>
        <w:t xml:space="preserve"> межевании территории</w:t>
      </w:r>
      <w:r w:rsidR="009521EC">
        <w:rPr>
          <w:bCs/>
          <w:iCs/>
          <w:color w:val="000000"/>
          <w:sz w:val="26"/>
          <w:szCs w:val="26"/>
        </w:rPr>
        <w:t>.</w:t>
      </w:r>
    </w:p>
    <w:p w:rsidR="00E67709" w:rsidRPr="003F3361" w:rsidRDefault="00E67709" w:rsidP="009521EC">
      <w:pPr>
        <w:tabs>
          <w:tab w:val="left" w:pos="0"/>
        </w:tabs>
        <w:spacing w:line="360" w:lineRule="auto"/>
        <w:ind w:firstLine="851"/>
        <w:jc w:val="both"/>
        <w:rPr>
          <w:sz w:val="26"/>
          <w:szCs w:val="26"/>
        </w:rPr>
      </w:pPr>
      <w:r w:rsidRPr="003F3361">
        <w:rPr>
          <w:sz w:val="26"/>
          <w:szCs w:val="26"/>
        </w:rPr>
        <w:t>В соответствии со статьей 43 ГрК РФ основная часть проекта межевания территории включает в себя текстовую часть и чертежи межевания территории.</w:t>
      </w:r>
    </w:p>
    <w:p w:rsidR="00E67709" w:rsidRPr="003F3361" w:rsidRDefault="00E67709" w:rsidP="009521EC">
      <w:pPr>
        <w:tabs>
          <w:tab w:val="left" w:pos="0"/>
        </w:tabs>
        <w:autoSpaceDE w:val="0"/>
        <w:autoSpaceDN w:val="0"/>
        <w:adjustRightInd w:val="0"/>
        <w:spacing w:line="360" w:lineRule="auto"/>
        <w:ind w:firstLine="851"/>
        <w:jc w:val="both"/>
        <w:rPr>
          <w:sz w:val="26"/>
          <w:szCs w:val="26"/>
        </w:rPr>
      </w:pPr>
      <w:r w:rsidRPr="003F3361">
        <w:rPr>
          <w:color w:val="000000"/>
          <w:sz w:val="26"/>
          <w:szCs w:val="26"/>
          <w:shd w:val="clear" w:color="auto" w:fill="FFFFFF"/>
        </w:rPr>
        <w:t>На чертежах межевания территории отображены:</w:t>
      </w:r>
    </w:p>
    <w:p w:rsidR="00E67709" w:rsidRPr="003F3361" w:rsidRDefault="00E67709" w:rsidP="004C775A">
      <w:pPr>
        <w:tabs>
          <w:tab w:val="left" w:pos="0"/>
        </w:tabs>
        <w:spacing w:line="360" w:lineRule="auto"/>
        <w:jc w:val="both"/>
        <w:rPr>
          <w:sz w:val="26"/>
          <w:szCs w:val="26"/>
        </w:rPr>
      </w:pPr>
      <w:r w:rsidRPr="003F3361">
        <w:rPr>
          <w:sz w:val="26"/>
          <w:szCs w:val="26"/>
        </w:rPr>
        <w:t>- границы планируемых и существующих элементов планировочной структуры;</w:t>
      </w:r>
    </w:p>
    <w:p w:rsidR="004C775A" w:rsidRDefault="00E67709" w:rsidP="004C775A">
      <w:pPr>
        <w:tabs>
          <w:tab w:val="left" w:pos="0"/>
        </w:tabs>
        <w:spacing w:line="360" w:lineRule="auto"/>
        <w:jc w:val="both"/>
        <w:rPr>
          <w:sz w:val="26"/>
          <w:szCs w:val="26"/>
        </w:rPr>
      </w:pPr>
      <w:r w:rsidRPr="003F3361">
        <w:rPr>
          <w:sz w:val="26"/>
          <w:szCs w:val="26"/>
        </w:rPr>
        <w:t xml:space="preserve">- красные линии, утвержденные в составе проекта планировки территории и красные линии, утверждаемые, изменяемые проектом межевания территории; </w:t>
      </w:r>
    </w:p>
    <w:p w:rsidR="004C775A" w:rsidRPr="003F3361" w:rsidRDefault="004C775A" w:rsidP="004C775A">
      <w:pPr>
        <w:tabs>
          <w:tab w:val="left" w:pos="0"/>
        </w:tabs>
        <w:spacing w:line="360" w:lineRule="auto"/>
        <w:jc w:val="both"/>
        <w:rPr>
          <w:sz w:val="26"/>
          <w:szCs w:val="26"/>
        </w:rPr>
      </w:pPr>
      <w:r w:rsidRPr="003F3361">
        <w:rPr>
          <w:sz w:val="26"/>
          <w:szCs w:val="26"/>
        </w:rPr>
        <w:t>- линии отступа от красных линий в целях определения мест допустимого размещения зданий, строений, сооружений;</w:t>
      </w:r>
    </w:p>
    <w:p w:rsidR="004C775A" w:rsidRPr="003F3361" w:rsidRDefault="004C775A" w:rsidP="004C775A">
      <w:pPr>
        <w:tabs>
          <w:tab w:val="left" w:pos="0"/>
        </w:tabs>
        <w:spacing w:line="360" w:lineRule="auto"/>
        <w:jc w:val="both"/>
        <w:rPr>
          <w:sz w:val="26"/>
          <w:szCs w:val="26"/>
        </w:rPr>
      </w:pPr>
      <w:r w:rsidRPr="003F3361">
        <w:rPr>
          <w:sz w:val="26"/>
          <w:szCs w:val="26"/>
        </w:rPr>
        <w:t>- границы образуемых и изменяемых земельных участков, условные номера образуемых земельных участков;</w:t>
      </w:r>
    </w:p>
    <w:p w:rsidR="004C775A" w:rsidRPr="003F3361" w:rsidRDefault="004C775A" w:rsidP="004C775A">
      <w:pPr>
        <w:tabs>
          <w:tab w:val="left" w:pos="0"/>
        </w:tabs>
        <w:spacing w:line="360" w:lineRule="auto"/>
        <w:jc w:val="both"/>
        <w:rPr>
          <w:sz w:val="26"/>
          <w:szCs w:val="26"/>
        </w:rPr>
      </w:pPr>
      <w:r w:rsidRPr="003F3361">
        <w:rPr>
          <w:sz w:val="26"/>
          <w:szCs w:val="26"/>
        </w:rPr>
        <w:t>- границы публичных сервитутов.</w:t>
      </w:r>
    </w:p>
    <w:p w:rsidR="00E67709" w:rsidRPr="003F3361" w:rsidRDefault="00E67709" w:rsidP="009521EC">
      <w:pPr>
        <w:tabs>
          <w:tab w:val="left" w:pos="0"/>
        </w:tabs>
        <w:spacing w:line="360" w:lineRule="auto"/>
        <w:ind w:firstLine="851"/>
        <w:jc w:val="both"/>
        <w:rPr>
          <w:sz w:val="26"/>
          <w:szCs w:val="26"/>
        </w:rPr>
      </w:pPr>
      <w:r w:rsidRPr="003F3361">
        <w:rPr>
          <w:sz w:val="26"/>
          <w:szCs w:val="26"/>
        </w:rPr>
        <w:lastRenderedPageBreak/>
        <w:t xml:space="preserve">Ведомость координат характерных точек красных линий приведены в </w:t>
      </w:r>
      <w:r w:rsidR="009521EC">
        <w:rPr>
          <w:sz w:val="26"/>
          <w:szCs w:val="26"/>
        </w:rPr>
        <w:t xml:space="preserve">   </w:t>
      </w:r>
      <w:r w:rsidRPr="003F3361">
        <w:rPr>
          <w:sz w:val="26"/>
          <w:szCs w:val="26"/>
        </w:rPr>
        <w:t>таблице 10;</w:t>
      </w:r>
    </w:p>
    <w:p w:rsidR="00E67709" w:rsidRPr="003F3361" w:rsidRDefault="00E67709" w:rsidP="009521EC">
      <w:pPr>
        <w:tabs>
          <w:tab w:val="left" w:pos="0"/>
        </w:tabs>
        <w:spacing w:line="360" w:lineRule="auto"/>
        <w:ind w:firstLine="851"/>
        <w:jc w:val="both"/>
        <w:rPr>
          <w:sz w:val="26"/>
          <w:szCs w:val="26"/>
        </w:rPr>
      </w:pPr>
      <w:r w:rsidRPr="003F3361">
        <w:rPr>
          <w:sz w:val="26"/>
          <w:szCs w:val="26"/>
        </w:rPr>
        <w:t xml:space="preserve">Проектом предлагается установление публичных сервитутов С1, С2, С3,С4  </w:t>
      </w:r>
    </w:p>
    <w:p w:rsidR="00E67709" w:rsidRPr="003F3361" w:rsidRDefault="00E67709" w:rsidP="009521EC">
      <w:pPr>
        <w:tabs>
          <w:tab w:val="left" w:pos="0"/>
        </w:tabs>
        <w:spacing w:line="360" w:lineRule="auto"/>
        <w:ind w:firstLine="851"/>
        <w:jc w:val="both"/>
        <w:rPr>
          <w:sz w:val="26"/>
          <w:szCs w:val="26"/>
        </w:rPr>
      </w:pPr>
      <w:r w:rsidRPr="003F3361">
        <w:rPr>
          <w:sz w:val="26"/>
          <w:szCs w:val="26"/>
        </w:rPr>
        <w:t xml:space="preserve">Границы публичных сервитутов приведены в таблице 11; </w:t>
      </w:r>
    </w:p>
    <w:p w:rsidR="00E67709" w:rsidRPr="003F3361" w:rsidRDefault="00E67709" w:rsidP="009521EC">
      <w:pPr>
        <w:tabs>
          <w:tab w:val="left" w:pos="0"/>
        </w:tabs>
        <w:spacing w:line="360" w:lineRule="auto"/>
        <w:ind w:firstLine="851"/>
        <w:jc w:val="both"/>
        <w:rPr>
          <w:color w:val="000000"/>
          <w:sz w:val="26"/>
          <w:szCs w:val="26"/>
        </w:rPr>
      </w:pPr>
      <w:r w:rsidRPr="003F3361">
        <w:rPr>
          <w:color w:val="000000"/>
          <w:sz w:val="26"/>
          <w:szCs w:val="26"/>
        </w:rPr>
        <w:t>Текстовая часть проекта межевания территории включает в себя:</w:t>
      </w:r>
    </w:p>
    <w:p w:rsidR="00E67709" w:rsidRPr="003F3361" w:rsidRDefault="00E67709" w:rsidP="004C775A">
      <w:pPr>
        <w:tabs>
          <w:tab w:val="left" w:pos="0"/>
        </w:tabs>
        <w:spacing w:line="360" w:lineRule="auto"/>
        <w:jc w:val="both"/>
        <w:rPr>
          <w:sz w:val="26"/>
          <w:szCs w:val="26"/>
        </w:rPr>
      </w:pPr>
      <w:r w:rsidRPr="003F3361">
        <w:rPr>
          <w:sz w:val="26"/>
          <w:szCs w:val="26"/>
        </w:rPr>
        <w:t>- перечень и сведения о площади образуемых земельных участков, в том числе возможные способы их образования;</w:t>
      </w:r>
    </w:p>
    <w:p w:rsidR="00E67709" w:rsidRPr="003F3361" w:rsidRDefault="00E67709" w:rsidP="004C775A">
      <w:pPr>
        <w:tabs>
          <w:tab w:val="left" w:pos="0"/>
        </w:tabs>
        <w:spacing w:line="360" w:lineRule="auto"/>
        <w:jc w:val="both"/>
        <w:rPr>
          <w:sz w:val="26"/>
          <w:szCs w:val="26"/>
        </w:rPr>
      </w:pPr>
      <w:r w:rsidRPr="003F3361">
        <w:rPr>
          <w:sz w:val="26"/>
          <w:szCs w:val="26"/>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67709" w:rsidRPr="003F3361" w:rsidRDefault="00E67709" w:rsidP="009521EC">
      <w:pPr>
        <w:tabs>
          <w:tab w:val="left" w:pos="0"/>
        </w:tabs>
        <w:spacing w:line="360" w:lineRule="auto"/>
        <w:ind w:firstLine="851"/>
        <w:jc w:val="both"/>
        <w:rPr>
          <w:sz w:val="26"/>
          <w:szCs w:val="26"/>
        </w:rPr>
      </w:pPr>
      <w:r w:rsidRPr="003F3361">
        <w:rPr>
          <w:sz w:val="26"/>
          <w:szCs w:val="26"/>
        </w:rPr>
        <w:t>Перечень и сведения о площади образуемых земельных участков приведены в таблице 12;</w:t>
      </w:r>
    </w:p>
    <w:p w:rsidR="00E67709" w:rsidRPr="003F3361" w:rsidRDefault="00E67709" w:rsidP="004C775A">
      <w:pPr>
        <w:tabs>
          <w:tab w:val="left" w:pos="0"/>
        </w:tabs>
        <w:spacing w:line="360" w:lineRule="auto"/>
        <w:jc w:val="both"/>
        <w:rPr>
          <w:sz w:val="26"/>
          <w:szCs w:val="26"/>
        </w:rPr>
      </w:pPr>
      <w:r w:rsidRPr="003F3361">
        <w:rPr>
          <w:sz w:val="26"/>
          <w:szCs w:val="26"/>
        </w:rPr>
        <w:t>- вид разрешенного использования образуемых земельных участков;</w:t>
      </w:r>
    </w:p>
    <w:p w:rsidR="00E67709" w:rsidRPr="003F3361" w:rsidRDefault="00E67709" w:rsidP="004C775A">
      <w:pPr>
        <w:tabs>
          <w:tab w:val="left" w:pos="0"/>
        </w:tabs>
        <w:spacing w:line="360" w:lineRule="auto"/>
        <w:jc w:val="both"/>
        <w:rPr>
          <w:sz w:val="26"/>
          <w:szCs w:val="26"/>
        </w:rPr>
      </w:pPr>
      <w:r w:rsidRPr="003F3361">
        <w:rPr>
          <w:sz w:val="26"/>
          <w:szCs w:val="26"/>
        </w:rPr>
        <w:t xml:space="preserve">- сведения о границах территории,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E67709" w:rsidRPr="003F3361" w:rsidRDefault="00E67709" w:rsidP="009521EC">
      <w:pPr>
        <w:tabs>
          <w:tab w:val="left" w:pos="0"/>
        </w:tabs>
        <w:spacing w:line="360" w:lineRule="auto"/>
        <w:ind w:firstLine="851"/>
        <w:jc w:val="both"/>
        <w:rPr>
          <w:sz w:val="26"/>
          <w:szCs w:val="26"/>
        </w:rPr>
      </w:pPr>
      <w:r w:rsidRPr="003F3361">
        <w:rPr>
          <w:sz w:val="26"/>
          <w:szCs w:val="26"/>
        </w:rPr>
        <w:t>Сведения о границах территории, в отношении которой выполнен проект межевания территории, ведомость координат характерны</w:t>
      </w:r>
      <w:r w:rsidR="00A42053" w:rsidRPr="003F3361">
        <w:rPr>
          <w:sz w:val="26"/>
          <w:szCs w:val="26"/>
        </w:rPr>
        <w:t xml:space="preserve">х точек приведены </w:t>
      </w:r>
      <w:r w:rsidR="005F596A" w:rsidRPr="003F3361">
        <w:rPr>
          <w:sz w:val="26"/>
          <w:szCs w:val="26"/>
        </w:rPr>
        <w:t xml:space="preserve">в </w:t>
      </w:r>
      <w:r w:rsidR="005F596A">
        <w:rPr>
          <w:sz w:val="26"/>
          <w:szCs w:val="26"/>
        </w:rPr>
        <w:t>таблице</w:t>
      </w:r>
      <w:r w:rsidRPr="003F3361">
        <w:rPr>
          <w:sz w:val="26"/>
          <w:szCs w:val="26"/>
        </w:rPr>
        <w:t xml:space="preserve"> 13.</w:t>
      </w:r>
    </w:p>
    <w:p w:rsidR="00E67709" w:rsidRPr="003F3361" w:rsidRDefault="00A42053" w:rsidP="003F3361">
      <w:pPr>
        <w:tabs>
          <w:tab w:val="left" w:pos="851"/>
        </w:tabs>
        <w:autoSpaceDE w:val="0"/>
        <w:autoSpaceDN w:val="0"/>
        <w:adjustRightInd w:val="0"/>
        <w:jc w:val="right"/>
        <w:rPr>
          <w:bCs/>
          <w:iCs/>
          <w:color w:val="000000"/>
          <w:sz w:val="26"/>
          <w:szCs w:val="26"/>
        </w:rPr>
      </w:pPr>
      <w:r w:rsidRPr="003F3361">
        <w:rPr>
          <w:bCs/>
          <w:iCs/>
          <w:color w:val="000000"/>
          <w:sz w:val="26"/>
          <w:szCs w:val="26"/>
        </w:rPr>
        <w:t xml:space="preserve">   </w:t>
      </w:r>
      <w:r w:rsidR="00E67709" w:rsidRPr="003F3361">
        <w:rPr>
          <w:bCs/>
          <w:iCs/>
          <w:color w:val="000000"/>
          <w:sz w:val="26"/>
          <w:szCs w:val="26"/>
        </w:rPr>
        <w:t>Таблица 1</w:t>
      </w:r>
    </w:p>
    <w:p w:rsidR="00E67709" w:rsidRPr="003F3361" w:rsidRDefault="00E67709" w:rsidP="003F3361">
      <w:pPr>
        <w:tabs>
          <w:tab w:val="left" w:pos="0"/>
          <w:tab w:val="left" w:pos="851"/>
          <w:tab w:val="left" w:pos="1276"/>
        </w:tabs>
        <w:autoSpaceDE w:val="0"/>
        <w:autoSpaceDN w:val="0"/>
        <w:adjustRightInd w:val="0"/>
        <w:jc w:val="center"/>
        <w:outlineLvl w:val="0"/>
        <w:rPr>
          <w:color w:val="000000"/>
          <w:sz w:val="26"/>
          <w:szCs w:val="26"/>
        </w:rPr>
      </w:pPr>
      <w:r w:rsidRPr="003F3361">
        <w:rPr>
          <w:color w:val="000000"/>
          <w:sz w:val="26"/>
          <w:szCs w:val="26"/>
        </w:rPr>
        <w:t xml:space="preserve">Планируемый баланс территории в границах разработки </w:t>
      </w:r>
    </w:p>
    <w:p w:rsidR="00E67709" w:rsidRPr="003F3361" w:rsidRDefault="00E67709" w:rsidP="003F3361">
      <w:pPr>
        <w:tabs>
          <w:tab w:val="left" w:pos="0"/>
          <w:tab w:val="left" w:pos="851"/>
          <w:tab w:val="left" w:pos="1276"/>
        </w:tabs>
        <w:autoSpaceDE w:val="0"/>
        <w:autoSpaceDN w:val="0"/>
        <w:adjustRightInd w:val="0"/>
        <w:spacing w:line="360" w:lineRule="auto"/>
        <w:jc w:val="center"/>
        <w:rPr>
          <w:sz w:val="26"/>
          <w:szCs w:val="26"/>
        </w:rPr>
      </w:pPr>
      <w:r w:rsidRPr="003F3361">
        <w:rPr>
          <w:color w:val="000000"/>
          <w:sz w:val="26"/>
          <w:szCs w:val="26"/>
        </w:rPr>
        <w:t>проекта планировки территории</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548"/>
        <w:gridCol w:w="4553"/>
        <w:gridCol w:w="1560"/>
        <w:gridCol w:w="1275"/>
      </w:tblGrid>
      <w:tr w:rsidR="005F596A" w:rsidRPr="003F3361" w:rsidTr="009E4610">
        <w:trPr>
          <w:cantSplit/>
          <w:trHeight w:val="562"/>
          <w:tblHeader/>
        </w:trPr>
        <w:tc>
          <w:tcPr>
            <w:tcW w:w="816" w:type="dxa"/>
            <w:vMerge w:val="restart"/>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 п/п</w:t>
            </w:r>
          </w:p>
        </w:tc>
        <w:tc>
          <w:tcPr>
            <w:tcW w:w="1548" w:type="dxa"/>
            <w:vMerge w:val="restart"/>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 участков на плане</w:t>
            </w:r>
          </w:p>
        </w:tc>
        <w:tc>
          <w:tcPr>
            <w:tcW w:w="4553" w:type="dxa"/>
            <w:vMerge w:val="restart"/>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Зоны планируемого размещения объектов капитального строительства</w:t>
            </w:r>
          </w:p>
        </w:tc>
        <w:tc>
          <w:tcPr>
            <w:tcW w:w="2835" w:type="dxa"/>
            <w:gridSpan w:val="2"/>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Площадь территории</w:t>
            </w:r>
          </w:p>
        </w:tc>
      </w:tr>
      <w:tr w:rsidR="005F596A" w:rsidRPr="003F3361" w:rsidTr="009E4610">
        <w:trPr>
          <w:cantSplit/>
          <w:trHeight w:val="280"/>
          <w:tblHeader/>
        </w:trPr>
        <w:tc>
          <w:tcPr>
            <w:tcW w:w="816" w:type="dxa"/>
            <w:vMerge/>
            <w:vAlign w:val="center"/>
          </w:tcPr>
          <w:p w:rsidR="005F596A" w:rsidRPr="003F3361" w:rsidRDefault="005F596A" w:rsidP="005F596A">
            <w:pPr>
              <w:tabs>
                <w:tab w:val="left" w:pos="851"/>
              </w:tabs>
              <w:jc w:val="center"/>
              <w:rPr>
                <w:color w:val="000000"/>
                <w:sz w:val="26"/>
                <w:szCs w:val="26"/>
              </w:rPr>
            </w:pPr>
          </w:p>
        </w:tc>
        <w:tc>
          <w:tcPr>
            <w:tcW w:w="1548" w:type="dxa"/>
            <w:vMerge/>
            <w:vAlign w:val="center"/>
          </w:tcPr>
          <w:p w:rsidR="005F596A" w:rsidRPr="003F3361" w:rsidRDefault="005F596A" w:rsidP="005F596A">
            <w:pPr>
              <w:tabs>
                <w:tab w:val="left" w:pos="851"/>
              </w:tabs>
              <w:jc w:val="center"/>
              <w:rPr>
                <w:color w:val="000000"/>
                <w:sz w:val="26"/>
                <w:szCs w:val="26"/>
              </w:rPr>
            </w:pPr>
          </w:p>
        </w:tc>
        <w:tc>
          <w:tcPr>
            <w:tcW w:w="4553" w:type="dxa"/>
            <w:vMerge/>
            <w:vAlign w:val="center"/>
          </w:tcPr>
          <w:p w:rsidR="005F596A" w:rsidRPr="003F3361" w:rsidRDefault="005F596A" w:rsidP="005F596A">
            <w:pPr>
              <w:tabs>
                <w:tab w:val="left" w:pos="851"/>
              </w:tabs>
              <w:jc w:val="center"/>
              <w:rPr>
                <w:color w:val="000000"/>
                <w:sz w:val="26"/>
                <w:szCs w:val="26"/>
              </w:rPr>
            </w:pPr>
          </w:p>
        </w:tc>
        <w:tc>
          <w:tcPr>
            <w:tcW w:w="1560"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га</w:t>
            </w:r>
          </w:p>
        </w:tc>
        <w:tc>
          <w:tcPr>
            <w:tcW w:w="1275"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w:t>
            </w:r>
          </w:p>
        </w:tc>
      </w:tr>
      <w:tr w:rsidR="005F596A" w:rsidRPr="003F3361" w:rsidTr="009E4610">
        <w:trPr>
          <w:cantSplit/>
          <w:trHeight w:val="285"/>
          <w:tblHeader/>
        </w:trPr>
        <w:tc>
          <w:tcPr>
            <w:tcW w:w="816" w:type="dxa"/>
          </w:tcPr>
          <w:p w:rsidR="005F596A" w:rsidRPr="003F3361" w:rsidRDefault="005F596A" w:rsidP="005F596A">
            <w:pPr>
              <w:tabs>
                <w:tab w:val="left" w:pos="851"/>
              </w:tabs>
              <w:jc w:val="center"/>
              <w:rPr>
                <w:color w:val="000000"/>
                <w:sz w:val="26"/>
                <w:szCs w:val="26"/>
              </w:rPr>
            </w:pPr>
            <w:r w:rsidRPr="003F3361">
              <w:rPr>
                <w:color w:val="000000"/>
                <w:sz w:val="26"/>
                <w:szCs w:val="26"/>
              </w:rPr>
              <w:t>1</w:t>
            </w:r>
          </w:p>
        </w:tc>
        <w:tc>
          <w:tcPr>
            <w:tcW w:w="1548" w:type="dxa"/>
          </w:tcPr>
          <w:p w:rsidR="005F596A" w:rsidRPr="003F3361" w:rsidRDefault="005F596A" w:rsidP="005F596A">
            <w:pPr>
              <w:tabs>
                <w:tab w:val="left" w:pos="851"/>
              </w:tabs>
              <w:jc w:val="center"/>
              <w:rPr>
                <w:color w:val="000000"/>
                <w:sz w:val="26"/>
                <w:szCs w:val="26"/>
              </w:rPr>
            </w:pPr>
            <w:r w:rsidRPr="003F3361">
              <w:rPr>
                <w:color w:val="000000"/>
                <w:sz w:val="26"/>
                <w:szCs w:val="26"/>
              </w:rPr>
              <w:t>2</w:t>
            </w:r>
          </w:p>
        </w:tc>
        <w:tc>
          <w:tcPr>
            <w:tcW w:w="4553" w:type="dxa"/>
          </w:tcPr>
          <w:p w:rsidR="005F596A" w:rsidRPr="003F3361" w:rsidRDefault="005F596A" w:rsidP="005F596A">
            <w:pPr>
              <w:tabs>
                <w:tab w:val="left" w:pos="851"/>
              </w:tabs>
              <w:jc w:val="center"/>
              <w:rPr>
                <w:color w:val="000000"/>
                <w:sz w:val="26"/>
                <w:szCs w:val="26"/>
              </w:rPr>
            </w:pPr>
            <w:r w:rsidRPr="003F3361">
              <w:rPr>
                <w:color w:val="000000"/>
                <w:sz w:val="26"/>
                <w:szCs w:val="26"/>
              </w:rPr>
              <w:t>3</w:t>
            </w:r>
          </w:p>
        </w:tc>
        <w:tc>
          <w:tcPr>
            <w:tcW w:w="1560" w:type="dxa"/>
          </w:tcPr>
          <w:p w:rsidR="005F596A" w:rsidRPr="003F3361" w:rsidRDefault="005F596A" w:rsidP="005F596A">
            <w:pPr>
              <w:tabs>
                <w:tab w:val="left" w:pos="851"/>
              </w:tabs>
              <w:jc w:val="center"/>
              <w:rPr>
                <w:color w:val="000000"/>
                <w:sz w:val="26"/>
                <w:szCs w:val="26"/>
              </w:rPr>
            </w:pPr>
            <w:r w:rsidRPr="003F3361">
              <w:rPr>
                <w:color w:val="000000"/>
                <w:sz w:val="26"/>
                <w:szCs w:val="26"/>
              </w:rPr>
              <w:t>4</w:t>
            </w:r>
          </w:p>
        </w:tc>
        <w:tc>
          <w:tcPr>
            <w:tcW w:w="1275" w:type="dxa"/>
          </w:tcPr>
          <w:p w:rsidR="005F596A" w:rsidRPr="003F3361" w:rsidRDefault="005F596A" w:rsidP="005F596A">
            <w:pPr>
              <w:tabs>
                <w:tab w:val="left" w:pos="851"/>
              </w:tabs>
              <w:jc w:val="center"/>
              <w:rPr>
                <w:color w:val="000000"/>
                <w:sz w:val="26"/>
                <w:szCs w:val="26"/>
              </w:rPr>
            </w:pPr>
            <w:r w:rsidRPr="003F3361">
              <w:rPr>
                <w:color w:val="000000"/>
                <w:sz w:val="26"/>
                <w:szCs w:val="26"/>
              </w:rPr>
              <w:t>5</w:t>
            </w:r>
          </w:p>
        </w:tc>
      </w:tr>
      <w:tr w:rsidR="005F596A" w:rsidRPr="003F3361" w:rsidTr="009E4610">
        <w:trPr>
          <w:cantSplit/>
          <w:trHeight w:val="681"/>
        </w:trPr>
        <w:tc>
          <w:tcPr>
            <w:tcW w:w="816" w:type="dxa"/>
          </w:tcPr>
          <w:p w:rsidR="005F596A" w:rsidRPr="003F3361" w:rsidRDefault="005F596A" w:rsidP="005F596A">
            <w:pPr>
              <w:tabs>
                <w:tab w:val="left" w:pos="851"/>
              </w:tabs>
              <w:jc w:val="center"/>
              <w:rPr>
                <w:b/>
                <w:color w:val="000000"/>
                <w:sz w:val="26"/>
                <w:szCs w:val="26"/>
              </w:rPr>
            </w:pPr>
          </w:p>
        </w:tc>
        <w:tc>
          <w:tcPr>
            <w:tcW w:w="6101" w:type="dxa"/>
            <w:gridSpan w:val="2"/>
            <w:vAlign w:val="center"/>
          </w:tcPr>
          <w:p w:rsidR="005F596A" w:rsidRPr="003F3361" w:rsidRDefault="005F596A" w:rsidP="005F596A">
            <w:pPr>
              <w:tabs>
                <w:tab w:val="left" w:pos="851"/>
              </w:tabs>
              <w:jc w:val="center"/>
              <w:rPr>
                <w:b/>
                <w:sz w:val="26"/>
                <w:szCs w:val="26"/>
              </w:rPr>
            </w:pPr>
            <w:r w:rsidRPr="003F3361">
              <w:rPr>
                <w:b/>
                <w:sz w:val="26"/>
                <w:szCs w:val="26"/>
              </w:rPr>
              <w:t xml:space="preserve">Территория в границах подготовки </w:t>
            </w:r>
          </w:p>
          <w:p w:rsidR="005F596A" w:rsidRPr="003F3361" w:rsidRDefault="005F596A" w:rsidP="005F596A">
            <w:pPr>
              <w:tabs>
                <w:tab w:val="left" w:pos="851"/>
              </w:tabs>
              <w:jc w:val="center"/>
              <w:rPr>
                <w:b/>
                <w:sz w:val="26"/>
                <w:szCs w:val="26"/>
              </w:rPr>
            </w:pPr>
            <w:r w:rsidRPr="003F3361">
              <w:rPr>
                <w:b/>
                <w:sz w:val="26"/>
                <w:szCs w:val="26"/>
              </w:rPr>
              <w:t>проекта планировки, всего</w:t>
            </w:r>
          </w:p>
        </w:tc>
        <w:tc>
          <w:tcPr>
            <w:tcW w:w="1560" w:type="dxa"/>
            <w:vAlign w:val="center"/>
          </w:tcPr>
          <w:p w:rsidR="005F596A" w:rsidRPr="003F3361" w:rsidRDefault="005F596A" w:rsidP="005F596A">
            <w:pPr>
              <w:tabs>
                <w:tab w:val="left" w:pos="851"/>
              </w:tabs>
              <w:jc w:val="center"/>
              <w:rPr>
                <w:b/>
                <w:sz w:val="26"/>
                <w:szCs w:val="26"/>
              </w:rPr>
            </w:pPr>
            <w:r w:rsidRPr="003F3361">
              <w:rPr>
                <w:b/>
                <w:sz w:val="26"/>
                <w:szCs w:val="26"/>
              </w:rPr>
              <w:t>9,35</w:t>
            </w:r>
          </w:p>
        </w:tc>
        <w:tc>
          <w:tcPr>
            <w:tcW w:w="1275" w:type="dxa"/>
            <w:vAlign w:val="center"/>
          </w:tcPr>
          <w:p w:rsidR="005F596A" w:rsidRPr="003F3361" w:rsidRDefault="005F596A" w:rsidP="005F596A">
            <w:pPr>
              <w:tabs>
                <w:tab w:val="left" w:pos="851"/>
              </w:tabs>
              <w:jc w:val="center"/>
              <w:rPr>
                <w:b/>
                <w:sz w:val="26"/>
                <w:szCs w:val="26"/>
                <w:highlight w:val="yellow"/>
              </w:rPr>
            </w:pPr>
            <w:r w:rsidRPr="003F3361">
              <w:rPr>
                <w:b/>
                <w:sz w:val="26"/>
                <w:szCs w:val="26"/>
              </w:rPr>
              <w:t>100,0</w:t>
            </w:r>
          </w:p>
        </w:tc>
      </w:tr>
      <w:tr w:rsidR="005F596A" w:rsidRPr="003F3361" w:rsidTr="009E4610">
        <w:trPr>
          <w:cantSplit/>
          <w:trHeight w:val="249"/>
        </w:trPr>
        <w:tc>
          <w:tcPr>
            <w:tcW w:w="816" w:type="dxa"/>
          </w:tcPr>
          <w:p w:rsidR="005F596A" w:rsidRPr="003F3361" w:rsidRDefault="005F596A" w:rsidP="005F596A">
            <w:pPr>
              <w:tabs>
                <w:tab w:val="left" w:pos="851"/>
              </w:tabs>
              <w:jc w:val="center"/>
              <w:rPr>
                <w:b/>
                <w:color w:val="000000"/>
                <w:sz w:val="26"/>
                <w:szCs w:val="26"/>
              </w:rPr>
            </w:pPr>
            <w:r w:rsidRPr="003F3361">
              <w:rPr>
                <w:b/>
                <w:color w:val="000000"/>
                <w:sz w:val="26"/>
                <w:szCs w:val="26"/>
              </w:rPr>
              <w:t>1.</w:t>
            </w:r>
          </w:p>
        </w:tc>
        <w:tc>
          <w:tcPr>
            <w:tcW w:w="6101" w:type="dxa"/>
            <w:gridSpan w:val="2"/>
          </w:tcPr>
          <w:p w:rsidR="005F596A" w:rsidRPr="003F3361" w:rsidRDefault="005F596A" w:rsidP="005F596A">
            <w:pPr>
              <w:tabs>
                <w:tab w:val="left" w:pos="851"/>
              </w:tabs>
              <w:jc w:val="center"/>
              <w:rPr>
                <w:b/>
                <w:sz w:val="26"/>
                <w:szCs w:val="26"/>
              </w:rPr>
            </w:pPr>
            <w:r w:rsidRPr="003F3361">
              <w:rPr>
                <w:b/>
                <w:sz w:val="26"/>
                <w:szCs w:val="26"/>
              </w:rPr>
              <w:t>Зона размещения линейного объекта транспортной инфраструктуры, в границах подготовки проекта планировки</w:t>
            </w:r>
          </w:p>
        </w:tc>
        <w:tc>
          <w:tcPr>
            <w:tcW w:w="1560" w:type="dxa"/>
            <w:vAlign w:val="center"/>
          </w:tcPr>
          <w:p w:rsidR="005F596A" w:rsidRPr="003F3361" w:rsidRDefault="005F596A" w:rsidP="005F596A">
            <w:pPr>
              <w:tabs>
                <w:tab w:val="left" w:pos="851"/>
              </w:tabs>
              <w:jc w:val="center"/>
              <w:rPr>
                <w:b/>
                <w:sz w:val="26"/>
                <w:szCs w:val="26"/>
              </w:rPr>
            </w:pPr>
            <w:r>
              <w:rPr>
                <w:b/>
                <w:sz w:val="26"/>
                <w:szCs w:val="26"/>
              </w:rPr>
              <w:t>2,49</w:t>
            </w:r>
          </w:p>
        </w:tc>
        <w:tc>
          <w:tcPr>
            <w:tcW w:w="1275" w:type="dxa"/>
            <w:vAlign w:val="center"/>
          </w:tcPr>
          <w:p w:rsidR="005F596A" w:rsidRPr="003F3361" w:rsidRDefault="005F596A" w:rsidP="005F596A">
            <w:pPr>
              <w:tabs>
                <w:tab w:val="left" w:pos="851"/>
              </w:tabs>
              <w:jc w:val="center"/>
              <w:rPr>
                <w:b/>
                <w:sz w:val="26"/>
                <w:szCs w:val="26"/>
              </w:rPr>
            </w:pPr>
            <w:r>
              <w:rPr>
                <w:b/>
                <w:sz w:val="26"/>
                <w:szCs w:val="26"/>
              </w:rPr>
              <w:t>26,63</w:t>
            </w:r>
          </w:p>
        </w:tc>
      </w:tr>
      <w:tr w:rsidR="005F596A" w:rsidRPr="003F3361" w:rsidTr="009E4610">
        <w:trPr>
          <w:cantSplit/>
          <w:trHeight w:val="183"/>
        </w:trPr>
        <w:tc>
          <w:tcPr>
            <w:tcW w:w="816" w:type="dxa"/>
          </w:tcPr>
          <w:p w:rsidR="005F596A" w:rsidRPr="003F3361" w:rsidRDefault="005F596A" w:rsidP="005F596A">
            <w:pPr>
              <w:tabs>
                <w:tab w:val="left" w:pos="851"/>
              </w:tabs>
              <w:spacing w:before="40" w:after="40"/>
              <w:jc w:val="center"/>
              <w:rPr>
                <w:b/>
                <w:color w:val="000000"/>
                <w:sz w:val="26"/>
                <w:szCs w:val="26"/>
              </w:rPr>
            </w:pPr>
            <w:r w:rsidRPr="003F3361">
              <w:rPr>
                <w:b/>
                <w:color w:val="000000"/>
                <w:sz w:val="26"/>
                <w:szCs w:val="26"/>
              </w:rPr>
              <w:lastRenderedPageBreak/>
              <w:t>1.1</w:t>
            </w:r>
          </w:p>
        </w:tc>
        <w:tc>
          <w:tcPr>
            <w:tcW w:w="1548" w:type="dxa"/>
          </w:tcPr>
          <w:p w:rsidR="005F596A" w:rsidRDefault="005F596A" w:rsidP="005F596A">
            <w:pPr>
              <w:tabs>
                <w:tab w:val="left" w:pos="851"/>
              </w:tabs>
              <w:spacing w:before="40" w:after="40"/>
              <w:jc w:val="center"/>
              <w:rPr>
                <w:sz w:val="26"/>
                <w:szCs w:val="26"/>
              </w:rPr>
            </w:pPr>
            <w:r>
              <w:rPr>
                <w:sz w:val="26"/>
                <w:szCs w:val="26"/>
              </w:rPr>
              <w:t>37,44</w:t>
            </w:r>
          </w:p>
          <w:p w:rsidR="005F596A" w:rsidRPr="00CB09D6" w:rsidRDefault="005F596A" w:rsidP="005F596A">
            <w:pPr>
              <w:tabs>
                <w:tab w:val="left" w:pos="851"/>
              </w:tabs>
              <w:spacing w:before="40" w:after="40"/>
              <w:jc w:val="center"/>
              <w:rPr>
                <w:sz w:val="26"/>
                <w:szCs w:val="26"/>
              </w:rPr>
            </w:pPr>
            <w:r>
              <w:rPr>
                <w:sz w:val="26"/>
                <w:szCs w:val="26"/>
              </w:rPr>
              <w:t>в том числе 33 № по генплану (</w:t>
            </w:r>
            <w:r>
              <w:rPr>
                <w:sz w:val="26"/>
                <w:szCs w:val="26"/>
                <w:lang w:val="en-US"/>
              </w:rPr>
              <w:t>S</w:t>
            </w:r>
            <w:r>
              <w:rPr>
                <w:sz w:val="26"/>
                <w:szCs w:val="26"/>
              </w:rPr>
              <w:t>=6338м2)</w:t>
            </w:r>
          </w:p>
        </w:tc>
        <w:tc>
          <w:tcPr>
            <w:tcW w:w="4553" w:type="dxa"/>
          </w:tcPr>
          <w:p w:rsidR="005F596A" w:rsidRPr="003F3361" w:rsidRDefault="005F596A" w:rsidP="005F596A">
            <w:pPr>
              <w:tabs>
                <w:tab w:val="left" w:pos="851"/>
              </w:tabs>
              <w:spacing w:before="40" w:after="40"/>
              <w:rPr>
                <w:sz w:val="26"/>
                <w:szCs w:val="26"/>
              </w:rPr>
            </w:pPr>
            <w:r w:rsidRPr="003F3361">
              <w:rPr>
                <w:sz w:val="26"/>
                <w:szCs w:val="26"/>
              </w:rPr>
              <w:t>-территория транспортной инфраструктуры (улично-дорожная сеть)</w:t>
            </w:r>
          </w:p>
        </w:tc>
        <w:tc>
          <w:tcPr>
            <w:tcW w:w="1560" w:type="dxa"/>
            <w:vAlign w:val="center"/>
          </w:tcPr>
          <w:p w:rsidR="005F596A" w:rsidRPr="003F3361" w:rsidRDefault="005F596A" w:rsidP="005F596A">
            <w:pPr>
              <w:tabs>
                <w:tab w:val="left" w:pos="851"/>
              </w:tabs>
              <w:spacing w:before="40" w:after="40"/>
              <w:jc w:val="center"/>
              <w:rPr>
                <w:sz w:val="26"/>
                <w:szCs w:val="26"/>
              </w:rPr>
            </w:pPr>
            <w:r>
              <w:rPr>
                <w:sz w:val="26"/>
                <w:szCs w:val="26"/>
              </w:rPr>
              <w:t>2,49</w:t>
            </w:r>
          </w:p>
        </w:tc>
        <w:tc>
          <w:tcPr>
            <w:tcW w:w="1275" w:type="dxa"/>
            <w:vAlign w:val="center"/>
          </w:tcPr>
          <w:p w:rsidR="005F596A" w:rsidRPr="003F3361" w:rsidRDefault="005F596A" w:rsidP="005F596A">
            <w:pPr>
              <w:tabs>
                <w:tab w:val="left" w:pos="851"/>
              </w:tabs>
              <w:spacing w:before="40" w:after="40"/>
              <w:jc w:val="center"/>
              <w:rPr>
                <w:sz w:val="26"/>
                <w:szCs w:val="26"/>
              </w:rPr>
            </w:pPr>
            <w:r>
              <w:rPr>
                <w:sz w:val="26"/>
                <w:szCs w:val="26"/>
              </w:rPr>
              <w:t>26,63</w:t>
            </w:r>
          </w:p>
        </w:tc>
      </w:tr>
      <w:tr w:rsidR="005F596A" w:rsidRPr="003F3361" w:rsidTr="009E4610">
        <w:trPr>
          <w:cantSplit/>
          <w:trHeight w:val="183"/>
        </w:trPr>
        <w:tc>
          <w:tcPr>
            <w:tcW w:w="816" w:type="dxa"/>
          </w:tcPr>
          <w:p w:rsidR="005F596A" w:rsidRPr="003F3361" w:rsidRDefault="005F596A" w:rsidP="005F596A">
            <w:pPr>
              <w:tabs>
                <w:tab w:val="left" w:pos="851"/>
              </w:tabs>
              <w:spacing w:before="40" w:after="40"/>
              <w:jc w:val="center"/>
              <w:rPr>
                <w:b/>
                <w:color w:val="000000"/>
                <w:sz w:val="26"/>
                <w:szCs w:val="26"/>
              </w:rPr>
            </w:pPr>
            <w:r>
              <w:rPr>
                <w:b/>
                <w:color w:val="000000"/>
                <w:sz w:val="26"/>
                <w:szCs w:val="26"/>
              </w:rPr>
              <w:t>2</w:t>
            </w:r>
          </w:p>
        </w:tc>
        <w:tc>
          <w:tcPr>
            <w:tcW w:w="6101" w:type="dxa"/>
            <w:gridSpan w:val="2"/>
          </w:tcPr>
          <w:p w:rsidR="005F596A" w:rsidRPr="00CB09D6" w:rsidRDefault="005F596A" w:rsidP="005F596A">
            <w:pPr>
              <w:tabs>
                <w:tab w:val="left" w:pos="851"/>
              </w:tabs>
              <w:spacing w:before="40" w:after="40"/>
              <w:jc w:val="center"/>
              <w:rPr>
                <w:b/>
                <w:sz w:val="26"/>
                <w:szCs w:val="26"/>
              </w:rPr>
            </w:pPr>
            <w:r w:rsidRPr="00CB09D6">
              <w:rPr>
                <w:b/>
                <w:sz w:val="26"/>
                <w:szCs w:val="26"/>
              </w:rPr>
              <w:t>Территория общего назначения</w:t>
            </w:r>
          </w:p>
        </w:tc>
        <w:tc>
          <w:tcPr>
            <w:tcW w:w="1560" w:type="dxa"/>
            <w:vAlign w:val="center"/>
          </w:tcPr>
          <w:p w:rsidR="005F596A" w:rsidRPr="00CB09D6" w:rsidRDefault="005F596A" w:rsidP="005F596A">
            <w:pPr>
              <w:tabs>
                <w:tab w:val="left" w:pos="851"/>
              </w:tabs>
              <w:spacing w:before="40" w:after="40"/>
              <w:jc w:val="center"/>
              <w:rPr>
                <w:b/>
                <w:sz w:val="26"/>
                <w:szCs w:val="26"/>
              </w:rPr>
            </w:pPr>
            <w:r w:rsidRPr="00CB09D6">
              <w:rPr>
                <w:b/>
                <w:sz w:val="26"/>
                <w:szCs w:val="26"/>
              </w:rPr>
              <w:t>0,09</w:t>
            </w:r>
          </w:p>
        </w:tc>
        <w:tc>
          <w:tcPr>
            <w:tcW w:w="1275" w:type="dxa"/>
            <w:vAlign w:val="center"/>
          </w:tcPr>
          <w:p w:rsidR="005F596A" w:rsidRPr="00CB09D6" w:rsidRDefault="005F596A" w:rsidP="005F596A">
            <w:pPr>
              <w:tabs>
                <w:tab w:val="left" w:pos="851"/>
              </w:tabs>
              <w:spacing w:before="40" w:after="40"/>
              <w:jc w:val="center"/>
              <w:rPr>
                <w:b/>
                <w:sz w:val="26"/>
                <w:szCs w:val="26"/>
              </w:rPr>
            </w:pPr>
            <w:r w:rsidRPr="00CB09D6">
              <w:rPr>
                <w:b/>
                <w:sz w:val="26"/>
                <w:szCs w:val="26"/>
              </w:rPr>
              <w:t>0,96</w:t>
            </w:r>
          </w:p>
        </w:tc>
      </w:tr>
      <w:tr w:rsidR="005F596A" w:rsidRPr="003F3361" w:rsidTr="009E4610">
        <w:trPr>
          <w:cantSplit/>
          <w:trHeight w:val="183"/>
        </w:trPr>
        <w:tc>
          <w:tcPr>
            <w:tcW w:w="816" w:type="dxa"/>
          </w:tcPr>
          <w:p w:rsidR="005F596A" w:rsidRPr="00707995" w:rsidRDefault="005F596A" w:rsidP="005F596A">
            <w:pPr>
              <w:tabs>
                <w:tab w:val="left" w:pos="851"/>
              </w:tabs>
              <w:spacing w:before="40" w:after="40"/>
              <w:jc w:val="center"/>
              <w:rPr>
                <w:color w:val="000000"/>
                <w:sz w:val="26"/>
                <w:szCs w:val="26"/>
              </w:rPr>
            </w:pPr>
            <w:r w:rsidRPr="00707995">
              <w:rPr>
                <w:color w:val="000000"/>
                <w:sz w:val="26"/>
                <w:szCs w:val="26"/>
              </w:rPr>
              <w:t>2.1</w:t>
            </w:r>
          </w:p>
        </w:tc>
        <w:tc>
          <w:tcPr>
            <w:tcW w:w="1548" w:type="dxa"/>
          </w:tcPr>
          <w:p w:rsidR="005F596A" w:rsidRPr="003F3361" w:rsidRDefault="005F596A" w:rsidP="005F596A">
            <w:pPr>
              <w:tabs>
                <w:tab w:val="left" w:pos="851"/>
              </w:tabs>
              <w:spacing w:before="40" w:after="40"/>
              <w:jc w:val="center"/>
              <w:rPr>
                <w:sz w:val="26"/>
                <w:szCs w:val="26"/>
              </w:rPr>
            </w:pPr>
            <w:r>
              <w:rPr>
                <w:sz w:val="26"/>
                <w:szCs w:val="26"/>
              </w:rPr>
              <w:t>45,46</w:t>
            </w:r>
          </w:p>
        </w:tc>
        <w:tc>
          <w:tcPr>
            <w:tcW w:w="4553" w:type="dxa"/>
          </w:tcPr>
          <w:p w:rsidR="005F596A" w:rsidRPr="003F3361" w:rsidRDefault="005F596A" w:rsidP="005F596A">
            <w:pPr>
              <w:tabs>
                <w:tab w:val="left" w:pos="851"/>
              </w:tabs>
              <w:spacing w:before="40" w:after="40"/>
              <w:rPr>
                <w:sz w:val="26"/>
                <w:szCs w:val="26"/>
              </w:rPr>
            </w:pPr>
            <w:r>
              <w:rPr>
                <w:sz w:val="26"/>
                <w:szCs w:val="26"/>
              </w:rPr>
              <w:t>озеленение</w:t>
            </w:r>
          </w:p>
        </w:tc>
        <w:tc>
          <w:tcPr>
            <w:tcW w:w="1560" w:type="dxa"/>
            <w:vAlign w:val="center"/>
          </w:tcPr>
          <w:p w:rsidR="005F596A" w:rsidRPr="003F3361" w:rsidRDefault="005F596A" w:rsidP="005F596A">
            <w:pPr>
              <w:tabs>
                <w:tab w:val="left" w:pos="851"/>
              </w:tabs>
              <w:spacing w:before="40" w:after="40"/>
              <w:jc w:val="center"/>
              <w:rPr>
                <w:sz w:val="26"/>
                <w:szCs w:val="26"/>
              </w:rPr>
            </w:pPr>
            <w:r>
              <w:rPr>
                <w:sz w:val="26"/>
                <w:szCs w:val="26"/>
              </w:rPr>
              <w:t>0,09</w:t>
            </w:r>
          </w:p>
        </w:tc>
        <w:tc>
          <w:tcPr>
            <w:tcW w:w="1275" w:type="dxa"/>
            <w:vAlign w:val="center"/>
          </w:tcPr>
          <w:p w:rsidR="005F596A" w:rsidRPr="003F3361" w:rsidRDefault="005F596A" w:rsidP="005F596A">
            <w:pPr>
              <w:tabs>
                <w:tab w:val="left" w:pos="851"/>
              </w:tabs>
              <w:spacing w:before="40" w:after="40"/>
              <w:jc w:val="center"/>
              <w:rPr>
                <w:sz w:val="26"/>
                <w:szCs w:val="26"/>
              </w:rPr>
            </w:pPr>
            <w:r>
              <w:rPr>
                <w:sz w:val="26"/>
                <w:szCs w:val="26"/>
              </w:rPr>
              <w:t>0,96</w:t>
            </w:r>
          </w:p>
        </w:tc>
      </w:tr>
      <w:tr w:rsidR="005F596A" w:rsidRPr="003F3361" w:rsidTr="009E4610">
        <w:trPr>
          <w:cantSplit/>
          <w:trHeight w:val="415"/>
        </w:trPr>
        <w:tc>
          <w:tcPr>
            <w:tcW w:w="816" w:type="dxa"/>
            <w:vAlign w:val="center"/>
          </w:tcPr>
          <w:p w:rsidR="005F596A" w:rsidRPr="003F3361" w:rsidRDefault="005F596A" w:rsidP="005F596A">
            <w:pPr>
              <w:tabs>
                <w:tab w:val="left" w:pos="851"/>
              </w:tabs>
              <w:jc w:val="center"/>
              <w:rPr>
                <w:b/>
                <w:color w:val="000000"/>
                <w:sz w:val="26"/>
                <w:szCs w:val="26"/>
              </w:rPr>
            </w:pPr>
            <w:r>
              <w:rPr>
                <w:b/>
                <w:color w:val="000000"/>
                <w:sz w:val="26"/>
                <w:szCs w:val="26"/>
              </w:rPr>
              <w:t>3</w:t>
            </w:r>
          </w:p>
        </w:tc>
        <w:tc>
          <w:tcPr>
            <w:tcW w:w="6101" w:type="dxa"/>
            <w:gridSpan w:val="2"/>
            <w:vAlign w:val="center"/>
          </w:tcPr>
          <w:p w:rsidR="005F596A" w:rsidRPr="003F3361" w:rsidRDefault="005F596A" w:rsidP="005F596A">
            <w:pPr>
              <w:tabs>
                <w:tab w:val="left" w:pos="851"/>
              </w:tabs>
              <w:jc w:val="center"/>
              <w:rPr>
                <w:b/>
                <w:color w:val="000000"/>
                <w:sz w:val="26"/>
                <w:szCs w:val="26"/>
              </w:rPr>
            </w:pPr>
            <w:r w:rsidRPr="003F3361">
              <w:rPr>
                <w:b/>
                <w:color w:val="000000"/>
                <w:sz w:val="26"/>
                <w:szCs w:val="26"/>
              </w:rPr>
              <w:t xml:space="preserve">Участки территорий - зон размещения </w:t>
            </w:r>
          </w:p>
          <w:p w:rsidR="005F596A" w:rsidRPr="003F3361" w:rsidRDefault="005F596A" w:rsidP="005F596A">
            <w:pPr>
              <w:tabs>
                <w:tab w:val="left" w:pos="851"/>
              </w:tabs>
              <w:jc w:val="center"/>
              <w:rPr>
                <w:b/>
                <w:sz w:val="26"/>
                <w:szCs w:val="26"/>
              </w:rPr>
            </w:pPr>
            <w:r w:rsidRPr="003F3361">
              <w:rPr>
                <w:b/>
                <w:color w:val="000000"/>
                <w:sz w:val="26"/>
                <w:szCs w:val="26"/>
              </w:rPr>
              <w:t>объектов капитального строительства</w:t>
            </w:r>
          </w:p>
        </w:tc>
        <w:tc>
          <w:tcPr>
            <w:tcW w:w="1560" w:type="dxa"/>
            <w:vAlign w:val="center"/>
          </w:tcPr>
          <w:p w:rsidR="005F596A" w:rsidRPr="003F3361" w:rsidRDefault="005F596A" w:rsidP="005F596A">
            <w:pPr>
              <w:tabs>
                <w:tab w:val="left" w:pos="851"/>
              </w:tabs>
              <w:jc w:val="center"/>
              <w:rPr>
                <w:b/>
                <w:sz w:val="26"/>
                <w:szCs w:val="26"/>
              </w:rPr>
            </w:pPr>
            <w:r>
              <w:rPr>
                <w:b/>
                <w:sz w:val="26"/>
                <w:szCs w:val="26"/>
              </w:rPr>
              <w:t>6,77</w:t>
            </w:r>
          </w:p>
        </w:tc>
        <w:tc>
          <w:tcPr>
            <w:tcW w:w="1275" w:type="dxa"/>
            <w:vAlign w:val="center"/>
          </w:tcPr>
          <w:p w:rsidR="005F596A" w:rsidRPr="003F3361" w:rsidRDefault="005F596A" w:rsidP="005F596A">
            <w:pPr>
              <w:tabs>
                <w:tab w:val="left" w:pos="851"/>
              </w:tabs>
              <w:jc w:val="center"/>
              <w:rPr>
                <w:b/>
                <w:sz w:val="26"/>
                <w:szCs w:val="26"/>
              </w:rPr>
            </w:pPr>
            <w:r>
              <w:rPr>
                <w:b/>
                <w:sz w:val="26"/>
                <w:szCs w:val="26"/>
              </w:rPr>
              <w:t>43,5</w:t>
            </w:r>
          </w:p>
        </w:tc>
      </w:tr>
      <w:tr w:rsidR="005F596A" w:rsidRPr="003F3361" w:rsidTr="009E4610">
        <w:trPr>
          <w:cantSplit/>
          <w:trHeight w:val="415"/>
        </w:trPr>
        <w:tc>
          <w:tcPr>
            <w:tcW w:w="816" w:type="dxa"/>
            <w:vAlign w:val="center"/>
          </w:tcPr>
          <w:p w:rsidR="005F596A" w:rsidRPr="003F3361" w:rsidRDefault="005F596A" w:rsidP="005F596A">
            <w:pPr>
              <w:tabs>
                <w:tab w:val="left" w:pos="851"/>
              </w:tabs>
              <w:jc w:val="center"/>
              <w:rPr>
                <w:color w:val="000000"/>
                <w:sz w:val="26"/>
                <w:szCs w:val="26"/>
              </w:rPr>
            </w:pPr>
            <w:r>
              <w:rPr>
                <w:color w:val="000000"/>
                <w:sz w:val="26"/>
                <w:szCs w:val="26"/>
              </w:rPr>
              <w:t>3</w:t>
            </w:r>
            <w:r w:rsidRPr="003F3361">
              <w:rPr>
                <w:color w:val="000000"/>
                <w:sz w:val="26"/>
                <w:szCs w:val="26"/>
              </w:rPr>
              <w:t>.1</w:t>
            </w:r>
          </w:p>
        </w:tc>
        <w:tc>
          <w:tcPr>
            <w:tcW w:w="6101" w:type="dxa"/>
            <w:gridSpan w:val="2"/>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Общественно делового назначения</w:t>
            </w:r>
          </w:p>
        </w:tc>
        <w:tc>
          <w:tcPr>
            <w:tcW w:w="1560" w:type="dxa"/>
            <w:vAlign w:val="center"/>
          </w:tcPr>
          <w:p w:rsidR="005F596A" w:rsidRPr="00CB09D6" w:rsidRDefault="005F596A" w:rsidP="005F596A">
            <w:pPr>
              <w:tabs>
                <w:tab w:val="left" w:pos="851"/>
              </w:tabs>
              <w:jc w:val="center"/>
              <w:rPr>
                <w:sz w:val="26"/>
                <w:szCs w:val="26"/>
              </w:rPr>
            </w:pPr>
            <w:r w:rsidRPr="00CB09D6">
              <w:rPr>
                <w:sz w:val="26"/>
                <w:szCs w:val="26"/>
              </w:rPr>
              <w:t>0,1</w:t>
            </w:r>
          </w:p>
        </w:tc>
        <w:tc>
          <w:tcPr>
            <w:tcW w:w="1275" w:type="dxa"/>
            <w:vAlign w:val="center"/>
          </w:tcPr>
          <w:p w:rsidR="005F596A" w:rsidRPr="00CB09D6" w:rsidRDefault="005F596A" w:rsidP="005F596A">
            <w:pPr>
              <w:tabs>
                <w:tab w:val="left" w:pos="851"/>
              </w:tabs>
              <w:jc w:val="center"/>
              <w:rPr>
                <w:sz w:val="26"/>
                <w:szCs w:val="26"/>
              </w:rPr>
            </w:pPr>
            <w:r w:rsidRPr="00CB09D6">
              <w:rPr>
                <w:sz w:val="26"/>
                <w:szCs w:val="26"/>
              </w:rPr>
              <w:t>1,06</w:t>
            </w:r>
          </w:p>
        </w:tc>
      </w:tr>
      <w:tr w:rsidR="005F596A" w:rsidRPr="003F3361" w:rsidTr="009E4610">
        <w:trPr>
          <w:cantSplit/>
          <w:trHeight w:val="415"/>
        </w:trPr>
        <w:tc>
          <w:tcPr>
            <w:tcW w:w="816" w:type="dxa"/>
            <w:vAlign w:val="center"/>
          </w:tcPr>
          <w:p w:rsidR="005F596A" w:rsidRPr="003F3361" w:rsidRDefault="005F596A" w:rsidP="005F596A">
            <w:pPr>
              <w:tabs>
                <w:tab w:val="left" w:pos="851"/>
              </w:tabs>
              <w:jc w:val="center"/>
              <w:rPr>
                <w:b/>
                <w:color w:val="000000"/>
                <w:sz w:val="26"/>
                <w:szCs w:val="26"/>
              </w:rPr>
            </w:pPr>
          </w:p>
        </w:tc>
        <w:tc>
          <w:tcPr>
            <w:tcW w:w="1548"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30</w:t>
            </w:r>
          </w:p>
        </w:tc>
        <w:tc>
          <w:tcPr>
            <w:tcW w:w="4553" w:type="dxa"/>
            <w:vAlign w:val="center"/>
          </w:tcPr>
          <w:p w:rsidR="005F596A" w:rsidRPr="003F3361" w:rsidRDefault="005F596A" w:rsidP="005F596A">
            <w:pPr>
              <w:tabs>
                <w:tab w:val="left" w:pos="851"/>
              </w:tabs>
              <w:rPr>
                <w:color w:val="000000"/>
                <w:sz w:val="26"/>
                <w:szCs w:val="26"/>
              </w:rPr>
            </w:pPr>
            <w:r w:rsidRPr="003F3361">
              <w:rPr>
                <w:color w:val="000000"/>
                <w:sz w:val="26"/>
                <w:szCs w:val="26"/>
              </w:rPr>
              <w:t>- административное здание</w:t>
            </w:r>
          </w:p>
        </w:tc>
        <w:tc>
          <w:tcPr>
            <w:tcW w:w="1560" w:type="dxa"/>
            <w:vAlign w:val="center"/>
          </w:tcPr>
          <w:p w:rsidR="005F596A" w:rsidRPr="003F3361" w:rsidRDefault="005F596A" w:rsidP="005F596A">
            <w:pPr>
              <w:tabs>
                <w:tab w:val="left" w:pos="851"/>
              </w:tabs>
              <w:jc w:val="center"/>
              <w:rPr>
                <w:sz w:val="26"/>
                <w:szCs w:val="26"/>
              </w:rPr>
            </w:pPr>
          </w:p>
        </w:tc>
        <w:tc>
          <w:tcPr>
            <w:tcW w:w="1275" w:type="dxa"/>
            <w:vAlign w:val="center"/>
          </w:tcPr>
          <w:p w:rsidR="005F596A" w:rsidRPr="003F3361" w:rsidRDefault="005F596A" w:rsidP="005F596A">
            <w:pPr>
              <w:tabs>
                <w:tab w:val="left" w:pos="851"/>
              </w:tabs>
              <w:jc w:val="center"/>
              <w:rPr>
                <w:sz w:val="26"/>
                <w:szCs w:val="26"/>
              </w:rPr>
            </w:pPr>
          </w:p>
        </w:tc>
      </w:tr>
      <w:tr w:rsidR="005F596A" w:rsidRPr="003F3361" w:rsidTr="009E4610">
        <w:trPr>
          <w:cantSplit/>
          <w:trHeight w:val="415"/>
        </w:trPr>
        <w:tc>
          <w:tcPr>
            <w:tcW w:w="816" w:type="dxa"/>
          </w:tcPr>
          <w:p w:rsidR="005F596A" w:rsidRPr="003F3361" w:rsidRDefault="005F596A" w:rsidP="005F596A">
            <w:pPr>
              <w:tabs>
                <w:tab w:val="left" w:pos="851"/>
              </w:tabs>
              <w:jc w:val="center"/>
              <w:rPr>
                <w:color w:val="000000"/>
                <w:sz w:val="26"/>
                <w:szCs w:val="26"/>
              </w:rPr>
            </w:pPr>
            <w:r>
              <w:rPr>
                <w:color w:val="000000"/>
                <w:sz w:val="26"/>
                <w:szCs w:val="26"/>
              </w:rPr>
              <w:t>3</w:t>
            </w:r>
            <w:r w:rsidRPr="003F3361">
              <w:rPr>
                <w:color w:val="000000"/>
                <w:sz w:val="26"/>
                <w:szCs w:val="26"/>
              </w:rPr>
              <w:t>.2</w:t>
            </w:r>
          </w:p>
        </w:tc>
        <w:tc>
          <w:tcPr>
            <w:tcW w:w="6101" w:type="dxa"/>
            <w:gridSpan w:val="2"/>
            <w:vAlign w:val="center"/>
          </w:tcPr>
          <w:p w:rsidR="005F596A" w:rsidRPr="003F3361" w:rsidRDefault="005F596A" w:rsidP="005F596A">
            <w:pPr>
              <w:tabs>
                <w:tab w:val="left" w:pos="851"/>
              </w:tabs>
              <w:jc w:val="center"/>
              <w:rPr>
                <w:sz w:val="26"/>
                <w:szCs w:val="26"/>
              </w:rPr>
            </w:pPr>
            <w:r>
              <w:rPr>
                <w:color w:val="000000"/>
                <w:sz w:val="26"/>
                <w:szCs w:val="26"/>
              </w:rPr>
              <w:t>Объекты</w:t>
            </w:r>
            <w:r w:rsidRPr="003F3361">
              <w:rPr>
                <w:color w:val="000000"/>
                <w:sz w:val="26"/>
                <w:szCs w:val="26"/>
              </w:rPr>
              <w:t xml:space="preserve"> складского назначения</w:t>
            </w:r>
          </w:p>
        </w:tc>
        <w:tc>
          <w:tcPr>
            <w:tcW w:w="1560" w:type="dxa"/>
            <w:vAlign w:val="center"/>
          </w:tcPr>
          <w:p w:rsidR="005F596A" w:rsidRPr="003F3361" w:rsidRDefault="005F596A" w:rsidP="005F596A">
            <w:pPr>
              <w:tabs>
                <w:tab w:val="left" w:pos="851"/>
              </w:tabs>
              <w:jc w:val="center"/>
              <w:rPr>
                <w:sz w:val="26"/>
                <w:szCs w:val="26"/>
              </w:rPr>
            </w:pPr>
            <w:r>
              <w:rPr>
                <w:sz w:val="26"/>
                <w:szCs w:val="26"/>
              </w:rPr>
              <w:t>0,29</w:t>
            </w:r>
          </w:p>
        </w:tc>
        <w:tc>
          <w:tcPr>
            <w:tcW w:w="1275" w:type="dxa"/>
            <w:vAlign w:val="center"/>
          </w:tcPr>
          <w:p w:rsidR="005F596A" w:rsidRPr="003F3361" w:rsidRDefault="005F596A" w:rsidP="005F596A">
            <w:pPr>
              <w:tabs>
                <w:tab w:val="left" w:pos="851"/>
              </w:tabs>
              <w:jc w:val="center"/>
              <w:rPr>
                <w:sz w:val="26"/>
                <w:szCs w:val="26"/>
              </w:rPr>
            </w:pPr>
            <w:r>
              <w:rPr>
                <w:sz w:val="26"/>
                <w:szCs w:val="26"/>
              </w:rPr>
              <w:t>3,10</w:t>
            </w:r>
          </w:p>
        </w:tc>
      </w:tr>
      <w:tr w:rsidR="005F596A" w:rsidRPr="003F3361" w:rsidTr="009E4610">
        <w:trPr>
          <w:cantSplit/>
          <w:trHeight w:val="415"/>
        </w:trPr>
        <w:tc>
          <w:tcPr>
            <w:tcW w:w="816" w:type="dxa"/>
          </w:tcPr>
          <w:p w:rsidR="005F596A" w:rsidRPr="003F3361" w:rsidRDefault="005F596A" w:rsidP="005F596A">
            <w:pPr>
              <w:tabs>
                <w:tab w:val="left" w:pos="851"/>
              </w:tabs>
              <w:jc w:val="center"/>
              <w:rPr>
                <w:color w:val="000000"/>
                <w:sz w:val="26"/>
                <w:szCs w:val="26"/>
              </w:rPr>
            </w:pPr>
          </w:p>
        </w:tc>
        <w:tc>
          <w:tcPr>
            <w:tcW w:w="1548"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9,38</w:t>
            </w:r>
          </w:p>
        </w:tc>
        <w:tc>
          <w:tcPr>
            <w:tcW w:w="4553" w:type="dxa"/>
            <w:vAlign w:val="center"/>
          </w:tcPr>
          <w:p w:rsidR="005F596A" w:rsidRPr="003F3361" w:rsidRDefault="005F596A" w:rsidP="005F596A">
            <w:pPr>
              <w:tabs>
                <w:tab w:val="left" w:pos="851"/>
              </w:tabs>
              <w:rPr>
                <w:color w:val="000000"/>
                <w:sz w:val="26"/>
                <w:szCs w:val="26"/>
              </w:rPr>
            </w:pPr>
            <w:r w:rsidRPr="003F3361">
              <w:rPr>
                <w:color w:val="000000"/>
                <w:sz w:val="26"/>
                <w:szCs w:val="26"/>
              </w:rPr>
              <w:t>- склад зерновых культур, склад</w:t>
            </w:r>
          </w:p>
        </w:tc>
        <w:tc>
          <w:tcPr>
            <w:tcW w:w="1560" w:type="dxa"/>
            <w:vAlign w:val="center"/>
          </w:tcPr>
          <w:p w:rsidR="005F596A" w:rsidRPr="003F3361" w:rsidRDefault="005F596A" w:rsidP="005F596A">
            <w:pPr>
              <w:tabs>
                <w:tab w:val="left" w:pos="851"/>
              </w:tabs>
              <w:jc w:val="center"/>
              <w:rPr>
                <w:sz w:val="26"/>
                <w:szCs w:val="26"/>
              </w:rPr>
            </w:pPr>
          </w:p>
        </w:tc>
        <w:tc>
          <w:tcPr>
            <w:tcW w:w="1275" w:type="dxa"/>
            <w:vAlign w:val="center"/>
          </w:tcPr>
          <w:p w:rsidR="005F596A" w:rsidRPr="003F3361" w:rsidRDefault="005F596A" w:rsidP="005F596A">
            <w:pPr>
              <w:tabs>
                <w:tab w:val="left" w:pos="851"/>
              </w:tabs>
              <w:jc w:val="center"/>
              <w:rPr>
                <w:sz w:val="26"/>
                <w:szCs w:val="26"/>
              </w:rPr>
            </w:pPr>
          </w:p>
        </w:tc>
      </w:tr>
      <w:tr w:rsidR="005F596A" w:rsidRPr="003F3361" w:rsidTr="009E4610">
        <w:trPr>
          <w:cantSplit/>
          <w:trHeight w:val="415"/>
        </w:trPr>
        <w:tc>
          <w:tcPr>
            <w:tcW w:w="816" w:type="dxa"/>
          </w:tcPr>
          <w:p w:rsidR="005F596A" w:rsidRPr="003F3361" w:rsidRDefault="005F596A" w:rsidP="005F596A">
            <w:pPr>
              <w:tabs>
                <w:tab w:val="left" w:pos="851"/>
              </w:tabs>
              <w:jc w:val="center"/>
              <w:rPr>
                <w:color w:val="000000"/>
                <w:sz w:val="26"/>
                <w:szCs w:val="26"/>
              </w:rPr>
            </w:pPr>
            <w:r>
              <w:rPr>
                <w:color w:val="000000"/>
                <w:sz w:val="26"/>
                <w:szCs w:val="26"/>
              </w:rPr>
              <w:t>3.3</w:t>
            </w:r>
          </w:p>
        </w:tc>
        <w:tc>
          <w:tcPr>
            <w:tcW w:w="6101" w:type="dxa"/>
            <w:gridSpan w:val="2"/>
            <w:vAlign w:val="center"/>
          </w:tcPr>
          <w:p w:rsidR="005F596A" w:rsidRPr="003F3361" w:rsidRDefault="005F596A" w:rsidP="005F596A">
            <w:pPr>
              <w:tabs>
                <w:tab w:val="left" w:pos="851"/>
              </w:tabs>
              <w:jc w:val="center"/>
              <w:rPr>
                <w:color w:val="000000"/>
                <w:sz w:val="26"/>
                <w:szCs w:val="26"/>
              </w:rPr>
            </w:pPr>
            <w:r>
              <w:rPr>
                <w:color w:val="000000"/>
                <w:sz w:val="26"/>
                <w:szCs w:val="26"/>
              </w:rPr>
              <w:t>Объекты</w:t>
            </w:r>
            <w:r w:rsidRPr="003F3361">
              <w:rPr>
                <w:color w:val="000000"/>
                <w:sz w:val="26"/>
                <w:szCs w:val="26"/>
              </w:rPr>
              <w:t xml:space="preserve"> </w:t>
            </w:r>
            <w:r>
              <w:rPr>
                <w:color w:val="000000"/>
                <w:sz w:val="26"/>
                <w:szCs w:val="26"/>
              </w:rPr>
              <w:t>коммунального значения</w:t>
            </w:r>
          </w:p>
        </w:tc>
        <w:tc>
          <w:tcPr>
            <w:tcW w:w="1560" w:type="dxa"/>
            <w:vAlign w:val="center"/>
          </w:tcPr>
          <w:p w:rsidR="005F596A" w:rsidRPr="003F3361" w:rsidRDefault="005F596A" w:rsidP="005F596A">
            <w:pPr>
              <w:tabs>
                <w:tab w:val="left" w:pos="851"/>
              </w:tabs>
              <w:jc w:val="center"/>
              <w:rPr>
                <w:sz w:val="26"/>
                <w:szCs w:val="26"/>
              </w:rPr>
            </w:pPr>
            <w:r>
              <w:rPr>
                <w:sz w:val="26"/>
                <w:szCs w:val="26"/>
              </w:rPr>
              <w:t>0,5</w:t>
            </w:r>
          </w:p>
        </w:tc>
        <w:tc>
          <w:tcPr>
            <w:tcW w:w="1275" w:type="dxa"/>
            <w:vAlign w:val="center"/>
          </w:tcPr>
          <w:p w:rsidR="005F596A" w:rsidRPr="003F3361" w:rsidRDefault="005F596A" w:rsidP="005F596A">
            <w:pPr>
              <w:tabs>
                <w:tab w:val="left" w:pos="851"/>
              </w:tabs>
              <w:jc w:val="center"/>
              <w:rPr>
                <w:sz w:val="26"/>
                <w:szCs w:val="26"/>
              </w:rPr>
            </w:pPr>
            <w:r>
              <w:rPr>
                <w:sz w:val="26"/>
                <w:szCs w:val="26"/>
              </w:rPr>
              <w:t>5,35</w:t>
            </w:r>
          </w:p>
        </w:tc>
      </w:tr>
      <w:tr w:rsidR="005F596A" w:rsidRPr="003F3361" w:rsidTr="009E4610">
        <w:trPr>
          <w:cantSplit/>
          <w:trHeight w:val="415"/>
        </w:trPr>
        <w:tc>
          <w:tcPr>
            <w:tcW w:w="816" w:type="dxa"/>
          </w:tcPr>
          <w:p w:rsidR="005F596A" w:rsidRPr="003F3361" w:rsidRDefault="005F596A" w:rsidP="005F596A">
            <w:pPr>
              <w:tabs>
                <w:tab w:val="left" w:pos="851"/>
              </w:tabs>
              <w:jc w:val="center"/>
              <w:rPr>
                <w:color w:val="000000"/>
                <w:sz w:val="26"/>
                <w:szCs w:val="26"/>
              </w:rPr>
            </w:pPr>
          </w:p>
        </w:tc>
        <w:tc>
          <w:tcPr>
            <w:tcW w:w="1548"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34</w:t>
            </w:r>
          </w:p>
        </w:tc>
        <w:tc>
          <w:tcPr>
            <w:tcW w:w="4553" w:type="dxa"/>
            <w:vAlign w:val="center"/>
          </w:tcPr>
          <w:p w:rsidR="005F596A" w:rsidRPr="003F3361" w:rsidRDefault="005F596A" w:rsidP="005F596A">
            <w:pPr>
              <w:tabs>
                <w:tab w:val="left" w:pos="851"/>
              </w:tabs>
              <w:rPr>
                <w:color w:val="000000"/>
                <w:sz w:val="26"/>
                <w:szCs w:val="26"/>
              </w:rPr>
            </w:pPr>
            <w:r w:rsidRPr="003F3361">
              <w:rPr>
                <w:color w:val="000000"/>
                <w:sz w:val="26"/>
                <w:szCs w:val="26"/>
              </w:rPr>
              <w:t>- под насосную станцию водопровода</w:t>
            </w:r>
          </w:p>
        </w:tc>
        <w:tc>
          <w:tcPr>
            <w:tcW w:w="1560" w:type="dxa"/>
            <w:vAlign w:val="center"/>
          </w:tcPr>
          <w:p w:rsidR="005F596A" w:rsidRPr="003F3361" w:rsidRDefault="005F596A" w:rsidP="005F596A">
            <w:pPr>
              <w:tabs>
                <w:tab w:val="left" w:pos="851"/>
              </w:tabs>
              <w:jc w:val="center"/>
              <w:rPr>
                <w:sz w:val="26"/>
                <w:szCs w:val="26"/>
              </w:rPr>
            </w:pPr>
          </w:p>
        </w:tc>
        <w:tc>
          <w:tcPr>
            <w:tcW w:w="1275" w:type="dxa"/>
            <w:vAlign w:val="center"/>
          </w:tcPr>
          <w:p w:rsidR="005F596A" w:rsidRPr="003F3361" w:rsidRDefault="005F596A" w:rsidP="005F596A">
            <w:pPr>
              <w:tabs>
                <w:tab w:val="left" w:pos="851"/>
              </w:tabs>
              <w:jc w:val="center"/>
              <w:rPr>
                <w:sz w:val="26"/>
                <w:szCs w:val="26"/>
              </w:rPr>
            </w:pPr>
          </w:p>
        </w:tc>
      </w:tr>
      <w:tr w:rsidR="005F596A" w:rsidRPr="003F3361" w:rsidTr="009E4610">
        <w:trPr>
          <w:cantSplit/>
          <w:trHeight w:val="415"/>
        </w:trPr>
        <w:tc>
          <w:tcPr>
            <w:tcW w:w="816" w:type="dxa"/>
          </w:tcPr>
          <w:p w:rsidR="005F596A" w:rsidRPr="003F3361" w:rsidRDefault="005F596A" w:rsidP="005F596A">
            <w:pPr>
              <w:tabs>
                <w:tab w:val="left" w:pos="851"/>
              </w:tabs>
              <w:jc w:val="center"/>
              <w:rPr>
                <w:color w:val="000000"/>
                <w:sz w:val="26"/>
                <w:szCs w:val="26"/>
              </w:rPr>
            </w:pPr>
          </w:p>
        </w:tc>
        <w:tc>
          <w:tcPr>
            <w:tcW w:w="1548"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40</w:t>
            </w:r>
          </w:p>
        </w:tc>
        <w:tc>
          <w:tcPr>
            <w:tcW w:w="4553" w:type="dxa"/>
            <w:vAlign w:val="center"/>
          </w:tcPr>
          <w:p w:rsidR="005F596A" w:rsidRPr="003F3361" w:rsidRDefault="005F596A" w:rsidP="000E5522">
            <w:pPr>
              <w:tabs>
                <w:tab w:val="left" w:pos="851"/>
              </w:tabs>
              <w:rPr>
                <w:color w:val="000000"/>
                <w:sz w:val="26"/>
                <w:szCs w:val="26"/>
              </w:rPr>
            </w:pPr>
            <w:r w:rsidRPr="003F3361">
              <w:rPr>
                <w:color w:val="000000"/>
                <w:sz w:val="26"/>
                <w:szCs w:val="26"/>
              </w:rPr>
              <w:t xml:space="preserve">- </w:t>
            </w:r>
            <w:r w:rsidR="000E5522">
              <w:rPr>
                <w:color w:val="000000"/>
                <w:sz w:val="26"/>
                <w:szCs w:val="26"/>
              </w:rPr>
              <w:t>под магазин</w:t>
            </w:r>
          </w:p>
        </w:tc>
        <w:tc>
          <w:tcPr>
            <w:tcW w:w="1560" w:type="dxa"/>
            <w:vAlign w:val="center"/>
          </w:tcPr>
          <w:p w:rsidR="005F596A" w:rsidRPr="003F3361" w:rsidRDefault="005F596A" w:rsidP="005F596A">
            <w:pPr>
              <w:tabs>
                <w:tab w:val="left" w:pos="851"/>
              </w:tabs>
              <w:jc w:val="center"/>
              <w:rPr>
                <w:sz w:val="26"/>
                <w:szCs w:val="26"/>
              </w:rPr>
            </w:pPr>
          </w:p>
        </w:tc>
        <w:tc>
          <w:tcPr>
            <w:tcW w:w="1275" w:type="dxa"/>
            <w:vAlign w:val="center"/>
          </w:tcPr>
          <w:p w:rsidR="005F596A" w:rsidRPr="003F3361" w:rsidRDefault="005F596A" w:rsidP="005F596A">
            <w:pPr>
              <w:tabs>
                <w:tab w:val="left" w:pos="851"/>
              </w:tabs>
              <w:jc w:val="center"/>
              <w:rPr>
                <w:sz w:val="26"/>
                <w:szCs w:val="26"/>
              </w:rPr>
            </w:pPr>
          </w:p>
        </w:tc>
      </w:tr>
      <w:tr w:rsidR="005F596A" w:rsidRPr="003F3361" w:rsidTr="009E4610">
        <w:trPr>
          <w:cantSplit/>
          <w:trHeight w:val="415"/>
        </w:trPr>
        <w:tc>
          <w:tcPr>
            <w:tcW w:w="816" w:type="dxa"/>
          </w:tcPr>
          <w:p w:rsidR="005F596A" w:rsidRPr="003F3361" w:rsidRDefault="005F596A" w:rsidP="005F596A">
            <w:pPr>
              <w:tabs>
                <w:tab w:val="left" w:pos="851"/>
              </w:tabs>
              <w:jc w:val="center"/>
              <w:rPr>
                <w:color w:val="000000"/>
                <w:sz w:val="26"/>
                <w:szCs w:val="26"/>
              </w:rPr>
            </w:pPr>
          </w:p>
        </w:tc>
        <w:tc>
          <w:tcPr>
            <w:tcW w:w="1548" w:type="dxa"/>
            <w:vAlign w:val="center"/>
          </w:tcPr>
          <w:p w:rsidR="005F596A" w:rsidRPr="003F3361" w:rsidRDefault="005F596A" w:rsidP="005F596A">
            <w:pPr>
              <w:tabs>
                <w:tab w:val="left" w:pos="851"/>
              </w:tabs>
              <w:jc w:val="center"/>
              <w:rPr>
                <w:color w:val="000000"/>
                <w:sz w:val="26"/>
                <w:szCs w:val="26"/>
              </w:rPr>
            </w:pPr>
            <w:r>
              <w:rPr>
                <w:color w:val="000000"/>
                <w:sz w:val="26"/>
                <w:szCs w:val="26"/>
              </w:rPr>
              <w:t>39,41,47</w:t>
            </w:r>
          </w:p>
        </w:tc>
        <w:tc>
          <w:tcPr>
            <w:tcW w:w="4553" w:type="dxa"/>
            <w:vAlign w:val="center"/>
          </w:tcPr>
          <w:p w:rsidR="005F596A" w:rsidRPr="003F3361" w:rsidRDefault="005F596A" w:rsidP="005F596A">
            <w:pPr>
              <w:tabs>
                <w:tab w:val="left" w:pos="851"/>
              </w:tabs>
              <w:rPr>
                <w:color w:val="000000"/>
                <w:sz w:val="26"/>
                <w:szCs w:val="26"/>
              </w:rPr>
            </w:pPr>
            <w:r w:rsidRPr="003F3361">
              <w:rPr>
                <w:color w:val="000000"/>
                <w:sz w:val="26"/>
                <w:szCs w:val="26"/>
              </w:rPr>
              <w:t xml:space="preserve">- </w:t>
            </w:r>
            <w:r>
              <w:rPr>
                <w:color w:val="000000"/>
                <w:sz w:val="26"/>
                <w:szCs w:val="26"/>
              </w:rPr>
              <w:t>коммунальное обслуживание</w:t>
            </w:r>
          </w:p>
        </w:tc>
        <w:tc>
          <w:tcPr>
            <w:tcW w:w="1560" w:type="dxa"/>
            <w:vAlign w:val="center"/>
          </w:tcPr>
          <w:p w:rsidR="005F596A" w:rsidRPr="003F3361" w:rsidRDefault="005F596A" w:rsidP="005F596A">
            <w:pPr>
              <w:tabs>
                <w:tab w:val="left" w:pos="851"/>
              </w:tabs>
              <w:jc w:val="center"/>
              <w:rPr>
                <w:sz w:val="26"/>
                <w:szCs w:val="26"/>
              </w:rPr>
            </w:pPr>
          </w:p>
        </w:tc>
        <w:tc>
          <w:tcPr>
            <w:tcW w:w="1275" w:type="dxa"/>
            <w:vAlign w:val="center"/>
          </w:tcPr>
          <w:p w:rsidR="005F596A" w:rsidRPr="003F3361" w:rsidRDefault="005F596A" w:rsidP="005F596A">
            <w:pPr>
              <w:tabs>
                <w:tab w:val="left" w:pos="851"/>
              </w:tabs>
              <w:jc w:val="center"/>
              <w:rPr>
                <w:sz w:val="26"/>
                <w:szCs w:val="26"/>
              </w:rPr>
            </w:pPr>
          </w:p>
        </w:tc>
      </w:tr>
      <w:tr w:rsidR="005F596A" w:rsidRPr="003F3361" w:rsidTr="009E4610">
        <w:trPr>
          <w:cantSplit/>
          <w:trHeight w:val="415"/>
        </w:trPr>
        <w:tc>
          <w:tcPr>
            <w:tcW w:w="816" w:type="dxa"/>
            <w:vAlign w:val="center"/>
          </w:tcPr>
          <w:p w:rsidR="005F596A" w:rsidRPr="003F3361" w:rsidRDefault="005F596A" w:rsidP="005F596A">
            <w:pPr>
              <w:tabs>
                <w:tab w:val="left" w:pos="851"/>
              </w:tabs>
              <w:jc w:val="center"/>
              <w:rPr>
                <w:sz w:val="26"/>
                <w:szCs w:val="26"/>
              </w:rPr>
            </w:pPr>
            <w:r>
              <w:rPr>
                <w:sz w:val="26"/>
                <w:szCs w:val="26"/>
              </w:rPr>
              <w:t>3.4</w:t>
            </w:r>
          </w:p>
        </w:tc>
        <w:tc>
          <w:tcPr>
            <w:tcW w:w="6101" w:type="dxa"/>
            <w:gridSpan w:val="2"/>
            <w:vAlign w:val="center"/>
          </w:tcPr>
          <w:p w:rsidR="005F596A" w:rsidRPr="003F3361" w:rsidRDefault="005F596A" w:rsidP="005F596A">
            <w:pPr>
              <w:tabs>
                <w:tab w:val="left" w:pos="851"/>
              </w:tabs>
              <w:jc w:val="center"/>
              <w:rPr>
                <w:sz w:val="26"/>
                <w:szCs w:val="26"/>
              </w:rPr>
            </w:pPr>
            <w:r w:rsidRPr="003F3361">
              <w:rPr>
                <w:sz w:val="26"/>
                <w:szCs w:val="26"/>
              </w:rPr>
              <w:t xml:space="preserve">Жилого назначения        </w:t>
            </w:r>
          </w:p>
        </w:tc>
        <w:tc>
          <w:tcPr>
            <w:tcW w:w="1560" w:type="dxa"/>
            <w:vAlign w:val="center"/>
          </w:tcPr>
          <w:p w:rsidR="005F596A" w:rsidRPr="003F3361" w:rsidRDefault="005F596A" w:rsidP="005F596A">
            <w:pPr>
              <w:tabs>
                <w:tab w:val="left" w:pos="851"/>
              </w:tabs>
              <w:jc w:val="center"/>
              <w:rPr>
                <w:b/>
                <w:sz w:val="26"/>
                <w:szCs w:val="26"/>
              </w:rPr>
            </w:pPr>
          </w:p>
        </w:tc>
        <w:tc>
          <w:tcPr>
            <w:tcW w:w="1275" w:type="dxa"/>
            <w:vAlign w:val="center"/>
          </w:tcPr>
          <w:p w:rsidR="005F596A" w:rsidRPr="003F3361" w:rsidRDefault="005F596A" w:rsidP="005F596A">
            <w:pPr>
              <w:tabs>
                <w:tab w:val="left" w:pos="851"/>
              </w:tabs>
              <w:jc w:val="center"/>
              <w:rPr>
                <w:b/>
                <w:sz w:val="26"/>
                <w:szCs w:val="26"/>
              </w:rPr>
            </w:pPr>
          </w:p>
        </w:tc>
      </w:tr>
      <w:tr w:rsidR="005F596A" w:rsidRPr="003F3361" w:rsidTr="009E4610">
        <w:trPr>
          <w:cantSplit/>
          <w:trHeight w:val="415"/>
        </w:trPr>
        <w:tc>
          <w:tcPr>
            <w:tcW w:w="816" w:type="dxa"/>
          </w:tcPr>
          <w:p w:rsidR="005F596A" w:rsidRPr="003F3361" w:rsidRDefault="005F596A" w:rsidP="005F596A">
            <w:pPr>
              <w:tabs>
                <w:tab w:val="left" w:pos="851"/>
              </w:tabs>
              <w:rPr>
                <w:color w:val="000000"/>
                <w:sz w:val="26"/>
                <w:szCs w:val="26"/>
              </w:rPr>
            </w:pPr>
          </w:p>
        </w:tc>
        <w:tc>
          <w:tcPr>
            <w:tcW w:w="1548"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2,3,4,5,6,36,7,8,35,21,19,20,17,18,15,16,14,13,12,10,11</w:t>
            </w:r>
            <w:r>
              <w:rPr>
                <w:color w:val="000000"/>
                <w:sz w:val="26"/>
                <w:szCs w:val="26"/>
              </w:rPr>
              <w:t>,31</w:t>
            </w:r>
          </w:p>
        </w:tc>
        <w:tc>
          <w:tcPr>
            <w:tcW w:w="4553" w:type="dxa"/>
            <w:vAlign w:val="center"/>
          </w:tcPr>
          <w:p w:rsidR="005F596A" w:rsidRPr="003F3361" w:rsidRDefault="005F596A" w:rsidP="005F596A">
            <w:pPr>
              <w:tabs>
                <w:tab w:val="left" w:pos="851"/>
              </w:tabs>
              <w:rPr>
                <w:color w:val="000000"/>
                <w:sz w:val="26"/>
                <w:szCs w:val="26"/>
              </w:rPr>
            </w:pPr>
            <w:r w:rsidRPr="003F3361">
              <w:rPr>
                <w:color w:val="000000"/>
                <w:sz w:val="26"/>
                <w:szCs w:val="26"/>
              </w:rPr>
              <w:t>- индивидуальные жилые дома</w:t>
            </w:r>
          </w:p>
        </w:tc>
        <w:tc>
          <w:tcPr>
            <w:tcW w:w="1560" w:type="dxa"/>
            <w:vAlign w:val="center"/>
          </w:tcPr>
          <w:p w:rsidR="005F596A" w:rsidRPr="003F3361" w:rsidRDefault="005F596A" w:rsidP="005F596A">
            <w:pPr>
              <w:tabs>
                <w:tab w:val="left" w:pos="851"/>
              </w:tabs>
              <w:jc w:val="center"/>
              <w:rPr>
                <w:color w:val="000000"/>
                <w:sz w:val="26"/>
                <w:szCs w:val="26"/>
              </w:rPr>
            </w:pPr>
            <w:r>
              <w:rPr>
                <w:color w:val="000000"/>
                <w:sz w:val="26"/>
                <w:szCs w:val="26"/>
              </w:rPr>
              <w:t>2,96</w:t>
            </w:r>
          </w:p>
        </w:tc>
        <w:tc>
          <w:tcPr>
            <w:tcW w:w="1275" w:type="dxa"/>
            <w:vAlign w:val="center"/>
          </w:tcPr>
          <w:p w:rsidR="005F596A" w:rsidRPr="003F3361" w:rsidRDefault="005F596A" w:rsidP="005F596A">
            <w:pPr>
              <w:tabs>
                <w:tab w:val="left" w:pos="851"/>
              </w:tabs>
              <w:jc w:val="center"/>
              <w:rPr>
                <w:color w:val="000000"/>
                <w:sz w:val="26"/>
                <w:szCs w:val="26"/>
              </w:rPr>
            </w:pPr>
            <w:r>
              <w:rPr>
                <w:color w:val="000000"/>
                <w:sz w:val="26"/>
                <w:szCs w:val="26"/>
              </w:rPr>
              <w:t>31,65</w:t>
            </w:r>
          </w:p>
        </w:tc>
      </w:tr>
      <w:tr w:rsidR="005F596A" w:rsidRPr="003F3361" w:rsidTr="009E4610">
        <w:trPr>
          <w:cantSplit/>
          <w:trHeight w:val="415"/>
        </w:trPr>
        <w:tc>
          <w:tcPr>
            <w:tcW w:w="816" w:type="dxa"/>
          </w:tcPr>
          <w:p w:rsidR="005F596A" w:rsidRPr="003F3361" w:rsidRDefault="005F596A" w:rsidP="005F596A">
            <w:pPr>
              <w:tabs>
                <w:tab w:val="left" w:pos="851"/>
              </w:tabs>
              <w:rPr>
                <w:color w:val="000000"/>
                <w:sz w:val="26"/>
                <w:szCs w:val="26"/>
              </w:rPr>
            </w:pPr>
          </w:p>
        </w:tc>
        <w:tc>
          <w:tcPr>
            <w:tcW w:w="1548"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22,23,31,24,25,32,26,27,28,29</w:t>
            </w:r>
          </w:p>
        </w:tc>
        <w:tc>
          <w:tcPr>
            <w:tcW w:w="4553" w:type="dxa"/>
            <w:vAlign w:val="center"/>
          </w:tcPr>
          <w:p w:rsidR="005F596A" w:rsidRPr="003F3361" w:rsidRDefault="005F596A" w:rsidP="005F596A">
            <w:pPr>
              <w:tabs>
                <w:tab w:val="left" w:pos="851"/>
              </w:tabs>
              <w:rPr>
                <w:color w:val="000000"/>
                <w:sz w:val="26"/>
                <w:szCs w:val="26"/>
              </w:rPr>
            </w:pPr>
            <w:r w:rsidRPr="003F3361">
              <w:rPr>
                <w:color w:val="000000"/>
                <w:sz w:val="26"/>
                <w:szCs w:val="26"/>
              </w:rPr>
              <w:t>- малоэтажная живая застройка</w:t>
            </w:r>
          </w:p>
        </w:tc>
        <w:tc>
          <w:tcPr>
            <w:tcW w:w="1560" w:type="dxa"/>
            <w:vAlign w:val="center"/>
          </w:tcPr>
          <w:p w:rsidR="005F596A" w:rsidRPr="003F3361" w:rsidRDefault="005F596A" w:rsidP="005F596A">
            <w:pPr>
              <w:tabs>
                <w:tab w:val="left" w:pos="851"/>
              </w:tabs>
              <w:jc w:val="center"/>
              <w:rPr>
                <w:color w:val="000000"/>
                <w:sz w:val="26"/>
                <w:szCs w:val="26"/>
              </w:rPr>
            </w:pPr>
            <w:r>
              <w:rPr>
                <w:color w:val="000000"/>
                <w:sz w:val="26"/>
                <w:szCs w:val="26"/>
              </w:rPr>
              <w:t>0,56</w:t>
            </w:r>
          </w:p>
        </w:tc>
        <w:tc>
          <w:tcPr>
            <w:tcW w:w="1275" w:type="dxa"/>
            <w:vAlign w:val="center"/>
          </w:tcPr>
          <w:p w:rsidR="005F596A" w:rsidRPr="003F3361" w:rsidRDefault="005F596A" w:rsidP="005F596A">
            <w:pPr>
              <w:tabs>
                <w:tab w:val="left" w:pos="851"/>
              </w:tabs>
              <w:jc w:val="center"/>
              <w:rPr>
                <w:color w:val="000000"/>
                <w:sz w:val="26"/>
                <w:szCs w:val="26"/>
              </w:rPr>
            </w:pPr>
            <w:r>
              <w:rPr>
                <w:color w:val="000000"/>
                <w:sz w:val="26"/>
                <w:szCs w:val="26"/>
              </w:rPr>
              <w:t>5,10</w:t>
            </w:r>
          </w:p>
        </w:tc>
      </w:tr>
      <w:tr w:rsidR="005F596A" w:rsidRPr="003F3361" w:rsidTr="009E4610">
        <w:trPr>
          <w:cantSplit/>
          <w:trHeight w:val="415"/>
        </w:trPr>
        <w:tc>
          <w:tcPr>
            <w:tcW w:w="816" w:type="dxa"/>
          </w:tcPr>
          <w:p w:rsidR="005F596A" w:rsidRPr="003F3361" w:rsidRDefault="005F596A" w:rsidP="005F596A">
            <w:pPr>
              <w:tabs>
                <w:tab w:val="left" w:pos="851"/>
              </w:tabs>
              <w:jc w:val="center"/>
              <w:rPr>
                <w:color w:val="000000"/>
                <w:sz w:val="26"/>
                <w:szCs w:val="26"/>
              </w:rPr>
            </w:pPr>
            <w:r>
              <w:rPr>
                <w:color w:val="000000"/>
                <w:sz w:val="26"/>
                <w:szCs w:val="26"/>
              </w:rPr>
              <w:t>3.5</w:t>
            </w:r>
          </w:p>
        </w:tc>
        <w:tc>
          <w:tcPr>
            <w:tcW w:w="6101" w:type="dxa"/>
            <w:gridSpan w:val="2"/>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Зона сельскохозяйственного использования</w:t>
            </w:r>
          </w:p>
        </w:tc>
        <w:tc>
          <w:tcPr>
            <w:tcW w:w="1560" w:type="dxa"/>
            <w:vAlign w:val="center"/>
          </w:tcPr>
          <w:p w:rsidR="005F596A" w:rsidRPr="003F3361" w:rsidRDefault="005F596A" w:rsidP="005F596A">
            <w:pPr>
              <w:tabs>
                <w:tab w:val="left" w:pos="851"/>
              </w:tabs>
              <w:jc w:val="center"/>
              <w:rPr>
                <w:color w:val="000000"/>
                <w:sz w:val="26"/>
                <w:szCs w:val="26"/>
              </w:rPr>
            </w:pPr>
          </w:p>
        </w:tc>
        <w:tc>
          <w:tcPr>
            <w:tcW w:w="1275" w:type="dxa"/>
            <w:vAlign w:val="center"/>
          </w:tcPr>
          <w:p w:rsidR="005F596A" w:rsidRPr="003F3361" w:rsidRDefault="005F596A" w:rsidP="005F596A">
            <w:pPr>
              <w:tabs>
                <w:tab w:val="left" w:pos="851"/>
              </w:tabs>
              <w:jc w:val="center"/>
              <w:rPr>
                <w:color w:val="000000"/>
                <w:sz w:val="26"/>
                <w:szCs w:val="26"/>
              </w:rPr>
            </w:pPr>
          </w:p>
        </w:tc>
      </w:tr>
      <w:tr w:rsidR="005F596A" w:rsidRPr="003F3361" w:rsidTr="009E4610">
        <w:trPr>
          <w:cantSplit/>
          <w:trHeight w:val="415"/>
        </w:trPr>
        <w:tc>
          <w:tcPr>
            <w:tcW w:w="816" w:type="dxa"/>
          </w:tcPr>
          <w:p w:rsidR="005F596A" w:rsidRPr="003F3361" w:rsidRDefault="005F596A" w:rsidP="005F596A">
            <w:pPr>
              <w:tabs>
                <w:tab w:val="left" w:pos="851"/>
              </w:tabs>
              <w:rPr>
                <w:color w:val="000000"/>
                <w:sz w:val="26"/>
                <w:szCs w:val="26"/>
              </w:rPr>
            </w:pPr>
          </w:p>
        </w:tc>
        <w:tc>
          <w:tcPr>
            <w:tcW w:w="1548" w:type="dxa"/>
            <w:vAlign w:val="center"/>
          </w:tcPr>
          <w:p w:rsidR="005F596A" w:rsidRPr="003F3361" w:rsidRDefault="005F596A" w:rsidP="005F596A">
            <w:pPr>
              <w:tabs>
                <w:tab w:val="left" w:pos="851"/>
              </w:tabs>
              <w:jc w:val="center"/>
              <w:rPr>
                <w:color w:val="000000"/>
                <w:sz w:val="26"/>
                <w:szCs w:val="26"/>
              </w:rPr>
            </w:pPr>
            <w:r w:rsidRPr="003F3361">
              <w:rPr>
                <w:color w:val="000000"/>
                <w:sz w:val="26"/>
                <w:szCs w:val="26"/>
              </w:rPr>
              <w:t>1,</w:t>
            </w:r>
            <w:r>
              <w:rPr>
                <w:color w:val="000000"/>
                <w:sz w:val="26"/>
                <w:szCs w:val="26"/>
              </w:rPr>
              <w:t>1.1,1.2</w:t>
            </w:r>
            <w:r w:rsidRPr="003F3361">
              <w:rPr>
                <w:color w:val="000000"/>
                <w:sz w:val="26"/>
                <w:szCs w:val="26"/>
              </w:rPr>
              <w:t xml:space="preserve"> ,42,43</w:t>
            </w:r>
          </w:p>
        </w:tc>
        <w:tc>
          <w:tcPr>
            <w:tcW w:w="4553" w:type="dxa"/>
            <w:vAlign w:val="center"/>
          </w:tcPr>
          <w:p w:rsidR="005F596A" w:rsidRPr="003F3361" w:rsidRDefault="005F596A" w:rsidP="005F596A">
            <w:pPr>
              <w:tabs>
                <w:tab w:val="left" w:pos="851"/>
              </w:tabs>
              <w:rPr>
                <w:color w:val="000000"/>
                <w:sz w:val="26"/>
                <w:szCs w:val="26"/>
              </w:rPr>
            </w:pPr>
            <w:r w:rsidRPr="003F3361">
              <w:rPr>
                <w:color w:val="000000"/>
                <w:sz w:val="26"/>
                <w:szCs w:val="26"/>
              </w:rPr>
              <w:t xml:space="preserve">-садоводство </w:t>
            </w:r>
          </w:p>
        </w:tc>
        <w:tc>
          <w:tcPr>
            <w:tcW w:w="1560" w:type="dxa"/>
            <w:vAlign w:val="center"/>
          </w:tcPr>
          <w:p w:rsidR="005F596A" w:rsidRPr="003F3361" w:rsidRDefault="005F596A" w:rsidP="005F596A">
            <w:pPr>
              <w:tabs>
                <w:tab w:val="left" w:pos="851"/>
              </w:tabs>
              <w:jc w:val="center"/>
              <w:rPr>
                <w:color w:val="000000"/>
                <w:sz w:val="26"/>
                <w:szCs w:val="26"/>
              </w:rPr>
            </w:pPr>
            <w:r>
              <w:rPr>
                <w:color w:val="000000"/>
                <w:sz w:val="26"/>
                <w:szCs w:val="26"/>
              </w:rPr>
              <w:t>2,36</w:t>
            </w:r>
          </w:p>
        </w:tc>
        <w:tc>
          <w:tcPr>
            <w:tcW w:w="1275" w:type="dxa"/>
            <w:vAlign w:val="center"/>
          </w:tcPr>
          <w:p w:rsidR="005F596A" w:rsidRPr="003F3361" w:rsidRDefault="005F596A" w:rsidP="005F596A">
            <w:pPr>
              <w:tabs>
                <w:tab w:val="left" w:pos="851"/>
              </w:tabs>
              <w:jc w:val="center"/>
              <w:rPr>
                <w:color w:val="000000"/>
                <w:sz w:val="26"/>
                <w:szCs w:val="26"/>
              </w:rPr>
            </w:pPr>
            <w:r>
              <w:rPr>
                <w:color w:val="000000"/>
                <w:sz w:val="26"/>
                <w:szCs w:val="26"/>
              </w:rPr>
              <w:t>25,24</w:t>
            </w:r>
          </w:p>
        </w:tc>
      </w:tr>
    </w:tbl>
    <w:p w:rsidR="00E67709" w:rsidRPr="003F3361" w:rsidRDefault="00A42053" w:rsidP="003F3361">
      <w:pPr>
        <w:tabs>
          <w:tab w:val="left" w:pos="851"/>
          <w:tab w:val="left" w:pos="1276"/>
        </w:tabs>
        <w:spacing w:after="60"/>
        <w:jc w:val="right"/>
        <w:outlineLvl w:val="0"/>
        <w:rPr>
          <w:sz w:val="26"/>
          <w:szCs w:val="26"/>
        </w:rPr>
      </w:pPr>
      <w:r w:rsidRPr="003F3361">
        <w:rPr>
          <w:sz w:val="26"/>
          <w:szCs w:val="26"/>
        </w:rPr>
        <w:t xml:space="preserve">          </w:t>
      </w:r>
      <w:r w:rsidR="00E67709" w:rsidRPr="003F3361">
        <w:rPr>
          <w:sz w:val="26"/>
          <w:szCs w:val="26"/>
        </w:rPr>
        <w:t>Таблица 2</w:t>
      </w:r>
    </w:p>
    <w:p w:rsidR="00E67709" w:rsidRPr="003F3361" w:rsidRDefault="00E67709" w:rsidP="003F3361">
      <w:pPr>
        <w:tabs>
          <w:tab w:val="left" w:pos="851"/>
        </w:tabs>
        <w:spacing w:after="120"/>
        <w:jc w:val="center"/>
        <w:rPr>
          <w:sz w:val="26"/>
          <w:szCs w:val="26"/>
        </w:rPr>
      </w:pPr>
      <w:r w:rsidRPr="003F3361">
        <w:rPr>
          <w:sz w:val="26"/>
          <w:szCs w:val="26"/>
        </w:rPr>
        <w:t>Перечень существующих объектов капитального строительства в границах подготовки проекта планировки территории</w:t>
      </w:r>
    </w:p>
    <w:tbl>
      <w:tblPr>
        <w:tblW w:w="9752" w:type="dxa"/>
        <w:tblInd w:w="-5" w:type="dxa"/>
        <w:tblLayout w:type="fixed"/>
        <w:tblLook w:val="01E0" w:firstRow="1" w:lastRow="1" w:firstColumn="1" w:lastColumn="1" w:noHBand="0" w:noVBand="0"/>
      </w:tblPr>
      <w:tblGrid>
        <w:gridCol w:w="962"/>
        <w:gridCol w:w="5247"/>
        <w:gridCol w:w="1122"/>
        <w:gridCol w:w="2421"/>
      </w:tblGrid>
      <w:tr w:rsidR="00A42053" w:rsidRPr="003F3361" w:rsidTr="009E4610">
        <w:trPr>
          <w:cantSplit/>
          <w:trHeight w:val="750"/>
        </w:trPr>
        <w:tc>
          <w:tcPr>
            <w:tcW w:w="96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 п/п</w:t>
            </w:r>
          </w:p>
        </w:tc>
        <w:tc>
          <w:tcPr>
            <w:tcW w:w="5247"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Наименование объекта капитального строительства</w:t>
            </w:r>
          </w:p>
        </w:tc>
        <w:tc>
          <w:tcPr>
            <w:tcW w:w="112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Ед. изм.</w:t>
            </w:r>
          </w:p>
        </w:tc>
        <w:tc>
          <w:tcPr>
            <w:tcW w:w="2421"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Мощность 1</w:t>
            </w:r>
          </w:p>
          <w:p w:rsidR="00A42053" w:rsidRPr="003F3361" w:rsidRDefault="00A42053" w:rsidP="003F3361">
            <w:pPr>
              <w:tabs>
                <w:tab w:val="left" w:pos="851"/>
              </w:tabs>
              <w:jc w:val="center"/>
              <w:rPr>
                <w:rFonts w:eastAsia="Batang"/>
                <w:sz w:val="26"/>
                <w:szCs w:val="26"/>
              </w:rPr>
            </w:pPr>
            <w:r w:rsidRPr="003F3361">
              <w:rPr>
                <w:rFonts w:eastAsia="Batang"/>
                <w:sz w:val="26"/>
                <w:szCs w:val="26"/>
              </w:rPr>
              <w:t>Учреждение/общее</w:t>
            </w:r>
          </w:p>
        </w:tc>
      </w:tr>
      <w:tr w:rsidR="00A42053" w:rsidRPr="003F3361" w:rsidTr="009E4610">
        <w:trPr>
          <w:cantSplit/>
          <w:trHeight w:val="297"/>
          <w:tblHeader/>
        </w:trPr>
        <w:tc>
          <w:tcPr>
            <w:tcW w:w="96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1</w:t>
            </w:r>
          </w:p>
        </w:tc>
        <w:tc>
          <w:tcPr>
            <w:tcW w:w="5247"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2</w:t>
            </w:r>
          </w:p>
        </w:tc>
        <w:tc>
          <w:tcPr>
            <w:tcW w:w="112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3</w:t>
            </w:r>
          </w:p>
        </w:tc>
        <w:tc>
          <w:tcPr>
            <w:tcW w:w="2421"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4</w:t>
            </w:r>
          </w:p>
        </w:tc>
      </w:tr>
      <w:tr w:rsidR="00A42053"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1</w:t>
            </w:r>
          </w:p>
        </w:tc>
        <w:tc>
          <w:tcPr>
            <w:tcW w:w="5247"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rPr>
                <w:sz w:val="26"/>
                <w:szCs w:val="26"/>
              </w:rPr>
            </w:pPr>
            <w:r w:rsidRPr="003F3361">
              <w:rPr>
                <w:sz w:val="26"/>
                <w:szCs w:val="26"/>
              </w:rPr>
              <w:t>Нежилое здание</w:t>
            </w:r>
          </w:p>
        </w:tc>
        <w:tc>
          <w:tcPr>
            <w:tcW w:w="112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A42053" w:rsidRPr="003F3361" w:rsidRDefault="00600AF5" w:rsidP="003F3361">
            <w:pPr>
              <w:tabs>
                <w:tab w:val="left" w:pos="851"/>
              </w:tabs>
              <w:jc w:val="center"/>
              <w:rPr>
                <w:sz w:val="26"/>
                <w:szCs w:val="26"/>
              </w:rPr>
            </w:pPr>
            <w:r w:rsidRPr="003F3361">
              <w:rPr>
                <w:sz w:val="26"/>
                <w:szCs w:val="26"/>
              </w:rPr>
              <w:t>70.3</w:t>
            </w:r>
          </w:p>
        </w:tc>
      </w:tr>
      <w:tr w:rsidR="00A42053"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lastRenderedPageBreak/>
              <w:t>2</w:t>
            </w:r>
          </w:p>
        </w:tc>
        <w:tc>
          <w:tcPr>
            <w:tcW w:w="5247"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rPr>
                <w:sz w:val="26"/>
                <w:szCs w:val="26"/>
              </w:rPr>
            </w:pPr>
            <w:r w:rsidRPr="003F3361">
              <w:rPr>
                <w:sz w:val="26"/>
                <w:szCs w:val="26"/>
              </w:rPr>
              <w:t>Нежилое здание</w:t>
            </w:r>
          </w:p>
        </w:tc>
        <w:tc>
          <w:tcPr>
            <w:tcW w:w="112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A42053" w:rsidRPr="003F3361" w:rsidRDefault="00600AF5" w:rsidP="003F3361">
            <w:pPr>
              <w:tabs>
                <w:tab w:val="left" w:pos="851"/>
              </w:tabs>
              <w:jc w:val="center"/>
              <w:rPr>
                <w:sz w:val="26"/>
                <w:szCs w:val="26"/>
              </w:rPr>
            </w:pPr>
            <w:r w:rsidRPr="003F3361">
              <w:rPr>
                <w:sz w:val="26"/>
                <w:szCs w:val="26"/>
              </w:rPr>
              <w:t>70.3</w:t>
            </w:r>
          </w:p>
        </w:tc>
      </w:tr>
      <w:tr w:rsidR="00A42053"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3</w:t>
            </w:r>
          </w:p>
        </w:tc>
        <w:tc>
          <w:tcPr>
            <w:tcW w:w="5247" w:type="dxa"/>
            <w:tcBorders>
              <w:top w:val="single" w:sz="4" w:space="0" w:color="auto"/>
              <w:left w:val="single" w:sz="4" w:space="0" w:color="auto"/>
              <w:bottom w:val="single" w:sz="4" w:space="0" w:color="auto"/>
              <w:right w:val="single" w:sz="4" w:space="0" w:color="auto"/>
            </w:tcBorders>
            <w:vAlign w:val="center"/>
          </w:tcPr>
          <w:p w:rsidR="00A42053" w:rsidRPr="003F3361" w:rsidRDefault="00600AF5" w:rsidP="003F3361">
            <w:pPr>
              <w:tabs>
                <w:tab w:val="left" w:pos="851"/>
              </w:tabs>
              <w:rPr>
                <w:sz w:val="26"/>
                <w:szCs w:val="26"/>
              </w:rPr>
            </w:pPr>
            <w:r w:rsidRPr="003F3361">
              <w:rPr>
                <w:sz w:val="26"/>
                <w:szCs w:val="26"/>
              </w:rPr>
              <w:t>Нежилое здание</w:t>
            </w:r>
          </w:p>
        </w:tc>
        <w:tc>
          <w:tcPr>
            <w:tcW w:w="112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A42053" w:rsidRPr="003F3361" w:rsidRDefault="00600AF5" w:rsidP="003F3361">
            <w:pPr>
              <w:tabs>
                <w:tab w:val="left" w:pos="851"/>
              </w:tabs>
              <w:jc w:val="center"/>
              <w:rPr>
                <w:sz w:val="26"/>
                <w:szCs w:val="26"/>
              </w:rPr>
            </w:pPr>
            <w:r w:rsidRPr="003F3361">
              <w:rPr>
                <w:sz w:val="26"/>
                <w:szCs w:val="26"/>
              </w:rPr>
              <w:t>34.8</w:t>
            </w:r>
          </w:p>
        </w:tc>
      </w:tr>
      <w:tr w:rsidR="00600AF5"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4</w:t>
            </w:r>
          </w:p>
        </w:tc>
        <w:tc>
          <w:tcPr>
            <w:tcW w:w="5247"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rPr>
                <w:sz w:val="26"/>
                <w:szCs w:val="26"/>
              </w:rPr>
            </w:pPr>
            <w:r w:rsidRPr="003F3361">
              <w:rPr>
                <w:sz w:val="26"/>
                <w:szCs w:val="26"/>
              </w:rPr>
              <w:t>Нежилое здание</w:t>
            </w:r>
          </w:p>
        </w:tc>
        <w:tc>
          <w:tcPr>
            <w:tcW w:w="112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sz w:val="26"/>
                <w:szCs w:val="26"/>
              </w:rPr>
            </w:pPr>
            <w:r w:rsidRPr="003F3361">
              <w:rPr>
                <w:sz w:val="26"/>
                <w:szCs w:val="26"/>
              </w:rPr>
              <w:t>34.8</w:t>
            </w:r>
          </w:p>
        </w:tc>
      </w:tr>
      <w:tr w:rsidR="00600AF5"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5</w:t>
            </w:r>
          </w:p>
        </w:tc>
        <w:tc>
          <w:tcPr>
            <w:tcW w:w="5247"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rPr>
                <w:sz w:val="26"/>
                <w:szCs w:val="26"/>
              </w:rPr>
            </w:pPr>
            <w:r w:rsidRPr="003F3361">
              <w:rPr>
                <w:sz w:val="26"/>
                <w:szCs w:val="26"/>
              </w:rPr>
              <w:t>Нежилое здание</w:t>
            </w:r>
          </w:p>
        </w:tc>
        <w:tc>
          <w:tcPr>
            <w:tcW w:w="112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sz w:val="26"/>
                <w:szCs w:val="26"/>
              </w:rPr>
            </w:pPr>
            <w:r w:rsidRPr="003F3361">
              <w:rPr>
                <w:sz w:val="26"/>
                <w:szCs w:val="26"/>
              </w:rPr>
              <w:t>145.8</w:t>
            </w:r>
          </w:p>
        </w:tc>
      </w:tr>
      <w:tr w:rsidR="00600AF5"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6</w:t>
            </w:r>
          </w:p>
        </w:tc>
        <w:tc>
          <w:tcPr>
            <w:tcW w:w="5247"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rPr>
                <w:sz w:val="26"/>
                <w:szCs w:val="26"/>
              </w:rPr>
            </w:pPr>
            <w:r w:rsidRPr="003F3361">
              <w:rPr>
                <w:sz w:val="26"/>
                <w:szCs w:val="26"/>
              </w:rPr>
              <w:t>Нежилое здание</w:t>
            </w:r>
          </w:p>
        </w:tc>
        <w:tc>
          <w:tcPr>
            <w:tcW w:w="112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sz w:val="26"/>
                <w:szCs w:val="26"/>
              </w:rPr>
            </w:pPr>
            <w:r w:rsidRPr="003F3361">
              <w:rPr>
                <w:sz w:val="26"/>
                <w:szCs w:val="26"/>
              </w:rPr>
              <w:t>2180</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7</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36</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8</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66.5</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9</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42.9</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10</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356.7</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11</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86.4</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12</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88.2</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13</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34.8</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14</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87.5</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15</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40.2</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16</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41</w:t>
            </w:r>
          </w:p>
        </w:tc>
      </w:tr>
      <w:tr w:rsidR="00425CF4"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17</w:t>
            </w:r>
          </w:p>
        </w:tc>
        <w:tc>
          <w:tcPr>
            <w:tcW w:w="5247"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rPr>
                <w:sz w:val="26"/>
                <w:szCs w:val="26"/>
              </w:rPr>
            </w:pPr>
            <w:r w:rsidRPr="003F3361">
              <w:rPr>
                <w:sz w:val="26"/>
                <w:szCs w:val="26"/>
              </w:rPr>
              <w:t>Под жилой дом</w:t>
            </w:r>
          </w:p>
        </w:tc>
        <w:tc>
          <w:tcPr>
            <w:tcW w:w="1122"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rFonts w:eastAsia="Batang"/>
                <w:sz w:val="26"/>
                <w:szCs w:val="26"/>
              </w:rPr>
            </w:pPr>
            <w:r w:rsidRPr="003F3361">
              <w:rPr>
                <w:rFonts w:eastAsia="Batang"/>
                <w:sz w:val="26"/>
                <w:szCs w:val="26"/>
              </w:rPr>
              <w:t>м2</w:t>
            </w:r>
          </w:p>
        </w:tc>
        <w:tc>
          <w:tcPr>
            <w:tcW w:w="2421" w:type="dxa"/>
            <w:tcBorders>
              <w:top w:val="single" w:sz="4" w:space="0" w:color="auto"/>
              <w:left w:val="single" w:sz="4" w:space="0" w:color="auto"/>
              <w:bottom w:val="single" w:sz="4" w:space="0" w:color="auto"/>
              <w:right w:val="single" w:sz="4" w:space="0" w:color="auto"/>
            </w:tcBorders>
            <w:vAlign w:val="center"/>
          </w:tcPr>
          <w:p w:rsidR="00425CF4" w:rsidRPr="003F3361" w:rsidRDefault="00425CF4" w:rsidP="003F3361">
            <w:pPr>
              <w:tabs>
                <w:tab w:val="left" w:pos="851"/>
              </w:tabs>
              <w:jc w:val="center"/>
              <w:rPr>
                <w:sz w:val="26"/>
                <w:szCs w:val="26"/>
              </w:rPr>
            </w:pPr>
            <w:r w:rsidRPr="003F3361">
              <w:rPr>
                <w:sz w:val="26"/>
                <w:szCs w:val="26"/>
              </w:rPr>
              <w:t>53.6</w:t>
            </w:r>
          </w:p>
        </w:tc>
      </w:tr>
      <w:tr w:rsidR="00A42053"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A42053" w:rsidRPr="003F3361" w:rsidRDefault="00425CF4" w:rsidP="003F3361">
            <w:pPr>
              <w:tabs>
                <w:tab w:val="left" w:pos="851"/>
              </w:tabs>
              <w:jc w:val="center"/>
              <w:rPr>
                <w:rFonts w:eastAsia="Batang"/>
                <w:sz w:val="26"/>
                <w:szCs w:val="26"/>
              </w:rPr>
            </w:pPr>
            <w:r w:rsidRPr="003F3361">
              <w:rPr>
                <w:rFonts w:eastAsia="Batang"/>
                <w:sz w:val="26"/>
                <w:szCs w:val="26"/>
              </w:rPr>
              <w:t>18</w:t>
            </w:r>
          </w:p>
        </w:tc>
        <w:tc>
          <w:tcPr>
            <w:tcW w:w="5247"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rPr>
                <w:sz w:val="26"/>
                <w:szCs w:val="26"/>
              </w:rPr>
            </w:pPr>
            <w:r w:rsidRPr="003F3361">
              <w:rPr>
                <w:sz w:val="26"/>
                <w:szCs w:val="26"/>
              </w:rPr>
              <w:t>Инженерные сети Электроснабжения</w:t>
            </w:r>
            <w:r w:rsidR="00600AF5" w:rsidRPr="003F3361">
              <w:rPr>
                <w:sz w:val="26"/>
                <w:szCs w:val="26"/>
              </w:rPr>
              <w:t xml:space="preserve"> (сущ.)</w:t>
            </w:r>
            <w:r w:rsidRPr="003F3361">
              <w:rPr>
                <w:sz w:val="26"/>
                <w:szCs w:val="26"/>
              </w:rPr>
              <w:t xml:space="preserve">: </w:t>
            </w:r>
          </w:p>
          <w:p w:rsidR="00A42053" w:rsidRPr="003F3361" w:rsidRDefault="00A42053" w:rsidP="003F3361">
            <w:pPr>
              <w:tabs>
                <w:tab w:val="left" w:pos="851"/>
              </w:tabs>
              <w:rPr>
                <w:sz w:val="26"/>
                <w:szCs w:val="26"/>
              </w:rPr>
            </w:pPr>
            <w:r w:rsidRPr="003F3361">
              <w:rPr>
                <w:sz w:val="26"/>
                <w:szCs w:val="26"/>
              </w:rPr>
              <w:t>ВЛЭП 0,4кВ</w:t>
            </w:r>
          </w:p>
        </w:tc>
        <w:tc>
          <w:tcPr>
            <w:tcW w:w="112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км</w:t>
            </w:r>
          </w:p>
        </w:tc>
        <w:tc>
          <w:tcPr>
            <w:tcW w:w="2421" w:type="dxa"/>
            <w:tcBorders>
              <w:top w:val="single" w:sz="4" w:space="0" w:color="auto"/>
              <w:left w:val="single" w:sz="4" w:space="0" w:color="auto"/>
              <w:bottom w:val="single" w:sz="4" w:space="0" w:color="auto"/>
              <w:right w:val="single" w:sz="4" w:space="0" w:color="auto"/>
            </w:tcBorders>
            <w:vAlign w:val="center"/>
          </w:tcPr>
          <w:p w:rsidR="00A42053" w:rsidRPr="003F3361" w:rsidRDefault="00600AF5" w:rsidP="003F3361">
            <w:pPr>
              <w:tabs>
                <w:tab w:val="left" w:pos="851"/>
              </w:tabs>
              <w:jc w:val="center"/>
              <w:rPr>
                <w:sz w:val="26"/>
                <w:szCs w:val="26"/>
              </w:rPr>
            </w:pPr>
            <w:r w:rsidRPr="003F3361">
              <w:rPr>
                <w:sz w:val="26"/>
                <w:szCs w:val="26"/>
              </w:rPr>
              <w:t>0,404</w:t>
            </w:r>
          </w:p>
        </w:tc>
      </w:tr>
      <w:tr w:rsidR="00A42053"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A42053" w:rsidRPr="003F3361" w:rsidRDefault="00425CF4" w:rsidP="003F3361">
            <w:pPr>
              <w:tabs>
                <w:tab w:val="left" w:pos="851"/>
              </w:tabs>
              <w:jc w:val="center"/>
              <w:rPr>
                <w:rFonts w:eastAsia="Batang"/>
                <w:sz w:val="26"/>
                <w:szCs w:val="26"/>
              </w:rPr>
            </w:pPr>
            <w:r w:rsidRPr="003F3361">
              <w:rPr>
                <w:rFonts w:eastAsia="Batang"/>
                <w:sz w:val="26"/>
                <w:szCs w:val="26"/>
              </w:rPr>
              <w:t>19</w:t>
            </w:r>
          </w:p>
        </w:tc>
        <w:tc>
          <w:tcPr>
            <w:tcW w:w="5247"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rPr>
                <w:sz w:val="26"/>
                <w:szCs w:val="26"/>
              </w:rPr>
            </w:pPr>
            <w:r w:rsidRPr="003F3361">
              <w:rPr>
                <w:sz w:val="26"/>
                <w:szCs w:val="26"/>
              </w:rPr>
              <w:t>Инженерные сети Электроснабжения</w:t>
            </w:r>
            <w:r w:rsidR="00600AF5" w:rsidRPr="003F3361">
              <w:rPr>
                <w:sz w:val="26"/>
                <w:szCs w:val="26"/>
              </w:rPr>
              <w:t xml:space="preserve"> (сущ.)</w:t>
            </w:r>
            <w:r w:rsidRPr="003F3361">
              <w:rPr>
                <w:sz w:val="26"/>
                <w:szCs w:val="26"/>
              </w:rPr>
              <w:t xml:space="preserve">: </w:t>
            </w:r>
          </w:p>
          <w:p w:rsidR="00A42053" w:rsidRPr="003F3361" w:rsidRDefault="00A42053" w:rsidP="003F3361">
            <w:pPr>
              <w:tabs>
                <w:tab w:val="left" w:pos="851"/>
              </w:tabs>
              <w:rPr>
                <w:sz w:val="26"/>
                <w:szCs w:val="26"/>
              </w:rPr>
            </w:pPr>
            <w:r w:rsidRPr="003F3361">
              <w:rPr>
                <w:sz w:val="26"/>
                <w:szCs w:val="26"/>
              </w:rPr>
              <w:t>ВЛЭП 6кВ</w:t>
            </w:r>
          </w:p>
        </w:tc>
        <w:tc>
          <w:tcPr>
            <w:tcW w:w="112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км</w:t>
            </w:r>
          </w:p>
        </w:tc>
        <w:tc>
          <w:tcPr>
            <w:tcW w:w="2421" w:type="dxa"/>
            <w:tcBorders>
              <w:top w:val="single" w:sz="4" w:space="0" w:color="auto"/>
              <w:left w:val="single" w:sz="4" w:space="0" w:color="auto"/>
              <w:bottom w:val="single" w:sz="4" w:space="0" w:color="auto"/>
              <w:right w:val="single" w:sz="4" w:space="0" w:color="auto"/>
            </w:tcBorders>
            <w:vAlign w:val="center"/>
          </w:tcPr>
          <w:p w:rsidR="00A42053" w:rsidRPr="003F3361" w:rsidRDefault="00600AF5" w:rsidP="003F3361">
            <w:pPr>
              <w:tabs>
                <w:tab w:val="left" w:pos="851"/>
              </w:tabs>
              <w:jc w:val="center"/>
              <w:rPr>
                <w:sz w:val="26"/>
                <w:szCs w:val="26"/>
              </w:rPr>
            </w:pPr>
            <w:r w:rsidRPr="003F3361">
              <w:rPr>
                <w:sz w:val="26"/>
                <w:szCs w:val="26"/>
              </w:rPr>
              <w:t>0,15</w:t>
            </w:r>
          </w:p>
        </w:tc>
      </w:tr>
      <w:tr w:rsidR="00A42053"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A42053" w:rsidRPr="003F3361" w:rsidRDefault="00425CF4" w:rsidP="003F3361">
            <w:pPr>
              <w:tabs>
                <w:tab w:val="left" w:pos="851"/>
              </w:tabs>
              <w:jc w:val="center"/>
              <w:rPr>
                <w:rFonts w:eastAsia="Batang"/>
                <w:sz w:val="26"/>
                <w:szCs w:val="26"/>
              </w:rPr>
            </w:pPr>
            <w:r w:rsidRPr="003F3361">
              <w:rPr>
                <w:rFonts w:eastAsia="Batang"/>
                <w:sz w:val="26"/>
                <w:szCs w:val="26"/>
              </w:rPr>
              <w:t>20</w:t>
            </w:r>
          </w:p>
        </w:tc>
        <w:tc>
          <w:tcPr>
            <w:tcW w:w="5247"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rPr>
                <w:color w:val="000000"/>
                <w:sz w:val="26"/>
                <w:szCs w:val="26"/>
              </w:rPr>
            </w:pPr>
            <w:r w:rsidRPr="003F3361">
              <w:rPr>
                <w:color w:val="000000"/>
                <w:sz w:val="26"/>
                <w:szCs w:val="26"/>
              </w:rPr>
              <w:t>Инженерные сети водоснабжения</w:t>
            </w:r>
            <w:r w:rsidR="00600AF5" w:rsidRPr="003F3361">
              <w:rPr>
                <w:color w:val="000000"/>
                <w:sz w:val="26"/>
                <w:szCs w:val="26"/>
              </w:rPr>
              <w:t xml:space="preserve"> (сущ.)</w:t>
            </w:r>
            <w:r w:rsidRPr="003F3361">
              <w:rPr>
                <w:color w:val="000000"/>
                <w:sz w:val="26"/>
                <w:szCs w:val="26"/>
              </w:rPr>
              <w:t xml:space="preserve"> ДУ=</w:t>
            </w:r>
            <w:r w:rsidR="00600AF5" w:rsidRPr="003F3361">
              <w:rPr>
                <w:color w:val="000000"/>
                <w:sz w:val="26"/>
                <w:szCs w:val="26"/>
              </w:rPr>
              <w:t>100</w:t>
            </w:r>
          </w:p>
        </w:tc>
        <w:tc>
          <w:tcPr>
            <w:tcW w:w="1122" w:type="dxa"/>
            <w:tcBorders>
              <w:top w:val="single" w:sz="4" w:space="0" w:color="auto"/>
              <w:left w:val="single" w:sz="4" w:space="0" w:color="auto"/>
              <w:bottom w:val="single" w:sz="4" w:space="0" w:color="auto"/>
              <w:right w:val="single" w:sz="4" w:space="0" w:color="auto"/>
            </w:tcBorders>
            <w:vAlign w:val="center"/>
          </w:tcPr>
          <w:p w:rsidR="00A42053" w:rsidRPr="003F3361" w:rsidRDefault="00A42053" w:rsidP="003F3361">
            <w:pPr>
              <w:tabs>
                <w:tab w:val="left" w:pos="851"/>
              </w:tabs>
              <w:jc w:val="center"/>
              <w:rPr>
                <w:rFonts w:eastAsia="Batang"/>
                <w:sz w:val="26"/>
                <w:szCs w:val="26"/>
              </w:rPr>
            </w:pPr>
            <w:r w:rsidRPr="003F3361">
              <w:rPr>
                <w:rFonts w:eastAsia="Batang"/>
                <w:sz w:val="26"/>
                <w:szCs w:val="26"/>
              </w:rPr>
              <w:t>км</w:t>
            </w:r>
          </w:p>
        </w:tc>
        <w:tc>
          <w:tcPr>
            <w:tcW w:w="2421" w:type="dxa"/>
            <w:tcBorders>
              <w:top w:val="single" w:sz="4" w:space="0" w:color="auto"/>
              <w:left w:val="single" w:sz="4" w:space="0" w:color="auto"/>
              <w:bottom w:val="single" w:sz="4" w:space="0" w:color="auto"/>
              <w:right w:val="single" w:sz="4" w:space="0" w:color="auto"/>
            </w:tcBorders>
            <w:vAlign w:val="center"/>
          </w:tcPr>
          <w:p w:rsidR="00A42053" w:rsidRPr="003F3361" w:rsidRDefault="00600AF5" w:rsidP="003F3361">
            <w:pPr>
              <w:tabs>
                <w:tab w:val="left" w:pos="851"/>
              </w:tabs>
              <w:jc w:val="center"/>
              <w:rPr>
                <w:color w:val="000000"/>
                <w:sz w:val="26"/>
                <w:szCs w:val="26"/>
              </w:rPr>
            </w:pPr>
            <w:r w:rsidRPr="003F3361">
              <w:rPr>
                <w:color w:val="000000"/>
                <w:sz w:val="26"/>
                <w:szCs w:val="26"/>
              </w:rPr>
              <w:t>0,15</w:t>
            </w:r>
          </w:p>
        </w:tc>
      </w:tr>
      <w:tr w:rsidR="00600AF5"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21</w:t>
            </w:r>
          </w:p>
        </w:tc>
        <w:tc>
          <w:tcPr>
            <w:tcW w:w="5247"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rPr>
                <w:color w:val="000000"/>
                <w:sz w:val="26"/>
                <w:szCs w:val="26"/>
              </w:rPr>
            </w:pPr>
            <w:r w:rsidRPr="003F3361">
              <w:rPr>
                <w:color w:val="000000"/>
                <w:sz w:val="26"/>
                <w:szCs w:val="26"/>
              </w:rPr>
              <w:t>Инженерные сети водоснабжения (пл.) ДУ=100</w:t>
            </w:r>
          </w:p>
        </w:tc>
        <w:tc>
          <w:tcPr>
            <w:tcW w:w="1122"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jc w:val="center"/>
              <w:rPr>
                <w:rFonts w:eastAsia="Batang"/>
                <w:sz w:val="26"/>
                <w:szCs w:val="26"/>
              </w:rPr>
            </w:pPr>
            <w:r w:rsidRPr="003F3361">
              <w:rPr>
                <w:rFonts w:eastAsia="Batang"/>
                <w:sz w:val="26"/>
                <w:szCs w:val="26"/>
              </w:rPr>
              <w:t>км</w:t>
            </w:r>
          </w:p>
        </w:tc>
        <w:tc>
          <w:tcPr>
            <w:tcW w:w="2421"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jc w:val="center"/>
              <w:rPr>
                <w:color w:val="000000"/>
                <w:sz w:val="26"/>
                <w:szCs w:val="26"/>
              </w:rPr>
            </w:pPr>
            <w:r w:rsidRPr="003F3361">
              <w:rPr>
                <w:color w:val="000000"/>
                <w:sz w:val="26"/>
                <w:szCs w:val="26"/>
              </w:rPr>
              <w:t>0,43</w:t>
            </w:r>
          </w:p>
        </w:tc>
      </w:tr>
      <w:tr w:rsidR="00600AF5"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22</w:t>
            </w:r>
          </w:p>
        </w:tc>
        <w:tc>
          <w:tcPr>
            <w:tcW w:w="5247"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rPr>
                <w:color w:val="000000"/>
                <w:sz w:val="26"/>
                <w:szCs w:val="26"/>
              </w:rPr>
            </w:pPr>
            <w:r w:rsidRPr="003F3361">
              <w:rPr>
                <w:color w:val="000000"/>
                <w:sz w:val="26"/>
                <w:szCs w:val="26"/>
              </w:rPr>
              <w:t>Инженерные сети водоотведения (сущ.)</w:t>
            </w:r>
          </w:p>
        </w:tc>
        <w:tc>
          <w:tcPr>
            <w:tcW w:w="1122"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jc w:val="center"/>
              <w:rPr>
                <w:rFonts w:eastAsia="Batang"/>
                <w:sz w:val="26"/>
                <w:szCs w:val="26"/>
              </w:rPr>
            </w:pPr>
            <w:r w:rsidRPr="003F3361">
              <w:rPr>
                <w:rFonts w:eastAsia="Batang"/>
                <w:sz w:val="26"/>
                <w:szCs w:val="26"/>
              </w:rPr>
              <w:t>км</w:t>
            </w:r>
          </w:p>
        </w:tc>
        <w:tc>
          <w:tcPr>
            <w:tcW w:w="2421"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jc w:val="center"/>
              <w:rPr>
                <w:color w:val="000000"/>
                <w:sz w:val="26"/>
                <w:szCs w:val="26"/>
              </w:rPr>
            </w:pPr>
            <w:r w:rsidRPr="003F3361">
              <w:rPr>
                <w:color w:val="000000"/>
                <w:sz w:val="26"/>
                <w:szCs w:val="26"/>
              </w:rPr>
              <w:t>0,173</w:t>
            </w:r>
          </w:p>
        </w:tc>
      </w:tr>
      <w:tr w:rsidR="00600AF5"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23</w:t>
            </w:r>
          </w:p>
        </w:tc>
        <w:tc>
          <w:tcPr>
            <w:tcW w:w="5247"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rPr>
                <w:color w:val="000000"/>
                <w:sz w:val="26"/>
                <w:szCs w:val="26"/>
              </w:rPr>
            </w:pPr>
            <w:r w:rsidRPr="003F3361">
              <w:rPr>
                <w:color w:val="000000"/>
                <w:sz w:val="26"/>
                <w:szCs w:val="26"/>
              </w:rPr>
              <w:t>Инженерные сети водоотведения (пл.)</w:t>
            </w:r>
          </w:p>
        </w:tc>
        <w:tc>
          <w:tcPr>
            <w:tcW w:w="1122"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jc w:val="center"/>
              <w:rPr>
                <w:rFonts w:eastAsia="Batang"/>
                <w:sz w:val="26"/>
                <w:szCs w:val="26"/>
              </w:rPr>
            </w:pPr>
            <w:r w:rsidRPr="003F3361">
              <w:rPr>
                <w:rFonts w:eastAsia="Batang"/>
                <w:sz w:val="26"/>
                <w:szCs w:val="26"/>
              </w:rPr>
              <w:t>км</w:t>
            </w:r>
          </w:p>
        </w:tc>
        <w:tc>
          <w:tcPr>
            <w:tcW w:w="2421"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jc w:val="center"/>
              <w:rPr>
                <w:color w:val="000000"/>
                <w:sz w:val="26"/>
                <w:szCs w:val="26"/>
              </w:rPr>
            </w:pPr>
            <w:r w:rsidRPr="003F3361">
              <w:rPr>
                <w:color w:val="000000"/>
                <w:sz w:val="26"/>
                <w:szCs w:val="26"/>
              </w:rPr>
              <w:t>0,5</w:t>
            </w:r>
          </w:p>
        </w:tc>
      </w:tr>
      <w:tr w:rsidR="00600AF5" w:rsidRPr="003F3361" w:rsidTr="009E4610">
        <w:trPr>
          <w:cantSplit/>
          <w:trHeight w:val="433"/>
        </w:trPr>
        <w:tc>
          <w:tcPr>
            <w:tcW w:w="962" w:type="dxa"/>
            <w:tcBorders>
              <w:top w:val="single" w:sz="4" w:space="0" w:color="auto"/>
              <w:left w:val="single" w:sz="4" w:space="0" w:color="auto"/>
              <w:bottom w:val="single" w:sz="4" w:space="0" w:color="auto"/>
              <w:right w:val="single" w:sz="4" w:space="0" w:color="auto"/>
            </w:tcBorders>
            <w:vAlign w:val="center"/>
          </w:tcPr>
          <w:p w:rsidR="00600AF5" w:rsidRPr="003F3361" w:rsidRDefault="00425CF4" w:rsidP="003F3361">
            <w:pPr>
              <w:tabs>
                <w:tab w:val="left" w:pos="851"/>
              </w:tabs>
              <w:jc w:val="center"/>
              <w:rPr>
                <w:rFonts w:eastAsia="Batang"/>
                <w:sz w:val="26"/>
                <w:szCs w:val="26"/>
              </w:rPr>
            </w:pPr>
            <w:r w:rsidRPr="003F3361">
              <w:rPr>
                <w:rFonts w:eastAsia="Batang"/>
                <w:sz w:val="26"/>
                <w:szCs w:val="26"/>
              </w:rPr>
              <w:t>24</w:t>
            </w:r>
          </w:p>
        </w:tc>
        <w:tc>
          <w:tcPr>
            <w:tcW w:w="5247"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rPr>
                <w:color w:val="000000"/>
                <w:sz w:val="26"/>
                <w:szCs w:val="26"/>
              </w:rPr>
            </w:pPr>
            <w:r w:rsidRPr="003F3361">
              <w:rPr>
                <w:color w:val="000000"/>
                <w:sz w:val="26"/>
                <w:szCs w:val="26"/>
              </w:rPr>
              <w:t>Инженерные сети теплоснабжения (сущ.)</w:t>
            </w:r>
          </w:p>
        </w:tc>
        <w:tc>
          <w:tcPr>
            <w:tcW w:w="1122"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jc w:val="center"/>
              <w:rPr>
                <w:rFonts w:eastAsia="Batang"/>
                <w:sz w:val="26"/>
                <w:szCs w:val="26"/>
              </w:rPr>
            </w:pPr>
            <w:r w:rsidRPr="003F3361">
              <w:rPr>
                <w:rFonts w:eastAsia="Batang"/>
                <w:sz w:val="26"/>
                <w:szCs w:val="26"/>
              </w:rPr>
              <w:t>км</w:t>
            </w:r>
          </w:p>
        </w:tc>
        <w:tc>
          <w:tcPr>
            <w:tcW w:w="2421" w:type="dxa"/>
            <w:tcBorders>
              <w:top w:val="single" w:sz="4" w:space="0" w:color="auto"/>
              <w:left w:val="single" w:sz="4" w:space="0" w:color="auto"/>
              <w:bottom w:val="single" w:sz="4" w:space="0" w:color="auto"/>
              <w:right w:val="single" w:sz="4" w:space="0" w:color="auto"/>
            </w:tcBorders>
            <w:vAlign w:val="center"/>
          </w:tcPr>
          <w:p w:rsidR="00600AF5" w:rsidRPr="003F3361" w:rsidRDefault="00600AF5" w:rsidP="003F3361">
            <w:pPr>
              <w:tabs>
                <w:tab w:val="left" w:pos="851"/>
              </w:tabs>
              <w:jc w:val="center"/>
              <w:rPr>
                <w:color w:val="000000"/>
                <w:sz w:val="26"/>
                <w:szCs w:val="26"/>
              </w:rPr>
            </w:pPr>
            <w:r w:rsidRPr="003F3361">
              <w:rPr>
                <w:color w:val="000000"/>
                <w:sz w:val="26"/>
                <w:szCs w:val="26"/>
              </w:rPr>
              <w:t>0,574</w:t>
            </w:r>
          </w:p>
        </w:tc>
      </w:tr>
    </w:tbl>
    <w:p w:rsidR="00E67709" w:rsidRPr="003F3361" w:rsidRDefault="00425CF4" w:rsidP="003F3361">
      <w:pPr>
        <w:tabs>
          <w:tab w:val="left" w:pos="851"/>
          <w:tab w:val="left" w:pos="1276"/>
        </w:tabs>
        <w:spacing w:after="60"/>
        <w:jc w:val="right"/>
        <w:outlineLvl w:val="0"/>
        <w:rPr>
          <w:sz w:val="26"/>
          <w:szCs w:val="26"/>
        </w:rPr>
      </w:pPr>
      <w:r w:rsidRPr="003F3361">
        <w:rPr>
          <w:sz w:val="26"/>
          <w:szCs w:val="26"/>
        </w:rPr>
        <w:t xml:space="preserve"> </w:t>
      </w:r>
      <w:r w:rsidR="00E67709" w:rsidRPr="003F3361">
        <w:rPr>
          <w:sz w:val="26"/>
          <w:szCs w:val="26"/>
        </w:rPr>
        <w:t>Таблица 3</w:t>
      </w:r>
    </w:p>
    <w:p w:rsidR="00E67709" w:rsidRPr="003F3361" w:rsidRDefault="00E67709" w:rsidP="003F3361">
      <w:pPr>
        <w:tabs>
          <w:tab w:val="left" w:pos="851"/>
          <w:tab w:val="left" w:pos="1276"/>
        </w:tabs>
        <w:spacing w:after="120"/>
        <w:jc w:val="center"/>
        <w:outlineLvl w:val="0"/>
        <w:rPr>
          <w:b/>
          <w:sz w:val="26"/>
          <w:szCs w:val="26"/>
        </w:rPr>
      </w:pPr>
      <w:r w:rsidRPr="003F3361">
        <w:rPr>
          <w:b/>
          <w:sz w:val="26"/>
          <w:szCs w:val="26"/>
        </w:rPr>
        <w:t>Показатели объектов капитального строительства,</w:t>
      </w:r>
      <w:r w:rsidRPr="003F3361">
        <w:rPr>
          <w:sz w:val="26"/>
          <w:szCs w:val="26"/>
        </w:rPr>
        <w:t xml:space="preserve"> </w:t>
      </w:r>
      <w:r w:rsidRPr="003F3361">
        <w:rPr>
          <w:b/>
          <w:sz w:val="26"/>
          <w:szCs w:val="26"/>
        </w:rPr>
        <w:t xml:space="preserve">планируемых </w:t>
      </w:r>
    </w:p>
    <w:p w:rsidR="00A42053" w:rsidRPr="003F3361" w:rsidRDefault="00E67709" w:rsidP="003F3361">
      <w:pPr>
        <w:tabs>
          <w:tab w:val="left" w:pos="851"/>
          <w:tab w:val="left" w:pos="1276"/>
        </w:tabs>
        <w:spacing w:after="120"/>
        <w:jc w:val="center"/>
        <w:outlineLvl w:val="0"/>
        <w:rPr>
          <w:b/>
          <w:sz w:val="26"/>
          <w:szCs w:val="26"/>
        </w:rPr>
      </w:pPr>
      <w:r w:rsidRPr="003F3361">
        <w:rPr>
          <w:b/>
          <w:sz w:val="26"/>
          <w:szCs w:val="26"/>
        </w:rPr>
        <w:t>к размещению и реконструкции на территории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722"/>
        <w:gridCol w:w="1134"/>
        <w:gridCol w:w="680"/>
        <w:gridCol w:w="1305"/>
        <w:gridCol w:w="567"/>
        <w:gridCol w:w="709"/>
        <w:gridCol w:w="850"/>
        <w:gridCol w:w="992"/>
      </w:tblGrid>
      <w:tr w:rsidR="00E67709" w:rsidRPr="003F3361" w:rsidTr="00A42053">
        <w:trPr>
          <w:cantSplit/>
          <w:trHeight w:val="748"/>
        </w:trPr>
        <w:tc>
          <w:tcPr>
            <w:tcW w:w="680" w:type="dxa"/>
            <w:vMerge w:val="restart"/>
            <w:shd w:val="clear" w:color="auto" w:fill="auto"/>
            <w:textDirection w:val="btLr"/>
            <w:vAlign w:val="center"/>
          </w:tcPr>
          <w:p w:rsidR="00E67709" w:rsidRPr="003F3361" w:rsidRDefault="00E67709" w:rsidP="003F3361">
            <w:pPr>
              <w:tabs>
                <w:tab w:val="left" w:pos="851"/>
                <w:tab w:val="left" w:pos="1276"/>
              </w:tabs>
              <w:jc w:val="center"/>
              <w:rPr>
                <w:sz w:val="26"/>
                <w:szCs w:val="26"/>
              </w:rPr>
            </w:pPr>
            <w:r w:rsidRPr="003F3361">
              <w:rPr>
                <w:sz w:val="26"/>
                <w:szCs w:val="26"/>
              </w:rPr>
              <w:t>№ участков на плане</w:t>
            </w:r>
          </w:p>
        </w:tc>
        <w:tc>
          <w:tcPr>
            <w:tcW w:w="2722" w:type="dxa"/>
            <w:vMerge w:val="restart"/>
            <w:shd w:val="clear" w:color="auto" w:fill="auto"/>
            <w:vAlign w:val="center"/>
          </w:tcPr>
          <w:p w:rsidR="00E67709" w:rsidRPr="003F3361" w:rsidRDefault="00E67709" w:rsidP="003F3361">
            <w:pPr>
              <w:tabs>
                <w:tab w:val="left" w:pos="851"/>
                <w:tab w:val="left" w:pos="1276"/>
              </w:tabs>
              <w:jc w:val="center"/>
              <w:rPr>
                <w:sz w:val="26"/>
                <w:szCs w:val="26"/>
              </w:rPr>
            </w:pPr>
            <w:r w:rsidRPr="003F3361">
              <w:rPr>
                <w:sz w:val="26"/>
                <w:szCs w:val="26"/>
              </w:rPr>
              <w:t>Назначение земельного участка</w:t>
            </w:r>
          </w:p>
        </w:tc>
        <w:tc>
          <w:tcPr>
            <w:tcW w:w="1134" w:type="dxa"/>
            <w:vMerge w:val="restart"/>
            <w:shd w:val="clear" w:color="auto" w:fill="auto"/>
            <w:textDirection w:val="btLr"/>
            <w:vAlign w:val="center"/>
          </w:tcPr>
          <w:p w:rsidR="00E67709" w:rsidRPr="003F3361" w:rsidRDefault="00E67709" w:rsidP="003F3361">
            <w:pPr>
              <w:tabs>
                <w:tab w:val="left" w:pos="851"/>
                <w:tab w:val="left" w:pos="1276"/>
              </w:tabs>
              <w:jc w:val="center"/>
              <w:rPr>
                <w:sz w:val="26"/>
                <w:szCs w:val="26"/>
              </w:rPr>
            </w:pPr>
            <w:r w:rsidRPr="003F3361">
              <w:rPr>
                <w:sz w:val="26"/>
                <w:szCs w:val="26"/>
              </w:rPr>
              <w:t>Площадь участков</w:t>
            </w:r>
          </w:p>
        </w:tc>
        <w:tc>
          <w:tcPr>
            <w:tcW w:w="1985" w:type="dxa"/>
            <w:gridSpan w:val="2"/>
            <w:tcBorders>
              <w:bottom w:val="single" w:sz="4" w:space="0" w:color="auto"/>
            </w:tcBorders>
          </w:tcPr>
          <w:p w:rsidR="00E67709" w:rsidRPr="003F3361" w:rsidRDefault="00E67709" w:rsidP="003F3361">
            <w:pPr>
              <w:tabs>
                <w:tab w:val="left" w:pos="851"/>
                <w:tab w:val="left" w:pos="1276"/>
              </w:tabs>
              <w:jc w:val="center"/>
              <w:rPr>
                <w:sz w:val="26"/>
                <w:szCs w:val="26"/>
              </w:rPr>
            </w:pPr>
            <w:r w:rsidRPr="003F3361">
              <w:rPr>
                <w:sz w:val="26"/>
                <w:szCs w:val="26"/>
              </w:rPr>
              <w:t>Общая площадь ОКС</w:t>
            </w:r>
          </w:p>
        </w:tc>
        <w:tc>
          <w:tcPr>
            <w:tcW w:w="567" w:type="dxa"/>
            <w:vMerge w:val="restart"/>
            <w:shd w:val="clear" w:color="auto" w:fill="auto"/>
            <w:textDirection w:val="btLr"/>
            <w:vAlign w:val="center"/>
          </w:tcPr>
          <w:p w:rsidR="00E67709" w:rsidRPr="003F3361" w:rsidRDefault="00E67709" w:rsidP="003F3361">
            <w:pPr>
              <w:tabs>
                <w:tab w:val="left" w:pos="851"/>
                <w:tab w:val="left" w:pos="1276"/>
              </w:tabs>
              <w:jc w:val="center"/>
              <w:rPr>
                <w:sz w:val="26"/>
                <w:szCs w:val="26"/>
              </w:rPr>
            </w:pPr>
            <w:r w:rsidRPr="003F3361">
              <w:rPr>
                <w:sz w:val="26"/>
                <w:szCs w:val="26"/>
              </w:rPr>
              <w:t>Макс.% застроенности</w:t>
            </w:r>
          </w:p>
        </w:tc>
        <w:tc>
          <w:tcPr>
            <w:tcW w:w="709" w:type="dxa"/>
            <w:vMerge w:val="restart"/>
            <w:textDirection w:val="btLr"/>
          </w:tcPr>
          <w:p w:rsidR="00E67709" w:rsidRPr="003F3361" w:rsidRDefault="00E67709" w:rsidP="003F3361">
            <w:pPr>
              <w:tabs>
                <w:tab w:val="left" w:pos="851"/>
                <w:tab w:val="left" w:pos="1276"/>
              </w:tabs>
              <w:jc w:val="center"/>
              <w:rPr>
                <w:sz w:val="26"/>
                <w:szCs w:val="26"/>
              </w:rPr>
            </w:pPr>
            <w:r w:rsidRPr="003F3361">
              <w:rPr>
                <w:sz w:val="26"/>
                <w:szCs w:val="26"/>
              </w:rPr>
              <w:t>Предельная высота ОКС</w:t>
            </w:r>
          </w:p>
        </w:tc>
        <w:tc>
          <w:tcPr>
            <w:tcW w:w="850" w:type="dxa"/>
            <w:vMerge w:val="restart"/>
            <w:textDirection w:val="btLr"/>
            <w:vAlign w:val="center"/>
          </w:tcPr>
          <w:p w:rsidR="00E67709" w:rsidRPr="003F3361" w:rsidRDefault="00E67709" w:rsidP="003F3361">
            <w:pPr>
              <w:tabs>
                <w:tab w:val="left" w:pos="851"/>
                <w:tab w:val="left" w:pos="1276"/>
              </w:tabs>
              <w:jc w:val="center"/>
              <w:rPr>
                <w:sz w:val="26"/>
                <w:szCs w:val="26"/>
              </w:rPr>
            </w:pPr>
            <w:r w:rsidRPr="003F3361">
              <w:rPr>
                <w:sz w:val="26"/>
                <w:szCs w:val="26"/>
              </w:rPr>
              <w:t>Предел. итенсив. использ.</w:t>
            </w:r>
          </w:p>
        </w:tc>
        <w:tc>
          <w:tcPr>
            <w:tcW w:w="992" w:type="dxa"/>
            <w:vMerge w:val="restart"/>
            <w:textDirection w:val="btLr"/>
            <w:vAlign w:val="center"/>
          </w:tcPr>
          <w:p w:rsidR="00E67709" w:rsidRPr="003F3361" w:rsidRDefault="00E67709" w:rsidP="003F3361">
            <w:pPr>
              <w:tabs>
                <w:tab w:val="left" w:pos="851"/>
                <w:tab w:val="left" w:pos="1276"/>
              </w:tabs>
              <w:jc w:val="center"/>
              <w:rPr>
                <w:sz w:val="26"/>
                <w:szCs w:val="26"/>
              </w:rPr>
            </w:pPr>
            <w:r w:rsidRPr="003F3361">
              <w:rPr>
                <w:sz w:val="26"/>
                <w:szCs w:val="26"/>
              </w:rPr>
              <w:t>Использование подземного пространства</w:t>
            </w:r>
          </w:p>
        </w:tc>
      </w:tr>
      <w:tr w:rsidR="00E67709" w:rsidRPr="003F3361" w:rsidTr="00A42053">
        <w:trPr>
          <w:cantSplit/>
          <w:trHeight w:val="2209"/>
        </w:trPr>
        <w:tc>
          <w:tcPr>
            <w:tcW w:w="680" w:type="dxa"/>
            <w:vMerge/>
            <w:shd w:val="clear" w:color="auto" w:fill="auto"/>
            <w:vAlign w:val="center"/>
          </w:tcPr>
          <w:p w:rsidR="00E67709" w:rsidRPr="003F3361" w:rsidRDefault="00E67709" w:rsidP="003F3361">
            <w:pPr>
              <w:tabs>
                <w:tab w:val="left" w:pos="851"/>
                <w:tab w:val="left" w:pos="1276"/>
              </w:tabs>
              <w:jc w:val="center"/>
              <w:rPr>
                <w:sz w:val="26"/>
                <w:szCs w:val="26"/>
              </w:rPr>
            </w:pPr>
          </w:p>
        </w:tc>
        <w:tc>
          <w:tcPr>
            <w:tcW w:w="2722" w:type="dxa"/>
            <w:vMerge/>
            <w:shd w:val="clear" w:color="auto" w:fill="auto"/>
            <w:vAlign w:val="center"/>
          </w:tcPr>
          <w:p w:rsidR="00E67709" w:rsidRPr="003F3361" w:rsidRDefault="00E67709" w:rsidP="003F3361">
            <w:pPr>
              <w:tabs>
                <w:tab w:val="left" w:pos="851"/>
                <w:tab w:val="left" w:pos="1276"/>
              </w:tabs>
              <w:jc w:val="center"/>
              <w:rPr>
                <w:sz w:val="26"/>
                <w:szCs w:val="26"/>
              </w:rPr>
            </w:pPr>
          </w:p>
        </w:tc>
        <w:tc>
          <w:tcPr>
            <w:tcW w:w="1134" w:type="dxa"/>
            <w:vMerge/>
            <w:tcBorders>
              <w:bottom w:val="single" w:sz="4" w:space="0" w:color="auto"/>
            </w:tcBorders>
            <w:shd w:val="clear" w:color="auto" w:fill="auto"/>
            <w:vAlign w:val="center"/>
          </w:tcPr>
          <w:p w:rsidR="00E67709" w:rsidRPr="003F3361" w:rsidRDefault="00E67709" w:rsidP="003F3361">
            <w:pPr>
              <w:tabs>
                <w:tab w:val="left" w:pos="851"/>
                <w:tab w:val="left" w:pos="1276"/>
              </w:tabs>
              <w:jc w:val="center"/>
              <w:rPr>
                <w:sz w:val="26"/>
                <w:szCs w:val="26"/>
              </w:rPr>
            </w:pPr>
          </w:p>
        </w:tc>
        <w:tc>
          <w:tcPr>
            <w:tcW w:w="680" w:type="dxa"/>
            <w:tcBorders>
              <w:bottom w:val="single" w:sz="4" w:space="0" w:color="auto"/>
            </w:tcBorders>
            <w:vAlign w:val="center"/>
          </w:tcPr>
          <w:p w:rsidR="00E67709" w:rsidRPr="003F3361" w:rsidRDefault="00E67709" w:rsidP="003F3361">
            <w:pPr>
              <w:tabs>
                <w:tab w:val="left" w:pos="851"/>
                <w:tab w:val="left" w:pos="1276"/>
              </w:tabs>
              <w:rPr>
                <w:sz w:val="26"/>
                <w:szCs w:val="26"/>
              </w:rPr>
            </w:pPr>
            <w:r w:rsidRPr="003F3361">
              <w:rPr>
                <w:sz w:val="26"/>
                <w:szCs w:val="26"/>
              </w:rPr>
              <w:t>Всего</w:t>
            </w:r>
          </w:p>
        </w:tc>
        <w:tc>
          <w:tcPr>
            <w:tcW w:w="1305" w:type="dxa"/>
            <w:tcBorders>
              <w:bottom w:val="single" w:sz="4" w:space="0" w:color="auto"/>
            </w:tcBorders>
            <w:textDirection w:val="btLr"/>
            <w:vAlign w:val="center"/>
          </w:tcPr>
          <w:p w:rsidR="00E67709" w:rsidRPr="003F3361" w:rsidRDefault="00E67709" w:rsidP="003F3361">
            <w:pPr>
              <w:tabs>
                <w:tab w:val="left" w:pos="851"/>
                <w:tab w:val="left" w:pos="1276"/>
              </w:tabs>
              <w:spacing w:line="140" w:lineRule="atLeast"/>
              <w:jc w:val="center"/>
              <w:rPr>
                <w:sz w:val="26"/>
                <w:szCs w:val="26"/>
              </w:rPr>
            </w:pPr>
            <w:r w:rsidRPr="003F3361">
              <w:rPr>
                <w:sz w:val="26"/>
                <w:szCs w:val="26"/>
              </w:rPr>
              <w:t>Надземная (включая площадь встроенно-пристроенных объектов)</w:t>
            </w:r>
          </w:p>
        </w:tc>
        <w:tc>
          <w:tcPr>
            <w:tcW w:w="567" w:type="dxa"/>
            <w:vMerge/>
            <w:tcBorders>
              <w:bottom w:val="single" w:sz="4" w:space="0" w:color="auto"/>
            </w:tcBorders>
            <w:shd w:val="clear" w:color="auto" w:fill="auto"/>
            <w:vAlign w:val="center"/>
          </w:tcPr>
          <w:p w:rsidR="00E67709" w:rsidRPr="003F3361" w:rsidRDefault="00E67709" w:rsidP="003F3361">
            <w:pPr>
              <w:tabs>
                <w:tab w:val="left" w:pos="851"/>
                <w:tab w:val="left" w:pos="1276"/>
              </w:tabs>
              <w:jc w:val="center"/>
              <w:rPr>
                <w:sz w:val="26"/>
                <w:szCs w:val="26"/>
              </w:rPr>
            </w:pPr>
          </w:p>
        </w:tc>
        <w:tc>
          <w:tcPr>
            <w:tcW w:w="709" w:type="dxa"/>
            <w:vMerge/>
            <w:tcBorders>
              <w:bottom w:val="single" w:sz="4" w:space="0" w:color="auto"/>
            </w:tcBorders>
          </w:tcPr>
          <w:p w:rsidR="00E67709" w:rsidRPr="003F3361" w:rsidRDefault="00E67709" w:rsidP="003F3361">
            <w:pPr>
              <w:tabs>
                <w:tab w:val="left" w:pos="851"/>
                <w:tab w:val="left" w:pos="1276"/>
              </w:tabs>
              <w:jc w:val="center"/>
              <w:rPr>
                <w:sz w:val="26"/>
                <w:szCs w:val="26"/>
              </w:rPr>
            </w:pPr>
          </w:p>
        </w:tc>
        <w:tc>
          <w:tcPr>
            <w:tcW w:w="850" w:type="dxa"/>
            <w:vMerge/>
            <w:tcBorders>
              <w:bottom w:val="single" w:sz="4" w:space="0" w:color="auto"/>
            </w:tcBorders>
            <w:vAlign w:val="center"/>
          </w:tcPr>
          <w:p w:rsidR="00E67709" w:rsidRPr="003F3361" w:rsidRDefault="00E67709" w:rsidP="003F3361">
            <w:pPr>
              <w:tabs>
                <w:tab w:val="left" w:pos="851"/>
                <w:tab w:val="left" w:pos="1276"/>
              </w:tabs>
              <w:jc w:val="center"/>
              <w:rPr>
                <w:sz w:val="26"/>
                <w:szCs w:val="26"/>
              </w:rPr>
            </w:pPr>
          </w:p>
        </w:tc>
        <w:tc>
          <w:tcPr>
            <w:tcW w:w="992" w:type="dxa"/>
            <w:vMerge/>
          </w:tcPr>
          <w:p w:rsidR="00E67709" w:rsidRPr="003F3361" w:rsidRDefault="00E67709" w:rsidP="003F3361">
            <w:pPr>
              <w:tabs>
                <w:tab w:val="left" w:pos="851"/>
                <w:tab w:val="left" w:pos="1276"/>
              </w:tabs>
              <w:jc w:val="center"/>
              <w:rPr>
                <w:sz w:val="26"/>
                <w:szCs w:val="26"/>
              </w:rPr>
            </w:pPr>
          </w:p>
        </w:tc>
      </w:tr>
      <w:tr w:rsidR="00E67709" w:rsidRPr="003F3361" w:rsidTr="00A42053">
        <w:trPr>
          <w:cantSplit/>
          <w:trHeight w:val="454"/>
        </w:trPr>
        <w:tc>
          <w:tcPr>
            <w:tcW w:w="680" w:type="dxa"/>
            <w:vMerge/>
            <w:shd w:val="clear" w:color="auto" w:fill="auto"/>
            <w:textDirection w:val="btLr"/>
            <w:vAlign w:val="center"/>
          </w:tcPr>
          <w:p w:rsidR="00E67709" w:rsidRPr="003F3361" w:rsidRDefault="00E67709" w:rsidP="003F3361">
            <w:pPr>
              <w:tabs>
                <w:tab w:val="left" w:pos="851"/>
                <w:tab w:val="left" w:pos="1276"/>
              </w:tabs>
              <w:jc w:val="center"/>
              <w:rPr>
                <w:sz w:val="26"/>
                <w:szCs w:val="26"/>
              </w:rPr>
            </w:pPr>
          </w:p>
        </w:tc>
        <w:tc>
          <w:tcPr>
            <w:tcW w:w="2722" w:type="dxa"/>
            <w:vMerge/>
            <w:shd w:val="clear" w:color="auto" w:fill="auto"/>
            <w:vAlign w:val="center"/>
          </w:tcPr>
          <w:p w:rsidR="00E67709" w:rsidRPr="003F3361" w:rsidRDefault="00E67709" w:rsidP="003F3361">
            <w:pPr>
              <w:tabs>
                <w:tab w:val="left" w:pos="851"/>
                <w:tab w:val="left" w:pos="1276"/>
              </w:tabs>
              <w:jc w:val="center"/>
              <w:rPr>
                <w:sz w:val="26"/>
                <w:szCs w:val="26"/>
              </w:rPr>
            </w:pPr>
          </w:p>
        </w:tc>
        <w:tc>
          <w:tcPr>
            <w:tcW w:w="1134" w:type="dxa"/>
            <w:shd w:val="clear" w:color="auto" w:fill="auto"/>
            <w:vAlign w:val="center"/>
          </w:tcPr>
          <w:p w:rsidR="00E67709" w:rsidRPr="003F3361" w:rsidRDefault="00E67709" w:rsidP="003F3361">
            <w:pPr>
              <w:tabs>
                <w:tab w:val="left" w:pos="851"/>
                <w:tab w:val="left" w:pos="1276"/>
              </w:tabs>
              <w:jc w:val="center"/>
              <w:rPr>
                <w:sz w:val="26"/>
                <w:szCs w:val="26"/>
              </w:rPr>
            </w:pPr>
            <w:r w:rsidRPr="003F3361">
              <w:rPr>
                <w:sz w:val="26"/>
                <w:szCs w:val="26"/>
              </w:rPr>
              <w:t>га</w:t>
            </w:r>
          </w:p>
        </w:tc>
        <w:tc>
          <w:tcPr>
            <w:tcW w:w="680" w:type="dxa"/>
            <w:vAlign w:val="center"/>
          </w:tcPr>
          <w:p w:rsidR="00E67709" w:rsidRPr="003F3361" w:rsidRDefault="00E67709" w:rsidP="003F3361">
            <w:pPr>
              <w:tabs>
                <w:tab w:val="left" w:pos="851"/>
                <w:tab w:val="left" w:pos="1276"/>
              </w:tabs>
              <w:jc w:val="center"/>
              <w:rPr>
                <w:sz w:val="26"/>
                <w:szCs w:val="26"/>
              </w:rPr>
            </w:pPr>
            <w:r w:rsidRPr="003F3361">
              <w:rPr>
                <w:sz w:val="26"/>
                <w:szCs w:val="26"/>
              </w:rPr>
              <w:t>тыс.м²</w:t>
            </w:r>
          </w:p>
        </w:tc>
        <w:tc>
          <w:tcPr>
            <w:tcW w:w="1305" w:type="dxa"/>
            <w:vAlign w:val="center"/>
          </w:tcPr>
          <w:p w:rsidR="00E67709" w:rsidRPr="003F3361" w:rsidRDefault="00E67709" w:rsidP="003F3361">
            <w:pPr>
              <w:tabs>
                <w:tab w:val="left" w:pos="851"/>
                <w:tab w:val="left" w:pos="1276"/>
              </w:tabs>
              <w:jc w:val="center"/>
              <w:rPr>
                <w:sz w:val="26"/>
                <w:szCs w:val="26"/>
              </w:rPr>
            </w:pPr>
            <w:r w:rsidRPr="003F3361">
              <w:rPr>
                <w:sz w:val="26"/>
                <w:szCs w:val="26"/>
              </w:rPr>
              <w:t>тыс.м²</w:t>
            </w:r>
          </w:p>
        </w:tc>
        <w:tc>
          <w:tcPr>
            <w:tcW w:w="567" w:type="dxa"/>
            <w:shd w:val="clear" w:color="auto" w:fill="auto"/>
            <w:vAlign w:val="center"/>
          </w:tcPr>
          <w:p w:rsidR="00E67709" w:rsidRPr="003F3361" w:rsidRDefault="00E67709" w:rsidP="003F3361">
            <w:pPr>
              <w:tabs>
                <w:tab w:val="left" w:pos="851"/>
                <w:tab w:val="left" w:pos="1276"/>
              </w:tabs>
              <w:jc w:val="center"/>
              <w:rPr>
                <w:sz w:val="26"/>
                <w:szCs w:val="26"/>
              </w:rPr>
            </w:pPr>
            <w:r w:rsidRPr="003F3361">
              <w:rPr>
                <w:sz w:val="26"/>
                <w:szCs w:val="26"/>
              </w:rPr>
              <w:t>%</w:t>
            </w:r>
          </w:p>
        </w:tc>
        <w:tc>
          <w:tcPr>
            <w:tcW w:w="709" w:type="dxa"/>
            <w:vAlign w:val="center"/>
          </w:tcPr>
          <w:p w:rsidR="00E67709" w:rsidRPr="003F3361" w:rsidRDefault="00E67709" w:rsidP="003F3361">
            <w:pPr>
              <w:tabs>
                <w:tab w:val="left" w:pos="851"/>
                <w:tab w:val="left" w:pos="1276"/>
              </w:tabs>
              <w:jc w:val="center"/>
              <w:rPr>
                <w:sz w:val="26"/>
                <w:szCs w:val="26"/>
              </w:rPr>
            </w:pPr>
            <w:r w:rsidRPr="003F3361">
              <w:rPr>
                <w:sz w:val="26"/>
                <w:szCs w:val="26"/>
              </w:rPr>
              <w:t>м</w:t>
            </w:r>
          </w:p>
        </w:tc>
        <w:tc>
          <w:tcPr>
            <w:tcW w:w="850" w:type="dxa"/>
            <w:vAlign w:val="center"/>
          </w:tcPr>
          <w:p w:rsidR="00E67709" w:rsidRPr="003F3361" w:rsidRDefault="00E67709" w:rsidP="003F3361">
            <w:pPr>
              <w:tabs>
                <w:tab w:val="left" w:pos="851"/>
                <w:tab w:val="left" w:pos="1276"/>
              </w:tabs>
              <w:jc w:val="center"/>
              <w:rPr>
                <w:sz w:val="26"/>
                <w:szCs w:val="26"/>
              </w:rPr>
            </w:pPr>
            <w:r w:rsidRPr="003F3361">
              <w:rPr>
                <w:sz w:val="26"/>
                <w:szCs w:val="26"/>
              </w:rPr>
              <w:t>тыс.м²/га</w:t>
            </w:r>
          </w:p>
        </w:tc>
        <w:tc>
          <w:tcPr>
            <w:tcW w:w="992" w:type="dxa"/>
            <w:vMerge/>
          </w:tcPr>
          <w:p w:rsidR="00E67709" w:rsidRPr="003F3361" w:rsidRDefault="00E67709" w:rsidP="003F3361">
            <w:pPr>
              <w:tabs>
                <w:tab w:val="left" w:pos="851"/>
                <w:tab w:val="left" w:pos="1276"/>
              </w:tabs>
              <w:jc w:val="center"/>
              <w:rPr>
                <w:sz w:val="26"/>
                <w:szCs w:val="26"/>
              </w:rPr>
            </w:pPr>
          </w:p>
        </w:tc>
      </w:tr>
      <w:tr w:rsidR="00E67709" w:rsidRPr="003F3361" w:rsidTr="00A42053">
        <w:trPr>
          <w:trHeight w:val="287"/>
          <w:tblHeader/>
        </w:trPr>
        <w:tc>
          <w:tcPr>
            <w:tcW w:w="680" w:type="dxa"/>
            <w:shd w:val="clear" w:color="auto" w:fill="auto"/>
          </w:tcPr>
          <w:p w:rsidR="00E67709" w:rsidRPr="003F3361" w:rsidRDefault="00E67709" w:rsidP="003F3361">
            <w:pPr>
              <w:tabs>
                <w:tab w:val="left" w:pos="851"/>
                <w:tab w:val="left" w:pos="1276"/>
              </w:tabs>
              <w:jc w:val="center"/>
              <w:rPr>
                <w:sz w:val="26"/>
                <w:szCs w:val="26"/>
              </w:rPr>
            </w:pPr>
            <w:r w:rsidRPr="003F3361">
              <w:rPr>
                <w:sz w:val="26"/>
                <w:szCs w:val="26"/>
              </w:rPr>
              <w:t>1</w:t>
            </w:r>
          </w:p>
        </w:tc>
        <w:tc>
          <w:tcPr>
            <w:tcW w:w="2722" w:type="dxa"/>
            <w:shd w:val="clear" w:color="auto" w:fill="auto"/>
          </w:tcPr>
          <w:p w:rsidR="00E67709" w:rsidRPr="003F3361" w:rsidRDefault="00E67709" w:rsidP="003F3361">
            <w:pPr>
              <w:tabs>
                <w:tab w:val="left" w:pos="851"/>
                <w:tab w:val="left" w:pos="1276"/>
              </w:tabs>
              <w:jc w:val="center"/>
              <w:rPr>
                <w:sz w:val="26"/>
                <w:szCs w:val="26"/>
              </w:rPr>
            </w:pPr>
            <w:r w:rsidRPr="003F3361">
              <w:rPr>
                <w:sz w:val="26"/>
                <w:szCs w:val="26"/>
              </w:rPr>
              <w:t>2</w:t>
            </w:r>
          </w:p>
        </w:tc>
        <w:tc>
          <w:tcPr>
            <w:tcW w:w="1134" w:type="dxa"/>
            <w:shd w:val="clear" w:color="auto" w:fill="auto"/>
          </w:tcPr>
          <w:p w:rsidR="00E67709" w:rsidRPr="003F3361" w:rsidRDefault="00E67709" w:rsidP="003F3361">
            <w:pPr>
              <w:tabs>
                <w:tab w:val="left" w:pos="851"/>
                <w:tab w:val="left" w:pos="1276"/>
              </w:tabs>
              <w:jc w:val="center"/>
              <w:rPr>
                <w:sz w:val="26"/>
                <w:szCs w:val="26"/>
              </w:rPr>
            </w:pPr>
            <w:r w:rsidRPr="003F3361">
              <w:rPr>
                <w:sz w:val="26"/>
                <w:szCs w:val="26"/>
              </w:rPr>
              <w:t>3</w:t>
            </w:r>
          </w:p>
        </w:tc>
        <w:tc>
          <w:tcPr>
            <w:tcW w:w="680" w:type="dxa"/>
          </w:tcPr>
          <w:p w:rsidR="00E67709" w:rsidRPr="003F3361" w:rsidRDefault="00E67709" w:rsidP="003F3361">
            <w:pPr>
              <w:tabs>
                <w:tab w:val="left" w:pos="851"/>
                <w:tab w:val="left" w:pos="1276"/>
              </w:tabs>
              <w:jc w:val="center"/>
              <w:rPr>
                <w:sz w:val="26"/>
                <w:szCs w:val="26"/>
              </w:rPr>
            </w:pPr>
            <w:r w:rsidRPr="003F3361">
              <w:rPr>
                <w:sz w:val="26"/>
                <w:szCs w:val="26"/>
              </w:rPr>
              <w:t>4</w:t>
            </w:r>
          </w:p>
        </w:tc>
        <w:tc>
          <w:tcPr>
            <w:tcW w:w="1305" w:type="dxa"/>
          </w:tcPr>
          <w:p w:rsidR="00E67709" w:rsidRPr="003F3361" w:rsidRDefault="00E67709" w:rsidP="003F3361">
            <w:pPr>
              <w:tabs>
                <w:tab w:val="left" w:pos="851"/>
                <w:tab w:val="left" w:pos="1276"/>
              </w:tabs>
              <w:jc w:val="center"/>
              <w:rPr>
                <w:sz w:val="26"/>
                <w:szCs w:val="26"/>
              </w:rPr>
            </w:pPr>
            <w:r w:rsidRPr="003F3361">
              <w:rPr>
                <w:sz w:val="26"/>
                <w:szCs w:val="26"/>
              </w:rPr>
              <w:t>5</w:t>
            </w:r>
          </w:p>
        </w:tc>
        <w:tc>
          <w:tcPr>
            <w:tcW w:w="567" w:type="dxa"/>
            <w:shd w:val="clear" w:color="auto" w:fill="auto"/>
          </w:tcPr>
          <w:p w:rsidR="00E67709" w:rsidRPr="003F3361" w:rsidRDefault="00E67709" w:rsidP="003F3361">
            <w:pPr>
              <w:tabs>
                <w:tab w:val="left" w:pos="851"/>
                <w:tab w:val="left" w:pos="1276"/>
              </w:tabs>
              <w:jc w:val="center"/>
              <w:rPr>
                <w:sz w:val="26"/>
                <w:szCs w:val="26"/>
              </w:rPr>
            </w:pPr>
            <w:r w:rsidRPr="003F3361">
              <w:rPr>
                <w:sz w:val="26"/>
                <w:szCs w:val="26"/>
              </w:rPr>
              <w:t>6</w:t>
            </w:r>
          </w:p>
        </w:tc>
        <w:tc>
          <w:tcPr>
            <w:tcW w:w="709" w:type="dxa"/>
          </w:tcPr>
          <w:p w:rsidR="00E67709" w:rsidRPr="003F3361" w:rsidRDefault="00E67709" w:rsidP="003F3361">
            <w:pPr>
              <w:tabs>
                <w:tab w:val="left" w:pos="851"/>
                <w:tab w:val="left" w:pos="1276"/>
              </w:tabs>
              <w:jc w:val="center"/>
              <w:rPr>
                <w:sz w:val="26"/>
                <w:szCs w:val="26"/>
              </w:rPr>
            </w:pPr>
            <w:r w:rsidRPr="003F3361">
              <w:rPr>
                <w:sz w:val="26"/>
                <w:szCs w:val="26"/>
              </w:rPr>
              <w:t>7</w:t>
            </w:r>
          </w:p>
        </w:tc>
        <w:tc>
          <w:tcPr>
            <w:tcW w:w="850" w:type="dxa"/>
          </w:tcPr>
          <w:p w:rsidR="00E67709" w:rsidRPr="003F3361" w:rsidRDefault="00E67709" w:rsidP="003F3361">
            <w:pPr>
              <w:tabs>
                <w:tab w:val="left" w:pos="851"/>
                <w:tab w:val="left" w:pos="1276"/>
              </w:tabs>
              <w:jc w:val="center"/>
              <w:rPr>
                <w:sz w:val="26"/>
                <w:szCs w:val="26"/>
              </w:rPr>
            </w:pPr>
            <w:r w:rsidRPr="003F3361">
              <w:rPr>
                <w:sz w:val="26"/>
                <w:szCs w:val="26"/>
              </w:rPr>
              <w:t>8</w:t>
            </w:r>
          </w:p>
        </w:tc>
        <w:tc>
          <w:tcPr>
            <w:tcW w:w="992" w:type="dxa"/>
          </w:tcPr>
          <w:p w:rsidR="00E67709" w:rsidRPr="003F3361" w:rsidRDefault="00E67709" w:rsidP="003F3361">
            <w:pPr>
              <w:tabs>
                <w:tab w:val="left" w:pos="851"/>
                <w:tab w:val="left" w:pos="1276"/>
              </w:tabs>
              <w:jc w:val="center"/>
              <w:rPr>
                <w:sz w:val="26"/>
                <w:szCs w:val="26"/>
              </w:rPr>
            </w:pPr>
            <w:r w:rsidRPr="003F3361">
              <w:rPr>
                <w:sz w:val="26"/>
                <w:szCs w:val="26"/>
              </w:rPr>
              <w:t>9</w:t>
            </w:r>
          </w:p>
        </w:tc>
      </w:tr>
      <w:tr w:rsidR="00E67709" w:rsidRPr="003F3361" w:rsidTr="00A42053">
        <w:trPr>
          <w:trHeight w:val="312"/>
        </w:trPr>
        <w:tc>
          <w:tcPr>
            <w:tcW w:w="680" w:type="dxa"/>
            <w:shd w:val="clear" w:color="auto" w:fill="auto"/>
          </w:tcPr>
          <w:p w:rsidR="00E67709" w:rsidRPr="003F3361" w:rsidRDefault="00E67709" w:rsidP="003F3361">
            <w:pPr>
              <w:tabs>
                <w:tab w:val="left" w:pos="851"/>
                <w:tab w:val="left" w:pos="1276"/>
              </w:tabs>
              <w:jc w:val="center"/>
              <w:rPr>
                <w:sz w:val="26"/>
                <w:szCs w:val="26"/>
              </w:rPr>
            </w:pPr>
            <w:r w:rsidRPr="003F3361">
              <w:rPr>
                <w:sz w:val="26"/>
                <w:szCs w:val="26"/>
              </w:rPr>
              <w:t>38</w:t>
            </w:r>
          </w:p>
        </w:tc>
        <w:tc>
          <w:tcPr>
            <w:tcW w:w="2722" w:type="dxa"/>
            <w:shd w:val="clear" w:color="auto" w:fill="auto"/>
            <w:vAlign w:val="center"/>
          </w:tcPr>
          <w:p w:rsidR="00E67709" w:rsidRPr="003F3361" w:rsidRDefault="00E67709" w:rsidP="003F3361">
            <w:pPr>
              <w:tabs>
                <w:tab w:val="left" w:pos="851"/>
              </w:tabs>
              <w:rPr>
                <w:sz w:val="26"/>
                <w:szCs w:val="26"/>
              </w:rPr>
            </w:pPr>
            <w:r w:rsidRPr="003F3361">
              <w:rPr>
                <w:sz w:val="26"/>
                <w:szCs w:val="26"/>
              </w:rPr>
              <w:t>Склад</w:t>
            </w:r>
          </w:p>
        </w:tc>
        <w:tc>
          <w:tcPr>
            <w:tcW w:w="1134" w:type="dxa"/>
            <w:shd w:val="clear" w:color="auto" w:fill="auto"/>
            <w:vAlign w:val="center"/>
          </w:tcPr>
          <w:p w:rsidR="00E67709" w:rsidRPr="003F3361" w:rsidRDefault="00E67709" w:rsidP="003F3361">
            <w:pPr>
              <w:tabs>
                <w:tab w:val="left" w:pos="851"/>
                <w:tab w:val="left" w:pos="1276"/>
              </w:tabs>
              <w:jc w:val="center"/>
              <w:rPr>
                <w:sz w:val="26"/>
                <w:szCs w:val="26"/>
              </w:rPr>
            </w:pPr>
            <w:r w:rsidRPr="003F3361">
              <w:rPr>
                <w:sz w:val="26"/>
                <w:szCs w:val="26"/>
              </w:rPr>
              <w:t>0,1956</w:t>
            </w:r>
          </w:p>
        </w:tc>
        <w:tc>
          <w:tcPr>
            <w:tcW w:w="680" w:type="dxa"/>
            <w:vAlign w:val="center"/>
          </w:tcPr>
          <w:p w:rsidR="00E67709" w:rsidRPr="003F3361" w:rsidRDefault="00E67709" w:rsidP="003F3361">
            <w:pPr>
              <w:tabs>
                <w:tab w:val="left" w:pos="851"/>
                <w:tab w:val="left" w:pos="1276"/>
              </w:tabs>
              <w:jc w:val="center"/>
              <w:rPr>
                <w:sz w:val="26"/>
                <w:szCs w:val="26"/>
              </w:rPr>
            </w:pPr>
            <w:r w:rsidRPr="003F3361">
              <w:rPr>
                <w:sz w:val="26"/>
                <w:szCs w:val="26"/>
              </w:rPr>
              <w:t>0,2</w:t>
            </w:r>
          </w:p>
        </w:tc>
        <w:tc>
          <w:tcPr>
            <w:tcW w:w="1305" w:type="dxa"/>
            <w:vAlign w:val="center"/>
          </w:tcPr>
          <w:p w:rsidR="00E67709" w:rsidRPr="003F3361" w:rsidRDefault="00E67709" w:rsidP="003F3361">
            <w:pPr>
              <w:tabs>
                <w:tab w:val="left" w:pos="851"/>
                <w:tab w:val="left" w:pos="1276"/>
              </w:tabs>
              <w:jc w:val="center"/>
              <w:rPr>
                <w:sz w:val="26"/>
                <w:szCs w:val="26"/>
              </w:rPr>
            </w:pPr>
            <w:r w:rsidRPr="003F3361">
              <w:rPr>
                <w:sz w:val="26"/>
                <w:szCs w:val="26"/>
              </w:rPr>
              <w:t>0,2</w:t>
            </w:r>
          </w:p>
        </w:tc>
        <w:tc>
          <w:tcPr>
            <w:tcW w:w="567" w:type="dxa"/>
            <w:shd w:val="clear" w:color="auto" w:fill="auto"/>
            <w:vAlign w:val="center"/>
          </w:tcPr>
          <w:p w:rsidR="00E67709" w:rsidRPr="003F3361" w:rsidRDefault="00E67709" w:rsidP="003F3361">
            <w:pPr>
              <w:tabs>
                <w:tab w:val="left" w:pos="851"/>
                <w:tab w:val="left" w:pos="1276"/>
              </w:tabs>
              <w:jc w:val="center"/>
              <w:rPr>
                <w:sz w:val="26"/>
                <w:szCs w:val="26"/>
              </w:rPr>
            </w:pPr>
            <w:r w:rsidRPr="003F3361">
              <w:rPr>
                <w:sz w:val="26"/>
                <w:szCs w:val="26"/>
              </w:rPr>
              <w:t>60</w:t>
            </w:r>
          </w:p>
        </w:tc>
        <w:tc>
          <w:tcPr>
            <w:tcW w:w="709" w:type="dxa"/>
            <w:vAlign w:val="center"/>
          </w:tcPr>
          <w:p w:rsidR="00E67709" w:rsidRPr="003F3361" w:rsidRDefault="00E67709" w:rsidP="003F3361">
            <w:pPr>
              <w:tabs>
                <w:tab w:val="left" w:pos="851"/>
                <w:tab w:val="left" w:pos="1276"/>
              </w:tabs>
              <w:jc w:val="center"/>
              <w:rPr>
                <w:sz w:val="26"/>
                <w:szCs w:val="26"/>
              </w:rPr>
            </w:pPr>
            <w:r w:rsidRPr="003F3361">
              <w:rPr>
                <w:sz w:val="26"/>
                <w:szCs w:val="26"/>
              </w:rPr>
              <w:t>3</w:t>
            </w:r>
          </w:p>
        </w:tc>
        <w:tc>
          <w:tcPr>
            <w:tcW w:w="850" w:type="dxa"/>
            <w:vAlign w:val="center"/>
          </w:tcPr>
          <w:p w:rsidR="00E67709" w:rsidRPr="003F3361" w:rsidRDefault="00E67709" w:rsidP="003F3361">
            <w:pPr>
              <w:tabs>
                <w:tab w:val="left" w:pos="851"/>
                <w:tab w:val="left" w:pos="1276"/>
              </w:tabs>
              <w:jc w:val="center"/>
              <w:rPr>
                <w:sz w:val="26"/>
                <w:szCs w:val="26"/>
              </w:rPr>
            </w:pPr>
            <w:r w:rsidRPr="003F3361">
              <w:rPr>
                <w:sz w:val="26"/>
                <w:szCs w:val="26"/>
              </w:rPr>
              <w:t>2</w:t>
            </w:r>
          </w:p>
        </w:tc>
        <w:tc>
          <w:tcPr>
            <w:tcW w:w="992" w:type="dxa"/>
            <w:vAlign w:val="center"/>
          </w:tcPr>
          <w:p w:rsidR="00E67709" w:rsidRPr="003F3361" w:rsidRDefault="00E67709" w:rsidP="003F3361">
            <w:pPr>
              <w:tabs>
                <w:tab w:val="left" w:pos="851"/>
                <w:tab w:val="left" w:pos="1276"/>
              </w:tabs>
              <w:jc w:val="center"/>
              <w:rPr>
                <w:sz w:val="26"/>
                <w:szCs w:val="26"/>
              </w:rPr>
            </w:pPr>
            <w:r w:rsidRPr="003F3361">
              <w:rPr>
                <w:sz w:val="26"/>
                <w:szCs w:val="26"/>
              </w:rPr>
              <w:t>-</w:t>
            </w:r>
          </w:p>
        </w:tc>
      </w:tr>
      <w:tr w:rsidR="00E67709" w:rsidRPr="003F3361" w:rsidTr="00A42053">
        <w:trPr>
          <w:trHeight w:val="312"/>
        </w:trPr>
        <w:tc>
          <w:tcPr>
            <w:tcW w:w="680" w:type="dxa"/>
            <w:shd w:val="clear" w:color="auto" w:fill="auto"/>
          </w:tcPr>
          <w:p w:rsidR="00E67709" w:rsidRPr="003F3361" w:rsidRDefault="00E67709" w:rsidP="003F3361">
            <w:pPr>
              <w:tabs>
                <w:tab w:val="left" w:pos="851"/>
                <w:tab w:val="left" w:pos="1276"/>
              </w:tabs>
              <w:jc w:val="center"/>
              <w:rPr>
                <w:color w:val="000000"/>
                <w:sz w:val="26"/>
                <w:szCs w:val="26"/>
              </w:rPr>
            </w:pPr>
            <w:r w:rsidRPr="003F3361">
              <w:rPr>
                <w:color w:val="000000"/>
                <w:sz w:val="26"/>
                <w:szCs w:val="26"/>
              </w:rPr>
              <w:t>34</w:t>
            </w:r>
          </w:p>
        </w:tc>
        <w:tc>
          <w:tcPr>
            <w:tcW w:w="2722" w:type="dxa"/>
            <w:shd w:val="clear" w:color="auto" w:fill="auto"/>
            <w:vAlign w:val="center"/>
          </w:tcPr>
          <w:p w:rsidR="00E67709" w:rsidRPr="003F3361" w:rsidRDefault="00E67709" w:rsidP="003F3361">
            <w:pPr>
              <w:tabs>
                <w:tab w:val="left" w:pos="851"/>
              </w:tabs>
              <w:rPr>
                <w:sz w:val="26"/>
                <w:szCs w:val="26"/>
              </w:rPr>
            </w:pPr>
            <w:r w:rsidRPr="003F3361">
              <w:rPr>
                <w:sz w:val="26"/>
                <w:szCs w:val="26"/>
              </w:rPr>
              <w:t>Насосная станция</w:t>
            </w:r>
          </w:p>
          <w:p w:rsidR="00E67709" w:rsidRPr="003F3361" w:rsidRDefault="00E67709" w:rsidP="003F3361">
            <w:pPr>
              <w:tabs>
                <w:tab w:val="left" w:pos="851"/>
              </w:tabs>
              <w:rPr>
                <w:sz w:val="26"/>
                <w:szCs w:val="26"/>
              </w:rPr>
            </w:pPr>
            <w:r w:rsidRPr="003F3361">
              <w:rPr>
                <w:sz w:val="26"/>
                <w:szCs w:val="26"/>
              </w:rPr>
              <w:t>(водоснабжение)</w:t>
            </w:r>
          </w:p>
        </w:tc>
        <w:tc>
          <w:tcPr>
            <w:tcW w:w="1134" w:type="dxa"/>
            <w:shd w:val="clear" w:color="auto" w:fill="auto"/>
            <w:vAlign w:val="center"/>
          </w:tcPr>
          <w:p w:rsidR="00E67709" w:rsidRPr="003F3361" w:rsidRDefault="00E67709" w:rsidP="003F3361">
            <w:pPr>
              <w:tabs>
                <w:tab w:val="left" w:pos="851"/>
                <w:tab w:val="left" w:pos="1276"/>
              </w:tabs>
              <w:jc w:val="center"/>
              <w:rPr>
                <w:sz w:val="26"/>
                <w:szCs w:val="26"/>
              </w:rPr>
            </w:pPr>
            <w:r w:rsidRPr="003F3361">
              <w:rPr>
                <w:sz w:val="26"/>
                <w:szCs w:val="26"/>
              </w:rPr>
              <w:t>0,2693</w:t>
            </w:r>
          </w:p>
        </w:tc>
        <w:tc>
          <w:tcPr>
            <w:tcW w:w="680" w:type="dxa"/>
            <w:vAlign w:val="center"/>
          </w:tcPr>
          <w:p w:rsidR="00E67709" w:rsidRPr="003F3361" w:rsidRDefault="00E67709" w:rsidP="003F3361">
            <w:pPr>
              <w:tabs>
                <w:tab w:val="left" w:pos="851"/>
                <w:tab w:val="left" w:pos="1276"/>
              </w:tabs>
              <w:jc w:val="center"/>
              <w:rPr>
                <w:sz w:val="26"/>
                <w:szCs w:val="26"/>
              </w:rPr>
            </w:pPr>
            <w:r w:rsidRPr="003F3361">
              <w:rPr>
                <w:sz w:val="26"/>
                <w:szCs w:val="26"/>
              </w:rPr>
              <w:t>0,2</w:t>
            </w:r>
          </w:p>
        </w:tc>
        <w:tc>
          <w:tcPr>
            <w:tcW w:w="1305" w:type="dxa"/>
            <w:vAlign w:val="center"/>
          </w:tcPr>
          <w:p w:rsidR="00E67709" w:rsidRPr="003F3361" w:rsidRDefault="00E67709" w:rsidP="003F3361">
            <w:pPr>
              <w:tabs>
                <w:tab w:val="left" w:pos="851"/>
                <w:tab w:val="left" w:pos="1276"/>
              </w:tabs>
              <w:jc w:val="center"/>
              <w:rPr>
                <w:sz w:val="26"/>
                <w:szCs w:val="26"/>
              </w:rPr>
            </w:pPr>
            <w:r w:rsidRPr="003F3361">
              <w:rPr>
                <w:sz w:val="26"/>
                <w:szCs w:val="26"/>
              </w:rPr>
              <w:t>0,2</w:t>
            </w:r>
          </w:p>
        </w:tc>
        <w:tc>
          <w:tcPr>
            <w:tcW w:w="567" w:type="dxa"/>
            <w:shd w:val="clear" w:color="auto" w:fill="auto"/>
            <w:vAlign w:val="center"/>
          </w:tcPr>
          <w:p w:rsidR="00E67709" w:rsidRPr="003F3361" w:rsidRDefault="00E67709" w:rsidP="003F3361">
            <w:pPr>
              <w:tabs>
                <w:tab w:val="left" w:pos="851"/>
                <w:tab w:val="left" w:pos="1276"/>
              </w:tabs>
              <w:jc w:val="center"/>
              <w:rPr>
                <w:sz w:val="26"/>
                <w:szCs w:val="26"/>
              </w:rPr>
            </w:pPr>
            <w:r w:rsidRPr="003F3361">
              <w:rPr>
                <w:sz w:val="26"/>
                <w:szCs w:val="26"/>
              </w:rPr>
              <w:t>80</w:t>
            </w:r>
          </w:p>
        </w:tc>
        <w:tc>
          <w:tcPr>
            <w:tcW w:w="709" w:type="dxa"/>
            <w:vAlign w:val="center"/>
          </w:tcPr>
          <w:p w:rsidR="00E67709" w:rsidRPr="003F3361" w:rsidRDefault="00E67709" w:rsidP="003F3361">
            <w:pPr>
              <w:tabs>
                <w:tab w:val="left" w:pos="851"/>
                <w:tab w:val="left" w:pos="1276"/>
              </w:tabs>
              <w:jc w:val="center"/>
              <w:rPr>
                <w:sz w:val="26"/>
                <w:szCs w:val="26"/>
              </w:rPr>
            </w:pPr>
            <w:r w:rsidRPr="003F3361">
              <w:rPr>
                <w:sz w:val="26"/>
                <w:szCs w:val="26"/>
              </w:rPr>
              <w:t>-</w:t>
            </w:r>
          </w:p>
        </w:tc>
        <w:tc>
          <w:tcPr>
            <w:tcW w:w="850" w:type="dxa"/>
            <w:vAlign w:val="center"/>
          </w:tcPr>
          <w:p w:rsidR="00E67709" w:rsidRPr="003F3361" w:rsidRDefault="00E67709" w:rsidP="003F3361">
            <w:pPr>
              <w:tabs>
                <w:tab w:val="left" w:pos="851"/>
                <w:tab w:val="left" w:pos="1276"/>
              </w:tabs>
              <w:jc w:val="center"/>
              <w:rPr>
                <w:sz w:val="26"/>
                <w:szCs w:val="26"/>
              </w:rPr>
            </w:pPr>
            <w:r w:rsidRPr="003F3361">
              <w:rPr>
                <w:sz w:val="26"/>
                <w:szCs w:val="26"/>
              </w:rPr>
              <w:t>-</w:t>
            </w:r>
          </w:p>
        </w:tc>
        <w:tc>
          <w:tcPr>
            <w:tcW w:w="992" w:type="dxa"/>
            <w:vAlign w:val="center"/>
          </w:tcPr>
          <w:p w:rsidR="00E67709" w:rsidRPr="003F3361" w:rsidRDefault="00E67709" w:rsidP="003F3361">
            <w:pPr>
              <w:tabs>
                <w:tab w:val="left" w:pos="851"/>
                <w:tab w:val="left" w:pos="1276"/>
              </w:tabs>
              <w:jc w:val="center"/>
              <w:rPr>
                <w:sz w:val="26"/>
                <w:szCs w:val="26"/>
              </w:rPr>
            </w:pPr>
            <w:r w:rsidRPr="003F3361">
              <w:rPr>
                <w:sz w:val="26"/>
                <w:szCs w:val="26"/>
              </w:rPr>
              <w:t>-</w:t>
            </w:r>
          </w:p>
        </w:tc>
      </w:tr>
    </w:tbl>
    <w:p w:rsidR="00E67709" w:rsidRPr="003F3361" w:rsidRDefault="00E67709" w:rsidP="003F3361">
      <w:pPr>
        <w:tabs>
          <w:tab w:val="left" w:pos="851"/>
        </w:tabs>
        <w:autoSpaceDE w:val="0"/>
        <w:autoSpaceDN w:val="0"/>
        <w:adjustRightInd w:val="0"/>
        <w:jc w:val="right"/>
        <w:rPr>
          <w:sz w:val="26"/>
          <w:szCs w:val="26"/>
        </w:rPr>
      </w:pPr>
      <w:r w:rsidRPr="003F3361">
        <w:rPr>
          <w:b/>
          <w:bCs/>
          <w:iCs/>
          <w:sz w:val="26"/>
          <w:szCs w:val="26"/>
        </w:rPr>
        <w:t xml:space="preserve">                                                                                                  </w:t>
      </w:r>
      <w:r w:rsidRPr="003F3361">
        <w:rPr>
          <w:sz w:val="26"/>
          <w:szCs w:val="26"/>
        </w:rPr>
        <w:t>Таблица 4</w:t>
      </w:r>
    </w:p>
    <w:p w:rsidR="00E67709" w:rsidRPr="003F3361" w:rsidRDefault="00E67709" w:rsidP="003F3361">
      <w:pPr>
        <w:tabs>
          <w:tab w:val="left" w:pos="851"/>
        </w:tabs>
        <w:autoSpaceDE w:val="0"/>
        <w:autoSpaceDN w:val="0"/>
        <w:adjustRightInd w:val="0"/>
        <w:spacing w:line="360" w:lineRule="auto"/>
        <w:jc w:val="center"/>
        <w:rPr>
          <w:sz w:val="26"/>
          <w:szCs w:val="26"/>
        </w:rPr>
      </w:pPr>
      <w:r w:rsidRPr="003F3361">
        <w:rPr>
          <w:sz w:val="26"/>
          <w:szCs w:val="26"/>
        </w:rPr>
        <w:t>Основные расчетные показатели территории</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8"/>
        <w:gridCol w:w="3317"/>
      </w:tblGrid>
      <w:tr w:rsidR="00E67709" w:rsidRPr="003F3361" w:rsidTr="009E4610">
        <w:trPr>
          <w:trHeight w:val="487"/>
          <w:jc w:val="center"/>
        </w:trPr>
        <w:tc>
          <w:tcPr>
            <w:tcW w:w="6288" w:type="dxa"/>
            <w:tcBorders>
              <w:bottom w:val="single" w:sz="4"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Наименование</w:t>
            </w:r>
          </w:p>
        </w:tc>
        <w:tc>
          <w:tcPr>
            <w:tcW w:w="3317" w:type="dxa"/>
            <w:tcBorders>
              <w:bottom w:val="single" w:sz="4"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Всего</w:t>
            </w:r>
          </w:p>
        </w:tc>
      </w:tr>
      <w:tr w:rsidR="00E67709" w:rsidRPr="003F3361" w:rsidTr="009E4610">
        <w:trPr>
          <w:trHeight w:val="232"/>
          <w:jc w:val="center"/>
        </w:trPr>
        <w:tc>
          <w:tcPr>
            <w:tcW w:w="6288" w:type="dxa"/>
            <w:tcBorders>
              <w:bottom w:val="single" w:sz="4"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c>
          <w:tcPr>
            <w:tcW w:w="3317" w:type="dxa"/>
            <w:tcBorders>
              <w:bottom w:val="single" w:sz="4"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w:t>
            </w:r>
          </w:p>
        </w:tc>
      </w:tr>
      <w:tr w:rsidR="00E67709" w:rsidRPr="003F3361" w:rsidTr="009E4610">
        <w:trPr>
          <w:trHeight w:val="407"/>
          <w:jc w:val="center"/>
        </w:trPr>
        <w:tc>
          <w:tcPr>
            <w:tcW w:w="6288" w:type="dxa"/>
            <w:tcBorders>
              <w:top w:val="single" w:sz="4" w:space="0" w:color="auto"/>
              <w:left w:val="single" w:sz="4" w:space="0" w:color="auto"/>
              <w:bottom w:val="single" w:sz="4" w:space="0" w:color="auto"/>
              <w:right w:val="single" w:sz="4" w:space="0" w:color="auto"/>
            </w:tcBorders>
            <w:vAlign w:val="center"/>
          </w:tcPr>
          <w:p w:rsidR="00E67709" w:rsidRPr="003F3361" w:rsidRDefault="00E67709" w:rsidP="003F3361">
            <w:pPr>
              <w:tabs>
                <w:tab w:val="left" w:pos="851"/>
              </w:tabs>
              <w:rPr>
                <w:color w:val="000000"/>
                <w:sz w:val="26"/>
                <w:szCs w:val="26"/>
              </w:rPr>
            </w:pPr>
            <w:r w:rsidRPr="003F3361">
              <w:rPr>
                <w:color w:val="000000"/>
                <w:sz w:val="26"/>
                <w:szCs w:val="26"/>
              </w:rPr>
              <w:t>Территория (га), в том числе:</w:t>
            </w:r>
          </w:p>
        </w:tc>
        <w:tc>
          <w:tcPr>
            <w:tcW w:w="3317" w:type="dxa"/>
            <w:tcBorders>
              <w:top w:val="single" w:sz="4" w:space="0" w:color="auto"/>
              <w:left w:val="single" w:sz="4" w:space="0" w:color="auto"/>
              <w:bottom w:val="single" w:sz="4" w:space="0" w:color="auto"/>
              <w:right w:val="single" w:sz="4" w:space="0" w:color="auto"/>
            </w:tcBorders>
            <w:vAlign w:val="center"/>
          </w:tcPr>
          <w:p w:rsidR="00E67709" w:rsidRPr="003F3361" w:rsidRDefault="00E67709" w:rsidP="003F3361">
            <w:pPr>
              <w:tabs>
                <w:tab w:val="left" w:pos="851"/>
              </w:tabs>
              <w:jc w:val="center"/>
              <w:rPr>
                <w:sz w:val="26"/>
                <w:szCs w:val="26"/>
              </w:rPr>
            </w:pPr>
            <w:r w:rsidRPr="003F3361">
              <w:rPr>
                <w:sz w:val="26"/>
                <w:szCs w:val="26"/>
              </w:rPr>
              <w:t>9,35</w:t>
            </w:r>
          </w:p>
        </w:tc>
      </w:tr>
      <w:tr w:rsidR="00E67709" w:rsidRPr="003F3361" w:rsidTr="009E4610">
        <w:trPr>
          <w:trHeight w:val="407"/>
          <w:jc w:val="center"/>
        </w:trPr>
        <w:tc>
          <w:tcPr>
            <w:tcW w:w="6288" w:type="dxa"/>
            <w:tcBorders>
              <w:top w:val="single" w:sz="4" w:space="0" w:color="auto"/>
              <w:left w:val="single" w:sz="4" w:space="0" w:color="auto"/>
              <w:bottom w:val="single" w:sz="4" w:space="0" w:color="auto"/>
              <w:right w:val="single" w:sz="4" w:space="0" w:color="auto"/>
            </w:tcBorders>
            <w:vAlign w:val="center"/>
          </w:tcPr>
          <w:p w:rsidR="00E67709" w:rsidRPr="003F3361" w:rsidRDefault="00E67709" w:rsidP="003F3361">
            <w:pPr>
              <w:tabs>
                <w:tab w:val="left" w:pos="851"/>
              </w:tabs>
              <w:rPr>
                <w:color w:val="000000"/>
                <w:sz w:val="26"/>
                <w:szCs w:val="26"/>
              </w:rPr>
            </w:pPr>
            <w:r w:rsidRPr="003F3361">
              <w:rPr>
                <w:color w:val="000000"/>
                <w:sz w:val="26"/>
                <w:szCs w:val="26"/>
              </w:rPr>
              <w:t xml:space="preserve">Количество участников под ОКС (шт.), в том числе </w:t>
            </w:r>
          </w:p>
        </w:tc>
        <w:tc>
          <w:tcPr>
            <w:tcW w:w="3317" w:type="dxa"/>
            <w:tcBorders>
              <w:top w:val="single" w:sz="4" w:space="0" w:color="auto"/>
              <w:left w:val="single" w:sz="4" w:space="0" w:color="auto"/>
              <w:bottom w:val="single" w:sz="4" w:space="0" w:color="auto"/>
              <w:right w:val="single" w:sz="4" w:space="0" w:color="auto"/>
            </w:tcBorders>
            <w:vAlign w:val="center"/>
          </w:tcPr>
          <w:p w:rsidR="00E67709" w:rsidRPr="003F3361" w:rsidRDefault="00E67709" w:rsidP="003F3361">
            <w:pPr>
              <w:tabs>
                <w:tab w:val="left" w:pos="851"/>
              </w:tabs>
              <w:jc w:val="center"/>
              <w:rPr>
                <w:sz w:val="26"/>
                <w:szCs w:val="26"/>
              </w:rPr>
            </w:pPr>
            <w:r w:rsidRPr="003F3361">
              <w:rPr>
                <w:sz w:val="26"/>
                <w:szCs w:val="26"/>
              </w:rPr>
              <w:t>9</w:t>
            </w:r>
          </w:p>
        </w:tc>
      </w:tr>
      <w:tr w:rsidR="00E67709" w:rsidRPr="003F3361" w:rsidTr="009E4610">
        <w:trPr>
          <w:trHeight w:val="407"/>
          <w:jc w:val="center"/>
        </w:trPr>
        <w:tc>
          <w:tcPr>
            <w:tcW w:w="6288" w:type="dxa"/>
            <w:tcBorders>
              <w:top w:val="single" w:sz="4" w:space="0" w:color="auto"/>
              <w:left w:val="single" w:sz="4" w:space="0" w:color="auto"/>
              <w:bottom w:val="single" w:sz="4" w:space="0" w:color="auto"/>
              <w:right w:val="single" w:sz="4" w:space="0" w:color="auto"/>
            </w:tcBorders>
            <w:vAlign w:val="center"/>
          </w:tcPr>
          <w:p w:rsidR="00E67709" w:rsidRPr="003F3361" w:rsidRDefault="00E67709" w:rsidP="003F3361">
            <w:pPr>
              <w:tabs>
                <w:tab w:val="left" w:pos="851"/>
              </w:tabs>
              <w:rPr>
                <w:color w:val="000000"/>
                <w:sz w:val="26"/>
                <w:szCs w:val="26"/>
              </w:rPr>
            </w:pPr>
            <w:r w:rsidRPr="003F3361">
              <w:rPr>
                <w:color w:val="000000"/>
                <w:sz w:val="26"/>
                <w:szCs w:val="26"/>
              </w:rPr>
              <w:t>Площадь застройки объектов общественно-делового назначения, (м2)</w:t>
            </w:r>
          </w:p>
        </w:tc>
        <w:tc>
          <w:tcPr>
            <w:tcW w:w="3317" w:type="dxa"/>
            <w:tcBorders>
              <w:top w:val="single" w:sz="4" w:space="0" w:color="auto"/>
              <w:left w:val="single" w:sz="4" w:space="0" w:color="auto"/>
              <w:bottom w:val="single" w:sz="4" w:space="0" w:color="auto"/>
              <w:right w:val="single" w:sz="4" w:space="0" w:color="auto"/>
            </w:tcBorders>
            <w:vAlign w:val="center"/>
          </w:tcPr>
          <w:p w:rsidR="00E67709" w:rsidRPr="003F3361" w:rsidRDefault="00460108" w:rsidP="003F3361">
            <w:pPr>
              <w:tabs>
                <w:tab w:val="left" w:pos="851"/>
              </w:tabs>
              <w:jc w:val="center"/>
              <w:rPr>
                <w:sz w:val="26"/>
                <w:szCs w:val="26"/>
              </w:rPr>
            </w:pPr>
            <w:r>
              <w:rPr>
                <w:sz w:val="26"/>
                <w:szCs w:val="26"/>
              </w:rPr>
              <w:t>1000</w:t>
            </w:r>
          </w:p>
        </w:tc>
      </w:tr>
      <w:tr w:rsidR="00460108" w:rsidRPr="003F3361" w:rsidTr="009E4610">
        <w:trPr>
          <w:trHeight w:val="407"/>
          <w:jc w:val="center"/>
        </w:trPr>
        <w:tc>
          <w:tcPr>
            <w:tcW w:w="6288" w:type="dxa"/>
            <w:tcBorders>
              <w:top w:val="single" w:sz="4" w:space="0" w:color="auto"/>
              <w:left w:val="single" w:sz="4" w:space="0" w:color="auto"/>
              <w:bottom w:val="single" w:sz="4" w:space="0" w:color="auto"/>
              <w:right w:val="single" w:sz="4" w:space="0" w:color="auto"/>
            </w:tcBorders>
            <w:vAlign w:val="center"/>
          </w:tcPr>
          <w:p w:rsidR="00460108" w:rsidRPr="003F3361" w:rsidRDefault="00460108" w:rsidP="00460108">
            <w:pPr>
              <w:tabs>
                <w:tab w:val="left" w:pos="851"/>
              </w:tabs>
              <w:rPr>
                <w:color w:val="000000"/>
                <w:sz w:val="26"/>
                <w:szCs w:val="26"/>
              </w:rPr>
            </w:pPr>
            <w:r w:rsidRPr="003F3361">
              <w:rPr>
                <w:color w:val="000000"/>
                <w:sz w:val="26"/>
                <w:szCs w:val="26"/>
              </w:rPr>
              <w:t xml:space="preserve">Площадь застройки объектов </w:t>
            </w:r>
            <w:r>
              <w:rPr>
                <w:color w:val="000000"/>
                <w:sz w:val="26"/>
                <w:szCs w:val="26"/>
              </w:rPr>
              <w:t>складского</w:t>
            </w:r>
            <w:r w:rsidRPr="003F3361">
              <w:rPr>
                <w:color w:val="000000"/>
                <w:sz w:val="26"/>
                <w:szCs w:val="26"/>
              </w:rPr>
              <w:t xml:space="preserve"> назначения, (м2)</w:t>
            </w:r>
          </w:p>
        </w:tc>
        <w:tc>
          <w:tcPr>
            <w:tcW w:w="3317" w:type="dxa"/>
            <w:tcBorders>
              <w:top w:val="single" w:sz="4" w:space="0" w:color="auto"/>
              <w:left w:val="single" w:sz="4" w:space="0" w:color="auto"/>
              <w:bottom w:val="single" w:sz="4" w:space="0" w:color="auto"/>
              <w:right w:val="single" w:sz="4" w:space="0" w:color="auto"/>
            </w:tcBorders>
            <w:vAlign w:val="center"/>
          </w:tcPr>
          <w:p w:rsidR="00460108" w:rsidRDefault="00460108" w:rsidP="003F3361">
            <w:pPr>
              <w:tabs>
                <w:tab w:val="left" w:pos="851"/>
              </w:tabs>
              <w:jc w:val="center"/>
              <w:rPr>
                <w:sz w:val="26"/>
                <w:szCs w:val="26"/>
              </w:rPr>
            </w:pPr>
            <w:r>
              <w:rPr>
                <w:sz w:val="26"/>
                <w:szCs w:val="26"/>
              </w:rPr>
              <w:t>2992</w:t>
            </w:r>
          </w:p>
        </w:tc>
      </w:tr>
      <w:tr w:rsidR="00E67709" w:rsidRPr="003F3361" w:rsidTr="009E4610">
        <w:trPr>
          <w:trHeight w:val="407"/>
          <w:jc w:val="center"/>
        </w:trPr>
        <w:tc>
          <w:tcPr>
            <w:tcW w:w="6288" w:type="dxa"/>
            <w:tcBorders>
              <w:top w:val="single" w:sz="4" w:space="0" w:color="auto"/>
              <w:left w:val="single" w:sz="4" w:space="0" w:color="auto"/>
              <w:bottom w:val="single" w:sz="4" w:space="0" w:color="auto"/>
              <w:right w:val="single" w:sz="4" w:space="0" w:color="auto"/>
            </w:tcBorders>
            <w:vAlign w:val="center"/>
          </w:tcPr>
          <w:p w:rsidR="00E67709" w:rsidRPr="003F3361" w:rsidRDefault="00E67709" w:rsidP="003F3361">
            <w:pPr>
              <w:tabs>
                <w:tab w:val="left" w:pos="851"/>
              </w:tabs>
              <w:rPr>
                <w:color w:val="000000"/>
                <w:sz w:val="26"/>
                <w:szCs w:val="26"/>
              </w:rPr>
            </w:pPr>
            <w:r w:rsidRPr="003F3361">
              <w:rPr>
                <w:color w:val="000000"/>
                <w:sz w:val="26"/>
                <w:szCs w:val="26"/>
              </w:rPr>
              <w:t>Площадь застройки объектов коммунально-складского назначения, (м2)</w:t>
            </w:r>
          </w:p>
        </w:tc>
        <w:tc>
          <w:tcPr>
            <w:tcW w:w="3317" w:type="dxa"/>
            <w:tcBorders>
              <w:top w:val="single" w:sz="4" w:space="0" w:color="auto"/>
              <w:left w:val="single" w:sz="4" w:space="0" w:color="auto"/>
              <w:bottom w:val="single" w:sz="4" w:space="0" w:color="auto"/>
              <w:right w:val="single" w:sz="4" w:space="0" w:color="auto"/>
            </w:tcBorders>
            <w:vAlign w:val="center"/>
          </w:tcPr>
          <w:p w:rsidR="00E67709" w:rsidRPr="003F3361" w:rsidRDefault="00460108" w:rsidP="003F3361">
            <w:pPr>
              <w:tabs>
                <w:tab w:val="left" w:pos="851"/>
              </w:tabs>
              <w:jc w:val="center"/>
              <w:rPr>
                <w:sz w:val="26"/>
                <w:szCs w:val="26"/>
              </w:rPr>
            </w:pPr>
            <w:r>
              <w:rPr>
                <w:sz w:val="26"/>
                <w:szCs w:val="26"/>
              </w:rPr>
              <w:t>4550</w:t>
            </w:r>
          </w:p>
        </w:tc>
      </w:tr>
      <w:tr w:rsidR="00E67709" w:rsidRPr="003F3361" w:rsidTr="009E4610">
        <w:trPr>
          <w:trHeight w:val="407"/>
          <w:jc w:val="center"/>
        </w:trPr>
        <w:tc>
          <w:tcPr>
            <w:tcW w:w="6288" w:type="dxa"/>
            <w:tcBorders>
              <w:top w:val="single" w:sz="4" w:space="0" w:color="auto"/>
              <w:left w:val="single" w:sz="4" w:space="0" w:color="auto"/>
              <w:bottom w:val="single" w:sz="4" w:space="0" w:color="auto"/>
              <w:right w:val="single" w:sz="4" w:space="0" w:color="auto"/>
            </w:tcBorders>
            <w:vAlign w:val="center"/>
          </w:tcPr>
          <w:p w:rsidR="00E67709" w:rsidRPr="003F3361" w:rsidRDefault="00E67709" w:rsidP="003F3361">
            <w:pPr>
              <w:tabs>
                <w:tab w:val="left" w:pos="851"/>
              </w:tabs>
              <w:rPr>
                <w:color w:val="000000"/>
                <w:sz w:val="26"/>
                <w:szCs w:val="26"/>
              </w:rPr>
            </w:pPr>
            <w:r w:rsidRPr="003F3361">
              <w:rPr>
                <w:color w:val="000000"/>
                <w:sz w:val="26"/>
                <w:szCs w:val="26"/>
              </w:rPr>
              <w:t>Количество садовых участков</w:t>
            </w:r>
          </w:p>
        </w:tc>
        <w:tc>
          <w:tcPr>
            <w:tcW w:w="3317" w:type="dxa"/>
            <w:tcBorders>
              <w:top w:val="single" w:sz="4" w:space="0" w:color="auto"/>
              <w:left w:val="single" w:sz="4" w:space="0" w:color="auto"/>
              <w:bottom w:val="single" w:sz="4" w:space="0" w:color="auto"/>
              <w:right w:val="single" w:sz="4" w:space="0" w:color="auto"/>
            </w:tcBorders>
            <w:vAlign w:val="center"/>
          </w:tcPr>
          <w:p w:rsidR="00E67709" w:rsidRPr="003F3361" w:rsidRDefault="00460108" w:rsidP="003F3361">
            <w:pPr>
              <w:tabs>
                <w:tab w:val="left" w:pos="851"/>
              </w:tabs>
              <w:jc w:val="center"/>
              <w:rPr>
                <w:sz w:val="26"/>
                <w:szCs w:val="26"/>
              </w:rPr>
            </w:pPr>
            <w:r>
              <w:rPr>
                <w:sz w:val="26"/>
                <w:szCs w:val="26"/>
              </w:rPr>
              <w:t>5</w:t>
            </w:r>
          </w:p>
        </w:tc>
      </w:tr>
      <w:tr w:rsidR="00E67709" w:rsidRPr="003F3361" w:rsidTr="009E4610">
        <w:trPr>
          <w:trHeight w:val="385"/>
          <w:jc w:val="center"/>
        </w:trPr>
        <w:tc>
          <w:tcPr>
            <w:tcW w:w="6288" w:type="dxa"/>
            <w:vAlign w:val="center"/>
          </w:tcPr>
          <w:p w:rsidR="00E67709" w:rsidRPr="003F3361" w:rsidRDefault="00E67709" w:rsidP="003F3361">
            <w:pPr>
              <w:tabs>
                <w:tab w:val="left" w:pos="851"/>
              </w:tabs>
              <w:rPr>
                <w:color w:val="000000"/>
                <w:sz w:val="26"/>
                <w:szCs w:val="26"/>
              </w:rPr>
            </w:pPr>
            <w:r w:rsidRPr="003F3361">
              <w:rPr>
                <w:color w:val="000000"/>
                <w:sz w:val="26"/>
                <w:szCs w:val="26"/>
              </w:rPr>
              <w:t>Площадь застройки садовых домов, (м2)</w:t>
            </w:r>
          </w:p>
        </w:tc>
        <w:tc>
          <w:tcPr>
            <w:tcW w:w="3317" w:type="dxa"/>
            <w:vAlign w:val="center"/>
          </w:tcPr>
          <w:p w:rsidR="00E67709" w:rsidRPr="003F3361" w:rsidRDefault="00460108" w:rsidP="003F3361">
            <w:pPr>
              <w:tabs>
                <w:tab w:val="left" w:pos="851"/>
              </w:tabs>
              <w:jc w:val="center"/>
              <w:rPr>
                <w:color w:val="000000"/>
                <w:sz w:val="26"/>
                <w:szCs w:val="26"/>
              </w:rPr>
            </w:pPr>
            <w:r>
              <w:rPr>
                <w:color w:val="000000"/>
                <w:sz w:val="26"/>
                <w:szCs w:val="26"/>
              </w:rPr>
              <w:t>23675</w:t>
            </w:r>
          </w:p>
        </w:tc>
      </w:tr>
      <w:tr w:rsidR="00E67709" w:rsidRPr="003F3361" w:rsidTr="009E4610">
        <w:trPr>
          <w:trHeight w:val="377"/>
          <w:jc w:val="center"/>
        </w:trPr>
        <w:tc>
          <w:tcPr>
            <w:tcW w:w="6288" w:type="dxa"/>
            <w:vAlign w:val="center"/>
          </w:tcPr>
          <w:p w:rsidR="00E67709" w:rsidRPr="003F3361" w:rsidRDefault="00E67709" w:rsidP="003F3361">
            <w:pPr>
              <w:tabs>
                <w:tab w:val="left" w:pos="851"/>
              </w:tabs>
              <w:rPr>
                <w:color w:val="000000"/>
                <w:sz w:val="26"/>
                <w:szCs w:val="26"/>
              </w:rPr>
            </w:pPr>
            <w:r w:rsidRPr="003F3361">
              <w:rPr>
                <w:color w:val="000000"/>
                <w:sz w:val="26"/>
                <w:szCs w:val="26"/>
              </w:rPr>
              <w:t>Коэффициент застройки территории</w:t>
            </w:r>
          </w:p>
        </w:tc>
        <w:tc>
          <w:tcPr>
            <w:tcW w:w="3317" w:type="dxa"/>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0,03</w:t>
            </w:r>
          </w:p>
        </w:tc>
      </w:tr>
      <w:tr w:rsidR="00E67709" w:rsidRPr="003F3361" w:rsidTr="009E4610">
        <w:trPr>
          <w:trHeight w:val="377"/>
          <w:jc w:val="center"/>
        </w:trPr>
        <w:tc>
          <w:tcPr>
            <w:tcW w:w="6288" w:type="dxa"/>
            <w:vAlign w:val="center"/>
          </w:tcPr>
          <w:p w:rsidR="00E67709" w:rsidRPr="003F3361" w:rsidRDefault="00E67709" w:rsidP="003F3361">
            <w:pPr>
              <w:tabs>
                <w:tab w:val="left" w:pos="851"/>
              </w:tabs>
              <w:rPr>
                <w:color w:val="000000"/>
                <w:sz w:val="26"/>
                <w:szCs w:val="26"/>
              </w:rPr>
            </w:pPr>
            <w:r w:rsidRPr="003F3361">
              <w:rPr>
                <w:color w:val="000000"/>
                <w:sz w:val="26"/>
                <w:szCs w:val="26"/>
              </w:rPr>
              <w:t>Расчетная плотность населения, (чел/га)</w:t>
            </w:r>
          </w:p>
        </w:tc>
        <w:tc>
          <w:tcPr>
            <w:tcW w:w="3317" w:type="dxa"/>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9</w:t>
            </w:r>
          </w:p>
        </w:tc>
      </w:tr>
    </w:tbl>
    <w:p w:rsidR="00E67709" w:rsidRPr="003F3361" w:rsidRDefault="00E67709" w:rsidP="0060363B">
      <w:pPr>
        <w:tabs>
          <w:tab w:val="left" w:pos="0"/>
          <w:tab w:val="left" w:pos="851"/>
        </w:tabs>
        <w:suppressAutoHyphens/>
        <w:jc w:val="right"/>
        <w:rPr>
          <w:b/>
          <w:bCs/>
          <w:iCs/>
          <w:color w:val="FF0000"/>
          <w:sz w:val="26"/>
          <w:szCs w:val="26"/>
        </w:rPr>
      </w:pPr>
      <w:r w:rsidRPr="003F3361">
        <w:rPr>
          <w:b/>
          <w:bCs/>
          <w:iCs/>
          <w:color w:val="FF0000"/>
          <w:sz w:val="26"/>
          <w:szCs w:val="26"/>
        </w:rPr>
        <w:t xml:space="preserve">                                                       </w:t>
      </w:r>
      <w:r w:rsidRPr="003F3361">
        <w:rPr>
          <w:b/>
          <w:bCs/>
          <w:iCs/>
          <w:sz w:val="26"/>
          <w:szCs w:val="26"/>
        </w:rPr>
        <w:t xml:space="preserve">                                                 </w:t>
      </w:r>
      <w:r w:rsidRPr="003F3361">
        <w:rPr>
          <w:sz w:val="26"/>
          <w:szCs w:val="26"/>
        </w:rPr>
        <w:t>Таблица 5</w:t>
      </w:r>
    </w:p>
    <w:p w:rsidR="00E67709" w:rsidRPr="003F3361" w:rsidRDefault="00E67709" w:rsidP="0060363B">
      <w:pPr>
        <w:tabs>
          <w:tab w:val="left" w:pos="0"/>
          <w:tab w:val="left" w:pos="851"/>
        </w:tabs>
        <w:suppressAutoHyphens/>
        <w:jc w:val="center"/>
        <w:outlineLvl w:val="0"/>
        <w:rPr>
          <w:color w:val="000000"/>
          <w:sz w:val="26"/>
          <w:szCs w:val="26"/>
        </w:rPr>
      </w:pPr>
      <w:r w:rsidRPr="003F3361">
        <w:rPr>
          <w:color w:val="000000"/>
          <w:sz w:val="26"/>
          <w:szCs w:val="26"/>
        </w:rPr>
        <w:t>Перечень мероприятий по развитию транспортной инфраструктуры</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4253"/>
        <w:gridCol w:w="1559"/>
        <w:gridCol w:w="1559"/>
        <w:gridCol w:w="1299"/>
      </w:tblGrid>
      <w:tr w:rsidR="00E67709" w:rsidRPr="003F3361" w:rsidTr="009E4610">
        <w:trPr>
          <w:trHeight w:val="680"/>
          <w:jc w:val="center"/>
        </w:trPr>
        <w:tc>
          <w:tcPr>
            <w:tcW w:w="935"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w:t>
            </w:r>
          </w:p>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уч.</w:t>
            </w:r>
          </w:p>
        </w:tc>
        <w:tc>
          <w:tcPr>
            <w:tcW w:w="4253"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Наименование</w:t>
            </w:r>
          </w:p>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мероприятия</w:t>
            </w:r>
          </w:p>
        </w:tc>
        <w:tc>
          <w:tcPr>
            <w:tcW w:w="1559"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Ед. изм</w:t>
            </w:r>
          </w:p>
        </w:tc>
        <w:tc>
          <w:tcPr>
            <w:tcW w:w="1559"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Колич.</w:t>
            </w:r>
          </w:p>
        </w:tc>
        <w:tc>
          <w:tcPr>
            <w:tcW w:w="1299"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Примечание</w:t>
            </w:r>
          </w:p>
        </w:tc>
      </w:tr>
      <w:tr w:rsidR="00E67709" w:rsidRPr="003F3361" w:rsidTr="009E4610">
        <w:trPr>
          <w:jc w:val="center"/>
        </w:trPr>
        <w:tc>
          <w:tcPr>
            <w:tcW w:w="935"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1</w:t>
            </w:r>
          </w:p>
        </w:tc>
        <w:tc>
          <w:tcPr>
            <w:tcW w:w="4253"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2</w:t>
            </w:r>
          </w:p>
        </w:tc>
        <w:tc>
          <w:tcPr>
            <w:tcW w:w="1559"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3</w:t>
            </w:r>
          </w:p>
        </w:tc>
        <w:tc>
          <w:tcPr>
            <w:tcW w:w="1559"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4</w:t>
            </w:r>
          </w:p>
        </w:tc>
        <w:tc>
          <w:tcPr>
            <w:tcW w:w="1299"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5</w:t>
            </w:r>
          </w:p>
        </w:tc>
      </w:tr>
      <w:tr w:rsidR="00E67709" w:rsidRPr="003F3361" w:rsidTr="009E4610">
        <w:trPr>
          <w:trHeight w:val="300"/>
          <w:jc w:val="center"/>
        </w:trPr>
        <w:tc>
          <w:tcPr>
            <w:tcW w:w="9605" w:type="dxa"/>
            <w:gridSpan w:val="5"/>
            <w:shd w:val="clear" w:color="auto" w:fill="auto"/>
            <w:vAlign w:val="center"/>
          </w:tcPr>
          <w:p w:rsidR="00E67709" w:rsidRPr="003F3361" w:rsidRDefault="00E67709" w:rsidP="003F3361">
            <w:pPr>
              <w:numPr>
                <w:ilvl w:val="0"/>
                <w:numId w:val="4"/>
              </w:numPr>
              <w:tabs>
                <w:tab w:val="left" w:pos="0"/>
                <w:tab w:val="left" w:pos="851"/>
              </w:tabs>
              <w:suppressAutoHyphens/>
              <w:ind w:left="0" w:firstLine="0"/>
              <w:contextualSpacing/>
              <w:jc w:val="center"/>
              <w:rPr>
                <w:b/>
                <w:color w:val="000000"/>
                <w:sz w:val="26"/>
                <w:szCs w:val="26"/>
              </w:rPr>
            </w:pPr>
            <w:r w:rsidRPr="003F3361">
              <w:rPr>
                <w:b/>
                <w:color w:val="000000"/>
                <w:sz w:val="26"/>
                <w:szCs w:val="26"/>
              </w:rPr>
              <w:t>Улично-дорожная сеть (улица местного значения)</w:t>
            </w:r>
          </w:p>
        </w:tc>
      </w:tr>
      <w:tr w:rsidR="00E67709" w:rsidRPr="003F3361" w:rsidTr="009E4610">
        <w:trPr>
          <w:trHeight w:val="60"/>
          <w:jc w:val="center"/>
        </w:trPr>
        <w:tc>
          <w:tcPr>
            <w:tcW w:w="935"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2</w:t>
            </w:r>
          </w:p>
        </w:tc>
        <w:tc>
          <w:tcPr>
            <w:tcW w:w="4253" w:type="dxa"/>
            <w:shd w:val="clear" w:color="auto" w:fill="auto"/>
            <w:vAlign w:val="center"/>
          </w:tcPr>
          <w:p w:rsidR="00E67709" w:rsidRPr="003F3361" w:rsidRDefault="00E67709" w:rsidP="003F3361">
            <w:pPr>
              <w:tabs>
                <w:tab w:val="left" w:pos="0"/>
                <w:tab w:val="left" w:pos="851"/>
              </w:tabs>
              <w:suppressAutoHyphens/>
              <w:spacing w:before="40" w:after="40"/>
              <w:jc w:val="both"/>
              <w:rPr>
                <w:color w:val="000000"/>
                <w:sz w:val="26"/>
                <w:szCs w:val="26"/>
              </w:rPr>
            </w:pPr>
            <w:r w:rsidRPr="003F3361">
              <w:rPr>
                <w:color w:val="000000"/>
                <w:sz w:val="26"/>
                <w:szCs w:val="26"/>
              </w:rPr>
              <w:t>Улица местного значения (Пушкинская)</w:t>
            </w:r>
          </w:p>
        </w:tc>
        <w:tc>
          <w:tcPr>
            <w:tcW w:w="155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км</w:t>
            </w:r>
          </w:p>
        </w:tc>
        <w:tc>
          <w:tcPr>
            <w:tcW w:w="155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0,9</w:t>
            </w:r>
          </w:p>
        </w:tc>
        <w:tc>
          <w:tcPr>
            <w:tcW w:w="129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p>
        </w:tc>
      </w:tr>
      <w:tr w:rsidR="00E67709" w:rsidRPr="003F3361" w:rsidTr="009E4610">
        <w:trPr>
          <w:trHeight w:val="60"/>
          <w:jc w:val="center"/>
        </w:trPr>
        <w:tc>
          <w:tcPr>
            <w:tcW w:w="935"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3</w:t>
            </w:r>
          </w:p>
        </w:tc>
        <w:tc>
          <w:tcPr>
            <w:tcW w:w="4253" w:type="dxa"/>
            <w:shd w:val="clear" w:color="auto" w:fill="auto"/>
            <w:vAlign w:val="center"/>
          </w:tcPr>
          <w:p w:rsidR="00E67709" w:rsidRPr="003F3361" w:rsidRDefault="00E67709" w:rsidP="003F3361">
            <w:pPr>
              <w:tabs>
                <w:tab w:val="left" w:pos="0"/>
                <w:tab w:val="left" w:pos="851"/>
              </w:tabs>
              <w:suppressAutoHyphens/>
              <w:spacing w:before="40" w:after="40"/>
              <w:jc w:val="both"/>
              <w:rPr>
                <w:color w:val="000000"/>
                <w:sz w:val="26"/>
                <w:szCs w:val="26"/>
              </w:rPr>
            </w:pPr>
            <w:r w:rsidRPr="003F3361">
              <w:rPr>
                <w:color w:val="000000"/>
                <w:sz w:val="26"/>
                <w:szCs w:val="26"/>
              </w:rPr>
              <w:t>Улица местного значения (Подгорная)</w:t>
            </w:r>
          </w:p>
        </w:tc>
        <w:tc>
          <w:tcPr>
            <w:tcW w:w="155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км</w:t>
            </w:r>
          </w:p>
        </w:tc>
        <w:tc>
          <w:tcPr>
            <w:tcW w:w="155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0,2</w:t>
            </w:r>
          </w:p>
        </w:tc>
        <w:tc>
          <w:tcPr>
            <w:tcW w:w="129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p>
        </w:tc>
      </w:tr>
      <w:tr w:rsidR="00E67709" w:rsidRPr="003F3361" w:rsidTr="009E4610">
        <w:trPr>
          <w:trHeight w:val="60"/>
          <w:jc w:val="center"/>
        </w:trPr>
        <w:tc>
          <w:tcPr>
            <w:tcW w:w="935"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4</w:t>
            </w:r>
          </w:p>
        </w:tc>
        <w:tc>
          <w:tcPr>
            <w:tcW w:w="4253" w:type="dxa"/>
            <w:shd w:val="clear" w:color="auto" w:fill="auto"/>
            <w:vAlign w:val="center"/>
          </w:tcPr>
          <w:p w:rsidR="00E67709" w:rsidRPr="003F3361" w:rsidRDefault="00E67709" w:rsidP="003F3361">
            <w:pPr>
              <w:tabs>
                <w:tab w:val="left" w:pos="0"/>
                <w:tab w:val="left" w:pos="851"/>
              </w:tabs>
              <w:suppressAutoHyphens/>
              <w:spacing w:before="40" w:after="40"/>
              <w:jc w:val="both"/>
              <w:rPr>
                <w:color w:val="000000"/>
                <w:sz w:val="26"/>
                <w:szCs w:val="26"/>
              </w:rPr>
            </w:pPr>
            <w:r w:rsidRPr="003F3361">
              <w:rPr>
                <w:color w:val="000000"/>
                <w:sz w:val="26"/>
                <w:szCs w:val="26"/>
              </w:rPr>
              <w:t>Проезды</w:t>
            </w:r>
          </w:p>
        </w:tc>
        <w:tc>
          <w:tcPr>
            <w:tcW w:w="155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км</w:t>
            </w:r>
          </w:p>
        </w:tc>
        <w:tc>
          <w:tcPr>
            <w:tcW w:w="155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r w:rsidRPr="003F3361">
              <w:rPr>
                <w:color w:val="000000"/>
                <w:sz w:val="26"/>
                <w:szCs w:val="26"/>
              </w:rPr>
              <w:t>0,4</w:t>
            </w:r>
          </w:p>
        </w:tc>
        <w:tc>
          <w:tcPr>
            <w:tcW w:w="1299" w:type="dxa"/>
            <w:shd w:val="clear" w:color="auto" w:fill="auto"/>
            <w:vAlign w:val="center"/>
          </w:tcPr>
          <w:p w:rsidR="00E67709" w:rsidRPr="003F3361" w:rsidRDefault="00E67709" w:rsidP="003F3361">
            <w:pPr>
              <w:tabs>
                <w:tab w:val="left" w:pos="0"/>
                <w:tab w:val="left" w:pos="851"/>
              </w:tabs>
              <w:suppressAutoHyphens/>
              <w:spacing w:before="40" w:after="40"/>
              <w:jc w:val="center"/>
              <w:rPr>
                <w:color w:val="000000"/>
                <w:sz w:val="26"/>
                <w:szCs w:val="26"/>
              </w:rPr>
            </w:pPr>
          </w:p>
        </w:tc>
      </w:tr>
    </w:tbl>
    <w:p w:rsidR="00E67709" w:rsidRPr="003F3361" w:rsidRDefault="00E67709" w:rsidP="0060363B">
      <w:pPr>
        <w:tabs>
          <w:tab w:val="left" w:pos="0"/>
          <w:tab w:val="left" w:pos="851"/>
        </w:tabs>
        <w:suppressAutoHyphens/>
        <w:rPr>
          <w:bCs/>
          <w:color w:val="000000"/>
          <w:spacing w:val="-2"/>
          <w:sz w:val="26"/>
          <w:szCs w:val="26"/>
        </w:rPr>
      </w:pPr>
      <w:r w:rsidRPr="003F3361">
        <w:rPr>
          <w:bCs/>
          <w:color w:val="000000"/>
          <w:spacing w:val="-2"/>
          <w:sz w:val="26"/>
          <w:szCs w:val="26"/>
        </w:rPr>
        <w:t xml:space="preserve">                                                                                                </w:t>
      </w:r>
      <w:r w:rsidR="00A42053" w:rsidRPr="003F3361">
        <w:rPr>
          <w:bCs/>
          <w:color w:val="000000"/>
          <w:spacing w:val="-2"/>
          <w:sz w:val="26"/>
          <w:szCs w:val="26"/>
        </w:rPr>
        <w:t xml:space="preserve">                               </w:t>
      </w:r>
      <w:r w:rsidR="00425CF4" w:rsidRPr="003F3361">
        <w:rPr>
          <w:bCs/>
          <w:color w:val="000000"/>
          <w:spacing w:val="-2"/>
          <w:sz w:val="26"/>
          <w:szCs w:val="26"/>
        </w:rPr>
        <w:t xml:space="preserve">   </w:t>
      </w:r>
      <w:r w:rsidR="009E4610">
        <w:rPr>
          <w:bCs/>
          <w:color w:val="000000"/>
          <w:spacing w:val="-2"/>
          <w:sz w:val="26"/>
          <w:szCs w:val="26"/>
        </w:rPr>
        <w:t xml:space="preserve">  </w:t>
      </w:r>
      <w:r w:rsidRPr="003F3361">
        <w:rPr>
          <w:sz w:val="26"/>
          <w:szCs w:val="26"/>
        </w:rPr>
        <w:t>Таблица 6</w:t>
      </w:r>
    </w:p>
    <w:p w:rsidR="00E67709" w:rsidRPr="003F3361" w:rsidRDefault="00E67709" w:rsidP="0060363B">
      <w:pPr>
        <w:tabs>
          <w:tab w:val="left" w:pos="0"/>
          <w:tab w:val="left" w:pos="851"/>
        </w:tabs>
        <w:suppressAutoHyphens/>
        <w:jc w:val="center"/>
        <w:outlineLvl w:val="0"/>
        <w:rPr>
          <w:color w:val="000000"/>
          <w:sz w:val="26"/>
          <w:szCs w:val="26"/>
        </w:rPr>
      </w:pPr>
      <w:r w:rsidRPr="003F3361">
        <w:rPr>
          <w:sz w:val="26"/>
          <w:szCs w:val="26"/>
        </w:rPr>
        <w:t>Потребность в парковочных местах для автомобильного транспорта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
        <w:gridCol w:w="3473"/>
        <w:gridCol w:w="1985"/>
        <w:gridCol w:w="1701"/>
        <w:gridCol w:w="2296"/>
      </w:tblGrid>
      <w:tr w:rsidR="00E67709" w:rsidRPr="003F3361" w:rsidTr="00425CF4">
        <w:trPr>
          <w:trHeight w:val="680"/>
          <w:jc w:val="center"/>
        </w:trPr>
        <w:tc>
          <w:tcPr>
            <w:tcW w:w="321"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lastRenderedPageBreak/>
              <w:t>№</w:t>
            </w:r>
          </w:p>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уч.</w:t>
            </w:r>
          </w:p>
        </w:tc>
        <w:tc>
          <w:tcPr>
            <w:tcW w:w="3473"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Тип объекта</w:t>
            </w:r>
          </w:p>
        </w:tc>
        <w:tc>
          <w:tcPr>
            <w:tcW w:w="1985"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Нормативная потребность в парковочных местах</w:t>
            </w:r>
          </w:p>
        </w:tc>
        <w:tc>
          <w:tcPr>
            <w:tcW w:w="1701"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Число парковочных мест по расчету</w:t>
            </w:r>
          </w:p>
        </w:tc>
        <w:tc>
          <w:tcPr>
            <w:tcW w:w="2296"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Число парковочных мест по проекту</w:t>
            </w:r>
          </w:p>
        </w:tc>
      </w:tr>
      <w:tr w:rsidR="00E67709" w:rsidRPr="003F3361" w:rsidTr="00425CF4">
        <w:trPr>
          <w:trHeight w:val="233"/>
          <w:jc w:val="center"/>
        </w:trPr>
        <w:tc>
          <w:tcPr>
            <w:tcW w:w="321"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1</w:t>
            </w:r>
          </w:p>
        </w:tc>
        <w:tc>
          <w:tcPr>
            <w:tcW w:w="3473"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2</w:t>
            </w:r>
          </w:p>
        </w:tc>
        <w:tc>
          <w:tcPr>
            <w:tcW w:w="1985"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3</w:t>
            </w:r>
          </w:p>
        </w:tc>
        <w:tc>
          <w:tcPr>
            <w:tcW w:w="1701"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4</w:t>
            </w:r>
          </w:p>
        </w:tc>
        <w:tc>
          <w:tcPr>
            <w:tcW w:w="2296" w:type="dxa"/>
            <w:shd w:val="clear" w:color="auto" w:fill="auto"/>
            <w:vAlign w:val="center"/>
          </w:tcPr>
          <w:p w:rsidR="00E67709" w:rsidRPr="003F3361" w:rsidRDefault="00E67709" w:rsidP="003F3361">
            <w:pPr>
              <w:tabs>
                <w:tab w:val="left" w:pos="0"/>
                <w:tab w:val="left" w:pos="851"/>
              </w:tabs>
              <w:suppressAutoHyphens/>
              <w:jc w:val="center"/>
              <w:rPr>
                <w:color w:val="000000"/>
                <w:sz w:val="26"/>
                <w:szCs w:val="26"/>
              </w:rPr>
            </w:pPr>
            <w:r w:rsidRPr="003F3361">
              <w:rPr>
                <w:color w:val="000000"/>
                <w:sz w:val="26"/>
                <w:szCs w:val="26"/>
              </w:rPr>
              <w:t>5</w:t>
            </w:r>
          </w:p>
        </w:tc>
      </w:tr>
      <w:tr w:rsidR="00E67709" w:rsidRPr="003F3361" w:rsidTr="00425CF4">
        <w:trPr>
          <w:trHeight w:val="405"/>
          <w:jc w:val="center"/>
        </w:trPr>
        <w:tc>
          <w:tcPr>
            <w:tcW w:w="321" w:type="dxa"/>
            <w:shd w:val="clear" w:color="auto" w:fill="auto"/>
            <w:vAlign w:val="center"/>
          </w:tcPr>
          <w:p w:rsidR="00E67709" w:rsidRPr="003F3361" w:rsidRDefault="00E67709" w:rsidP="003F3361">
            <w:pPr>
              <w:tabs>
                <w:tab w:val="left" w:pos="0"/>
                <w:tab w:val="left" w:pos="851"/>
              </w:tabs>
              <w:suppressAutoHyphens/>
              <w:contextualSpacing/>
              <w:jc w:val="center"/>
              <w:rPr>
                <w:color w:val="000000"/>
                <w:sz w:val="26"/>
                <w:szCs w:val="26"/>
              </w:rPr>
            </w:pPr>
            <w:r w:rsidRPr="003F3361">
              <w:rPr>
                <w:color w:val="000000"/>
                <w:sz w:val="26"/>
                <w:szCs w:val="26"/>
              </w:rPr>
              <w:t>1</w:t>
            </w:r>
          </w:p>
        </w:tc>
        <w:tc>
          <w:tcPr>
            <w:tcW w:w="3473" w:type="dxa"/>
            <w:shd w:val="clear" w:color="auto" w:fill="auto"/>
            <w:vAlign w:val="center"/>
          </w:tcPr>
          <w:p w:rsidR="00E67709" w:rsidRPr="003F3361" w:rsidRDefault="00E67709" w:rsidP="003F3361">
            <w:pPr>
              <w:tabs>
                <w:tab w:val="left" w:pos="0"/>
                <w:tab w:val="left" w:pos="851"/>
              </w:tabs>
              <w:suppressAutoHyphens/>
              <w:contextualSpacing/>
              <w:jc w:val="center"/>
              <w:rPr>
                <w:color w:val="000000"/>
                <w:sz w:val="26"/>
                <w:szCs w:val="26"/>
              </w:rPr>
            </w:pPr>
            <w:r w:rsidRPr="003F3361">
              <w:rPr>
                <w:color w:val="000000"/>
                <w:sz w:val="26"/>
                <w:szCs w:val="26"/>
              </w:rPr>
              <w:t>Административное здание</w:t>
            </w:r>
          </w:p>
        </w:tc>
        <w:tc>
          <w:tcPr>
            <w:tcW w:w="1985"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c>
          <w:tcPr>
            <w:tcW w:w="1701"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c>
          <w:tcPr>
            <w:tcW w:w="2296"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r>
      <w:tr w:rsidR="00E67709" w:rsidRPr="003F3361" w:rsidTr="00425CF4">
        <w:trPr>
          <w:trHeight w:val="189"/>
          <w:jc w:val="center"/>
        </w:trPr>
        <w:tc>
          <w:tcPr>
            <w:tcW w:w="321" w:type="dxa"/>
            <w:shd w:val="clear" w:color="auto" w:fill="auto"/>
            <w:vAlign w:val="center"/>
          </w:tcPr>
          <w:p w:rsidR="00E67709" w:rsidRPr="003F3361" w:rsidRDefault="00E67709" w:rsidP="003F3361">
            <w:pPr>
              <w:tabs>
                <w:tab w:val="left" w:pos="0"/>
                <w:tab w:val="left" w:pos="851"/>
              </w:tabs>
              <w:suppressAutoHyphens/>
              <w:contextualSpacing/>
              <w:jc w:val="center"/>
              <w:rPr>
                <w:color w:val="000000"/>
                <w:sz w:val="26"/>
                <w:szCs w:val="26"/>
              </w:rPr>
            </w:pPr>
            <w:r w:rsidRPr="003F3361">
              <w:rPr>
                <w:color w:val="000000"/>
                <w:sz w:val="26"/>
                <w:szCs w:val="26"/>
              </w:rPr>
              <w:t>2</w:t>
            </w:r>
          </w:p>
        </w:tc>
        <w:tc>
          <w:tcPr>
            <w:tcW w:w="3473" w:type="dxa"/>
            <w:shd w:val="clear" w:color="auto" w:fill="auto"/>
            <w:vAlign w:val="center"/>
          </w:tcPr>
          <w:p w:rsidR="00E67709" w:rsidRPr="003F3361" w:rsidRDefault="00E67709" w:rsidP="003F3361">
            <w:pPr>
              <w:tabs>
                <w:tab w:val="left" w:pos="0"/>
                <w:tab w:val="left" w:pos="851"/>
              </w:tabs>
              <w:suppressAutoHyphens/>
              <w:contextualSpacing/>
              <w:jc w:val="center"/>
              <w:rPr>
                <w:color w:val="000000"/>
                <w:sz w:val="26"/>
                <w:szCs w:val="26"/>
              </w:rPr>
            </w:pPr>
            <w:r w:rsidRPr="003F3361">
              <w:rPr>
                <w:color w:val="000000"/>
                <w:sz w:val="26"/>
                <w:szCs w:val="26"/>
              </w:rPr>
              <w:t>Склад</w:t>
            </w:r>
          </w:p>
        </w:tc>
        <w:tc>
          <w:tcPr>
            <w:tcW w:w="1985"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c>
          <w:tcPr>
            <w:tcW w:w="1701"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c>
          <w:tcPr>
            <w:tcW w:w="2296"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r>
      <w:tr w:rsidR="00E67709" w:rsidRPr="003F3361" w:rsidTr="00425CF4">
        <w:trPr>
          <w:trHeight w:val="189"/>
          <w:jc w:val="center"/>
        </w:trPr>
        <w:tc>
          <w:tcPr>
            <w:tcW w:w="321" w:type="dxa"/>
            <w:shd w:val="clear" w:color="auto" w:fill="auto"/>
            <w:vAlign w:val="center"/>
          </w:tcPr>
          <w:p w:rsidR="00E67709" w:rsidRPr="003F3361" w:rsidRDefault="00E67709" w:rsidP="003F3361">
            <w:pPr>
              <w:tabs>
                <w:tab w:val="left" w:pos="0"/>
                <w:tab w:val="left" w:pos="851"/>
              </w:tabs>
              <w:suppressAutoHyphens/>
              <w:contextualSpacing/>
              <w:jc w:val="center"/>
              <w:rPr>
                <w:color w:val="000000"/>
                <w:sz w:val="26"/>
                <w:szCs w:val="26"/>
              </w:rPr>
            </w:pPr>
            <w:r w:rsidRPr="003F3361">
              <w:rPr>
                <w:color w:val="000000"/>
                <w:sz w:val="26"/>
                <w:szCs w:val="26"/>
              </w:rPr>
              <w:t>3</w:t>
            </w:r>
          </w:p>
        </w:tc>
        <w:tc>
          <w:tcPr>
            <w:tcW w:w="3473" w:type="dxa"/>
            <w:shd w:val="clear" w:color="auto" w:fill="auto"/>
            <w:vAlign w:val="center"/>
          </w:tcPr>
          <w:p w:rsidR="00E67709" w:rsidRPr="003F3361" w:rsidRDefault="00E67709" w:rsidP="003F3361">
            <w:pPr>
              <w:tabs>
                <w:tab w:val="left" w:pos="0"/>
                <w:tab w:val="left" w:pos="851"/>
              </w:tabs>
              <w:suppressAutoHyphens/>
              <w:contextualSpacing/>
              <w:jc w:val="center"/>
              <w:rPr>
                <w:color w:val="000000"/>
                <w:sz w:val="26"/>
                <w:szCs w:val="26"/>
              </w:rPr>
            </w:pPr>
            <w:r w:rsidRPr="003F3361">
              <w:rPr>
                <w:color w:val="000000"/>
                <w:sz w:val="26"/>
                <w:szCs w:val="26"/>
              </w:rPr>
              <w:t>Склад</w:t>
            </w:r>
          </w:p>
        </w:tc>
        <w:tc>
          <w:tcPr>
            <w:tcW w:w="1985"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c>
          <w:tcPr>
            <w:tcW w:w="1701"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c>
          <w:tcPr>
            <w:tcW w:w="2296" w:type="dxa"/>
            <w:shd w:val="clear" w:color="auto" w:fill="auto"/>
            <w:vAlign w:val="center"/>
          </w:tcPr>
          <w:p w:rsidR="00E67709" w:rsidRPr="003F3361" w:rsidRDefault="00450127" w:rsidP="003F3361">
            <w:pPr>
              <w:tabs>
                <w:tab w:val="left" w:pos="0"/>
                <w:tab w:val="left" w:pos="851"/>
              </w:tabs>
              <w:suppressAutoHyphens/>
              <w:contextualSpacing/>
              <w:jc w:val="center"/>
              <w:rPr>
                <w:color w:val="000000"/>
                <w:sz w:val="26"/>
                <w:szCs w:val="26"/>
              </w:rPr>
            </w:pPr>
            <w:r w:rsidRPr="003F3361">
              <w:rPr>
                <w:color w:val="000000"/>
                <w:sz w:val="26"/>
                <w:szCs w:val="26"/>
              </w:rPr>
              <w:t>-</w:t>
            </w:r>
          </w:p>
        </w:tc>
      </w:tr>
    </w:tbl>
    <w:p w:rsidR="00E67709" w:rsidRPr="003F3361" w:rsidRDefault="00E67709" w:rsidP="003F3361">
      <w:pPr>
        <w:tabs>
          <w:tab w:val="left" w:pos="851"/>
        </w:tabs>
        <w:spacing w:after="120"/>
        <w:contextualSpacing/>
        <w:jc w:val="right"/>
        <w:rPr>
          <w:bCs/>
          <w:color w:val="000000"/>
          <w:spacing w:val="-2"/>
          <w:sz w:val="26"/>
          <w:szCs w:val="26"/>
        </w:rPr>
      </w:pPr>
      <w:r w:rsidRPr="003F3361">
        <w:rPr>
          <w:bCs/>
          <w:color w:val="000000"/>
          <w:spacing w:val="-2"/>
          <w:sz w:val="26"/>
          <w:szCs w:val="26"/>
        </w:rPr>
        <w:t xml:space="preserve"> Таблица 7</w:t>
      </w:r>
    </w:p>
    <w:p w:rsidR="00E67709" w:rsidRPr="003F3361" w:rsidRDefault="00E67709" w:rsidP="003F3361">
      <w:pPr>
        <w:tabs>
          <w:tab w:val="left" w:pos="851"/>
        </w:tabs>
        <w:contextualSpacing/>
        <w:jc w:val="center"/>
        <w:outlineLvl w:val="0"/>
        <w:rPr>
          <w:bCs/>
          <w:color w:val="000000"/>
          <w:spacing w:val="-2"/>
          <w:sz w:val="26"/>
          <w:szCs w:val="26"/>
        </w:rPr>
      </w:pPr>
      <w:r w:rsidRPr="003F3361">
        <w:rPr>
          <w:bCs/>
          <w:color w:val="000000"/>
          <w:spacing w:val="-2"/>
          <w:sz w:val="26"/>
          <w:szCs w:val="26"/>
        </w:rPr>
        <w:t xml:space="preserve">Показатели планируемого развития инженерных сетей и сооружений </w:t>
      </w:r>
    </w:p>
    <w:p w:rsidR="00E67709" w:rsidRPr="003F3361" w:rsidRDefault="00E67709" w:rsidP="003F3361">
      <w:pPr>
        <w:tabs>
          <w:tab w:val="left" w:pos="851"/>
        </w:tabs>
        <w:contextualSpacing/>
        <w:jc w:val="center"/>
        <w:outlineLvl w:val="0"/>
        <w:rPr>
          <w:bCs/>
          <w:color w:val="000000"/>
          <w:spacing w:val="-2"/>
          <w:sz w:val="26"/>
          <w:szCs w:val="26"/>
        </w:rPr>
      </w:pPr>
      <w:r w:rsidRPr="003F3361">
        <w:rPr>
          <w:bCs/>
          <w:color w:val="000000"/>
          <w:spacing w:val="-2"/>
          <w:sz w:val="26"/>
          <w:szCs w:val="26"/>
        </w:rPr>
        <w:t>инженерно-технического обеспечения</w:t>
      </w:r>
    </w:p>
    <w:p w:rsidR="00E67709" w:rsidRPr="003F3361" w:rsidRDefault="00E67709" w:rsidP="003F3361">
      <w:pPr>
        <w:tabs>
          <w:tab w:val="left" w:pos="851"/>
        </w:tabs>
        <w:contextualSpacing/>
        <w:jc w:val="center"/>
        <w:outlineLvl w:val="0"/>
        <w:rPr>
          <w:b/>
          <w:bCs/>
          <w:color w:val="000000"/>
          <w:spacing w:val="-2"/>
          <w:sz w:val="26"/>
          <w:szCs w:val="26"/>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685"/>
        <w:gridCol w:w="1276"/>
        <w:gridCol w:w="1134"/>
        <w:gridCol w:w="1276"/>
        <w:gridCol w:w="1956"/>
      </w:tblGrid>
      <w:tr w:rsidR="00E67709" w:rsidRPr="003F3361" w:rsidTr="009E4610">
        <w:trPr>
          <w:cantSplit/>
          <w:trHeight w:val="1035"/>
        </w:trPr>
        <w:tc>
          <w:tcPr>
            <w:tcW w:w="425" w:type="dxa"/>
            <w:vAlign w:val="center"/>
          </w:tcPr>
          <w:p w:rsidR="00E67709" w:rsidRPr="003F3361" w:rsidRDefault="00E67709" w:rsidP="003F3361">
            <w:pPr>
              <w:shd w:val="clear" w:color="auto" w:fill="FFFFFF"/>
              <w:tabs>
                <w:tab w:val="left" w:pos="851"/>
              </w:tabs>
              <w:jc w:val="center"/>
              <w:rPr>
                <w:sz w:val="26"/>
                <w:szCs w:val="26"/>
              </w:rPr>
            </w:pPr>
            <w:r w:rsidRPr="003F3361">
              <w:rPr>
                <w:sz w:val="26"/>
                <w:szCs w:val="26"/>
              </w:rPr>
              <w:t>№ п/п</w:t>
            </w:r>
          </w:p>
        </w:tc>
        <w:tc>
          <w:tcPr>
            <w:tcW w:w="3685" w:type="dxa"/>
            <w:vAlign w:val="center"/>
          </w:tcPr>
          <w:p w:rsidR="00E67709" w:rsidRPr="003F3361" w:rsidRDefault="00E67709" w:rsidP="003F3361">
            <w:pPr>
              <w:shd w:val="clear" w:color="auto" w:fill="FFFFFF"/>
              <w:tabs>
                <w:tab w:val="left" w:pos="851"/>
              </w:tabs>
              <w:jc w:val="center"/>
              <w:rPr>
                <w:sz w:val="26"/>
                <w:szCs w:val="26"/>
              </w:rPr>
            </w:pPr>
            <w:r w:rsidRPr="003F3361">
              <w:rPr>
                <w:bCs/>
                <w:spacing w:val="-2"/>
                <w:sz w:val="26"/>
                <w:szCs w:val="26"/>
              </w:rPr>
              <w:t xml:space="preserve">Наименование мероприятия </w:t>
            </w:r>
          </w:p>
        </w:tc>
        <w:tc>
          <w:tcPr>
            <w:tcW w:w="1276" w:type="dxa"/>
            <w:vAlign w:val="center"/>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Единицы</w:t>
            </w:r>
          </w:p>
          <w:p w:rsidR="00E67709" w:rsidRPr="003F3361" w:rsidRDefault="00E67709" w:rsidP="003F3361">
            <w:pPr>
              <w:shd w:val="clear" w:color="auto" w:fill="FFFFFF"/>
              <w:tabs>
                <w:tab w:val="left" w:pos="851"/>
              </w:tabs>
              <w:jc w:val="center"/>
              <w:rPr>
                <w:sz w:val="26"/>
                <w:szCs w:val="26"/>
              </w:rPr>
            </w:pPr>
            <w:r w:rsidRPr="003F3361">
              <w:rPr>
                <w:spacing w:val="-3"/>
                <w:sz w:val="26"/>
                <w:szCs w:val="26"/>
              </w:rPr>
              <w:t>измерения</w:t>
            </w:r>
          </w:p>
        </w:tc>
        <w:tc>
          <w:tcPr>
            <w:tcW w:w="1134" w:type="dxa"/>
            <w:vAlign w:val="center"/>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Показатели</w:t>
            </w:r>
          </w:p>
        </w:tc>
        <w:tc>
          <w:tcPr>
            <w:tcW w:w="1276" w:type="dxa"/>
            <w:vAlign w:val="center"/>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 участка на плане</w:t>
            </w:r>
          </w:p>
        </w:tc>
        <w:tc>
          <w:tcPr>
            <w:tcW w:w="1956" w:type="dxa"/>
            <w:vAlign w:val="center"/>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Примечание</w:t>
            </w:r>
          </w:p>
        </w:tc>
      </w:tr>
      <w:tr w:rsidR="00E67709" w:rsidRPr="003F3361" w:rsidTr="009E4610">
        <w:trPr>
          <w:cantSplit/>
          <w:trHeight w:val="191"/>
        </w:trPr>
        <w:tc>
          <w:tcPr>
            <w:tcW w:w="425" w:type="dxa"/>
            <w:vAlign w:val="center"/>
          </w:tcPr>
          <w:p w:rsidR="00E67709" w:rsidRPr="003F3361" w:rsidRDefault="00E67709" w:rsidP="003F3361">
            <w:pPr>
              <w:shd w:val="clear" w:color="auto" w:fill="FFFFFF"/>
              <w:tabs>
                <w:tab w:val="left" w:pos="851"/>
              </w:tabs>
              <w:jc w:val="center"/>
              <w:rPr>
                <w:sz w:val="26"/>
                <w:szCs w:val="26"/>
              </w:rPr>
            </w:pPr>
            <w:r w:rsidRPr="003F3361">
              <w:rPr>
                <w:sz w:val="26"/>
                <w:szCs w:val="26"/>
              </w:rPr>
              <w:t>1</w:t>
            </w:r>
          </w:p>
        </w:tc>
        <w:tc>
          <w:tcPr>
            <w:tcW w:w="3685" w:type="dxa"/>
            <w:vAlign w:val="center"/>
          </w:tcPr>
          <w:p w:rsidR="00E67709" w:rsidRPr="003F3361" w:rsidRDefault="00E67709" w:rsidP="003F3361">
            <w:pPr>
              <w:shd w:val="clear" w:color="auto" w:fill="FFFFFF"/>
              <w:tabs>
                <w:tab w:val="left" w:pos="851"/>
              </w:tabs>
              <w:jc w:val="center"/>
              <w:rPr>
                <w:bCs/>
                <w:spacing w:val="-2"/>
                <w:sz w:val="26"/>
                <w:szCs w:val="26"/>
              </w:rPr>
            </w:pPr>
            <w:r w:rsidRPr="003F3361">
              <w:rPr>
                <w:bCs/>
                <w:spacing w:val="-2"/>
                <w:sz w:val="26"/>
                <w:szCs w:val="26"/>
              </w:rPr>
              <w:t>2</w:t>
            </w:r>
          </w:p>
        </w:tc>
        <w:tc>
          <w:tcPr>
            <w:tcW w:w="1276" w:type="dxa"/>
            <w:vAlign w:val="center"/>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3</w:t>
            </w:r>
          </w:p>
        </w:tc>
        <w:tc>
          <w:tcPr>
            <w:tcW w:w="1134" w:type="dxa"/>
            <w:vAlign w:val="center"/>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4</w:t>
            </w:r>
          </w:p>
        </w:tc>
        <w:tc>
          <w:tcPr>
            <w:tcW w:w="1276" w:type="dxa"/>
            <w:vAlign w:val="center"/>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5</w:t>
            </w:r>
          </w:p>
        </w:tc>
        <w:tc>
          <w:tcPr>
            <w:tcW w:w="1956" w:type="dxa"/>
            <w:vAlign w:val="center"/>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6</w:t>
            </w:r>
          </w:p>
        </w:tc>
      </w:tr>
      <w:tr w:rsidR="00E67709" w:rsidRPr="003F3361" w:rsidTr="009E4610">
        <w:trPr>
          <w:cantSplit/>
          <w:trHeight w:val="498"/>
        </w:trPr>
        <w:tc>
          <w:tcPr>
            <w:tcW w:w="9752" w:type="dxa"/>
            <w:gridSpan w:val="6"/>
            <w:vAlign w:val="center"/>
          </w:tcPr>
          <w:p w:rsidR="00E67709" w:rsidRPr="003F3361" w:rsidRDefault="00E67709" w:rsidP="003F3361">
            <w:pPr>
              <w:tabs>
                <w:tab w:val="left" w:pos="851"/>
              </w:tabs>
              <w:spacing w:line="300" w:lineRule="auto"/>
              <w:jc w:val="center"/>
              <w:rPr>
                <w:b/>
                <w:bCs/>
                <w:spacing w:val="-3"/>
                <w:sz w:val="26"/>
                <w:szCs w:val="26"/>
              </w:rPr>
            </w:pPr>
            <w:r w:rsidRPr="003F3361">
              <w:rPr>
                <w:b/>
                <w:bCs/>
                <w:spacing w:val="-3"/>
                <w:sz w:val="26"/>
                <w:szCs w:val="26"/>
              </w:rPr>
              <w:t>Водоснабжение</w:t>
            </w:r>
          </w:p>
        </w:tc>
      </w:tr>
      <w:tr w:rsidR="00E67709" w:rsidRPr="003F3361" w:rsidTr="009E4610">
        <w:trPr>
          <w:cantSplit/>
          <w:trHeight w:val="897"/>
        </w:trPr>
        <w:tc>
          <w:tcPr>
            <w:tcW w:w="425" w:type="dxa"/>
          </w:tcPr>
          <w:p w:rsidR="00E67709" w:rsidRPr="003F3361" w:rsidRDefault="00E67709" w:rsidP="003F3361">
            <w:pPr>
              <w:tabs>
                <w:tab w:val="left" w:pos="851"/>
              </w:tabs>
              <w:jc w:val="center"/>
              <w:rPr>
                <w:sz w:val="26"/>
                <w:szCs w:val="26"/>
              </w:rPr>
            </w:pPr>
            <w:r w:rsidRPr="003F3361">
              <w:rPr>
                <w:sz w:val="26"/>
                <w:szCs w:val="26"/>
              </w:rPr>
              <w:t>1.</w:t>
            </w:r>
          </w:p>
        </w:tc>
        <w:tc>
          <w:tcPr>
            <w:tcW w:w="3685" w:type="dxa"/>
          </w:tcPr>
          <w:p w:rsidR="00E67709" w:rsidRPr="003F3361" w:rsidRDefault="00E67709" w:rsidP="003F3361">
            <w:pPr>
              <w:tabs>
                <w:tab w:val="left" w:pos="851"/>
                <w:tab w:val="left" w:pos="14500"/>
              </w:tabs>
              <w:rPr>
                <w:sz w:val="26"/>
                <w:szCs w:val="26"/>
              </w:rPr>
            </w:pPr>
            <w:r w:rsidRPr="003F3361">
              <w:rPr>
                <w:sz w:val="26"/>
                <w:szCs w:val="26"/>
              </w:rPr>
              <w:t>Обеспечение расчетных показателей водопотребления на территории</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куб.м/сут</w:t>
            </w:r>
          </w:p>
        </w:tc>
        <w:tc>
          <w:tcPr>
            <w:tcW w:w="1134" w:type="dxa"/>
          </w:tcPr>
          <w:p w:rsidR="00E67709" w:rsidRPr="003F3361" w:rsidRDefault="00E67709" w:rsidP="003F3361">
            <w:pPr>
              <w:tabs>
                <w:tab w:val="left" w:pos="851"/>
              </w:tabs>
              <w:spacing w:line="300" w:lineRule="auto"/>
              <w:jc w:val="center"/>
              <w:rPr>
                <w:sz w:val="26"/>
                <w:szCs w:val="26"/>
              </w:rPr>
            </w:pPr>
            <w:r w:rsidRPr="003F3361">
              <w:rPr>
                <w:sz w:val="26"/>
                <w:szCs w:val="26"/>
              </w:rPr>
              <w:t>-</w:t>
            </w:r>
          </w:p>
        </w:tc>
        <w:tc>
          <w:tcPr>
            <w:tcW w:w="1276" w:type="dxa"/>
          </w:tcPr>
          <w:p w:rsidR="00E67709" w:rsidRPr="003F3361" w:rsidRDefault="00E67709" w:rsidP="003F3361">
            <w:pPr>
              <w:tabs>
                <w:tab w:val="left" w:pos="851"/>
              </w:tabs>
              <w:spacing w:line="300" w:lineRule="auto"/>
              <w:jc w:val="center"/>
              <w:rPr>
                <w:sz w:val="26"/>
                <w:szCs w:val="26"/>
              </w:rPr>
            </w:pPr>
            <w:r w:rsidRPr="003F3361">
              <w:rPr>
                <w:sz w:val="26"/>
                <w:szCs w:val="26"/>
              </w:rPr>
              <w:t>-</w:t>
            </w:r>
          </w:p>
        </w:tc>
        <w:tc>
          <w:tcPr>
            <w:tcW w:w="1956" w:type="dxa"/>
          </w:tcPr>
          <w:p w:rsidR="00E67709" w:rsidRPr="003F3361" w:rsidRDefault="00E67709" w:rsidP="003F3361">
            <w:pPr>
              <w:tabs>
                <w:tab w:val="left" w:pos="851"/>
              </w:tabs>
              <w:spacing w:line="300" w:lineRule="auto"/>
              <w:jc w:val="center"/>
              <w:rPr>
                <w:sz w:val="26"/>
                <w:szCs w:val="26"/>
              </w:rPr>
            </w:pPr>
          </w:p>
        </w:tc>
      </w:tr>
      <w:tr w:rsidR="00E67709" w:rsidRPr="003F3361" w:rsidTr="009E4610">
        <w:trPr>
          <w:cantSplit/>
          <w:trHeight w:val="606"/>
        </w:trPr>
        <w:tc>
          <w:tcPr>
            <w:tcW w:w="425" w:type="dxa"/>
          </w:tcPr>
          <w:p w:rsidR="00E67709" w:rsidRPr="003F3361" w:rsidRDefault="00E67709" w:rsidP="003F3361">
            <w:pPr>
              <w:tabs>
                <w:tab w:val="left" w:pos="851"/>
              </w:tabs>
              <w:jc w:val="center"/>
              <w:rPr>
                <w:sz w:val="26"/>
                <w:szCs w:val="26"/>
              </w:rPr>
            </w:pPr>
            <w:r w:rsidRPr="003F3361">
              <w:rPr>
                <w:sz w:val="26"/>
                <w:szCs w:val="26"/>
                <w:lang w:val="en-US"/>
              </w:rPr>
              <w:t>2.</w:t>
            </w:r>
          </w:p>
        </w:tc>
        <w:tc>
          <w:tcPr>
            <w:tcW w:w="3685" w:type="dxa"/>
          </w:tcPr>
          <w:p w:rsidR="00E67709" w:rsidRPr="003F3361" w:rsidRDefault="00E67709" w:rsidP="003F3361">
            <w:pPr>
              <w:tabs>
                <w:tab w:val="left" w:pos="851"/>
                <w:tab w:val="left" w:pos="14500"/>
              </w:tabs>
              <w:jc w:val="both"/>
              <w:rPr>
                <w:sz w:val="26"/>
                <w:szCs w:val="26"/>
              </w:rPr>
            </w:pPr>
            <w:r w:rsidRPr="003F3361">
              <w:rPr>
                <w:sz w:val="26"/>
                <w:szCs w:val="26"/>
              </w:rPr>
              <w:t>Водопроводные сети (существующие) ДУ=100</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tabs>
                <w:tab w:val="left" w:pos="851"/>
              </w:tabs>
              <w:spacing w:line="300" w:lineRule="auto"/>
              <w:jc w:val="center"/>
              <w:rPr>
                <w:sz w:val="26"/>
                <w:szCs w:val="26"/>
              </w:rPr>
            </w:pPr>
            <w:r w:rsidRPr="003F3361">
              <w:rPr>
                <w:sz w:val="26"/>
                <w:szCs w:val="26"/>
              </w:rPr>
              <w:t>0,15</w:t>
            </w:r>
          </w:p>
        </w:tc>
        <w:tc>
          <w:tcPr>
            <w:tcW w:w="1276" w:type="dxa"/>
          </w:tcPr>
          <w:p w:rsidR="00E67709" w:rsidRPr="003F3361" w:rsidRDefault="00E67709" w:rsidP="003F3361">
            <w:pPr>
              <w:tabs>
                <w:tab w:val="left" w:pos="851"/>
              </w:tabs>
              <w:spacing w:line="300" w:lineRule="auto"/>
              <w:jc w:val="center"/>
              <w:rPr>
                <w:sz w:val="26"/>
                <w:szCs w:val="26"/>
              </w:rPr>
            </w:pPr>
            <w:r w:rsidRPr="003F3361">
              <w:rPr>
                <w:sz w:val="26"/>
                <w:szCs w:val="26"/>
              </w:rPr>
              <w:t>-</w:t>
            </w:r>
          </w:p>
        </w:tc>
        <w:tc>
          <w:tcPr>
            <w:tcW w:w="1956" w:type="dxa"/>
          </w:tcPr>
          <w:p w:rsidR="00E67709" w:rsidRPr="003F3361" w:rsidRDefault="00E67709" w:rsidP="003F3361">
            <w:pPr>
              <w:tabs>
                <w:tab w:val="left" w:pos="851"/>
              </w:tabs>
              <w:spacing w:line="300" w:lineRule="auto"/>
              <w:jc w:val="center"/>
              <w:rPr>
                <w:sz w:val="26"/>
                <w:szCs w:val="26"/>
              </w:rPr>
            </w:pPr>
          </w:p>
        </w:tc>
      </w:tr>
      <w:tr w:rsidR="00E67709" w:rsidRPr="003F3361" w:rsidTr="009E4610">
        <w:trPr>
          <w:cantSplit/>
          <w:trHeight w:val="606"/>
        </w:trPr>
        <w:tc>
          <w:tcPr>
            <w:tcW w:w="425" w:type="dxa"/>
          </w:tcPr>
          <w:p w:rsidR="00E67709" w:rsidRPr="003F3361" w:rsidRDefault="00E67709" w:rsidP="003F3361">
            <w:pPr>
              <w:tabs>
                <w:tab w:val="left" w:pos="851"/>
              </w:tabs>
              <w:jc w:val="center"/>
              <w:rPr>
                <w:sz w:val="26"/>
                <w:szCs w:val="26"/>
              </w:rPr>
            </w:pPr>
            <w:r w:rsidRPr="003F3361">
              <w:rPr>
                <w:sz w:val="26"/>
                <w:szCs w:val="26"/>
              </w:rPr>
              <w:t>3</w:t>
            </w:r>
          </w:p>
        </w:tc>
        <w:tc>
          <w:tcPr>
            <w:tcW w:w="3685" w:type="dxa"/>
          </w:tcPr>
          <w:p w:rsidR="00E67709" w:rsidRPr="003F3361" w:rsidRDefault="00E67709" w:rsidP="003F3361">
            <w:pPr>
              <w:tabs>
                <w:tab w:val="left" w:pos="851"/>
                <w:tab w:val="left" w:pos="14500"/>
              </w:tabs>
              <w:jc w:val="both"/>
              <w:rPr>
                <w:sz w:val="26"/>
                <w:szCs w:val="26"/>
              </w:rPr>
            </w:pPr>
            <w:r w:rsidRPr="003F3361">
              <w:rPr>
                <w:sz w:val="26"/>
                <w:szCs w:val="26"/>
              </w:rPr>
              <w:t>Водопроводные сети (планируемые) ДУ=100</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tabs>
                <w:tab w:val="left" w:pos="851"/>
              </w:tabs>
              <w:spacing w:line="300" w:lineRule="auto"/>
              <w:jc w:val="center"/>
              <w:rPr>
                <w:sz w:val="26"/>
                <w:szCs w:val="26"/>
              </w:rPr>
            </w:pPr>
            <w:r w:rsidRPr="003F3361">
              <w:rPr>
                <w:sz w:val="26"/>
                <w:szCs w:val="26"/>
              </w:rPr>
              <w:t>0,43</w:t>
            </w:r>
          </w:p>
        </w:tc>
        <w:tc>
          <w:tcPr>
            <w:tcW w:w="1276" w:type="dxa"/>
          </w:tcPr>
          <w:p w:rsidR="00E67709" w:rsidRPr="003F3361" w:rsidRDefault="00E67709" w:rsidP="003F3361">
            <w:pPr>
              <w:tabs>
                <w:tab w:val="left" w:pos="851"/>
              </w:tabs>
              <w:spacing w:line="300" w:lineRule="auto"/>
              <w:jc w:val="center"/>
              <w:rPr>
                <w:sz w:val="26"/>
                <w:szCs w:val="26"/>
              </w:rPr>
            </w:pPr>
            <w:r w:rsidRPr="003F3361">
              <w:rPr>
                <w:sz w:val="26"/>
                <w:szCs w:val="26"/>
              </w:rPr>
              <w:t>-</w:t>
            </w:r>
          </w:p>
        </w:tc>
        <w:tc>
          <w:tcPr>
            <w:tcW w:w="1956" w:type="dxa"/>
          </w:tcPr>
          <w:p w:rsidR="00E67709" w:rsidRPr="003F3361" w:rsidRDefault="00E67709" w:rsidP="003F3361">
            <w:pPr>
              <w:tabs>
                <w:tab w:val="left" w:pos="851"/>
              </w:tabs>
              <w:spacing w:line="300" w:lineRule="auto"/>
              <w:jc w:val="center"/>
              <w:rPr>
                <w:sz w:val="26"/>
                <w:szCs w:val="26"/>
              </w:rPr>
            </w:pPr>
          </w:p>
        </w:tc>
      </w:tr>
      <w:tr w:rsidR="00E67709" w:rsidRPr="003F3361" w:rsidTr="009E4610">
        <w:trPr>
          <w:cantSplit/>
          <w:trHeight w:val="555"/>
        </w:trPr>
        <w:tc>
          <w:tcPr>
            <w:tcW w:w="9752" w:type="dxa"/>
            <w:gridSpan w:val="6"/>
          </w:tcPr>
          <w:p w:rsidR="00E67709" w:rsidRPr="003F3361" w:rsidRDefault="00E67709" w:rsidP="003F3361">
            <w:pPr>
              <w:shd w:val="clear" w:color="auto" w:fill="FFFFFF"/>
              <w:tabs>
                <w:tab w:val="left" w:pos="851"/>
              </w:tabs>
              <w:spacing w:before="120" w:after="120"/>
              <w:jc w:val="center"/>
              <w:rPr>
                <w:b/>
                <w:bCs/>
                <w:spacing w:val="-3"/>
                <w:sz w:val="26"/>
                <w:szCs w:val="26"/>
              </w:rPr>
            </w:pPr>
            <w:r w:rsidRPr="003F3361">
              <w:rPr>
                <w:b/>
                <w:bCs/>
                <w:spacing w:val="-3"/>
                <w:sz w:val="26"/>
                <w:szCs w:val="26"/>
              </w:rPr>
              <w:t>Водоотведение</w:t>
            </w:r>
          </w:p>
        </w:tc>
      </w:tr>
      <w:tr w:rsidR="00E67709" w:rsidRPr="003F3361" w:rsidTr="009E4610">
        <w:trPr>
          <w:cantSplit/>
          <w:trHeight w:val="897"/>
        </w:trPr>
        <w:tc>
          <w:tcPr>
            <w:tcW w:w="425" w:type="dxa"/>
          </w:tcPr>
          <w:p w:rsidR="00E67709" w:rsidRPr="003F3361" w:rsidRDefault="00E67709" w:rsidP="003F3361">
            <w:pPr>
              <w:tabs>
                <w:tab w:val="left" w:pos="851"/>
              </w:tabs>
              <w:jc w:val="center"/>
              <w:rPr>
                <w:sz w:val="26"/>
                <w:szCs w:val="26"/>
              </w:rPr>
            </w:pPr>
            <w:r w:rsidRPr="003F3361">
              <w:rPr>
                <w:sz w:val="26"/>
                <w:szCs w:val="26"/>
              </w:rPr>
              <w:t>1.</w:t>
            </w:r>
          </w:p>
        </w:tc>
        <w:tc>
          <w:tcPr>
            <w:tcW w:w="3685" w:type="dxa"/>
          </w:tcPr>
          <w:p w:rsidR="00E67709" w:rsidRPr="003F3361" w:rsidRDefault="00E67709" w:rsidP="003F3361">
            <w:pPr>
              <w:tabs>
                <w:tab w:val="left" w:pos="851"/>
                <w:tab w:val="left" w:pos="14500"/>
              </w:tabs>
              <w:jc w:val="both"/>
              <w:rPr>
                <w:sz w:val="26"/>
                <w:szCs w:val="26"/>
              </w:rPr>
            </w:pPr>
            <w:r w:rsidRPr="003F3361">
              <w:rPr>
                <w:sz w:val="26"/>
                <w:szCs w:val="26"/>
              </w:rPr>
              <w:t>Обеспечение расчетных показателей водоотведения на территории</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куб.м/сут</w:t>
            </w:r>
          </w:p>
        </w:tc>
        <w:tc>
          <w:tcPr>
            <w:tcW w:w="1134" w:type="dxa"/>
          </w:tcPr>
          <w:p w:rsidR="00E67709" w:rsidRPr="003F3361" w:rsidRDefault="00E67709" w:rsidP="003F3361">
            <w:pPr>
              <w:tabs>
                <w:tab w:val="left" w:pos="851"/>
              </w:tabs>
              <w:spacing w:line="300" w:lineRule="auto"/>
              <w:jc w:val="center"/>
              <w:rPr>
                <w:sz w:val="26"/>
                <w:szCs w:val="26"/>
              </w:rPr>
            </w:pPr>
            <w:r w:rsidRPr="003F3361">
              <w:rPr>
                <w:sz w:val="26"/>
                <w:szCs w:val="26"/>
              </w:rPr>
              <w:t>-</w:t>
            </w:r>
          </w:p>
        </w:tc>
        <w:tc>
          <w:tcPr>
            <w:tcW w:w="1276" w:type="dxa"/>
          </w:tcPr>
          <w:p w:rsidR="00E67709" w:rsidRPr="003F3361" w:rsidRDefault="00E67709" w:rsidP="003F3361">
            <w:pPr>
              <w:tabs>
                <w:tab w:val="left" w:pos="851"/>
              </w:tabs>
              <w:spacing w:line="300" w:lineRule="auto"/>
              <w:jc w:val="center"/>
              <w:rPr>
                <w:sz w:val="26"/>
                <w:szCs w:val="26"/>
              </w:rPr>
            </w:pPr>
            <w:r w:rsidRPr="003F3361">
              <w:rPr>
                <w:sz w:val="26"/>
                <w:szCs w:val="26"/>
              </w:rPr>
              <w:t>-</w:t>
            </w:r>
          </w:p>
        </w:tc>
        <w:tc>
          <w:tcPr>
            <w:tcW w:w="1956" w:type="dxa"/>
          </w:tcPr>
          <w:p w:rsidR="00E67709" w:rsidRPr="003F3361" w:rsidRDefault="00E67709" w:rsidP="003F3361">
            <w:pPr>
              <w:tabs>
                <w:tab w:val="left" w:pos="851"/>
              </w:tabs>
              <w:spacing w:line="300" w:lineRule="auto"/>
              <w:jc w:val="center"/>
              <w:rPr>
                <w:sz w:val="26"/>
                <w:szCs w:val="26"/>
              </w:rPr>
            </w:pPr>
          </w:p>
        </w:tc>
      </w:tr>
      <w:tr w:rsidR="00E67709" w:rsidRPr="003F3361" w:rsidTr="009E4610">
        <w:trPr>
          <w:cantSplit/>
          <w:trHeight w:val="606"/>
        </w:trPr>
        <w:tc>
          <w:tcPr>
            <w:tcW w:w="425" w:type="dxa"/>
          </w:tcPr>
          <w:p w:rsidR="00E67709" w:rsidRPr="003F3361" w:rsidRDefault="00E67709" w:rsidP="003F3361">
            <w:pPr>
              <w:tabs>
                <w:tab w:val="left" w:pos="851"/>
              </w:tabs>
              <w:jc w:val="center"/>
              <w:rPr>
                <w:sz w:val="26"/>
                <w:szCs w:val="26"/>
              </w:rPr>
            </w:pPr>
            <w:r w:rsidRPr="003F3361">
              <w:rPr>
                <w:sz w:val="26"/>
                <w:szCs w:val="26"/>
              </w:rPr>
              <w:t>2.</w:t>
            </w:r>
          </w:p>
        </w:tc>
        <w:tc>
          <w:tcPr>
            <w:tcW w:w="3685" w:type="dxa"/>
            <w:vAlign w:val="center"/>
          </w:tcPr>
          <w:p w:rsidR="00E67709" w:rsidRPr="003F3361" w:rsidRDefault="00E67709" w:rsidP="003F3361">
            <w:pPr>
              <w:tabs>
                <w:tab w:val="left" w:pos="851"/>
                <w:tab w:val="left" w:pos="14500"/>
              </w:tabs>
              <w:jc w:val="both"/>
              <w:rPr>
                <w:sz w:val="26"/>
                <w:szCs w:val="26"/>
              </w:rPr>
            </w:pPr>
            <w:r w:rsidRPr="003F3361">
              <w:rPr>
                <w:sz w:val="26"/>
                <w:szCs w:val="26"/>
              </w:rPr>
              <w:t>Канализационные сети (существующие)</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tabs>
                <w:tab w:val="left" w:pos="851"/>
              </w:tabs>
              <w:spacing w:line="300" w:lineRule="auto"/>
              <w:jc w:val="center"/>
              <w:rPr>
                <w:sz w:val="26"/>
                <w:szCs w:val="26"/>
              </w:rPr>
            </w:pPr>
            <w:r w:rsidRPr="003F3361">
              <w:rPr>
                <w:sz w:val="26"/>
                <w:szCs w:val="26"/>
              </w:rPr>
              <w:t>0,173</w:t>
            </w:r>
          </w:p>
        </w:tc>
        <w:tc>
          <w:tcPr>
            <w:tcW w:w="1276" w:type="dxa"/>
          </w:tcPr>
          <w:p w:rsidR="00E67709" w:rsidRPr="003F3361" w:rsidRDefault="00E67709" w:rsidP="003F3361">
            <w:pPr>
              <w:tabs>
                <w:tab w:val="left" w:pos="851"/>
              </w:tabs>
              <w:spacing w:line="300" w:lineRule="auto"/>
              <w:jc w:val="center"/>
              <w:rPr>
                <w:sz w:val="26"/>
                <w:szCs w:val="26"/>
              </w:rPr>
            </w:pPr>
            <w:r w:rsidRPr="003F3361">
              <w:rPr>
                <w:sz w:val="26"/>
                <w:szCs w:val="26"/>
              </w:rPr>
              <w:t>-</w:t>
            </w:r>
          </w:p>
        </w:tc>
        <w:tc>
          <w:tcPr>
            <w:tcW w:w="1956" w:type="dxa"/>
          </w:tcPr>
          <w:p w:rsidR="00E67709" w:rsidRPr="003F3361" w:rsidRDefault="00E67709" w:rsidP="003F3361">
            <w:pPr>
              <w:tabs>
                <w:tab w:val="left" w:pos="851"/>
              </w:tabs>
              <w:spacing w:line="300" w:lineRule="auto"/>
              <w:jc w:val="center"/>
              <w:rPr>
                <w:sz w:val="26"/>
                <w:szCs w:val="26"/>
              </w:rPr>
            </w:pPr>
          </w:p>
        </w:tc>
      </w:tr>
      <w:tr w:rsidR="00E67709" w:rsidRPr="003F3361" w:rsidTr="009E4610">
        <w:trPr>
          <w:cantSplit/>
          <w:trHeight w:val="606"/>
        </w:trPr>
        <w:tc>
          <w:tcPr>
            <w:tcW w:w="425" w:type="dxa"/>
          </w:tcPr>
          <w:p w:rsidR="00E67709" w:rsidRPr="003F3361" w:rsidRDefault="00E67709" w:rsidP="003F3361">
            <w:pPr>
              <w:tabs>
                <w:tab w:val="left" w:pos="851"/>
              </w:tabs>
              <w:jc w:val="center"/>
              <w:rPr>
                <w:sz w:val="26"/>
                <w:szCs w:val="26"/>
              </w:rPr>
            </w:pPr>
            <w:r w:rsidRPr="003F3361">
              <w:rPr>
                <w:sz w:val="26"/>
                <w:szCs w:val="26"/>
              </w:rPr>
              <w:t>3</w:t>
            </w:r>
          </w:p>
        </w:tc>
        <w:tc>
          <w:tcPr>
            <w:tcW w:w="3685" w:type="dxa"/>
            <w:vAlign w:val="center"/>
          </w:tcPr>
          <w:p w:rsidR="00E67709" w:rsidRPr="003F3361" w:rsidRDefault="00E67709" w:rsidP="003F3361">
            <w:pPr>
              <w:tabs>
                <w:tab w:val="left" w:pos="851"/>
                <w:tab w:val="left" w:pos="14500"/>
              </w:tabs>
              <w:jc w:val="both"/>
              <w:rPr>
                <w:sz w:val="26"/>
                <w:szCs w:val="26"/>
              </w:rPr>
            </w:pPr>
            <w:r w:rsidRPr="003F3361">
              <w:rPr>
                <w:sz w:val="26"/>
                <w:szCs w:val="26"/>
              </w:rPr>
              <w:t>Канализационные сети (планируемые)</w:t>
            </w:r>
          </w:p>
        </w:tc>
        <w:tc>
          <w:tcPr>
            <w:tcW w:w="1276" w:type="dxa"/>
          </w:tcPr>
          <w:p w:rsidR="00E67709" w:rsidRPr="003F3361" w:rsidRDefault="00E67709" w:rsidP="003F3361">
            <w:pPr>
              <w:shd w:val="clear" w:color="auto" w:fill="FFFFFF"/>
              <w:tabs>
                <w:tab w:val="left" w:pos="851"/>
              </w:tabs>
              <w:jc w:val="center"/>
              <w:rPr>
                <w:sz w:val="26"/>
                <w:szCs w:val="26"/>
              </w:rPr>
            </w:pPr>
          </w:p>
        </w:tc>
        <w:tc>
          <w:tcPr>
            <w:tcW w:w="1134" w:type="dxa"/>
          </w:tcPr>
          <w:p w:rsidR="00E67709" w:rsidRPr="003F3361" w:rsidRDefault="00E67709" w:rsidP="003F3361">
            <w:pPr>
              <w:tabs>
                <w:tab w:val="left" w:pos="851"/>
              </w:tabs>
              <w:spacing w:line="300" w:lineRule="auto"/>
              <w:jc w:val="center"/>
              <w:rPr>
                <w:sz w:val="26"/>
                <w:szCs w:val="26"/>
              </w:rPr>
            </w:pPr>
            <w:r w:rsidRPr="003F3361">
              <w:rPr>
                <w:sz w:val="26"/>
                <w:szCs w:val="26"/>
              </w:rPr>
              <w:t>0,5</w:t>
            </w:r>
          </w:p>
        </w:tc>
        <w:tc>
          <w:tcPr>
            <w:tcW w:w="1276" w:type="dxa"/>
          </w:tcPr>
          <w:p w:rsidR="00E67709" w:rsidRPr="003F3361" w:rsidRDefault="00E67709" w:rsidP="003F3361">
            <w:pPr>
              <w:tabs>
                <w:tab w:val="left" w:pos="851"/>
              </w:tabs>
              <w:spacing w:line="300" w:lineRule="auto"/>
              <w:jc w:val="center"/>
              <w:rPr>
                <w:sz w:val="26"/>
                <w:szCs w:val="26"/>
              </w:rPr>
            </w:pPr>
            <w:r w:rsidRPr="003F3361">
              <w:rPr>
                <w:sz w:val="26"/>
                <w:szCs w:val="26"/>
              </w:rPr>
              <w:t>-</w:t>
            </w:r>
          </w:p>
        </w:tc>
        <w:tc>
          <w:tcPr>
            <w:tcW w:w="1956" w:type="dxa"/>
          </w:tcPr>
          <w:p w:rsidR="00E67709" w:rsidRPr="003F3361" w:rsidRDefault="00E67709" w:rsidP="003F3361">
            <w:pPr>
              <w:tabs>
                <w:tab w:val="left" w:pos="851"/>
              </w:tabs>
              <w:spacing w:line="300" w:lineRule="auto"/>
              <w:jc w:val="center"/>
              <w:rPr>
                <w:sz w:val="26"/>
                <w:szCs w:val="26"/>
              </w:rPr>
            </w:pPr>
          </w:p>
        </w:tc>
      </w:tr>
      <w:tr w:rsidR="00E67709" w:rsidRPr="003F3361" w:rsidTr="009E4610">
        <w:trPr>
          <w:cantSplit/>
          <w:trHeight w:val="542"/>
        </w:trPr>
        <w:tc>
          <w:tcPr>
            <w:tcW w:w="9752" w:type="dxa"/>
            <w:gridSpan w:val="6"/>
          </w:tcPr>
          <w:p w:rsidR="00E67709" w:rsidRPr="003F3361" w:rsidRDefault="00E67709" w:rsidP="003F3361">
            <w:pPr>
              <w:shd w:val="clear" w:color="auto" w:fill="FFFFFF"/>
              <w:tabs>
                <w:tab w:val="left" w:pos="851"/>
              </w:tabs>
              <w:spacing w:before="120" w:after="120"/>
              <w:jc w:val="center"/>
              <w:rPr>
                <w:b/>
                <w:bCs/>
                <w:spacing w:val="-2"/>
                <w:sz w:val="26"/>
                <w:szCs w:val="26"/>
              </w:rPr>
            </w:pPr>
            <w:r w:rsidRPr="003F3361">
              <w:rPr>
                <w:b/>
                <w:bCs/>
                <w:spacing w:val="-2"/>
                <w:sz w:val="26"/>
                <w:szCs w:val="26"/>
              </w:rPr>
              <w:t>Инженерная подготовка территории</w:t>
            </w:r>
          </w:p>
        </w:tc>
      </w:tr>
      <w:tr w:rsidR="00E67709" w:rsidRPr="003F3361" w:rsidTr="009E4610">
        <w:trPr>
          <w:cantSplit/>
          <w:trHeight w:val="443"/>
        </w:trPr>
        <w:tc>
          <w:tcPr>
            <w:tcW w:w="425" w:type="dxa"/>
          </w:tcPr>
          <w:p w:rsidR="00E67709" w:rsidRPr="003F3361" w:rsidRDefault="00E67709" w:rsidP="003F3361">
            <w:pPr>
              <w:shd w:val="clear" w:color="auto" w:fill="FFFFFF"/>
              <w:tabs>
                <w:tab w:val="left" w:pos="851"/>
              </w:tabs>
              <w:jc w:val="center"/>
              <w:rPr>
                <w:sz w:val="26"/>
                <w:szCs w:val="26"/>
              </w:rPr>
            </w:pPr>
            <w:r w:rsidRPr="003F3361">
              <w:rPr>
                <w:sz w:val="26"/>
                <w:szCs w:val="26"/>
              </w:rPr>
              <w:t>1</w:t>
            </w:r>
          </w:p>
        </w:tc>
        <w:tc>
          <w:tcPr>
            <w:tcW w:w="3685" w:type="dxa"/>
          </w:tcPr>
          <w:p w:rsidR="00E67709" w:rsidRPr="003F3361" w:rsidRDefault="00E67709" w:rsidP="003F3361">
            <w:pPr>
              <w:shd w:val="clear" w:color="auto" w:fill="FFFFFF"/>
              <w:tabs>
                <w:tab w:val="left" w:pos="851"/>
              </w:tabs>
              <w:jc w:val="center"/>
              <w:rPr>
                <w:sz w:val="26"/>
                <w:szCs w:val="26"/>
              </w:rPr>
            </w:pPr>
            <w:r w:rsidRPr="003F3361">
              <w:rPr>
                <w:sz w:val="26"/>
                <w:szCs w:val="26"/>
              </w:rPr>
              <w:t>2</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3</w:t>
            </w:r>
          </w:p>
        </w:tc>
        <w:tc>
          <w:tcPr>
            <w:tcW w:w="1134" w:type="dxa"/>
          </w:tcPr>
          <w:p w:rsidR="00E67709" w:rsidRPr="003F3361" w:rsidRDefault="00E67709" w:rsidP="003F3361">
            <w:pPr>
              <w:shd w:val="clear" w:color="auto" w:fill="FFFFFF"/>
              <w:tabs>
                <w:tab w:val="left" w:pos="851"/>
              </w:tabs>
              <w:jc w:val="center"/>
              <w:rPr>
                <w:sz w:val="26"/>
                <w:szCs w:val="26"/>
              </w:rPr>
            </w:pPr>
            <w:r w:rsidRPr="003F3361">
              <w:rPr>
                <w:sz w:val="26"/>
                <w:szCs w:val="26"/>
              </w:rPr>
              <w:t>4</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5</w:t>
            </w:r>
          </w:p>
        </w:tc>
        <w:tc>
          <w:tcPr>
            <w:tcW w:w="1956" w:type="dxa"/>
          </w:tcPr>
          <w:p w:rsidR="00E67709" w:rsidRPr="003F3361" w:rsidRDefault="00E67709" w:rsidP="003F3361">
            <w:pPr>
              <w:shd w:val="clear" w:color="auto" w:fill="FFFFFF"/>
              <w:tabs>
                <w:tab w:val="left" w:pos="851"/>
              </w:tabs>
              <w:jc w:val="center"/>
              <w:rPr>
                <w:sz w:val="26"/>
                <w:szCs w:val="26"/>
              </w:rPr>
            </w:pPr>
            <w:r w:rsidRPr="003F3361">
              <w:rPr>
                <w:sz w:val="26"/>
                <w:szCs w:val="26"/>
              </w:rPr>
              <w:t>6</w:t>
            </w:r>
          </w:p>
        </w:tc>
      </w:tr>
      <w:tr w:rsidR="00E67709" w:rsidRPr="003F3361" w:rsidTr="009E4610">
        <w:trPr>
          <w:cantSplit/>
          <w:trHeight w:val="594"/>
        </w:trPr>
        <w:tc>
          <w:tcPr>
            <w:tcW w:w="425" w:type="dxa"/>
          </w:tcPr>
          <w:p w:rsidR="00E67709" w:rsidRPr="003F3361" w:rsidRDefault="00E67709" w:rsidP="003F3361">
            <w:pPr>
              <w:shd w:val="clear" w:color="auto" w:fill="FFFFFF"/>
              <w:tabs>
                <w:tab w:val="left" w:pos="851"/>
              </w:tabs>
              <w:jc w:val="center"/>
              <w:rPr>
                <w:sz w:val="26"/>
                <w:szCs w:val="26"/>
              </w:rPr>
            </w:pPr>
            <w:r w:rsidRPr="003F3361">
              <w:rPr>
                <w:sz w:val="26"/>
                <w:szCs w:val="26"/>
              </w:rPr>
              <w:t>1.</w:t>
            </w:r>
          </w:p>
        </w:tc>
        <w:tc>
          <w:tcPr>
            <w:tcW w:w="3685" w:type="dxa"/>
          </w:tcPr>
          <w:p w:rsidR="00E67709" w:rsidRPr="003F3361" w:rsidRDefault="00E67709" w:rsidP="003F3361">
            <w:pPr>
              <w:shd w:val="clear" w:color="auto" w:fill="FFFFFF"/>
              <w:tabs>
                <w:tab w:val="left" w:pos="851"/>
              </w:tabs>
              <w:rPr>
                <w:sz w:val="26"/>
                <w:szCs w:val="26"/>
              </w:rPr>
            </w:pPr>
            <w:r w:rsidRPr="003F3361">
              <w:rPr>
                <w:sz w:val="26"/>
                <w:szCs w:val="26"/>
              </w:rPr>
              <w:t>Вертикальная планировка территории</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га</w:t>
            </w:r>
          </w:p>
        </w:tc>
        <w:tc>
          <w:tcPr>
            <w:tcW w:w="1134" w:type="dxa"/>
          </w:tcPr>
          <w:p w:rsidR="00E67709" w:rsidRPr="003F3361" w:rsidRDefault="00E67709" w:rsidP="003F3361">
            <w:pPr>
              <w:shd w:val="clear" w:color="auto" w:fill="FFFFFF"/>
              <w:tabs>
                <w:tab w:val="left" w:pos="851"/>
              </w:tabs>
              <w:jc w:val="center"/>
              <w:rPr>
                <w:sz w:val="26"/>
                <w:szCs w:val="26"/>
              </w:rPr>
            </w:pPr>
            <w:r w:rsidRPr="003F3361">
              <w:rPr>
                <w:sz w:val="26"/>
                <w:szCs w:val="26"/>
              </w:rPr>
              <w:t>0,29</w:t>
            </w:r>
          </w:p>
        </w:tc>
        <w:tc>
          <w:tcPr>
            <w:tcW w:w="1276" w:type="dxa"/>
          </w:tcPr>
          <w:p w:rsidR="00E67709" w:rsidRPr="003F3361" w:rsidRDefault="00E67709" w:rsidP="003F3361">
            <w:pPr>
              <w:shd w:val="clear" w:color="auto" w:fill="FFFFFF"/>
              <w:tabs>
                <w:tab w:val="left" w:pos="851"/>
              </w:tabs>
              <w:jc w:val="center"/>
              <w:rPr>
                <w:sz w:val="26"/>
                <w:szCs w:val="26"/>
              </w:rPr>
            </w:pPr>
          </w:p>
        </w:tc>
        <w:tc>
          <w:tcPr>
            <w:tcW w:w="1956" w:type="dxa"/>
          </w:tcPr>
          <w:p w:rsidR="00E67709" w:rsidRPr="003F3361" w:rsidRDefault="00E67709" w:rsidP="003F3361">
            <w:pPr>
              <w:shd w:val="clear" w:color="auto" w:fill="FFFFFF"/>
              <w:tabs>
                <w:tab w:val="left" w:pos="851"/>
              </w:tabs>
              <w:jc w:val="center"/>
              <w:rPr>
                <w:sz w:val="26"/>
                <w:szCs w:val="26"/>
              </w:rPr>
            </w:pPr>
          </w:p>
        </w:tc>
      </w:tr>
      <w:tr w:rsidR="00E67709" w:rsidRPr="003F3361" w:rsidTr="009E4610">
        <w:trPr>
          <w:cantSplit/>
          <w:trHeight w:val="606"/>
        </w:trPr>
        <w:tc>
          <w:tcPr>
            <w:tcW w:w="425" w:type="dxa"/>
          </w:tcPr>
          <w:p w:rsidR="00E67709" w:rsidRPr="003F3361" w:rsidRDefault="00E67709" w:rsidP="003F3361">
            <w:pPr>
              <w:shd w:val="clear" w:color="auto" w:fill="FFFFFF"/>
              <w:tabs>
                <w:tab w:val="left" w:pos="851"/>
              </w:tabs>
              <w:jc w:val="center"/>
              <w:rPr>
                <w:sz w:val="26"/>
                <w:szCs w:val="26"/>
              </w:rPr>
            </w:pPr>
            <w:r w:rsidRPr="003F3361">
              <w:rPr>
                <w:sz w:val="26"/>
                <w:szCs w:val="26"/>
              </w:rPr>
              <w:t>2.</w:t>
            </w:r>
          </w:p>
        </w:tc>
        <w:tc>
          <w:tcPr>
            <w:tcW w:w="3685" w:type="dxa"/>
          </w:tcPr>
          <w:p w:rsidR="00E67709" w:rsidRPr="003F3361" w:rsidRDefault="00E67709" w:rsidP="003F3361">
            <w:pPr>
              <w:shd w:val="clear" w:color="auto" w:fill="FFFFFF"/>
              <w:tabs>
                <w:tab w:val="left" w:pos="851"/>
              </w:tabs>
              <w:rPr>
                <w:spacing w:val="-2"/>
                <w:sz w:val="26"/>
                <w:szCs w:val="26"/>
              </w:rPr>
            </w:pPr>
            <w:r w:rsidRPr="003F3361">
              <w:rPr>
                <w:spacing w:val="-2"/>
                <w:sz w:val="26"/>
                <w:szCs w:val="26"/>
              </w:rPr>
              <w:t>Строительство сети ливневой канализации (кювет)</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shd w:val="clear" w:color="auto" w:fill="FFFFFF"/>
              <w:tabs>
                <w:tab w:val="left" w:pos="851"/>
              </w:tabs>
              <w:jc w:val="center"/>
              <w:rPr>
                <w:sz w:val="26"/>
                <w:szCs w:val="26"/>
              </w:rPr>
            </w:pPr>
            <w:r w:rsidRPr="003F3361">
              <w:rPr>
                <w:sz w:val="26"/>
                <w:szCs w:val="26"/>
              </w:rPr>
              <w:t>0,87</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w:t>
            </w:r>
          </w:p>
        </w:tc>
        <w:tc>
          <w:tcPr>
            <w:tcW w:w="1956" w:type="dxa"/>
          </w:tcPr>
          <w:p w:rsidR="00E67709" w:rsidRPr="003F3361" w:rsidRDefault="00E67709" w:rsidP="003F3361">
            <w:pPr>
              <w:shd w:val="clear" w:color="auto" w:fill="FFFFFF"/>
              <w:tabs>
                <w:tab w:val="left" w:pos="851"/>
              </w:tabs>
              <w:jc w:val="center"/>
              <w:rPr>
                <w:sz w:val="26"/>
                <w:szCs w:val="26"/>
              </w:rPr>
            </w:pPr>
          </w:p>
        </w:tc>
      </w:tr>
      <w:tr w:rsidR="00E67709" w:rsidRPr="003F3361" w:rsidTr="009E4610">
        <w:trPr>
          <w:cantSplit/>
          <w:trHeight w:val="542"/>
        </w:trPr>
        <w:tc>
          <w:tcPr>
            <w:tcW w:w="9752" w:type="dxa"/>
            <w:gridSpan w:val="6"/>
          </w:tcPr>
          <w:p w:rsidR="00E67709" w:rsidRPr="003F3361" w:rsidRDefault="00E67709" w:rsidP="003F3361">
            <w:pPr>
              <w:shd w:val="clear" w:color="auto" w:fill="FFFFFF"/>
              <w:tabs>
                <w:tab w:val="left" w:pos="851"/>
              </w:tabs>
              <w:spacing w:before="120" w:after="120"/>
              <w:jc w:val="center"/>
              <w:rPr>
                <w:b/>
                <w:bCs/>
                <w:spacing w:val="-2"/>
                <w:sz w:val="26"/>
                <w:szCs w:val="26"/>
              </w:rPr>
            </w:pPr>
            <w:r w:rsidRPr="003F3361">
              <w:rPr>
                <w:b/>
                <w:bCs/>
                <w:spacing w:val="-2"/>
                <w:sz w:val="26"/>
                <w:szCs w:val="26"/>
              </w:rPr>
              <w:t>Электроснабжение</w:t>
            </w:r>
          </w:p>
        </w:tc>
      </w:tr>
      <w:tr w:rsidR="00E67709" w:rsidRPr="003F3361" w:rsidTr="009E4610">
        <w:trPr>
          <w:cantSplit/>
          <w:trHeight w:val="897"/>
        </w:trPr>
        <w:tc>
          <w:tcPr>
            <w:tcW w:w="425" w:type="dxa"/>
            <w:vAlign w:val="center"/>
          </w:tcPr>
          <w:p w:rsidR="00E67709" w:rsidRPr="003F3361" w:rsidRDefault="00E67709" w:rsidP="003F3361">
            <w:pPr>
              <w:tabs>
                <w:tab w:val="left" w:pos="851"/>
              </w:tabs>
              <w:spacing w:before="40" w:after="40"/>
              <w:jc w:val="center"/>
              <w:rPr>
                <w:sz w:val="26"/>
                <w:szCs w:val="26"/>
              </w:rPr>
            </w:pPr>
            <w:r w:rsidRPr="003F3361">
              <w:rPr>
                <w:sz w:val="26"/>
                <w:szCs w:val="26"/>
              </w:rPr>
              <w:lastRenderedPageBreak/>
              <w:t>1</w:t>
            </w:r>
          </w:p>
        </w:tc>
        <w:tc>
          <w:tcPr>
            <w:tcW w:w="3685" w:type="dxa"/>
            <w:vAlign w:val="center"/>
          </w:tcPr>
          <w:p w:rsidR="00E67709" w:rsidRPr="003F3361" w:rsidRDefault="00E67709" w:rsidP="003F3361">
            <w:pPr>
              <w:tabs>
                <w:tab w:val="left" w:pos="851"/>
                <w:tab w:val="left" w:pos="14500"/>
              </w:tabs>
              <w:spacing w:before="100" w:beforeAutospacing="1"/>
              <w:rPr>
                <w:spacing w:val="-1"/>
                <w:sz w:val="26"/>
                <w:szCs w:val="26"/>
              </w:rPr>
            </w:pPr>
            <w:r w:rsidRPr="003F3361">
              <w:rPr>
                <w:spacing w:val="-1"/>
                <w:sz w:val="26"/>
                <w:szCs w:val="26"/>
              </w:rPr>
              <w:t>Кабельные линии электроснабжения 0,4 кВ (</w:t>
            </w:r>
            <w:r w:rsidRPr="003F3361">
              <w:rPr>
                <w:sz w:val="26"/>
                <w:szCs w:val="26"/>
              </w:rPr>
              <w:t>существующие)</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0,404</w:t>
            </w:r>
          </w:p>
        </w:tc>
        <w:tc>
          <w:tcPr>
            <w:tcW w:w="1276" w:type="dxa"/>
          </w:tcPr>
          <w:p w:rsidR="00E67709" w:rsidRPr="003F3361" w:rsidRDefault="00E67709" w:rsidP="003F3361">
            <w:pPr>
              <w:shd w:val="clear" w:color="auto" w:fill="FFFFFF"/>
              <w:tabs>
                <w:tab w:val="left" w:pos="851"/>
              </w:tabs>
              <w:jc w:val="center"/>
              <w:rPr>
                <w:spacing w:val="-3"/>
                <w:sz w:val="26"/>
                <w:szCs w:val="26"/>
              </w:rPr>
            </w:pPr>
          </w:p>
        </w:tc>
        <w:tc>
          <w:tcPr>
            <w:tcW w:w="1956" w:type="dxa"/>
          </w:tcPr>
          <w:p w:rsidR="00E67709" w:rsidRPr="003F3361" w:rsidRDefault="00E67709" w:rsidP="003F3361">
            <w:pPr>
              <w:shd w:val="clear" w:color="auto" w:fill="FFFFFF"/>
              <w:tabs>
                <w:tab w:val="left" w:pos="851"/>
              </w:tabs>
              <w:jc w:val="center"/>
              <w:rPr>
                <w:spacing w:val="-3"/>
                <w:sz w:val="26"/>
                <w:szCs w:val="26"/>
              </w:rPr>
            </w:pPr>
          </w:p>
        </w:tc>
      </w:tr>
      <w:tr w:rsidR="00E67709" w:rsidRPr="003F3361" w:rsidTr="009E4610">
        <w:trPr>
          <w:cantSplit/>
          <w:trHeight w:val="606"/>
        </w:trPr>
        <w:tc>
          <w:tcPr>
            <w:tcW w:w="425" w:type="dxa"/>
            <w:vAlign w:val="center"/>
          </w:tcPr>
          <w:p w:rsidR="00E67709" w:rsidRPr="003F3361" w:rsidRDefault="00E67709" w:rsidP="003F3361">
            <w:pPr>
              <w:tabs>
                <w:tab w:val="left" w:pos="851"/>
              </w:tabs>
              <w:spacing w:before="40" w:after="40"/>
              <w:jc w:val="center"/>
              <w:rPr>
                <w:sz w:val="26"/>
                <w:szCs w:val="26"/>
              </w:rPr>
            </w:pPr>
            <w:r w:rsidRPr="003F3361">
              <w:rPr>
                <w:sz w:val="26"/>
                <w:szCs w:val="26"/>
              </w:rPr>
              <w:t>2</w:t>
            </w:r>
          </w:p>
        </w:tc>
        <w:tc>
          <w:tcPr>
            <w:tcW w:w="3685" w:type="dxa"/>
            <w:vAlign w:val="center"/>
          </w:tcPr>
          <w:p w:rsidR="00E67709" w:rsidRPr="003F3361" w:rsidRDefault="00E67709" w:rsidP="003F3361">
            <w:pPr>
              <w:tabs>
                <w:tab w:val="left" w:pos="851"/>
                <w:tab w:val="left" w:pos="14500"/>
              </w:tabs>
              <w:spacing w:before="100" w:beforeAutospacing="1"/>
              <w:rPr>
                <w:spacing w:val="-1"/>
                <w:sz w:val="26"/>
                <w:szCs w:val="26"/>
              </w:rPr>
            </w:pPr>
            <w:r w:rsidRPr="003F3361">
              <w:rPr>
                <w:spacing w:val="-1"/>
                <w:sz w:val="26"/>
                <w:szCs w:val="26"/>
              </w:rPr>
              <w:t>Прокладка кабельных линий электроснабжения 0,4 кВ</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w:t>
            </w:r>
          </w:p>
        </w:tc>
        <w:tc>
          <w:tcPr>
            <w:tcW w:w="1276" w:type="dxa"/>
          </w:tcPr>
          <w:p w:rsidR="00E67709" w:rsidRPr="003F3361" w:rsidRDefault="00E67709" w:rsidP="003F3361">
            <w:pPr>
              <w:shd w:val="clear" w:color="auto" w:fill="FFFFFF"/>
              <w:tabs>
                <w:tab w:val="left" w:pos="851"/>
              </w:tabs>
              <w:jc w:val="center"/>
              <w:rPr>
                <w:spacing w:val="-3"/>
                <w:sz w:val="26"/>
                <w:szCs w:val="26"/>
              </w:rPr>
            </w:pPr>
          </w:p>
        </w:tc>
        <w:tc>
          <w:tcPr>
            <w:tcW w:w="1956" w:type="dxa"/>
          </w:tcPr>
          <w:p w:rsidR="00E67709" w:rsidRPr="003F3361" w:rsidRDefault="00E67709" w:rsidP="003F3361">
            <w:pPr>
              <w:shd w:val="clear" w:color="auto" w:fill="FFFFFF"/>
              <w:tabs>
                <w:tab w:val="left" w:pos="851"/>
              </w:tabs>
              <w:jc w:val="center"/>
              <w:rPr>
                <w:spacing w:val="-3"/>
                <w:sz w:val="26"/>
                <w:szCs w:val="26"/>
              </w:rPr>
            </w:pPr>
          </w:p>
        </w:tc>
      </w:tr>
      <w:tr w:rsidR="00E67709" w:rsidRPr="003F3361" w:rsidTr="009E4610">
        <w:trPr>
          <w:cantSplit/>
          <w:trHeight w:val="897"/>
        </w:trPr>
        <w:tc>
          <w:tcPr>
            <w:tcW w:w="425" w:type="dxa"/>
            <w:vAlign w:val="center"/>
          </w:tcPr>
          <w:p w:rsidR="00E67709" w:rsidRPr="003F3361" w:rsidRDefault="00E67709" w:rsidP="003F3361">
            <w:pPr>
              <w:tabs>
                <w:tab w:val="left" w:pos="851"/>
              </w:tabs>
              <w:spacing w:before="40" w:after="40"/>
              <w:jc w:val="center"/>
              <w:rPr>
                <w:sz w:val="26"/>
                <w:szCs w:val="26"/>
              </w:rPr>
            </w:pPr>
            <w:r w:rsidRPr="003F3361">
              <w:rPr>
                <w:sz w:val="26"/>
                <w:szCs w:val="26"/>
              </w:rPr>
              <w:t>3</w:t>
            </w:r>
          </w:p>
        </w:tc>
        <w:tc>
          <w:tcPr>
            <w:tcW w:w="3685" w:type="dxa"/>
            <w:vAlign w:val="center"/>
          </w:tcPr>
          <w:p w:rsidR="00E67709" w:rsidRPr="003F3361" w:rsidRDefault="00E67709" w:rsidP="003F3361">
            <w:pPr>
              <w:tabs>
                <w:tab w:val="left" w:pos="851"/>
                <w:tab w:val="left" w:pos="14500"/>
              </w:tabs>
              <w:spacing w:before="100" w:beforeAutospacing="1"/>
              <w:rPr>
                <w:spacing w:val="-1"/>
                <w:sz w:val="26"/>
                <w:szCs w:val="26"/>
              </w:rPr>
            </w:pPr>
            <w:r w:rsidRPr="003F3361">
              <w:rPr>
                <w:spacing w:val="-1"/>
                <w:sz w:val="26"/>
                <w:szCs w:val="26"/>
              </w:rPr>
              <w:t>Кабельные линии электроснабжения 6 кВ (</w:t>
            </w:r>
            <w:r w:rsidRPr="003F3361">
              <w:rPr>
                <w:sz w:val="26"/>
                <w:szCs w:val="26"/>
              </w:rPr>
              <w:t>существующие)</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0,15</w:t>
            </w:r>
          </w:p>
        </w:tc>
        <w:tc>
          <w:tcPr>
            <w:tcW w:w="1276" w:type="dxa"/>
          </w:tcPr>
          <w:p w:rsidR="00E67709" w:rsidRPr="003F3361" w:rsidRDefault="00E67709" w:rsidP="003F3361">
            <w:pPr>
              <w:shd w:val="clear" w:color="auto" w:fill="FFFFFF"/>
              <w:tabs>
                <w:tab w:val="left" w:pos="851"/>
              </w:tabs>
              <w:jc w:val="center"/>
              <w:rPr>
                <w:spacing w:val="-3"/>
                <w:sz w:val="26"/>
                <w:szCs w:val="26"/>
              </w:rPr>
            </w:pPr>
          </w:p>
        </w:tc>
        <w:tc>
          <w:tcPr>
            <w:tcW w:w="1956" w:type="dxa"/>
          </w:tcPr>
          <w:p w:rsidR="00E67709" w:rsidRPr="003F3361" w:rsidRDefault="00E67709" w:rsidP="003F3361">
            <w:pPr>
              <w:shd w:val="clear" w:color="auto" w:fill="FFFFFF"/>
              <w:tabs>
                <w:tab w:val="left" w:pos="851"/>
              </w:tabs>
              <w:jc w:val="center"/>
              <w:rPr>
                <w:spacing w:val="-3"/>
                <w:sz w:val="26"/>
                <w:szCs w:val="26"/>
              </w:rPr>
            </w:pPr>
          </w:p>
        </w:tc>
      </w:tr>
      <w:tr w:rsidR="00E67709" w:rsidRPr="003F3361" w:rsidTr="009E4610">
        <w:trPr>
          <w:cantSplit/>
          <w:trHeight w:val="542"/>
        </w:trPr>
        <w:tc>
          <w:tcPr>
            <w:tcW w:w="9752" w:type="dxa"/>
            <w:gridSpan w:val="6"/>
            <w:vAlign w:val="center"/>
          </w:tcPr>
          <w:p w:rsidR="00E67709" w:rsidRPr="003F3361" w:rsidRDefault="00E67709" w:rsidP="003F3361">
            <w:pPr>
              <w:shd w:val="clear" w:color="auto" w:fill="FFFFFF"/>
              <w:tabs>
                <w:tab w:val="left" w:pos="851"/>
              </w:tabs>
              <w:spacing w:before="120" w:after="120"/>
              <w:jc w:val="center"/>
              <w:rPr>
                <w:spacing w:val="-3"/>
                <w:sz w:val="26"/>
                <w:szCs w:val="26"/>
              </w:rPr>
            </w:pPr>
            <w:r w:rsidRPr="003F3361">
              <w:rPr>
                <w:b/>
                <w:bCs/>
                <w:spacing w:val="-2"/>
                <w:sz w:val="26"/>
                <w:szCs w:val="26"/>
              </w:rPr>
              <w:t>Теплоснабжение</w:t>
            </w:r>
          </w:p>
        </w:tc>
      </w:tr>
      <w:tr w:rsidR="00E67709" w:rsidRPr="003F3361" w:rsidTr="009E4610">
        <w:trPr>
          <w:cantSplit/>
          <w:trHeight w:val="594"/>
        </w:trPr>
        <w:tc>
          <w:tcPr>
            <w:tcW w:w="425" w:type="dxa"/>
            <w:vAlign w:val="center"/>
          </w:tcPr>
          <w:p w:rsidR="00E67709" w:rsidRPr="003F3361" w:rsidRDefault="00E67709" w:rsidP="003F3361">
            <w:pPr>
              <w:tabs>
                <w:tab w:val="left" w:pos="851"/>
              </w:tabs>
              <w:spacing w:before="40" w:after="40"/>
              <w:jc w:val="center"/>
              <w:rPr>
                <w:sz w:val="26"/>
                <w:szCs w:val="26"/>
              </w:rPr>
            </w:pPr>
            <w:r w:rsidRPr="003F3361">
              <w:rPr>
                <w:sz w:val="26"/>
                <w:szCs w:val="26"/>
              </w:rPr>
              <w:t>1</w:t>
            </w:r>
          </w:p>
        </w:tc>
        <w:tc>
          <w:tcPr>
            <w:tcW w:w="3685" w:type="dxa"/>
            <w:vAlign w:val="center"/>
          </w:tcPr>
          <w:p w:rsidR="00E67709" w:rsidRPr="003F3361" w:rsidRDefault="00E67709" w:rsidP="003F3361">
            <w:pPr>
              <w:tabs>
                <w:tab w:val="left" w:pos="851"/>
                <w:tab w:val="left" w:pos="14500"/>
              </w:tabs>
              <w:spacing w:before="100" w:beforeAutospacing="1"/>
              <w:rPr>
                <w:spacing w:val="-1"/>
                <w:sz w:val="26"/>
                <w:szCs w:val="26"/>
              </w:rPr>
            </w:pPr>
            <w:r w:rsidRPr="003F3361">
              <w:rPr>
                <w:spacing w:val="-1"/>
                <w:sz w:val="26"/>
                <w:szCs w:val="26"/>
              </w:rPr>
              <w:t>Сети теплоснабжения (существующие)</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0,574</w:t>
            </w:r>
          </w:p>
        </w:tc>
        <w:tc>
          <w:tcPr>
            <w:tcW w:w="1276" w:type="dxa"/>
          </w:tcPr>
          <w:p w:rsidR="00E67709" w:rsidRPr="003F3361" w:rsidRDefault="00E67709" w:rsidP="003F3361">
            <w:pPr>
              <w:shd w:val="clear" w:color="auto" w:fill="FFFFFF"/>
              <w:tabs>
                <w:tab w:val="left" w:pos="851"/>
              </w:tabs>
              <w:jc w:val="center"/>
              <w:rPr>
                <w:spacing w:val="-3"/>
                <w:sz w:val="26"/>
                <w:szCs w:val="26"/>
              </w:rPr>
            </w:pPr>
          </w:p>
        </w:tc>
        <w:tc>
          <w:tcPr>
            <w:tcW w:w="1956" w:type="dxa"/>
          </w:tcPr>
          <w:p w:rsidR="00E67709" w:rsidRPr="003F3361" w:rsidRDefault="00E67709" w:rsidP="003F3361">
            <w:pPr>
              <w:shd w:val="clear" w:color="auto" w:fill="FFFFFF"/>
              <w:tabs>
                <w:tab w:val="left" w:pos="851"/>
              </w:tabs>
              <w:jc w:val="center"/>
              <w:rPr>
                <w:spacing w:val="-3"/>
                <w:sz w:val="26"/>
                <w:szCs w:val="26"/>
              </w:rPr>
            </w:pPr>
          </w:p>
        </w:tc>
      </w:tr>
      <w:tr w:rsidR="00E67709" w:rsidRPr="003F3361" w:rsidTr="009E4610">
        <w:trPr>
          <w:cantSplit/>
          <w:trHeight w:val="542"/>
        </w:trPr>
        <w:tc>
          <w:tcPr>
            <w:tcW w:w="9752" w:type="dxa"/>
            <w:gridSpan w:val="6"/>
            <w:vAlign w:val="center"/>
          </w:tcPr>
          <w:p w:rsidR="00E67709" w:rsidRPr="003F3361" w:rsidRDefault="00E67709" w:rsidP="003F3361">
            <w:pPr>
              <w:shd w:val="clear" w:color="auto" w:fill="FFFFFF"/>
              <w:tabs>
                <w:tab w:val="left" w:pos="851"/>
              </w:tabs>
              <w:spacing w:before="120" w:after="120"/>
              <w:jc w:val="center"/>
              <w:rPr>
                <w:spacing w:val="-3"/>
                <w:sz w:val="26"/>
                <w:szCs w:val="26"/>
              </w:rPr>
            </w:pPr>
            <w:r w:rsidRPr="003F3361">
              <w:rPr>
                <w:b/>
                <w:bCs/>
                <w:spacing w:val="-2"/>
                <w:sz w:val="26"/>
                <w:szCs w:val="26"/>
              </w:rPr>
              <w:t>Связь</w:t>
            </w:r>
          </w:p>
        </w:tc>
      </w:tr>
      <w:tr w:rsidR="00E67709" w:rsidRPr="003F3361" w:rsidTr="009E4610">
        <w:trPr>
          <w:cantSplit/>
          <w:trHeight w:val="391"/>
        </w:trPr>
        <w:tc>
          <w:tcPr>
            <w:tcW w:w="425" w:type="dxa"/>
            <w:vAlign w:val="center"/>
          </w:tcPr>
          <w:p w:rsidR="00E67709" w:rsidRPr="003F3361" w:rsidRDefault="00E67709" w:rsidP="003F3361">
            <w:pPr>
              <w:tabs>
                <w:tab w:val="left" w:pos="851"/>
              </w:tabs>
              <w:spacing w:before="40" w:after="40"/>
              <w:jc w:val="center"/>
              <w:rPr>
                <w:sz w:val="26"/>
                <w:szCs w:val="26"/>
              </w:rPr>
            </w:pPr>
            <w:r w:rsidRPr="003F3361">
              <w:rPr>
                <w:sz w:val="26"/>
                <w:szCs w:val="26"/>
              </w:rPr>
              <w:t>1</w:t>
            </w:r>
          </w:p>
        </w:tc>
        <w:tc>
          <w:tcPr>
            <w:tcW w:w="3685" w:type="dxa"/>
            <w:vAlign w:val="center"/>
          </w:tcPr>
          <w:p w:rsidR="00E67709" w:rsidRPr="003F3361" w:rsidRDefault="00E67709" w:rsidP="003F3361">
            <w:pPr>
              <w:tabs>
                <w:tab w:val="left" w:pos="851"/>
                <w:tab w:val="left" w:pos="14500"/>
              </w:tabs>
              <w:spacing w:before="100" w:beforeAutospacing="1"/>
              <w:rPr>
                <w:spacing w:val="-1"/>
                <w:sz w:val="26"/>
                <w:szCs w:val="26"/>
              </w:rPr>
            </w:pPr>
            <w:r w:rsidRPr="003F3361">
              <w:rPr>
                <w:spacing w:val="-1"/>
                <w:sz w:val="26"/>
                <w:szCs w:val="26"/>
              </w:rPr>
              <w:t>Сети связи (существующие)</w:t>
            </w:r>
          </w:p>
        </w:tc>
        <w:tc>
          <w:tcPr>
            <w:tcW w:w="1276" w:type="dxa"/>
          </w:tcPr>
          <w:p w:rsidR="00E67709" w:rsidRPr="003F3361" w:rsidRDefault="00E67709" w:rsidP="003F3361">
            <w:pPr>
              <w:shd w:val="clear" w:color="auto" w:fill="FFFFFF"/>
              <w:tabs>
                <w:tab w:val="left" w:pos="851"/>
              </w:tabs>
              <w:jc w:val="center"/>
              <w:rPr>
                <w:sz w:val="26"/>
                <w:szCs w:val="26"/>
              </w:rPr>
            </w:pPr>
            <w:r w:rsidRPr="003F3361">
              <w:rPr>
                <w:sz w:val="26"/>
                <w:szCs w:val="26"/>
              </w:rPr>
              <w:t>км</w:t>
            </w:r>
          </w:p>
        </w:tc>
        <w:tc>
          <w:tcPr>
            <w:tcW w:w="1134" w:type="dxa"/>
          </w:tcPr>
          <w:p w:rsidR="00E67709" w:rsidRPr="003F3361" w:rsidRDefault="00E67709" w:rsidP="003F3361">
            <w:pPr>
              <w:shd w:val="clear" w:color="auto" w:fill="FFFFFF"/>
              <w:tabs>
                <w:tab w:val="left" w:pos="851"/>
              </w:tabs>
              <w:jc w:val="center"/>
              <w:rPr>
                <w:spacing w:val="-3"/>
                <w:sz w:val="26"/>
                <w:szCs w:val="26"/>
              </w:rPr>
            </w:pPr>
            <w:r w:rsidRPr="003F3361">
              <w:rPr>
                <w:spacing w:val="-3"/>
                <w:sz w:val="26"/>
                <w:szCs w:val="26"/>
              </w:rPr>
              <w:t>0,025</w:t>
            </w:r>
          </w:p>
        </w:tc>
        <w:tc>
          <w:tcPr>
            <w:tcW w:w="1276" w:type="dxa"/>
          </w:tcPr>
          <w:p w:rsidR="00E67709" w:rsidRPr="003F3361" w:rsidRDefault="00E67709" w:rsidP="003F3361">
            <w:pPr>
              <w:shd w:val="clear" w:color="auto" w:fill="FFFFFF"/>
              <w:tabs>
                <w:tab w:val="left" w:pos="851"/>
              </w:tabs>
              <w:jc w:val="center"/>
              <w:rPr>
                <w:spacing w:val="-3"/>
                <w:sz w:val="26"/>
                <w:szCs w:val="26"/>
              </w:rPr>
            </w:pPr>
          </w:p>
        </w:tc>
        <w:tc>
          <w:tcPr>
            <w:tcW w:w="1956" w:type="dxa"/>
          </w:tcPr>
          <w:p w:rsidR="00E67709" w:rsidRPr="003F3361" w:rsidRDefault="00E67709" w:rsidP="003F3361">
            <w:pPr>
              <w:shd w:val="clear" w:color="auto" w:fill="FFFFFF"/>
              <w:tabs>
                <w:tab w:val="left" w:pos="851"/>
              </w:tabs>
              <w:jc w:val="center"/>
              <w:rPr>
                <w:spacing w:val="-3"/>
                <w:sz w:val="26"/>
                <w:szCs w:val="26"/>
              </w:rPr>
            </w:pPr>
          </w:p>
        </w:tc>
      </w:tr>
    </w:tbl>
    <w:p w:rsidR="00E67709" w:rsidRPr="003F3361" w:rsidRDefault="00E67709" w:rsidP="003F3361">
      <w:pPr>
        <w:tabs>
          <w:tab w:val="left" w:pos="851"/>
        </w:tabs>
        <w:spacing w:after="120"/>
        <w:jc w:val="right"/>
        <w:rPr>
          <w:bCs/>
          <w:iCs/>
          <w:color w:val="000000"/>
          <w:sz w:val="26"/>
          <w:szCs w:val="26"/>
        </w:rPr>
      </w:pPr>
      <w:r w:rsidRPr="003F3361">
        <w:rPr>
          <w:bCs/>
          <w:iCs/>
          <w:color w:val="000000"/>
          <w:sz w:val="26"/>
          <w:szCs w:val="26"/>
        </w:rPr>
        <w:t>Таблица 8</w:t>
      </w:r>
    </w:p>
    <w:p w:rsidR="00E67709" w:rsidRPr="003F3361" w:rsidRDefault="00E67709" w:rsidP="003F3361">
      <w:pPr>
        <w:tabs>
          <w:tab w:val="left" w:pos="851"/>
        </w:tabs>
        <w:spacing w:after="120"/>
        <w:jc w:val="center"/>
        <w:rPr>
          <w:sz w:val="26"/>
          <w:szCs w:val="26"/>
        </w:rPr>
      </w:pPr>
      <w:r w:rsidRPr="003F3361">
        <w:rPr>
          <w:sz w:val="26"/>
          <w:szCs w:val="26"/>
        </w:rPr>
        <w:t>Основные технико-экономические показатели (ТЭП)</w:t>
      </w:r>
    </w:p>
    <w:tbl>
      <w:tblPr>
        <w:tblW w:w="4991" w:type="pct"/>
        <w:jc w:val="center"/>
        <w:tblCellMar>
          <w:left w:w="0" w:type="dxa"/>
          <w:right w:w="0" w:type="dxa"/>
        </w:tblCellMar>
        <w:tblLook w:val="04A0" w:firstRow="1" w:lastRow="0" w:firstColumn="1" w:lastColumn="0" w:noHBand="0" w:noVBand="1"/>
      </w:tblPr>
      <w:tblGrid>
        <w:gridCol w:w="424"/>
        <w:gridCol w:w="4631"/>
        <w:gridCol w:w="1268"/>
        <w:gridCol w:w="1293"/>
        <w:gridCol w:w="2061"/>
      </w:tblGrid>
      <w:tr w:rsidR="00924EF0" w:rsidRPr="003F3361" w:rsidTr="009E4610">
        <w:trPr>
          <w:tblHeader/>
          <w:jc w:val="center"/>
        </w:trPr>
        <w:tc>
          <w:tcPr>
            <w:tcW w:w="2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bdr w:val="none" w:sz="0" w:space="0" w:color="auto" w:frame="1"/>
              </w:rPr>
              <w:t>№ п/п</w:t>
            </w:r>
          </w:p>
        </w:tc>
        <w:tc>
          <w:tcPr>
            <w:tcW w:w="239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bdr w:val="none" w:sz="0" w:space="0" w:color="auto" w:frame="1"/>
              </w:rPr>
              <w:t>Наименование показателей</w:t>
            </w:r>
          </w:p>
        </w:tc>
        <w:tc>
          <w:tcPr>
            <w:tcW w:w="65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bdr w:val="none" w:sz="0" w:space="0" w:color="auto" w:frame="1"/>
              </w:rPr>
              <w:t>Единица измерения</w:t>
            </w:r>
          </w:p>
        </w:tc>
        <w:tc>
          <w:tcPr>
            <w:tcW w:w="66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bdr w:val="none" w:sz="0" w:space="0" w:color="auto" w:frame="1"/>
              </w:rPr>
              <w:t>Расчетный срок</w:t>
            </w:r>
          </w:p>
        </w:tc>
        <w:tc>
          <w:tcPr>
            <w:tcW w:w="10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bdr w:val="none" w:sz="0" w:space="0" w:color="auto" w:frame="1"/>
              </w:rPr>
              <w:t>%</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bdr w:val="none" w:sz="0" w:space="0" w:color="auto" w:frame="1"/>
              </w:rPr>
              <w:t>1</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bdr w:val="none" w:sz="0" w:space="0" w:color="auto" w:frame="1"/>
              </w:rPr>
              <w:t>2</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rPr>
              <w:t>3</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rPr>
              <w:t>4</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E67709" w:rsidRPr="003F3361" w:rsidRDefault="00E67709" w:rsidP="003F3361">
            <w:pPr>
              <w:tabs>
                <w:tab w:val="left" w:pos="851"/>
              </w:tabs>
              <w:jc w:val="center"/>
              <w:textAlignment w:val="baseline"/>
              <w:rPr>
                <w:sz w:val="26"/>
                <w:szCs w:val="26"/>
              </w:rPr>
            </w:pPr>
            <w:r w:rsidRPr="003F3361">
              <w:rPr>
                <w:sz w:val="26"/>
                <w:szCs w:val="26"/>
              </w:rPr>
              <w:t>5</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1</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Территория</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1.1</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Площадь проектируемой территории - всего</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9,35</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100%</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В том числе территории: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-объекты общественно-деловой застройки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0,1</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-зон инженерной инфраструктуры</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0,74</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-зона жилой застройки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3,41</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-коммунально складская зона</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1,08</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1.2</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Из общей площади проектируемого района участки гаражей и автостоянок для постоянного хранения индивидуального автотранспорта</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1.3</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Их общей площади проектируемого района территории общего пользования-всего</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из них:</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-иные виды общего пользования</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-улицы, дороги, проезды, площади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1,74</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1.4</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Коэффициент застройки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0,18</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1.5</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Коэффициент плотности застройки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0,4</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1.6</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Из общей территории: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-неразграниченная государственная собственность</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 xml:space="preserve">-земли государственной собственности </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 xml:space="preserve">-земли субъектов Российской </w:t>
            </w:r>
            <w:r w:rsidRPr="003F3361">
              <w:rPr>
                <w:sz w:val="26"/>
                <w:szCs w:val="26"/>
                <w:bdr w:val="none" w:sz="0" w:space="0" w:color="auto" w:frame="1"/>
              </w:rPr>
              <w:lastRenderedPageBreak/>
              <w:t>Федерации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lastRenderedPageBreak/>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-земли муниципальной собственности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-земли частной собственности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га</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w:t>
            </w: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2</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Транспортная инфраструктура</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1500</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2.1</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Протяженность улично-дорожной сети- всего</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1500</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В том числе:</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Улицы и проезды местного значения</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1500</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3</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Инженерное оборудование и благоустройство территории</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3276</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Протяженность инженерных сетей-всего</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3276</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r w:rsidRPr="003F3361">
              <w:rPr>
                <w:sz w:val="26"/>
                <w:szCs w:val="26"/>
                <w:bdr w:val="none" w:sz="0" w:space="0" w:color="auto" w:frame="1"/>
              </w:rPr>
              <w:t>3.1</w:t>
            </w: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В том числе:</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Канализация ливневая</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870</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Водоснабжение</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580</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Водоотведение</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673</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Электроснабжение</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554</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Теплосеть</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574</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r w:rsidR="00924EF0" w:rsidRPr="003F3361" w:rsidTr="009E4610">
        <w:trPr>
          <w:trHeight w:val="150"/>
          <w:jc w:val="center"/>
        </w:trPr>
        <w:tc>
          <w:tcPr>
            <w:tcW w:w="219"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p>
        </w:tc>
        <w:tc>
          <w:tcPr>
            <w:tcW w:w="2393"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textAlignment w:val="baseline"/>
              <w:rPr>
                <w:sz w:val="26"/>
                <w:szCs w:val="26"/>
                <w:bdr w:val="none" w:sz="0" w:space="0" w:color="auto" w:frame="1"/>
              </w:rPr>
            </w:pPr>
            <w:r w:rsidRPr="003F3361">
              <w:rPr>
                <w:sz w:val="26"/>
                <w:szCs w:val="26"/>
                <w:bdr w:val="none" w:sz="0" w:space="0" w:color="auto" w:frame="1"/>
              </w:rPr>
              <w:t>Связь</w:t>
            </w:r>
          </w:p>
        </w:tc>
        <w:tc>
          <w:tcPr>
            <w:tcW w:w="65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м</w:t>
            </w:r>
          </w:p>
        </w:tc>
        <w:tc>
          <w:tcPr>
            <w:tcW w:w="668"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r w:rsidRPr="003F3361">
              <w:rPr>
                <w:sz w:val="26"/>
                <w:szCs w:val="26"/>
              </w:rPr>
              <w:t>25</w:t>
            </w:r>
          </w:p>
        </w:tc>
        <w:tc>
          <w:tcPr>
            <w:tcW w:w="1065" w:type="pct"/>
            <w:tcBorders>
              <w:top w:val="nil"/>
              <w:left w:val="nil"/>
              <w:bottom w:val="single" w:sz="4" w:space="0" w:color="auto"/>
              <w:right w:val="single" w:sz="4" w:space="0" w:color="auto"/>
            </w:tcBorders>
            <w:tcMar>
              <w:top w:w="0" w:type="dxa"/>
              <w:left w:w="28" w:type="dxa"/>
              <w:bottom w:w="0" w:type="dxa"/>
              <w:right w:w="28" w:type="dxa"/>
            </w:tcMar>
            <w:vAlign w:val="center"/>
          </w:tcPr>
          <w:p w:rsidR="00E67709" w:rsidRPr="003F3361" w:rsidRDefault="00E67709" w:rsidP="003F3361">
            <w:pPr>
              <w:tabs>
                <w:tab w:val="left" w:pos="851"/>
              </w:tabs>
              <w:jc w:val="center"/>
              <w:textAlignment w:val="baseline"/>
              <w:rPr>
                <w:sz w:val="26"/>
                <w:szCs w:val="26"/>
              </w:rPr>
            </w:pPr>
          </w:p>
        </w:tc>
      </w:tr>
    </w:tbl>
    <w:p w:rsidR="00E67709" w:rsidRPr="003F3361" w:rsidRDefault="00E67709" w:rsidP="0060363B">
      <w:pPr>
        <w:tabs>
          <w:tab w:val="left" w:pos="284"/>
          <w:tab w:val="left" w:pos="851"/>
        </w:tabs>
        <w:autoSpaceDE w:val="0"/>
        <w:autoSpaceDN w:val="0"/>
        <w:adjustRightInd w:val="0"/>
        <w:jc w:val="right"/>
        <w:rPr>
          <w:bCs/>
          <w:color w:val="000000"/>
          <w:sz w:val="26"/>
          <w:szCs w:val="26"/>
        </w:rPr>
      </w:pPr>
      <w:r w:rsidRPr="003F3361">
        <w:rPr>
          <w:bCs/>
          <w:color w:val="000000"/>
          <w:sz w:val="26"/>
          <w:szCs w:val="26"/>
        </w:rPr>
        <w:t>Таблица 9</w:t>
      </w:r>
    </w:p>
    <w:p w:rsidR="00E67709" w:rsidRPr="009E4610" w:rsidRDefault="008618DA" w:rsidP="001564F0">
      <w:pPr>
        <w:tabs>
          <w:tab w:val="left" w:pos="284"/>
        </w:tabs>
        <w:autoSpaceDE w:val="0"/>
        <w:autoSpaceDN w:val="0"/>
        <w:adjustRightInd w:val="0"/>
        <w:jc w:val="center"/>
        <w:rPr>
          <w:color w:val="000000"/>
          <w:sz w:val="26"/>
          <w:szCs w:val="26"/>
        </w:rPr>
      </w:pPr>
      <w:r w:rsidRPr="009E4610">
        <w:rPr>
          <w:color w:val="000000"/>
          <w:sz w:val="26"/>
          <w:szCs w:val="26"/>
        </w:rPr>
        <w:t>Перечень и сведения о площади земельных участков в границах подготовки проекта планировки территории</w:t>
      </w:r>
    </w:p>
    <w:tbl>
      <w:tblPr>
        <w:tblW w:w="9781" w:type="dxa"/>
        <w:tblCellSpacing w:w="0" w:type="dxa"/>
        <w:tblInd w:w="-5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
        <w:gridCol w:w="605"/>
        <w:gridCol w:w="1276"/>
        <w:gridCol w:w="2835"/>
        <w:gridCol w:w="992"/>
        <w:gridCol w:w="1985"/>
        <w:gridCol w:w="1998"/>
        <w:gridCol w:w="45"/>
      </w:tblGrid>
      <w:tr w:rsidR="00E67709" w:rsidRPr="009E4610" w:rsidTr="009E4610">
        <w:trPr>
          <w:gridBefore w:val="1"/>
          <w:wBefore w:w="45" w:type="dxa"/>
          <w:trHeight w:val="510"/>
          <w:tblCellSpacing w:w="0" w:type="dxa"/>
        </w:trPr>
        <w:tc>
          <w:tcPr>
            <w:tcW w:w="9736" w:type="dxa"/>
            <w:gridSpan w:val="7"/>
            <w:tcBorders>
              <w:top w:val="outset" w:sz="6" w:space="0" w:color="auto"/>
              <w:left w:val="outset" w:sz="6" w:space="0" w:color="auto"/>
              <w:bottom w:val="outset" w:sz="12" w:space="0" w:color="auto"/>
              <w:right w:val="outset" w:sz="6" w:space="0" w:color="auto"/>
            </w:tcBorders>
            <w:hideMark/>
          </w:tcPr>
          <w:p w:rsidR="00E67709" w:rsidRPr="009E4610" w:rsidRDefault="00E67709" w:rsidP="003F3361">
            <w:pPr>
              <w:tabs>
                <w:tab w:val="left" w:pos="851"/>
              </w:tabs>
              <w:jc w:val="center"/>
              <w:rPr>
                <w:sz w:val="26"/>
                <w:szCs w:val="26"/>
              </w:rPr>
            </w:pPr>
          </w:p>
          <w:p w:rsidR="00E67709" w:rsidRPr="009E4610" w:rsidRDefault="00E67709" w:rsidP="003F3361">
            <w:pPr>
              <w:tabs>
                <w:tab w:val="left" w:pos="851"/>
              </w:tabs>
              <w:jc w:val="center"/>
              <w:rPr>
                <w:sz w:val="26"/>
                <w:szCs w:val="26"/>
              </w:rPr>
            </w:pPr>
            <w:r w:rsidRPr="009E4610">
              <w:rPr>
                <w:sz w:val="26"/>
                <w:szCs w:val="26"/>
              </w:rPr>
              <w:t>Экспликация земельных участков</w:t>
            </w:r>
          </w:p>
        </w:tc>
      </w:tr>
      <w:tr w:rsidR="00E67709" w:rsidRPr="009E4610" w:rsidTr="009E4610">
        <w:trPr>
          <w:gridBefore w:val="1"/>
          <w:wBefore w:w="45" w:type="dxa"/>
          <w:trHeight w:val="873"/>
          <w:tblCellSpacing w:w="0" w:type="dxa"/>
        </w:trPr>
        <w:tc>
          <w:tcPr>
            <w:tcW w:w="605" w:type="dxa"/>
            <w:tcBorders>
              <w:top w:val="outset" w:sz="12" w:space="0" w:color="auto"/>
              <w:left w:val="outset" w:sz="18" w:space="0" w:color="auto"/>
              <w:bottom w:val="outset" w:sz="12" w:space="0" w:color="auto"/>
              <w:right w:val="outset" w:sz="6"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t xml:space="preserve">№ по генплану </w:t>
            </w:r>
          </w:p>
        </w:tc>
        <w:tc>
          <w:tcPr>
            <w:tcW w:w="1276" w:type="dxa"/>
            <w:tcBorders>
              <w:top w:val="outset" w:sz="12" w:space="0" w:color="auto"/>
              <w:left w:val="outset" w:sz="6" w:space="0" w:color="auto"/>
              <w:bottom w:val="outset" w:sz="12" w:space="0" w:color="auto"/>
              <w:right w:val="outset" w:sz="18" w:space="0" w:color="auto"/>
            </w:tcBorders>
            <w:vAlign w:val="center"/>
            <w:hideMark/>
          </w:tcPr>
          <w:p w:rsidR="00E67709" w:rsidRPr="009E4610" w:rsidRDefault="00E67709" w:rsidP="003F3361">
            <w:pPr>
              <w:tabs>
                <w:tab w:val="left" w:pos="851"/>
              </w:tabs>
              <w:jc w:val="center"/>
              <w:rPr>
                <w:sz w:val="26"/>
                <w:szCs w:val="26"/>
              </w:rPr>
            </w:pPr>
            <w:r w:rsidRPr="009E4610">
              <w:rPr>
                <w:sz w:val="26"/>
                <w:szCs w:val="26"/>
              </w:rPr>
              <w:t xml:space="preserve">Кадастровый номер з/у </w:t>
            </w:r>
          </w:p>
        </w:tc>
        <w:tc>
          <w:tcPr>
            <w:tcW w:w="2835"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t xml:space="preserve">Назначение земельного участка, адрес (местоположение) </w:t>
            </w:r>
          </w:p>
        </w:tc>
        <w:tc>
          <w:tcPr>
            <w:tcW w:w="992"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t xml:space="preserve">Площадь, м² </w:t>
            </w:r>
          </w:p>
        </w:tc>
        <w:tc>
          <w:tcPr>
            <w:tcW w:w="1985"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t xml:space="preserve">Разрешенный вид использования. Категория земель </w:t>
            </w:r>
          </w:p>
        </w:tc>
        <w:tc>
          <w:tcPr>
            <w:tcW w:w="2043"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t xml:space="preserve">Примечание </w:t>
            </w:r>
          </w:p>
        </w:tc>
      </w:tr>
      <w:tr w:rsidR="00E67709" w:rsidRPr="009E4610" w:rsidTr="009E4610">
        <w:trPr>
          <w:gridBefore w:val="1"/>
          <w:wBefore w:w="45" w:type="dxa"/>
          <w:trHeight w:val="269"/>
          <w:tblCellSpacing w:w="0" w:type="dxa"/>
        </w:trPr>
        <w:tc>
          <w:tcPr>
            <w:tcW w:w="605"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t xml:space="preserve">2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9E4610" w:rsidRDefault="00E67709" w:rsidP="003F3361">
            <w:pPr>
              <w:tabs>
                <w:tab w:val="left" w:pos="851"/>
              </w:tabs>
              <w:jc w:val="center"/>
              <w:rPr>
                <w:sz w:val="26"/>
                <w:szCs w:val="26"/>
              </w:rPr>
            </w:pPr>
            <w:r w:rsidRPr="009E4610">
              <w:rPr>
                <w:sz w:val="26"/>
                <w:szCs w:val="26"/>
              </w:rPr>
              <w:t xml:space="preserve">:1733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9E4610" w:rsidRDefault="00E67709" w:rsidP="003F3361">
            <w:pPr>
              <w:tabs>
                <w:tab w:val="left" w:pos="851"/>
              </w:tabs>
              <w:rPr>
                <w:color w:val="000000"/>
                <w:sz w:val="26"/>
                <w:szCs w:val="26"/>
              </w:rPr>
            </w:pPr>
            <w:r w:rsidRPr="009E4610">
              <w:rPr>
                <w:color w:val="000000"/>
                <w:sz w:val="26"/>
                <w:szCs w:val="26"/>
              </w:rPr>
              <w:t xml:space="preserve">З/у под индивидуальное жилищное строительство. Местоположение з/у установлено относительно ориентира, расположенного за пределами участка. Ориентир дом. Участок находится примерно в 196 м от ориентира по направлению юго-запад. Почтовый адрес ориентира: край Приморский, г.Находка, </w:t>
            </w:r>
            <w:r w:rsidRPr="009E4610">
              <w:rPr>
                <w:color w:val="000000"/>
                <w:sz w:val="26"/>
                <w:szCs w:val="26"/>
              </w:rPr>
              <w:lastRenderedPageBreak/>
              <w:t xml:space="preserve">п. Южно-Морской, ул. Пушкинская, 24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lastRenderedPageBreak/>
              <w:t xml:space="preserve">1864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t xml:space="preserve">Земли населённых пунктов </w:t>
            </w:r>
          </w:p>
        </w:tc>
        <w:tc>
          <w:tcPr>
            <w:tcW w:w="2043" w:type="dxa"/>
            <w:gridSpan w:val="2"/>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9E4610" w:rsidRDefault="00E67709" w:rsidP="003F3361">
            <w:pPr>
              <w:tabs>
                <w:tab w:val="left" w:pos="851"/>
              </w:tabs>
              <w:jc w:val="center"/>
              <w:rPr>
                <w:color w:val="000000"/>
                <w:sz w:val="26"/>
                <w:szCs w:val="26"/>
              </w:rPr>
            </w:pPr>
            <w:r w:rsidRPr="009E4610">
              <w:rPr>
                <w:color w:val="000000"/>
                <w:sz w:val="26"/>
                <w:szCs w:val="26"/>
              </w:rPr>
              <w:t xml:space="preserve">Застроенный земельный участок </w:t>
            </w:r>
          </w:p>
        </w:tc>
      </w:tr>
      <w:tr w:rsidR="00E67709" w:rsidRPr="003F3361" w:rsidTr="009E4610">
        <w:trPr>
          <w:gridBefore w:val="1"/>
          <w:wBefore w:w="45" w:type="dxa"/>
          <w:trHeight w:val="873"/>
          <w:tblCellSpacing w:w="0" w:type="dxa"/>
        </w:trPr>
        <w:tc>
          <w:tcPr>
            <w:tcW w:w="605"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3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:1737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отдельно стоящие односемейные дома с земельными участками без содержания домашнего скота. Почтовый адрес ориентира: край Приморский, г.Находка, п. Южно-Морской, ул. Подгорная, 20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1925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2043" w:type="dxa"/>
            <w:gridSpan w:val="2"/>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Before w:val="1"/>
          <w:wBefore w:w="45" w:type="dxa"/>
          <w:trHeight w:val="1474"/>
          <w:tblCellSpacing w:w="0" w:type="dxa"/>
        </w:trPr>
        <w:tc>
          <w:tcPr>
            <w:tcW w:w="605"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:2086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отдельно стоящие односемейные дома с земельными участками без содержания домашнего скота. Местоположение з/у установлено относительно ориентира, расположенного за пределами участка. Ориентир дом. Участок находится примерно в 56 м от ориентира по направлению на юго-запад. Почтовый адрес ориентира: край Приморский, г.Находка, п. Южно-Морской, ул. Подгорная, 12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9E4610" w:rsidP="003F3361">
            <w:pPr>
              <w:tabs>
                <w:tab w:val="left" w:pos="851"/>
              </w:tabs>
              <w:jc w:val="center"/>
              <w:rPr>
                <w:color w:val="000000"/>
                <w:sz w:val="26"/>
                <w:szCs w:val="26"/>
              </w:rPr>
            </w:pPr>
            <w:r>
              <w:rPr>
                <w:color w:val="000000"/>
                <w:sz w:val="26"/>
                <w:szCs w:val="26"/>
              </w:rPr>
              <w:t>970</w:t>
            </w:r>
            <w:r w:rsidR="00E67709" w:rsidRPr="003F3361">
              <w:rPr>
                <w:color w:val="000000"/>
                <w:sz w:val="26"/>
                <w:szCs w:val="26"/>
              </w:rPr>
              <w:t xml:space="preserve">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2043" w:type="dxa"/>
            <w:gridSpan w:val="2"/>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Before w:val="1"/>
          <w:wBefore w:w="45" w:type="dxa"/>
          <w:trHeight w:val="269"/>
          <w:tblCellSpacing w:w="0" w:type="dxa"/>
        </w:trPr>
        <w:tc>
          <w:tcPr>
            <w:tcW w:w="605" w:type="dxa"/>
            <w:tcBorders>
              <w:top w:val="outset" w:sz="6" w:space="0" w:color="auto"/>
              <w:left w:val="outset" w:sz="18" w:space="0" w:color="auto"/>
              <w:bottom w:val="outset" w:sz="18"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7 </w:t>
            </w:r>
          </w:p>
        </w:tc>
        <w:tc>
          <w:tcPr>
            <w:tcW w:w="1276" w:type="dxa"/>
            <w:tcBorders>
              <w:top w:val="outset" w:sz="6" w:space="0" w:color="auto"/>
              <w:left w:val="outset" w:sz="6" w:space="0" w:color="auto"/>
              <w:bottom w:val="outset" w:sz="18"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:2166 </w:t>
            </w:r>
          </w:p>
        </w:tc>
        <w:tc>
          <w:tcPr>
            <w:tcW w:w="2835"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З/у под эксплуатацию существующего жилого дома Почтовый адрес ориентира:</w:t>
            </w:r>
          </w:p>
          <w:p w:rsidR="00E67709" w:rsidRPr="003F3361" w:rsidRDefault="00E67709" w:rsidP="003F3361">
            <w:pPr>
              <w:tabs>
                <w:tab w:val="left" w:pos="851"/>
              </w:tabs>
              <w:rPr>
                <w:color w:val="000000"/>
                <w:sz w:val="26"/>
                <w:szCs w:val="26"/>
              </w:rPr>
            </w:pPr>
            <w:r w:rsidRPr="003F3361">
              <w:rPr>
                <w:color w:val="000000"/>
                <w:sz w:val="26"/>
                <w:szCs w:val="26"/>
              </w:rPr>
              <w:t xml:space="preserve">Приморский край, </w:t>
            </w:r>
          </w:p>
          <w:p w:rsidR="00E67709" w:rsidRPr="003F3361" w:rsidRDefault="00E67709" w:rsidP="003F3361">
            <w:pPr>
              <w:tabs>
                <w:tab w:val="left" w:pos="851"/>
              </w:tabs>
              <w:rPr>
                <w:color w:val="000000"/>
                <w:sz w:val="26"/>
                <w:szCs w:val="26"/>
              </w:rPr>
            </w:pPr>
            <w:r w:rsidRPr="003F3361">
              <w:rPr>
                <w:color w:val="000000"/>
                <w:sz w:val="26"/>
                <w:szCs w:val="26"/>
              </w:rPr>
              <w:t xml:space="preserve">р-н г.Находка, п.Южно-Морская, ул.Подгорная, д.10 </w:t>
            </w:r>
          </w:p>
        </w:tc>
        <w:tc>
          <w:tcPr>
            <w:tcW w:w="992"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1480 </w:t>
            </w:r>
          </w:p>
        </w:tc>
        <w:tc>
          <w:tcPr>
            <w:tcW w:w="1985"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2043" w:type="dxa"/>
            <w:gridSpan w:val="2"/>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13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8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:155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эксплуатацию существующего жилого дома. Почтовый адрес ориентира: край Приморский, г.Находка, п. Южно-Морской, ул. Подгорная, 8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1131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9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:103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эксплуатацию склада зерновых культур. Местоположение з/у установлено относительно ориентира, расположенного за пределами участка. Ориентир жилой дом. Участок находится примерно в 50 м от ориентира по направлению на северо-запад. Почтовый адрес ориентира: край Приморский, г.Находка, п.Южно-Морской, ул.Подгорная,10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1465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10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:1736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отдельно стоящие односемейные дома с земельными участками без содержания домашнего скота. Местоположение з/у установлено относительно ориентира, расположенного за пределами участка. Ориентир дом. Участок находится примерно в 123 м от ориентира по направлению юго-запад. Почтовый адрес ориентира: край Приморский, г.Находка, п. Южно-Морской, ул. Пушкинская, 24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1935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11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:1735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отдельно стоящие односемейные дома с земельными участками без содержания домашнего скота. Местоположение з/у установлено относительно </w:t>
            </w:r>
            <w:r w:rsidRPr="003F3361">
              <w:rPr>
                <w:color w:val="000000"/>
                <w:sz w:val="26"/>
                <w:szCs w:val="26"/>
              </w:rPr>
              <w:lastRenderedPageBreak/>
              <w:t xml:space="preserve">ориентира, расположенного за пределами участка. Ориентир дом. Участок находится примерно в 93 м от ориентира по направлению юго-запад. Почтовый адрес ориентира: край Приморский, г.Находка, п. Южно-Морской, ул. Пушкинская, 24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1985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948"/>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12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:1726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блокированные дома с участками. Местоположение з/у установлено относительно ориентира, расположенного за пределами участка. Ориентир жилой дом. Участок находится примерно в 18 м от ориентира по направлению юг. Почтовый адрес ориентира: край Приморский, г.Находка, п. Южно-Морской, ул. Подгорная, 11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1002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D851DB">
        <w:trPr>
          <w:gridAfter w:val="1"/>
          <w:wAfter w:w="45" w:type="dxa"/>
          <w:trHeight w:val="836"/>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13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:1734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отдельно стоящие односемейные дома с земельными участками без содержания домашнего скота. Местоположение з/у установлено относительно ориентира, расположенного за пределами участка. Ориентир дом. Участок находится примерно в 58 м от ориентира по направлению юго-запад. Почтовый адрес ориентира: край </w:t>
            </w:r>
            <w:r w:rsidRPr="003F3361">
              <w:rPr>
                <w:color w:val="000000"/>
                <w:sz w:val="26"/>
                <w:szCs w:val="26"/>
              </w:rPr>
              <w:lastRenderedPageBreak/>
              <w:t xml:space="preserve">Приморский, г.Находка, п. Южно-Морской, ул. Пушкинская, 24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1985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173"/>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14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:89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блокированные дома с участками. Местоположение з/у: установлено относительно ориентира, расположенного в границах участка. Ориентир жилой дом. Почтовый адрес ориентира: Приморский край, город Находка, п. Южно-Морской, ул. Подгорная, 11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1000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13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15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:90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эксплуатацию существующего жилого дома. Местоположение з/у установлено относительно ориентира, расположенного в границах участка. Ориентир жилой дом. Почтовый адрес ориентира: край Приморский, г.Находка, п.Южно-Морской, ул.Подгорная,9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1078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16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:1738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отдельно стоящие односемейные дома с земельными участками без содержания домашнего скота. Местоположение з/у установлено относительно ориентира, расположенного за пределами участка. Ориентир дом. Участок находится примерно в 41 м от ориентира по направлению юго-запад. Почтовый адрес </w:t>
            </w:r>
            <w:r w:rsidRPr="003F3361">
              <w:rPr>
                <w:color w:val="000000"/>
                <w:sz w:val="26"/>
                <w:szCs w:val="26"/>
              </w:rPr>
              <w:lastRenderedPageBreak/>
              <w:t xml:space="preserve">ориентира: край Приморский, г.Находка, п. Южно-Морской, ул. Пушкинская, 24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1616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679"/>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17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:72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эксплуатацию существующего жилого дома. Местоположение з/у установлено относительно ориентира, расположенного в границах участка. Ориентир жилой дом. Почтовый адрес ориентира: край Приморский, г.Находка, п.Южно-Морской, ул.Подгорная,7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936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411"/>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18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:1739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отдельно стоящие односемейные дома с земельными участками без содержания домашнего скота. Почтовый адрес ориентира: край Приморский, г.Находка, п. Южно-Морской, ул. Подгорная, 17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1170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13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19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:1729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жилой дом. Почтовый адрес ориентира: край Приморский, г.Находка, п. Южно-Морской, ул. Подгорная, 5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1136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836"/>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20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:1741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индивидуальное жилищное строительство. Почтовый адрес ориентира: край Приморский, г.Находка, п. Южно-Морской, ул. Подгорная, 15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1284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552"/>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21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:2037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отдельно стоящие односемейные дома с земельными участками без </w:t>
            </w:r>
            <w:r w:rsidRPr="003F3361">
              <w:rPr>
                <w:color w:val="000000"/>
                <w:sz w:val="26"/>
                <w:szCs w:val="26"/>
              </w:rPr>
              <w:lastRenderedPageBreak/>
              <w:t xml:space="preserve">содержания домашнего скота. Почтовый адрес ориентира: край Приморский, Находкинский городской округ, г.Находка, мкр-н Ливадия, ул. Подгорная, 5А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1927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13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22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:21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эксплуатацию существующего жилого дома. Почтовый адрес ориентира: край Приморский, г.Находка, п. Южно-Морской, ул. Пушкинская, 22, кв 2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E4610" w:rsidRPr="009E4610" w:rsidRDefault="009E4610" w:rsidP="009E4610">
            <w:pPr>
              <w:ind w:left="57"/>
              <w:jc w:val="center"/>
              <w:rPr>
                <w:color w:val="000000"/>
                <w:sz w:val="26"/>
                <w:szCs w:val="26"/>
              </w:rPr>
            </w:pPr>
            <w:r w:rsidRPr="009E4610">
              <w:rPr>
                <w:color w:val="000000"/>
                <w:sz w:val="26"/>
                <w:szCs w:val="26"/>
              </w:rPr>
              <w:t xml:space="preserve">687 в том числе S:611м² в границах ППиМ </w:t>
            </w:r>
          </w:p>
          <w:p w:rsidR="00E67709" w:rsidRPr="003F3361" w:rsidRDefault="00E67709" w:rsidP="003F3361">
            <w:pPr>
              <w:tabs>
                <w:tab w:val="left" w:pos="851"/>
              </w:tabs>
              <w:jc w:val="center"/>
              <w:rPr>
                <w:color w:val="000000"/>
                <w:sz w:val="26"/>
                <w:szCs w:val="26"/>
              </w:rPr>
            </w:pP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23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:96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для эксплуатации части существующего жилого дома. Местоположение з/у установлено относительно ориентира, расположенного в границах участка. Ориентир часть жилого дома. Почтовый адрес ориентира: край Приморский, г.Находка, п. Южно-Морской, ул. Пушкинская, 22, кв 1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638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269"/>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24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:100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эксплуатацию части существующего жилого дома. Местоположение з/у установлено относительно ориентира, расположенного в границах участка. Ориентир часть жилого дома. Почтовый адрес ориентира: край Приморский, г.Находка, п. Южно-Морской, ул. </w:t>
            </w:r>
            <w:r w:rsidRPr="003F3361">
              <w:rPr>
                <w:color w:val="000000"/>
                <w:sz w:val="26"/>
                <w:szCs w:val="26"/>
              </w:rPr>
              <w:lastRenderedPageBreak/>
              <w:t xml:space="preserve">Пушкинская, 20, кв 1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613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25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:2091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блокированные жилые дома, части жилых домов с земельными участками. Почтовый адрес ориентира: край Приморский, г.Находка, п. Южно-Морской, ул. Пушкинская, 18, кв 2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666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26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:39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для эксплуатации части существующего жилого дома. Местоположение з/у установлено относительно ориентира, расположенного в границах участка. Ориентир часть жилого дома. Почтовый адрес ориентира: край Приморский, г.Находка, п. Южно-Морской, ул. Пушкинская, 16, кв 2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575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13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27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:1932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блокированные жилые дома, части жилых домов с земельными участками. Почтовый адрес ориентира: край Приморский, г.Находка, п. Южно-Морской, ул. Пушкинская, 16, кв 1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426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536"/>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28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:1724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блокированные дома с участками. Почтовый адрес ориентира: край Приморский, г.Находка, п. Южно-Морской, ул. Пушкинская, 14, кв 2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457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13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29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:15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существующий жилой дом. Почтовый адрес ориентира: край Приморский, г.Находка, п. Южно-Морской, ул. Пушкинская, 14, кв 1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429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304"/>
          <w:tblCellSpacing w:w="0" w:type="dxa"/>
        </w:trPr>
        <w:tc>
          <w:tcPr>
            <w:tcW w:w="650" w:type="dxa"/>
            <w:gridSpan w:val="2"/>
            <w:tcBorders>
              <w:top w:val="outset" w:sz="6" w:space="0" w:color="auto"/>
              <w:left w:val="outset" w:sz="18" w:space="0" w:color="auto"/>
              <w:bottom w:val="outset" w:sz="18"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30 </w:t>
            </w:r>
          </w:p>
        </w:tc>
        <w:tc>
          <w:tcPr>
            <w:tcW w:w="1276" w:type="dxa"/>
            <w:tcBorders>
              <w:top w:val="outset" w:sz="6" w:space="0" w:color="auto"/>
              <w:left w:val="outset" w:sz="6" w:space="0" w:color="auto"/>
              <w:bottom w:val="outset" w:sz="18"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:97 </w:t>
            </w:r>
          </w:p>
        </w:tc>
        <w:tc>
          <w:tcPr>
            <w:tcW w:w="2835"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эксплуатацию административного здания. Местоположение з/у установлено относительно ориентира, расположенного в границах участка. Ориентир здание. Почтовый адрес ориентира: край Приморский, г.Находка, п. Южно-Морской, ул. Пушкинская, 16А </w:t>
            </w:r>
          </w:p>
        </w:tc>
        <w:tc>
          <w:tcPr>
            <w:tcW w:w="992"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1000 </w:t>
            </w:r>
          </w:p>
        </w:tc>
        <w:tc>
          <w:tcPr>
            <w:tcW w:w="1985"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iCs/>
                <w:sz w:val="26"/>
                <w:szCs w:val="26"/>
              </w:rPr>
              <w:t xml:space="preserve"> </w:t>
            </w:r>
            <w:r w:rsidRPr="003F3361">
              <w:rPr>
                <w:color w:val="000000"/>
                <w:sz w:val="26"/>
                <w:szCs w:val="26"/>
              </w:rPr>
              <w:t xml:space="preserve">31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:2444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Почтовый адрес ориентира:</w:t>
            </w:r>
          </w:p>
          <w:p w:rsidR="00E67709" w:rsidRPr="003F3361" w:rsidRDefault="00E67709" w:rsidP="003F3361">
            <w:pPr>
              <w:tabs>
                <w:tab w:val="left" w:pos="851"/>
              </w:tabs>
              <w:rPr>
                <w:color w:val="000000"/>
                <w:sz w:val="26"/>
                <w:szCs w:val="26"/>
              </w:rPr>
            </w:pPr>
            <w:r w:rsidRPr="003F3361">
              <w:rPr>
                <w:color w:val="000000"/>
                <w:sz w:val="26"/>
                <w:szCs w:val="26"/>
              </w:rPr>
              <w:t xml:space="preserve">Приморский край, р-н г.Находка, п.Ливадия ул.Пушкинская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669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населённых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2075"/>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:7633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коммунальное обслуживание. Местоположение з/у: Приморский край, р-н г.Находка, п Южно-Морской, ул. Подгорная, ул. Победы, ул. Восточная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43835 в том числе S:6338м² в границах ППиМ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населенных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r w:rsidR="00E67709" w:rsidRPr="003F3361" w:rsidTr="009E4610">
        <w:trPr>
          <w:gridAfter w:val="1"/>
          <w:wAfter w:w="45" w:type="dxa"/>
          <w:trHeight w:val="1474"/>
          <w:tblCellSpacing w:w="0" w:type="dxa"/>
        </w:trPr>
        <w:tc>
          <w:tcPr>
            <w:tcW w:w="650" w:type="dxa"/>
            <w:gridSpan w:val="2"/>
            <w:tcBorders>
              <w:top w:val="outset" w:sz="6" w:space="0" w:color="auto"/>
              <w:left w:val="outset" w:sz="18" w:space="0" w:color="auto"/>
              <w:bottom w:val="outset" w:sz="6" w:space="0" w:color="auto"/>
              <w:right w:val="outset" w:sz="6"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36 </w:t>
            </w:r>
          </w:p>
        </w:tc>
        <w:tc>
          <w:tcPr>
            <w:tcW w:w="1276" w:type="dxa"/>
            <w:tcBorders>
              <w:top w:val="outset" w:sz="6" w:space="0" w:color="auto"/>
              <w:left w:val="outset" w:sz="6" w:space="0" w:color="auto"/>
              <w:bottom w:val="outset" w:sz="6" w:space="0" w:color="auto"/>
              <w:right w:val="outset" w:sz="18"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:1934 </w:t>
            </w:r>
          </w:p>
        </w:tc>
        <w:tc>
          <w:tcPr>
            <w:tcW w:w="283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rPr>
                <w:color w:val="000000"/>
                <w:sz w:val="26"/>
                <w:szCs w:val="26"/>
              </w:rPr>
            </w:pPr>
            <w:r w:rsidRPr="003F3361">
              <w:rPr>
                <w:color w:val="000000"/>
                <w:sz w:val="26"/>
                <w:szCs w:val="26"/>
              </w:rPr>
              <w:t xml:space="preserve">З/У под ИЖС. ООО "ПримАгро". Местоположение з/у установлено относительно ориентира, расположенного за пределами участка. Ориентир жилой дом. Участок находится примерно в 6 м от ориентира по направлению на северо-запад. Почтовый адрес ориентира: край Приморский, г.Находка, п. Южно-Морской, ул. Подгорная, 12 </w:t>
            </w:r>
          </w:p>
        </w:tc>
        <w:tc>
          <w:tcPr>
            <w:tcW w:w="99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1252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Земли населенных пунктов </w:t>
            </w:r>
          </w:p>
        </w:tc>
        <w:tc>
          <w:tcPr>
            <w:tcW w:w="199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Застроенный земельный участок </w:t>
            </w:r>
          </w:p>
        </w:tc>
      </w:tr>
    </w:tbl>
    <w:p w:rsidR="00E67709" w:rsidRPr="003F3361" w:rsidRDefault="00E67709" w:rsidP="009E4610">
      <w:pPr>
        <w:tabs>
          <w:tab w:val="left" w:pos="851"/>
          <w:tab w:val="left" w:pos="1639"/>
        </w:tabs>
        <w:spacing w:line="360" w:lineRule="auto"/>
        <w:jc w:val="right"/>
        <w:rPr>
          <w:b/>
          <w:bCs/>
          <w:color w:val="000000"/>
          <w:sz w:val="26"/>
          <w:szCs w:val="26"/>
        </w:rPr>
      </w:pPr>
      <w:r w:rsidRPr="003F3361">
        <w:rPr>
          <w:iCs/>
          <w:sz w:val="26"/>
          <w:szCs w:val="26"/>
        </w:rPr>
        <w:t xml:space="preserve">                                                    </w:t>
      </w:r>
      <w:r w:rsidRPr="003F3361">
        <w:rPr>
          <w:b/>
          <w:bCs/>
          <w:color w:val="000000"/>
          <w:sz w:val="26"/>
          <w:szCs w:val="26"/>
        </w:rPr>
        <w:t xml:space="preserve">                                                        </w:t>
      </w:r>
      <w:r w:rsidRPr="003F3361">
        <w:rPr>
          <w:bCs/>
          <w:color w:val="000000"/>
          <w:sz w:val="26"/>
          <w:szCs w:val="26"/>
        </w:rPr>
        <w:t>Таблица 10</w:t>
      </w:r>
    </w:p>
    <w:tbl>
      <w:tblPr>
        <w:tblW w:w="9631"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7"/>
        <w:gridCol w:w="1558"/>
        <w:gridCol w:w="1664"/>
        <w:gridCol w:w="1706"/>
        <w:gridCol w:w="1854"/>
        <w:gridCol w:w="2062"/>
      </w:tblGrid>
      <w:tr w:rsidR="00924EF0" w:rsidRPr="003F3361" w:rsidTr="00924EF0">
        <w:trPr>
          <w:trHeight w:val="680"/>
          <w:tblCellSpacing w:w="0" w:type="dxa"/>
        </w:trPr>
        <w:tc>
          <w:tcPr>
            <w:tcW w:w="9631" w:type="dxa"/>
            <w:gridSpan w:val="6"/>
            <w:tcBorders>
              <w:top w:val="outset" w:sz="6" w:space="0" w:color="auto"/>
              <w:left w:val="outset" w:sz="6" w:space="0" w:color="auto"/>
              <w:bottom w:val="outset" w:sz="12" w:space="0" w:color="auto"/>
              <w:right w:val="outset" w:sz="6" w:space="0" w:color="auto"/>
            </w:tcBorders>
            <w:vAlign w:val="center"/>
            <w:hideMark/>
          </w:tcPr>
          <w:p w:rsidR="00924EF0" w:rsidRPr="003F3361" w:rsidRDefault="00924EF0" w:rsidP="003F3361">
            <w:pPr>
              <w:tabs>
                <w:tab w:val="left" w:pos="851"/>
              </w:tabs>
              <w:jc w:val="center"/>
              <w:rPr>
                <w:sz w:val="26"/>
                <w:szCs w:val="26"/>
              </w:rPr>
            </w:pPr>
            <w:r w:rsidRPr="003F3361">
              <w:rPr>
                <w:sz w:val="26"/>
                <w:szCs w:val="26"/>
              </w:rPr>
              <w:lastRenderedPageBreak/>
              <w:t xml:space="preserve">Ведомость координат характерных точек устанавливаемых красных линий </w:t>
            </w:r>
          </w:p>
        </w:tc>
      </w:tr>
      <w:tr w:rsidR="00924EF0" w:rsidRPr="003F3361" w:rsidTr="004C775A">
        <w:trPr>
          <w:trHeight w:val="284"/>
          <w:tblCellSpacing w:w="0" w:type="dxa"/>
        </w:trPr>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п/п </w:t>
            </w:r>
          </w:p>
        </w:tc>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Номер точки </w:t>
            </w:r>
          </w:p>
        </w:tc>
        <w:tc>
          <w:tcPr>
            <w:tcW w:w="3360"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КООРДИНАТЫ </w:t>
            </w:r>
          </w:p>
        </w:tc>
        <w:tc>
          <w:tcPr>
            <w:tcW w:w="1848"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Меры линий, м </w:t>
            </w:r>
          </w:p>
        </w:tc>
        <w:tc>
          <w:tcPr>
            <w:tcW w:w="2055"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На точку </w:t>
            </w:r>
          </w:p>
        </w:tc>
      </w:tr>
      <w:tr w:rsidR="00924EF0" w:rsidRPr="003F3361" w:rsidTr="004C775A">
        <w:trPr>
          <w:trHeight w:val="284"/>
          <w:tblCellSpacing w:w="0" w:type="dxa"/>
        </w:trPr>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1659"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X </w:t>
            </w:r>
          </w:p>
        </w:tc>
        <w:tc>
          <w:tcPr>
            <w:tcW w:w="1701"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Y </w:t>
            </w:r>
          </w:p>
        </w:tc>
        <w:tc>
          <w:tcPr>
            <w:tcW w:w="1848"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c>
          <w:tcPr>
            <w:tcW w:w="2055"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330914.31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2215324.29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3.65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330912.72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2215327.</w:t>
            </w:r>
            <w:r w:rsidR="00455E6C">
              <w:rPr>
                <w:color w:val="000000"/>
                <w:sz w:val="26"/>
                <w:szCs w:val="26"/>
              </w:rPr>
              <w:t>68</w:t>
            </w:r>
            <w:r w:rsidRPr="003F3361">
              <w:rPr>
                <w:color w:val="000000"/>
                <w:sz w:val="26"/>
                <w:szCs w:val="26"/>
              </w:rPr>
              <w:t xml:space="preserve">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24.03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330888.63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2215324.15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6.91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330882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2215323.81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25.85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1.5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1.5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1.5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330856.2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2215322.1</w:t>
            </w:r>
            <w:r w:rsidR="00455E6C">
              <w:rPr>
                <w:color w:val="000000"/>
                <w:sz w:val="26"/>
                <w:szCs w:val="26"/>
              </w:rPr>
              <w:t>6</w:t>
            </w:r>
            <w:r w:rsidRPr="003F3361">
              <w:rPr>
                <w:color w:val="000000"/>
                <w:sz w:val="26"/>
                <w:szCs w:val="26"/>
              </w:rPr>
              <w:t xml:space="preserve">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13.26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1.6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1.6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1.6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330856.</w:t>
            </w:r>
            <w:r w:rsidR="00455E6C">
              <w:rPr>
                <w:color w:val="000000"/>
                <w:sz w:val="26"/>
                <w:szCs w:val="26"/>
              </w:rPr>
              <w:t>68</w:t>
            </w:r>
            <w:r w:rsidRPr="003F3361">
              <w:rPr>
                <w:color w:val="000000"/>
                <w:sz w:val="26"/>
                <w:szCs w:val="26"/>
              </w:rPr>
              <w:t xml:space="preserve">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455E6C" w:rsidP="003F3361">
            <w:pPr>
              <w:tabs>
                <w:tab w:val="left" w:pos="851"/>
              </w:tabs>
              <w:jc w:val="center"/>
              <w:rPr>
                <w:color w:val="000000"/>
                <w:sz w:val="26"/>
                <w:szCs w:val="26"/>
              </w:rPr>
            </w:pPr>
            <w:r>
              <w:rPr>
                <w:color w:val="000000"/>
                <w:sz w:val="26"/>
                <w:szCs w:val="26"/>
              </w:rPr>
              <w:t>2215308.9</w:t>
            </w:r>
            <w:r w:rsidR="00924EF0" w:rsidRPr="003F3361">
              <w:rPr>
                <w:color w:val="000000"/>
                <w:sz w:val="26"/>
                <w:szCs w:val="26"/>
              </w:rPr>
              <w:t xml:space="preserve">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16.08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1.7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1.7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1.7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330840.67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2215308.46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30.57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1.8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1.8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1.8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330810.07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2215307.15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14.55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1.9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1.9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1.9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330795.53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2215306.75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5.15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1.10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1.10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1.10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330790.38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2215306.46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1.11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1.11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1.11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330790.72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2215305.21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198.03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1.12 </w:t>
            </w:r>
          </w:p>
        </w:tc>
      </w:tr>
      <w:tr w:rsidR="00924EF0" w:rsidRPr="003F3361" w:rsidTr="004C775A">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1.12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1.12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330845.14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2215114.81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5.17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1.13 </w:t>
            </w:r>
          </w:p>
        </w:tc>
      </w:tr>
      <w:tr w:rsidR="00924EF0" w:rsidRPr="003F3361" w:rsidTr="004C775A">
        <w:trPr>
          <w:trHeight w:val="284"/>
          <w:tblCellSpacing w:w="0" w:type="dxa"/>
        </w:trPr>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1.13 </w:t>
            </w:r>
          </w:p>
        </w:tc>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1.13 </w:t>
            </w:r>
          </w:p>
        </w:tc>
        <w:tc>
          <w:tcPr>
            <w:tcW w:w="1659"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330850.3 </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2215114.88 </w:t>
            </w:r>
          </w:p>
        </w:tc>
        <w:tc>
          <w:tcPr>
            <w:tcW w:w="1848"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055"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bl>
    <w:p w:rsidR="00E67709" w:rsidRPr="003F3361" w:rsidRDefault="00E67709" w:rsidP="003F3361">
      <w:pPr>
        <w:tabs>
          <w:tab w:val="left" w:pos="284"/>
          <w:tab w:val="left" w:pos="851"/>
        </w:tabs>
        <w:autoSpaceDE w:val="0"/>
        <w:autoSpaceDN w:val="0"/>
        <w:adjustRightInd w:val="0"/>
        <w:jc w:val="center"/>
        <w:rPr>
          <w:bCs/>
          <w:color w:val="000000"/>
          <w:sz w:val="26"/>
          <w:szCs w:val="26"/>
        </w:rPr>
      </w:pPr>
    </w:p>
    <w:tbl>
      <w:tblPr>
        <w:tblW w:w="9616"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2"/>
        <w:gridCol w:w="1629"/>
        <w:gridCol w:w="1637"/>
        <w:gridCol w:w="1701"/>
        <w:gridCol w:w="1701"/>
        <w:gridCol w:w="2126"/>
      </w:tblGrid>
      <w:tr w:rsidR="00924EF0" w:rsidRPr="003F3361" w:rsidTr="00924EF0">
        <w:trPr>
          <w:trHeight w:val="284"/>
          <w:tblCellSpacing w:w="0" w:type="dxa"/>
        </w:trPr>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п/п </w:t>
            </w:r>
          </w:p>
        </w:tc>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Номер точки </w:t>
            </w:r>
          </w:p>
        </w:tc>
        <w:tc>
          <w:tcPr>
            <w:tcW w:w="3338"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КООРДИНАТЫ </w:t>
            </w:r>
          </w:p>
        </w:tc>
        <w:tc>
          <w:tcPr>
            <w:tcW w:w="1701"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Меры линий, м </w:t>
            </w:r>
          </w:p>
        </w:tc>
        <w:tc>
          <w:tcPr>
            <w:tcW w:w="2126"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На точку </w:t>
            </w:r>
          </w:p>
        </w:tc>
      </w:tr>
      <w:tr w:rsidR="00924EF0" w:rsidRPr="003F3361" w:rsidTr="00924EF0">
        <w:trPr>
          <w:trHeight w:val="284"/>
          <w:tblCellSpacing w:w="0" w:type="dxa"/>
        </w:trPr>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163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X </w:t>
            </w:r>
          </w:p>
        </w:tc>
        <w:tc>
          <w:tcPr>
            <w:tcW w:w="1701"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Y </w:t>
            </w:r>
          </w:p>
        </w:tc>
        <w:tc>
          <w:tcPr>
            <w:tcW w:w="1701"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c>
          <w:tcPr>
            <w:tcW w:w="2126"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1.14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1.14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330824.48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2215114.33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5.16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1.15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1.15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1.15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330829.64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2215114.46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194.14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1.16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1.16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1.16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330776.3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2215301.13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15.45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1.17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1.17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1.17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330772.05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2215315.99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86.1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1.18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1.18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1.18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330748.4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2215398.77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15.11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1.19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1.19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1.19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330744.24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2215413.3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4.52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1.20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1.20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330743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2215417.64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5.08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1.21 </w:t>
            </w:r>
          </w:p>
        </w:tc>
      </w:tr>
      <w:tr w:rsidR="00924EF0" w:rsidRPr="003F3361" w:rsidTr="00924EF0">
        <w:trPr>
          <w:trHeight w:val="284"/>
          <w:tblCellSpacing w:w="0" w:type="dxa"/>
        </w:trPr>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1.21 </w:t>
            </w:r>
          </w:p>
        </w:tc>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1.21 </w:t>
            </w:r>
          </w:p>
        </w:tc>
        <w:tc>
          <w:tcPr>
            <w:tcW w:w="163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330737.93 </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2215417.19 </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126"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bl>
    <w:p w:rsidR="00924EF0" w:rsidRPr="003F3361" w:rsidRDefault="00924EF0" w:rsidP="003F3361">
      <w:pPr>
        <w:tabs>
          <w:tab w:val="left" w:pos="284"/>
          <w:tab w:val="left" w:pos="851"/>
        </w:tabs>
        <w:autoSpaceDE w:val="0"/>
        <w:autoSpaceDN w:val="0"/>
        <w:adjustRightInd w:val="0"/>
        <w:jc w:val="center"/>
        <w:rPr>
          <w:bCs/>
          <w:color w:val="000000"/>
          <w:sz w:val="26"/>
          <w:szCs w:val="26"/>
        </w:rPr>
      </w:pPr>
    </w:p>
    <w:tbl>
      <w:tblPr>
        <w:tblW w:w="9616"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2"/>
        <w:gridCol w:w="1629"/>
        <w:gridCol w:w="1637"/>
        <w:gridCol w:w="1701"/>
        <w:gridCol w:w="1701"/>
        <w:gridCol w:w="2126"/>
      </w:tblGrid>
      <w:tr w:rsidR="00924EF0" w:rsidRPr="003F3361" w:rsidTr="00924EF0">
        <w:trPr>
          <w:trHeight w:val="284"/>
          <w:tblCellSpacing w:w="0" w:type="dxa"/>
        </w:trPr>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п/п </w:t>
            </w:r>
          </w:p>
        </w:tc>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Номер точки </w:t>
            </w:r>
          </w:p>
        </w:tc>
        <w:tc>
          <w:tcPr>
            <w:tcW w:w="3338"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КООРДИНАТЫ </w:t>
            </w:r>
          </w:p>
        </w:tc>
        <w:tc>
          <w:tcPr>
            <w:tcW w:w="1701"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Меры линий, м </w:t>
            </w:r>
          </w:p>
        </w:tc>
        <w:tc>
          <w:tcPr>
            <w:tcW w:w="2126"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На точку </w:t>
            </w:r>
          </w:p>
        </w:tc>
      </w:tr>
      <w:tr w:rsidR="00924EF0" w:rsidRPr="003F3361" w:rsidTr="00924EF0">
        <w:trPr>
          <w:trHeight w:val="284"/>
          <w:tblCellSpacing w:w="0" w:type="dxa"/>
        </w:trPr>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163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X </w:t>
            </w:r>
          </w:p>
        </w:tc>
        <w:tc>
          <w:tcPr>
            <w:tcW w:w="1701"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Y </w:t>
            </w:r>
          </w:p>
        </w:tc>
        <w:tc>
          <w:tcPr>
            <w:tcW w:w="1701"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c>
          <w:tcPr>
            <w:tcW w:w="2126"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1.22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1.22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330758.16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2215419.2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1.06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1.23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1.23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1.23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330758345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2215418.18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5.06 </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1.24 </w:t>
            </w:r>
          </w:p>
        </w:tc>
      </w:tr>
      <w:tr w:rsidR="00924EF0" w:rsidRPr="003F3361" w:rsidTr="00924EF0">
        <w:trPr>
          <w:trHeight w:val="284"/>
          <w:tblCellSpacing w:w="0" w:type="dxa"/>
        </w:trPr>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1.24 </w:t>
            </w:r>
          </w:p>
        </w:tc>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1.24 </w:t>
            </w:r>
          </w:p>
        </w:tc>
        <w:tc>
          <w:tcPr>
            <w:tcW w:w="163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330763.48 </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2215418.8 </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126"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bl>
    <w:p w:rsidR="00924EF0" w:rsidRPr="003F3361" w:rsidRDefault="00924EF0" w:rsidP="003F3361">
      <w:pPr>
        <w:tabs>
          <w:tab w:val="left" w:pos="284"/>
          <w:tab w:val="left" w:pos="851"/>
        </w:tabs>
        <w:autoSpaceDE w:val="0"/>
        <w:autoSpaceDN w:val="0"/>
        <w:adjustRightInd w:val="0"/>
        <w:jc w:val="center"/>
        <w:rPr>
          <w:bCs/>
          <w:color w:val="000000"/>
          <w:sz w:val="26"/>
          <w:szCs w:val="26"/>
        </w:rPr>
      </w:pPr>
    </w:p>
    <w:tbl>
      <w:tblPr>
        <w:tblW w:w="9631"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5"/>
        <w:gridCol w:w="1573"/>
        <w:gridCol w:w="1659"/>
        <w:gridCol w:w="1701"/>
        <w:gridCol w:w="1848"/>
        <w:gridCol w:w="2055"/>
      </w:tblGrid>
      <w:tr w:rsidR="00924EF0" w:rsidRPr="003F3361" w:rsidTr="0060363B">
        <w:trPr>
          <w:trHeight w:val="535"/>
          <w:tblCellSpacing w:w="0" w:type="dxa"/>
        </w:trPr>
        <w:tc>
          <w:tcPr>
            <w:tcW w:w="9631" w:type="dxa"/>
            <w:gridSpan w:val="6"/>
            <w:tcBorders>
              <w:top w:val="outset" w:sz="6" w:space="0" w:color="auto"/>
              <w:left w:val="outset" w:sz="6" w:space="0" w:color="auto"/>
              <w:bottom w:val="outset" w:sz="12" w:space="0" w:color="auto"/>
              <w:right w:val="outset" w:sz="6" w:space="0" w:color="auto"/>
            </w:tcBorders>
            <w:vAlign w:val="center"/>
            <w:hideMark/>
          </w:tcPr>
          <w:p w:rsidR="00924EF0" w:rsidRPr="003F3361" w:rsidRDefault="00924EF0" w:rsidP="003F3361">
            <w:pPr>
              <w:tabs>
                <w:tab w:val="left" w:pos="851"/>
              </w:tabs>
              <w:jc w:val="center"/>
              <w:rPr>
                <w:sz w:val="26"/>
                <w:szCs w:val="26"/>
              </w:rPr>
            </w:pPr>
            <w:r w:rsidRPr="003F3361">
              <w:rPr>
                <w:sz w:val="26"/>
                <w:szCs w:val="26"/>
              </w:rPr>
              <w:t xml:space="preserve">Ведомость координат характерных точек устанавливаемых красных линий </w:t>
            </w:r>
          </w:p>
        </w:tc>
      </w:tr>
      <w:tr w:rsidR="00924EF0" w:rsidRPr="003F3361" w:rsidTr="00924EF0">
        <w:trPr>
          <w:trHeight w:val="284"/>
          <w:tblCellSpacing w:w="0" w:type="dxa"/>
        </w:trPr>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п/п </w:t>
            </w:r>
          </w:p>
        </w:tc>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Номер точки </w:t>
            </w:r>
          </w:p>
        </w:tc>
        <w:tc>
          <w:tcPr>
            <w:tcW w:w="3315"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КООРДИНАТЫ </w:t>
            </w:r>
          </w:p>
        </w:tc>
        <w:tc>
          <w:tcPr>
            <w:tcW w:w="1823"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Меры линий, м </w:t>
            </w:r>
          </w:p>
        </w:tc>
        <w:tc>
          <w:tcPr>
            <w:tcW w:w="2027"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На точку </w:t>
            </w:r>
          </w:p>
        </w:tc>
      </w:tr>
      <w:tr w:rsidR="00924EF0" w:rsidRPr="003F3361" w:rsidTr="00924EF0">
        <w:trPr>
          <w:trHeight w:val="284"/>
          <w:tblCellSpacing w:w="0" w:type="dxa"/>
        </w:trPr>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163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X </w:t>
            </w:r>
          </w:p>
        </w:tc>
        <w:tc>
          <w:tcPr>
            <w:tcW w:w="1678"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Y </w:t>
            </w:r>
          </w:p>
        </w:tc>
        <w:tc>
          <w:tcPr>
            <w:tcW w:w="1823"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c>
          <w:tcPr>
            <w:tcW w:w="2027"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lastRenderedPageBreak/>
              <w:t xml:space="preserve">1.25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1.25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330767.63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2215404.27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5.06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1.26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1.26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1.26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330762.6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2215403.65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0.79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1.27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1.27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1.27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330762.82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2215402.89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84.87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1.28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1.28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1.28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330786.07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221532.29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5.16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1.29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1.29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1.29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330791.29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2215324.48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15.3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1.30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330806.57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2215322.04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33.85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1.31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1.31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1.31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33084..41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2215323.28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22.62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1.32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1.32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1.32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330863.01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2215324.11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16.32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1.33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1.33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1.33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330879.13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2215326.59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16.56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1.34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1.34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1.34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330894.86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2215331.91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67.78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1.35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1.35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1.35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330956.4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2215360.21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1.76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1.36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1.36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1.36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330955.64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2215361.8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4.13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1.37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1.37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1.37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330959.33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2215363.65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1.89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1.38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1.38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1.38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330960.2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2215361.97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43.61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1.39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1.39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1.39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330972.57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2215367.65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2.23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1.40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330971.78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2215369.74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20.99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1.41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1.41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1.41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330990.86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2215378.18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1.88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1.42 </w:t>
            </w:r>
          </w:p>
        </w:tc>
      </w:tr>
      <w:tr w:rsidR="00924EF0" w:rsidRPr="003F3361" w:rsidTr="00924EF0">
        <w:trPr>
          <w:trHeight w:val="284"/>
          <w:tblCellSpacing w:w="0" w:type="dxa"/>
        </w:trPr>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1.42 </w:t>
            </w:r>
          </w:p>
        </w:tc>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1.42 </w:t>
            </w:r>
          </w:p>
        </w:tc>
        <w:tc>
          <w:tcPr>
            <w:tcW w:w="163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330991.59 </w:t>
            </w:r>
          </w:p>
        </w:tc>
        <w:tc>
          <w:tcPr>
            <w:tcW w:w="1678"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2215376.41 </w:t>
            </w:r>
          </w:p>
        </w:tc>
        <w:tc>
          <w:tcPr>
            <w:tcW w:w="1823"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02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bl>
    <w:p w:rsidR="00924EF0" w:rsidRPr="003F3361" w:rsidRDefault="00924EF0" w:rsidP="003F3361">
      <w:pPr>
        <w:tabs>
          <w:tab w:val="left" w:pos="284"/>
          <w:tab w:val="left" w:pos="851"/>
        </w:tabs>
        <w:autoSpaceDE w:val="0"/>
        <w:autoSpaceDN w:val="0"/>
        <w:adjustRightInd w:val="0"/>
        <w:rPr>
          <w:bCs/>
          <w:color w:val="000000"/>
          <w:sz w:val="26"/>
          <w:szCs w:val="26"/>
        </w:rPr>
      </w:pPr>
    </w:p>
    <w:tbl>
      <w:tblPr>
        <w:tblW w:w="9631"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5"/>
        <w:gridCol w:w="1573"/>
        <w:gridCol w:w="1659"/>
        <w:gridCol w:w="1701"/>
        <w:gridCol w:w="1848"/>
        <w:gridCol w:w="2055"/>
      </w:tblGrid>
      <w:tr w:rsidR="00924EF0" w:rsidRPr="003F3361" w:rsidTr="00924EF0">
        <w:trPr>
          <w:trHeight w:val="340"/>
          <w:tblCellSpacing w:w="0" w:type="dxa"/>
        </w:trPr>
        <w:tc>
          <w:tcPr>
            <w:tcW w:w="9631" w:type="dxa"/>
            <w:gridSpan w:val="6"/>
            <w:tcBorders>
              <w:top w:val="outset" w:sz="6" w:space="0" w:color="auto"/>
              <w:left w:val="outset" w:sz="6" w:space="0" w:color="auto"/>
              <w:bottom w:val="outset" w:sz="12" w:space="0" w:color="auto"/>
              <w:right w:val="outset" w:sz="6" w:space="0" w:color="auto"/>
            </w:tcBorders>
            <w:vAlign w:val="center"/>
            <w:hideMark/>
          </w:tcPr>
          <w:p w:rsidR="00924EF0" w:rsidRPr="003F3361" w:rsidRDefault="00924EF0" w:rsidP="003F3361">
            <w:pPr>
              <w:tabs>
                <w:tab w:val="left" w:pos="851"/>
              </w:tabs>
              <w:jc w:val="center"/>
              <w:rPr>
                <w:sz w:val="26"/>
                <w:szCs w:val="26"/>
              </w:rPr>
            </w:pPr>
            <w:r w:rsidRPr="003F3361">
              <w:rPr>
                <w:sz w:val="26"/>
                <w:szCs w:val="26"/>
              </w:rPr>
              <w:t xml:space="preserve">Ведомость координат характерных точек устанавливаемых красных линий </w:t>
            </w:r>
          </w:p>
        </w:tc>
      </w:tr>
      <w:tr w:rsidR="00924EF0" w:rsidRPr="003F3361" w:rsidTr="00924EF0">
        <w:trPr>
          <w:trHeight w:val="429"/>
          <w:tblCellSpacing w:w="0" w:type="dxa"/>
        </w:trPr>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п/п </w:t>
            </w:r>
          </w:p>
        </w:tc>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Номер точки </w:t>
            </w:r>
          </w:p>
        </w:tc>
        <w:tc>
          <w:tcPr>
            <w:tcW w:w="3315"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КООРДИНАТЫ </w:t>
            </w:r>
          </w:p>
        </w:tc>
        <w:tc>
          <w:tcPr>
            <w:tcW w:w="1823"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Меры линий, м </w:t>
            </w:r>
          </w:p>
        </w:tc>
        <w:tc>
          <w:tcPr>
            <w:tcW w:w="2027"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На точку </w:t>
            </w:r>
          </w:p>
        </w:tc>
      </w:tr>
      <w:tr w:rsidR="00924EF0" w:rsidRPr="003F3361" w:rsidTr="00924EF0">
        <w:trPr>
          <w:trHeight w:val="243"/>
          <w:tblCellSpacing w:w="0" w:type="dxa"/>
        </w:trPr>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163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X </w:t>
            </w:r>
          </w:p>
        </w:tc>
        <w:tc>
          <w:tcPr>
            <w:tcW w:w="1678"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Y </w:t>
            </w:r>
          </w:p>
        </w:tc>
        <w:tc>
          <w:tcPr>
            <w:tcW w:w="1823"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c>
          <w:tcPr>
            <w:tcW w:w="2027"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2.1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2.1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330936.29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2215171.86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47.5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330963.74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2215210.62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43.02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2.3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2.3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2.3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330927.57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2215233.91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46.22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2.4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2.4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2.4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330902.58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2215195.03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21.45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2.5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2.5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2.5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330904.88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2215173.7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15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2.6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2.6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2.6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330889.96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2215172.1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16.74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2.7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2.7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2.7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330887.1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2215198.68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40.95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2.8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2.8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2.8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330909.24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2215233.13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10.25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2.9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2.9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2.9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330903.67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2215241.74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25.89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2.10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2.10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2.10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330924.7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2215256.84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58.63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З </w:t>
            </w:r>
          </w:p>
        </w:tc>
      </w:tr>
      <w:tr w:rsidR="00924EF0" w:rsidRPr="003F3361" w:rsidTr="00924EF0">
        <w:trPr>
          <w:trHeight w:val="284"/>
          <w:tblCellSpacing w:w="0" w:type="dxa"/>
        </w:trPr>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2.11 </w:t>
            </w:r>
          </w:p>
        </w:tc>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2.11 </w:t>
            </w:r>
          </w:p>
        </w:tc>
        <w:tc>
          <w:tcPr>
            <w:tcW w:w="163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330927.57 </w:t>
            </w:r>
          </w:p>
        </w:tc>
        <w:tc>
          <w:tcPr>
            <w:tcW w:w="1678"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2215225.08 </w:t>
            </w:r>
          </w:p>
        </w:tc>
        <w:tc>
          <w:tcPr>
            <w:tcW w:w="1823"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02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bl>
    <w:p w:rsidR="00924EF0" w:rsidRPr="003F3361" w:rsidRDefault="00E67709" w:rsidP="003F3361">
      <w:pPr>
        <w:tabs>
          <w:tab w:val="left" w:pos="284"/>
          <w:tab w:val="left" w:pos="851"/>
        </w:tabs>
        <w:autoSpaceDE w:val="0"/>
        <w:autoSpaceDN w:val="0"/>
        <w:adjustRightInd w:val="0"/>
        <w:jc w:val="both"/>
        <w:rPr>
          <w:b/>
          <w:bCs/>
          <w:color w:val="000000"/>
          <w:sz w:val="26"/>
          <w:szCs w:val="26"/>
        </w:rPr>
      </w:pPr>
      <w:r w:rsidRPr="003F3361">
        <w:rPr>
          <w:b/>
          <w:sz w:val="26"/>
          <w:szCs w:val="26"/>
        </w:rPr>
        <w:t xml:space="preserve">                                                              </w:t>
      </w:r>
      <w:r w:rsidRPr="003F3361">
        <w:rPr>
          <w:b/>
          <w:bCs/>
          <w:color w:val="000000"/>
          <w:sz w:val="26"/>
          <w:szCs w:val="26"/>
        </w:rPr>
        <w:t xml:space="preserve">    </w:t>
      </w:r>
    </w:p>
    <w:tbl>
      <w:tblPr>
        <w:tblW w:w="9631"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7"/>
        <w:gridCol w:w="1558"/>
        <w:gridCol w:w="1664"/>
        <w:gridCol w:w="1706"/>
        <w:gridCol w:w="1854"/>
        <w:gridCol w:w="2062"/>
      </w:tblGrid>
      <w:tr w:rsidR="00924EF0" w:rsidRPr="003F3361" w:rsidTr="00924EF0">
        <w:trPr>
          <w:trHeight w:val="454"/>
          <w:tblCellSpacing w:w="0" w:type="dxa"/>
        </w:trPr>
        <w:tc>
          <w:tcPr>
            <w:tcW w:w="9631" w:type="dxa"/>
            <w:gridSpan w:val="6"/>
            <w:tcBorders>
              <w:top w:val="outset" w:sz="6" w:space="0" w:color="auto"/>
              <w:left w:val="outset" w:sz="6" w:space="0" w:color="auto"/>
              <w:bottom w:val="outset" w:sz="12" w:space="0" w:color="auto"/>
              <w:right w:val="outset" w:sz="6" w:space="0" w:color="auto"/>
            </w:tcBorders>
            <w:vAlign w:val="center"/>
            <w:hideMark/>
          </w:tcPr>
          <w:p w:rsidR="00924EF0" w:rsidRPr="003F3361" w:rsidRDefault="00924EF0" w:rsidP="003F3361">
            <w:pPr>
              <w:tabs>
                <w:tab w:val="left" w:pos="851"/>
              </w:tabs>
              <w:jc w:val="center"/>
              <w:rPr>
                <w:sz w:val="26"/>
                <w:szCs w:val="26"/>
              </w:rPr>
            </w:pPr>
            <w:r w:rsidRPr="003F3361">
              <w:rPr>
                <w:sz w:val="26"/>
                <w:szCs w:val="26"/>
              </w:rPr>
              <w:t xml:space="preserve">Ведомость координат характерных точек устанавливаемых красных линий </w:t>
            </w:r>
          </w:p>
        </w:tc>
      </w:tr>
      <w:tr w:rsidR="00924EF0" w:rsidRPr="003F3361" w:rsidTr="00455E6C">
        <w:trPr>
          <w:trHeight w:val="284"/>
          <w:tblCellSpacing w:w="0" w:type="dxa"/>
        </w:trPr>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п/п </w:t>
            </w:r>
          </w:p>
        </w:tc>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Номер точки </w:t>
            </w:r>
          </w:p>
        </w:tc>
        <w:tc>
          <w:tcPr>
            <w:tcW w:w="3360"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КООРДИНАТЫ </w:t>
            </w:r>
          </w:p>
        </w:tc>
        <w:tc>
          <w:tcPr>
            <w:tcW w:w="1848"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Меры линий, м </w:t>
            </w:r>
          </w:p>
        </w:tc>
        <w:tc>
          <w:tcPr>
            <w:tcW w:w="2055"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На точку </w:t>
            </w:r>
          </w:p>
        </w:tc>
      </w:tr>
      <w:tr w:rsidR="00924EF0" w:rsidRPr="003F3361" w:rsidTr="00455E6C">
        <w:trPr>
          <w:trHeight w:val="284"/>
          <w:tblCellSpacing w:w="0" w:type="dxa"/>
        </w:trPr>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1659"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X </w:t>
            </w:r>
          </w:p>
        </w:tc>
        <w:tc>
          <w:tcPr>
            <w:tcW w:w="1701"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Y </w:t>
            </w:r>
          </w:p>
        </w:tc>
        <w:tc>
          <w:tcPr>
            <w:tcW w:w="1848"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c>
          <w:tcPr>
            <w:tcW w:w="2055"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r>
      <w:tr w:rsidR="00924EF0" w:rsidRPr="003F3361" w:rsidTr="00455E6C">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3.1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3.1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331036.</w:t>
            </w:r>
            <w:r w:rsidR="00455E6C">
              <w:rPr>
                <w:color w:val="000000"/>
                <w:sz w:val="26"/>
                <w:szCs w:val="26"/>
              </w:rPr>
              <w:t>79</w:t>
            </w:r>
            <w:r w:rsidRPr="003F3361">
              <w:rPr>
                <w:color w:val="000000"/>
                <w:sz w:val="26"/>
                <w:szCs w:val="26"/>
              </w:rPr>
              <w:t xml:space="preserve">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2215326.4</w:t>
            </w:r>
            <w:r w:rsidR="00455E6C">
              <w:rPr>
                <w:color w:val="000000"/>
                <w:sz w:val="26"/>
                <w:szCs w:val="26"/>
              </w:rPr>
              <w:t>7</w:t>
            </w:r>
            <w:r w:rsidRPr="003F3361">
              <w:rPr>
                <w:color w:val="000000"/>
                <w:sz w:val="26"/>
                <w:szCs w:val="26"/>
              </w:rPr>
              <w:t xml:space="preserve">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19.6</w:t>
            </w:r>
            <w:r w:rsidR="00455E6C">
              <w:rPr>
                <w:color w:val="000000"/>
                <w:sz w:val="26"/>
                <w:szCs w:val="26"/>
              </w:rPr>
              <w:t>8</w:t>
            </w:r>
            <w:r w:rsidRPr="003F3361">
              <w:rPr>
                <w:color w:val="000000"/>
                <w:sz w:val="26"/>
                <w:szCs w:val="26"/>
              </w:rPr>
              <w:t xml:space="preserve">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3.2 </w:t>
            </w:r>
          </w:p>
        </w:tc>
      </w:tr>
      <w:tr w:rsidR="00924EF0" w:rsidRPr="003F3361" w:rsidTr="00455E6C">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lastRenderedPageBreak/>
              <w:t xml:space="preserve">3.2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3.2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331019.75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2215336.32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455E6C" w:rsidP="003F3361">
            <w:pPr>
              <w:tabs>
                <w:tab w:val="left" w:pos="851"/>
              </w:tabs>
              <w:jc w:val="center"/>
              <w:rPr>
                <w:color w:val="000000"/>
                <w:sz w:val="26"/>
                <w:szCs w:val="26"/>
              </w:rPr>
            </w:pPr>
            <w:r>
              <w:rPr>
                <w:color w:val="000000"/>
                <w:sz w:val="26"/>
                <w:szCs w:val="26"/>
              </w:rPr>
              <w:t>0.23</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 </w:t>
            </w:r>
          </w:p>
        </w:tc>
      </w:tr>
      <w:tr w:rsidR="00924EF0" w:rsidRPr="003F3361" w:rsidTr="00455E6C">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3310</w:t>
            </w:r>
            <w:r w:rsidR="00455E6C">
              <w:rPr>
                <w:color w:val="000000"/>
                <w:sz w:val="26"/>
                <w:szCs w:val="26"/>
              </w:rPr>
              <w:t>19.68</w:t>
            </w:r>
            <w:r w:rsidRPr="003F3361">
              <w:rPr>
                <w:color w:val="000000"/>
                <w:sz w:val="26"/>
                <w:szCs w:val="26"/>
              </w:rPr>
              <w:t xml:space="preserve">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22153</w:t>
            </w:r>
            <w:r w:rsidR="00455E6C">
              <w:rPr>
                <w:color w:val="000000"/>
                <w:sz w:val="26"/>
                <w:szCs w:val="26"/>
              </w:rPr>
              <w:t>36.1</w:t>
            </w:r>
            <w:r w:rsidRPr="003F3361">
              <w:rPr>
                <w:color w:val="000000"/>
                <w:sz w:val="26"/>
                <w:szCs w:val="26"/>
              </w:rPr>
              <w:t xml:space="preserve">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455E6C" w:rsidP="003F3361">
            <w:pPr>
              <w:tabs>
                <w:tab w:val="left" w:pos="851"/>
              </w:tabs>
              <w:jc w:val="center"/>
              <w:rPr>
                <w:color w:val="000000"/>
                <w:sz w:val="26"/>
                <w:szCs w:val="26"/>
              </w:rPr>
            </w:pPr>
            <w:r>
              <w:rPr>
                <w:color w:val="000000"/>
                <w:sz w:val="26"/>
                <w:szCs w:val="26"/>
              </w:rPr>
              <w:t>36.84</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3.4 </w:t>
            </w:r>
          </w:p>
        </w:tc>
      </w:tr>
      <w:tr w:rsidR="00924EF0" w:rsidRPr="003F3361" w:rsidTr="00455E6C">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3.4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3.4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330991.</w:t>
            </w:r>
            <w:r w:rsidR="00455E6C">
              <w:rPr>
                <w:color w:val="000000"/>
                <w:sz w:val="26"/>
                <w:szCs w:val="26"/>
              </w:rPr>
              <w:t>56</w:t>
            </w:r>
            <w:r w:rsidRPr="003F3361">
              <w:rPr>
                <w:color w:val="000000"/>
                <w:sz w:val="26"/>
                <w:szCs w:val="26"/>
              </w:rPr>
              <w:t xml:space="preserve">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2215359.</w:t>
            </w:r>
            <w:r w:rsidR="00455E6C">
              <w:rPr>
                <w:color w:val="000000"/>
                <w:sz w:val="26"/>
                <w:szCs w:val="26"/>
              </w:rPr>
              <w:t>91</w:t>
            </w:r>
            <w:r w:rsidRPr="003F3361">
              <w:rPr>
                <w:color w:val="000000"/>
                <w:sz w:val="26"/>
                <w:szCs w:val="26"/>
              </w:rPr>
              <w:t xml:space="preserve">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r w:rsidR="00924EF0" w:rsidRPr="003F3361" w:rsidTr="00455E6C">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3.5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3.5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331041.19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2215334.35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19.02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3.6 </w:t>
            </w:r>
          </w:p>
        </w:tc>
      </w:tr>
      <w:tr w:rsidR="00924EF0" w:rsidRPr="003F3361" w:rsidTr="00455E6C">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3.6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3.6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331024.71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2215343.85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20.09 </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3.7 </w:t>
            </w:r>
          </w:p>
        </w:tc>
      </w:tr>
      <w:tr w:rsidR="00924EF0" w:rsidRPr="003F3361" w:rsidTr="00455E6C">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3.7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3.7 </w:t>
            </w:r>
          </w:p>
        </w:tc>
        <w:tc>
          <w:tcPr>
            <w:tcW w:w="16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331</w:t>
            </w:r>
            <w:r w:rsidR="00455E6C">
              <w:rPr>
                <w:color w:val="000000"/>
                <w:sz w:val="26"/>
                <w:szCs w:val="26"/>
              </w:rPr>
              <w:t>000.77</w:t>
            </w:r>
            <w:r w:rsidRPr="003F3361">
              <w:rPr>
                <w:color w:val="000000"/>
                <w:sz w:val="26"/>
                <w:szCs w:val="26"/>
              </w:rPr>
              <w:t xml:space="preserve">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455E6C">
            <w:pPr>
              <w:tabs>
                <w:tab w:val="left" w:pos="851"/>
              </w:tabs>
              <w:jc w:val="center"/>
              <w:rPr>
                <w:color w:val="000000"/>
                <w:sz w:val="26"/>
                <w:szCs w:val="26"/>
              </w:rPr>
            </w:pPr>
            <w:r w:rsidRPr="003F3361">
              <w:rPr>
                <w:color w:val="000000"/>
                <w:sz w:val="26"/>
                <w:szCs w:val="26"/>
              </w:rPr>
              <w:t>22153</w:t>
            </w:r>
            <w:r w:rsidR="00455E6C">
              <w:rPr>
                <w:color w:val="000000"/>
                <w:sz w:val="26"/>
                <w:szCs w:val="26"/>
              </w:rPr>
              <w:t>64.15</w:t>
            </w:r>
            <w:r w:rsidRPr="003F3361">
              <w:rPr>
                <w:color w:val="000000"/>
                <w:sz w:val="26"/>
                <w:szCs w:val="26"/>
              </w:rPr>
              <w:t xml:space="preserve"> </w:t>
            </w:r>
          </w:p>
        </w:tc>
        <w:tc>
          <w:tcPr>
            <w:tcW w:w="184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455E6C" w:rsidP="003F3361">
            <w:pPr>
              <w:tabs>
                <w:tab w:val="left" w:pos="851"/>
              </w:tabs>
              <w:jc w:val="center"/>
              <w:rPr>
                <w:color w:val="000000"/>
                <w:sz w:val="26"/>
                <w:szCs w:val="26"/>
              </w:rPr>
            </w:pPr>
            <w:r>
              <w:rPr>
                <w:color w:val="000000"/>
                <w:sz w:val="26"/>
                <w:szCs w:val="26"/>
              </w:rPr>
              <w:t>31.39</w:t>
            </w:r>
          </w:p>
        </w:tc>
        <w:tc>
          <w:tcPr>
            <w:tcW w:w="205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BE3FBE" w:rsidP="003F3361">
            <w:pPr>
              <w:tabs>
                <w:tab w:val="left" w:pos="851"/>
              </w:tabs>
              <w:jc w:val="center"/>
              <w:rPr>
                <w:color w:val="000000"/>
                <w:sz w:val="26"/>
                <w:szCs w:val="26"/>
              </w:rPr>
            </w:pPr>
            <w:r>
              <w:rPr>
                <w:color w:val="000000"/>
                <w:sz w:val="26"/>
                <w:szCs w:val="26"/>
              </w:rPr>
              <w:t>-</w:t>
            </w:r>
          </w:p>
        </w:tc>
      </w:tr>
    </w:tbl>
    <w:p w:rsidR="00E67709" w:rsidRPr="003F3361" w:rsidRDefault="00E67709" w:rsidP="003F3361">
      <w:pPr>
        <w:tabs>
          <w:tab w:val="left" w:pos="284"/>
          <w:tab w:val="left" w:pos="851"/>
        </w:tabs>
        <w:autoSpaceDE w:val="0"/>
        <w:autoSpaceDN w:val="0"/>
        <w:adjustRightInd w:val="0"/>
        <w:jc w:val="both"/>
        <w:rPr>
          <w:b/>
          <w:bCs/>
          <w:color w:val="000000"/>
          <w:sz w:val="26"/>
          <w:szCs w:val="26"/>
        </w:rPr>
      </w:pPr>
      <w:r w:rsidRPr="003F3361">
        <w:rPr>
          <w:b/>
          <w:bCs/>
          <w:color w:val="000000"/>
          <w:sz w:val="26"/>
          <w:szCs w:val="26"/>
        </w:rPr>
        <w:t xml:space="preserve">                                     </w:t>
      </w:r>
    </w:p>
    <w:tbl>
      <w:tblPr>
        <w:tblW w:w="9631"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5"/>
        <w:gridCol w:w="1573"/>
        <w:gridCol w:w="1659"/>
        <w:gridCol w:w="1701"/>
        <w:gridCol w:w="1848"/>
        <w:gridCol w:w="2055"/>
      </w:tblGrid>
      <w:tr w:rsidR="00924EF0" w:rsidRPr="003F3361" w:rsidTr="00924EF0">
        <w:trPr>
          <w:trHeight w:val="454"/>
          <w:tblCellSpacing w:w="0" w:type="dxa"/>
        </w:trPr>
        <w:tc>
          <w:tcPr>
            <w:tcW w:w="9631" w:type="dxa"/>
            <w:gridSpan w:val="6"/>
            <w:tcBorders>
              <w:top w:val="outset" w:sz="6" w:space="0" w:color="auto"/>
              <w:left w:val="outset" w:sz="6" w:space="0" w:color="auto"/>
              <w:bottom w:val="outset" w:sz="12" w:space="0" w:color="auto"/>
              <w:right w:val="outset" w:sz="6" w:space="0" w:color="auto"/>
            </w:tcBorders>
            <w:vAlign w:val="center"/>
            <w:hideMark/>
          </w:tcPr>
          <w:p w:rsidR="00924EF0" w:rsidRPr="003F3361" w:rsidRDefault="00924EF0" w:rsidP="003F3361">
            <w:pPr>
              <w:tabs>
                <w:tab w:val="left" w:pos="851"/>
              </w:tabs>
              <w:jc w:val="center"/>
              <w:rPr>
                <w:sz w:val="26"/>
                <w:szCs w:val="26"/>
              </w:rPr>
            </w:pPr>
            <w:r w:rsidRPr="003F3361">
              <w:rPr>
                <w:sz w:val="26"/>
                <w:szCs w:val="26"/>
              </w:rPr>
              <w:t xml:space="preserve">Ведомость координат характерных точек устанавливаемых красных линий </w:t>
            </w:r>
          </w:p>
        </w:tc>
      </w:tr>
      <w:tr w:rsidR="00924EF0" w:rsidRPr="003F3361" w:rsidTr="00924EF0">
        <w:trPr>
          <w:trHeight w:val="284"/>
          <w:tblCellSpacing w:w="0" w:type="dxa"/>
        </w:trPr>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п/п </w:t>
            </w:r>
          </w:p>
        </w:tc>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Номер точки </w:t>
            </w:r>
          </w:p>
        </w:tc>
        <w:tc>
          <w:tcPr>
            <w:tcW w:w="3315"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КООРДИНАТЫ </w:t>
            </w:r>
          </w:p>
        </w:tc>
        <w:tc>
          <w:tcPr>
            <w:tcW w:w="1823"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Меры линий, м </w:t>
            </w:r>
          </w:p>
        </w:tc>
        <w:tc>
          <w:tcPr>
            <w:tcW w:w="2027"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На точку </w:t>
            </w:r>
          </w:p>
        </w:tc>
      </w:tr>
      <w:tr w:rsidR="00924EF0" w:rsidRPr="003F3361" w:rsidTr="00924EF0">
        <w:trPr>
          <w:trHeight w:val="284"/>
          <w:tblCellSpacing w:w="0" w:type="dxa"/>
        </w:trPr>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163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X </w:t>
            </w:r>
          </w:p>
        </w:tc>
        <w:tc>
          <w:tcPr>
            <w:tcW w:w="1678"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Y </w:t>
            </w:r>
          </w:p>
        </w:tc>
        <w:tc>
          <w:tcPr>
            <w:tcW w:w="1823"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c>
          <w:tcPr>
            <w:tcW w:w="2027"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а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а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330953.24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2215169.88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89.28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б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б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б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331004.82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2215242.79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28.71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в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в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в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331020.62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2215266.77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19.05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г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г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г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331029.9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2215283.4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108.65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д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д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д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331082.85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2215378.27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25.29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е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е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е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331093.35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2215401.28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16.38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ж </w:t>
            </w:r>
          </w:p>
        </w:tc>
      </w:tr>
      <w:tr w:rsidR="00924EF0" w:rsidRPr="003F3361" w:rsidTr="00924EF0">
        <w:trPr>
          <w:trHeight w:val="284"/>
          <w:tblCellSpacing w:w="0" w:type="dxa"/>
        </w:trPr>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ж </w:t>
            </w:r>
          </w:p>
        </w:tc>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ж </w:t>
            </w:r>
          </w:p>
        </w:tc>
        <w:tc>
          <w:tcPr>
            <w:tcW w:w="163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331097.23 </w:t>
            </w:r>
          </w:p>
        </w:tc>
        <w:tc>
          <w:tcPr>
            <w:tcW w:w="1678"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221541719 </w:t>
            </w:r>
          </w:p>
        </w:tc>
        <w:tc>
          <w:tcPr>
            <w:tcW w:w="1823"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02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bl>
    <w:p w:rsidR="00924EF0" w:rsidRPr="003F3361" w:rsidRDefault="00924EF0" w:rsidP="003F3361">
      <w:pPr>
        <w:tabs>
          <w:tab w:val="left" w:pos="284"/>
          <w:tab w:val="left" w:pos="851"/>
        </w:tabs>
        <w:autoSpaceDE w:val="0"/>
        <w:autoSpaceDN w:val="0"/>
        <w:adjustRightInd w:val="0"/>
        <w:jc w:val="both"/>
        <w:rPr>
          <w:b/>
          <w:bCs/>
          <w:color w:val="000000"/>
          <w:sz w:val="26"/>
          <w:szCs w:val="26"/>
        </w:rPr>
      </w:pPr>
    </w:p>
    <w:tbl>
      <w:tblPr>
        <w:tblW w:w="9631"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5"/>
        <w:gridCol w:w="1573"/>
        <w:gridCol w:w="1659"/>
        <w:gridCol w:w="1701"/>
        <w:gridCol w:w="1848"/>
        <w:gridCol w:w="2055"/>
      </w:tblGrid>
      <w:tr w:rsidR="00924EF0" w:rsidRPr="003F3361" w:rsidTr="00924EF0">
        <w:trPr>
          <w:trHeight w:val="454"/>
          <w:tblCellSpacing w:w="0" w:type="dxa"/>
        </w:trPr>
        <w:tc>
          <w:tcPr>
            <w:tcW w:w="9631" w:type="dxa"/>
            <w:gridSpan w:val="6"/>
            <w:tcBorders>
              <w:top w:val="outset" w:sz="6" w:space="0" w:color="auto"/>
              <w:left w:val="outset" w:sz="6" w:space="0" w:color="auto"/>
              <w:bottom w:val="outset" w:sz="12" w:space="0" w:color="auto"/>
              <w:right w:val="outset" w:sz="6" w:space="0" w:color="auto"/>
            </w:tcBorders>
            <w:vAlign w:val="center"/>
            <w:hideMark/>
          </w:tcPr>
          <w:p w:rsidR="00924EF0" w:rsidRPr="003F3361" w:rsidRDefault="00924EF0" w:rsidP="003F3361">
            <w:pPr>
              <w:tabs>
                <w:tab w:val="left" w:pos="851"/>
              </w:tabs>
              <w:jc w:val="center"/>
              <w:rPr>
                <w:sz w:val="26"/>
                <w:szCs w:val="26"/>
              </w:rPr>
            </w:pPr>
            <w:r w:rsidRPr="003F3361">
              <w:rPr>
                <w:sz w:val="26"/>
                <w:szCs w:val="26"/>
              </w:rPr>
              <w:t xml:space="preserve">Ведомость координат характерных точек устанавливаемых красных линий </w:t>
            </w:r>
          </w:p>
        </w:tc>
      </w:tr>
      <w:tr w:rsidR="00924EF0" w:rsidRPr="003F3361" w:rsidTr="00924EF0">
        <w:trPr>
          <w:trHeight w:val="284"/>
          <w:tblCellSpacing w:w="0" w:type="dxa"/>
        </w:trPr>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п/п </w:t>
            </w:r>
          </w:p>
        </w:tc>
        <w:tc>
          <w:tcPr>
            <w:tcW w:w="0" w:type="auto"/>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Номер точки </w:t>
            </w:r>
          </w:p>
        </w:tc>
        <w:tc>
          <w:tcPr>
            <w:tcW w:w="3315"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КООРДИНАТЫ </w:t>
            </w:r>
          </w:p>
        </w:tc>
        <w:tc>
          <w:tcPr>
            <w:tcW w:w="1823"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Меры линий, м </w:t>
            </w:r>
          </w:p>
        </w:tc>
        <w:tc>
          <w:tcPr>
            <w:tcW w:w="2027"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На точку </w:t>
            </w:r>
          </w:p>
        </w:tc>
      </w:tr>
      <w:tr w:rsidR="00924EF0" w:rsidRPr="003F3361" w:rsidTr="00924EF0">
        <w:trPr>
          <w:trHeight w:val="284"/>
          <w:tblCellSpacing w:w="0" w:type="dxa"/>
        </w:trPr>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0" w:type="auto"/>
            <w:vMerge/>
            <w:tcBorders>
              <w:top w:val="outset" w:sz="12" w:space="0" w:color="auto"/>
              <w:left w:val="outset" w:sz="18" w:space="0" w:color="auto"/>
              <w:bottom w:val="outset" w:sz="12" w:space="0" w:color="auto"/>
              <w:right w:val="outset" w:sz="18" w:space="0" w:color="auto"/>
            </w:tcBorders>
            <w:hideMark/>
          </w:tcPr>
          <w:p w:rsidR="00924EF0" w:rsidRPr="003F3361" w:rsidRDefault="00924EF0" w:rsidP="003F3361">
            <w:pPr>
              <w:tabs>
                <w:tab w:val="left" w:pos="851"/>
              </w:tabs>
              <w:rPr>
                <w:color w:val="000000"/>
                <w:sz w:val="26"/>
                <w:szCs w:val="26"/>
              </w:rPr>
            </w:pPr>
          </w:p>
        </w:tc>
        <w:tc>
          <w:tcPr>
            <w:tcW w:w="163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X </w:t>
            </w:r>
          </w:p>
        </w:tc>
        <w:tc>
          <w:tcPr>
            <w:tcW w:w="1678"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Y </w:t>
            </w:r>
          </w:p>
        </w:tc>
        <w:tc>
          <w:tcPr>
            <w:tcW w:w="1823"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c>
          <w:tcPr>
            <w:tcW w:w="2027" w:type="dxa"/>
            <w:vMerge/>
            <w:tcBorders>
              <w:top w:val="outset" w:sz="12" w:space="0" w:color="auto"/>
              <w:left w:val="outset" w:sz="18" w:space="0" w:color="auto"/>
              <w:bottom w:val="outset" w:sz="12" w:space="0" w:color="auto"/>
              <w:right w:val="outset" w:sz="18" w:space="0" w:color="auto"/>
            </w:tcBorders>
            <w:vAlign w:val="center"/>
            <w:hideMark/>
          </w:tcPr>
          <w:p w:rsidR="00924EF0" w:rsidRPr="003F3361" w:rsidRDefault="00924EF0" w:rsidP="003F3361">
            <w:pPr>
              <w:tabs>
                <w:tab w:val="left" w:pos="851"/>
              </w:tabs>
              <w:rPr>
                <w:color w:val="000000"/>
                <w:sz w:val="26"/>
                <w:szCs w:val="26"/>
              </w:rPr>
            </w:pP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з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з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330973.98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2215225.08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32.06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и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и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и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330992.51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2215251.24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27.34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к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331007.55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2215274.07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19.52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л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л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л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331017.06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2215291.12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40.48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31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3.1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3.1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331036.81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2215326.49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3.5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3.5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331041.19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2215336.32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57.81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 </w:t>
            </w:r>
          </w:p>
        </w:tc>
      </w:tr>
      <w:tr w:rsidR="00924EF0" w:rsidRPr="003F3361" w:rsidTr="00924EF0">
        <w:trPr>
          <w:trHeight w:val="284"/>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м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331069.66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2215385.37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23.73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 </w:t>
            </w:r>
          </w:p>
        </w:tc>
      </w:tr>
      <w:tr w:rsidR="00924EF0" w:rsidRPr="003F3361" w:rsidTr="00924EF0">
        <w:trPr>
          <w:trHeight w:val="227"/>
          <w:tblCellSpacing w:w="0" w:type="dxa"/>
        </w:trPr>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 </w:t>
            </w:r>
          </w:p>
        </w:tc>
        <w:tc>
          <w:tcPr>
            <w:tcW w:w="0" w:type="auto"/>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н </w:t>
            </w:r>
          </w:p>
        </w:tc>
        <w:tc>
          <w:tcPr>
            <w:tcW w:w="16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331079.51 </w:t>
            </w:r>
          </w:p>
        </w:tc>
        <w:tc>
          <w:tcPr>
            <w:tcW w:w="167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2215406.95 </w:t>
            </w:r>
          </w:p>
        </w:tc>
        <w:tc>
          <w:tcPr>
            <w:tcW w:w="182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10.4 </w:t>
            </w:r>
          </w:p>
        </w:tc>
        <w:tc>
          <w:tcPr>
            <w:tcW w:w="202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о </w:t>
            </w:r>
          </w:p>
        </w:tc>
      </w:tr>
      <w:tr w:rsidR="00924EF0" w:rsidRPr="003F3361" w:rsidTr="00924EF0">
        <w:trPr>
          <w:trHeight w:val="284"/>
          <w:tblCellSpacing w:w="0" w:type="dxa"/>
        </w:trPr>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о </w:t>
            </w:r>
          </w:p>
        </w:tc>
        <w:tc>
          <w:tcPr>
            <w:tcW w:w="0" w:type="auto"/>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о </w:t>
            </w:r>
          </w:p>
        </w:tc>
        <w:tc>
          <w:tcPr>
            <w:tcW w:w="163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331082.15 </w:t>
            </w:r>
          </w:p>
        </w:tc>
        <w:tc>
          <w:tcPr>
            <w:tcW w:w="1678"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2215417.01 </w:t>
            </w:r>
          </w:p>
        </w:tc>
        <w:tc>
          <w:tcPr>
            <w:tcW w:w="1823"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c>
          <w:tcPr>
            <w:tcW w:w="202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924EF0" w:rsidRPr="003F3361" w:rsidRDefault="00924EF0" w:rsidP="003F3361">
            <w:pPr>
              <w:tabs>
                <w:tab w:val="left" w:pos="851"/>
              </w:tabs>
              <w:jc w:val="center"/>
              <w:rPr>
                <w:color w:val="000000"/>
                <w:sz w:val="26"/>
                <w:szCs w:val="26"/>
              </w:rPr>
            </w:pPr>
            <w:r w:rsidRPr="003F3361">
              <w:rPr>
                <w:color w:val="000000"/>
                <w:sz w:val="26"/>
                <w:szCs w:val="26"/>
              </w:rPr>
              <w:t xml:space="preserve">- </w:t>
            </w:r>
          </w:p>
        </w:tc>
      </w:tr>
    </w:tbl>
    <w:p w:rsidR="00E67709" w:rsidRPr="003F3361" w:rsidRDefault="00E67709" w:rsidP="003F3361">
      <w:pPr>
        <w:tabs>
          <w:tab w:val="left" w:pos="284"/>
          <w:tab w:val="left" w:pos="851"/>
        </w:tabs>
        <w:autoSpaceDE w:val="0"/>
        <w:autoSpaceDN w:val="0"/>
        <w:adjustRightInd w:val="0"/>
        <w:jc w:val="right"/>
        <w:rPr>
          <w:bCs/>
          <w:color w:val="000000"/>
          <w:sz w:val="26"/>
          <w:szCs w:val="26"/>
        </w:rPr>
      </w:pPr>
      <w:r w:rsidRPr="003F3361">
        <w:rPr>
          <w:bCs/>
          <w:color w:val="000000"/>
          <w:sz w:val="26"/>
          <w:szCs w:val="26"/>
        </w:rPr>
        <w:t xml:space="preserve"> Таблица 11</w:t>
      </w:r>
    </w:p>
    <w:p w:rsidR="00E67709" w:rsidRPr="003F3361" w:rsidRDefault="00E67709" w:rsidP="003F3361">
      <w:pPr>
        <w:tabs>
          <w:tab w:val="left" w:pos="284"/>
          <w:tab w:val="left" w:pos="851"/>
        </w:tabs>
        <w:autoSpaceDE w:val="0"/>
        <w:autoSpaceDN w:val="0"/>
        <w:adjustRightInd w:val="0"/>
        <w:jc w:val="center"/>
        <w:rPr>
          <w:bCs/>
          <w:color w:val="000000"/>
          <w:sz w:val="26"/>
          <w:szCs w:val="26"/>
        </w:rPr>
      </w:pPr>
      <w:r w:rsidRPr="003F3361">
        <w:rPr>
          <w:bCs/>
          <w:color w:val="000000"/>
          <w:sz w:val="26"/>
          <w:szCs w:val="26"/>
        </w:rPr>
        <w:t>Границы публичных сервитутов</w:t>
      </w:r>
    </w:p>
    <w:tbl>
      <w:tblPr>
        <w:tblW w:w="9631" w:type="dxa"/>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43"/>
        <w:gridCol w:w="1701"/>
        <w:gridCol w:w="1559"/>
        <w:gridCol w:w="1701"/>
        <w:gridCol w:w="1843"/>
        <w:gridCol w:w="1984"/>
      </w:tblGrid>
      <w:tr w:rsidR="00E67709" w:rsidRPr="003F3361" w:rsidTr="00450127">
        <w:trPr>
          <w:trHeight w:val="680"/>
          <w:tblCellSpacing w:w="0" w:type="dxa"/>
        </w:trPr>
        <w:tc>
          <w:tcPr>
            <w:tcW w:w="9631" w:type="dxa"/>
            <w:gridSpan w:val="6"/>
            <w:tcBorders>
              <w:top w:val="outset" w:sz="6" w:space="0" w:color="auto"/>
              <w:left w:val="outset" w:sz="6" w:space="0" w:color="auto"/>
              <w:bottom w:val="outset" w:sz="12" w:space="0" w:color="auto"/>
              <w:right w:val="outset" w:sz="6"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С1. Площадь 299кв.м </w:t>
            </w:r>
          </w:p>
        </w:tc>
      </w:tr>
      <w:tr w:rsidR="00E67709" w:rsidRPr="003F3361" w:rsidTr="00450127">
        <w:trPr>
          <w:trHeight w:val="284"/>
          <w:tblCellSpacing w:w="0" w:type="dxa"/>
        </w:trPr>
        <w:tc>
          <w:tcPr>
            <w:tcW w:w="843"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п/п </w:t>
            </w:r>
          </w:p>
        </w:tc>
        <w:tc>
          <w:tcPr>
            <w:tcW w:w="1701"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Номер точки </w:t>
            </w:r>
          </w:p>
        </w:tc>
        <w:tc>
          <w:tcPr>
            <w:tcW w:w="3260"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КООРДИНАТЫ </w:t>
            </w:r>
          </w:p>
        </w:tc>
        <w:tc>
          <w:tcPr>
            <w:tcW w:w="1843"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Меры линий, м </w:t>
            </w:r>
          </w:p>
        </w:tc>
        <w:tc>
          <w:tcPr>
            <w:tcW w:w="1984"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На точку </w:t>
            </w:r>
          </w:p>
        </w:tc>
      </w:tr>
      <w:tr w:rsidR="00E67709" w:rsidRPr="003F3361" w:rsidTr="00450127">
        <w:trPr>
          <w:trHeight w:val="284"/>
          <w:tblCellSpacing w:w="0" w:type="dxa"/>
        </w:trPr>
        <w:tc>
          <w:tcPr>
            <w:tcW w:w="843"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701"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559"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X </w:t>
            </w:r>
          </w:p>
        </w:tc>
        <w:tc>
          <w:tcPr>
            <w:tcW w:w="1701"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Y </w:t>
            </w:r>
          </w:p>
        </w:tc>
        <w:tc>
          <w:tcPr>
            <w:tcW w:w="1843"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c>
          <w:tcPr>
            <w:tcW w:w="1984"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r>
      <w:tr w:rsidR="00E67709" w:rsidRPr="003F3361" w:rsidTr="00450127">
        <w:trPr>
          <w:trHeight w:val="284"/>
          <w:tblCellSpacing w:w="0" w:type="dxa"/>
        </w:trPr>
        <w:tc>
          <w:tcPr>
            <w:tcW w:w="843"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c>
          <w:tcPr>
            <w:tcW w:w="1701"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2</w:t>
            </w:r>
          </w:p>
        </w:tc>
        <w:tc>
          <w:tcPr>
            <w:tcW w:w="1559"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w:t>
            </w:r>
          </w:p>
        </w:tc>
        <w:tc>
          <w:tcPr>
            <w:tcW w:w="1701"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4</w:t>
            </w:r>
          </w:p>
        </w:tc>
        <w:tc>
          <w:tcPr>
            <w:tcW w:w="1843"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984"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r>
      <w:tr w:rsidR="00E67709" w:rsidRPr="003F3361" w:rsidTr="00450127">
        <w:trPr>
          <w:trHeight w:val="284"/>
          <w:tblCellSpacing w:w="0" w:type="dxa"/>
        </w:trPr>
        <w:tc>
          <w:tcPr>
            <w:tcW w:w="84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330984.97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2215295.2 </w:t>
            </w:r>
          </w:p>
        </w:tc>
        <w:tc>
          <w:tcPr>
            <w:tcW w:w="184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984"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r>
      <w:tr w:rsidR="00E67709" w:rsidRPr="003F3361" w:rsidTr="00450127">
        <w:trPr>
          <w:trHeight w:val="284"/>
          <w:tblCellSpacing w:w="0" w:type="dxa"/>
        </w:trPr>
        <w:tc>
          <w:tcPr>
            <w:tcW w:w="84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2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330993.54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2215288.94 </w:t>
            </w:r>
          </w:p>
        </w:tc>
        <w:tc>
          <w:tcPr>
            <w:tcW w:w="184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984"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r>
      <w:tr w:rsidR="00E67709" w:rsidRPr="003F3361" w:rsidTr="00450127">
        <w:trPr>
          <w:trHeight w:val="284"/>
          <w:tblCellSpacing w:w="0" w:type="dxa"/>
        </w:trPr>
        <w:tc>
          <w:tcPr>
            <w:tcW w:w="84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331009.38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2215277.35 </w:t>
            </w:r>
          </w:p>
        </w:tc>
        <w:tc>
          <w:tcPr>
            <w:tcW w:w="184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984"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r>
      <w:tr w:rsidR="00E67709" w:rsidRPr="003F3361" w:rsidTr="00450127">
        <w:trPr>
          <w:trHeight w:val="284"/>
          <w:tblCellSpacing w:w="0" w:type="dxa"/>
        </w:trPr>
        <w:tc>
          <w:tcPr>
            <w:tcW w:w="84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331014.29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2215286.15</w:t>
            </w:r>
          </w:p>
        </w:tc>
        <w:tc>
          <w:tcPr>
            <w:tcW w:w="184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984"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r>
      <w:tr w:rsidR="00E67709" w:rsidRPr="003F3361" w:rsidTr="00450127">
        <w:trPr>
          <w:trHeight w:val="284"/>
          <w:tblCellSpacing w:w="0" w:type="dxa"/>
        </w:trPr>
        <w:tc>
          <w:tcPr>
            <w:tcW w:w="843"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559"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330990.36</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2215303.65</w:t>
            </w:r>
          </w:p>
        </w:tc>
        <w:tc>
          <w:tcPr>
            <w:tcW w:w="1843"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984"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r>
      <w:tr w:rsidR="00E67709" w:rsidRPr="003F3361" w:rsidTr="00450127">
        <w:trPr>
          <w:trHeight w:val="284"/>
          <w:tblCellSpacing w:w="0" w:type="dxa"/>
        </w:trPr>
        <w:tc>
          <w:tcPr>
            <w:tcW w:w="843"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c>
          <w:tcPr>
            <w:tcW w:w="1559"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330987.95</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2215299.8</w:t>
            </w:r>
          </w:p>
        </w:tc>
        <w:tc>
          <w:tcPr>
            <w:tcW w:w="1843"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984"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r>
    </w:tbl>
    <w:p w:rsidR="00E67709" w:rsidRPr="003F3361" w:rsidRDefault="00E67709" w:rsidP="003F3361">
      <w:pPr>
        <w:tabs>
          <w:tab w:val="left" w:pos="284"/>
          <w:tab w:val="left" w:pos="851"/>
        </w:tabs>
        <w:autoSpaceDE w:val="0"/>
        <w:autoSpaceDN w:val="0"/>
        <w:adjustRightInd w:val="0"/>
        <w:jc w:val="center"/>
        <w:rPr>
          <w:bCs/>
          <w:color w:val="000000"/>
          <w:sz w:val="26"/>
          <w:szCs w:val="26"/>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39"/>
        <w:gridCol w:w="1701"/>
        <w:gridCol w:w="1985"/>
        <w:gridCol w:w="2126"/>
        <w:gridCol w:w="1701"/>
        <w:gridCol w:w="1417"/>
      </w:tblGrid>
      <w:tr w:rsidR="00E67709" w:rsidRPr="003F3361" w:rsidTr="005823AC">
        <w:trPr>
          <w:trHeight w:val="432"/>
          <w:tblCellSpacing w:w="0" w:type="dxa"/>
        </w:trPr>
        <w:tc>
          <w:tcPr>
            <w:tcW w:w="9669" w:type="dxa"/>
            <w:gridSpan w:val="6"/>
            <w:tcBorders>
              <w:top w:val="outset" w:sz="6" w:space="0" w:color="auto"/>
              <w:left w:val="outset" w:sz="6" w:space="0" w:color="auto"/>
              <w:bottom w:val="outset" w:sz="12" w:space="0" w:color="auto"/>
              <w:right w:val="outset" w:sz="6"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С2. Площадь 1228кв.м </w:t>
            </w:r>
          </w:p>
        </w:tc>
      </w:tr>
      <w:tr w:rsidR="00E67709" w:rsidRPr="003F3361" w:rsidTr="00924EF0">
        <w:trPr>
          <w:trHeight w:val="284"/>
          <w:tblCellSpacing w:w="0" w:type="dxa"/>
        </w:trPr>
        <w:tc>
          <w:tcPr>
            <w:tcW w:w="739"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п/п </w:t>
            </w:r>
          </w:p>
        </w:tc>
        <w:tc>
          <w:tcPr>
            <w:tcW w:w="1701"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Номер точки </w:t>
            </w:r>
          </w:p>
        </w:tc>
        <w:tc>
          <w:tcPr>
            <w:tcW w:w="4111"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КООРДИНАТЫ </w:t>
            </w:r>
          </w:p>
        </w:tc>
        <w:tc>
          <w:tcPr>
            <w:tcW w:w="1701"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Меры линий, м </w:t>
            </w:r>
          </w:p>
        </w:tc>
        <w:tc>
          <w:tcPr>
            <w:tcW w:w="1417"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На точку </w:t>
            </w:r>
          </w:p>
        </w:tc>
      </w:tr>
      <w:tr w:rsidR="00E67709" w:rsidRPr="003F3361" w:rsidTr="00924EF0">
        <w:trPr>
          <w:trHeight w:val="284"/>
          <w:tblCellSpacing w:w="0" w:type="dxa"/>
        </w:trPr>
        <w:tc>
          <w:tcPr>
            <w:tcW w:w="739"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701"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985"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X </w:t>
            </w:r>
          </w:p>
        </w:tc>
        <w:tc>
          <w:tcPr>
            <w:tcW w:w="2126"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Y </w:t>
            </w:r>
          </w:p>
        </w:tc>
        <w:tc>
          <w:tcPr>
            <w:tcW w:w="1701"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c>
          <w:tcPr>
            <w:tcW w:w="1417"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r>
      <w:tr w:rsidR="00E67709" w:rsidRPr="003F3361" w:rsidTr="00924EF0">
        <w:trPr>
          <w:trHeight w:val="284"/>
          <w:tblCellSpacing w:w="0" w:type="dxa"/>
        </w:trPr>
        <w:tc>
          <w:tcPr>
            <w:tcW w:w="739"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c>
          <w:tcPr>
            <w:tcW w:w="1701"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2</w:t>
            </w:r>
          </w:p>
        </w:tc>
        <w:tc>
          <w:tcPr>
            <w:tcW w:w="1985"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w:t>
            </w:r>
          </w:p>
        </w:tc>
        <w:tc>
          <w:tcPr>
            <w:tcW w:w="2126"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4</w:t>
            </w:r>
          </w:p>
        </w:tc>
        <w:tc>
          <w:tcPr>
            <w:tcW w:w="1701"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417"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330991.59</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2215376.41</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330982.11</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2215399.2</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330865.07</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2215364.24</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330797.33</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2215361.76</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r>
      <w:tr w:rsidR="00E67709" w:rsidRPr="003F3361" w:rsidTr="00924EF0">
        <w:trPr>
          <w:trHeight w:val="284"/>
          <w:tblCellSpacing w:w="0" w:type="dxa"/>
        </w:trPr>
        <w:tc>
          <w:tcPr>
            <w:tcW w:w="739"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985"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330775.4</w:t>
            </w:r>
          </w:p>
        </w:tc>
        <w:tc>
          <w:tcPr>
            <w:tcW w:w="2126"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2215358.89</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417"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c>
          <w:tcPr>
            <w:tcW w:w="1985"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330774.01</w:t>
            </w:r>
          </w:p>
        </w:tc>
        <w:tc>
          <w:tcPr>
            <w:tcW w:w="2126"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2215363.75</w:t>
            </w:r>
          </w:p>
        </w:tc>
        <w:tc>
          <w:tcPr>
            <w:tcW w:w="1701"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7</w:t>
            </w:r>
          </w:p>
        </w:tc>
      </w:tr>
      <w:tr w:rsidR="00E67709" w:rsidRPr="003F3361" w:rsidTr="00924EF0">
        <w:trPr>
          <w:trHeight w:val="284"/>
          <w:tblCellSpacing w:w="0" w:type="dxa"/>
        </w:trPr>
        <w:tc>
          <w:tcPr>
            <w:tcW w:w="739"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7</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7</w:t>
            </w:r>
          </w:p>
        </w:tc>
        <w:tc>
          <w:tcPr>
            <w:tcW w:w="1985"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330796.11</w:t>
            </w:r>
          </w:p>
        </w:tc>
        <w:tc>
          <w:tcPr>
            <w:tcW w:w="2126"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2215366.72</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417"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8</w:t>
            </w:r>
          </w:p>
        </w:tc>
      </w:tr>
      <w:tr w:rsidR="00E67709" w:rsidRPr="003F3361" w:rsidTr="00924EF0">
        <w:trPr>
          <w:trHeight w:val="284"/>
          <w:tblCellSpacing w:w="0" w:type="dxa"/>
        </w:trPr>
        <w:tc>
          <w:tcPr>
            <w:tcW w:w="739"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8</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8</w:t>
            </w:r>
          </w:p>
        </w:tc>
        <w:tc>
          <w:tcPr>
            <w:tcW w:w="1985"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330864.25</w:t>
            </w:r>
          </w:p>
        </w:tc>
        <w:tc>
          <w:tcPr>
            <w:tcW w:w="2126"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2215369.21</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417"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9</w:t>
            </w:r>
          </w:p>
        </w:tc>
      </w:tr>
      <w:tr w:rsidR="00E67709" w:rsidRPr="003F3361" w:rsidTr="00924EF0">
        <w:trPr>
          <w:trHeight w:val="284"/>
          <w:tblCellSpacing w:w="0" w:type="dxa"/>
        </w:trPr>
        <w:tc>
          <w:tcPr>
            <w:tcW w:w="739"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9</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9</w:t>
            </w:r>
          </w:p>
        </w:tc>
        <w:tc>
          <w:tcPr>
            <w:tcW w:w="1985"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330980.85</w:t>
            </w:r>
          </w:p>
        </w:tc>
        <w:tc>
          <w:tcPr>
            <w:tcW w:w="2126"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2215404.04</w:t>
            </w:r>
          </w:p>
        </w:tc>
        <w:tc>
          <w:tcPr>
            <w:tcW w:w="1701"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417" w:type="dxa"/>
            <w:tcBorders>
              <w:top w:val="outset" w:sz="6" w:space="0" w:color="auto"/>
              <w:left w:val="outset" w:sz="18" w:space="0" w:color="auto"/>
              <w:bottom w:val="outset" w:sz="18"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r>
    </w:tbl>
    <w:p w:rsidR="00E67709" w:rsidRPr="003F3361" w:rsidRDefault="00E67709" w:rsidP="003F3361">
      <w:pPr>
        <w:tabs>
          <w:tab w:val="left" w:pos="284"/>
          <w:tab w:val="left" w:pos="851"/>
        </w:tabs>
        <w:autoSpaceDE w:val="0"/>
        <w:autoSpaceDN w:val="0"/>
        <w:adjustRightInd w:val="0"/>
        <w:jc w:val="center"/>
        <w:rPr>
          <w:bCs/>
          <w:color w:val="000000"/>
          <w:sz w:val="26"/>
          <w:szCs w:val="26"/>
        </w:rPr>
      </w:pPr>
    </w:p>
    <w:tbl>
      <w:tblPr>
        <w:tblW w:w="9669"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9"/>
        <w:gridCol w:w="1689"/>
        <w:gridCol w:w="1997"/>
        <w:gridCol w:w="2268"/>
        <w:gridCol w:w="1559"/>
        <w:gridCol w:w="1417"/>
      </w:tblGrid>
      <w:tr w:rsidR="00E67709" w:rsidRPr="003F3361" w:rsidTr="005823AC">
        <w:trPr>
          <w:trHeight w:val="522"/>
          <w:tblCellSpacing w:w="0" w:type="dxa"/>
        </w:trPr>
        <w:tc>
          <w:tcPr>
            <w:tcW w:w="9669" w:type="dxa"/>
            <w:gridSpan w:val="6"/>
            <w:tcBorders>
              <w:top w:val="outset" w:sz="6" w:space="0" w:color="auto"/>
              <w:left w:val="outset" w:sz="6" w:space="0" w:color="auto"/>
              <w:bottom w:val="outset" w:sz="12" w:space="0" w:color="auto"/>
              <w:right w:val="outset" w:sz="6"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С3. Площадь 120кв.м </w:t>
            </w:r>
          </w:p>
        </w:tc>
      </w:tr>
      <w:tr w:rsidR="00E67709" w:rsidRPr="003F3361" w:rsidTr="00924EF0">
        <w:trPr>
          <w:trHeight w:val="284"/>
          <w:tblCellSpacing w:w="0" w:type="dxa"/>
        </w:trPr>
        <w:tc>
          <w:tcPr>
            <w:tcW w:w="739"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п/п </w:t>
            </w:r>
          </w:p>
        </w:tc>
        <w:tc>
          <w:tcPr>
            <w:tcW w:w="1689"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Номер точки </w:t>
            </w:r>
          </w:p>
        </w:tc>
        <w:tc>
          <w:tcPr>
            <w:tcW w:w="4265"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КООРДИНАТЫ </w:t>
            </w:r>
          </w:p>
        </w:tc>
        <w:tc>
          <w:tcPr>
            <w:tcW w:w="1559"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Меры линий, м </w:t>
            </w:r>
          </w:p>
        </w:tc>
        <w:tc>
          <w:tcPr>
            <w:tcW w:w="1417"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На точку </w:t>
            </w:r>
          </w:p>
        </w:tc>
      </w:tr>
      <w:tr w:rsidR="00E67709" w:rsidRPr="003F3361" w:rsidTr="00924EF0">
        <w:trPr>
          <w:trHeight w:val="284"/>
          <w:tblCellSpacing w:w="0" w:type="dxa"/>
        </w:trPr>
        <w:tc>
          <w:tcPr>
            <w:tcW w:w="739"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689"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99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X </w:t>
            </w:r>
          </w:p>
        </w:tc>
        <w:tc>
          <w:tcPr>
            <w:tcW w:w="2268"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Y </w:t>
            </w:r>
          </w:p>
        </w:tc>
        <w:tc>
          <w:tcPr>
            <w:tcW w:w="1559"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c>
          <w:tcPr>
            <w:tcW w:w="1417"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r>
      <w:tr w:rsidR="00E67709" w:rsidRPr="003F3361" w:rsidTr="00924EF0">
        <w:trPr>
          <w:trHeight w:val="284"/>
          <w:tblCellSpacing w:w="0" w:type="dxa"/>
        </w:trPr>
        <w:tc>
          <w:tcPr>
            <w:tcW w:w="739"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c>
          <w:tcPr>
            <w:tcW w:w="1689"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2</w:t>
            </w:r>
          </w:p>
        </w:tc>
        <w:tc>
          <w:tcPr>
            <w:tcW w:w="1997"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w:t>
            </w:r>
          </w:p>
        </w:tc>
        <w:tc>
          <w:tcPr>
            <w:tcW w:w="2268"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4</w:t>
            </w:r>
          </w:p>
        </w:tc>
        <w:tc>
          <w:tcPr>
            <w:tcW w:w="1559"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417"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330783.07</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2215259.24</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330781.13</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2215265.39</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330769.92</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2215269.27</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330758.94</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2215268.94</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330759.23</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2215263.94</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330769.15</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2215264.52</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r>
    </w:tbl>
    <w:p w:rsidR="00E67709" w:rsidRPr="003F3361" w:rsidRDefault="00E67709" w:rsidP="003F3361">
      <w:pPr>
        <w:tabs>
          <w:tab w:val="left" w:pos="284"/>
          <w:tab w:val="left" w:pos="851"/>
        </w:tabs>
        <w:autoSpaceDE w:val="0"/>
        <w:autoSpaceDN w:val="0"/>
        <w:adjustRightInd w:val="0"/>
        <w:jc w:val="right"/>
        <w:rPr>
          <w:iCs/>
          <w:sz w:val="26"/>
          <w:szCs w:val="26"/>
        </w:rPr>
      </w:pPr>
    </w:p>
    <w:tbl>
      <w:tblPr>
        <w:tblW w:w="9669"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9"/>
        <w:gridCol w:w="1689"/>
        <w:gridCol w:w="1997"/>
        <w:gridCol w:w="2268"/>
        <w:gridCol w:w="1559"/>
        <w:gridCol w:w="1417"/>
      </w:tblGrid>
      <w:tr w:rsidR="00E67709" w:rsidRPr="003F3361" w:rsidTr="005823AC">
        <w:trPr>
          <w:trHeight w:val="512"/>
          <w:tblCellSpacing w:w="0" w:type="dxa"/>
        </w:trPr>
        <w:tc>
          <w:tcPr>
            <w:tcW w:w="9669" w:type="dxa"/>
            <w:gridSpan w:val="6"/>
            <w:tcBorders>
              <w:top w:val="outset" w:sz="6" w:space="0" w:color="auto"/>
              <w:left w:val="outset" w:sz="6" w:space="0" w:color="auto"/>
              <w:bottom w:val="outset" w:sz="12" w:space="0" w:color="auto"/>
              <w:right w:val="outset" w:sz="6" w:space="0" w:color="auto"/>
            </w:tcBorders>
            <w:vAlign w:val="center"/>
            <w:hideMark/>
          </w:tcPr>
          <w:p w:rsidR="00E67709" w:rsidRPr="003F3361" w:rsidRDefault="00E67709" w:rsidP="003F3361">
            <w:pPr>
              <w:tabs>
                <w:tab w:val="left" w:pos="851"/>
              </w:tabs>
              <w:jc w:val="center"/>
              <w:rPr>
                <w:sz w:val="26"/>
                <w:szCs w:val="26"/>
              </w:rPr>
            </w:pPr>
            <w:r w:rsidRPr="003F3361">
              <w:rPr>
                <w:sz w:val="26"/>
                <w:szCs w:val="26"/>
              </w:rPr>
              <w:t xml:space="preserve">С4. Площадь 195кв.м </w:t>
            </w:r>
          </w:p>
        </w:tc>
      </w:tr>
      <w:tr w:rsidR="00E67709" w:rsidRPr="003F3361" w:rsidTr="00924EF0">
        <w:trPr>
          <w:trHeight w:val="284"/>
          <w:tblCellSpacing w:w="0" w:type="dxa"/>
        </w:trPr>
        <w:tc>
          <w:tcPr>
            <w:tcW w:w="739"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п/п </w:t>
            </w:r>
          </w:p>
        </w:tc>
        <w:tc>
          <w:tcPr>
            <w:tcW w:w="1689"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Номер точки </w:t>
            </w:r>
          </w:p>
        </w:tc>
        <w:tc>
          <w:tcPr>
            <w:tcW w:w="4265"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КООРДИНАТЫ </w:t>
            </w:r>
          </w:p>
        </w:tc>
        <w:tc>
          <w:tcPr>
            <w:tcW w:w="1559"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Меры линий, м </w:t>
            </w:r>
          </w:p>
        </w:tc>
        <w:tc>
          <w:tcPr>
            <w:tcW w:w="1417"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На точку </w:t>
            </w:r>
          </w:p>
        </w:tc>
      </w:tr>
      <w:tr w:rsidR="00E67709" w:rsidRPr="003F3361" w:rsidTr="00924EF0">
        <w:trPr>
          <w:trHeight w:val="284"/>
          <w:tblCellSpacing w:w="0" w:type="dxa"/>
        </w:trPr>
        <w:tc>
          <w:tcPr>
            <w:tcW w:w="739"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689"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99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X </w:t>
            </w:r>
          </w:p>
        </w:tc>
        <w:tc>
          <w:tcPr>
            <w:tcW w:w="2268"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Y </w:t>
            </w:r>
          </w:p>
        </w:tc>
        <w:tc>
          <w:tcPr>
            <w:tcW w:w="1559"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c>
          <w:tcPr>
            <w:tcW w:w="1417"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r>
      <w:tr w:rsidR="00E67709" w:rsidRPr="003F3361" w:rsidTr="00924EF0">
        <w:trPr>
          <w:trHeight w:val="284"/>
          <w:tblCellSpacing w:w="0" w:type="dxa"/>
        </w:trPr>
        <w:tc>
          <w:tcPr>
            <w:tcW w:w="739"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c>
          <w:tcPr>
            <w:tcW w:w="1689"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2</w:t>
            </w:r>
          </w:p>
        </w:tc>
        <w:tc>
          <w:tcPr>
            <w:tcW w:w="1997"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w:t>
            </w:r>
          </w:p>
        </w:tc>
        <w:tc>
          <w:tcPr>
            <w:tcW w:w="2268"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4</w:t>
            </w:r>
          </w:p>
        </w:tc>
        <w:tc>
          <w:tcPr>
            <w:tcW w:w="1559"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1417"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330906.46</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2215145.37</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330903.19</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2215173.52</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3 </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330896.09</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2215172.76</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r>
      <w:tr w:rsidR="00E67709" w:rsidRPr="003F3361" w:rsidTr="00924EF0">
        <w:trPr>
          <w:trHeight w:val="284"/>
          <w:tblCellSpacing w:w="0" w:type="dxa"/>
        </w:trPr>
        <w:tc>
          <w:tcPr>
            <w:tcW w:w="73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68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99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330899.9</w:t>
            </w:r>
          </w:p>
        </w:tc>
        <w:tc>
          <w:tcPr>
            <w:tcW w:w="226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2215144.65</w:t>
            </w:r>
          </w:p>
        </w:tc>
        <w:tc>
          <w:tcPr>
            <w:tcW w:w="155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141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r>
    </w:tbl>
    <w:p w:rsidR="00E67709" w:rsidRDefault="00E67709" w:rsidP="003F3361">
      <w:pPr>
        <w:tabs>
          <w:tab w:val="left" w:pos="284"/>
          <w:tab w:val="left" w:pos="851"/>
        </w:tabs>
        <w:autoSpaceDE w:val="0"/>
        <w:autoSpaceDN w:val="0"/>
        <w:adjustRightInd w:val="0"/>
        <w:jc w:val="right"/>
        <w:rPr>
          <w:bCs/>
          <w:color w:val="000000"/>
          <w:sz w:val="26"/>
          <w:szCs w:val="26"/>
        </w:rPr>
      </w:pPr>
      <w:r w:rsidRPr="003F3361">
        <w:rPr>
          <w:bCs/>
          <w:color w:val="000000"/>
          <w:sz w:val="26"/>
          <w:szCs w:val="26"/>
        </w:rPr>
        <w:t>Таблица 12</w:t>
      </w:r>
    </w:p>
    <w:p w:rsidR="00D851DB" w:rsidRPr="003F3361" w:rsidRDefault="00D851DB" w:rsidP="003F3361">
      <w:pPr>
        <w:tabs>
          <w:tab w:val="left" w:pos="284"/>
          <w:tab w:val="left" w:pos="851"/>
        </w:tabs>
        <w:autoSpaceDE w:val="0"/>
        <w:autoSpaceDN w:val="0"/>
        <w:adjustRightInd w:val="0"/>
        <w:jc w:val="right"/>
        <w:rPr>
          <w:bCs/>
          <w:color w:val="000000"/>
          <w:sz w:val="26"/>
          <w:szCs w:val="26"/>
        </w:rPr>
      </w:pPr>
    </w:p>
    <w:p w:rsidR="00D851DB" w:rsidRPr="009E4610" w:rsidRDefault="00D851DB" w:rsidP="00D851DB">
      <w:pPr>
        <w:tabs>
          <w:tab w:val="left" w:pos="851"/>
        </w:tabs>
        <w:jc w:val="center"/>
        <w:rPr>
          <w:iCs/>
          <w:sz w:val="26"/>
          <w:szCs w:val="26"/>
        </w:rPr>
      </w:pPr>
      <w:r w:rsidRPr="009E4610">
        <w:rPr>
          <w:iCs/>
          <w:sz w:val="26"/>
          <w:szCs w:val="26"/>
        </w:rPr>
        <w:t>Перечень и сведения о площади образуемых земельных участков, возможные способы их образования</w:t>
      </w:r>
    </w:p>
    <w:tbl>
      <w:tblPr>
        <w:tblW w:w="0" w:type="auto"/>
        <w:tblCellSpacing w:w="0" w:type="dxa"/>
        <w:tblInd w:w="3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09"/>
        <w:gridCol w:w="1418"/>
        <w:gridCol w:w="2409"/>
        <w:gridCol w:w="993"/>
        <w:gridCol w:w="2137"/>
        <w:gridCol w:w="2002"/>
      </w:tblGrid>
      <w:tr w:rsidR="00D851DB" w:rsidRPr="009E4610" w:rsidTr="00716C72">
        <w:trPr>
          <w:trHeight w:val="510"/>
          <w:tblCellSpacing w:w="0" w:type="dxa"/>
        </w:trPr>
        <w:tc>
          <w:tcPr>
            <w:tcW w:w="9668" w:type="dxa"/>
            <w:gridSpan w:val="6"/>
            <w:tcBorders>
              <w:top w:val="outset" w:sz="6" w:space="0" w:color="auto"/>
              <w:left w:val="outset" w:sz="6" w:space="0" w:color="auto"/>
              <w:bottom w:val="outset" w:sz="12" w:space="0" w:color="auto"/>
              <w:right w:val="outset" w:sz="6" w:space="0" w:color="auto"/>
            </w:tcBorders>
            <w:hideMark/>
          </w:tcPr>
          <w:p w:rsidR="00D851DB" w:rsidRPr="009E4610" w:rsidRDefault="00D851DB" w:rsidP="00716C72">
            <w:pPr>
              <w:rPr>
                <w:sz w:val="26"/>
                <w:szCs w:val="26"/>
              </w:rPr>
            </w:pPr>
            <w:r w:rsidRPr="009E4610">
              <w:rPr>
                <w:sz w:val="26"/>
                <w:szCs w:val="26"/>
              </w:rPr>
              <w:t xml:space="preserve"> </w:t>
            </w:r>
          </w:p>
          <w:p w:rsidR="00D851DB" w:rsidRPr="009E4610" w:rsidRDefault="00D851DB" w:rsidP="00716C72">
            <w:pPr>
              <w:ind w:left="113" w:right="-143"/>
              <w:jc w:val="center"/>
              <w:rPr>
                <w:sz w:val="26"/>
                <w:szCs w:val="26"/>
              </w:rPr>
            </w:pPr>
            <w:r>
              <w:rPr>
                <w:sz w:val="26"/>
                <w:szCs w:val="26"/>
              </w:rPr>
              <w:t xml:space="preserve">Экспликация земельных участков </w:t>
            </w:r>
            <w:r w:rsidRPr="009E4610">
              <w:rPr>
                <w:sz w:val="26"/>
                <w:szCs w:val="26"/>
              </w:rPr>
              <w:t xml:space="preserve"> </w:t>
            </w:r>
          </w:p>
        </w:tc>
      </w:tr>
      <w:tr w:rsidR="00D851DB" w:rsidRPr="009E4610" w:rsidTr="00716C72">
        <w:trPr>
          <w:trHeight w:val="873"/>
          <w:tblCellSpacing w:w="0" w:type="dxa"/>
        </w:trPr>
        <w:tc>
          <w:tcPr>
            <w:tcW w:w="709" w:type="dxa"/>
            <w:tcBorders>
              <w:top w:val="outset" w:sz="12" w:space="0" w:color="auto"/>
              <w:left w:val="outset" w:sz="18" w:space="0" w:color="auto"/>
              <w:bottom w:val="outset" w:sz="12"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Pr>
                <w:color w:val="000000"/>
                <w:sz w:val="26"/>
                <w:szCs w:val="26"/>
              </w:rPr>
              <w:t>№</w:t>
            </w:r>
            <w:r w:rsidRPr="009E4610">
              <w:rPr>
                <w:color w:val="000000"/>
                <w:sz w:val="26"/>
                <w:szCs w:val="26"/>
              </w:rPr>
              <w:t xml:space="preserve"> по генплану </w:t>
            </w:r>
          </w:p>
        </w:tc>
        <w:tc>
          <w:tcPr>
            <w:tcW w:w="1418" w:type="dxa"/>
            <w:tcBorders>
              <w:top w:val="outset" w:sz="12" w:space="0" w:color="auto"/>
              <w:left w:val="outset" w:sz="6" w:space="0" w:color="auto"/>
              <w:bottom w:val="outset" w:sz="12" w:space="0" w:color="auto"/>
              <w:right w:val="outset" w:sz="18" w:space="0" w:color="auto"/>
            </w:tcBorders>
            <w:vAlign w:val="center"/>
            <w:hideMark/>
          </w:tcPr>
          <w:p w:rsidR="00D851DB" w:rsidRPr="009E4610" w:rsidRDefault="00D851DB" w:rsidP="00716C72">
            <w:pPr>
              <w:ind w:left="57"/>
              <w:jc w:val="center"/>
              <w:rPr>
                <w:sz w:val="26"/>
                <w:szCs w:val="26"/>
              </w:rPr>
            </w:pPr>
            <w:r w:rsidRPr="009E4610">
              <w:rPr>
                <w:sz w:val="26"/>
                <w:szCs w:val="26"/>
              </w:rPr>
              <w:t xml:space="preserve">Кадастровый номер з/у </w:t>
            </w:r>
          </w:p>
        </w:tc>
        <w:tc>
          <w:tcPr>
            <w:tcW w:w="2409"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Назначение земельного участка, адрес (местоположение) </w:t>
            </w:r>
          </w:p>
        </w:tc>
        <w:tc>
          <w:tcPr>
            <w:tcW w:w="993"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Площадь, м² </w:t>
            </w:r>
          </w:p>
        </w:tc>
        <w:tc>
          <w:tcPr>
            <w:tcW w:w="2137"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Разрешенный вид использования. Категория земель </w:t>
            </w:r>
          </w:p>
        </w:tc>
        <w:tc>
          <w:tcPr>
            <w:tcW w:w="2002"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Примечание </w:t>
            </w:r>
          </w:p>
        </w:tc>
      </w:tr>
      <w:tr w:rsidR="00D851DB" w:rsidRPr="009E4610" w:rsidTr="00716C72">
        <w:trPr>
          <w:trHeight w:val="1016"/>
          <w:tblCellSpacing w:w="0" w:type="dxa"/>
        </w:trPr>
        <w:tc>
          <w:tcPr>
            <w:tcW w:w="709" w:type="dxa"/>
            <w:tcBorders>
              <w:top w:val="outset" w:sz="18"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 </w:t>
            </w:r>
          </w:p>
        </w:tc>
        <w:tc>
          <w:tcPr>
            <w:tcW w:w="1418" w:type="dxa"/>
            <w:tcBorders>
              <w:top w:val="outset" w:sz="18"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:ЗУ1 </w:t>
            </w:r>
          </w:p>
        </w:tc>
        <w:tc>
          <w:tcPr>
            <w:tcW w:w="2409" w:type="dxa"/>
            <w:tcBorders>
              <w:top w:val="outset" w:sz="18"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СНТ. Почтовый адрес ориентира: край Приморский, НГО, г.Находка, микрорайон " Поселок Ливадия", ул. Подгорная, 29 </w:t>
            </w:r>
          </w:p>
        </w:tc>
        <w:tc>
          <w:tcPr>
            <w:tcW w:w="993" w:type="dxa"/>
            <w:tcBorders>
              <w:top w:val="outset" w:sz="18"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8643 </w:t>
            </w:r>
          </w:p>
        </w:tc>
        <w:tc>
          <w:tcPr>
            <w:tcW w:w="2137" w:type="dxa"/>
            <w:tcBorders>
              <w:top w:val="outset" w:sz="18"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54, п.1, п.п.1 (13.2) Ведение садоводства </w:t>
            </w:r>
          </w:p>
        </w:tc>
        <w:tc>
          <w:tcPr>
            <w:tcW w:w="2002" w:type="dxa"/>
            <w:tcBorders>
              <w:top w:val="outset" w:sz="18"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з/у в целях предоставления СНТ для ведения садоводства </w:t>
            </w:r>
          </w:p>
        </w:tc>
      </w:tr>
      <w:tr w:rsidR="00D851DB" w:rsidRPr="009E4610" w:rsidTr="00716C72">
        <w:trPr>
          <w:trHeight w:val="1016"/>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1.1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:ЗУ1.1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СНТ. Почтовый адрес ориентира: край Приморский, НГО, г.Находка, микрорайон " Поселок Ливадия", ул. Подгорная, 29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11349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54, п.1, п.п.1 (13.2) Ведение садоводства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з/у в целях предоставления СНТ для ведения садоводства </w:t>
            </w:r>
          </w:p>
        </w:tc>
      </w:tr>
      <w:tr w:rsidR="00D851DB" w:rsidRPr="009E4610" w:rsidTr="00716C72">
        <w:trPr>
          <w:trHeight w:val="1016"/>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1.2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:ЗУ1.2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СНТ. Почтовый адрес ориентира: край Приморский, НГО, г.Находка, микрорайон " Поселок Ливадия", ул. Подгорная, 29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2039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54, п.1, п.п.1 (13.2) Ведение садоводства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з/у в целях предоставления СНТ для ведения садоводства </w:t>
            </w:r>
          </w:p>
        </w:tc>
      </w:tr>
      <w:tr w:rsidR="00D851DB" w:rsidRPr="009E4610" w:rsidTr="00D851DB">
        <w:trPr>
          <w:trHeight w:val="269"/>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5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:ЗУ11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индивидуальное жилищное строительство. Почтовый адрес ориентира: край Приморский, НГО, г.Находка, микрорайон " Поселок Ливадия", </w:t>
            </w:r>
            <w:r w:rsidRPr="009E4610">
              <w:rPr>
                <w:color w:val="000000"/>
                <w:sz w:val="26"/>
                <w:szCs w:val="26"/>
              </w:rPr>
              <w:lastRenderedPageBreak/>
              <w:t xml:space="preserve">ул. Подгорная, 16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lastRenderedPageBreak/>
              <w:t xml:space="preserve">1500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Ст.34, п.1, п.п.1 (2.1). Для индивидуального жилищного строительства (2.1)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путем перераспределения з/у с кад. № 25:31:050002:2085 </w:t>
            </w:r>
          </w:p>
        </w:tc>
      </w:tr>
      <w:tr w:rsidR="00D851DB" w:rsidRPr="009E4610" w:rsidTr="00716C72">
        <w:trPr>
          <w:trHeight w:val="2075"/>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lastRenderedPageBreak/>
              <w:t xml:space="preserve">6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:ЗУ10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индивидуальное жилищное строительство. Почтовый адрес ориентира: край Приморский, НГО, г.Находка, микрорайон " Поселок Ливадия", ул. Подгорная, 12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1251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Ст.34, п.1, п.п.1 (2.1). Отдельно стоящие односемейные дома с земельными участками без содержания домашнего скота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путем перераспределения з/у с кад. № 25:31:050002:22 </w:t>
            </w:r>
          </w:p>
        </w:tc>
      </w:tr>
      <w:tr w:rsidR="00D851DB" w:rsidRPr="009E4610" w:rsidTr="00716C72">
        <w:trPr>
          <w:trHeight w:val="1775"/>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32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:ЗУ12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блокированную жилую застройку. Почтовый адрес ориентира: край Приморский, НГО, г.Находка, микрорайон " Поселок Ливадия", ул. Подгорная, 19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577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36, п.1, п.п.2 (2.3) Блокированная жилая застройка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488"/>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34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:ЗУ9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насосную станцию водопровода. Почтовый адрес ориентира: край Приморский, НГО, г.Находка, микрорайон " Поселок Ливадия", ул. Подгорная, 6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2618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57, п.1, п.п.2 (3.1) Коммунальное обслуживание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875"/>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35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:ЗУ13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индивидуальное жилищное строительство. Почтовый адрес ориентира: край Приморский, НГО, г.Находка, микрорайон " Поселок Ливадия", ул. Подгорная, 8а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1272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34, п.1, п.п.1 (2.1) Индивидуальное жилищное строительство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2261"/>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lastRenderedPageBreak/>
              <w:t xml:space="preserve">37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:ЗУ6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Территория общего пользования - улично-дорожная сеть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429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54, п.1, п.п.3 (12.0) Земельные участки (территории) общего пользования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474"/>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38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:ЗУ7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склады. Почтовый адрес ориентира: край Приморский, НГО, г.Находка, микрорайон " Поселок Ливадия", ул. Подгорная, 34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1527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Склад Ст.46, п.1, п.п.12 (6.9)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488"/>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39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:ЗУ5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коммунальное обслуживание. Почтовый адрес ориентира: край Приморский, НГО, г.Находка, микрорайон " Поселок Ливадия", ул. Подгорная, 28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1165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57, п.1, п.п.2 (3.1) Коммунальное обслуживание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488"/>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40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:ЗУ4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магазин. Местоположение з/у: край Приморский, НГО, г. Находка, микрорайон " Поселок Ливадия", ул. Подгорная, д.6А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653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54, п.2, п.п.2 (4.4) Магазины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488"/>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41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:ЗУ14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коммунальное обслуживание (ливневая канализация) Местоположение з/у: Приморский край, р-н., НГО, г.Находка,микрорайон " Поселок Ливадия", ул. Подгорная.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112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34, п.1, п.п.4 (3.1) Коммунальное обслуживание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474"/>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lastRenderedPageBreak/>
              <w:t xml:space="preserve">42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:ЗУ2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ведение садоводства. Почтовый адрес ориентира: край Приморский, НГО, г.Находка, микрорайон " Поселок Ливадия", ул. Подгорная, 16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837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54, п.1, п.п.1 (13.2) Ведение садоводства.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474"/>
          <w:tblCellSpacing w:w="0" w:type="dxa"/>
        </w:trPr>
        <w:tc>
          <w:tcPr>
            <w:tcW w:w="709" w:type="dxa"/>
            <w:tcBorders>
              <w:top w:val="outset" w:sz="6" w:space="0" w:color="auto"/>
              <w:left w:val="outset" w:sz="18" w:space="0" w:color="auto"/>
              <w:bottom w:val="outset" w:sz="6"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43 </w:t>
            </w:r>
          </w:p>
        </w:tc>
        <w:tc>
          <w:tcPr>
            <w:tcW w:w="1418" w:type="dxa"/>
            <w:tcBorders>
              <w:top w:val="outset" w:sz="6" w:space="0" w:color="auto"/>
              <w:left w:val="outset" w:sz="6" w:space="0" w:color="auto"/>
              <w:bottom w:val="outset" w:sz="6"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:ЗУ3 </w:t>
            </w:r>
          </w:p>
        </w:tc>
        <w:tc>
          <w:tcPr>
            <w:tcW w:w="2409"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ведение садоводства. Почтовый адрес ориентира: край Приморский, НГО, г.Находка, микрорайон " Поселок Ливадия", ул. Подгорная, 16 </w:t>
            </w:r>
          </w:p>
        </w:tc>
        <w:tc>
          <w:tcPr>
            <w:tcW w:w="99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807 </w:t>
            </w:r>
          </w:p>
        </w:tc>
        <w:tc>
          <w:tcPr>
            <w:tcW w:w="21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54, п.1, п.п.1 (13.2) Ведение садоводства. </w:t>
            </w:r>
          </w:p>
        </w:tc>
        <w:tc>
          <w:tcPr>
            <w:tcW w:w="2002"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r w:rsidR="00D851DB" w:rsidRPr="009E4610" w:rsidTr="00716C72">
        <w:trPr>
          <w:trHeight w:val="1488"/>
          <w:tblCellSpacing w:w="0" w:type="dxa"/>
        </w:trPr>
        <w:tc>
          <w:tcPr>
            <w:tcW w:w="709" w:type="dxa"/>
            <w:tcBorders>
              <w:top w:val="outset" w:sz="6" w:space="0" w:color="auto"/>
              <w:left w:val="outset" w:sz="18" w:space="0" w:color="auto"/>
              <w:bottom w:val="outset" w:sz="18" w:space="0" w:color="auto"/>
              <w:right w:val="outset" w:sz="6"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47 </w:t>
            </w:r>
          </w:p>
        </w:tc>
        <w:tc>
          <w:tcPr>
            <w:tcW w:w="1418" w:type="dxa"/>
            <w:tcBorders>
              <w:top w:val="outset" w:sz="6" w:space="0" w:color="auto"/>
              <w:left w:val="outset" w:sz="6" w:space="0" w:color="auto"/>
              <w:bottom w:val="outset" w:sz="18" w:space="0" w:color="auto"/>
              <w:right w:val="outset" w:sz="18" w:space="0" w:color="auto"/>
            </w:tcBorders>
            <w:vAlign w:val="center"/>
            <w:hideMark/>
          </w:tcPr>
          <w:p w:rsidR="00D851DB" w:rsidRPr="009E4610" w:rsidRDefault="00D851DB" w:rsidP="00716C72">
            <w:pPr>
              <w:jc w:val="center"/>
              <w:rPr>
                <w:sz w:val="26"/>
                <w:szCs w:val="26"/>
              </w:rPr>
            </w:pPr>
            <w:r w:rsidRPr="009E4610">
              <w:rPr>
                <w:sz w:val="26"/>
                <w:szCs w:val="26"/>
              </w:rPr>
              <w:t xml:space="preserve">:ЗУ8 </w:t>
            </w:r>
          </w:p>
        </w:tc>
        <w:tc>
          <w:tcPr>
            <w:tcW w:w="2409"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D851DB" w:rsidRPr="009E4610" w:rsidRDefault="00D851DB" w:rsidP="00716C72">
            <w:pPr>
              <w:ind w:left="57"/>
              <w:rPr>
                <w:color w:val="000000"/>
                <w:sz w:val="26"/>
                <w:szCs w:val="26"/>
              </w:rPr>
            </w:pPr>
            <w:r w:rsidRPr="009E4610">
              <w:rPr>
                <w:color w:val="000000"/>
                <w:sz w:val="26"/>
                <w:szCs w:val="26"/>
              </w:rPr>
              <w:t xml:space="preserve">З/у под коммунальное обслуживание. Местоположение з/у: Приморский край, р-н., НГО, г.Находка, микрорайон " Поселок Ливадия", ул. Подгорная. </w:t>
            </w:r>
          </w:p>
        </w:tc>
        <w:tc>
          <w:tcPr>
            <w:tcW w:w="993"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2 </w:t>
            </w:r>
          </w:p>
        </w:tc>
        <w:tc>
          <w:tcPr>
            <w:tcW w:w="213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Ст. 34, п.1, п.п.4 (3.1) Коммунальное обслуживание </w:t>
            </w:r>
          </w:p>
        </w:tc>
        <w:tc>
          <w:tcPr>
            <w:tcW w:w="2002"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D851DB" w:rsidRPr="009E4610" w:rsidRDefault="00D851DB" w:rsidP="00716C72">
            <w:pPr>
              <w:ind w:left="57"/>
              <w:jc w:val="center"/>
              <w:rPr>
                <w:color w:val="000000"/>
                <w:sz w:val="26"/>
                <w:szCs w:val="26"/>
              </w:rPr>
            </w:pPr>
            <w:r w:rsidRPr="009E4610">
              <w:rPr>
                <w:color w:val="000000"/>
                <w:sz w:val="26"/>
                <w:szCs w:val="26"/>
              </w:rPr>
              <w:t xml:space="preserve">Образуемый земельный участок </w:t>
            </w:r>
          </w:p>
        </w:tc>
      </w:tr>
    </w:tbl>
    <w:p w:rsidR="00E67709" w:rsidRPr="003F3361" w:rsidRDefault="00425CF4" w:rsidP="00D851DB">
      <w:pPr>
        <w:tabs>
          <w:tab w:val="left" w:pos="851"/>
        </w:tabs>
        <w:jc w:val="right"/>
        <w:rPr>
          <w:b/>
          <w:sz w:val="26"/>
          <w:szCs w:val="26"/>
        </w:rPr>
      </w:pPr>
      <w:r w:rsidRPr="003F3361">
        <w:rPr>
          <w:bCs/>
          <w:color w:val="000000"/>
          <w:sz w:val="26"/>
          <w:szCs w:val="26"/>
        </w:rPr>
        <w:t>Таблица 13</w:t>
      </w:r>
      <w:r w:rsidR="00E67709" w:rsidRPr="003F3361">
        <w:rPr>
          <w:bCs/>
          <w:color w:val="000000"/>
          <w:sz w:val="26"/>
          <w:szCs w:val="26"/>
        </w:rPr>
        <w:t xml:space="preserve">                                                                </w:t>
      </w:r>
      <w:r w:rsidRPr="003F3361">
        <w:rPr>
          <w:bCs/>
          <w:color w:val="000000"/>
          <w:sz w:val="26"/>
          <w:szCs w:val="26"/>
        </w:rPr>
        <w:t xml:space="preserve">          </w:t>
      </w:r>
    </w:p>
    <w:p w:rsidR="00E67709" w:rsidRPr="003F3361" w:rsidRDefault="00E67709" w:rsidP="0060363B">
      <w:pPr>
        <w:tabs>
          <w:tab w:val="left" w:pos="851"/>
        </w:tabs>
        <w:jc w:val="center"/>
        <w:rPr>
          <w:sz w:val="26"/>
          <w:szCs w:val="26"/>
        </w:rPr>
      </w:pPr>
      <w:r w:rsidRPr="003F3361">
        <w:rPr>
          <w:sz w:val="26"/>
          <w:szCs w:val="26"/>
        </w:rPr>
        <w:t xml:space="preserve">Сведения о границах территории, в отношении которой выполнен проект </w:t>
      </w:r>
    </w:p>
    <w:p w:rsidR="00E67709" w:rsidRPr="003F3361" w:rsidRDefault="00E67709" w:rsidP="0060363B">
      <w:pPr>
        <w:tabs>
          <w:tab w:val="left" w:pos="851"/>
        </w:tabs>
        <w:jc w:val="center"/>
        <w:rPr>
          <w:sz w:val="26"/>
          <w:szCs w:val="26"/>
        </w:rPr>
      </w:pPr>
      <w:r w:rsidRPr="003F3361">
        <w:rPr>
          <w:sz w:val="26"/>
          <w:szCs w:val="26"/>
        </w:rPr>
        <w:t>межевания, ведомость координат характерных точек</w:t>
      </w:r>
    </w:p>
    <w:tbl>
      <w:tblPr>
        <w:tblW w:w="9669"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8"/>
        <w:gridCol w:w="1011"/>
        <w:gridCol w:w="2483"/>
        <w:gridCol w:w="2010"/>
        <w:gridCol w:w="1337"/>
        <w:gridCol w:w="2300"/>
      </w:tblGrid>
      <w:tr w:rsidR="00E67709" w:rsidRPr="003F3361" w:rsidTr="00BE3FBE">
        <w:trPr>
          <w:trHeight w:val="284"/>
          <w:tblCellSpacing w:w="0" w:type="dxa"/>
        </w:trPr>
        <w:tc>
          <w:tcPr>
            <w:tcW w:w="528"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п/п </w:t>
            </w:r>
          </w:p>
        </w:tc>
        <w:tc>
          <w:tcPr>
            <w:tcW w:w="1011"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Номер точки </w:t>
            </w:r>
          </w:p>
        </w:tc>
        <w:tc>
          <w:tcPr>
            <w:tcW w:w="4493" w:type="dxa"/>
            <w:gridSpan w:val="2"/>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КООРДИНАТЫ </w:t>
            </w:r>
          </w:p>
        </w:tc>
        <w:tc>
          <w:tcPr>
            <w:tcW w:w="1337"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Меры </w:t>
            </w:r>
          </w:p>
          <w:p w:rsidR="00E67709" w:rsidRPr="003F3361" w:rsidRDefault="00E67709" w:rsidP="003F3361">
            <w:pPr>
              <w:tabs>
                <w:tab w:val="left" w:pos="851"/>
              </w:tabs>
              <w:jc w:val="center"/>
              <w:rPr>
                <w:color w:val="000000"/>
                <w:sz w:val="26"/>
                <w:szCs w:val="26"/>
              </w:rPr>
            </w:pPr>
            <w:r w:rsidRPr="003F3361">
              <w:rPr>
                <w:color w:val="000000"/>
                <w:sz w:val="26"/>
                <w:szCs w:val="26"/>
              </w:rPr>
              <w:t xml:space="preserve">линий, м </w:t>
            </w:r>
          </w:p>
        </w:tc>
        <w:tc>
          <w:tcPr>
            <w:tcW w:w="2300" w:type="dxa"/>
            <w:vMerge w:val="restart"/>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На точку </w:t>
            </w:r>
          </w:p>
        </w:tc>
      </w:tr>
      <w:tr w:rsidR="00E67709" w:rsidRPr="003F3361" w:rsidTr="00BE3FBE">
        <w:trPr>
          <w:trHeight w:val="284"/>
          <w:tblCellSpacing w:w="0" w:type="dxa"/>
        </w:trPr>
        <w:tc>
          <w:tcPr>
            <w:tcW w:w="528"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1011" w:type="dxa"/>
            <w:vMerge/>
            <w:tcBorders>
              <w:top w:val="outset" w:sz="12" w:space="0" w:color="auto"/>
              <w:left w:val="outset" w:sz="18" w:space="0" w:color="auto"/>
              <w:bottom w:val="outset" w:sz="12" w:space="0" w:color="auto"/>
              <w:right w:val="outset" w:sz="18" w:space="0" w:color="auto"/>
            </w:tcBorders>
            <w:hideMark/>
          </w:tcPr>
          <w:p w:rsidR="00E67709" w:rsidRPr="003F3361" w:rsidRDefault="00E67709" w:rsidP="003F3361">
            <w:pPr>
              <w:tabs>
                <w:tab w:val="left" w:pos="851"/>
              </w:tabs>
              <w:rPr>
                <w:color w:val="000000"/>
                <w:sz w:val="26"/>
                <w:szCs w:val="26"/>
              </w:rPr>
            </w:pPr>
          </w:p>
        </w:tc>
        <w:tc>
          <w:tcPr>
            <w:tcW w:w="2483"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X </w:t>
            </w:r>
          </w:p>
        </w:tc>
        <w:tc>
          <w:tcPr>
            <w:tcW w:w="2010" w:type="dxa"/>
            <w:tcBorders>
              <w:top w:val="outset" w:sz="12" w:space="0" w:color="auto"/>
              <w:left w:val="outset" w:sz="18" w:space="0" w:color="auto"/>
              <w:bottom w:val="outset" w:sz="12"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Y </w:t>
            </w:r>
          </w:p>
        </w:tc>
        <w:tc>
          <w:tcPr>
            <w:tcW w:w="1337"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c>
          <w:tcPr>
            <w:tcW w:w="2300" w:type="dxa"/>
            <w:vMerge/>
            <w:tcBorders>
              <w:top w:val="outset" w:sz="12" w:space="0" w:color="auto"/>
              <w:left w:val="outset" w:sz="18" w:space="0" w:color="auto"/>
              <w:bottom w:val="outset" w:sz="12" w:space="0" w:color="auto"/>
              <w:right w:val="outset" w:sz="18" w:space="0" w:color="auto"/>
            </w:tcBorders>
            <w:vAlign w:val="center"/>
            <w:hideMark/>
          </w:tcPr>
          <w:p w:rsidR="00E67709" w:rsidRPr="003F3361" w:rsidRDefault="00E67709" w:rsidP="003F3361">
            <w:pPr>
              <w:tabs>
                <w:tab w:val="left" w:pos="851"/>
              </w:tabs>
              <w:rPr>
                <w:color w:val="000000"/>
                <w:sz w:val="26"/>
                <w:szCs w:val="26"/>
              </w:rPr>
            </w:pPr>
          </w:p>
        </w:tc>
      </w:tr>
      <w:tr w:rsidR="00E67709" w:rsidRPr="003F3361" w:rsidTr="00BE3FBE">
        <w:trPr>
          <w:trHeight w:val="284"/>
          <w:tblCellSpacing w:w="0" w:type="dxa"/>
        </w:trPr>
        <w:tc>
          <w:tcPr>
            <w:tcW w:w="528"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1</w:t>
            </w:r>
          </w:p>
        </w:tc>
        <w:tc>
          <w:tcPr>
            <w:tcW w:w="1011" w:type="dxa"/>
            <w:tcBorders>
              <w:top w:val="outset" w:sz="12" w:space="0" w:color="auto"/>
              <w:left w:val="outset" w:sz="18" w:space="0" w:color="auto"/>
              <w:bottom w:val="outset" w:sz="12" w:space="0" w:color="auto"/>
              <w:right w:val="outset" w:sz="18" w:space="0" w:color="auto"/>
            </w:tcBorders>
          </w:tcPr>
          <w:p w:rsidR="00E67709" w:rsidRPr="003F3361" w:rsidRDefault="00E67709" w:rsidP="003F3361">
            <w:pPr>
              <w:tabs>
                <w:tab w:val="left" w:pos="851"/>
              </w:tabs>
              <w:jc w:val="center"/>
              <w:rPr>
                <w:color w:val="000000"/>
                <w:sz w:val="26"/>
                <w:szCs w:val="26"/>
              </w:rPr>
            </w:pPr>
            <w:r w:rsidRPr="003F3361">
              <w:rPr>
                <w:color w:val="000000"/>
                <w:sz w:val="26"/>
                <w:szCs w:val="26"/>
              </w:rPr>
              <w:t>2</w:t>
            </w:r>
          </w:p>
        </w:tc>
        <w:tc>
          <w:tcPr>
            <w:tcW w:w="2483"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3</w:t>
            </w:r>
          </w:p>
        </w:tc>
        <w:tc>
          <w:tcPr>
            <w:tcW w:w="2010" w:type="dxa"/>
            <w:tcBorders>
              <w:top w:val="outset" w:sz="12" w:space="0" w:color="auto"/>
              <w:left w:val="outset" w:sz="18" w:space="0" w:color="auto"/>
              <w:bottom w:val="outset" w:sz="12" w:space="0" w:color="auto"/>
              <w:right w:val="outset" w:sz="18" w:space="0" w:color="auto"/>
            </w:tcBorders>
            <w:shd w:val="clear" w:color="auto" w:fill="FEFEFE"/>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4</w:t>
            </w:r>
          </w:p>
        </w:tc>
        <w:tc>
          <w:tcPr>
            <w:tcW w:w="1337"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5</w:t>
            </w:r>
          </w:p>
        </w:tc>
        <w:tc>
          <w:tcPr>
            <w:tcW w:w="2300" w:type="dxa"/>
            <w:tcBorders>
              <w:top w:val="outset" w:sz="12" w:space="0" w:color="auto"/>
              <w:left w:val="outset" w:sz="18" w:space="0" w:color="auto"/>
              <w:bottom w:val="outset" w:sz="12" w:space="0" w:color="auto"/>
              <w:right w:val="outset" w:sz="18" w:space="0" w:color="auto"/>
            </w:tcBorders>
            <w:vAlign w:val="center"/>
          </w:tcPr>
          <w:p w:rsidR="00E67709" w:rsidRPr="003F3361" w:rsidRDefault="00E67709" w:rsidP="003F3361">
            <w:pPr>
              <w:tabs>
                <w:tab w:val="left" w:pos="851"/>
              </w:tabs>
              <w:jc w:val="center"/>
              <w:rPr>
                <w:color w:val="000000"/>
                <w:sz w:val="26"/>
                <w:szCs w:val="26"/>
              </w:rPr>
            </w:pPr>
            <w:r w:rsidRPr="003F3361">
              <w:rPr>
                <w:color w:val="000000"/>
                <w:sz w:val="26"/>
                <w:szCs w:val="26"/>
              </w:rPr>
              <w:t>6</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330748.72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2215111.95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330764.81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2215143.21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330752.93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2215394.89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4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330741.39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2215417.54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5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5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5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330767.1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2215420.09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6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6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6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330839.05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2215427.63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7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7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7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330896.29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2215443.68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8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8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8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3309173.82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2215444.26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9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9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9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330942.48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2215451.17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10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10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10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330943.5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2215451.01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11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lastRenderedPageBreak/>
              <w:t xml:space="preserve">11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11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330940.26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2215473.41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12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12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12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330937.1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2215492.22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13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13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13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330939.08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2215495.93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14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14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14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330940.12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2215496.5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15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15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15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330941.24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2215496.76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16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16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16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330942.54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2215496.82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17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17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17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330943.89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2215496.81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18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18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18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330945.86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2215496.61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19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19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19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330947.94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2215496.65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20 </w:t>
            </w:r>
          </w:p>
        </w:tc>
      </w:tr>
      <w:tr w:rsidR="000E35D2"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tcPr>
          <w:p w:rsidR="000E35D2" w:rsidRPr="003F3361" w:rsidRDefault="000E35D2" w:rsidP="003F3361">
            <w:pPr>
              <w:tabs>
                <w:tab w:val="left" w:pos="851"/>
              </w:tabs>
              <w:jc w:val="center"/>
              <w:rPr>
                <w:color w:val="000000"/>
                <w:sz w:val="26"/>
                <w:szCs w:val="26"/>
              </w:rPr>
            </w:pPr>
            <w:r>
              <w:rPr>
                <w:color w:val="000000"/>
                <w:sz w:val="26"/>
                <w:szCs w:val="26"/>
              </w:rPr>
              <w:t>20</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tcPr>
          <w:p w:rsidR="000E35D2" w:rsidRPr="003F3361" w:rsidRDefault="000E35D2" w:rsidP="003F3361">
            <w:pPr>
              <w:tabs>
                <w:tab w:val="left" w:pos="851"/>
              </w:tabs>
              <w:jc w:val="center"/>
              <w:rPr>
                <w:color w:val="000000"/>
                <w:sz w:val="26"/>
                <w:szCs w:val="26"/>
              </w:rPr>
            </w:pPr>
            <w:r>
              <w:rPr>
                <w:color w:val="000000"/>
                <w:sz w:val="26"/>
                <w:szCs w:val="26"/>
              </w:rPr>
              <w:t>20</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tcPr>
          <w:p w:rsidR="000E35D2" w:rsidRPr="003F3361" w:rsidRDefault="000E35D2" w:rsidP="003F3361">
            <w:pPr>
              <w:tabs>
                <w:tab w:val="left" w:pos="851"/>
              </w:tabs>
              <w:jc w:val="center"/>
              <w:rPr>
                <w:color w:val="000000"/>
                <w:sz w:val="26"/>
                <w:szCs w:val="26"/>
              </w:rPr>
            </w:pPr>
            <w:r>
              <w:rPr>
                <w:color w:val="000000"/>
                <w:sz w:val="26"/>
                <w:szCs w:val="26"/>
              </w:rPr>
              <w:t>330958.47</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tcPr>
          <w:p w:rsidR="000E35D2" w:rsidRPr="003F3361" w:rsidRDefault="000E35D2" w:rsidP="003F3361">
            <w:pPr>
              <w:tabs>
                <w:tab w:val="left" w:pos="851"/>
              </w:tabs>
              <w:jc w:val="center"/>
              <w:rPr>
                <w:color w:val="000000"/>
                <w:sz w:val="26"/>
                <w:szCs w:val="26"/>
              </w:rPr>
            </w:pPr>
            <w:r>
              <w:rPr>
                <w:color w:val="000000"/>
                <w:sz w:val="26"/>
                <w:szCs w:val="26"/>
              </w:rPr>
              <w:t>221549728</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tcPr>
          <w:p w:rsidR="000E35D2" w:rsidRPr="003F3361" w:rsidRDefault="000E35D2" w:rsidP="003F3361">
            <w:pPr>
              <w:tabs>
                <w:tab w:val="left" w:pos="851"/>
              </w:tabs>
              <w:jc w:val="center"/>
              <w:rPr>
                <w:color w:val="000000"/>
                <w:sz w:val="26"/>
                <w:szCs w:val="26"/>
              </w:rPr>
            </w:pP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tcPr>
          <w:p w:rsidR="000E35D2" w:rsidRPr="003F3361" w:rsidRDefault="000E35D2" w:rsidP="003F3361">
            <w:pPr>
              <w:tabs>
                <w:tab w:val="left" w:pos="851"/>
              </w:tabs>
              <w:jc w:val="center"/>
              <w:rPr>
                <w:color w:val="000000"/>
                <w:sz w:val="26"/>
                <w:szCs w:val="26"/>
              </w:rPr>
            </w:pPr>
            <w:r>
              <w:rPr>
                <w:color w:val="000000"/>
                <w:sz w:val="26"/>
                <w:szCs w:val="26"/>
              </w:rPr>
              <w:t>21</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2</w:t>
            </w:r>
            <w:r w:rsidR="000E35D2">
              <w:rPr>
                <w:color w:val="000000"/>
                <w:sz w:val="26"/>
                <w:szCs w:val="26"/>
              </w:rPr>
              <w:t>1</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21</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330971.75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2215497.81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22</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2</w:t>
            </w:r>
            <w:r w:rsidR="000E35D2">
              <w:rPr>
                <w:color w:val="000000"/>
                <w:sz w:val="26"/>
                <w:szCs w:val="26"/>
              </w:rPr>
              <w:t>2</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22</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330976.75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2215497.88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23</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23</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23</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330987.67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2215498.23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24</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24</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24</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330997.08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2215498.38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25</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25</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2</w:t>
            </w:r>
            <w:r w:rsidR="000E35D2">
              <w:rPr>
                <w:color w:val="000000"/>
                <w:sz w:val="26"/>
                <w:szCs w:val="26"/>
              </w:rPr>
              <w:t>5</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331040.65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2215498.57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26</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26</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2</w:t>
            </w:r>
            <w:r w:rsidR="000E35D2">
              <w:rPr>
                <w:color w:val="000000"/>
                <w:sz w:val="26"/>
                <w:szCs w:val="26"/>
              </w:rPr>
              <w:t>6</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331086.77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2215501.23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27</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27</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2</w:t>
            </w:r>
            <w:r w:rsidR="000E35D2">
              <w:rPr>
                <w:color w:val="000000"/>
                <w:sz w:val="26"/>
                <w:szCs w:val="26"/>
              </w:rPr>
              <w:t>7</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331102.56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2215502.26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28</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28</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2</w:t>
            </w:r>
            <w:r w:rsidR="000E35D2">
              <w:rPr>
                <w:color w:val="000000"/>
                <w:sz w:val="26"/>
                <w:szCs w:val="26"/>
              </w:rPr>
              <w:t>8</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331111.61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2215497.18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29</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29</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2</w:t>
            </w:r>
            <w:r w:rsidR="000E35D2">
              <w:rPr>
                <w:color w:val="000000"/>
                <w:sz w:val="26"/>
                <w:szCs w:val="26"/>
              </w:rPr>
              <w:t>9</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331105.15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2215463.82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30</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30</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30</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331095.02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2215415.29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31</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31</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31</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331092.2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2215401.83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32</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32</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32</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331089.09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2215394.95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33</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3</w:t>
            </w:r>
            <w:r w:rsidR="000E35D2">
              <w:rPr>
                <w:color w:val="000000"/>
                <w:sz w:val="26"/>
                <w:szCs w:val="26"/>
              </w:rPr>
              <w:t>3</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33</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331073.15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2215362.94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34</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3</w:t>
            </w:r>
            <w:r w:rsidR="000E35D2">
              <w:rPr>
                <w:color w:val="000000"/>
                <w:sz w:val="26"/>
                <w:szCs w:val="26"/>
              </w:rPr>
              <w:t>4</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34</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331054.13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2215327.15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35</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3</w:t>
            </w:r>
            <w:r w:rsidR="000E35D2">
              <w:rPr>
                <w:color w:val="000000"/>
                <w:sz w:val="26"/>
                <w:szCs w:val="26"/>
              </w:rPr>
              <w:t>5</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35</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331016.94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2215263.28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36</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3</w:t>
            </w:r>
            <w:r w:rsidR="000E35D2">
              <w:rPr>
                <w:color w:val="000000"/>
                <w:sz w:val="26"/>
                <w:szCs w:val="26"/>
              </w:rPr>
              <w:t>6</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36</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330950.96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2215171.06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37</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3</w:t>
            </w:r>
            <w:r w:rsidR="000E35D2">
              <w:rPr>
                <w:color w:val="000000"/>
                <w:sz w:val="26"/>
                <w:szCs w:val="26"/>
              </w:rPr>
              <w:t>7</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37</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330948.93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2215172.08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38</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3</w:t>
            </w:r>
            <w:r w:rsidR="000E35D2">
              <w:rPr>
                <w:color w:val="000000"/>
                <w:sz w:val="26"/>
                <w:szCs w:val="26"/>
              </w:rPr>
              <w:t>8</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38</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330946.44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2215170.23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39</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39</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39</w:t>
            </w:r>
            <w:r w:rsidR="00E67709"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330940.38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2215171.21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40</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40</w:t>
            </w:r>
            <w:r w:rsidR="00E67709"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40</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330939.35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2215171.03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41</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1</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4</w:t>
            </w:r>
            <w:r w:rsidR="000E35D2">
              <w:rPr>
                <w:color w:val="000000"/>
                <w:sz w:val="26"/>
                <w:szCs w:val="26"/>
              </w:rPr>
              <w:t>1</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330935.55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2215171.81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42</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2</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2</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330935.19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2215163.98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43</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3</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3</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330932.97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2215127.93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44</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4</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4</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330931.72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2215116.74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45</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5</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5</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330927.83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2215116.89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46</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6</w:t>
            </w:r>
            <w:r w:rsidRPr="003F3361">
              <w:rPr>
                <w:color w:val="000000"/>
                <w:sz w:val="26"/>
                <w:szCs w:val="26"/>
              </w:rPr>
              <w:t xml:space="preserve"> </w:t>
            </w:r>
          </w:p>
        </w:tc>
        <w:tc>
          <w:tcPr>
            <w:tcW w:w="1011"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6</w:t>
            </w:r>
            <w:r w:rsidRPr="003F3361">
              <w:rPr>
                <w:color w:val="000000"/>
                <w:sz w:val="26"/>
                <w:szCs w:val="26"/>
              </w:rPr>
              <w:t xml:space="preserve"> </w:t>
            </w:r>
          </w:p>
        </w:tc>
        <w:tc>
          <w:tcPr>
            <w:tcW w:w="2483"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330845.12 </w:t>
            </w:r>
          </w:p>
        </w:tc>
        <w:tc>
          <w:tcPr>
            <w:tcW w:w="201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2215114.87 </w:t>
            </w:r>
          </w:p>
        </w:tc>
        <w:tc>
          <w:tcPr>
            <w:tcW w:w="1337"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6" w:space="0" w:color="auto"/>
              <w:right w:val="outset" w:sz="18" w:space="0" w:color="auto"/>
            </w:tcBorders>
            <w:shd w:val="clear" w:color="auto" w:fill="FEFEFE"/>
            <w:vAlign w:val="center"/>
            <w:hideMark/>
          </w:tcPr>
          <w:p w:rsidR="00E67709" w:rsidRPr="003F3361" w:rsidRDefault="000E35D2" w:rsidP="003F3361">
            <w:pPr>
              <w:tabs>
                <w:tab w:val="left" w:pos="851"/>
              </w:tabs>
              <w:jc w:val="center"/>
              <w:rPr>
                <w:color w:val="000000"/>
                <w:sz w:val="26"/>
                <w:szCs w:val="26"/>
              </w:rPr>
            </w:pPr>
            <w:r>
              <w:rPr>
                <w:color w:val="000000"/>
                <w:sz w:val="26"/>
                <w:szCs w:val="26"/>
              </w:rPr>
              <w:t>47</w:t>
            </w:r>
            <w:r w:rsidR="00E67709" w:rsidRPr="003F3361">
              <w:rPr>
                <w:color w:val="000000"/>
                <w:sz w:val="26"/>
                <w:szCs w:val="26"/>
              </w:rPr>
              <w:t xml:space="preserve"> </w:t>
            </w:r>
          </w:p>
        </w:tc>
      </w:tr>
      <w:tr w:rsidR="00E67709" w:rsidRPr="003F3361" w:rsidTr="00BE3FBE">
        <w:trPr>
          <w:trHeight w:val="284"/>
          <w:tblCellSpacing w:w="0" w:type="dxa"/>
        </w:trPr>
        <w:tc>
          <w:tcPr>
            <w:tcW w:w="528"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7</w:t>
            </w:r>
            <w:r w:rsidRPr="003F3361">
              <w:rPr>
                <w:color w:val="000000"/>
                <w:sz w:val="26"/>
                <w:szCs w:val="26"/>
              </w:rPr>
              <w:t xml:space="preserve"> </w:t>
            </w:r>
          </w:p>
        </w:tc>
        <w:tc>
          <w:tcPr>
            <w:tcW w:w="1011"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0E35D2">
            <w:pPr>
              <w:tabs>
                <w:tab w:val="left" w:pos="851"/>
              </w:tabs>
              <w:jc w:val="center"/>
              <w:rPr>
                <w:color w:val="000000"/>
                <w:sz w:val="26"/>
                <w:szCs w:val="26"/>
              </w:rPr>
            </w:pPr>
            <w:r w:rsidRPr="003F3361">
              <w:rPr>
                <w:color w:val="000000"/>
                <w:sz w:val="26"/>
                <w:szCs w:val="26"/>
              </w:rPr>
              <w:t>4</w:t>
            </w:r>
            <w:r w:rsidR="000E35D2">
              <w:rPr>
                <w:color w:val="000000"/>
                <w:sz w:val="26"/>
                <w:szCs w:val="26"/>
              </w:rPr>
              <w:t>7</w:t>
            </w:r>
            <w:r w:rsidRPr="003F3361">
              <w:rPr>
                <w:color w:val="000000"/>
                <w:sz w:val="26"/>
                <w:szCs w:val="26"/>
              </w:rPr>
              <w:t xml:space="preserve"> </w:t>
            </w:r>
          </w:p>
        </w:tc>
        <w:tc>
          <w:tcPr>
            <w:tcW w:w="2483"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330789.93 </w:t>
            </w:r>
          </w:p>
        </w:tc>
        <w:tc>
          <w:tcPr>
            <w:tcW w:w="2010"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2215113.48 </w:t>
            </w:r>
          </w:p>
        </w:tc>
        <w:tc>
          <w:tcPr>
            <w:tcW w:w="1337"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 </w:t>
            </w:r>
          </w:p>
        </w:tc>
        <w:tc>
          <w:tcPr>
            <w:tcW w:w="2300" w:type="dxa"/>
            <w:tcBorders>
              <w:top w:val="outset" w:sz="6" w:space="0" w:color="auto"/>
              <w:left w:val="outset" w:sz="18" w:space="0" w:color="auto"/>
              <w:bottom w:val="outset" w:sz="18" w:space="0" w:color="auto"/>
              <w:right w:val="outset" w:sz="18" w:space="0" w:color="auto"/>
            </w:tcBorders>
            <w:shd w:val="clear" w:color="auto" w:fill="FEFEFE"/>
            <w:vAlign w:val="center"/>
            <w:hideMark/>
          </w:tcPr>
          <w:p w:rsidR="00E67709" w:rsidRPr="003F3361" w:rsidRDefault="00E67709" w:rsidP="003F3361">
            <w:pPr>
              <w:tabs>
                <w:tab w:val="left" w:pos="851"/>
              </w:tabs>
              <w:jc w:val="center"/>
              <w:rPr>
                <w:color w:val="000000"/>
                <w:sz w:val="26"/>
                <w:szCs w:val="26"/>
              </w:rPr>
            </w:pPr>
            <w:r w:rsidRPr="003F3361">
              <w:rPr>
                <w:color w:val="000000"/>
                <w:sz w:val="26"/>
                <w:szCs w:val="26"/>
              </w:rPr>
              <w:t xml:space="preserve">1 </w:t>
            </w:r>
          </w:p>
        </w:tc>
      </w:tr>
    </w:tbl>
    <w:p w:rsidR="00E67709" w:rsidRPr="003F3361" w:rsidRDefault="00E67709" w:rsidP="003F3361">
      <w:pPr>
        <w:tabs>
          <w:tab w:val="left" w:pos="851"/>
        </w:tabs>
        <w:spacing w:line="360" w:lineRule="auto"/>
        <w:jc w:val="center"/>
        <w:rPr>
          <w:b/>
          <w:sz w:val="26"/>
          <w:szCs w:val="26"/>
        </w:rPr>
      </w:pPr>
    </w:p>
    <w:p w:rsidR="00E67709" w:rsidRPr="003F3361" w:rsidRDefault="00E67709" w:rsidP="003F3361">
      <w:pPr>
        <w:tabs>
          <w:tab w:val="left" w:pos="851"/>
          <w:tab w:val="left" w:pos="10199"/>
        </w:tabs>
        <w:spacing w:line="360" w:lineRule="auto"/>
        <w:jc w:val="center"/>
        <w:rPr>
          <w:i/>
          <w:sz w:val="26"/>
          <w:szCs w:val="26"/>
        </w:rPr>
      </w:pPr>
    </w:p>
    <w:p w:rsidR="001564F0" w:rsidRPr="003F3361" w:rsidRDefault="001564F0" w:rsidP="00D851DB">
      <w:pPr>
        <w:tabs>
          <w:tab w:val="left" w:pos="851"/>
          <w:tab w:val="left" w:pos="10199"/>
        </w:tabs>
        <w:spacing w:line="360" w:lineRule="auto"/>
        <w:rPr>
          <w:i/>
          <w:sz w:val="26"/>
          <w:szCs w:val="26"/>
        </w:rPr>
      </w:pPr>
    </w:p>
    <w:p w:rsidR="00E67709" w:rsidRDefault="00E67709" w:rsidP="003F3361">
      <w:pPr>
        <w:tabs>
          <w:tab w:val="left" w:pos="851"/>
        </w:tabs>
        <w:jc w:val="center"/>
        <w:rPr>
          <w:sz w:val="26"/>
          <w:szCs w:val="26"/>
        </w:rPr>
      </w:pPr>
      <w:r w:rsidRPr="003F3361">
        <w:rPr>
          <w:sz w:val="26"/>
          <w:szCs w:val="26"/>
        </w:rPr>
        <w:t>Чертёж планировки территории</w:t>
      </w:r>
    </w:p>
    <w:p w:rsidR="008E3FCC" w:rsidRPr="003F3361" w:rsidRDefault="00BE3FBE" w:rsidP="003F3361">
      <w:pPr>
        <w:tabs>
          <w:tab w:val="left" w:pos="851"/>
        </w:tabs>
        <w:jc w:val="center"/>
        <w:rPr>
          <w:sz w:val="26"/>
          <w:szCs w:val="26"/>
        </w:rPr>
      </w:pPr>
      <w:r>
        <w:rPr>
          <w:noProof/>
          <w:sz w:val="26"/>
          <w:szCs w:val="26"/>
        </w:rPr>
        <w:drawing>
          <wp:inline distT="0" distB="0" distL="0" distR="0">
            <wp:extent cx="6120130" cy="4327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ПиМ НОВЫЕ ПРОЕЗДЫ 24,12,20 ПЛАНИРОВКА Mod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rsidR="00E67709" w:rsidRDefault="00E67709" w:rsidP="003F3361">
      <w:pPr>
        <w:tabs>
          <w:tab w:val="left" w:pos="851"/>
        </w:tabs>
        <w:jc w:val="center"/>
        <w:rPr>
          <w:sz w:val="26"/>
          <w:szCs w:val="26"/>
        </w:rPr>
      </w:pPr>
    </w:p>
    <w:p w:rsidR="008E3FCC" w:rsidRPr="003F3361" w:rsidRDefault="008E3FCC" w:rsidP="003F3361">
      <w:pPr>
        <w:tabs>
          <w:tab w:val="left" w:pos="851"/>
        </w:tabs>
        <w:jc w:val="center"/>
        <w:rPr>
          <w:sz w:val="26"/>
          <w:szCs w:val="26"/>
        </w:rPr>
      </w:pPr>
    </w:p>
    <w:p w:rsidR="00E67709" w:rsidRPr="003F3361" w:rsidRDefault="00E67709" w:rsidP="003F3361">
      <w:pPr>
        <w:tabs>
          <w:tab w:val="left" w:pos="851"/>
        </w:tabs>
        <w:jc w:val="center"/>
        <w:rPr>
          <w:sz w:val="26"/>
          <w:szCs w:val="26"/>
        </w:rPr>
      </w:pPr>
      <w:r w:rsidRPr="003F3361">
        <w:rPr>
          <w:sz w:val="26"/>
          <w:szCs w:val="26"/>
        </w:rPr>
        <w:t>Чертёж межевания территории</w:t>
      </w:r>
    </w:p>
    <w:p w:rsidR="00E67709" w:rsidRPr="003F3361" w:rsidRDefault="00BE3FBE" w:rsidP="003F3361">
      <w:pPr>
        <w:tabs>
          <w:tab w:val="left" w:pos="851"/>
        </w:tabs>
        <w:jc w:val="center"/>
        <w:rPr>
          <w:sz w:val="26"/>
          <w:szCs w:val="26"/>
        </w:rPr>
      </w:pPr>
      <w:bookmarkStart w:id="4" w:name="_GoBack"/>
      <w:r>
        <w:rPr>
          <w:noProof/>
          <w:sz w:val="26"/>
          <w:szCs w:val="26"/>
        </w:rPr>
        <w:drawing>
          <wp:inline distT="0" distB="0" distL="0" distR="0">
            <wp:extent cx="6120130" cy="28848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ЕЖЕВАНИЕ.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884805"/>
                    </a:xfrm>
                    <a:prstGeom prst="rect">
                      <a:avLst/>
                    </a:prstGeom>
                  </pic:spPr>
                </pic:pic>
              </a:graphicData>
            </a:graphic>
          </wp:inline>
        </w:drawing>
      </w:r>
      <w:bookmarkEnd w:id="4"/>
    </w:p>
    <w:p w:rsidR="006D5190" w:rsidRDefault="006D5190" w:rsidP="003F3361">
      <w:pPr>
        <w:tabs>
          <w:tab w:val="left" w:pos="851"/>
        </w:tabs>
        <w:jc w:val="center"/>
        <w:rPr>
          <w:sz w:val="26"/>
          <w:szCs w:val="26"/>
        </w:rPr>
      </w:pPr>
    </w:p>
    <w:p w:rsidR="006D5190" w:rsidRDefault="006D5190" w:rsidP="003F3361">
      <w:pPr>
        <w:tabs>
          <w:tab w:val="left" w:pos="851"/>
        </w:tabs>
        <w:jc w:val="center"/>
        <w:rPr>
          <w:sz w:val="26"/>
          <w:szCs w:val="26"/>
        </w:rPr>
      </w:pPr>
    </w:p>
    <w:p w:rsidR="006D5190" w:rsidRDefault="006D5190" w:rsidP="003F3361">
      <w:pPr>
        <w:tabs>
          <w:tab w:val="left" w:pos="851"/>
        </w:tabs>
        <w:jc w:val="center"/>
        <w:rPr>
          <w:sz w:val="26"/>
          <w:szCs w:val="26"/>
        </w:rPr>
      </w:pPr>
    </w:p>
    <w:p w:rsidR="006D5190" w:rsidRDefault="006D5190" w:rsidP="003F3361">
      <w:pPr>
        <w:tabs>
          <w:tab w:val="left" w:pos="851"/>
        </w:tabs>
        <w:jc w:val="center"/>
        <w:rPr>
          <w:sz w:val="26"/>
          <w:szCs w:val="26"/>
        </w:rPr>
      </w:pPr>
    </w:p>
    <w:p w:rsidR="006D5190" w:rsidRDefault="006D5190" w:rsidP="003F3361">
      <w:pPr>
        <w:tabs>
          <w:tab w:val="left" w:pos="851"/>
        </w:tabs>
        <w:jc w:val="center"/>
        <w:rPr>
          <w:sz w:val="26"/>
          <w:szCs w:val="26"/>
        </w:rPr>
      </w:pPr>
    </w:p>
    <w:p w:rsidR="006D5190" w:rsidRDefault="006D5190" w:rsidP="001564F0">
      <w:pPr>
        <w:tabs>
          <w:tab w:val="left" w:pos="851"/>
        </w:tabs>
        <w:rPr>
          <w:sz w:val="26"/>
          <w:szCs w:val="26"/>
        </w:rPr>
      </w:pPr>
    </w:p>
    <w:p w:rsidR="006D5190" w:rsidRDefault="006D5190" w:rsidP="003F3361">
      <w:pPr>
        <w:tabs>
          <w:tab w:val="left" w:pos="851"/>
        </w:tabs>
        <w:jc w:val="center"/>
        <w:rPr>
          <w:sz w:val="26"/>
          <w:szCs w:val="26"/>
        </w:rPr>
      </w:pPr>
    </w:p>
    <w:p w:rsidR="00E67709" w:rsidRPr="003F3361" w:rsidRDefault="00E67709" w:rsidP="003F3361">
      <w:pPr>
        <w:tabs>
          <w:tab w:val="left" w:pos="851"/>
        </w:tabs>
        <w:jc w:val="center"/>
        <w:rPr>
          <w:sz w:val="26"/>
          <w:szCs w:val="26"/>
        </w:rPr>
      </w:pPr>
      <w:r w:rsidRPr="003F3361">
        <w:rPr>
          <w:sz w:val="26"/>
          <w:szCs w:val="26"/>
        </w:rPr>
        <w:t>План красных линий. Разбивочный чертёж красных линий</w:t>
      </w:r>
    </w:p>
    <w:p w:rsidR="00E67709" w:rsidRPr="003F3361" w:rsidRDefault="00BE3FBE" w:rsidP="003F3361">
      <w:pPr>
        <w:tabs>
          <w:tab w:val="left" w:pos="851"/>
          <w:tab w:val="left" w:pos="10199"/>
        </w:tabs>
        <w:spacing w:line="360" w:lineRule="auto"/>
        <w:jc w:val="center"/>
        <w:rPr>
          <w:i/>
          <w:sz w:val="26"/>
          <w:szCs w:val="26"/>
        </w:rPr>
      </w:pPr>
      <w:r>
        <w:rPr>
          <w:i/>
          <w:noProof/>
          <w:sz w:val="26"/>
          <w:szCs w:val="26"/>
        </w:rPr>
        <w:drawing>
          <wp:inline distT="0" distB="0" distL="0" distR="0">
            <wp:extent cx="6120130" cy="28848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Л.Д.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884805"/>
                    </a:xfrm>
                    <a:prstGeom prst="rect">
                      <a:avLst/>
                    </a:prstGeom>
                  </pic:spPr>
                </pic:pic>
              </a:graphicData>
            </a:graphic>
          </wp:inline>
        </w:drawing>
      </w:r>
    </w:p>
    <w:p w:rsidR="00E67709" w:rsidRPr="003F3361" w:rsidRDefault="00E67709" w:rsidP="003F3361">
      <w:pPr>
        <w:tabs>
          <w:tab w:val="left" w:pos="851"/>
          <w:tab w:val="left" w:pos="10199"/>
        </w:tabs>
        <w:spacing w:line="360" w:lineRule="auto"/>
        <w:jc w:val="center"/>
        <w:rPr>
          <w:i/>
          <w:sz w:val="26"/>
          <w:szCs w:val="26"/>
        </w:rPr>
      </w:pPr>
    </w:p>
    <w:p w:rsidR="00E67709" w:rsidRPr="003F3361" w:rsidRDefault="00E67709" w:rsidP="003F3361">
      <w:pPr>
        <w:tabs>
          <w:tab w:val="left" w:pos="851"/>
          <w:tab w:val="left" w:pos="10199"/>
        </w:tabs>
        <w:spacing w:line="360" w:lineRule="auto"/>
        <w:jc w:val="center"/>
        <w:rPr>
          <w:i/>
          <w:sz w:val="26"/>
          <w:szCs w:val="26"/>
        </w:rPr>
      </w:pPr>
    </w:p>
    <w:p w:rsidR="00850B4B" w:rsidRPr="003F3361" w:rsidRDefault="00850B4B" w:rsidP="003F3361">
      <w:pPr>
        <w:tabs>
          <w:tab w:val="left" w:pos="851"/>
        </w:tabs>
        <w:rPr>
          <w:sz w:val="26"/>
          <w:szCs w:val="26"/>
        </w:rPr>
      </w:pPr>
    </w:p>
    <w:sectPr w:rsidR="00850B4B" w:rsidRPr="003F3361" w:rsidSect="005823AC">
      <w:headerReference w:type="default" r:id="rId1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F7B" w:rsidRDefault="00D30F7B" w:rsidP="005823AC">
      <w:r>
        <w:separator/>
      </w:r>
    </w:p>
  </w:endnote>
  <w:endnote w:type="continuationSeparator" w:id="0">
    <w:p w:rsidR="00D30F7B" w:rsidRDefault="00D30F7B" w:rsidP="0058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OST type A">
    <w:altName w:val="Century Gothic"/>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F7B" w:rsidRDefault="00D30F7B" w:rsidP="005823AC">
      <w:r>
        <w:separator/>
      </w:r>
    </w:p>
  </w:footnote>
  <w:footnote w:type="continuationSeparator" w:id="0">
    <w:p w:rsidR="00D30F7B" w:rsidRDefault="00D30F7B" w:rsidP="00582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085614"/>
      <w:docPartObj>
        <w:docPartGallery w:val="Page Numbers (Top of Page)"/>
        <w:docPartUnique/>
      </w:docPartObj>
    </w:sdtPr>
    <w:sdtEndPr/>
    <w:sdtContent>
      <w:p w:rsidR="00460108" w:rsidRDefault="00460108" w:rsidP="005823AC">
        <w:pPr>
          <w:pStyle w:val="ac"/>
          <w:jc w:val="center"/>
        </w:pPr>
        <w:r>
          <w:fldChar w:fldCharType="begin"/>
        </w:r>
        <w:r>
          <w:instrText>PAGE   \* MERGEFORMAT</w:instrText>
        </w:r>
        <w:r>
          <w:fldChar w:fldCharType="separate"/>
        </w:r>
        <w:r w:rsidR="000E35D2">
          <w:rPr>
            <w:noProof/>
          </w:rPr>
          <w:t>2</w:t>
        </w:r>
        <w:r>
          <w:fldChar w:fldCharType="end"/>
        </w:r>
      </w:p>
    </w:sdtContent>
  </w:sdt>
  <w:p w:rsidR="00460108" w:rsidRDefault="0046010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72F5C"/>
    <w:multiLevelType w:val="hybridMultilevel"/>
    <w:tmpl w:val="6122DDD6"/>
    <w:lvl w:ilvl="0" w:tplc="02CA76B4">
      <w:start w:val="1"/>
      <w:numFmt w:val="bullet"/>
      <w:pStyle w:val="111"/>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
    <w:nsid w:val="5FE8154E"/>
    <w:multiLevelType w:val="multilevel"/>
    <w:tmpl w:val="D95C53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72322800"/>
    <w:multiLevelType w:val="multilevel"/>
    <w:tmpl w:val="8E0873C2"/>
    <w:lvl w:ilvl="0">
      <w:start w:val="1"/>
      <w:numFmt w:val="decimal"/>
      <w:pStyle w:val="a"/>
      <w:lvlText w:val="%1."/>
      <w:lvlJc w:val="left"/>
      <w:pPr>
        <w:ind w:left="1495" w:hanging="360"/>
      </w:pPr>
      <w:rPr>
        <w:rFonts w:hint="default"/>
        <w:b/>
      </w:rPr>
    </w:lvl>
    <w:lvl w:ilvl="1">
      <w:start w:val="1"/>
      <w:numFmt w:val="decimal"/>
      <w:pStyle w:val="a0"/>
      <w:isLgl/>
      <w:lvlText w:val="%1.%2."/>
      <w:lvlJc w:val="left"/>
      <w:pPr>
        <w:ind w:left="1997" w:hanging="72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807" w:hanging="108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607" w:hanging="144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407" w:hanging="1800"/>
      </w:pPr>
      <w:rPr>
        <w:rFonts w:hint="default"/>
      </w:rPr>
    </w:lvl>
    <w:lvl w:ilvl="8">
      <w:start w:val="1"/>
      <w:numFmt w:val="decimal"/>
      <w:isLgl/>
      <w:lvlText w:val="%1.%2.%3.%4.%5.%6.%7.%8.%9."/>
      <w:lvlJc w:val="left"/>
      <w:pPr>
        <w:ind w:left="8487" w:hanging="2160"/>
      </w:pPr>
      <w:rPr>
        <w:rFonts w:hint="default"/>
      </w:rPr>
    </w:lvl>
  </w:abstractNum>
  <w:abstractNum w:abstractNumId="3">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709"/>
    <w:rsid w:val="000E35D2"/>
    <w:rsid w:val="000E5522"/>
    <w:rsid w:val="001564F0"/>
    <w:rsid w:val="002024DA"/>
    <w:rsid w:val="002565F9"/>
    <w:rsid w:val="00267F4B"/>
    <w:rsid w:val="002B073B"/>
    <w:rsid w:val="00305213"/>
    <w:rsid w:val="003D44C0"/>
    <w:rsid w:val="003F3361"/>
    <w:rsid w:val="00411899"/>
    <w:rsid w:val="00425CF4"/>
    <w:rsid w:val="00450127"/>
    <w:rsid w:val="00455E6C"/>
    <w:rsid w:val="00460108"/>
    <w:rsid w:val="004C775A"/>
    <w:rsid w:val="00544B70"/>
    <w:rsid w:val="005823AC"/>
    <w:rsid w:val="005F596A"/>
    <w:rsid w:val="00600AF5"/>
    <w:rsid w:val="0060363B"/>
    <w:rsid w:val="006D5190"/>
    <w:rsid w:val="006E6473"/>
    <w:rsid w:val="007835C6"/>
    <w:rsid w:val="00816694"/>
    <w:rsid w:val="00850B4B"/>
    <w:rsid w:val="008618DA"/>
    <w:rsid w:val="008E3FCC"/>
    <w:rsid w:val="00924EF0"/>
    <w:rsid w:val="009521EC"/>
    <w:rsid w:val="00955236"/>
    <w:rsid w:val="009E4610"/>
    <w:rsid w:val="009F27D5"/>
    <w:rsid w:val="00A42053"/>
    <w:rsid w:val="00A70122"/>
    <w:rsid w:val="00B4715F"/>
    <w:rsid w:val="00B56526"/>
    <w:rsid w:val="00BA226C"/>
    <w:rsid w:val="00BE3FBE"/>
    <w:rsid w:val="00BF4B4B"/>
    <w:rsid w:val="00C47CA6"/>
    <w:rsid w:val="00C51762"/>
    <w:rsid w:val="00C703BD"/>
    <w:rsid w:val="00C83892"/>
    <w:rsid w:val="00CE764B"/>
    <w:rsid w:val="00D22399"/>
    <w:rsid w:val="00D30F7B"/>
    <w:rsid w:val="00D851DB"/>
    <w:rsid w:val="00DE5EDA"/>
    <w:rsid w:val="00E67709"/>
    <w:rsid w:val="00E85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6FD4EE-E779-4A6D-A27A-FFC2D77C3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6770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E67709"/>
    <w:pPr>
      <w:keepNext/>
      <w:spacing w:before="240" w:after="60"/>
      <w:jc w:val="center"/>
      <w:outlineLvl w:val="0"/>
    </w:pPr>
    <w:rPr>
      <w:rFonts w:ascii="GOST type A" w:hAnsi="GOST type A"/>
      <w:b/>
      <w:bCs/>
      <w:kern w:val="32"/>
      <w:sz w:val="32"/>
      <w:szCs w:val="32"/>
    </w:rPr>
  </w:style>
  <w:style w:type="paragraph" w:styleId="2">
    <w:name w:val="heading 2"/>
    <w:aliases w:val="Заголовок 2 Знак Знак,Заголовок 2 Знак Знак Знак,Заголовок 21,Заголовок 21 Знак"/>
    <w:basedOn w:val="a1"/>
    <w:next w:val="a1"/>
    <w:link w:val="20"/>
    <w:qFormat/>
    <w:rsid w:val="00E67709"/>
    <w:pPr>
      <w:keepNext/>
      <w:spacing w:before="240" w:after="60"/>
      <w:outlineLvl w:val="1"/>
    </w:pPr>
    <w:rPr>
      <w:rFonts w:ascii="Cambria" w:hAnsi="Cambria"/>
      <w:b/>
      <w:bCs/>
      <w:i/>
      <w:iCs/>
      <w:sz w:val="28"/>
      <w:szCs w:val="28"/>
    </w:rPr>
  </w:style>
  <w:style w:type="paragraph" w:styleId="3">
    <w:name w:val="heading 3"/>
    <w:basedOn w:val="a1"/>
    <w:next w:val="a1"/>
    <w:link w:val="30"/>
    <w:qFormat/>
    <w:rsid w:val="00E67709"/>
    <w:pPr>
      <w:keepNext/>
      <w:spacing w:before="240" w:after="60"/>
      <w:outlineLvl w:val="2"/>
    </w:pPr>
    <w:rPr>
      <w:rFonts w:ascii="Cambria" w:hAnsi="Cambria"/>
      <w:b/>
      <w:bCs/>
      <w:sz w:val="26"/>
      <w:szCs w:val="26"/>
    </w:rPr>
  </w:style>
  <w:style w:type="paragraph" w:styleId="4">
    <w:name w:val="heading 4"/>
    <w:basedOn w:val="a1"/>
    <w:next w:val="a1"/>
    <w:link w:val="40"/>
    <w:qFormat/>
    <w:rsid w:val="00E67709"/>
    <w:pPr>
      <w:keepNext/>
      <w:ind w:left="552" w:right="322" w:firstLine="708"/>
      <w:jc w:val="center"/>
      <w:outlineLvl w:val="3"/>
    </w:pPr>
    <w:rPr>
      <w:sz w:val="28"/>
    </w:rPr>
  </w:style>
  <w:style w:type="paragraph" w:styleId="5">
    <w:name w:val="heading 5"/>
    <w:basedOn w:val="a1"/>
    <w:next w:val="a1"/>
    <w:link w:val="50"/>
    <w:qFormat/>
    <w:rsid w:val="00E67709"/>
    <w:pPr>
      <w:keepNext/>
      <w:ind w:right="322"/>
      <w:jc w:val="center"/>
      <w:outlineLvl w:val="4"/>
    </w:pPr>
    <w:rPr>
      <w:sz w:val="28"/>
    </w:rPr>
  </w:style>
  <w:style w:type="paragraph" w:styleId="6">
    <w:name w:val="heading 6"/>
    <w:basedOn w:val="a1"/>
    <w:next w:val="a1"/>
    <w:link w:val="60"/>
    <w:qFormat/>
    <w:rsid w:val="00E67709"/>
    <w:pPr>
      <w:spacing w:before="240" w:after="60"/>
      <w:outlineLvl w:val="5"/>
    </w:pPr>
    <w:rPr>
      <w:b/>
      <w:bCs/>
      <w:sz w:val="22"/>
      <w:szCs w:val="22"/>
    </w:rPr>
  </w:style>
  <w:style w:type="paragraph" w:styleId="7">
    <w:name w:val="heading 7"/>
    <w:basedOn w:val="a1"/>
    <w:next w:val="a1"/>
    <w:link w:val="70"/>
    <w:qFormat/>
    <w:rsid w:val="00E67709"/>
    <w:pPr>
      <w:spacing w:before="240" w:after="60"/>
      <w:outlineLvl w:val="6"/>
    </w:pPr>
  </w:style>
  <w:style w:type="paragraph" w:styleId="8">
    <w:name w:val="heading 8"/>
    <w:basedOn w:val="a1"/>
    <w:next w:val="a1"/>
    <w:link w:val="80"/>
    <w:qFormat/>
    <w:rsid w:val="00E67709"/>
    <w:pPr>
      <w:spacing w:before="240" w:after="60"/>
      <w:outlineLvl w:val="7"/>
    </w:pPr>
    <w:rPr>
      <w:i/>
      <w:iCs/>
    </w:rPr>
  </w:style>
  <w:style w:type="paragraph" w:styleId="9">
    <w:name w:val="heading 9"/>
    <w:basedOn w:val="a1"/>
    <w:next w:val="a1"/>
    <w:link w:val="90"/>
    <w:qFormat/>
    <w:rsid w:val="00E67709"/>
    <w:pPr>
      <w:keepNext/>
      <w:jc w:val="both"/>
      <w:outlineLvl w:val="8"/>
    </w:pPr>
    <w:rPr>
      <w:b/>
      <w:bCs/>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67709"/>
    <w:rPr>
      <w:rFonts w:ascii="GOST type A" w:eastAsia="Times New Roman" w:hAnsi="GOST type A" w:cs="Times New Roman"/>
      <w:b/>
      <w:bCs/>
      <w:kern w:val="32"/>
      <w:sz w:val="32"/>
      <w:szCs w:val="32"/>
      <w:lang w:eastAsia="ru-RU"/>
    </w:rPr>
  </w:style>
  <w:style w:type="character" w:customStyle="1" w:styleId="20">
    <w:name w:val="Заголовок 2 Знак"/>
    <w:aliases w:val="Заголовок 2 Знак Знак Знак1,Заголовок 2 Знак Знак Знак Знак,Заголовок 21 Знак1,Заголовок 21 Знак Знак"/>
    <w:basedOn w:val="a2"/>
    <w:link w:val="2"/>
    <w:rsid w:val="00E67709"/>
    <w:rPr>
      <w:rFonts w:ascii="Cambria" w:eastAsia="Times New Roman" w:hAnsi="Cambria" w:cs="Times New Roman"/>
      <w:b/>
      <w:bCs/>
      <w:i/>
      <w:iCs/>
      <w:sz w:val="28"/>
      <w:szCs w:val="28"/>
      <w:lang w:eastAsia="ru-RU"/>
    </w:rPr>
  </w:style>
  <w:style w:type="character" w:customStyle="1" w:styleId="30">
    <w:name w:val="Заголовок 3 Знак"/>
    <w:basedOn w:val="a2"/>
    <w:link w:val="3"/>
    <w:rsid w:val="00E67709"/>
    <w:rPr>
      <w:rFonts w:ascii="Cambria" w:eastAsia="Times New Roman" w:hAnsi="Cambria" w:cs="Times New Roman"/>
      <w:b/>
      <w:bCs/>
      <w:sz w:val="26"/>
      <w:szCs w:val="26"/>
      <w:lang w:eastAsia="ru-RU"/>
    </w:rPr>
  </w:style>
  <w:style w:type="character" w:customStyle="1" w:styleId="40">
    <w:name w:val="Заголовок 4 Знак"/>
    <w:basedOn w:val="a2"/>
    <w:link w:val="4"/>
    <w:rsid w:val="00E67709"/>
    <w:rPr>
      <w:rFonts w:ascii="Times New Roman" w:eastAsia="Times New Roman" w:hAnsi="Times New Roman" w:cs="Times New Roman"/>
      <w:sz w:val="28"/>
      <w:szCs w:val="24"/>
      <w:lang w:eastAsia="ru-RU"/>
    </w:rPr>
  </w:style>
  <w:style w:type="character" w:customStyle="1" w:styleId="50">
    <w:name w:val="Заголовок 5 Знак"/>
    <w:basedOn w:val="a2"/>
    <w:link w:val="5"/>
    <w:rsid w:val="00E67709"/>
    <w:rPr>
      <w:rFonts w:ascii="Times New Roman" w:eastAsia="Times New Roman" w:hAnsi="Times New Roman" w:cs="Times New Roman"/>
      <w:sz w:val="28"/>
      <w:szCs w:val="24"/>
      <w:lang w:eastAsia="ru-RU"/>
    </w:rPr>
  </w:style>
  <w:style w:type="character" w:customStyle="1" w:styleId="60">
    <w:name w:val="Заголовок 6 Знак"/>
    <w:basedOn w:val="a2"/>
    <w:link w:val="6"/>
    <w:rsid w:val="00E67709"/>
    <w:rPr>
      <w:rFonts w:ascii="Times New Roman" w:eastAsia="Times New Roman" w:hAnsi="Times New Roman" w:cs="Times New Roman"/>
      <w:b/>
      <w:bCs/>
      <w:lang w:eastAsia="ru-RU"/>
    </w:rPr>
  </w:style>
  <w:style w:type="character" w:customStyle="1" w:styleId="70">
    <w:name w:val="Заголовок 7 Знак"/>
    <w:basedOn w:val="a2"/>
    <w:link w:val="7"/>
    <w:rsid w:val="00E67709"/>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E67709"/>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E67709"/>
    <w:rPr>
      <w:rFonts w:ascii="Times New Roman" w:eastAsia="Times New Roman" w:hAnsi="Times New Roman" w:cs="Times New Roman"/>
      <w:b/>
      <w:bCs/>
      <w:sz w:val="28"/>
      <w:szCs w:val="24"/>
      <w:lang w:eastAsia="ru-RU"/>
    </w:rPr>
  </w:style>
  <w:style w:type="paragraph" w:customStyle="1" w:styleId="Twordizme">
    <w:name w:val="Tword_izme"/>
    <w:basedOn w:val="a1"/>
    <w:link w:val="TwordizmeChar"/>
    <w:rsid w:val="00E67709"/>
    <w:pPr>
      <w:jc w:val="center"/>
    </w:pPr>
    <w:rPr>
      <w:rFonts w:ascii="ISOCPEUR" w:hAnsi="ISOCPEUR"/>
      <w:i/>
      <w:sz w:val="18"/>
    </w:rPr>
  </w:style>
  <w:style w:type="character" w:customStyle="1" w:styleId="TwordizmeChar">
    <w:name w:val="Tword_izme Char"/>
    <w:link w:val="Twordizme"/>
    <w:rsid w:val="00E67709"/>
    <w:rPr>
      <w:rFonts w:ascii="ISOCPEUR" w:eastAsia="Times New Roman" w:hAnsi="ISOCPEUR" w:cs="Times New Roman"/>
      <w:i/>
      <w:sz w:val="18"/>
      <w:szCs w:val="24"/>
      <w:lang w:eastAsia="ru-RU"/>
    </w:rPr>
  </w:style>
  <w:style w:type="paragraph" w:customStyle="1" w:styleId="Twordfami">
    <w:name w:val="Tword_fami"/>
    <w:basedOn w:val="a1"/>
    <w:link w:val="Twordfami0"/>
    <w:rsid w:val="00E67709"/>
    <w:rPr>
      <w:rFonts w:ascii="ISOCPEUR" w:hAnsi="ISOCPEUR" w:cs="Arial"/>
      <w:i/>
      <w:sz w:val="22"/>
      <w:szCs w:val="20"/>
    </w:rPr>
  </w:style>
  <w:style w:type="character" w:customStyle="1" w:styleId="Twordfami0">
    <w:name w:val="Tword_fami Знак"/>
    <w:link w:val="Twordfami"/>
    <w:rsid w:val="00E67709"/>
    <w:rPr>
      <w:rFonts w:ascii="ISOCPEUR" w:eastAsia="Times New Roman" w:hAnsi="ISOCPEUR" w:cs="Arial"/>
      <w:i/>
      <w:szCs w:val="20"/>
      <w:lang w:eastAsia="ru-RU"/>
    </w:rPr>
  </w:style>
  <w:style w:type="paragraph" w:customStyle="1" w:styleId="Tworddate">
    <w:name w:val="Tword_date"/>
    <w:basedOn w:val="a1"/>
    <w:link w:val="TworddateChar"/>
    <w:rsid w:val="00E67709"/>
    <w:pPr>
      <w:jc w:val="center"/>
    </w:pPr>
    <w:rPr>
      <w:rFonts w:ascii="ISOCPEUR" w:hAnsi="ISOCPEUR"/>
      <w:i/>
      <w:sz w:val="16"/>
    </w:rPr>
  </w:style>
  <w:style w:type="character" w:customStyle="1" w:styleId="TworddateChar">
    <w:name w:val="Tword_date Char"/>
    <w:link w:val="Tworddate"/>
    <w:rsid w:val="00E67709"/>
    <w:rPr>
      <w:rFonts w:ascii="ISOCPEUR" w:eastAsia="Times New Roman" w:hAnsi="ISOCPEUR" w:cs="Times New Roman"/>
      <w:i/>
      <w:sz w:val="16"/>
      <w:szCs w:val="24"/>
      <w:lang w:eastAsia="ru-RU"/>
    </w:rPr>
  </w:style>
  <w:style w:type="paragraph" w:customStyle="1" w:styleId="Twordoboz">
    <w:name w:val="Tword_oboz"/>
    <w:basedOn w:val="a1"/>
    <w:rsid w:val="00E67709"/>
    <w:pPr>
      <w:jc w:val="center"/>
    </w:pPr>
    <w:rPr>
      <w:rFonts w:ascii="ISOCPEUR" w:hAnsi="ISOCPEUR" w:cs="Arial"/>
      <w:i/>
      <w:sz w:val="36"/>
      <w:szCs w:val="36"/>
    </w:rPr>
  </w:style>
  <w:style w:type="paragraph" w:customStyle="1" w:styleId="Twordfirm">
    <w:name w:val="Tword_firm"/>
    <w:basedOn w:val="a1"/>
    <w:link w:val="TwordfirmCharChar"/>
    <w:rsid w:val="00E67709"/>
    <w:pPr>
      <w:jc w:val="center"/>
    </w:pPr>
    <w:rPr>
      <w:rFonts w:ascii="ISOCPEUR" w:hAnsi="ISOCPEUR" w:cs="Arial"/>
      <w:i/>
    </w:rPr>
  </w:style>
  <w:style w:type="character" w:customStyle="1" w:styleId="TwordfirmCharChar">
    <w:name w:val="Tword_firm Char Char"/>
    <w:link w:val="Twordfirm"/>
    <w:rsid w:val="00E67709"/>
    <w:rPr>
      <w:rFonts w:ascii="ISOCPEUR" w:eastAsia="Times New Roman" w:hAnsi="ISOCPEUR" w:cs="Arial"/>
      <w:i/>
      <w:sz w:val="24"/>
      <w:szCs w:val="24"/>
      <w:lang w:eastAsia="ru-RU"/>
    </w:rPr>
  </w:style>
  <w:style w:type="paragraph" w:customStyle="1" w:styleId="Twordlitlistlistov">
    <w:name w:val="Tword_lit_list_listov"/>
    <w:basedOn w:val="a1"/>
    <w:rsid w:val="00E67709"/>
    <w:pPr>
      <w:widowControl w:val="0"/>
      <w:adjustRightInd w:val="0"/>
      <w:jc w:val="center"/>
      <w:textAlignment w:val="baseline"/>
    </w:pPr>
    <w:rPr>
      <w:rFonts w:ascii="ISOCPEUR" w:hAnsi="ISOCPEUR" w:cs="Arial"/>
      <w:i/>
      <w:sz w:val="22"/>
      <w:szCs w:val="18"/>
    </w:rPr>
  </w:style>
  <w:style w:type="paragraph" w:customStyle="1" w:styleId="Twordlitera">
    <w:name w:val="Tword_litera"/>
    <w:basedOn w:val="Twordlitlistlistov"/>
    <w:rsid w:val="00E67709"/>
    <w:rPr>
      <w:sz w:val="18"/>
    </w:rPr>
  </w:style>
  <w:style w:type="paragraph" w:customStyle="1" w:styleId="Twordnaim">
    <w:name w:val="Tword_naim"/>
    <w:basedOn w:val="a1"/>
    <w:rsid w:val="00E67709"/>
    <w:pPr>
      <w:jc w:val="center"/>
    </w:pPr>
    <w:rPr>
      <w:rFonts w:ascii="ISOCPEUR" w:hAnsi="ISOCPEUR" w:cs="Arial"/>
      <w:i/>
      <w:sz w:val="28"/>
      <w:szCs w:val="28"/>
    </w:rPr>
  </w:style>
  <w:style w:type="paragraph" w:customStyle="1" w:styleId="Twordaddfieldheads">
    <w:name w:val="Tword_add_field_heads"/>
    <w:basedOn w:val="a1"/>
    <w:rsid w:val="00E67709"/>
    <w:pPr>
      <w:widowControl w:val="0"/>
      <w:adjustRightInd w:val="0"/>
      <w:jc w:val="center"/>
      <w:textAlignment w:val="baseline"/>
    </w:pPr>
    <w:rPr>
      <w:rFonts w:ascii="ISOCPEUR" w:hAnsi="ISOCPEUR" w:cs="Arial"/>
      <w:i/>
      <w:sz w:val="22"/>
      <w:szCs w:val="20"/>
    </w:rPr>
  </w:style>
  <w:style w:type="paragraph" w:customStyle="1" w:styleId="Twordtdoc">
    <w:name w:val="Tword_tdoc"/>
    <w:basedOn w:val="a1"/>
    <w:rsid w:val="00E67709"/>
    <w:pPr>
      <w:jc w:val="center"/>
    </w:pPr>
    <w:rPr>
      <w:rFonts w:ascii="ISOCPEUR" w:hAnsi="ISOCPEUR" w:cs="Arial"/>
      <w:i/>
      <w:sz w:val="20"/>
      <w:szCs w:val="20"/>
      <w:lang w:val="en-US"/>
    </w:rPr>
  </w:style>
  <w:style w:type="character" w:customStyle="1" w:styleId="TwordcopyformatChar">
    <w:name w:val="Tword_copy_format Char"/>
    <w:link w:val="Twordcopyformat"/>
    <w:rsid w:val="00E67709"/>
    <w:rPr>
      <w:rFonts w:ascii="ISOCPEUR" w:hAnsi="ISOCPEUR" w:cs="Arial"/>
      <w:i/>
      <w:lang w:eastAsia="ru-RU"/>
    </w:rPr>
  </w:style>
  <w:style w:type="paragraph" w:customStyle="1" w:styleId="Twordcopyformat">
    <w:name w:val="Tword_copy_format"/>
    <w:basedOn w:val="a1"/>
    <w:link w:val="TwordcopyformatChar"/>
    <w:rsid w:val="00E67709"/>
    <w:pPr>
      <w:jc w:val="center"/>
    </w:pPr>
    <w:rPr>
      <w:rFonts w:ascii="ISOCPEUR" w:eastAsiaTheme="minorHAnsi" w:hAnsi="ISOCPEUR" w:cs="Arial"/>
      <w:i/>
      <w:sz w:val="22"/>
      <w:szCs w:val="22"/>
    </w:rPr>
  </w:style>
  <w:style w:type="paragraph" w:customStyle="1" w:styleId="Twordnormal">
    <w:name w:val="Tword_normal"/>
    <w:basedOn w:val="a1"/>
    <w:link w:val="Twordnormal0"/>
    <w:rsid w:val="00E67709"/>
    <w:pPr>
      <w:ind w:firstLine="709"/>
      <w:jc w:val="both"/>
    </w:pPr>
    <w:rPr>
      <w:rFonts w:ascii="ISOCPEUR" w:hAnsi="ISOCPEUR"/>
      <w:i/>
      <w:sz w:val="28"/>
    </w:rPr>
  </w:style>
  <w:style w:type="character" w:customStyle="1" w:styleId="Twordnormal0">
    <w:name w:val="Tword_normal Знак"/>
    <w:link w:val="Twordnormal"/>
    <w:rsid w:val="00E67709"/>
    <w:rPr>
      <w:rFonts w:ascii="ISOCPEUR" w:eastAsia="Times New Roman" w:hAnsi="ISOCPEUR" w:cs="Times New Roman"/>
      <w:i/>
      <w:sz w:val="28"/>
      <w:szCs w:val="24"/>
      <w:lang w:eastAsia="ru-RU"/>
    </w:rPr>
  </w:style>
  <w:style w:type="character" w:styleId="a5">
    <w:name w:val="page number"/>
    <w:basedOn w:val="a2"/>
    <w:rsid w:val="00E67709"/>
  </w:style>
  <w:style w:type="paragraph" w:styleId="a6">
    <w:name w:val="Plain Text"/>
    <w:aliases w:val="Знак Знак Знак Знак Знак Знак Знак,Знак Знак Знак Знак Знак Знак, Знак, Знак Знак Знак Знак, Знак1 Знак, Знак1 Знак Знак Знак,Текст Знак1 Знак,Текст Знак Знак Знак,Знак Знак Знак Знак Знак Знак1 Знак, Знак5,Знак Знак Знак Знак,Знак1 Зна"/>
    <w:basedOn w:val="a1"/>
    <w:link w:val="11"/>
    <w:rsid w:val="00E67709"/>
    <w:rPr>
      <w:rFonts w:ascii="Courier New" w:hAnsi="Courier New"/>
      <w:sz w:val="20"/>
      <w:szCs w:val="20"/>
    </w:rPr>
  </w:style>
  <w:style w:type="character" w:customStyle="1" w:styleId="a7">
    <w:name w:val="Текст Знак"/>
    <w:basedOn w:val="a2"/>
    <w:uiPriority w:val="99"/>
    <w:semiHidden/>
    <w:rsid w:val="00E67709"/>
    <w:rPr>
      <w:rFonts w:ascii="Consolas" w:eastAsia="Times New Roman" w:hAnsi="Consolas" w:cs="Consolas"/>
      <w:sz w:val="21"/>
      <w:szCs w:val="21"/>
      <w:lang w:eastAsia="ru-RU"/>
    </w:rPr>
  </w:style>
  <w:style w:type="character" w:customStyle="1" w:styleId="11">
    <w:name w:val="Текст Знак1"/>
    <w:aliases w:val="Знак Знак Знак Знак Знак Знак Знак Знак,Знак Знак Знак Знак Знак Знак Знак1, Знак Знак, Знак Знак Знак Знак Знак, Знак1 Знак Знак, Знак1 Знак Знак Знак Знак,Текст Знак1 Знак Знак,Текст Знак Знак Знак Знак, Знак5 Знак,Знак Знак Знак Знак Знак"/>
    <w:link w:val="a6"/>
    <w:rsid w:val="00E67709"/>
    <w:rPr>
      <w:rFonts w:ascii="Courier New" w:eastAsia="Times New Roman" w:hAnsi="Courier New" w:cs="Times New Roman"/>
      <w:sz w:val="20"/>
      <w:szCs w:val="20"/>
      <w:lang w:eastAsia="ru-RU"/>
    </w:rPr>
  </w:style>
  <w:style w:type="table" w:styleId="a8">
    <w:name w:val="Table Grid"/>
    <w:basedOn w:val="a3"/>
    <w:rsid w:val="00E677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semiHidden/>
    <w:rsid w:val="00E67709"/>
    <w:pPr>
      <w:spacing w:before="120" w:after="120"/>
    </w:pPr>
    <w:rPr>
      <w:b/>
      <w:bCs/>
      <w:caps/>
      <w:sz w:val="20"/>
      <w:szCs w:val="20"/>
    </w:rPr>
  </w:style>
  <w:style w:type="paragraph" w:styleId="51">
    <w:name w:val="toc 5"/>
    <w:basedOn w:val="a1"/>
    <w:next w:val="a1"/>
    <w:autoRedefine/>
    <w:semiHidden/>
    <w:rsid w:val="00E67709"/>
    <w:pPr>
      <w:ind w:left="800"/>
    </w:pPr>
    <w:rPr>
      <w:sz w:val="18"/>
      <w:szCs w:val="18"/>
    </w:rPr>
  </w:style>
  <w:style w:type="paragraph" w:styleId="a9">
    <w:name w:val="Normal (Web)"/>
    <w:basedOn w:val="a1"/>
    <w:rsid w:val="00E67709"/>
    <w:pPr>
      <w:spacing w:before="100" w:beforeAutospacing="1" w:after="100" w:afterAutospacing="1"/>
    </w:pPr>
  </w:style>
  <w:style w:type="paragraph" w:styleId="81">
    <w:name w:val="toc 8"/>
    <w:basedOn w:val="a1"/>
    <w:next w:val="a1"/>
    <w:autoRedefine/>
    <w:semiHidden/>
    <w:rsid w:val="00E67709"/>
    <w:pPr>
      <w:ind w:left="1400"/>
    </w:pPr>
    <w:rPr>
      <w:sz w:val="18"/>
      <w:szCs w:val="18"/>
    </w:rPr>
  </w:style>
  <w:style w:type="paragraph" w:styleId="21">
    <w:name w:val="List 2"/>
    <w:basedOn w:val="a1"/>
    <w:rsid w:val="00E67709"/>
    <w:pPr>
      <w:ind w:left="566" w:hanging="283"/>
    </w:pPr>
    <w:rPr>
      <w:sz w:val="20"/>
      <w:szCs w:val="20"/>
    </w:rPr>
  </w:style>
  <w:style w:type="paragraph" w:styleId="aa">
    <w:name w:val="footer"/>
    <w:basedOn w:val="a1"/>
    <w:link w:val="ab"/>
    <w:uiPriority w:val="99"/>
    <w:rsid w:val="00E67709"/>
    <w:pPr>
      <w:tabs>
        <w:tab w:val="center" w:pos="4677"/>
        <w:tab w:val="right" w:pos="9355"/>
      </w:tabs>
    </w:pPr>
  </w:style>
  <w:style w:type="character" w:customStyle="1" w:styleId="ab">
    <w:name w:val="Нижний колонтитул Знак"/>
    <w:basedOn w:val="a2"/>
    <w:link w:val="aa"/>
    <w:uiPriority w:val="99"/>
    <w:rsid w:val="00E67709"/>
    <w:rPr>
      <w:rFonts w:ascii="Times New Roman" w:eastAsia="Times New Roman" w:hAnsi="Times New Roman" w:cs="Times New Roman"/>
      <w:sz w:val="24"/>
      <w:szCs w:val="24"/>
      <w:lang w:eastAsia="ru-RU"/>
    </w:rPr>
  </w:style>
  <w:style w:type="paragraph" w:styleId="ac">
    <w:name w:val="header"/>
    <w:basedOn w:val="a1"/>
    <w:link w:val="ad"/>
    <w:uiPriority w:val="99"/>
    <w:rsid w:val="00E67709"/>
    <w:pPr>
      <w:tabs>
        <w:tab w:val="center" w:pos="4677"/>
        <w:tab w:val="right" w:pos="9355"/>
      </w:tabs>
    </w:pPr>
  </w:style>
  <w:style w:type="character" w:customStyle="1" w:styleId="ad">
    <w:name w:val="Верхний колонтитул Знак"/>
    <w:basedOn w:val="a2"/>
    <w:link w:val="ac"/>
    <w:uiPriority w:val="99"/>
    <w:rsid w:val="00E67709"/>
    <w:rPr>
      <w:rFonts w:ascii="Times New Roman" w:eastAsia="Times New Roman" w:hAnsi="Times New Roman" w:cs="Times New Roman"/>
      <w:sz w:val="24"/>
      <w:szCs w:val="24"/>
      <w:lang w:eastAsia="ru-RU"/>
    </w:rPr>
  </w:style>
  <w:style w:type="paragraph" w:styleId="ae">
    <w:name w:val="Document Map"/>
    <w:basedOn w:val="a1"/>
    <w:link w:val="af"/>
    <w:semiHidden/>
    <w:rsid w:val="00E67709"/>
    <w:pPr>
      <w:shd w:val="clear" w:color="auto" w:fill="000080"/>
    </w:pPr>
    <w:rPr>
      <w:rFonts w:ascii="Tahoma" w:hAnsi="Tahoma" w:cs="Tahoma"/>
      <w:sz w:val="20"/>
      <w:szCs w:val="20"/>
    </w:rPr>
  </w:style>
  <w:style w:type="character" w:customStyle="1" w:styleId="af">
    <w:name w:val="Схема документа Знак"/>
    <w:basedOn w:val="a2"/>
    <w:link w:val="ae"/>
    <w:semiHidden/>
    <w:rsid w:val="00E67709"/>
    <w:rPr>
      <w:rFonts w:ascii="Tahoma" w:eastAsia="Times New Roman" w:hAnsi="Tahoma" w:cs="Tahoma"/>
      <w:sz w:val="20"/>
      <w:szCs w:val="20"/>
      <w:shd w:val="clear" w:color="auto" w:fill="000080"/>
      <w:lang w:eastAsia="ru-RU"/>
    </w:rPr>
  </w:style>
  <w:style w:type="paragraph" w:styleId="af0">
    <w:name w:val="Body Text"/>
    <w:basedOn w:val="a1"/>
    <w:link w:val="af1"/>
    <w:rsid w:val="00E67709"/>
    <w:pPr>
      <w:suppressAutoHyphens/>
      <w:autoSpaceDE w:val="0"/>
      <w:autoSpaceDN w:val="0"/>
      <w:adjustRightInd w:val="0"/>
      <w:ind w:right="46"/>
      <w:jc w:val="both"/>
    </w:pPr>
    <w:rPr>
      <w:rFonts w:ascii="Arial" w:hAnsi="Arial" w:cs="Arial"/>
      <w:sz w:val="22"/>
    </w:rPr>
  </w:style>
  <w:style w:type="character" w:customStyle="1" w:styleId="af1">
    <w:name w:val="Основной текст Знак"/>
    <w:basedOn w:val="a2"/>
    <w:link w:val="af0"/>
    <w:rsid w:val="00E67709"/>
    <w:rPr>
      <w:rFonts w:ascii="Arial" w:eastAsia="Times New Roman" w:hAnsi="Arial" w:cs="Arial"/>
      <w:szCs w:val="24"/>
      <w:lang w:eastAsia="ru-RU"/>
    </w:rPr>
  </w:style>
  <w:style w:type="paragraph" w:styleId="af2">
    <w:name w:val="Balloon Text"/>
    <w:basedOn w:val="a1"/>
    <w:link w:val="af3"/>
    <w:semiHidden/>
    <w:rsid w:val="00E67709"/>
    <w:rPr>
      <w:rFonts w:ascii="Tahoma" w:hAnsi="Tahoma" w:cs="Tahoma"/>
      <w:sz w:val="16"/>
      <w:szCs w:val="16"/>
    </w:rPr>
  </w:style>
  <w:style w:type="character" w:customStyle="1" w:styleId="af3">
    <w:name w:val="Текст выноски Знак"/>
    <w:basedOn w:val="a2"/>
    <w:link w:val="af2"/>
    <w:semiHidden/>
    <w:rsid w:val="00E67709"/>
    <w:rPr>
      <w:rFonts w:ascii="Tahoma" w:eastAsia="Times New Roman" w:hAnsi="Tahoma" w:cs="Tahoma"/>
      <w:sz w:val="16"/>
      <w:szCs w:val="16"/>
      <w:lang w:eastAsia="ru-RU"/>
    </w:rPr>
  </w:style>
  <w:style w:type="paragraph" w:styleId="22">
    <w:name w:val="Body Text Indent 2"/>
    <w:basedOn w:val="a1"/>
    <w:link w:val="23"/>
    <w:rsid w:val="00E67709"/>
    <w:pPr>
      <w:spacing w:after="120" w:line="480" w:lineRule="auto"/>
      <w:ind w:left="283"/>
    </w:pPr>
  </w:style>
  <w:style w:type="character" w:customStyle="1" w:styleId="23">
    <w:name w:val="Основной текст с отступом 2 Знак"/>
    <w:basedOn w:val="a2"/>
    <w:link w:val="22"/>
    <w:rsid w:val="00E67709"/>
    <w:rPr>
      <w:rFonts w:ascii="Times New Roman" w:eastAsia="Times New Roman" w:hAnsi="Times New Roman" w:cs="Times New Roman"/>
      <w:sz w:val="24"/>
      <w:szCs w:val="24"/>
      <w:lang w:eastAsia="ru-RU"/>
    </w:rPr>
  </w:style>
  <w:style w:type="paragraph" w:customStyle="1" w:styleId="FR1">
    <w:name w:val="FR1"/>
    <w:rsid w:val="00E67709"/>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af4">
    <w:name w:val="текст"/>
    <w:basedOn w:val="a6"/>
    <w:autoRedefine/>
    <w:rsid w:val="00E67709"/>
    <w:pPr>
      <w:tabs>
        <w:tab w:val="left" w:pos="142"/>
      </w:tabs>
      <w:ind w:left="142" w:right="198" w:firstLine="709"/>
      <w:jc w:val="both"/>
    </w:pPr>
    <w:rPr>
      <w:rFonts w:ascii="Times New Roman" w:hAnsi="Times New Roman"/>
      <w:i/>
      <w:spacing w:val="-1"/>
      <w:sz w:val="24"/>
      <w:szCs w:val="24"/>
    </w:rPr>
  </w:style>
  <w:style w:type="character" w:styleId="af5">
    <w:name w:val="Hyperlink"/>
    <w:uiPriority w:val="99"/>
    <w:rsid w:val="00E67709"/>
    <w:rPr>
      <w:color w:val="0000FF"/>
      <w:u w:val="single"/>
    </w:rPr>
  </w:style>
  <w:style w:type="paragraph" w:customStyle="1" w:styleId="ConsPlusNormal">
    <w:name w:val="ConsPlusNormal"/>
    <w:qFormat/>
    <w:rsid w:val="00E677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List Paragraph"/>
    <w:basedOn w:val="a1"/>
    <w:uiPriority w:val="34"/>
    <w:qFormat/>
    <w:rsid w:val="00E67709"/>
    <w:pPr>
      <w:ind w:left="720"/>
      <w:contextualSpacing/>
    </w:pPr>
  </w:style>
  <w:style w:type="character" w:customStyle="1" w:styleId="apple-converted-space">
    <w:name w:val="apple-converted-space"/>
    <w:basedOn w:val="a2"/>
    <w:rsid w:val="00E67709"/>
  </w:style>
  <w:style w:type="paragraph" w:customStyle="1" w:styleId="13">
    <w:name w:val="Стиль1"/>
    <w:basedOn w:val="a1"/>
    <w:link w:val="14"/>
    <w:rsid w:val="00E67709"/>
    <w:rPr>
      <w:sz w:val="28"/>
      <w:szCs w:val="20"/>
    </w:rPr>
  </w:style>
  <w:style w:type="character" w:customStyle="1" w:styleId="14">
    <w:name w:val="Стиль1 Знак"/>
    <w:link w:val="13"/>
    <w:rsid w:val="00E67709"/>
    <w:rPr>
      <w:rFonts w:ascii="Times New Roman" w:eastAsia="Times New Roman" w:hAnsi="Times New Roman" w:cs="Times New Roman"/>
      <w:sz w:val="28"/>
      <w:szCs w:val="20"/>
      <w:lang w:eastAsia="ru-RU"/>
    </w:rPr>
  </w:style>
  <w:style w:type="paragraph" w:styleId="31">
    <w:name w:val="Body Text Indent 3"/>
    <w:basedOn w:val="a1"/>
    <w:link w:val="32"/>
    <w:rsid w:val="00E67709"/>
    <w:pPr>
      <w:spacing w:after="120"/>
      <w:ind w:left="283"/>
    </w:pPr>
    <w:rPr>
      <w:sz w:val="16"/>
      <w:szCs w:val="16"/>
    </w:rPr>
  </w:style>
  <w:style w:type="character" w:customStyle="1" w:styleId="32">
    <w:name w:val="Основной текст с отступом 3 Знак"/>
    <w:basedOn w:val="a2"/>
    <w:link w:val="31"/>
    <w:rsid w:val="00E67709"/>
    <w:rPr>
      <w:rFonts w:ascii="Times New Roman" w:eastAsia="Times New Roman" w:hAnsi="Times New Roman" w:cs="Times New Roman"/>
      <w:sz w:val="16"/>
      <w:szCs w:val="16"/>
      <w:lang w:eastAsia="ru-RU"/>
    </w:rPr>
  </w:style>
  <w:style w:type="character" w:customStyle="1" w:styleId="mw-headline">
    <w:name w:val="mw-headline"/>
    <w:basedOn w:val="a2"/>
    <w:rsid w:val="00E67709"/>
  </w:style>
  <w:style w:type="paragraph" w:customStyle="1" w:styleId="ConsPlusTitle">
    <w:name w:val="ConsPlusTitle"/>
    <w:rsid w:val="00E6770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7">
    <w:name w:val="Strong"/>
    <w:qFormat/>
    <w:rsid w:val="00E67709"/>
    <w:rPr>
      <w:b/>
      <w:bCs/>
    </w:rPr>
  </w:style>
  <w:style w:type="character" w:styleId="af8">
    <w:name w:val="Emphasis"/>
    <w:uiPriority w:val="20"/>
    <w:qFormat/>
    <w:rsid w:val="00E67709"/>
    <w:rPr>
      <w:i/>
      <w:iCs/>
    </w:rPr>
  </w:style>
  <w:style w:type="paragraph" w:customStyle="1" w:styleId="s1">
    <w:name w:val="s_1"/>
    <w:basedOn w:val="a1"/>
    <w:uiPriority w:val="99"/>
    <w:rsid w:val="00E67709"/>
    <w:pPr>
      <w:spacing w:before="100" w:beforeAutospacing="1" w:after="100" w:afterAutospacing="1"/>
    </w:pPr>
    <w:rPr>
      <w:rFonts w:ascii="Calibri" w:hAnsi="Calibri" w:cs="Calibri"/>
    </w:rPr>
  </w:style>
  <w:style w:type="paragraph" w:customStyle="1" w:styleId="Default">
    <w:name w:val="Default"/>
    <w:rsid w:val="00E6770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
    <w:name w:val="Разделы ПОС"/>
    <w:basedOn w:val="a1"/>
    <w:link w:val="af9"/>
    <w:rsid w:val="00E67709"/>
    <w:pPr>
      <w:keepNext/>
      <w:numPr>
        <w:numId w:val="1"/>
      </w:numPr>
      <w:spacing w:before="240" w:after="240"/>
      <w:ind w:left="1778" w:right="567"/>
      <w:jc w:val="center"/>
      <w:outlineLvl w:val="0"/>
    </w:pPr>
    <w:rPr>
      <w:b/>
      <w:kern w:val="28"/>
      <w:sz w:val="28"/>
      <w:szCs w:val="28"/>
    </w:rPr>
  </w:style>
  <w:style w:type="paragraph" w:customStyle="1" w:styleId="a0">
    <w:name w:val="Подраздел Пос"/>
    <w:basedOn w:val="a1"/>
    <w:qFormat/>
    <w:rsid w:val="00E67709"/>
    <w:pPr>
      <w:keepNext/>
      <w:numPr>
        <w:ilvl w:val="1"/>
        <w:numId w:val="1"/>
      </w:numPr>
      <w:spacing w:before="120" w:after="120"/>
      <w:ind w:right="567"/>
      <w:jc w:val="both"/>
      <w:outlineLvl w:val="2"/>
    </w:pPr>
    <w:rPr>
      <w:b/>
      <w:sz w:val="28"/>
      <w:szCs w:val="28"/>
    </w:rPr>
  </w:style>
  <w:style w:type="character" w:customStyle="1" w:styleId="af9">
    <w:name w:val="Разделы ПОС Знак"/>
    <w:link w:val="a"/>
    <w:rsid w:val="00E67709"/>
    <w:rPr>
      <w:rFonts w:ascii="Times New Roman" w:eastAsia="Times New Roman" w:hAnsi="Times New Roman" w:cs="Times New Roman"/>
      <w:b/>
      <w:kern w:val="28"/>
      <w:sz w:val="28"/>
      <w:szCs w:val="28"/>
      <w:lang w:eastAsia="ru-RU"/>
    </w:rPr>
  </w:style>
  <w:style w:type="character" w:customStyle="1" w:styleId="ft425">
    <w:name w:val="ft425"/>
    <w:rsid w:val="00E67709"/>
  </w:style>
  <w:style w:type="character" w:customStyle="1" w:styleId="ft451">
    <w:name w:val="ft451"/>
    <w:rsid w:val="00E67709"/>
  </w:style>
  <w:style w:type="character" w:customStyle="1" w:styleId="ft475">
    <w:name w:val="ft475"/>
    <w:rsid w:val="00E67709"/>
  </w:style>
  <w:style w:type="character" w:customStyle="1" w:styleId="ft517">
    <w:name w:val="ft517"/>
    <w:rsid w:val="00E67709"/>
  </w:style>
  <w:style w:type="character" w:customStyle="1" w:styleId="ft546">
    <w:name w:val="ft546"/>
    <w:rsid w:val="00E67709"/>
  </w:style>
  <w:style w:type="character" w:customStyle="1" w:styleId="ft572">
    <w:name w:val="ft572"/>
    <w:rsid w:val="00E67709"/>
  </w:style>
  <w:style w:type="character" w:customStyle="1" w:styleId="ft606">
    <w:name w:val="ft606"/>
    <w:rsid w:val="00E67709"/>
  </w:style>
  <w:style w:type="paragraph" w:styleId="33">
    <w:name w:val="Body Text 3"/>
    <w:basedOn w:val="a1"/>
    <w:link w:val="34"/>
    <w:rsid w:val="00E67709"/>
    <w:pPr>
      <w:spacing w:after="120"/>
    </w:pPr>
    <w:rPr>
      <w:sz w:val="16"/>
      <w:szCs w:val="16"/>
      <w:lang w:val="x-none" w:eastAsia="x-none"/>
    </w:rPr>
  </w:style>
  <w:style w:type="character" w:customStyle="1" w:styleId="34">
    <w:name w:val="Основной текст 3 Знак"/>
    <w:basedOn w:val="a2"/>
    <w:link w:val="33"/>
    <w:rsid w:val="00E67709"/>
    <w:rPr>
      <w:rFonts w:ascii="Times New Roman" w:eastAsia="Times New Roman" w:hAnsi="Times New Roman" w:cs="Times New Roman"/>
      <w:sz w:val="16"/>
      <w:szCs w:val="16"/>
      <w:lang w:val="x-none" w:eastAsia="x-none"/>
    </w:rPr>
  </w:style>
  <w:style w:type="character" w:customStyle="1" w:styleId="0pt">
    <w:name w:val="Основной текст + Интервал 0 pt"/>
    <w:rsid w:val="00E67709"/>
    <w:rPr>
      <w:b w:val="0"/>
      <w:bCs w:val="0"/>
      <w:i w:val="0"/>
      <w:iCs w:val="0"/>
      <w:smallCaps w:val="0"/>
      <w:strike w:val="0"/>
      <w:spacing w:val="-1"/>
      <w:sz w:val="22"/>
      <w:szCs w:val="22"/>
    </w:rPr>
  </w:style>
  <w:style w:type="character" w:customStyle="1" w:styleId="15">
    <w:name w:val="Основной текст Знак1"/>
    <w:rsid w:val="00E67709"/>
    <w:rPr>
      <w:rFonts w:ascii="Arial" w:hAnsi="Arial" w:cs="Arial"/>
      <w:sz w:val="22"/>
      <w:szCs w:val="24"/>
    </w:rPr>
  </w:style>
  <w:style w:type="character" w:customStyle="1" w:styleId="24">
    <w:name w:val="Основной текст (2)_"/>
    <w:link w:val="25"/>
    <w:uiPriority w:val="99"/>
    <w:rsid w:val="00E67709"/>
    <w:rPr>
      <w:b/>
      <w:bCs/>
      <w:sz w:val="21"/>
      <w:szCs w:val="21"/>
      <w:shd w:val="clear" w:color="auto" w:fill="FFFFFF"/>
    </w:rPr>
  </w:style>
  <w:style w:type="paragraph" w:customStyle="1" w:styleId="25">
    <w:name w:val="Основной текст (2)"/>
    <w:basedOn w:val="a1"/>
    <w:link w:val="24"/>
    <w:uiPriority w:val="99"/>
    <w:rsid w:val="00E67709"/>
    <w:pPr>
      <w:widowControl w:val="0"/>
      <w:shd w:val="clear" w:color="auto" w:fill="FFFFFF"/>
      <w:spacing w:after="960" w:line="240" w:lineRule="atLeast"/>
      <w:jc w:val="center"/>
    </w:pPr>
    <w:rPr>
      <w:rFonts w:asciiTheme="minorHAnsi" w:eastAsiaTheme="minorHAnsi" w:hAnsiTheme="minorHAnsi" w:cstheme="minorBidi"/>
      <w:b/>
      <w:bCs/>
      <w:sz w:val="21"/>
      <w:szCs w:val="21"/>
      <w:lang w:eastAsia="en-US"/>
    </w:rPr>
  </w:style>
  <w:style w:type="character" w:customStyle="1" w:styleId="26">
    <w:name w:val="Заголовок №2_"/>
    <w:link w:val="27"/>
    <w:uiPriority w:val="99"/>
    <w:rsid w:val="00E67709"/>
    <w:rPr>
      <w:rFonts w:ascii="Arial" w:hAnsi="Arial" w:cs="Arial"/>
      <w:b/>
      <w:bCs/>
      <w:sz w:val="16"/>
      <w:szCs w:val="16"/>
      <w:shd w:val="clear" w:color="auto" w:fill="FFFFFF"/>
    </w:rPr>
  </w:style>
  <w:style w:type="character" w:customStyle="1" w:styleId="Arial">
    <w:name w:val="Основной текст + Arial"/>
    <w:uiPriority w:val="99"/>
    <w:rsid w:val="00E67709"/>
    <w:rPr>
      <w:rFonts w:ascii="Arial" w:hAnsi="Arial" w:cs="Arial"/>
      <w:sz w:val="15"/>
      <w:szCs w:val="15"/>
      <w:u w:val="none"/>
    </w:rPr>
  </w:style>
  <w:style w:type="character" w:customStyle="1" w:styleId="275pt">
    <w:name w:val="Заголовок №2 + 7.5 pt"/>
    <w:uiPriority w:val="99"/>
    <w:rsid w:val="00E67709"/>
    <w:rPr>
      <w:rFonts w:ascii="Arial" w:hAnsi="Arial" w:cs="Arial"/>
      <w:b/>
      <w:bCs/>
      <w:sz w:val="15"/>
      <w:szCs w:val="15"/>
      <w:shd w:val="clear" w:color="auto" w:fill="FFFFFF"/>
    </w:rPr>
  </w:style>
  <w:style w:type="paragraph" w:customStyle="1" w:styleId="27">
    <w:name w:val="Заголовок №2"/>
    <w:basedOn w:val="a1"/>
    <w:link w:val="26"/>
    <w:uiPriority w:val="99"/>
    <w:rsid w:val="00E67709"/>
    <w:pPr>
      <w:widowControl w:val="0"/>
      <w:shd w:val="clear" w:color="auto" w:fill="FFFFFF"/>
      <w:spacing w:after="240" w:line="240" w:lineRule="atLeast"/>
      <w:jc w:val="both"/>
      <w:outlineLvl w:val="1"/>
    </w:pPr>
    <w:rPr>
      <w:rFonts w:ascii="Arial" w:eastAsiaTheme="minorHAnsi" w:hAnsi="Arial" w:cs="Arial"/>
      <w:b/>
      <w:bCs/>
      <w:sz w:val="16"/>
      <w:szCs w:val="16"/>
      <w:lang w:eastAsia="en-US"/>
    </w:rPr>
  </w:style>
  <w:style w:type="paragraph" w:styleId="afa">
    <w:name w:val="Title"/>
    <w:aliases w:val="Заголовок,Название таб,Таблица № Знак,Название таб Знак,Таблица №"/>
    <w:basedOn w:val="a1"/>
    <w:link w:val="afb"/>
    <w:rsid w:val="00E67709"/>
    <w:pPr>
      <w:jc w:val="center"/>
    </w:pPr>
    <w:rPr>
      <w:sz w:val="28"/>
    </w:rPr>
  </w:style>
  <w:style w:type="character" w:customStyle="1" w:styleId="afb">
    <w:name w:val="Название Знак"/>
    <w:aliases w:val="Заголовок Знак,Название таб Знак2,Таблица № Знак Знак1,Название таб Знак Знак1,Таблица № Знак2"/>
    <w:basedOn w:val="a2"/>
    <w:link w:val="afa"/>
    <w:rsid w:val="00E67709"/>
    <w:rPr>
      <w:rFonts w:ascii="Times New Roman" w:eastAsia="Times New Roman" w:hAnsi="Times New Roman" w:cs="Times New Roman"/>
      <w:sz w:val="28"/>
      <w:szCs w:val="24"/>
      <w:lang w:eastAsia="ru-RU"/>
    </w:rPr>
  </w:style>
  <w:style w:type="paragraph" w:styleId="afc">
    <w:name w:val="Body Text Indent"/>
    <w:aliases w:val="Основной текст лево,Основной текст с отступом Знак Знак"/>
    <w:basedOn w:val="a1"/>
    <w:link w:val="afd"/>
    <w:rsid w:val="00E67709"/>
    <w:pPr>
      <w:spacing w:after="120"/>
      <w:ind w:left="283"/>
    </w:pPr>
    <w:rPr>
      <w:lang w:val="x-none" w:eastAsia="x-none"/>
    </w:rPr>
  </w:style>
  <w:style w:type="character" w:customStyle="1" w:styleId="afd">
    <w:name w:val="Основной текст с отступом Знак"/>
    <w:aliases w:val="Основной текст лево Знак,Основной текст с отступом Знак Знак Знак"/>
    <w:basedOn w:val="a2"/>
    <w:link w:val="afc"/>
    <w:rsid w:val="00E67709"/>
    <w:rPr>
      <w:rFonts w:ascii="Times New Roman" w:eastAsia="Times New Roman" w:hAnsi="Times New Roman" w:cs="Times New Roman"/>
      <w:sz w:val="24"/>
      <w:szCs w:val="24"/>
      <w:lang w:val="x-none" w:eastAsia="x-none"/>
    </w:rPr>
  </w:style>
  <w:style w:type="paragraph" w:customStyle="1" w:styleId="Sp">
    <w:name w:val="Sp"/>
    <w:basedOn w:val="afc"/>
    <w:rsid w:val="00E67709"/>
    <w:pPr>
      <w:tabs>
        <w:tab w:val="left" w:pos="5670"/>
      </w:tabs>
      <w:ind w:left="5670" w:hanging="5386"/>
      <w:jc w:val="both"/>
    </w:pPr>
    <w:rPr>
      <w:sz w:val="28"/>
      <w:szCs w:val="20"/>
    </w:rPr>
  </w:style>
  <w:style w:type="paragraph" w:styleId="afe">
    <w:name w:val="No Spacing"/>
    <w:link w:val="aff"/>
    <w:uiPriority w:val="1"/>
    <w:qFormat/>
    <w:rsid w:val="00E67709"/>
    <w:pPr>
      <w:spacing w:after="0" w:line="240" w:lineRule="auto"/>
    </w:pPr>
    <w:rPr>
      <w:rFonts w:ascii="Calibri" w:eastAsia="Calibri" w:hAnsi="Calibri" w:cs="Times New Roman"/>
    </w:rPr>
  </w:style>
  <w:style w:type="character" w:customStyle="1" w:styleId="aff">
    <w:name w:val="Без интервала Знак"/>
    <w:link w:val="afe"/>
    <w:uiPriority w:val="1"/>
    <w:rsid w:val="00E67709"/>
    <w:rPr>
      <w:rFonts w:ascii="Calibri" w:eastAsia="Calibri" w:hAnsi="Calibri" w:cs="Times New Roman"/>
    </w:rPr>
  </w:style>
  <w:style w:type="character" w:customStyle="1" w:styleId="aff0">
    <w:name w:val="Основной текст_"/>
    <w:link w:val="28"/>
    <w:rsid w:val="00E67709"/>
    <w:rPr>
      <w:spacing w:val="-8"/>
      <w:shd w:val="clear" w:color="auto" w:fill="FFFFFF"/>
    </w:rPr>
  </w:style>
  <w:style w:type="paragraph" w:customStyle="1" w:styleId="28">
    <w:name w:val="Основной текст2"/>
    <w:basedOn w:val="a1"/>
    <w:link w:val="aff0"/>
    <w:rsid w:val="00E67709"/>
    <w:pPr>
      <w:shd w:val="clear" w:color="auto" w:fill="FFFFFF"/>
      <w:spacing w:after="360" w:line="0" w:lineRule="atLeast"/>
      <w:ind w:hanging="560"/>
    </w:pPr>
    <w:rPr>
      <w:rFonts w:asciiTheme="minorHAnsi" w:eastAsiaTheme="minorHAnsi" w:hAnsiTheme="minorHAnsi" w:cstheme="minorBidi"/>
      <w:spacing w:val="-8"/>
      <w:sz w:val="22"/>
      <w:szCs w:val="22"/>
      <w:lang w:eastAsia="en-US"/>
    </w:rPr>
  </w:style>
  <w:style w:type="character" w:customStyle="1" w:styleId="22pt">
    <w:name w:val="Основной текст (2) + Интервал 2 pt"/>
    <w:rsid w:val="00E67709"/>
    <w:rPr>
      <w:b w:val="0"/>
      <w:bCs w:val="0"/>
      <w:i w:val="0"/>
      <w:iCs w:val="0"/>
      <w:smallCaps w:val="0"/>
      <w:strike w:val="0"/>
      <w:spacing w:val="57"/>
      <w:sz w:val="21"/>
      <w:szCs w:val="21"/>
      <w:u w:val="single"/>
    </w:rPr>
  </w:style>
  <w:style w:type="character" w:customStyle="1" w:styleId="35">
    <w:name w:val="Основной текст (3)_"/>
    <w:rsid w:val="00E67709"/>
    <w:rPr>
      <w:b w:val="0"/>
      <w:bCs w:val="0"/>
      <w:i w:val="0"/>
      <w:iCs w:val="0"/>
      <w:smallCaps w:val="0"/>
      <w:strike w:val="0"/>
      <w:spacing w:val="-2"/>
      <w:sz w:val="21"/>
      <w:szCs w:val="21"/>
    </w:rPr>
  </w:style>
  <w:style w:type="character" w:customStyle="1" w:styleId="36">
    <w:name w:val="Основной текст (3)"/>
    <w:rsid w:val="00E67709"/>
    <w:rPr>
      <w:b w:val="0"/>
      <w:bCs w:val="0"/>
      <w:i w:val="0"/>
      <w:iCs w:val="0"/>
      <w:smallCaps w:val="0"/>
      <w:strike w:val="0"/>
      <w:spacing w:val="1"/>
      <w:sz w:val="21"/>
      <w:szCs w:val="21"/>
    </w:rPr>
  </w:style>
  <w:style w:type="paragraph" w:customStyle="1" w:styleId="CharChar">
    <w:name w:val="Char Знак Знак Char Знак Знак Знак Знак Знак Знак Знак Знак Знак Знак Знак Знак Знак Знак Знак Знак"/>
    <w:basedOn w:val="a1"/>
    <w:rsid w:val="00E67709"/>
    <w:pPr>
      <w:tabs>
        <w:tab w:val="left" w:pos="567"/>
      </w:tabs>
    </w:pPr>
    <w:rPr>
      <w:rFonts w:cs="Verdana"/>
      <w:sz w:val="20"/>
      <w:szCs w:val="20"/>
      <w:lang w:val="en-US" w:eastAsia="en-US"/>
    </w:rPr>
  </w:style>
  <w:style w:type="character" w:customStyle="1" w:styleId="apple-style-span">
    <w:name w:val="apple-style-span"/>
    <w:rsid w:val="00E67709"/>
  </w:style>
  <w:style w:type="paragraph" w:customStyle="1" w:styleId="16">
    <w:name w:val="Основной текст1"/>
    <w:basedOn w:val="a1"/>
    <w:rsid w:val="00E67709"/>
    <w:pPr>
      <w:widowControl w:val="0"/>
      <w:shd w:val="clear" w:color="auto" w:fill="FFFFFF"/>
      <w:spacing w:line="413" w:lineRule="exact"/>
      <w:ind w:hanging="380"/>
      <w:jc w:val="both"/>
    </w:pPr>
    <w:rPr>
      <w:color w:val="000000"/>
      <w:spacing w:val="3"/>
      <w:sz w:val="21"/>
      <w:szCs w:val="21"/>
    </w:rPr>
  </w:style>
  <w:style w:type="character" w:customStyle="1" w:styleId="0pt0">
    <w:name w:val="Основной текст + Полужирный;Интервал 0 pt"/>
    <w:rsid w:val="00E67709"/>
    <w:rPr>
      <w:rFonts w:ascii="Times New Roman" w:eastAsia="Times New Roman" w:hAnsi="Times New Roman" w:cs="Times New Roman"/>
      <w:b/>
      <w:bCs/>
      <w:i w:val="0"/>
      <w:iCs w:val="0"/>
      <w:smallCaps w:val="0"/>
      <w:strike w:val="0"/>
      <w:color w:val="000000"/>
      <w:spacing w:val="1"/>
      <w:w w:val="100"/>
      <w:position w:val="0"/>
      <w:sz w:val="21"/>
      <w:szCs w:val="21"/>
      <w:u w:val="single"/>
      <w:shd w:val="clear" w:color="auto" w:fill="FFFFFF"/>
      <w:lang w:val="ru-RU"/>
    </w:rPr>
  </w:style>
  <w:style w:type="character" w:customStyle="1" w:styleId="6pt">
    <w:name w:val="Основной текст + Курсив;Интервал 6 pt"/>
    <w:rsid w:val="00E67709"/>
    <w:rPr>
      <w:rFonts w:ascii="Times New Roman" w:eastAsia="Times New Roman" w:hAnsi="Times New Roman" w:cs="Times New Roman"/>
      <w:b w:val="0"/>
      <w:bCs w:val="0"/>
      <w:i/>
      <w:iCs/>
      <w:smallCaps w:val="0"/>
      <w:strike w:val="0"/>
      <w:color w:val="000000"/>
      <w:spacing w:val="128"/>
      <w:w w:val="100"/>
      <w:position w:val="0"/>
      <w:sz w:val="21"/>
      <w:szCs w:val="21"/>
      <w:u w:val="none"/>
      <w:shd w:val="clear" w:color="auto" w:fill="FFFFFF"/>
    </w:rPr>
  </w:style>
  <w:style w:type="character" w:customStyle="1" w:styleId="85pt0pt">
    <w:name w:val="Основной текст + 8;5 pt;Полужирный;Интервал 0 pt"/>
    <w:rsid w:val="00E67709"/>
    <w:rPr>
      <w:rFonts w:ascii="Times New Roman" w:eastAsia="Times New Roman" w:hAnsi="Times New Roman" w:cs="Times New Roman"/>
      <w:b/>
      <w:bCs/>
      <w:i w:val="0"/>
      <w:iCs w:val="0"/>
      <w:smallCaps w:val="0"/>
      <w:strike w:val="0"/>
      <w:color w:val="000000"/>
      <w:spacing w:val="2"/>
      <w:w w:val="100"/>
      <w:position w:val="0"/>
      <w:sz w:val="17"/>
      <w:szCs w:val="17"/>
      <w:u w:val="none"/>
      <w:shd w:val="clear" w:color="auto" w:fill="FFFFFF"/>
      <w:lang w:val="ru-RU"/>
    </w:rPr>
  </w:style>
  <w:style w:type="paragraph" w:customStyle="1" w:styleId="ConsPlusNonformat">
    <w:name w:val="ConsPlusNonformat"/>
    <w:rsid w:val="00E677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aiainioaenoa">
    <w:name w:val="Aaia ini.oaenoa"/>
    <w:basedOn w:val="a1"/>
    <w:rsid w:val="00E67709"/>
    <w:pPr>
      <w:overflowPunct w:val="0"/>
      <w:autoSpaceDE w:val="0"/>
      <w:autoSpaceDN w:val="0"/>
      <w:adjustRightInd w:val="0"/>
      <w:spacing w:after="120"/>
      <w:ind w:firstLine="709"/>
      <w:jc w:val="both"/>
      <w:textAlignment w:val="baseline"/>
    </w:pPr>
    <w:rPr>
      <w:sz w:val="28"/>
      <w:szCs w:val="20"/>
    </w:rPr>
  </w:style>
  <w:style w:type="character" w:customStyle="1" w:styleId="aff1">
    <w:name w:val="Основной текст + Полужирный;Курсив"/>
    <w:rsid w:val="00E67709"/>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61">
    <w:name w:val="Основной текст (6)_"/>
    <w:link w:val="62"/>
    <w:rsid w:val="00E67709"/>
    <w:rPr>
      <w:rFonts w:ascii="Bookman Old Style" w:eastAsia="Bookman Old Style" w:hAnsi="Bookman Old Style" w:cs="Bookman Old Style"/>
      <w:b/>
      <w:bCs/>
      <w:sz w:val="9"/>
      <w:szCs w:val="9"/>
      <w:shd w:val="clear" w:color="auto" w:fill="FFFFFF"/>
    </w:rPr>
  </w:style>
  <w:style w:type="paragraph" w:customStyle="1" w:styleId="62">
    <w:name w:val="Основной текст (6)"/>
    <w:basedOn w:val="a1"/>
    <w:link w:val="61"/>
    <w:rsid w:val="00E67709"/>
    <w:pPr>
      <w:widowControl w:val="0"/>
      <w:shd w:val="clear" w:color="auto" w:fill="FFFFFF"/>
      <w:spacing w:line="0" w:lineRule="atLeast"/>
    </w:pPr>
    <w:rPr>
      <w:rFonts w:ascii="Bookman Old Style" w:eastAsia="Bookman Old Style" w:hAnsi="Bookman Old Style" w:cs="Bookman Old Style"/>
      <w:b/>
      <w:bCs/>
      <w:sz w:val="9"/>
      <w:szCs w:val="9"/>
      <w:lang w:eastAsia="en-US"/>
    </w:rPr>
  </w:style>
  <w:style w:type="character" w:customStyle="1" w:styleId="52">
    <w:name w:val="Основной текст (5)_"/>
    <w:link w:val="53"/>
    <w:rsid w:val="00E67709"/>
    <w:rPr>
      <w:rFonts w:ascii="Candara" w:eastAsia="Candara" w:hAnsi="Candara" w:cs="Candara"/>
      <w:sz w:val="11"/>
      <w:szCs w:val="11"/>
      <w:shd w:val="clear" w:color="auto" w:fill="FFFFFF"/>
    </w:rPr>
  </w:style>
  <w:style w:type="paragraph" w:customStyle="1" w:styleId="53">
    <w:name w:val="Основной текст (5)"/>
    <w:basedOn w:val="a1"/>
    <w:link w:val="52"/>
    <w:rsid w:val="00E67709"/>
    <w:pPr>
      <w:widowControl w:val="0"/>
      <w:shd w:val="clear" w:color="auto" w:fill="FFFFFF"/>
      <w:spacing w:before="180" w:line="0" w:lineRule="atLeast"/>
    </w:pPr>
    <w:rPr>
      <w:rFonts w:ascii="Candara" w:eastAsia="Candara" w:hAnsi="Candara" w:cs="Candara"/>
      <w:sz w:val="11"/>
      <w:szCs w:val="11"/>
      <w:lang w:eastAsia="en-US"/>
    </w:rPr>
  </w:style>
  <w:style w:type="character" w:customStyle="1" w:styleId="110">
    <w:name w:val="Текст11таб Знак"/>
    <w:rsid w:val="00E67709"/>
    <w:rPr>
      <w:rFonts w:ascii="Courier New" w:hAnsi="Courier New"/>
      <w:lang w:val="ru-RU" w:eastAsia="ru-RU" w:bidi="ar-SA"/>
    </w:rPr>
  </w:style>
  <w:style w:type="character" w:customStyle="1" w:styleId="17">
    <w:name w:val="Название Знак1"/>
    <w:aliases w:val="Название таб Знак1,Название Знак Знак,Таблица № Знак Знак,Название таб Знак Знак,Таблица № Знак1"/>
    <w:locked/>
    <w:rsid w:val="00E67709"/>
    <w:rPr>
      <w:b/>
      <w:bCs/>
      <w:noProof/>
      <w:sz w:val="28"/>
      <w:lang w:val="x-none" w:eastAsia="x-none"/>
    </w:rPr>
  </w:style>
  <w:style w:type="paragraph" w:styleId="aff2">
    <w:name w:val="caption"/>
    <w:basedOn w:val="a1"/>
    <w:next w:val="a1"/>
    <w:unhideWhenUsed/>
    <w:qFormat/>
    <w:rsid w:val="00E67709"/>
    <w:rPr>
      <w:b/>
      <w:bCs/>
      <w:sz w:val="20"/>
      <w:szCs w:val="20"/>
    </w:rPr>
  </w:style>
  <w:style w:type="character" w:styleId="aff3">
    <w:name w:val="FollowedHyperlink"/>
    <w:unhideWhenUsed/>
    <w:rsid w:val="00E67709"/>
    <w:rPr>
      <w:color w:val="800080"/>
      <w:u w:val="single"/>
    </w:rPr>
  </w:style>
  <w:style w:type="numbering" w:customStyle="1" w:styleId="18">
    <w:name w:val="Нет списка1"/>
    <w:next w:val="a4"/>
    <w:uiPriority w:val="99"/>
    <w:semiHidden/>
    <w:unhideWhenUsed/>
    <w:rsid w:val="00E67709"/>
  </w:style>
  <w:style w:type="character" w:customStyle="1" w:styleId="19">
    <w:name w:val="Заголовок 1 Знак Знак"/>
    <w:rsid w:val="00E67709"/>
    <w:rPr>
      <w:rFonts w:ascii="Arial" w:hAnsi="Arial" w:cs="Arial"/>
      <w:b/>
      <w:bCs/>
      <w:color w:val="000000"/>
      <w:kern w:val="32"/>
      <w:sz w:val="32"/>
      <w:szCs w:val="32"/>
      <w:lang w:val="ru-RU" w:eastAsia="ru-RU" w:bidi="ar-SA"/>
    </w:rPr>
  </w:style>
  <w:style w:type="paragraph" w:styleId="aff4">
    <w:name w:val="Block Text"/>
    <w:basedOn w:val="a1"/>
    <w:rsid w:val="00E67709"/>
    <w:pPr>
      <w:ind w:left="1418" w:right="452"/>
      <w:jc w:val="both"/>
    </w:pPr>
    <w:rPr>
      <w:sz w:val="28"/>
      <w:szCs w:val="20"/>
    </w:rPr>
  </w:style>
  <w:style w:type="paragraph" w:styleId="29">
    <w:name w:val="Body Text 2"/>
    <w:basedOn w:val="a1"/>
    <w:link w:val="2a"/>
    <w:rsid w:val="00E67709"/>
    <w:pPr>
      <w:ind w:right="322"/>
      <w:jc w:val="both"/>
    </w:pPr>
    <w:rPr>
      <w:sz w:val="28"/>
    </w:rPr>
  </w:style>
  <w:style w:type="character" w:customStyle="1" w:styleId="2a">
    <w:name w:val="Основной текст 2 Знак"/>
    <w:basedOn w:val="a2"/>
    <w:link w:val="29"/>
    <w:rsid w:val="00E67709"/>
    <w:rPr>
      <w:rFonts w:ascii="Times New Roman" w:eastAsia="Times New Roman" w:hAnsi="Times New Roman" w:cs="Times New Roman"/>
      <w:sz w:val="28"/>
      <w:szCs w:val="24"/>
      <w:lang w:eastAsia="ru-RU"/>
    </w:rPr>
  </w:style>
  <w:style w:type="paragraph" w:customStyle="1" w:styleId="BodyText22">
    <w:name w:val="Body Text 22"/>
    <w:basedOn w:val="a1"/>
    <w:rsid w:val="00E67709"/>
    <w:pPr>
      <w:widowControl w:val="0"/>
      <w:overflowPunct w:val="0"/>
      <w:autoSpaceDE w:val="0"/>
      <w:autoSpaceDN w:val="0"/>
      <w:adjustRightInd w:val="0"/>
      <w:ind w:left="1080"/>
    </w:pPr>
    <w:rPr>
      <w:sz w:val="28"/>
      <w:szCs w:val="20"/>
    </w:rPr>
  </w:style>
  <w:style w:type="paragraph" w:customStyle="1" w:styleId="BodyTextIndent31">
    <w:name w:val="Body Text Indent 31"/>
    <w:basedOn w:val="a1"/>
    <w:rsid w:val="00E67709"/>
    <w:pPr>
      <w:overflowPunct w:val="0"/>
      <w:autoSpaceDE w:val="0"/>
      <w:autoSpaceDN w:val="0"/>
      <w:adjustRightInd w:val="0"/>
      <w:ind w:firstLine="708"/>
      <w:jc w:val="both"/>
    </w:pPr>
    <w:rPr>
      <w:sz w:val="28"/>
      <w:szCs w:val="20"/>
    </w:rPr>
  </w:style>
  <w:style w:type="paragraph" w:customStyle="1" w:styleId="BodyText31">
    <w:name w:val="Body Text 31"/>
    <w:basedOn w:val="a1"/>
    <w:rsid w:val="00E67709"/>
    <w:pPr>
      <w:overflowPunct w:val="0"/>
      <w:autoSpaceDE w:val="0"/>
      <w:autoSpaceDN w:val="0"/>
      <w:adjustRightInd w:val="0"/>
      <w:jc w:val="both"/>
    </w:pPr>
    <w:rPr>
      <w:sz w:val="28"/>
      <w:szCs w:val="20"/>
    </w:rPr>
  </w:style>
  <w:style w:type="paragraph" w:customStyle="1" w:styleId="BodyTextIndent21">
    <w:name w:val="Body Text Indent 21"/>
    <w:basedOn w:val="a1"/>
    <w:rsid w:val="00E67709"/>
    <w:pPr>
      <w:overflowPunct w:val="0"/>
      <w:autoSpaceDE w:val="0"/>
      <w:autoSpaceDN w:val="0"/>
      <w:adjustRightInd w:val="0"/>
      <w:ind w:firstLine="705"/>
      <w:jc w:val="both"/>
    </w:pPr>
    <w:rPr>
      <w:sz w:val="28"/>
      <w:szCs w:val="20"/>
    </w:rPr>
  </w:style>
  <w:style w:type="paragraph" w:customStyle="1" w:styleId="Heading">
    <w:name w:val="Heading"/>
    <w:rsid w:val="00E67709"/>
    <w:pPr>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Preformat">
    <w:name w:val="Preformat"/>
    <w:rsid w:val="00E67709"/>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E67709"/>
    <w:pPr>
      <w:spacing w:before="100" w:after="0" w:line="360" w:lineRule="auto"/>
      <w:ind w:left="80" w:firstLine="820"/>
    </w:pPr>
    <w:rPr>
      <w:rFonts w:ascii="Arial" w:eastAsia="Times New Roman" w:hAnsi="Arial" w:cs="Times New Roman"/>
      <w:sz w:val="24"/>
      <w:szCs w:val="20"/>
      <w:lang w:eastAsia="ru-RU"/>
    </w:rPr>
  </w:style>
  <w:style w:type="paragraph" w:styleId="aff5">
    <w:name w:val="List"/>
    <w:basedOn w:val="a1"/>
    <w:rsid w:val="00E67709"/>
    <w:pPr>
      <w:ind w:left="283" w:hanging="283"/>
    </w:pPr>
    <w:rPr>
      <w:sz w:val="28"/>
      <w:szCs w:val="20"/>
    </w:rPr>
  </w:style>
  <w:style w:type="paragraph" w:styleId="aff6">
    <w:name w:val="Subtitle"/>
    <w:basedOn w:val="a1"/>
    <w:link w:val="aff7"/>
    <w:qFormat/>
    <w:rsid w:val="00E67709"/>
    <w:pPr>
      <w:ind w:left="2127"/>
    </w:pPr>
    <w:rPr>
      <w:b/>
      <w:sz w:val="28"/>
      <w:szCs w:val="20"/>
      <w:lang w:val="en-US"/>
    </w:rPr>
  </w:style>
  <w:style w:type="character" w:customStyle="1" w:styleId="aff7">
    <w:name w:val="Подзаголовок Знак"/>
    <w:basedOn w:val="a2"/>
    <w:link w:val="aff6"/>
    <w:rsid w:val="00E67709"/>
    <w:rPr>
      <w:rFonts w:ascii="Times New Roman" w:eastAsia="Times New Roman" w:hAnsi="Times New Roman" w:cs="Times New Roman"/>
      <w:b/>
      <w:sz w:val="28"/>
      <w:szCs w:val="20"/>
      <w:lang w:val="en-US" w:eastAsia="ru-RU"/>
    </w:rPr>
  </w:style>
  <w:style w:type="paragraph" w:customStyle="1" w:styleId="BodyText21">
    <w:name w:val="Body Text 21"/>
    <w:basedOn w:val="a1"/>
    <w:rsid w:val="00E67709"/>
    <w:pPr>
      <w:overflowPunct w:val="0"/>
      <w:autoSpaceDE w:val="0"/>
      <w:autoSpaceDN w:val="0"/>
      <w:adjustRightInd w:val="0"/>
      <w:ind w:firstLine="360"/>
      <w:jc w:val="both"/>
    </w:pPr>
    <w:rPr>
      <w:szCs w:val="20"/>
    </w:rPr>
  </w:style>
  <w:style w:type="character" w:customStyle="1" w:styleId="aff8">
    <w:name w:val="Знак Знак"/>
    <w:rsid w:val="00E67709"/>
    <w:rPr>
      <w:rFonts w:ascii="Courier New" w:hAnsi="Courier New"/>
      <w:lang w:val="ru-RU" w:eastAsia="ru-RU" w:bidi="ar-SA"/>
    </w:rPr>
  </w:style>
  <w:style w:type="paragraph" w:customStyle="1" w:styleId="aff9">
    <w:name w:val="Знак Знак Знак Знак Знак Знак Знак Знак Знак Знак"/>
    <w:basedOn w:val="a1"/>
    <w:rsid w:val="00E67709"/>
    <w:pPr>
      <w:spacing w:before="100" w:beforeAutospacing="1" w:after="100" w:afterAutospacing="1"/>
    </w:pPr>
    <w:rPr>
      <w:rFonts w:ascii="Tahoma" w:hAnsi="Tahoma"/>
      <w:sz w:val="20"/>
      <w:szCs w:val="20"/>
      <w:lang w:val="en-US" w:eastAsia="en-US"/>
    </w:rPr>
  </w:style>
  <w:style w:type="paragraph" w:customStyle="1" w:styleId="affa">
    <w:name w:val="......."/>
    <w:basedOn w:val="Default"/>
    <w:next w:val="Default"/>
    <w:rsid w:val="00E67709"/>
    <w:rPr>
      <w:rFonts w:ascii="Arial" w:hAnsi="Arial" w:cs="Arial"/>
      <w:color w:val="auto"/>
      <w:lang w:val="en-US" w:eastAsia="en-US"/>
    </w:rPr>
  </w:style>
  <w:style w:type="paragraph" w:customStyle="1" w:styleId="affb">
    <w:name w:val="МГП Обычный"/>
    <w:basedOn w:val="a1"/>
    <w:rsid w:val="00E67709"/>
    <w:pPr>
      <w:ind w:right="284" w:firstLine="851"/>
      <w:jc w:val="both"/>
    </w:pPr>
    <w:rPr>
      <w:rFonts w:eastAsia="Batang"/>
      <w:color w:val="000000"/>
      <w:sz w:val="28"/>
      <w:szCs w:val="28"/>
    </w:rPr>
  </w:style>
  <w:style w:type="paragraph" w:customStyle="1" w:styleId="111">
    <w:name w:val="МГП 1.1.1"/>
    <w:basedOn w:val="a1"/>
    <w:next w:val="affb"/>
    <w:rsid w:val="00E67709"/>
    <w:pPr>
      <w:keepNext/>
      <w:numPr>
        <w:numId w:val="2"/>
      </w:numPr>
      <w:spacing w:before="120" w:after="60"/>
      <w:ind w:left="0" w:right="284" w:firstLine="851"/>
      <w:jc w:val="both"/>
      <w:outlineLvl w:val="2"/>
    </w:pPr>
    <w:rPr>
      <w:rFonts w:ascii="Cambria" w:eastAsia="Batang" w:hAnsi="Cambria" w:cs="Cambria"/>
      <w:b/>
      <w:bCs/>
      <w:color w:val="000000"/>
      <w:sz w:val="28"/>
      <w:szCs w:val="28"/>
    </w:rPr>
  </w:style>
  <w:style w:type="paragraph" w:customStyle="1" w:styleId="0">
    <w:name w:val="0 Основной текст"/>
    <w:basedOn w:val="a1"/>
    <w:link w:val="00"/>
    <w:rsid w:val="00E67709"/>
    <w:pPr>
      <w:ind w:left="284" w:right="284" w:firstLine="709"/>
      <w:jc w:val="both"/>
    </w:pPr>
    <w:rPr>
      <w:rFonts w:eastAsia="Batang"/>
      <w:color w:val="000000"/>
      <w:sz w:val="28"/>
      <w:szCs w:val="28"/>
    </w:rPr>
  </w:style>
  <w:style w:type="character" w:customStyle="1" w:styleId="00">
    <w:name w:val="0 Основной текст Знак"/>
    <w:link w:val="0"/>
    <w:locked/>
    <w:rsid w:val="00E67709"/>
    <w:rPr>
      <w:rFonts w:ascii="Times New Roman" w:eastAsia="Batang" w:hAnsi="Times New Roman" w:cs="Times New Roman"/>
      <w:color w:val="000000"/>
      <w:sz w:val="28"/>
      <w:szCs w:val="28"/>
      <w:lang w:eastAsia="ru-RU"/>
    </w:rPr>
  </w:style>
  <w:style w:type="paragraph" w:customStyle="1" w:styleId="1a">
    <w:name w:val="Обычный1"/>
    <w:rsid w:val="00E67709"/>
    <w:pPr>
      <w:spacing w:after="0" w:line="240" w:lineRule="auto"/>
    </w:pPr>
    <w:rPr>
      <w:rFonts w:ascii="Times New Roman" w:eastAsia="Times New Roman" w:hAnsi="Times New Roman" w:cs="Times New Roman"/>
      <w:sz w:val="20"/>
      <w:szCs w:val="20"/>
      <w:lang w:eastAsia="ru-RU"/>
    </w:rPr>
  </w:style>
  <w:style w:type="paragraph" w:customStyle="1" w:styleId="121">
    <w:name w:val="Стиль 12 пт По ширине1"/>
    <w:basedOn w:val="a1"/>
    <w:rsid w:val="00E67709"/>
    <w:pPr>
      <w:numPr>
        <w:ilvl w:val="1"/>
        <w:numId w:val="3"/>
      </w:numPr>
      <w:jc w:val="both"/>
    </w:pPr>
    <w:rPr>
      <w:sz w:val="28"/>
      <w:szCs w:val="20"/>
    </w:rPr>
  </w:style>
  <w:style w:type="character" w:customStyle="1" w:styleId="affc">
    <w:name w:val="Абзац рядовой Знак"/>
    <w:link w:val="affd"/>
    <w:locked/>
    <w:rsid w:val="00E67709"/>
    <w:rPr>
      <w:snapToGrid w:val="0"/>
      <w:sz w:val="26"/>
      <w:szCs w:val="26"/>
    </w:rPr>
  </w:style>
  <w:style w:type="paragraph" w:customStyle="1" w:styleId="affd">
    <w:name w:val="Абзац рядовой"/>
    <w:basedOn w:val="a1"/>
    <w:link w:val="affc"/>
    <w:autoRedefine/>
    <w:rsid w:val="00E67709"/>
    <w:pPr>
      <w:snapToGrid w:val="0"/>
      <w:ind w:firstLine="709"/>
      <w:jc w:val="both"/>
    </w:pPr>
    <w:rPr>
      <w:rFonts w:asciiTheme="minorHAnsi" w:eastAsiaTheme="minorHAnsi" w:hAnsiTheme="minorHAnsi" w:cstheme="minorBidi"/>
      <w:snapToGrid w:val="0"/>
      <w:sz w:val="26"/>
      <w:szCs w:val="26"/>
      <w:lang w:eastAsia="en-US"/>
    </w:rPr>
  </w:style>
  <w:style w:type="paragraph" w:customStyle="1" w:styleId="112">
    <w:name w:val="МГП 1.1"/>
    <w:basedOn w:val="a1"/>
    <w:next w:val="affb"/>
    <w:rsid w:val="00E67709"/>
    <w:pPr>
      <w:keepNext/>
      <w:spacing w:before="240" w:after="60"/>
      <w:ind w:left="1305" w:hanging="454"/>
      <w:outlineLvl w:val="1"/>
    </w:pPr>
    <w:rPr>
      <w:rFonts w:eastAsia="Batang"/>
      <w:b/>
      <w:bCs/>
      <w:color w:val="000000"/>
      <w:sz w:val="28"/>
      <w:szCs w:val="28"/>
    </w:rPr>
  </w:style>
  <w:style w:type="paragraph" w:customStyle="1" w:styleId="1b">
    <w:name w:val="МГП 1"/>
    <w:basedOn w:val="a1"/>
    <w:next w:val="112"/>
    <w:rsid w:val="00E67709"/>
    <w:pPr>
      <w:keepNext/>
      <w:spacing w:before="120" w:after="120"/>
      <w:ind w:left="1248" w:hanging="397"/>
      <w:outlineLvl w:val="0"/>
    </w:pPr>
    <w:rPr>
      <w:rFonts w:eastAsia="Batang"/>
      <w:b/>
      <w:bCs/>
      <w:color w:val="000000"/>
      <w:kern w:val="32"/>
      <w:sz w:val="32"/>
      <w:szCs w:val="32"/>
    </w:rPr>
  </w:style>
  <w:style w:type="paragraph" w:customStyle="1" w:styleId="1c">
    <w:name w:val="Абзац списка1"/>
    <w:basedOn w:val="a1"/>
    <w:rsid w:val="00E67709"/>
    <w:pPr>
      <w:ind w:left="720"/>
    </w:pPr>
    <w:rPr>
      <w:sz w:val="20"/>
      <w:szCs w:val="20"/>
    </w:rPr>
  </w:style>
  <w:style w:type="paragraph" w:styleId="affe">
    <w:name w:val="endnote text"/>
    <w:basedOn w:val="a1"/>
    <w:link w:val="afff"/>
    <w:rsid w:val="00E67709"/>
    <w:rPr>
      <w:color w:val="000000"/>
      <w:sz w:val="20"/>
      <w:szCs w:val="20"/>
    </w:rPr>
  </w:style>
  <w:style w:type="character" w:customStyle="1" w:styleId="afff">
    <w:name w:val="Текст концевой сноски Знак"/>
    <w:basedOn w:val="a2"/>
    <w:link w:val="affe"/>
    <w:rsid w:val="00E67709"/>
    <w:rPr>
      <w:rFonts w:ascii="Times New Roman" w:eastAsia="Times New Roman" w:hAnsi="Times New Roman" w:cs="Times New Roman"/>
      <w:color w:val="000000"/>
      <w:sz w:val="20"/>
      <w:szCs w:val="20"/>
      <w:lang w:eastAsia="ru-RU"/>
    </w:rPr>
  </w:style>
  <w:style w:type="character" w:styleId="afff0">
    <w:name w:val="endnote reference"/>
    <w:rsid w:val="00E67709"/>
    <w:rPr>
      <w:vertAlign w:val="superscript"/>
    </w:rPr>
  </w:style>
  <w:style w:type="paragraph" w:styleId="afff1">
    <w:name w:val="footnote text"/>
    <w:basedOn w:val="a1"/>
    <w:link w:val="afff2"/>
    <w:rsid w:val="00E67709"/>
    <w:rPr>
      <w:color w:val="000000"/>
      <w:sz w:val="20"/>
      <w:szCs w:val="20"/>
    </w:rPr>
  </w:style>
  <w:style w:type="character" w:customStyle="1" w:styleId="afff2">
    <w:name w:val="Текст сноски Знак"/>
    <w:basedOn w:val="a2"/>
    <w:link w:val="afff1"/>
    <w:rsid w:val="00E67709"/>
    <w:rPr>
      <w:rFonts w:ascii="Times New Roman" w:eastAsia="Times New Roman" w:hAnsi="Times New Roman" w:cs="Times New Roman"/>
      <w:color w:val="000000"/>
      <w:sz w:val="20"/>
      <w:szCs w:val="20"/>
      <w:lang w:eastAsia="ru-RU"/>
    </w:rPr>
  </w:style>
  <w:style w:type="character" w:styleId="afff3">
    <w:name w:val="footnote reference"/>
    <w:rsid w:val="00E67709"/>
    <w:rPr>
      <w:vertAlign w:val="superscript"/>
    </w:rPr>
  </w:style>
  <w:style w:type="paragraph" w:customStyle="1" w:styleId="formattext">
    <w:name w:val="formattext"/>
    <w:basedOn w:val="a1"/>
    <w:rsid w:val="00E67709"/>
    <w:pPr>
      <w:spacing w:before="100" w:beforeAutospacing="1" w:after="100" w:afterAutospacing="1"/>
    </w:pPr>
  </w:style>
  <w:style w:type="character" w:styleId="afff4">
    <w:name w:val="annotation reference"/>
    <w:unhideWhenUsed/>
    <w:rsid w:val="00E67709"/>
    <w:rPr>
      <w:sz w:val="16"/>
      <w:szCs w:val="16"/>
    </w:rPr>
  </w:style>
  <w:style w:type="paragraph" w:styleId="afff5">
    <w:name w:val="annotation text"/>
    <w:basedOn w:val="a1"/>
    <w:link w:val="afff6"/>
    <w:unhideWhenUsed/>
    <w:rsid w:val="00E67709"/>
    <w:rPr>
      <w:color w:val="000000"/>
      <w:sz w:val="20"/>
      <w:szCs w:val="20"/>
    </w:rPr>
  </w:style>
  <w:style w:type="character" w:customStyle="1" w:styleId="afff6">
    <w:name w:val="Текст примечания Знак"/>
    <w:basedOn w:val="a2"/>
    <w:link w:val="afff5"/>
    <w:rsid w:val="00E67709"/>
    <w:rPr>
      <w:rFonts w:ascii="Times New Roman" w:eastAsia="Times New Roman" w:hAnsi="Times New Roman" w:cs="Times New Roman"/>
      <w:color w:val="000000"/>
      <w:sz w:val="20"/>
      <w:szCs w:val="20"/>
      <w:lang w:eastAsia="ru-RU"/>
    </w:rPr>
  </w:style>
  <w:style w:type="paragraph" w:styleId="afff7">
    <w:name w:val="annotation subject"/>
    <w:basedOn w:val="afff5"/>
    <w:next w:val="afff5"/>
    <w:link w:val="afff8"/>
    <w:unhideWhenUsed/>
    <w:rsid w:val="00E67709"/>
    <w:rPr>
      <w:b/>
      <w:bCs/>
    </w:rPr>
  </w:style>
  <w:style w:type="character" w:customStyle="1" w:styleId="afff8">
    <w:name w:val="Тема примечания Знак"/>
    <w:basedOn w:val="afff6"/>
    <w:link w:val="afff7"/>
    <w:rsid w:val="00E67709"/>
    <w:rPr>
      <w:rFonts w:ascii="Times New Roman" w:eastAsia="Times New Roman" w:hAnsi="Times New Roman" w:cs="Times New Roman"/>
      <w:b/>
      <w:bCs/>
      <w:color w:val="000000"/>
      <w:sz w:val="20"/>
      <w:szCs w:val="20"/>
      <w:lang w:eastAsia="ru-RU"/>
    </w:rPr>
  </w:style>
  <w:style w:type="paragraph" w:styleId="afff9">
    <w:name w:val="Revision"/>
    <w:hidden/>
    <w:uiPriority w:val="99"/>
    <w:semiHidden/>
    <w:rsid w:val="00E67709"/>
    <w:pPr>
      <w:spacing w:after="0" w:line="240" w:lineRule="auto"/>
    </w:pPr>
    <w:rPr>
      <w:rFonts w:ascii="Times New Roman" w:eastAsia="Times New Roman" w:hAnsi="Times New Roman" w:cs="Times New Roman"/>
      <w:color w:val="000000"/>
      <w:sz w:val="28"/>
      <w:szCs w:val="28"/>
      <w:lang w:eastAsia="ru-RU"/>
    </w:rPr>
  </w:style>
  <w:style w:type="character" w:customStyle="1" w:styleId="37">
    <w:name w:val="Заголовок №3_"/>
    <w:link w:val="38"/>
    <w:rsid w:val="00E67709"/>
    <w:rPr>
      <w:b/>
      <w:bCs/>
      <w:sz w:val="23"/>
      <w:szCs w:val="23"/>
      <w:shd w:val="clear" w:color="auto" w:fill="FFFFFF"/>
    </w:rPr>
  </w:style>
  <w:style w:type="paragraph" w:customStyle="1" w:styleId="38">
    <w:name w:val="Заголовок №3"/>
    <w:basedOn w:val="a1"/>
    <w:link w:val="37"/>
    <w:rsid w:val="00E67709"/>
    <w:pPr>
      <w:widowControl w:val="0"/>
      <w:shd w:val="clear" w:color="auto" w:fill="FFFFFF"/>
      <w:spacing w:after="600" w:line="0" w:lineRule="atLeast"/>
      <w:ind w:hanging="1360"/>
      <w:jc w:val="center"/>
      <w:outlineLvl w:val="2"/>
    </w:pPr>
    <w:rPr>
      <w:rFonts w:asciiTheme="minorHAnsi" w:eastAsiaTheme="minorHAnsi" w:hAnsiTheme="minorHAnsi" w:cstheme="minorBidi"/>
      <w:b/>
      <w:bCs/>
      <w:sz w:val="23"/>
      <w:szCs w:val="23"/>
      <w:lang w:eastAsia="en-US"/>
    </w:rPr>
  </w:style>
  <w:style w:type="table" w:customStyle="1" w:styleId="1d">
    <w:name w:val="Календарь 1"/>
    <w:basedOn w:val="a3"/>
    <w:uiPriority w:val="99"/>
    <w:qFormat/>
    <w:rsid w:val="00E67709"/>
    <w:pPr>
      <w:spacing w:after="0" w:line="240" w:lineRule="auto"/>
    </w:pPr>
    <w:rPr>
      <w:rFonts w:ascii="Calibri" w:eastAsia="Times New Roman" w:hAnsi="Calibri" w:cs="Times New Roman"/>
      <w:lang w:eastAsia="ru-RU"/>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xl63">
    <w:name w:val="xl63"/>
    <w:basedOn w:val="a1"/>
    <w:rsid w:val="00E677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1"/>
    <w:rsid w:val="00E677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1"/>
    <w:rsid w:val="00E6770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66">
    <w:name w:val="xl66"/>
    <w:basedOn w:val="a1"/>
    <w:rsid w:val="00E67709"/>
    <w:pPr>
      <w:pBdr>
        <w:top w:val="single" w:sz="4" w:space="0" w:color="auto"/>
        <w:bottom w:val="single" w:sz="4" w:space="0" w:color="auto"/>
      </w:pBdr>
      <w:spacing w:before="100" w:beforeAutospacing="1" w:after="100" w:afterAutospacing="1"/>
      <w:jc w:val="center"/>
      <w:textAlignment w:val="center"/>
    </w:pPr>
  </w:style>
  <w:style w:type="paragraph" w:customStyle="1" w:styleId="xl67">
    <w:name w:val="xl67"/>
    <w:basedOn w:val="a1"/>
    <w:rsid w:val="00E6770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e">
    <w:name w:val="1 Заголовок"/>
    <w:basedOn w:val="a1"/>
    <w:autoRedefine/>
    <w:qFormat/>
    <w:rsid w:val="00E67709"/>
    <w:pPr>
      <w:keepNext/>
      <w:framePr w:hSpace="180" w:wrap="around" w:vAnchor="text" w:hAnchor="margin" w:y="37"/>
      <w:suppressAutoHyphens/>
      <w:ind w:left="29" w:right="26"/>
      <w:outlineLvl w:val="0"/>
    </w:pPr>
    <w:rPr>
      <w:rFonts w:eastAsia="Calibri"/>
      <w:noProo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759">
      <w:bodyDiv w:val="1"/>
      <w:marLeft w:val="0"/>
      <w:marRight w:val="0"/>
      <w:marTop w:val="0"/>
      <w:marBottom w:val="0"/>
      <w:divBdr>
        <w:top w:val="none" w:sz="0" w:space="0" w:color="auto"/>
        <w:left w:val="none" w:sz="0" w:space="0" w:color="auto"/>
        <w:bottom w:val="none" w:sz="0" w:space="0" w:color="auto"/>
        <w:right w:val="none" w:sz="0" w:space="0" w:color="auto"/>
      </w:divBdr>
    </w:div>
    <w:div w:id="58671307">
      <w:bodyDiv w:val="1"/>
      <w:marLeft w:val="0"/>
      <w:marRight w:val="0"/>
      <w:marTop w:val="0"/>
      <w:marBottom w:val="0"/>
      <w:divBdr>
        <w:top w:val="none" w:sz="0" w:space="0" w:color="auto"/>
        <w:left w:val="none" w:sz="0" w:space="0" w:color="auto"/>
        <w:bottom w:val="none" w:sz="0" w:space="0" w:color="auto"/>
        <w:right w:val="none" w:sz="0" w:space="0" w:color="auto"/>
      </w:divBdr>
    </w:div>
    <w:div w:id="131289168">
      <w:bodyDiv w:val="1"/>
      <w:marLeft w:val="0"/>
      <w:marRight w:val="0"/>
      <w:marTop w:val="0"/>
      <w:marBottom w:val="0"/>
      <w:divBdr>
        <w:top w:val="none" w:sz="0" w:space="0" w:color="auto"/>
        <w:left w:val="none" w:sz="0" w:space="0" w:color="auto"/>
        <w:bottom w:val="none" w:sz="0" w:space="0" w:color="auto"/>
        <w:right w:val="none" w:sz="0" w:space="0" w:color="auto"/>
      </w:divBdr>
    </w:div>
    <w:div w:id="172840130">
      <w:bodyDiv w:val="1"/>
      <w:marLeft w:val="0"/>
      <w:marRight w:val="0"/>
      <w:marTop w:val="0"/>
      <w:marBottom w:val="0"/>
      <w:divBdr>
        <w:top w:val="none" w:sz="0" w:space="0" w:color="auto"/>
        <w:left w:val="none" w:sz="0" w:space="0" w:color="auto"/>
        <w:bottom w:val="none" w:sz="0" w:space="0" w:color="auto"/>
        <w:right w:val="none" w:sz="0" w:space="0" w:color="auto"/>
      </w:divBdr>
    </w:div>
    <w:div w:id="329717288">
      <w:bodyDiv w:val="1"/>
      <w:marLeft w:val="0"/>
      <w:marRight w:val="0"/>
      <w:marTop w:val="0"/>
      <w:marBottom w:val="0"/>
      <w:divBdr>
        <w:top w:val="none" w:sz="0" w:space="0" w:color="auto"/>
        <w:left w:val="none" w:sz="0" w:space="0" w:color="auto"/>
        <w:bottom w:val="none" w:sz="0" w:space="0" w:color="auto"/>
        <w:right w:val="none" w:sz="0" w:space="0" w:color="auto"/>
      </w:divBdr>
    </w:div>
    <w:div w:id="835344707">
      <w:bodyDiv w:val="1"/>
      <w:marLeft w:val="0"/>
      <w:marRight w:val="0"/>
      <w:marTop w:val="0"/>
      <w:marBottom w:val="0"/>
      <w:divBdr>
        <w:top w:val="none" w:sz="0" w:space="0" w:color="auto"/>
        <w:left w:val="none" w:sz="0" w:space="0" w:color="auto"/>
        <w:bottom w:val="none" w:sz="0" w:space="0" w:color="auto"/>
        <w:right w:val="none" w:sz="0" w:space="0" w:color="auto"/>
      </w:divBdr>
    </w:div>
    <w:div w:id="897518316">
      <w:bodyDiv w:val="1"/>
      <w:marLeft w:val="0"/>
      <w:marRight w:val="0"/>
      <w:marTop w:val="0"/>
      <w:marBottom w:val="0"/>
      <w:divBdr>
        <w:top w:val="none" w:sz="0" w:space="0" w:color="auto"/>
        <w:left w:val="none" w:sz="0" w:space="0" w:color="auto"/>
        <w:bottom w:val="none" w:sz="0" w:space="0" w:color="auto"/>
        <w:right w:val="none" w:sz="0" w:space="0" w:color="auto"/>
      </w:divBdr>
    </w:div>
    <w:div w:id="997535742">
      <w:bodyDiv w:val="1"/>
      <w:marLeft w:val="0"/>
      <w:marRight w:val="0"/>
      <w:marTop w:val="0"/>
      <w:marBottom w:val="0"/>
      <w:divBdr>
        <w:top w:val="none" w:sz="0" w:space="0" w:color="auto"/>
        <w:left w:val="none" w:sz="0" w:space="0" w:color="auto"/>
        <w:bottom w:val="none" w:sz="0" w:space="0" w:color="auto"/>
        <w:right w:val="none" w:sz="0" w:space="0" w:color="auto"/>
      </w:divBdr>
    </w:div>
    <w:div w:id="1251427328">
      <w:bodyDiv w:val="1"/>
      <w:marLeft w:val="0"/>
      <w:marRight w:val="0"/>
      <w:marTop w:val="0"/>
      <w:marBottom w:val="0"/>
      <w:divBdr>
        <w:top w:val="none" w:sz="0" w:space="0" w:color="auto"/>
        <w:left w:val="none" w:sz="0" w:space="0" w:color="auto"/>
        <w:bottom w:val="none" w:sz="0" w:space="0" w:color="auto"/>
        <w:right w:val="none" w:sz="0" w:space="0" w:color="auto"/>
      </w:divBdr>
    </w:div>
    <w:div w:id="1295142784">
      <w:bodyDiv w:val="1"/>
      <w:marLeft w:val="0"/>
      <w:marRight w:val="0"/>
      <w:marTop w:val="0"/>
      <w:marBottom w:val="0"/>
      <w:divBdr>
        <w:top w:val="none" w:sz="0" w:space="0" w:color="auto"/>
        <w:left w:val="none" w:sz="0" w:space="0" w:color="auto"/>
        <w:bottom w:val="none" w:sz="0" w:space="0" w:color="auto"/>
        <w:right w:val="none" w:sz="0" w:space="0" w:color="auto"/>
      </w:divBdr>
    </w:div>
    <w:div w:id="1324625738">
      <w:bodyDiv w:val="1"/>
      <w:marLeft w:val="0"/>
      <w:marRight w:val="0"/>
      <w:marTop w:val="0"/>
      <w:marBottom w:val="0"/>
      <w:divBdr>
        <w:top w:val="none" w:sz="0" w:space="0" w:color="auto"/>
        <w:left w:val="none" w:sz="0" w:space="0" w:color="auto"/>
        <w:bottom w:val="none" w:sz="0" w:space="0" w:color="auto"/>
        <w:right w:val="none" w:sz="0" w:space="0" w:color="auto"/>
      </w:divBdr>
    </w:div>
    <w:div w:id="1327706191">
      <w:bodyDiv w:val="1"/>
      <w:marLeft w:val="0"/>
      <w:marRight w:val="0"/>
      <w:marTop w:val="0"/>
      <w:marBottom w:val="0"/>
      <w:divBdr>
        <w:top w:val="none" w:sz="0" w:space="0" w:color="auto"/>
        <w:left w:val="none" w:sz="0" w:space="0" w:color="auto"/>
        <w:bottom w:val="none" w:sz="0" w:space="0" w:color="auto"/>
        <w:right w:val="none" w:sz="0" w:space="0" w:color="auto"/>
      </w:divBdr>
    </w:div>
    <w:div w:id="1328436771">
      <w:bodyDiv w:val="1"/>
      <w:marLeft w:val="0"/>
      <w:marRight w:val="0"/>
      <w:marTop w:val="0"/>
      <w:marBottom w:val="0"/>
      <w:divBdr>
        <w:top w:val="none" w:sz="0" w:space="0" w:color="auto"/>
        <w:left w:val="none" w:sz="0" w:space="0" w:color="auto"/>
        <w:bottom w:val="none" w:sz="0" w:space="0" w:color="auto"/>
        <w:right w:val="none" w:sz="0" w:space="0" w:color="auto"/>
      </w:divBdr>
    </w:div>
    <w:div w:id="1577744418">
      <w:bodyDiv w:val="1"/>
      <w:marLeft w:val="0"/>
      <w:marRight w:val="0"/>
      <w:marTop w:val="0"/>
      <w:marBottom w:val="0"/>
      <w:divBdr>
        <w:top w:val="none" w:sz="0" w:space="0" w:color="auto"/>
        <w:left w:val="none" w:sz="0" w:space="0" w:color="auto"/>
        <w:bottom w:val="none" w:sz="0" w:space="0" w:color="auto"/>
        <w:right w:val="none" w:sz="0" w:space="0" w:color="auto"/>
      </w:divBdr>
    </w:div>
    <w:div w:id="1675766607">
      <w:bodyDiv w:val="1"/>
      <w:marLeft w:val="0"/>
      <w:marRight w:val="0"/>
      <w:marTop w:val="0"/>
      <w:marBottom w:val="0"/>
      <w:divBdr>
        <w:top w:val="none" w:sz="0" w:space="0" w:color="auto"/>
        <w:left w:val="none" w:sz="0" w:space="0" w:color="auto"/>
        <w:bottom w:val="none" w:sz="0" w:space="0" w:color="auto"/>
        <w:right w:val="none" w:sz="0" w:space="0" w:color="auto"/>
      </w:divBdr>
    </w:div>
    <w:div w:id="1728872163">
      <w:bodyDiv w:val="1"/>
      <w:marLeft w:val="0"/>
      <w:marRight w:val="0"/>
      <w:marTop w:val="0"/>
      <w:marBottom w:val="0"/>
      <w:divBdr>
        <w:top w:val="none" w:sz="0" w:space="0" w:color="auto"/>
        <w:left w:val="none" w:sz="0" w:space="0" w:color="auto"/>
        <w:bottom w:val="none" w:sz="0" w:space="0" w:color="auto"/>
        <w:right w:val="none" w:sz="0" w:space="0" w:color="auto"/>
      </w:divBdr>
    </w:div>
    <w:div w:id="1914196859">
      <w:bodyDiv w:val="1"/>
      <w:marLeft w:val="0"/>
      <w:marRight w:val="0"/>
      <w:marTop w:val="0"/>
      <w:marBottom w:val="0"/>
      <w:divBdr>
        <w:top w:val="none" w:sz="0" w:space="0" w:color="auto"/>
        <w:left w:val="none" w:sz="0" w:space="0" w:color="auto"/>
        <w:bottom w:val="none" w:sz="0" w:space="0" w:color="auto"/>
        <w:right w:val="none" w:sz="0" w:space="0" w:color="auto"/>
      </w:divBdr>
    </w:div>
    <w:div w:id="1941641871">
      <w:bodyDiv w:val="1"/>
      <w:marLeft w:val="0"/>
      <w:marRight w:val="0"/>
      <w:marTop w:val="0"/>
      <w:marBottom w:val="0"/>
      <w:divBdr>
        <w:top w:val="none" w:sz="0" w:space="0" w:color="auto"/>
        <w:left w:val="none" w:sz="0" w:space="0" w:color="auto"/>
        <w:bottom w:val="none" w:sz="0" w:space="0" w:color="auto"/>
        <w:right w:val="none" w:sz="0" w:space="0" w:color="auto"/>
      </w:divBdr>
    </w:div>
    <w:div w:id="2030250505">
      <w:bodyDiv w:val="1"/>
      <w:marLeft w:val="0"/>
      <w:marRight w:val="0"/>
      <w:marTop w:val="0"/>
      <w:marBottom w:val="0"/>
      <w:divBdr>
        <w:top w:val="none" w:sz="0" w:space="0" w:color="auto"/>
        <w:left w:val="none" w:sz="0" w:space="0" w:color="auto"/>
        <w:bottom w:val="none" w:sz="0" w:space="0" w:color="auto"/>
        <w:right w:val="none" w:sz="0" w:space="0" w:color="auto"/>
      </w:divBdr>
    </w:div>
    <w:div w:id="2082948075">
      <w:bodyDiv w:val="1"/>
      <w:marLeft w:val="0"/>
      <w:marRight w:val="0"/>
      <w:marTop w:val="0"/>
      <w:marBottom w:val="0"/>
      <w:divBdr>
        <w:top w:val="none" w:sz="0" w:space="0" w:color="auto"/>
        <w:left w:val="none" w:sz="0" w:space="0" w:color="auto"/>
        <w:bottom w:val="none" w:sz="0" w:space="0" w:color="auto"/>
        <w:right w:val="none" w:sz="0" w:space="0" w:color="auto"/>
      </w:divBdr>
    </w:div>
    <w:div w:id="2129663205">
      <w:bodyDiv w:val="1"/>
      <w:marLeft w:val="0"/>
      <w:marRight w:val="0"/>
      <w:marTop w:val="0"/>
      <w:marBottom w:val="0"/>
      <w:divBdr>
        <w:top w:val="none" w:sz="0" w:space="0" w:color="auto"/>
        <w:left w:val="none" w:sz="0" w:space="0" w:color="auto"/>
        <w:bottom w:val="none" w:sz="0" w:space="0" w:color="auto"/>
        <w:right w:val="none" w:sz="0" w:space="0" w:color="auto"/>
      </w:divBdr>
    </w:div>
    <w:div w:id="213209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CBC107909D9628C2866ABED95E551FB1F61BAF6B7B0F81D70AE392293D20F0DC6F1969B0FEA8E14E20C3D9ADCx7q0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ultant.ru/document/cons_doc_LAW_422125/dbb758e5e96870aa276968887828c5d903eeba8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35</Pages>
  <Words>7162</Words>
  <Characters>40830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2024-04-23T08:53:00Z</cp:lastPrinted>
  <dcterms:created xsi:type="dcterms:W3CDTF">2024-04-10T05:23:00Z</dcterms:created>
  <dcterms:modified xsi:type="dcterms:W3CDTF">2024-05-15T06:31:00Z</dcterms:modified>
</cp:coreProperties>
</file>