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2F" w:rsidRDefault="00E5102F" w:rsidP="00E5102F">
      <w:pPr>
        <w:pStyle w:val="ConsPlusNormal"/>
        <w:spacing w:line="360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9F2AB7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>» октября 202</w:t>
      </w:r>
      <w:r w:rsidR="009F2AB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9F2AB7">
        <w:rPr>
          <w:rFonts w:ascii="Times New Roman" w:hAnsi="Times New Roman" w:cs="Times New Roman"/>
          <w:sz w:val="26"/>
          <w:szCs w:val="26"/>
        </w:rPr>
        <w:t>0</w:t>
      </w:r>
      <w:r w:rsidR="001214C8">
        <w:rPr>
          <w:rFonts w:ascii="Times New Roman" w:hAnsi="Times New Roman" w:cs="Times New Roman"/>
          <w:sz w:val="26"/>
          <w:szCs w:val="26"/>
        </w:rPr>
        <w:t>93</w:t>
      </w: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3A161E" w:rsidRDefault="001214C8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C1A4C">
        <w:rPr>
          <w:rFonts w:ascii="Times New Roman" w:hAnsi="Times New Roman" w:cs="Times New Roman"/>
          <w:sz w:val="26"/>
          <w:szCs w:val="26"/>
        </w:rPr>
        <w:t xml:space="preserve">Благоустройство территорий Находкинского </w:t>
      </w:r>
    </w:p>
    <w:p w:rsidR="00B443D8" w:rsidRPr="00A4718A" w:rsidRDefault="004C1A4C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округа» на 2021 - 202</w:t>
      </w:r>
      <w:r w:rsidR="005F34BC">
        <w:rPr>
          <w:rFonts w:ascii="Times New Roman" w:hAnsi="Times New Roman" w:cs="Times New Roman"/>
          <w:sz w:val="26"/>
          <w:szCs w:val="26"/>
        </w:rPr>
        <w:t>6</w:t>
      </w:r>
      <w:r w:rsidR="00A424C6">
        <w:rPr>
          <w:rFonts w:ascii="Times New Roman" w:hAnsi="Times New Roman" w:cs="Times New Roman"/>
          <w:sz w:val="26"/>
          <w:szCs w:val="26"/>
        </w:rPr>
        <w:t xml:space="preserve"> </w:t>
      </w:r>
      <w:r w:rsidR="003A161E">
        <w:rPr>
          <w:rFonts w:ascii="Times New Roman" w:hAnsi="Times New Roman" w:cs="Times New Roman"/>
          <w:sz w:val="26"/>
          <w:szCs w:val="26"/>
        </w:rPr>
        <w:t>годы</w:t>
      </w:r>
    </w:p>
    <w:p w:rsidR="00A4718A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B082B" w:rsidRPr="00A51405" w:rsidRDefault="00BB082B" w:rsidP="00BB082B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405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tbl>
      <w:tblPr>
        <w:tblpPr w:leftFromText="180" w:rightFromText="180" w:vertAnchor="text" w:horzAnchor="margin" w:tblpX="108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2"/>
      </w:tblGrid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благоустройства администрации Находкинского городского округа</w:t>
            </w:r>
          </w:p>
        </w:tc>
      </w:tr>
      <w:tr w:rsidR="009223E1" w:rsidRPr="00A51405" w:rsidTr="009223E1">
        <w:tc>
          <w:tcPr>
            <w:tcW w:w="3119" w:type="dxa"/>
          </w:tcPr>
          <w:p w:rsidR="009223E1" w:rsidRPr="00A51405" w:rsidRDefault="009223E1" w:rsidP="009223E1">
            <w:pPr>
              <w:tabs>
                <w:tab w:val="left" w:pos="28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912" w:type="dxa"/>
          </w:tcPr>
          <w:p w:rsidR="009223E1" w:rsidRPr="00A51405" w:rsidRDefault="009223E1" w:rsidP="009223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городским хозяйством»;</w:t>
            </w:r>
          </w:p>
          <w:p w:rsidR="009223E1" w:rsidRPr="00A51405" w:rsidRDefault="009223E1" w:rsidP="009223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капитального строительства» Находкинского городского округа</w:t>
            </w:r>
          </w:p>
        </w:tc>
      </w:tr>
      <w:tr w:rsidR="009223E1" w:rsidRPr="00A51405" w:rsidTr="009223E1">
        <w:tc>
          <w:tcPr>
            <w:tcW w:w="3119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912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муниципальной программы</w:t>
            </w: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благоприятных и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9223E1" w:rsidRPr="00A51405" w:rsidTr="009223E1">
        <w:tc>
          <w:tcPr>
            <w:tcW w:w="3119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912" w:type="dxa"/>
          </w:tcPr>
          <w:p w:rsidR="009223E1" w:rsidRPr="00A51405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Обеспечение содержания и озеленения  общественных территорий и объектов внешнего благоустройства Находкинского городского округа</w:t>
            </w:r>
          </w:p>
          <w:p w:rsidR="009223E1" w:rsidRPr="00A51405" w:rsidRDefault="009223E1" w:rsidP="009223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Организация и содержание прочих объектов благоустройства Находкинского городского округа</w:t>
            </w:r>
          </w:p>
        </w:tc>
      </w:tr>
      <w:tr w:rsidR="009223E1" w:rsidRPr="00A51405" w:rsidTr="009223E1">
        <w:trPr>
          <w:trHeight w:val="403"/>
        </w:trPr>
        <w:tc>
          <w:tcPr>
            <w:tcW w:w="3119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12" w:type="dxa"/>
            <w:vAlign w:val="center"/>
          </w:tcPr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 в один этап в течение 2021-202</w:t>
            </w:r>
            <w:r w:rsidR="005F34BC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proofErr w:type="gramStart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spellEnd"/>
            <w:proofErr w:type="gramEnd"/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223E1" w:rsidRPr="00A51405" w:rsidRDefault="009223E1" w:rsidP="00922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23E1" w:rsidRPr="00A51405" w:rsidTr="009223E1">
        <w:tc>
          <w:tcPr>
            <w:tcW w:w="3119" w:type="dxa"/>
            <w:vAlign w:val="center"/>
            <w:hideMark/>
          </w:tcPr>
          <w:p w:rsidR="009223E1" w:rsidRPr="00A51405" w:rsidRDefault="009223E1" w:rsidP="00922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9223E1" w:rsidRPr="00A51405" w:rsidRDefault="009223E1" w:rsidP="009223E1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общественных территорий и мест общего пользования Находкинского городского округа, обеспеченных текущим содержанием</w:t>
            </w:r>
          </w:p>
          <w:p w:rsidR="009223E1" w:rsidRPr="00A51405" w:rsidRDefault="009223E1" w:rsidP="009223E1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доля общественных территорий и мест общего пользования Находкинского городского округа, обеспеченных озеленением; </w:t>
            </w:r>
          </w:p>
          <w:p w:rsidR="009223E1" w:rsidRPr="00A51405" w:rsidRDefault="009223E1" w:rsidP="009223E1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A02BFB" w:rsidRPr="00A51405" w:rsidTr="009223E1">
        <w:trPr>
          <w:trHeight w:val="2663"/>
        </w:trPr>
        <w:tc>
          <w:tcPr>
            <w:tcW w:w="3119" w:type="dxa"/>
            <w:vAlign w:val="center"/>
            <w:hideMark/>
          </w:tcPr>
          <w:p w:rsidR="00A02BFB" w:rsidRPr="00124E88" w:rsidRDefault="00A02BFB" w:rsidP="00A0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расходов  муниципальной программы за счет федерального бюджета, краевого  бюджета, бюджета Находкинского городского округа</w:t>
            </w:r>
          </w:p>
        </w:tc>
        <w:tc>
          <w:tcPr>
            <w:tcW w:w="6912" w:type="dxa"/>
            <w:vAlign w:val="center"/>
          </w:tcPr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прогнозный объем финансирования мероприятий муниципальной программы составляет 766 700,0 тыс. руб., в том числе: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Находкинского городского округа – 766 700,0 тыс. руб. по годам: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- 2021 год – 108 600,0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- 2022 год – 117 500,0 тыс. руб. 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- 2023 год – 127 600,0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- 2024 год – 133 200,0 тыс. руб. 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- 2025 год – 135 100,0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- 2026 год – 144 700,0 тыс. руб.</w:t>
            </w:r>
          </w:p>
        </w:tc>
      </w:tr>
      <w:tr w:rsidR="00A02BFB" w:rsidRPr="00A51405" w:rsidTr="009223E1">
        <w:tc>
          <w:tcPr>
            <w:tcW w:w="3119" w:type="dxa"/>
            <w:vAlign w:val="center"/>
            <w:hideMark/>
          </w:tcPr>
          <w:p w:rsidR="00A02BFB" w:rsidRPr="00124E88" w:rsidRDefault="00A02BFB" w:rsidP="00A0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</w:t>
            </w:r>
            <w:proofErr w:type="spellStart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124E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годам</w:t>
            </w:r>
          </w:p>
        </w:tc>
        <w:tc>
          <w:tcPr>
            <w:tcW w:w="6912" w:type="dxa"/>
          </w:tcPr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мероприятий муниципальной программы составляет – 279 071,3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в том числе: бюджет Находкинского городского округа –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279 071,3  тыс. руб. по годам: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78 095,54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–74 490,28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51 835,48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74 650,00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- 0,00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0,00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0,00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– 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- 0,00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0,00 </w:t>
            </w:r>
            <w:proofErr w:type="spell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0,00 тыс. руб.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0,00 тыс. руб.</w:t>
            </w:r>
          </w:p>
        </w:tc>
      </w:tr>
      <w:tr w:rsidR="00A02BFB" w:rsidRPr="00A51405" w:rsidTr="009223E1">
        <w:tc>
          <w:tcPr>
            <w:tcW w:w="3119" w:type="dxa"/>
            <w:vAlign w:val="center"/>
            <w:hideMark/>
          </w:tcPr>
          <w:p w:rsidR="00A02BFB" w:rsidRPr="00A51405" w:rsidRDefault="00A02BFB" w:rsidP="00A0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поддержание доли общественных территорий и мест общего пользования Находкинского городского округа, обеспеченных текущим содержанием на уровне 100%</w:t>
            </w:r>
          </w:p>
          <w:p w:rsidR="00A02BFB" w:rsidRPr="00A02BFB" w:rsidRDefault="00A02BFB" w:rsidP="00A02BF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поддержание доли общественных территорий и мест общего пользования Находкинского городского округа, обеспеченных озеленением на уровне 100%</w:t>
            </w:r>
          </w:p>
          <w:p w:rsidR="00A02BFB" w:rsidRPr="00A02BFB" w:rsidRDefault="00A02BFB" w:rsidP="00A02BFB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увеличение количества восстановленных и (или) замененных элементов благоустройства составит </w:t>
            </w:r>
            <w:proofErr w:type="spellStart"/>
            <w:proofErr w:type="gramStart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</w:t>
            </w:r>
            <w:proofErr w:type="gram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126 ед. в 2021 году до 273 ед. к 2026 году</w:t>
            </w:r>
          </w:p>
        </w:tc>
      </w:tr>
    </w:tbl>
    <w:p w:rsidR="00A51405" w:rsidRDefault="00A51405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51405" w:rsidRDefault="00A5140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443D8" w:rsidRPr="00A4718A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Общая характеристика сферы реализации</w:t>
      </w:r>
    </w:p>
    <w:p w:rsidR="00B443D8" w:rsidRPr="00A4718A" w:rsidRDefault="00B443D8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D9305B" w:rsidRPr="00A4718A" w:rsidRDefault="00D9305B" w:rsidP="00A3727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="00F14DB8">
        <w:rPr>
          <w:rFonts w:ascii="Times New Roman" w:hAnsi="Times New Roman" w:cs="Times New Roman"/>
          <w:sz w:val="26"/>
          <w:szCs w:val="26"/>
        </w:rPr>
        <w:t>Благоустройство территории Находкинского городского округа</w:t>
      </w:r>
      <w:r w:rsidR="001E4F74">
        <w:rPr>
          <w:rFonts w:ascii="Times New Roman" w:hAnsi="Times New Roman" w:cs="Times New Roman"/>
          <w:sz w:val="26"/>
          <w:szCs w:val="26"/>
        </w:rPr>
        <w:t xml:space="preserve">» </w:t>
      </w:r>
      <w:r w:rsidR="00F14DB8">
        <w:rPr>
          <w:rFonts w:ascii="Times New Roman" w:hAnsi="Times New Roman" w:cs="Times New Roman"/>
          <w:sz w:val="26"/>
          <w:szCs w:val="26"/>
        </w:rPr>
        <w:t>на 2021-202</w:t>
      </w:r>
      <w:r w:rsidR="005F34BC">
        <w:rPr>
          <w:rFonts w:ascii="Times New Roman" w:hAnsi="Times New Roman" w:cs="Times New Roman"/>
          <w:sz w:val="26"/>
          <w:szCs w:val="26"/>
        </w:rPr>
        <w:t>6</w:t>
      </w:r>
      <w:r w:rsidR="00F14DB8">
        <w:rPr>
          <w:rFonts w:ascii="Times New Roman" w:hAnsi="Times New Roman" w:cs="Times New Roman"/>
          <w:sz w:val="26"/>
          <w:szCs w:val="26"/>
        </w:rPr>
        <w:t xml:space="preserve"> годы </w:t>
      </w:r>
      <w:r w:rsidRPr="00A4718A">
        <w:rPr>
          <w:rFonts w:ascii="Times New Roman" w:hAnsi="Times New Roman" w:cs="Times New Roman"/>
          <w:sz w:val="26"/>
          <w:szCs w:val="26"/>
        </w:rPr>
        <w:t>(далее - Программа) обоснована социально-экономическими приоритетами развития Находкинского городского округа.</w:t>
      </w:r>
    </w:p>
    <w:p w:rsidR="00941643" w:rsidRPr="00A4718A" w:rsidRDefault="0094164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2FB9">
        <w:rPr>
          <w:rFonts w:ascii="Times New Roman" w:hAnsi="Times New Roman" w:cs="Times New Roman"/>
          <w:sz w:val="26"/>
          <w:szCs w:val="26"/>
        </w:rPr>
        <w:t>Внешний облик  Находкинского городского округа, его эстетический вид во многом зависят от степени благоустроенности территории, санитарного состояния улиц, дорог, парков, скверов, памятных мест, прогулочных зон, видовых площад</w:t>
      </w:r>
      <w:r w:rsidR="001804A7">
        <w:rPr>
          <w:rFonts w:ascii="Times New Roman" w:hAnsi="Times New Roman" w:cs="Times New Roman"/>
          <w:sz w:val="26"/>
          <w:szCs w:val="26"/>
        </w:rPr>
        <w:t>ок</w:t>
      </w:r>
      <w:r w:rsidRPr="004F2FB9">
        <w:rPr>
          <w:rFonts w:ascii="Times New Roman" w:hAnsi="Times New Roman" w:cs="Times New Roman"/>
          <w:sz w:val="26"/>
          <w:szCs w:val="26"/>
        </w:rPr>
        <w:t>, площади озеленения, количества размещенных малых архитектурных форм (скамеек, вазонов, урн).</w:t>
      </w:r>
      <w:proofErr w:type="gramEnd"/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A471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4718A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F6C50">
        <w:rPr>
          <w:rFonts w:ascii="Times New Roman" w:hAnsi="Times New Roman" w:cs="Times New Roman"/>
          <w:sz w:val="26"/>
          <w:szCs w:val="26"/>
        </w:rPr>
        <w:t>№</w:t>
      </w:r>
      <w:r w:rsidRPr="00A4718A">
        <w:rPr>
          <w:rFonts w:ascii="Times New Roman" w:hAnsi="Times New Roman" w:cs="Times New Roman"/>
          <w:sz w:val="26"/>
          <w:szCs w:val="26"/>
        </w:rPr>
        <w:t xml:space="preserve"> 131-ФЗ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Pr="00A4718A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A4718A">
        <w:rPr>
          <w:rFonts w:ascii="Times New Roman" w:hAnsi="Times New Roman" w:cs="Times New Roman"/>
          <w:sz w:val="26"/>
          <w:szCs w:val="26"/>
        </w:rPr>
        <w:t>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1E4F74">
        <w:rPr>
          <w:rFonts w:ascii="Times New Roman" w:hAnsi="Times New Roman" w:cs="Times New Roman"/>
          <w:sz w:val="26"/>
          <w:szCs w:val="26"/>
        </w:rPr>
        <w:t>»</w:t>
      </w:r>
      <w:r w:rsidRPr="00A4718A">
        <w:rPr>
          <w:rFonts w:ascii="Times New Roman" w:hAnsi="Times New Roman" w:cs="Times New Roman"/>
          <w:sz w:val="26"/>
          <w:szCs w:val="26"/>
        </w:rPr>
        <w:t>, предусматривают организацию содержания муниципального жилищного фонда, организацию благоустройства и озеленение территорий городского округа, включая освещение улиц, дорог, скверов.</w:t>
      </w:r>
    </w:p>
    <w:p w:rsidR="006D589A" w:rsidRPr="004F2FB9" w:rsidRDefault="00B443D8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направлений комплекса мероприятий по созданию благоприятной и комфортной среды проживания населения является благоустройство и озеленение Находкинского городского округа. В этой сфере создаются те условия для населения, которые обеспечивают высокий уровень удобной, здоровой и комфортной жизни, как для отдельного человека, так и для всего общества в целом.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 Озелененные территории вместе с насаждениями и цветниками, пешеходными дорожками и площадками, малыми архитектурными формами и оборудованием создают образ городского округа,  выполняют рекреационные и санитарно-защитные функции.</w:t>
      </w:r>
      <w:r w:rsidR="006D589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 текущего  содержания объектов, в том числе  озеленения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обеспечить: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своевременную санитарную уборку  и порядок (выкашивание, подметание и т.д.);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квалифицированный уход за зелеными насаждениями;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систематическо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состоянием зеленых насаждений;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сертифицированны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</w:p>
    <w:p w:rsidR="00B443D8" w:rsidRPr="00A4718A" w:rsidRDefault="006D589A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 xml:space="preserve">Взаимосвязь указанных  видов деятельности определяется их общей целевой направленностью на повышение уровня благоустройства территории. Успешное </w:t>
      </w:r>
      <w:r w:rsidRPr="004F2FB9">
        <w:rPr>
          <w:rFonts w:ascii="Times New Roman" w:hAnsi="Times New Roman" w:cs="Times New Roman"/>
          <w:sz w:val="26"/>
          <w:szCs w:val="26"/>
        </w:rPr>
        <w:lastRenderedPageBreak/>
        <w:t>выполнение задач по содержанию, уборке и озеленению территории, вывозу бытовых отходов,  позволяет улучшить условия жизни населения и повысить привлекательность города, как для проживания, так и для проведения хозяйственной деятельности, развертывания частной инициативы и т.п. Тем самым, создаются необходимые условия для развития других систем жизнеобеспечения населения города в целом.</w:t>
      </w:r>
    </w:p>
    <w:p w:rsidR="00242665" w:rsidRPr="00A4718A" w:rsidRDefault="00242665" w:rsidP="007222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201</w:t>
      </w:r>
      <w:r w:rsidR="00F14DB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F14DB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4F74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решены проблемы мест отдыха горожан, созданы </w:t>
      </w:r>
      <w:r w:rsidR="00141E54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пешеходные и прогулочные зоны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настоящее время на территории Находкинского городского округа расположено </w:t>
      </w:r>
      <w:r w:rsidR="002E6633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 наиболее посещаемых объектов благоустройства (скверов, </w:t>
      </w:r>
      <w:r w:rsidR="00053F6B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видовых площадок, 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памятных мест, прогулочных зон</w:t>
      </w:r>
      <w:r w:rsidR="00DE2153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мест массового отдыха населения на водных объектах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), требующих ежедневного содержания для поддержания их  в нормативном санитарном состоянии</w:t>
      </w:r>
      <w:r w:rsidR="002C18B1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отвечающем требованиям нормативн</w:t>
      </w:r>
      <w:r w:rsidR="0061729F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2C18B1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актов.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программ «Формирование современной городской среды Находкинского городского округа»  2018-202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и «Развитие туризма в Находкинском городском округе на 2018-2020 годы и на период до 2025 года» в Находке появ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ились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новые общественные территории, которые пополн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7222CE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существующий перечень. </w:t>
      </w:r>
      <w:r w:rsidR="004463F5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то, что</w:t>
      </w:r>
      <w:r w:rsidR="00941643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последние годы  проводилась целенаправленная работа по благоустройству и озеленению территории общего пользования Находкинского городского округа, проблема текущего содержания и озеленения остается актуальной и на сегодняшний день</w:t>
      </w:r>
      <w:r w:rsidR="00941643" w:rsidRPr="00124E88">
        <w:rPr>
          <w:rFonts w:ascii="Calibri" w:eastAsia="Times New Roman" w:hAnsi="Calibri" w:cs="Calibri"/>
          <w:sz w:val="26"/>
          <w:szCs w:val="26"/>
          <w:lang w:eastAsia="ru-RU"/>
        </w:rPr>
        <w:t>.</w:t>
      </w:r>
    </w:p>
    <w:p w:rsidR="00242665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</w:t>
      </w:r>
      <w:r w:rsidR="00F52C73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износа малых архитектурных форм и </w:t>
      </w:r>
      <w:proofErr w:type="spellStart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вандальных</w:t>
      </w:r>
      <w:proofErr w:type="spellEnd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граждан, которые приводят в негодность  элементы благоустройства (скамейки, урны), необходимо производить их замену для создания комфортных условий</w:t>
      </w:r>
      <w:r w:rsidR="007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проживания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горожан. </w:t>
      </w:r>
    </w:p>
    <w:p w:rsidR="00941643" w:rsidRPr="00764A7B" w:rsidRDefault="00941643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обследования выявлены  проблемы технического состояния лестниц,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пешеходных зон, 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 на территориях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предназначенных для пешеходного </w:t>
      </w:r>
      <w:r w:rsidRPr="00764A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 граждан, которые имеют высокую степень износа.</w:t>
      </w:r>
    </w:p>
    <w:p w:rsidR="00CD49D2" w:rsidRDefault="00CD49D2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A7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ремонт с течением времени требуется также на выявленных объектах культурного наследия местного</w:t>
      </w:r>
      <w:r w:rsidR="004D752C" w:rsidRPr="00764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(муниципального)</w:t>
      </w:r>
      <w:r w:rsidRPr="00764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значения.</w:t>
      </w:r>
    </w:p>
    <w:p w:rsidR="001E4F74" w:rsidRPr="00124E88" w:rsidRDefault="00677166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проводить т</w:t>
      </w:r>
      <w:r w:rsidR="00CD49D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ехническое обслуживание 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поставку газа для </w:t>
      </w:r>
      <w:r w:rsidR="00CD49D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групповой рез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ервуарной установки (ГРУ) № 725, предназначенн</w:t>
      </w:r>
      <w:r w:rsidR="007F465C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для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непрерывного функционирования </w:t>
      </w:r>
      <w:r w:rsidR="00CD49D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памятника «Вечный огонь», расположенного на территории значимого для жителей города мест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49D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Памятнике Победы в Великой Отечественной 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войне 1941-1945 гг.</w:t>
      </w:r>
      <w:r w:rsidR="002004B2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обеспечения безопасности и непрерывности оказания услуги по обеспечению газом источника горения на памятнике на 2024 год планируется провести </w:t>
      </w:r>
      <w:r w:rsidR="00B819AD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по дегазации</w:t>
      </w:r>
      <w:proofErr w:type="gramEnd"/>
      <w:r w:rsidR="00B819AD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техническому освидетельствованию с заменой запорной арматуры и предохранительных клапанов с привлечением специализированной организации</w:t>
      </w:r>
      <w:r w:rsidR="0000673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имеющей аттестованный квалифицированный персонал.</w:t>
      </w:r>
    </w:p>
    <w:p w:rsidR="00620A1A" w:rsidRDefault="00620A1A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праздникам необходимо обеспечивать оформление мест уличных гуляний и территорий общего пользования тематическими элементами, инсталляциями и иллюмин</w:t>
      </w:r>
      <w:r w:rsidR="0065595C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цией.</w:t>
      </w:r>
      <w:r w:rsidR="00764A7B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износа новогодней иллюминации и утраты елочных украшений по ряду причин, планируется приобретение новых </w:t>
      </w:r>
      <w:r w:rsidR="00DE2153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новогодних </w:t>
      </w:r>
      <w:r w:rsidR="00764A7B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украшений</w:t>
      </w:r>
      <w:r w:rsidR="00DE2153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510F" w:rsidRPr="00A55427" w:rsidRDefault="00EF510F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территориях Находкинского городского округа произрастает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деревьев как посаженных, так и дикорастущих, значительная часть деревье</w:t>
      </w:r>
      <w:proofErr w:type="gramStart"/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утративши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декоративность и представляющи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собой угрозу 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падени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Ветви деревьев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нависа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дорогами, остановками, дворами,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зданиями организаций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задевают ближайшие постройки. После штормов и тайфунов город нуждается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работ по 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обрезке сломанных деревьев, уборке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упавших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деревьев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proofErr w:type="gramStart"/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proofErr w:type="gramEnd"/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н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еобходимо обеспечивать своевременную обрезку и валку сухих, аварийных </w:t>
      </w:r>
      <w:r w:rsidR="0065595C" w:rsidRPr="00A554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деревьев, регулярной формовочной обрезкой добиваться высокого эстетического уровня посадок зеленых насаждений.</w:t>
      </w:r>
    </w:p>
    <w:p w:rsidR="00D66343" w:rsidRPr="00A55427" w:rsidRDefault="00647E1F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 xml:space="preserve">Для решения проблемы с отсутствием мест выгула домашних животных, на территориях, отведенных под </w:t>
      </w:r>
      <w:r w:rsidRPr="002004B2">
        <w:rPr>
          <w:rFonts w:ascii="Times New Roman" w:hAnsi="Times New Roman" w:cs="Times New Roman"/>
          <w:sz w:val="26"/>
          <w:szCs w:val="26"/>
        </w:rPr>
        <w:t>указанные цели в 2021 году, необходимо провести</w:t>
      </w:r>
      <w:r w:rsidRPr="00A55427">
        <w:rPr>
          <w:rFonts w:ascii="Times New Roman" w:hAnsi="Times New Roman" w:cs="Times New Roman"/>
          <w:sz w:val="26"/>
          <w:szCs w:val="26"/>
        </w:rPr>
        <w:t xml:space="preserve"> мероприятия по обустройству с учетом требований действующего законодательства. </w:t>
      </w:r>
    </w:p>
    <w:p w:rsidR="00B443D8" w:rsidRPr="00A4718A" w:rsidRDefault="00B443D8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427">
        <w:rPr>
          <w:rFonts w:ascii="Times New Roman" w:hAnsi="Times New Roman" w:cs="Times New Roman"/>
          <w:sz w:val="26"/>
          <w:szCs w:val="26"/>
        </w:rPr>
        <w:t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сформулированной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 Использование программно-целевого метода позволит: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- </w:t>
      </w:r>
      <w:r w:rsidR="001804A7">
        <w:rPr>
          <w:rFonts w:ascii="Times New Roman" w:hAnsi="Times New Roman" w:cs="Times New Roman"/>
          <w:sz w:val="26"/>
          <w:szCs w:val="26"/>
        </w:rPr>
        <w:t>исключить</w:t>
      </w:r>
      <w:r w:rsidRPr="00A4718A">
        <w:rPr>
          <w:rFonts w:ascii="Times New Roman" w:hAnsi="Times New Roman" w:cs="Times New Roman"/>
          <w:sz w:val="26"/>
          <w:szCs w:val="26"/>
        </w:rPr>
        <w:t xml:space="preserve"> риски нецелевого использования бюджетных средств;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lastRenderedPageBreak/>
        <w:t>Одним из внешних рисков при использовании программно-целевого метода может стать риск сокращения бюджетного финансирования, направленного на выполнение Программы.</w:t>
      </w:r>
      <w:r w:rsidR="0092107E" w:rsidRPr="00A4718A">
        <w:t xml:space="preserve"> </w:t>
      </w:r>
      <w:r w:rsidR="0092107E" w:rsidRPr="00A4718A">
        <w:rPr>
          <w:rFonts w:ascii="Times New Roman" w:hAnsi="Times New Roman" w:cs="Times New Roman"/>
          <w:sz w:val="26"/>
          <w:szCs w:val="26"/>
        </w:rPr>
        <w:t>В случае недостаточного финансирования мероприятий Программы, предусматривается возможность внесения изменений в Программу с корректировкой  ее показателей, а также перераспределение объемов финансирования с определением первоочередных, приоритетных мероприятий.</w:t>
      </w:r>
      <w:r w:rsidR="00941643" w:rsidRPr="00941643">
        <w:rPr>
          <w:rFonts w:ascii="Times New Roman" w:hAnsi="Times New Roman" w:cs="Times New Roman"/>
          <w:sz w:val="26"/>
          <w:szCs w:val="26"/>
        </w:rPr>
        <w:t xml:space="preserve"> 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Минимизация влияния указанных рисков на реализацию муниципальной </w:t>
      </w:r>
      <w:r w:rsidR="00411E68">
        <w:rPr>
          <w:rFonts w:ascii="Times New Roman" w:hAnsi="Times New Roman" w:cs="Times New Roman"/>
          <w:sz w:val="26"/>
          <w:szCs w:val="26"/>
        </w:rPr>
        <w:t>П</w:t>
      </w:r>
      <w:r w:rsidR="00941643" w:rsidRPr="004F2FB9">
        <w:rPr>
          <w:rFonts w:ascii="Times New Roman" w:hAnsi="Times New Roman" w:cs="Times New Roman"/>
          <w:sz w:val="26"/>
          <w:szCs w:val="26"/>
        </w:rPr>
        <w:t>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благоустройства и озеленения территории города.</w:t>
      </w:r>
    </w:p>
    <w:p w:rsidR="00AF6C50" w:rsidRPr="009223E1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443D8" w:rsidRPr="00697C5A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7C5A">
        <w:rPr>
          <w:rFonts w:ascii="Times New Roman" w:hAnsi="Times New Roman" w:cs="Times New Roman"/>
          <w:sz w:val="26"/>
          <w:szCs w:val="26"/>
        </w:rPr>
        <w:t>3</w:t>
      </w:r>
      <w:r w:rsidR="00B443D8" w:rsidRPr="00697C5A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  <w:r w:rsidR="00647E1F" w:rsidRPr="00697C5A">
        <w:rPr>
          <w:rFonts w:ascii="Times New Roman" w:hAnsi="Times New Roman" w:cs="Times New Roman"/>
          <w:sz w:val="26"/>
          <w:szCs w:val="26"/>
        </w:rPr>
        <w:t>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C5A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F14DB8" w:rsidRPr="00697C5A">
        <w:rPr>
          <w:rFonts w:ascii="Times New Roman" w:hAnsi="Times New Roman" w:cs="Times New Roman"/>
          <w:sz w:val="26"/>
          <w:szCs w:val="26"/>
        </w:rPr>
        <w:t>21</w:t>
      </w:r>
      <w:r w:rsidRPr="00697C5A">
        <w:rPr>
          <w:rFonts w:ascii="Times New Roman" w:hAnsi="Times New Roman" w:cs="Times New Roman"/>
          <w:sz w:val="26"/>
          <w:szCs w:val="26"/>
        </w:rPr>
        <w:t xml:space="preserve"> - 20</w:t>
      </w:r>
      <w:r w:rsidR="00B53C06" w:rsidRPr="00697C5A">
        <w:rPr>
          <w:rFonts w:ascii="Times New Roman" w:hAnsi="Times New Roman" w:cs="Times New Roman"/>
          <w:sz w:val="26"/>
          <w:szCs w:val="26"/>
        </w:rPr>
        <w:t>2</w:t>
      </w:r>
      <w:r w:rsidR="00B540C1" w:rsidRPr="00697C5A">
        <w:rPr>
          <w:rFonts w:ascii="Times New Roman" w:hAnsi="Times New Roman" w:cs="Times New Roman"/>
          <w:sz w:val="26"/>
          <w:szCs w:val="26"/>
        </w:rPr>
        <w:t>6</w:t>
      </w:r>
      <w:r w:rsidRPr="00697C5A">
        <w:rPr>
          <w:rFonts w:ascii="Times New Roman" w:hAnsi="Times New Roman" w:cs="Times New Roman"/>
          <w:sz w:val="26"/>
          <w:szCs w:val="26"/>
        </w:rPr>
        <w:t xml:space="preserve"> год</w:t>
      </w:r>
      <w:r w:rsidR="00B53C06" w:rsidRPr="00697C5A">
        <w:rPr>
          <w:rFonts w:ascii="Times New Roman" w:hAnsi="Times New Roman" w:cs="Times New Roman"/>
          <w:sz w:val="26"/>
          <w:szCs w:val="26"/>
        </w:rPr>
        <w:t>ов</w:t>
      </w:r>
      <w:r w:rsidRPr="00697C5A">
        <w:rPr>
          <w:rFonts w:ascii="Times New Roman" w:hAnsi="Times New Roman" w:cs="Times New Roman"/>
          <w:sz w:val="26"/>
          <w:szCs w:val="26"/>
        </w:rPr>
        <w:t>.</w:t>
      </w:r>
    </w:p>
    <w:p w:rsidR="00647E1F" w:rsidRPr="009223E1" w:rsidRDefault="00647E1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E4F74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A4718A">
        <w:rPr>
          <w:rFonts w:ascii="Times New Roman" w:hAnsi="Times New Roman" w:cs="Times New Roman"/>
          <w:sz w:val="26"/>
          <w:szCs w:val="26"/>
        </w:rPr>
        <w:t>индикаторы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:rsidR="00B443D8" w:rsidRDefault="00D9305B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плановых значений по годам и  этапам ее реализации.</w:t>
      </w:r>
    </w:p>
    <w:p w:rsidR="00647E1F" w:rsidRPr="009223E1" w:rsidRDefault="00647E1F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443D8" w:rsidRDefault="00EC37A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ее реализации представлены 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54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A4718A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8C30C5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A4718A">
        <w:rPr>
          <w:rFonts w:ascii="Times New Roman" w:hAnsi="Times New Roman" w:cs="Times New Roman"/>
          <w:sz w:val="26"/>
          <w:szCs w:val="26"/>
        </w:rPr>
        <w:t>к П</w:t>
      </w:r>
      <w:r w:rsidR="008C30C5"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A4718A">
        <w:rPr>
          <w:rFonts w:ascii="Times New Roman" w:hAnsi="Times New Roman" w:cs="Times New Roman"/>
          <w:sz w:val="26"/>
          <w:szCs w:val="26"/>
        </w:rPr>
        <w:t>е</w:t>
      </w:r>
      <w:r w:rsidR="00B443D8" w:rsidRPr="00A4718A">
        <w:rPr>
          <w:rFonts w:ascii="Times New Roman" w:hAnsi="Times New Roman" w:cs="Times New Roman"/>
          <w:sz w:val="26"/>
          <w:szCs w:val="26"/>
        </w:rPr>
        <w:t>.</w:t>
      </w:r>
    </w:p>
    <w:p w:rsidR="00941643" w:rsidRDefault="00941643" w:rsidP="00A3727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расчета целевых показателей (индикаторов) муниципальной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tbl>
      <w:tblPr>
        <w:tblStyle w:val="a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260"/>
        <w:gridCol w:w="2410"/>
      </w:tblGrid>
      <w:tr w:rsidR="00941643" w:rsidRPr="004F2FB9" w:rsidTr="009223E1">
        <w:trPr>
          <w:trHeight w:val="435"/>
        </w:trPr>
        <w:tc>
          <w:tcPr>
            <w:tcW w:w="567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4" w:type="dxa"/>
          </w:tcPr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целевого</w:t>
            </w:r>
            <w:proofErr w:type="gramEnd"/>
          </w:p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 (индикатора)</w:t>
            </w:r>
          </w:p>
        </w:tc>
        <w:tc>
          <w:tcPr>
            <w:tcW w:w="326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расчета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информации</w:t>
            </w:r>
          </w:p>
        </w:tc>
      </w:tr>
      <w:tr w:rsidR="00941643" w:rsidRPr="004F2FB9" w:rsidTr="00647E1F">
        <w:trPr>
          <w:trHeight w:val="245"/>
        </w:trPr>
        <w:tc>
          <w:tcPr>
            <w:tcW w:w="567" w:type="dxa"/>
            <w:vAlign w:val="center"/>
          </w:tcPr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44" w:type="dxa"/>
          </w:tcPr>
          <w:p w:rsidR="00677166" w:rsidRPr="008917E8" w:rsidRDefault="00861C94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общественных территорий и мест общего пользования Находкинского городского округа, обеспеченных текущим содержанием,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</w:p>
        </w:tc>
        <w:tc>
          <w:tcPr>
            <w:tcW w:w="3260" w:type="dxa"/>
          </w:tcPr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обеспеченных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текущим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содержанием</w:t>
            </w:r>
          </w:p>
          <w:p w:rsidR="00886E7B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647E1F">
        <w:trPr>
          <w:trHeight w:val="1411"/>
        </w:trPr>
        <w:tc>
          <w:tcPr>
            <w:tcW w:w="567" w:type="dxa"/>
            <w:vAlign w:val="center"/>
          </w:tcPr>
          <w:p w:rsidR="00067740" w:rsidRPr="004F2FB9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общественных территорий и мест общего пользования Находкинского городского округа,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обеспеченных озеленением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D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067740" w:rsidRPr="002E0E5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Находкинского городского округа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озеленением</w:t>
            </w:r>
          </w:p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Официальный сайт единой информационной системы в сфере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закупок, форма КС-2</w:t>
            </w:r>
          </w:p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9223E1">
        <w:trPr>
          <w:trHeight w:val="144"/>
        </w:trPr>
        <w:tc>
          <w:tcPr>
            <w:tcW w:w="567" w:type="dxa"/>
            <w:vAlign w:val="center"/>
          </w:tcPr>
          <w:p w:rsidR="00067740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544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</w:t>
            </w:r>
          </w:p>
        </w:tc>
        <w:tc>
          <w:tcPr>
            <w:tcW w:w="3260" w:type="dxa"/>
          </w:tcPr>
          <w:p w:rsidR="00067740" w:rsidRPr="004F2FB9" w:rsidRDefault="00067740" w:rsidP="00A37271">
            <w:pPr>
              <w:tabs>
                <w:tab w:val="left" w:pos="840"/>
                <w:tab w:val="center" w:pos="13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путем подсчета количества восстановленных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замененных элементов благоустройства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год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Официальный сайт единой информационной системы в сфере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закупок</w:t>
            </w:r>
          </w:p>
        </w:tc>
      </w:tr>
    </w:tbl>
    <w:p w:rsidR="00AF6C50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:rsidR="00F20FEE" w:rsidRDefault="00F20FE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 Программы – управление благоустройства администрации Находкинского городского округа: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обеспечивает разработку муниципальной программы, ее согласование и утверждение в установленном порядке;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</w:t>
      </w:r>
      <w:r w:rsidR="00050E72">
        <w:rPr>
          <w:rFonts w:ascii="Times New Roman" w:hAnsi="Times New Roman" w:cs="Times New Roman"/>
          <w:sz w:val="26"/>
          <w:szCs w:val="26"/>
        </w:rPr>
        <w:t xml:space="preserve"> </w:t>
      </w:r>
      <w:r w:rsidR="00050E72" w:rsidRPr="001B7488">
        <w:rPr>
          <w:rFonts w:ascii="Times New Roman" w:hAnsi="Times New Roman" w:cs="Times New Roman"/>
          <w:sz w:val="26"/>
          <w:szCs w:val="26"/>
        </w:rPr>
        <w:t>совместно с соисполнителем</w:t>
      </w:r>
      <w:r w:rsidRPr="001B7488">
        <w:rPr>
          <w:rFonts w:ascii="Times New Roman" w:hAnsi="Times New Roman" w:cs="Times New Roman"/>
          <w:sz w:val="26"/>
          <w:szCs w:val="26"/>
        </w:rPr>
        <w:t>,</w:t>
      </w:r>
      <w:r w:rsidRPr="00A4718A">
        <w:rPr>
          <w:rFonts w:ascii="Times New Roman" w:hAnsi="Times New Roman" w:cs="Times New Roman"/>
          <w:sz w:val="26"/>
          <w:szCs w:val="26"/>
        </w:rPr>
        <w:t xml:space="preserve">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подготавливает годовой отчет о ходе реализации и оценке эффективности реализации муниципальной программы (далее - годовой отчет), итоговый отчет за весь период реализации муниципальной программы (далее - итоговый отчет) и представляет их в управление экономики, потребительского рынка и предпринимательства и финансовое управление;</w:t>
      </w: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размещает годовые (итоговые) отчеты по муниципальной программе на официальном сайте Находкинского городского округа в информационно-теле</w:t>
      </w:r>
      <w:r>
        <w:rPr>
          <w:rFonts w:ascii="Times New Roman" w:hAnsi="Times New Roman" w:cs="Times New Roman"/>
          <w:sz w:val="26"/>
          <w:szCs w:val="26"/>
        </w:rPr>
        <w:t>коммуникационной сети Интернет.</w:t>
      </w:r>
    </w:p>
    <w:p w:rsidR="00886E7B" w:rsidRDefault="00886E7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</w:t>
      </w:r>
      <w:r w:rsidR="00C67730">
        <w:rPr>
          <w:rFonts w:ascii="Times New Roman" w:hAnsi="Times New Roman" w:cs="Times New Roman"/>
          <w:sz w:val="26"/>
          <w:szCs w:val="26"/>
        </w:rPr>
        <w:t xml:space="preserve"> (</w:t>
      </w:r>
      <w:r w:rsidR="001214C8">
        <w:rPr>
          <w:rFonts w:ascii="Times New Roman" w:hAnsi="Times New Roman" w:cs="Times New Roman"/>
          <w:sz w:val="26"/>
          <w:szCs w:val="26"/>
        </w:rPr>
        <w:t>п</w:t>
      </w:r>
      <w:r w:rsidR="00C67730" w:rsidRPr="004F2FB9">
        <w:rPr>
          <w:rFonts w:ascii="Times New Roman" w:hAnsi="Times New Roman" w:cs="Times New Roman"/>
          <w:sz w:val="26"/>
          <w:szCs w:val="26"/>
        </w:rPr>
        <w:t xml:space="preserve">риложения </w:t>
      </w:r>
      <w:r w:rsidR="00C67730" w:rsidRPr="00C67730">
        <w:rPr>
          <w:rFonts w:ascii="Times New Roman" w:hAnsi="Times New Roman" w:cs="Times New Roman"/>
          <w:sz w:val="26"/>
          <w:szCs w:val="26"/>
        </w:rPr>
        <w:t>№№5</w:t>
      </w:r>
      <w:r w:rsidR="00C67730" w:rsidRPr="00647E1F">
        <w:rPr>
          <w:rFonts w:ascii="Times New Roman" w:hAnsi="Times New Roman" w:cs="Times New Roman"/>
          <w:sz w:val="26"/>
          <w:szCs w:val="26"/>
        </w:rPr>
        <w:t>-</w:t>
      </w:r>
      <w:r w:rsidR="00E207D4" w:rsidRPr="00647E1F">
        <w:rPr>
          <w:rFonts w:ascii="Times New Roman" w:hAnsi="Times New Roman" w:cs="Times New Roman"/>
          <w:sz w:val="26"/>
          <w:szCs w:val="26"/>
        </w:rPr>
        <w:t>8</w:t>
      </w:r>
      <w:r w:rsidR="00C67730">
        <w:rPr>
          <w:rFonts w:ascii="Times New Roman" w:hAnsi="Times New Roman" w:cs="Times New Roman"/>
          <w:sz w:val="26"/>
          <w:szCs w:val="26"/>
        </w:rPr>
        <w:t xml:space="preserve"> </w:t>
      </w:r>
      <w:r w:rsidR="00C67730" w:rsidRPr="004F2FB9">
        <w:rPr>
          <w:rFonts w:ascii="Times New Roman" w:hAnsi="Times New Roman" w:cs="Times New Roman"/>
          <w:sz w:val="26"/>
          <w:szCs w:val="26"/>
        </w:rPr>
        <w:t>программ</w:t>
      </w:r>
      <w:r w:rsidR="00C67730">
        <w:rPr>
          <w:rFonts w:ascii="Times New Roman" w:hAnsi="Times New Roman" w:cs="Times New Roman"/>
          <w:sz w:val="26"/>
          <w:szCs w:val="26"/>
        </w:rPr>
        <w:t>ы)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70C11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екущее содержание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территорий и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общего пользования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на территории Находкинского городского округа включает в себя: очистку газонов и пешеходных дорожек от случайного мусора; подметание пешеходных дорожек с погрузкой мусора на автотранспорт и вывозом его на полигон Т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О;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газонов от сухих листьев, сучьев и травы под грабли,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урн от мусора;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0C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выкашивание зеленых зон</w:t>
      </w:r>
      <w:proofErr w:type="gramStart"/>
      <w:r w:rsidR="00B540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леерных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ограждений и мраморных лестниц;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 дорожек от снега и наледи</w:t>
      </w:r>
      <w:r w:rsidR="00AD1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и выполнение текущего ремонта </w:t>
      </w:r>
      <w:r w:rsidR="003A27C6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валку деревьев и санитарную обрезку деревьев.</w:t>
      </w:r>
    </w:p>
    <w:p w:rsidR="00242665" w:rsidRDefault="00A70C1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газа и техобслуживание групповой резервуарной установки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(ГРУ 725), включает в себя: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обход, осмотр и 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трассы подземного  уличного газопровода, регуляторов давления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герметичности газопровода, состояние изоляционного покрытия подземных (уличных) газопроводов, манометров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газогорелочного устройства, газового колодца  от грязи, копоти, посторонних предметов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полировк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бронзовой плиты основания горелки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2665" w:rsidRPr="00A4718A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зеленение скверов </w:t>
      </w:r>
      <w:r w:rsidR="003C0CB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видовых площадок, памятных мест и прогулочных зон</w:t>
      </w:r>
      <w:r w:rsidR="0092107E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себя: подготовк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почвы,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летников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тюльпанов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формовочная обрезка) за декоративным кустарником, высаженным на территориях общего пользования;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кустарников и деревьев; устройство газона; изготовление и установк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объемных цветочных фигур; выкашивание газонов; устройство новых цветников; формовочн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обрезк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деревьев и кустарников; удаление аварийных и (или) естественно усохших деревьев.</w:t>
      </w:r>
    </w:p>
    <w:p w:rsidR="00F71EC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емонт лестниц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общего пользования Находкинского городского округа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проведении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лестничных маршей с устройством щебеночного основания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ремонте поверхности лестничных пролетов, выполнении 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леерного</w:t>
      </w:r>
      <w:proofErr w:type="spellEnd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ремонт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прогулочных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путем восстановления брусчатого (или иного) покрытия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B52" w:rsidRPr="00A4718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одержание и выполнение текущего ремонта </w:t>
      </w:r>
      <w:r w:rsidR="00D93B52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путем обеспечения эстетичного их вида с исправными и целостными элементами (покрытием, малыми архитектурными формами, декоративными элементами</w:t>
      </w:r>
      <w:r w:rsidR="00B725E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надписями и пр.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2665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416517" w:rsidRPr="00A4718A">
        <w:rPr>
          <w:rFonts w:ascii="Times New Roman" w:hAnsi="Times New Roman" w:cs="Times New Roman"/>
          <w:sz w:val="26"/>
          <w:szCs w:val="26"/>
        </w:rPr>
        <w:t>акупк</w:t>
      </w:r>
      <w:r w:rsidR="003A27C6">
        <w:rPr>
          <w:rFonts w:ascii="Times New Roman" w:hAnsi="Times New Roman" w:cs="Times New Roman"/>
          <w:sz w:val="26"/>
          <w:szCs w:val="26"/>
        </w:rPr>
        <w:t>и</w:t>
      </w:r>
      <w:r w:rsidR="00416517" w:rsidRPr="00A4718A">
        <w:rPr>
          <w:rFonts w:ascii="Times New Roman" w:hAnsi="Times New Roman" w:cs="Times New Roman"/>
          <w:sz w:val="26"/>
          <w:szCs w:val="26"/>
        </w:rPr>
        <w:t xml:space="preserve"> и установка  скамеек, урн и мусорных контейнеров на территории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76FE" w:rsidRPr="00A4718A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раздничное оформление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1876FE" w:rsidRPr="00DE21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установки иллюминации, флагов, прочих конструкций </w:t>
      </w:r>
      <w:r w:rsidR="003F31F5" w:rsidRPr="00DE2153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(инсталляции, новогодние ёлки и пр.)</w:t>
      </w:r>
      <w:r w:rsidR="002A2095" w:rsidRPr="00DE21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A38" w:rsidRDefault="00B33BC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осуществляется посредством 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:rsidR="009C391D" w:rsidRDefault="009C391D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4F74" w:rsidRDefault="007F3835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47A38" w:rsidRPr="00A4718A">
        <w:rPr>
          <w:rFonts w:ascii="Times New Roman" w:hAnsi="Times New Roman" w:cs="Times New Roman"/>
          <w:sz w:val="26"/>
          <w:szCs w:val="26"/>
        </w:rPr>
        <w:t xml:space="preserve">. Прогнозная оценка расходов </w:t>
      </w:r>
      <w:proofErr w:type="gramStart"/>
      <w:r w:rsidR="00B47A38" w:rsidRPr="00A4718A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B47A38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A38" w:rsidRDefault="00B47A38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программы Находкинского городского округа</w:t>
      </w:r>
    </w:p>
    <w:p w:rsidR="000B5F2E" w:rsidRDefault="000B5F2E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7A38" w:rsidRDefault="00B47A38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Прогнозная оценка  муниципальной програм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мы </w:t>
      </w:r>
      <w:r w:rsidR="001804A7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представлена </w:t>
      </w:r>
      <w:r w:rsidR="006407FD" w:rsidRPr="00AB5940">
        <w:rPr>
          <w:rFonts w:ascii="Times New Roman" w:hAnsi="Times New Roman" w:cs="Times New Roman"/>
          <w:sz w:val="26"/>
          <w:szCs w:val="26"/>
        </w:rPr>
        <w:t>в приложение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 № </w:t>
      </w:r>
      <w:r w:rsidR="00AB5940">
        <w:rPr>
          <w:rFonts w:ascii="Times New Roman" w:hAnsi="Times New Roman" w:cs="Times New Roman"/>
          <w:sz w:val="26"/>
          <w:szCs w:val="26"/>
        </w:rPr>
        <w:t>2</w:t>
      </w:r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</w:t>
      </w:r>
      <w:r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1E4F74">
        <w:rPr>
          <w:rFonts w:ascii="Times New Roman" w:hAnsi="Times New Roman" w:cs="Times New Roman"/>
          <w:sz w:val="26"/>
          <w:szCs w:val="26"/>
        </w:rPr>
        <w:t>е</w:t>
      </w:r>
      <w:r w:rsidR="00B11D50"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Pr="00A4718A" w:rsidRDefault="001D1CB2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443D8" w:rsidRPr="00A4718A">
        <w:rPr>
          <w:rFonts w:ascii="Times New Roman" w:hAnsi="Times New Roman" w:cs="Times New Roman"/>
          <w:sz w:val="26"/>
          <w:szCs w:val="26"/>
        </w:rPr>
        <w:t>. Ресурсное обеспечение реализации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 Находкинского городского округа</w:t>
      </w:r>
    </w:p>
    <w:p w:rsidR="00BE2ACE" w:rsidRPr="00A4718A" w:rsidRDefault="00BE2AC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11D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Ресурсное обеспечение  реализации муниципальной программы  за счет средств бюджета Находкинского городского округа с расшифровкой по кодам  бюджетной классификации  представлен</w:t>
      </w:r>
      <w:r w:rsidR="00983317">
        <w:rPr>
          <w:rFonts w:ascii="Times New Roman" w:hAnsi="Times New Roman" w:cs="Times New Roman"/>
          <w:sz w:val="26"/>
          <w:szCs w:val="26"/>
        </w:rPr>
        <w:t>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в приложение № </w:t>
      </w:r>
      <w:r w:rsidR="00AB5940">
        <w:rPr>
          <w:rFonts w:ascii="Times New Roman" w:hAnsi="Times New Roman" w:cs="Times New Roman"/>
          <w:sz w:val="26"/>
          <w:szCs w:val="26"/>
        </w:rPr>
        <w:t>3</w:t>
      </w:r>
      <w:r w:rsidR="00A05764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Программе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Default="001D1CB2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45"/>
      <w:bookmarkEnd w:id="0"/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Методика оценки эффективности муниципальной программы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 Оценка эффективности реализации муниц</w:t>
      </w:r>
      <w:r w:rsidR="00911C7B">
        <w:rPr>
          <w:rFonts w:ascii="Times New Roman" w:hAnsi="Times New Roman" w:cs="Times New Roman"/>
          <w:sz w:val="26"/>
          <w:szCs w:val="26"/>
        </w:rPr>
        <w:t xml:space="preserve">ипальной программы </w:t>
      </w:r>
      <w:r w:rsidR="00B443D8" w:rsidRPr="00A4718A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Для оценки степени достижения целей и решения задач (далее - степень реализации) муниципальной программы определяется степень достижения плановых </w:t>
      </w:r>
      <w:r w:rsidRPr="00A4718A">
        <w:rPr>
          <w:rFonts w:ascii="Times New Roman" w:hAnsi="Times New Roman" w:cs="Times New Roman"/>
          <w:sz w:val="26"/>
          <w:szCs w:val="26"/>
        </w:rPr>
        <w:lastRenderedPageBreak/>
        <w:t>значений каждого показателя (индикатора), характеризующего цели и задачи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</w:t>
      </w:r>
      <w:r w:rsidR="001804A7"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</w:t>
      </w:r>
      <w:r w:rsidR="00F71ECA">
        <w:rPr>
          <w:rFonts w:ascii="Times New Roman" w:hAnsi="Times New Roman" w:cs="Times New Roman"/>
          <w:sz w:val="26"/>
          <w:szCs w:val="26"/>
        </w:rPr>
        <w:t xml:space="preserve"> задачи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, рассчитывается по следующим формулам: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65EBBDC1" wp14:editId="1FDB8A4E">
            <wp:extent cx="854710" cy="524510"/>
            <wp:effectExtent l="0" t="0" r="2540" b="889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50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AF6C50" w:rsidRPr="00A4718A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целевого </w:t>
      </w:r>
      <w:r w:rsidRPr="00A4718A">
        <w:rPr>
          <w:rFonts w:ascii="Times New Roman" w:hAnsi="Times New Roman" w:cs="Times New Roman"/>
          <w:sz w:val="26"/>
          <w:szCs w:val="26"/>
        </w:rPr>
        <w:t>показателя (индикатора), характеризующего цели и задачи муниципальной программы (подпрограммы);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цiфакт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индикатора (показателя)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Iцiплан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804A7">
        <w:rPr>
          <w:rFonts w:ascii="Times New Roman" w:hAnsi="Times New Roman" w:cs="Times New Roman"/>
          <w:sz w:val="26"/>
          <w:szCs w:val="26"/>
        </w:rPr>
        <w:t>целевого показателя (</w:t>
      </w:r>
      <w:r w:rsidRPr="00A4718A">
        <w:rPr>
          <w:rFonts w:ascii="Times New Roman" w:hAnsi="Times New Roman" w:cs="Times New Roman"/>
          <w:sz w:val="26"/>
          <w:szCs w:val="26"/>
        </w:rPr>
        <w:t>индикатора</w:t>
      </w:r>
      <w:r w:rsidR="001804A7">
        <w:rPr>
          <w:rFonts w:ascii="Times New Roman" w:hAnsi="Times New Roman" w:cs="Times New Roman"/>
          <w:sz w:val="26"/>
          <w:szCs w:val="26"/>
        </w:rPr>
        <w:t xml:space="preserve">) муниципальной программы </w:t>
      </w: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целевых </w:t>
      </w:r>
      <w:r w:rsidRPr="00A4718A">
        <w:rPr>
          <w:rFonts w:ascii="Times New Roman" w:hAnsi="Times New Roman" w:cs="Times New Roman"/>
          <w:sz w:val="26"/>
          <w:szCs w:val="26"/>
        </w:rPr>
        <w:t>показателей</w:t>
      </w:r>
      <w:r w:rsidR="001804A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Pr="00A4718A">
        <w:rPr>
          <w:rFonts w:ascii="Times New Roman" w:hAnsi="Times New Roman" w:cs="Times New Roman"/>
          <w:sz w:val="26"/>
          <w:szCs w:val="26"/>
        </w:rPr>
        <w:t>, желаемой тенденцией развития которых является рост значений),</w:t>
      </w:r>
      <w:proofErr w:type="gramEnd"/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или: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4455891C" wp14:editId="2079C88C">
            <wp:extent cx="854710" cy="524510"/>
            <wp:effectExtent l="0" t="0" r="2540" b="889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>целевых показателей (индикаторов</w:t>
      </w:r>
      <w:r w:rsidRPr="00A4718A">
        <w:rPr>
          <w:rFonts w:ascii="Times New Roman" w:hAnsi="Times New Roman" w:cs="Times New Roman"/>
          <w:sz w:val="26"/>
          <w:szCs w:val="26"/>
        </w:rPr>
        <w:t>), желаемой тенденцией развития которых является снижение значений).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B0F605F" wp14:editId="17F12196">
            <wp:extent cx="1206500" cy="269875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lastRenderedPageBreak/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 (подпрограммы);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 задачи муниципальной программы (подпрограммы);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 (подпрограммы);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>,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050E72" w:rsidRPr="009852CB" w:rsidRDefault="00050E7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фактические р</w:t>
      </w:r>
      <w:r w:rsidR="00911C7B">
        <w:rPr>
          <w:rFonts w:ascii="Times New Roman" w:hAnsi="Times New Roman" w:cs="Times New Roman"/>
          <w:sz w:val="26"/>
          <w:szCs w:val="26"/>
        </w:rPr>
        <w:t xml:space="preserve">асходы на реализацию программы </w:t>
      </w:r>
      <w:r w:rsidRPr="00A4718A">
        <w:rPr>
          <w:rFonts w:ascii="Times New Roman" w:hAnsi="Times New Roman" w:cs="Times New Roman"/>
          <w:sz w:val="26"/>
          <w:szCs w:val="26"/>
        </w:rPr>
        <w:t>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 w:rsidRPr="00FD1EE1">
        <w:rPr>
          <w:rFonts w:ascii="Times New Roman" w:hAnsi="Times New Roman" w:cs="Times New Roman"/>
          <w:sz w:val="26"/>
          <w:szCs w:val="26"/>
        </w:rPr>
        <w:t>.</w:t>
      </w:r>
      <w:r w:rsidR="00B443D8" w:rsidRPr="00FD1EE1">
        <w:rPr>
          <w:rFonts w:ascii="Times New Roman" w:hAnsi="Times New Roman" w:cs="Times New Roman"/>
          <w:sz w:val="26"/>
          <w:szCs w:val="26"/>
        </w:rPr>
        <w:t>1.3. Оценка степени реализации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="00B443D8" w:rsidRPr="00FD1EE1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 xml:space="preserve">мероприятий оценивается для каждой </w:t>
      </w:r>
      <w:r w:rsidR="00911C7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A4718A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/ М,</w:t>
      </w:r>
    </w:p>
    <w:p w:rsidR="00B443D8" w:rsidRPr="009852CB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F20FEE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</w:t>
      </w:r>
      <w:r w:rsidR="00911C7B">
        <w:rPr>
          <w:rFonts w:ascii="Times New Roman" w:hAnsi="Times New Roman" w:cs="Times New Roman"/>
          <w:sz w:val="26"/>
          <w:szCs w:val="26"/>
        </w:rPr>
        <w:t>приятий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804A7">
        <w:rPr>
          <w:rFonts w:ascii="Times New Roman" w:hAnsi="Times New Roman" w:cs="Times New Roman"/>
          <w:sz w:val="26"/>
          <w:szCs w:val="26"/>
        </w:rPr>
        <w:t>–</w:t>
      </w:r>
      <w:r w:rsidRPr="00A4718A">
        <w:rPr>
          <w:rFonts w:ascii="Times New Roman" w:hAnsi="Times New Roman" w:cs="Times New Roman"/>
          <w:sz w:val="26"/>
          <w:szCs w:val="26"/>
        </w:rPr>
        <w:t xml:space="preserve"> количество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мероприятий, выполненных в полном объеме, из числа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 - общее количество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 xml:space="preserve">мероприятий, запланированных к реализации в </w:t>
      </w:r>
      <w:r w:rsidRPr="00A4718A">
        <w:rPr>
          <w:rFonts w:ascii="Times New Roman" w:hAnsi="Times New Roman" w:cs="Times New Roman"/>
          <w:sz w:val="26"/>
          <w:szCs w:val="26"/>
        </w:rPr>
        <w:lastRenderedPageBreak/>
        <w:t>отчетном году.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м</w:t>
      </w:r>
      <w:r w:rsidR="00B443D8" w:rsidRPr="00A4718A">
        <w:rPr>
          <w:rFonts w:ascii="Times New Roman" w:hAnsi="Times New Roman" w:cs="Times New Roman"/>
          <w:sz w:val="26"/>
          <w:szCs w:val="26"/>
        </w:rPr>
        <w:t>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443D8" w:rsidRPr="00A4718A">
        <w:rPr>
          <w:rFonts w:ascii="Times New Roman" w:hAnsi="Times New Roman" w:cs="Times New Roman"/>
          <w:sz w:val="26"/>
          <w:szCs w:val="26"/>
        </w:rPr>
        <w:t>, результаты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оцениваются на основании числовых (в абсолютных или относительных величинах) значений показателей, мо</w:t>
      </w:r>
      <w:r>
        <w:rPr>
          <w:rFonts w:ascii="Times New Roman" w:hAnsi="Times New Roman" w:cs="Times New Roman"/>
          <w:sz w:val="26"/>
          <w:szCs w:val="26"/>
        </w:rPr>
        <w:t>гут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считаться выполненным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в полном объеме при условии, если фактически достигнутый результат составляет не менее 95% 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ненаступление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события (событий) и (или) достижение качественного результата (оценка проводится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экспертно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>).</w:t>
      </w:r>
    </w:p>
    <w:p w:rsidR="00E3704E" w:rsidRPr="00F20FEE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Оценка эффективности реализации муниципальной программы (подпрограммы) рассчитывается по следующей формуле:</w:t>
      </w:r>
    </w:p>
    <w:p w:rsidR="00B443D8" w:rsidRPr="00F20FEE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18A241C0" wp14:editId="23C11674">
            <wp:extent cx="1633855" cy="457200"/>
            <wp:effectExtent l="0" t="0" r="4445" b="0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4A7">
        <w:rPr>
          <w:rFonts w:ascii="Times New Roman" w:hAnsi="Times New Roman" w:cs="Times New Roman"/>
          <w:position w:val="-24"/>
          <w:sz w:val="26"/>
          <w:szCs w:val="26"/>
        </w:rPr>
        <w:t xml:space="preserve">                                          (1)</w:t>
      </w:r>
      <w:r w:rsidR="001804A7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DA3F5C" w:rsidRDefault="00DA3F5C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 - эффективность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высокой,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0B5F2E" w:rsidRPr="00F20FEE" w:rsidRDefault="000B5F2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B443D8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443D8" w:rsidRPr="00A4718A">
        <w:rPr>
          <w:rFonts w:ascii="Times New Roman" w:hAnsi="Times New Roman" w:cs="Times New Roman"/>
          <w:sz w:val="26"/>
          <w:szCs w:val="26"/>
        </w:rPr>
        <w:t>. План реализации муниципальной программы</w:t>
      </w:r>
    </w:p>
    <w:p w:rsidR="000B5F2E" w:rsidRPr="00F20FEE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0"/>
        </w:rPr>
      </w:pPr>
    </w:p>
    <w:p w:rsidR="00A4718A" w:rsidRDefault="00CE6F2C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A4718A">
        <w:rPr>
          <w:rFonts w:ascii="Times New Roman" w:hAnsi="Times New Roman" w:cs="Times New Roman"/>
          <w:sz w:val="26"/>
          <w:szCs w:val="26"/>
        </w:rPr>
        <w:t>№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AB5940"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1214C8" w:rsidRDefault="001214C8" w:rsidP="001214C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7F3835" w:rsidRDefault="007F3835" w:rsidP="007F3835">
      <w:pPr>
        <w:autoSpaceDE w:val="0"/>
        <w:autoSpaceDN w:val="0"/>
        <w:adjustRightInd w:val="0"/>
        <w:spacing w:after="0" w:line="360" w:lineRule="auto"/>
        <w:ind w:left="93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214C8" w:rsidRDefault="001214C8" w:rsidP="001214C8">
      <w:pPr>
        <w:autoSpaceDE w:val="0"/>
        <w:autoSpaceDN w:val="0"/>
        <w:adjustRightInd w:val="0"/>
        <w:spacing w:after="0" w:line="360" w:lineRule="auto"/>
        <w:ind w:left="935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1214C8" w:rsidSect="004C747C">
          <w:headerReference w:type="default" r:id="rId14"/>
          <w:pgSz w:w="11906" w:h="16838"/>
          <w:pgMar w:top="678" w:right="567" w:bottom="851" w:left="1276" w:header="397" w:footer="397" w:gutter="0"/>
          <w:cols w:space="708"/>
          <w:titlePg/>
          <w:docGrid w:linePitch="360"/>
        </w:sectPr>
      </w:pPr>
    </w:p>
    <w:p w:rsidR="007F3835" w:rsidRPr="008A4B99" w:rsidRDefault="00124E88" w:rsidP="0040121D">
      <w:pPr>
        <w:autoSpaceDE w:val="0"/>
        <w:autoSpaceDN w:val="0"/>
        <w:adjustRightInd w:val="0"/>
        <w:spacing w:after="0" w:line="360" w:lineRule="auto"/>
        <w:ind w:left="978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4E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  </w:t>
      </w:r>
      <w:r w:rsidR="007F3835" w:rsidRPr="00124E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</w:t>
      </w:r>
    </w:p>
    <w:p w:rsidR="007F3835" w:rsidRPr="007F3835" w:rsidRDefault="007F3835" w:rsidP="00505A4B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«Благоустройство территории </w:t>
      </w:r>
      <w:r w:rsidR="00505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Находкинского городского округа»</w:t>
      </w:r>
      <w:r w:rsidR="00505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</w:t>
      </w:r>
      <w:r w:rsidR="00556E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04B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постановлением администрации Находкинского городского округа</w:t>
      </w:r>
      <w:r w:rsidR="00505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октября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07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21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 w:rsid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4E465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B3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7F3835" w:rsidRPr="001214C8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214C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:rsidR="007F3835" w:rsidRPr="001214C8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«Благоустройство территорий Находкинского городского округа на  2021-202</w:t>
      </w:r>
      <w:r w:rsidR="00556E33" w:rsidRPr="00121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21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p w:rsidR="006707A9" w:rsidRPr="007F3835" w:rsidRDefault="006707A9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38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4795"/>
        <w:gridCol w:w="1134"/>
        <w:gridCol w:w="991"/>
        <w:gridCol w:w="994"/>
        <w:gridCol w:w="991"/>
        <w:gridCol w:w="994"/>
        <w:gridCol w:w="991"/>
        <w:gridCol w:w="991"/>
        <w:gridCol w:w="890"/>
        <w:gridCol w:w="1662"/>
      </w:tblGrid>
      <w:tr w:rsidR="007F3835" w:rsidRPr="007F3835" w:rsidTr="00556E33">
        <w:trPr>
          <w:trHeight w:val="57"/>
          <w:tblCellSpacing w:w="5" w:type="nil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7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Значения целевого показателя (индикатора) 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ожидаемые конечные результаты за период реализации 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556E33" w:rsidRPr="007F3835" w:rsidTr="00556E33">
        <w:trPr>
          <w:trHeight w:val="872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4A63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6E33" w:rsidRPr="007F3835" w:rsidRDefault="00556E33" w:rsidP="009A3E02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556E33" w:rsidRPr="007F3835" w:rsidTr="00556E33">
        <w:trPr>
          <w:trHeight w:val="57"/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4E465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33" w:rsidRPr="004E4655" w:rsidRDefault="00556E33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7F3835" w:rsidRDefault="00556E33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7F3835" w:rsidRDefault="00556E33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B75693" w:rsidRDefault="00556E33" w:rsidP="009223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56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62168A" w:rsidRDefault="00556E33" w:rsidP="009223E1">
            <w:pPr>
              <w:tabs>
                <w:tab w:val="left" w:pos="405"/>
                <w:tab w:val="center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16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DE2153" w:rsidRDefault="00461CD3" w:rsidP="009223E1">
            <w:pPr>
              <w:tabs>
                <w:tab w:val="left" w:pos="420"/>
                <w:tab w:val="center" w:pos="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C7" w:rsidRPr="00DE2153" w:rsidRDefault="00A02BFB" w:rsidP="00461CD3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DE2153" w:rsidRDefault="00A02BFB" w:rsidP="007A3EC7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DE2153" w:rsidRDefault="00A02BFB" w:rsidP="009D3616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E33" w:rsidRPr="00DE2153" w:rsidRDefault="00461CD3" w:rsidP="00AA4F2C">
            <w:pPr>
              <w:tabs>
                <w:tab w:val="left" w:pos="210"/>
              </w:tabs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2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bookmarkStart w:id="1" w:name="_GoBack"/>
            <w:bookmarkEnd w:id="1"/>
            <w:r w:rsidR="00A02B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A02BFB" w:rsidRDefault="007F3835" w:rsidP="007F383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3835" w:rsidRDefault="007F3835" w:rsidP="007F383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</w:p>
    <w:p w:rsidR="00505A4B" w:rsidRPr="008A4B99" w:rsidRDefault="00124E88" w:rsidP="00AF5866">
      <w:pPr>
        <w:autoSpaceDE w:val="0"/>
        <w:autoSpaceDN w:val="0"/>
        <w:adjustRightInd w:val="0"/>
        <w:spacing w:after="0" w:line="36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</w:t>
      </w:r>
      <w:r w:rsidR="007F3835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7F3835" w:rsidRPr="008A4B99" w:rsidRDefault="00124E88" w:rsidP="00AF5866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«Благоустройство территории Находкинского городского округа»</w:t>
      </w:r>
      <w:r w:rsidR="00505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04B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постановлением администрации Находкинского городского округа</w:t>
      </w:r>
      <w:r w:rsidR="00505A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октября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года №10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0652EF" w:rsidRPr="007F3835" w:rsidRDefault="000652EF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FA6" w:rsidRDefault="007F3835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5A26">
        <w:rPr>
          <w:rFonts w:ascii="Times New Roman" w:eastAsia="Calibri" w:hAnsi="Times New Roman" w:cs="Times New Roman"/>
          <w:b/>
          <w:sz w:val="24"/>
          <w:szCs w:val="24"/>
        </w:rPr>
        <w:t>ПРОГНОЗНАЯ ОЦЕНКА</w:t>
      </w:r>
    </w:p>
    <w:p w:rsidR="007B0FA6" w:rsidRDefault="007B0FA6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 xml:space="preserve">расходов муниципальной программы 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</w:t>
      </w:r>
      <w:r w:rsidR="00275D7E">
        <w:rPr>
          <w:rFonts w:ascii="Times New Roman" w:hAnsi="Times New Roman"/>
          <w:b/>
          <w:sz w:val="24"/>
          <w:szCs w:val="24"/>
          <w:lang w:eastAsia="ko-KR"/>
        </w:rPr>
        <w:t>6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 xml:space="preserve"> годы</w:t>
      </w: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5866" w:rsidRDefault="00AF5866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E1C" w:rsidRDefault="007A4E1C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2EF" w:rsidRPr="007F3835" w:rsidRDefault="000652EF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72"/>
        <w:tblW w:w="14611" w:type="dxa"/>
        <w:tblInd w:w="534" w:type="dxa"/>
        <w:tblLook w:val="04A0" w:firstRow="1" w:lastRow="0" w:firstColumn="1" w:lastColumn="0" w:noHBand="0" w:noVBand="1"/>
      </w:tblPr>
      <w:tblGrid>
        <w:gridCol w:w="708"/>
        <w:gridCol w:w="4395"/>
        <w:gridCol w:w="2682"/>
        <w:gridCol w:w="1145"/>
        <w:gridCol w:w="1180"/>
        <w:gridCol w:w="1088"/>
        <w:gridCol w:w="1134"/>
        <w:gridCol w:w="1134"/>
        <w:gridCol w:w="1145"/>
      </w:tblGrid>
      <w:tr w:rsidR="007A4E1C" w:rsidRPr="007F3835" w:rsidTr="00B773B7">
        <w:trPr>
          <w:trHeight w:val="4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F38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383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7A4E1C" w:rsidRPr="007F3835" w:rsidTr="00B773B7">
        <w:trPr>
          <w:trHeight w:val="2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6313C7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C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A5140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0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A4E1C" w:rsidRPr="007F3835" w:rsidTr="00B773B7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6313C7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6313C7">
              <w:rPr>
                <w:rFonts w:ascii="Times New Roman" w:hAnsi="Times New Roman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A5140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A51405">
              <w:rPr>
                <w:rFonts w:ascii="Times New Roman" w:hAnsi="Times New Roman"/>
              </w:rPr>
              <w:t>9</w:t>
            </w:r>
          </w:p>
        </w:tc>
      </w:tr>
      <w:tr w:rsidR="007A4E1C" w:rsidRPr="007F3835" w:rsidTr="00B773B7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097FC1">
              <w:rPr>
                <w:rFonts w:ascii="Times New Roman" w:hAnsi="Times New Roman"/>
                <w:sz w:val="24"/>
                <w:szCs w:val="24"/>
                <w:lang w:eastAsia="ko-KR"/>
              </w:rPr>
              <w:t>«Благоустройство территорий Находкинского городского округа» на  2021-202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  <w:r w:rsidRPr="00097FC1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годы</w:t>
            </w:r>
            <w:r w:rsidRPr="00097FC1">
              <w:rPr>
                <w:rFonts w:ascii="Times New Roman" w:hAnsi="Times New Roman"/>
                <w:sz w:val="24"/>
              </w:rPr>
              <w:t xml:space="preserve"> </w:t>
            </w:r>
          </w:p>
          <w:p w:rsidR="007A4E1C" w:rsidRPr="00097FC1" w:rsidRDefault="007A4E1C" w:rsidP="00B773B7">
            <w:pPr>
              <w:rPr>
                <w:rFonts w:ascii="Times New Roman" w:hAnsi="Times New Roman"/>
                <w:sz w:val="24"/>
              </w:rPr>
            </w:pPr>
          </w:p>
          <w:p w:rsidR="007A4E1C" w:rsidRPr="00097FC1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A8254B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54B">
              <w:rPr>
                <w:rFonts w:ascii="Times New Roman" w:hAnsi="Times New Roman"/>
                <w:sz w:val="24"/>
                <w:szCs w:val="24"/>
              </w:rPr>
              <w:t>108 600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DE554D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117 500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DE554D" w:rsidRDefault="007A4E1C" w:rsidP="00B773B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DE554D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5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55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6313C7" w:rsidRDefault="007A4E1C" w:rsidP="00B773B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3C7">
              <w:rPr>
                <w:rFonts w:ascii="Times New Roman" w:hAnsi="Times New Roman"/>
                <w:sz w:val="24"/>
                <w:szCs w:val="24"/>
              </w:rPr>
              <w:t>135 100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A5140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405">
              <w:rPr>
                <w:rFonts w:ascii="Times New Roman" w:hAnsi="Times New Roman"/>
                <w:sz w:val="24"/>
                <w:szCs w:val="24"/>
              </w:rPr>
              <w:t>144 700</w:t>
            </w:r>
          </w:p>
        </w:tc>
      </w:tr>
      <w:tr w:rsidR="007A4E1C" w:rsidRPr="007F3835" w:rsidTr="00B773B7">
        <w:trPr>
          <w:trHeight w:val="1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6B46F6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6313C7" w:rsidRDefault="007A4E1C" w:rsidP="00B773B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A5140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7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6B46F6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3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108600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6B46F6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F6">
              <w:rPr>
                <w:rFonts w:ascii="Times New Roman" w:hAnsi="Times New Roman"/>
                <w:sz w:val="24"/>
                <w:szCs w:val="24"/>
              </w:rPr>
              <w:t>117 500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7FC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135 100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144 700</w:t>
            </w:r>
          </w:p>
        </w:tc>
      </w:tr>
      <w:tr w:rsidR="007A4E1C" w:rsidRPr="007F3835" w:rsidTr="00B773B7">
        <w:trPr>
          <w:trHeight w:val="1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1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19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</w:rPr>
              <w:t xml:space="preserve">Текущее содержание общественных территорий и мест общего пользования Находкинского городского округа, </w:t>
            </w:r>
          </w:p>
          <w:p w:rsidR="007A4E1C" w:rsidRPr="00097FC1" w:rsidRDefault="007A4E1C" w:rsidP="00B773B7">
            <w:pPr>
              <w:rPr>
                <w:rFonts w:ascii="Times New Roman" w:hAnsi="Times New Roman"/>
                <w:sz w:val="24"/>
              </w:rPr>
            </w:pPr>
          </w:p>
          <w:p w:rsidR="007A4E1C" w:rsidRPr="00097FC1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097FC1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60200</w:t>
            </w:r>
          </w:p>
        </w:tc>
      </w:tr>
      <w:tr w:rsidR="007A4E1C" w:rsidRPr="007F3835" w:rsidTr="00B773B7">
        <w:trPr>
          <w:trHeight w:val="18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1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32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60200</w:t>
            </w:r>
          </w:p>
        </w:tc>
      </w:tr>
      <w:tr w:rsidR="007A4E1C" w:rsidRPr="007F3835" w:rsidTr="00B773B7">
        <w:trPr>
          <w:trHeight w:val="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19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32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A4E1C" w:rsidRPr="007F3835" w:rsidTr="00B773B7">
        <w:trPr>
          <w:trHeight w:val="1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</w:rPr>
              <w:t>Озеленение общественных территорий и мест общего пользования Находкинского городского округа.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865C0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</w:tr>
      <w:tr w:rsidR="007A4E1C" w:rsidRPr="007F3835" w:rsidTr="00B773B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865C0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865C0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1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865C0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C0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</w:tr>
      <w:tr w:rsidR="007A4E1C" w:rsidRPr="007F3835" w:rsidTr="00B773B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66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965A26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1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C10F14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1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965A26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26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7A4E1C" w:rsidRPr="007F3835" w:rsidTr="00B773B7">
        <w:trPr>
          <w:trHeight w:val="3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965A26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3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965A26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5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F383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965A26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26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7A4E1C" w:rsidRPr="007F3835" w:rsidTr="00B773B7">
        <w:trPr>
          <w:trHeight w:val="30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965A26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70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274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E1C" w:rsidRPr="00D645B4" w:rsidRDefault="007A4E1C" w:rsidP="00B77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обрезка деревьев, валка деревьев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</w:tr>
      <w:tr w:rsidR="007A4E1C" w:rsidRPr="007F3835" w:rsidTr="00B773B7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B773B7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A4E1C" w:rsidRPr="007F3835" w:rsidTr="00B773B7">
        <w:trPr>
          <w:trHeight w:val="2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B773B7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5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B773B7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</w:tr>
      <w:tr w:rsidR="007A4E1C" w:rsidRPr="007F3835" w:rsidTr="00B773B7">
        <w:trPr>
          <w:trHeight w:val="3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B773B7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52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B773B7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097FC1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097FC1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</w:tr>
      <w:tr w:rsidR="007A4E1C" w:rsidRPr="007F3835" w:rsidTr="00B773B7">
        <w:trPr>
          <w:trHeight w:val="3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A4E1C" w:rsidRPr="007F3835" w:rsidTr="00B773B7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4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</w:tr>
      <w:tr w:rsidR="007A4E1C" w:rsidRPr="007F3835" w:rsidTr="00B773B7">
        <w:trPr>
          <w:trHeight w:val="38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56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3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A4E1C" w:rsidRPr="007F3835" w:rsidTr="00B773B7">
        <w:trPr>
          <w:trHeight w:val="152"/>
        </w:trPr>
        <w:tc>
          <w:tcPr>
            <w:tcW w:w="708" w:type="dxa"/>
            <w:vMerge w:val="restart"/>
            <w:hideMark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  <w:vMerge w:val="restart"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Закупка и установка 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биотуалетов,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скамеек, урн и мусорных контейнеров</w:t>
            </w: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088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7F3835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7A4E1C" w:rsidRPr="007F3835" w:rsidTr="00B773B7">
        <w:trPr>
          <w:trHeight w:val="421"/>
        </w:trPr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A4E1C" w:rsidRPr="007F3835" w:rsidTr="00B773B7">
        <w:trPr>
          <w:trHeight w:val="164"/>
        </w:trPr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088" w:type="dxa"/>
          </w:tcPr>
          <w:p w:rsidR="007A4E1C" w:rsidRPr="00965A26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65A26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7F3835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7A4E1C" w:rsidRPr="007F3835" w:rsidTr="00B773B7">
        <w:trPr>
          <w:trHeight w:val="178"/>
        </w:trPr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965A26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581"/>
        </w:trPr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965A26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158"/>
        </w:trPr>
        <w:tc>
          <w:tcPr>
            <w:tcW w:w="708" w:type="dxa"/>
            <w:vMerge w:val="restart"/>
            <w:hideMark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Merge w:val="restart"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088" w:type="dxa"/>
          </w:tcPr>
          <w:p w:rsidR="007A4E1C" w:rsidRPr="00965A26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65A26">
              <w:rPr>
                <w:rFonts w:ascii="Times New Roman" w:hAnsi="Times New Roman"/>
              </w:rPr>
              <w:t>10000</w:t>
            </w:r>
          </w:p>
        </w:tc>
        <w:tc>
          <w:tcPr>
            <w:tcW w:w="1134" w:type="dxa"/>
          </w:tcPr>
          <w:p w:rsidR="007A4E1C" w:rsidRPr="008A4409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A4409">
              <w:rPr>
                <w:rFonts w:ascii="Times New Roman" w:hAnsi="Times New Roman"/>
              </w:rPr>
              <w:t>5500</w:t>
            </w: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</w:tr>
      <w:tr w:rsidR="007A4E1C" w:rsidRPr="007F3835" w:rsidTr="00B773B7"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7A4E1C" w:rsidRPr="00965A26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8A4409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A4E1C" w:rsidRPr="007F3835" w:rsidTr="00B773B7"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965A26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8A4409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088" w:type="dxa"/>
          </w:tcPr>
          <w:p w:rsidR="007A4E1C" w:rsidRPr="00965A26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65A26">
              <w:rPr>
                <w:rFonts w:ascii="Times New Roman" w:hAnsi="Times New Roman"/>
              </w:rPr>
              <w:t>10000</w:t>
            </w:r>
          </w:p>
        </w:tc>
        <w:tc>
          <w:tcPr>
            <w:tcW w:w="1134" w:type="dxa"/>
          </w:tcPr>
          <w:p w:rsidR="007A4E1C" w:rsidRPr="008A4409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A4409">
              <w:rPr>
                <w:rFonts w:ascii="Times New Roman" w:hAnsi="Times New Roman"/>
              </w:rPr>
              <w:t>5500</w:t>
            </w: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</w:tr>
      <w:tr w:rsidR="007A4E1C" w:rsidRPr="007F3835" w:rsidTr="00B773B7"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71"/>
        </w:trPr>
        <w:tc>
          <w:tcPr>
            <w:tcW w:w="708" w:type="dxa"/>
            <w:vMerge w:val="restart"/>
            <w:hideMark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95" w:type="dxa"/>
            <w:vMerge w:val="restart"/>
          </w:tcPr>
          <w:p w:rsidR="007A4E1C" w:rsidRDefault="007A4E1C" w:rsidP="00B773B7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  <w:p w:rsidR="007A4E1C" w:rsidRPr="004B0CCB" w:rsidRDefault="007A4E1C" w:rsidP="00B773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1C" w:rsidRDefault="007A4E1C" w:rsidP="00B773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1C" w:rsidRDefault="007A4E1C" w:rsidP="00B773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1C" w:rsidRPr="004B0CCB" w:rsidRDefault="007A4E1C" w:rsidP="00B773B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088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</w:tr>
      <w:tr w:rsidR="007A4E1C" w:rsidRPr="007F3835" w:rsidTr="00B773B7">
        <w:trPr>
          <w:trHeight w:val="281"/>
        </w:trPr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A4E1C" w:rsidRPr="007F3835" w:rsidTr="00B773B7"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 xml:space="preserve"> 1500</w:t>
            </w: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088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</w:tr>
      <w:tr w:rsidR="007A4E1C" w:rsidRPr="007F3835" w:rsidTr="00B773B7"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rPr>
          <w:trHeight w:val="71"/>
        </w:trPr>
        <w:tc>
          <w:tcPr>
            <w:tcW w:w="708" w:type="dxa"/>
            <w:vMerge w:val="restart"/>
            <w:hideMark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95" w:type="dxa"/>
            <w:vMerge w:val="restart"/>
          </w:tcPr>
          <w:p w:rsidR="007A4E1C" w:rsidRDefault="007A4E1C" w:rsidP="00B77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площадок для выгула домашних животных</w:t>
            </w:r>
          </w:p>
          <w:p w:rsidR="007A4E1C" w:rsidRPr="004B0CCB" w:rsidRDefault="007A4E1C" w:rsidP="00B773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1C" w:rsidRDefault="007A4E1C" w:rsidP="00B773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1C" w:rsidRDefault="007A4E1C" w:rsidP="00B773B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4E1C" w:rsidRPr="004B0CCB" w:rsidRDefault="007A4E1C" w:rsidP="00B773B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88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</w:tr>
      <w:tr w:rsidR="007A4E1C" w:rsidRPr="007F3835" w:rsidTr="00B773B7">
        <w:trPr>
          <w:trHeight w:val="281"/>
        </w:trPr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A4E1C" w:rsidRPr="007F3835" w:rsidTr="00B773B7"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088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</w:tr>
      <w:tr w:rsidR="007A4E1C" w:rsidRPr="007F3835" w:rsidTr="00B773B7"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E1C" w:rsidRPr="007F3835" w:rsidTr="00B773B7">
        <w:tc>
          <w:tcPr>
            <w:tcW w:w="708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hideMark/>
          </w:tcPr>
          <w:p w:rsidR="007A4E1C" w:rsidRPr="007F3835" w:rsidRDefault="007A4E1C" w:rsidP="00B773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82" w:type="dxa"/>
            <w:hideMark/>
          </w:tcPr>
          <w:p w:rsidR="007A4E1C" w:rsidRPr="007F3835" w:rsidRDefault="007A4E1C" w:rsidP="00B773B7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A4E1C" w:rsidRPr="007F3835" w:rsidRDefault="007A4E1C" w:rsidP="00B773B7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E1C" w:rsidRDefault="000652EF" w:rsidP="00124E88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="00124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</w:p>
    <w:p w:rsidR="007A4E1C" w:rsidRDefault="007A4E1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124E88" w:rsidRDefault="00220CA0" w:rsidP="00AF5866">
      <w:pPr>
        <w:autoSpaceDE w:val="0"/>
        <w:autoSpaceDN w:val="0"/>
        <w:adjustRightInd w:val="0"/>
        <w:spacing w:after="0" w:line="360" w:lineRule="auto"/>
        <w:ind w:left="110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</w:t>
      </w:r>
      <w:r w:rsidR="00124E88" w:rsidRP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124E8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124E88" w:rsidRPr="008A4B99" w:rsidRDefault="00124E88" w:rsidP="00AF5866">
      <w:pPr>
        <w:autoSpaceDE w:val="0"/>
        <w:autoSpaceDN w:val="0"/>
        <w:adjustRightInd w:val="0"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  <w:r w:rsidR="0022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 территории Находкинского городского округа»</w:t>
      </w:r>
      <w:r w:rsidR="0022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04B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постановлением администрации Находкинского городского округа</w:t>
      </w:r>
      <w:r w:rsidR="0022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октября 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года №10</w:t>
      </w:r>
      <w:r w:rsidRPr="008A4B99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DA3F5C" w:rsidRDefault="00DA3F5C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220CA0" w:rsidRDefault="00220CA0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220CA0" w:rsidRDefault="00220CA0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B60674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РЕСУРСНОЕ ОБЕСПЕЧЕНИЕ</w:t>
      </w:r>
    </w:p>
    <w:p w:rsidR="007F3835" w:rsidRPr="004E465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реализации муниципальной программы Находкинского городского округа за счет средств бюджета Находкинского городского округа, (</w:t>
      </w:r>
      <w:proofErr w:type="spellStart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тыс</w:t>
      </w:r>
      <w:proofErr w:type="gramStart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.р</w:t>
      </w:r>
      <w:proofErr w:type="gramEnd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уб</w:t>
      </w:r>
      <w:proofErr w:type="spellEnd"/>
      <w:r w:rsidRPr="004E465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.) «</w:t>
      </w:r>
      <w:r w:rsidRPr="004E4655">
        <w:rPr>
          <w:rFonts w:ascii="Times New Roman" w:hAnsi="Times New Roman"/>
          <w:b/>
          <w:sz w:val="24"/>
          <w:szCs w:val="24"/>
          <w:lang w:eastAsia="ko-KR"/>
        </w:rPr>
        <w:t>Благоустройство территорий Находкинского городского округа» на  2021-202</w:t>
      </w:r>
      <w:r w:rsidR="00275D7E">
        <w:rPr>
          <w:rFonts w:ascii="Times New Roman" w:hAnsi="Times New Roman"/>
          <w:b/>
          <w:sz w:val="24"/>
          <w:szCs w:val="24"/>
          <w:lang w:eastAsia="ko-KR"/>
        </w:rPr>
        <w:t>6</w:t>
      </w:r>
      <w:r w:rsidRPr="004E4655">
        <w:rPr>
          <w:rFonts w:ascii="Times New Roman" w:hAnsi="Times New Roman"/>
          <w:b/>
          <w:sz w:val="24"/>
          <w:szCs w:val="24"/>
          <w:lang w:eastAsia="ko-KR"/>
        </w:rPr>
        <w:t xml:space="preserve"> годы</w:t>
      </w:r>
    </w:p>
    <w:p w:rsidR="00220CA0" w:rsidRDefault="00220CA0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220CA0" w:rsidRDefault="00220CA0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220CA0" w:rsidRPr="007F3835" w:rsidRDefault="00220CA0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tbl>
      <w:tblPr>
        <w:tblStyle w:val="122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843"/>
        <w:gridCol w:w="850"/>
        <w:gridCol w:w="851"/>
        <w:gridCol w:w="1417"/>
        <w:gridCol w:w="709"/>
        <w:gridCol w:w="992"/>
        <w:gridCol w:w="1134"/>
        <w:gridCol w:w="851"/>
        <w:gridCol w:w="992"/>
        <w:gridCol w:w="992"/>
        <w:gridCol w:w="993"/>
      </w:tblGrid>
      <w:tr w:rsidR="00AB00C3" w:rsidRPr="00983526" w:rsidTr="00B773B7">
        <w:trPr>
          <w:trHeight w:val="253"/>
        </w:trPr>
        <w:tc>
          <w:tcPr>
            <w:tcW w:w="709" w:type="dxa"/>
            <w:vMerge w:val="restart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№ </w:t>
            </w:r>
            <w:proofErr w:type="gram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п</w:t>
            </w:r>
            <w:proofErr w:type="gramEnd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/п</w:t>
            </w:r>
          </w:p>
        </w:tc>
        <w:tc>
          <w:tcPr>
            <w:tcW w:w="2409" w:type="dxa"/>
            <w:vMerge w:val="restart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Ответственный исполнитель</w:t>
            </w:r>
          </w:p>
        </w:tc>
        <w:tc>
          <w:tcPr>
            <w:tcW w:w="3827" w:type="dxa"/>
            <w:gridSpan w:val="4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Код бюджетной классификации</w:t>
            </w:r>
          </w:p>
        </w:tc>
        <w:tc>
          <w:tcPr>
            <w:tcW w:w="5954" w:type="dxa"/>
            <w:gridSpan w:val="6"/>
            <w:vAlign w:val="center"/>
          </w:tcPr>
          <w:p w:rsidR="00AB00C3" w:rsidRPr="00275D7E" w:rsidRDefault="00AB00C3" w:rsidP="00B773B7">
            <w:pPr>
              <w:ind w:right="176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Расходы (</w:t>
            </w:r>
            <w:proofErr w:type="spell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тыс</w:t>
            </w:r>
            <w:proofErr w:type="gram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.р</w:t>
            </w:r>
            <w:proofErr w:type="gramEnd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уб</w:t>
            </w:r>
            <w:proofErr w:type="spellEnd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.), годы</w:t>
            </w:r>
          </w:p>
        </w:tc>
      </w:tr>
      <w:tr w:rsidR="00AB00C3" w:rsidRPr="00983526" w:rsidTr="00B773B7">
        <w:tc>
          <w:tcPr>
            <w:tcW w:w="709" w:type="dxa"/>
            <w:vMerge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409" w:type="dxa"/>
            <w:vMerge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3" w:type="dxa"/>
            <w:vMerge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ГРБС</w:t>
            </w:r>
          </w:p>
        </w:tc>
        <w:tc>
          <w:tcPr>
            <w:tcW w:w="851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proofErr w:type="spellStart"/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ЦСР</w:t>
            </w:r>
          </w:p>
        </w:tc>
        <w:tc>
          <w:tcPr>
            <w:tcW w:w="709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ВР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2021</w:t>
            </w:r>
          </w:p>
        </w:tc>
        <w:tc>
          <w:tcPr>
            <w:tcW w:w="1134" w:type="dxa"/>
            <w:vAlign w:val="center"/>
          </w:tcPr>
          <w:p w:rsidR="00AB00C3" w:rsidRPr="00275D7E" w:rsidRDefault="00AB00C3" w:rsidP="00B773B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2022</w:t>
            </w:r>
          </w:p>
        </w:tc>
        <w:tc>
          <w:tcPr>
            <w:tcW w:w="851" w:type="dxa"/>
            <w:vAlign w:val="center"/>
          </w:tcPr>
          <w:p w:rsidR="00AB00C3" w:rsidRPr="00965A26" w:rsidRDefault="00AB00C3" w:rsidP="00B773B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65A26">
              <w:rPr>
                <w:rFonts w:ascii="Times New Roman" w:hAnsi="Times New Roman"/>
                <w:sz w:val="20"/>
                <w:szCs w:val="20"/>
                <w:lang w:eastAsia="ko-KR"/>
              </w:rPr>
              <w:t>2023</w:t>
            </w:r>
          </w:p>
        </w:tc>
        <w:tc>
          <w:tcPr>
            <w:tcW w:w="992" w:type="dxa"/>
            <w:vAlign w:val="center"/>
          </w:tcPr>
          <w:p w:rsidR="00AB00C3" w:rsidRPr="00965A26" w:rsidRDefault="00AB00C3" w:rsidP="00B773B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965A26">
              <w:rPr>
                <w:rFonts w:ascii="Times New Roman" w:hAnsi="Times New Roman"/>
                <w:sz w:val="20"/>
                <w:szCs w:val="20"/>
                <w:lang w:eastAsia="ko-KR"/>
              </w:rPr>
              <w:t>2024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2025</w:t>
            </w:r>
          </w:p>
        </w:tc>
        <w:tc>
          <w:tcPr>
            <w:tcW w:w="993" w:type="dxa"/>
            <w:vAlign w:val="center"/>
          </w:tcPr>
          <w:p w:rsidR="00AB00C3" w:rsidRPr="00275D7E" w:rsidRDefault="00AB00C3" w:rsidP="00B773B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2026</w:t>
            </w:r>
          </w:p>
        </w:tc>
      </w:tr>
      <w:tr w:rsidR="00AB00C3" w:rsidRPr="00983526" w:rsidTr="00B773B7">
        <w:tc>
          <w:tcPr>
            <w:tcW w:w="709" w:type="dxa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409" w:type="dxa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43" w:type="dxa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850" w:type="dxa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B00C3" w:rsidRPr="004A4A7F" w:rsidTr="00B773B7">
        <w:tc>
          <w:tcPr>
            <w:tcW w:w="709" w:type="dxa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409" w:type="dxa"/>
            <w:vAlign w:val="center"/>
          </w:tcPr>
          <w:p w:rsidR="00AB00C3" w:rsidRPr="00275D7E" w:rsidRDefault="00AB00C3" w:rsidP="00B773B7">
            <w:pPr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Благоустройство территорий Находкинского городского округа» на  2021-2026 годы</w:t>
            </w:r>
          </w:p>
        </w:tc>
        <w:tc>
          <w:tcPr>
            <w:tcW w:w="1843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2500000000</w:t>
            </w:r>
          </w:p>
        </w:tc>
        <w:tc>
          <w:tcPr>
            <w:tcW w:w="709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val="en-US"/>
              </w:rPr>
              <w:t>78 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095,54</w:t>
            </w:r>
          </w:p>
        </w:tc>
        <w:tc>
          <w:tcPr>
            <w:tcW w:w="1134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74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490,28</w:t>
            </w:r>
          </w:p>
        </w:tc>
        <w:tc>
          <w:tcPr>
            <w:tcW w:w="851" w:type="dxa"/>
            <w:vAlign w:val="center"/>
          </w:tcPr>
          <w:p w:rsidR="00AB00C3" w:rsidRPr="006313C7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51 835,48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74 650,00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00C3" w:rsidRPr="004A4A7F" w:rsidTr="00B773B7">
        <w:tc>
          <w:tcPr>
            <w:tcW w:w="709" w:type="dxa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409" w:type="dxa"/>
            <w:vAlign w:val="center"/>
          </w:tcPr>
          <w:p w:rsidR="00AB00C3" w:rsidRPr="00275D7E" w:rsidRDefault="00AB00C3" w:rsidP="00B773B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Текущее содержание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1843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2590143070</w:t>
            </w:r>
          </w:p>
        </w:tc>
        <w:tc>
          <w:tcPr>
            <w:tcW w:w="709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val="en-US"/>
              </w:rPr>
              <w:t>37 369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,</w:t>
            </w:r>
            <w:r w:rsidRPr="00275D7E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4" w:type="dxa"/>
            <w:vAlign w:val="center"/>
          </w:tcPr>
          <w:p w:rsidR="00AB00C3" w:rsidRPr="00275D7E" w:rsidRDefault="00AB00C3" w:rsidP="00B773B7">
            <w:pPr>
              <w:adjustRightInd w:val="0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823,51</w:t>
            </w:r>
          </w:p>
        </w:tc>
        <w:tc>
          <w:tcPr>
            <w:tcW w:w="851" w:type="dxa"/>
            <w:vAlign w:val="center"/>
          </w:tcPr>
          <w:p w:rsidR="00AB00C3" w:rsidRPr="006313C7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19 253,99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22 500,00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00C3" w:rsidRPr="004A4A7F" w:rsidTr="00B773B7">
        <w:tc>
          <w:tcPr>
            <w:tcW w:w="709" w:type="dxa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409" w:type="dxa"/>
            <w:vAlign w:val="center"/>
          </w:tcPr>
          <w:p w:rsidR="00AB00C3" w:rsidRPr="00275D7E" w:rsidRDefault="00AB00C3" w:rsidP="00B773B7">
            <w:pPr>
              <w:adjustRightInd w:val="0"/>
              <w:spacing w:line="228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Озеленение общественных территорий и мест общего пользования Находкинского городского округа  </w:t>
            </w:r>
          </w:p>
        </w:tc>
        <w:tc>
          <w:tcPr>
            <w:tcW w:w="1843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2590143010</w:t>
            </w:r>
          </w:p>
        </w:tc>
        <w:tc>
          <w:tcPr>
            <w:tcW w:w="709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28 169,3</w:t>
            </w:r>
          </w:p>
        </w:tc>
        <w:tc>
          <w:tcPr>
            <w:tcW w:w="1134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27852,0</w:t>
            </w:r>
          </w:p>
        </w:tc>
        <w:tc>
          <w:tcPr>
            <w:tcW w:w="851" w:type="dxa"/>
            <w:vAlign w:val="center"/>
          </w:tcPr>
          <w:p w:rsidR="00AB00C3" w:rsidRPr="006313C7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20 966,65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00C3" w:rsidRPr="004A4A7F" w:rsidTr="00B773B7">
        <w:tc>
          <w:tcPr>
            <w:tcW w:w="709" w:type="dxa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850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AB00C3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AB00C3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AB00C3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B00C3" w:rsidRPr="00983526" w:rsidTr="00B773B7">
        <w:tc>
          <w:tcPr>
            <w:tcW w:w="709" w:type="dxa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409" w:type="dxa"/>
          </w:tcPr>
          <w:p w:rsidR="00AB00C3" w:rsidRPr="00275D7E" w:rsidRDefault="00AB00C3" w:rsidP="00B773B7">
            <w:pPr>
              <w:adjustRightInd w:val="0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1843" w:type="dxa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2590143040</w:t>
            </w:r>
          </w:p>
        </w:tc>
        <w:tc>
          <w:tcPr>
            <w:tcW w:w="709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851" w:type="dxa"/>
            <w:vAlign w:val="center"/>
          </w:tcPr>
          <w:p w:rsidR="00AB00C3" w:rsidRPr="006313C7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313C7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2 756,88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00C3" w:rsidRPr="00983526" w:rsidTr="00B773B7">
        <w:tc>
          <w:tcPr>
            <w:tcW w:w="709" w:type="dxa"/>
          </w:tcPr>
          <w:p w:rsidR="00AB00C3" w:rsidRPr="004A4A7F" w:rsidRDefault="00AB00C3" w:rsidP="00B77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B00C3" w:rsidRPr="00275D7E" w:rsidRDefault="00AB00C3" w:rsidP="00B773B7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Санитарная обрезка деревьев, валка деревьев</w:t>
            </w:r>
          </w:p>
        </w:tc>
        <w:tc>
          <w:tcPr>
            <w:tcW w:w="1843" w:type="dxa"/>
          </w:tcPr>
          <w:p w:rsidR="00AB00C3" w:rsidRPr="00275D7E" w:rsidRDefault="00AB00C3" w:rsidP="00B773B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2590143100</w:t>
            </w:r>
          </w:p>
        </w:tc>
        <w:tc>
          <w:tcPr>
            <w:tcW w:w="709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6 362,5</w:t>
            </w:r>
          </w:p>
        </w:tc>
        <w:tc>
          <w:tcPr>
            <w:tcW w:w="1134" w:type="dxa"/>
            <w:vAlign w:val="center"/>
          </w:tcPr>
          <w:p w:rsidR="00AB00C3" w:rsidRPr="00275D7E" w:rsidRDefault="00AB00C3" w:rsidP="00B773B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851" w:type="dxa"/>
            <w:vAlign w:val="center"/>
          </w:tcPr>
          <w:p w:rsidR="00AB00C3" w:rsidRPr="006313C7" w:rsidRDefault="00AB00C3" w:rsidP="00B773B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1 200,00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B00C3" w:rsidRPr="00275D7E" w:rsidRDefault="00AB00C3" w:rsidP="00B773B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00C3" w:rsidRPr="00983526" w:rsidTr="00B773B7">
        <w:tc>
          <w:tcPr>
            <w:tcW w:w="709" w:type="dxa"/>
          </w:tcPr>
          <w:p w:rsidR="00AB00C3" w:rsidRDefault="00AB00C3" w:rsidP="00B773B7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2409" w:type="dxa"/>
          </w:tcPr>
          <w:p w:rsidR="00AB00C3" w:rsidRPr="00275D7E" w:rsidRDefault="00AB00C3" w:rsidP="00B773B7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Ремонт лестниц, расположенных на территории общего пользования Находкинского городского округа, и пешеходных зон</w:t>
            </w:r>
          </w:p>
        </w:tc>
        <w:tc>
          <w:tcPr>
            <w:tcW w:w="1843" w:type="dxa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2590143020</w:t>
            </w:r>
          </w:p>
        </w:tc>
        <w:tc>
          <w:tcPr>
            <w:tcW w:w="709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100,79</w:t>
            </w:r>
          </w:p>
        </w:tc>
        <w:tc>
          <w:tcPr>
            <w:tcW w:w="1134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668,76</w:t>
            </w:r>
          </w:p>
        </w:tc>
        <w:tc>
          <w:tcPr>
            <w:tcW w:w="851" w:type="dxa"/>
            <w:vAlign w:val="center"/>
          </w:tcPr>
          <w:p w:rsidR="00AB00C3" w:rsidRPr="006313C7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00C3" w:rsidRPr="005B144B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44B"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00C3" w:rsidRPr="00983526" w:rsidTr="00B773B7">
        <w:tc>
          <w:tcPr>
            <w:tcW w:w="709" w:type="dxa"/>
          </w:tcPr>
          <w:p w:rsidR="00AB00C3" w:rsidRDefault="00AB00C3" w:rsidP="00B773B7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409" w:type="dxa"/>
          </w:tcPr>
          <w:p w:rsidR="00AB00C3" w:rsidRPr="00275D7E" w:rsidRDefault="00AB00C3" w:rsidP="00B773B7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 xml:space="preserve">Закупка и установка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 xml:space="preserve">биотуалетов, </w:t>
            </w: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ko-KR"/>
              </w:rPr>
              <w:t>скамеек, урн и мусорных контейнеров</w:t>
            </w:r>
          </w:p>
        </w:tc>
        <w:tc>
          <w:tcPr>
            <w:tcW w:w="1843" w:type="dxa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2590143040</w:t>
            </w:r>
          </w:p>
        </w:tc>
        <w:tc>
          <w:tcPr>
            <w:tcW w:w="709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51" w:type="dxa"/>
            <w:vAlign w:val="center"/>
          </w:tcPr>
          <w:p w:rsidR="00AB00C3" w:rsidRPr="006313C7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00C3" w:rsidRPr="005B144B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44B">
              <w:rPr>
                <w:rFonts w:ascii="Times New Roman" w:hAnsi="Times New Roman"/>
                <w:sz w:val="20"/>
                <w:szCs w:val="20"/>
              </w:rPr>
              <w:t>14 150,00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00C3" w:rsidRPr="00983526" w:rsidTr="00B773B7">
        <w:tc>
          <w:tcPr>
            <w:tcW w:w="709" w:type="dxa"/>
          </w:tcPr>
          <w:p w:rsidR="00AB00C3" w:rsidRPr="004A4A7F" w:rsidRDefault="00AB00C3" w:rsidP="00B773B7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409" w:type="dxa"/>
          </w:tcPr>
          <w:p w:rsidR="00AB00C3" w:rsidRPr="00275D7E" w:rsidRDefault="00AB00C3" w:rsidP="00B773B7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1843" w:type="dxa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2590143040</w:t>
            </w:r>
          </w:p>
        </w:tc>
        <w:tc>
          <w:tcPr>
            <w:tcW w:w="709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493,52</w:t>
            </w:r>
          </w:p>
        </w:tc>
        <w:tc>
          <w:tcPr>
            <w:tcW w:w="1134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D7E">
              <w:rPr>
                <w:rFonts w:ascii="Times New Roman" w:hAnsi="Times New Roman"/>
                <w:sz w:val="20"/>
                <w:szCs w:val="20"/>
              </w:rPr>
              <w:t>595,84</w:t>
            </w:r>
          </w:p>
        </w:tc>
        <w:tc>
          <w:tcPr>
            <w:tcW w:w="851" w:type="dxa"/>
            <w:vAlign w:val="center"/>
          </w:tcPr>
          <w:p w:rsidR="00AB00C3" w:rsidRPr="006313C7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8 606,17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243,12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00C3" w:rsidRPr="00983526" w:rsidTr="00B773B7">
        <w:tc>
          <w:tcPr>
            <w:tcW w:w="709" w:type="dxa"/>
            <w:vAlign w:val="center"/>
          </w:tcPr>
          <w:p w:rsidR="00AB00C3" w:rsidRPr="00CB6AA7" w:rsidRDefault="00AB00C3" w:rsidP="00B773B7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8</w:t>
            </w:r>
          </w:p>
        </w:tc>
        <w:tc>
          <w:tcPr>
            <w:tcW w:w="2409" w:type="dxa"/>
          </w:tcPr>
          <w:p w:rsidR="00AB00C3" w:rsidRPr="00275D7E" w:rsidRDefault="00AB00C3" w:rsidP="00B773B7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</w:tc>
        <w:tc>
          <w:tcPr>
            <w:tcW w:w="1843" w:type="dxa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2590143020</w:t>
            </w:r>
          </w:p>
        </w:tc>
        <w:tc>
          <w:tcPr>
            <w:tcW w:w="709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B00C3" w:rsidRPr="006313C7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3C7">
              <w:rPr>
                <w:rFonts w:ascii="Times New Roman" w:hAnsi="Times New Roman"/>
                <w:sz w:val="20"/>
                <w:szCs w:val="20"/>
              </w:rPr>
              <w:t>008,67</w:t>
            </w:r>
          </w:p>
        </w:tc>
        <w:tc>
          <w:tcPr>
            <w:tcW w:w="851" w:type="dxa"/>
            <w:vAlign w:val="center"/>
          </w:tcPr>
          <w:p w:rsidR="00AB00C3" w:rsidRPr="006313C7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3C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3C7">
              <w:rPr>
                <w:rFonts w:ascii="Times New Roman" w:hAnsi="Times New Roman"/>
                <w:sz w:val="20"/>
                <w:szCs w:val="20"/>
              </w:rPr>
              <w:t>008,67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00C3" w:rsidRPr="00983526" w:rsidTr="00B773B7">
        <w:tc>
          <w:tcPr>
            <w:tcW w:w="709" w:type="dxa"/>
            <w:vAlign w:val="center"/>
          </w:tcPr>
          <w:p w:rsidR="00AB00C3" w:rsidRDefault="00AB00C3" w:rsidP="00B773B7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9</w:t>
            </w:r>
          </w:p>
        </w:tc>
        <w:tc>
          <w:tcPr>
            <w:tcW w:w="2409" w:type="dxa"/>
          </w:tcPr>
          <w:p w:rsidR="00AB00C3" w:rsidRPr="00275D7E" w:rsidRDefault="00AB00C3" w:rsidP="00B773B7">
            <w:pPr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Обустройство площадок для выгула домашних животных</w:t>
            </w:r>
          </w:p>
        </w:tc>
        <w:tc>
          <w:tcPr>
            <w:tcW w:w="1843" w:type="dxa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275D7E">
              <w:rPr>
                <w:rFonts w:ascii="Times New Roman" w:hAnsi="Times New Roman"/>
                <w:sz w:val="20"/>
                <w:szCs w:val="20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851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2590143020</w:t>
            </w:r>
          </w:p>
        </w:tc>
        <w:tc>
          <w:tcPr>
            <w:tcW w:w="709" w:type="dxa"/>
            <w:vAlign w:val="center"/>
          </w:tcPr>
          <w:p w:rsidR="00AB00C3" w:rsidRPr="00275D7E" w:rsidRDefault="00AB00C3" w:rsidP="00B773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591,5</w:t>
            </w:r>
          </w:p>
        </w:tc>
        <w:tc>
          <w:tcPr>
            <w:tcW w:w="851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B00C3" w:rsidRPr="00275D7E" w:rsidRDefault="00AB00C3" w:rsidP="00B773B7">
            <w:pPr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F3835" w:rsidRPr="007F3835" w:rsidRDefault="007F3835" w:rsidP="007F3835">
      <w:r w:rsidRPr="007F3835">
        <w:br w:type="page"/>
      </w:r>
    </w:p>
    <w:p w:rsidR="007F3835" w:rsidRDefault="007F3835" w:rsidP="007F3835">
      <w:pPr>
        <w:suppressAutoHyphens/>
        <w:jc w:val="center"/>
        <w:outlineLvl w:val="0"/>
        <w:rPr>
          <w:rFonts w:ascii="Times New Roman" w:hAnsi="Times New Roman" w:cs="Times New Roman"/>
          <w:b/>
          <w:bCs/>
          <w:szCs w:val="26"/>
        </w:rPr>
        <w:sectPr w:rsidR="007F3835" w:rsidSect="00AB7DAD">
          <w:pgSz w:w="16838" w:h="11906" w:orient="landscape"/>
          <w:pgMar w:top="567" w:right="680" w:bottom="709" w:left="1134" w:header="397" w:footer="397" w:gutter="0"/>
          <w:cols w:space="708"/>
          <w:docGrid w:linePitch="360"/>
        </w:sect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253"/>
      </w:tblGrid>
      <w:tr w:rsidR="007F3835" w:rsidRPr="007F3835" w:rsidTr="00104A85">
        <w:tc>
          <w:tcPr>
            <w:tcW w:w="11023" w:type="dxa"/>
          </w:tcPr>
          <w:p w:rsidR="007F3835" w:rsidRPr="007F3835" w:rsidRDefault="007F3835" w:rsidP="007F3835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4253" w:type="dxa"/>
          </w:tcPr>
          <w:p w:rsidR="007F3835" w:rsidRDefault="007F3835" w:rsidP="00AF5866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EC4">
              <w:rPr>
                <w:rFonts w:ascii="Times New Roman" w:hAnsi="Times New Roman" w:cs="Times New Roman"/>
                <w:sz w:val="26"/>
                <w:szCs w:val="26"/>
              </w:rPr>
              <w:t>Приложение № 4</w:t>
            </w:r>
          </w:p>
          <w:p w:rsidR="00716EC4" w:rsidRDefault="0028169C" w:rsidP="00AF5866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муниципальной программе «Благоустройство территории 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округа»</w:t>
            </w:r>
            <w:r w:rsidR="0040121D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37271" w:rsidRPr="008A4B99" w:rsidRDefault="0028169C" w:rsidP="00AF5866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</w:t>
            </w:r>
            <w:r w:rsidR="00704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утвержденной постановлением администрации Находкинского городского округа</w:t>
            </w:r>
          </w:p>
          <w:p w:rsidR="007F3835" w:rsidRPr="007F3835" w:rsidRDefault="0028169C" w:rsidP="00104A85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7012C9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7F3835" w:rsidRPr="0040121D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Pr="00716EC4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76557" w:rsidRDefault="00276557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4A85" w:rsidRPr="00276557" w:rsidRDefault="00104A8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130BD" w:rsidRPr="00716EC4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Pr="00CB1484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B14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 муниципальной программы</w:t>
      </w:r>
    </w:p>
    <w:p w:rsidR="007F3835" w:rsidRPr="00AD6170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ko-KR"/>
        </w:rPr>
      </w:pPr>
      <w:r w:rsidRPr="00CB1484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</w:t>
      </w:r>
      <w:r w:rsidR="007F3AC1">
        <w:rPr>
          <w:rFonts w:ascii="Times New Roman" w:hAnsi="Times New Roman"/>
          <w:b/>
          <w:sz w:val="24"/>
          <w:szCs w:val="24"/>
          <w:lang w:eastAsia="ko-KR"/>
        </w:rPr>
        <w:t>6</w:t>
      </w:r>
      <w:r w:rsidRPr="00CB1484">
        <w:rPr>
          <w:rFonts w:ascii="Times New Roman" w:hAnsi="Times New Roman"/>
          <w:b/>
          <w:sz w:val="24"/>
          <w:szCs w:val="24"/>
          <w:lang w:eastAsia="ko-KR"/>
        </w:rPr>
        <w:t xml:space="preserve"> годы</w:t>
      </w:r>
    </w:p>
    <w:p w:rsid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76557" w:rsidRPr="00EF76BC" w:rsidRDefault="00276557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30BD" w:rsidRPr="00EF76BC" w:rsidRDefault="00D130BD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742" w:type="dxa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2119"/>
        <w:gridCol w:w="1840"/>
        <w:gridCol w:w="1300"/>
        <w:gridCol w:w="118"/>
        <w:gridCol w:w="1724"/>
        <w:gridCol w:w="552"/>
        <w:gridCol w:w="717"/>
        <w:gridCol w:w="713"/>
        <w:gridCol w:w="712"/>
        <w:gridCol w:w="708"/>
        <w:gridCol w:w="12"/>
        <w:gridCol w:w="697"/>
        <w:gridCol w:w="39"/>
        <w:gridCol w:w="670"/>
        <w:gridCol w:w="2126"/>
      </w:tblGrid>
      <w:tr w:rsidR="00CB4D15" w:rsidRPr="007F3AC1" w:rsidTr="00B773B7">
        <w:trPr>
          <w:trHeight w:val="409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 исполнитель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мероприятия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4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</w:tr>
      <w:tr w:rsidR="00CB4D15" w:rsidRPr="007F3AC1" w:rsidTr="00B773B7">
        <w:trPr>
          <w:cantSplit/>
          <w:trHeight w:val="655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B4D15" w:rsidRPr="007F3AC1" w:rsidTr="00B773B7">
        <w:trPr>
          <w:trHeight w:val="114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B4D15" w:rsidRPr="007F3AC1" w:rsidTr="00B773B7">
        <w:trPr>
          <w:trHeight w:val="458"/>
          <w:tblCellSpacing w:w="5" w:type="nil"/>
        </w:trPr>
        <w:tc>
          <w:tcPr>
            <w:tcW w:w="1474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Обеспечение содержания  и озеленения общественных территорий и мест общего пользования Находкинского городского округа</w:t>
            </w:r>
          </w:p>
        </w:tc>
      </w:tr>
      <w:tr w:rsidR="00CB4D15" w:rsidRPr="007F3AC1" w:rsidTr="00B773B7">
        <w:trPr>
          <w:trHeight w:val="2446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Текущее содержание общественных территорий и мест общего пользования Находкинского городского округа; (Приложение № 5</w:t>
            </w:r>
            <w:proofErr w:type="gramStart"/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)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2021-2026 </w:t>
            </w:r>
            <w:proofErr w:type="spell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объектов </w:t>
            </w: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461CD3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461CD3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Pr="007F3AC1" w:rsidRDefault="00CB4D15" w:rsidP="00B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содержанием;</w:t>
            </w:r>
          </w:p>
        </w:tc>
      </w:tr>
      <w:tr w:rsidR="00CB4D15" w:rsidRPr="007F3AC1" w:rsidTr="00B773B7">
        <w:trPr>
          <w:trHeight w:val="456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3B143A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461CD3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461CD3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B4D15" w:rsidRPr="007F3AC1" w:rsidTr="00B773B7">
        <w:trPr>
          <w:trHeight w:val="4953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Озеленение общественных территорий и мест общего пользования Находкинского городского округа</w:t>
            </w: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включающет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в себя: посадка и уход за однолетниками, комплексный уход за многолетними декоративными культурами, стрижка, обрезка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уходовые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работы за  кустарниками, «живыми изгородями», посадки в рамках акций «Сад памяти», «Семья плюс», пр.</w:t>
            </w:r>
          </w:p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(Приложение № 5</w:t>
            </w:r>
            <w:proofErr w:type="gramStart"/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)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2021-2026 </w:t>
            </w:r>
            <w:proofErr w:type="spell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объектов </w:t>
            </w: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461CD3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461CD3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461CD3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озеленением.</w:t>
            </w:r>
          </w:p>
        </w:tc>
      </w:tr>
      <w:tr w:rsidR="00CB4D15" w:rsidRPr="007F3AC1" w:rsidTr="00B773B7">
        <w:trPr>
          <w:trHeight w:val="1535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Закупка  газа и техническое обслуживание групповой резервуарной установки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2021-2026 </w:t>
            </w:r>
            <w:proofErr w:type="spell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</w:t>
            </w:r>
          </w:p>
          <w:p w:rsidR="00CB4D15" w:rsidRPr="007F3AC1" w:rsidRDefault="00CB4D15" w:rsidP="00B77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объектов, обеспеченных газоснабжением</w:t>
            </w:r>
          </w:p>
          <w:p w:rsidR="00CB4D15" w:rsidRPr="007F3AC1" w:rsidRDefault="00CB4D15" w:rsidP="00B773B7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D15" w:rsidRPr="007F3AC1" w:rsidTr="00B773B7">
        <w:trPr>
          <w:trHeight w:val="1547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  <w:lang w:eastAsia="ko-KR"/>
              </w:rPr>
              <w:t>Санитарная обрезка деревьев, валка деревьев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 обрезанных деревьев, утративших декоративный вид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965A26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D15" w:rsidRPr="007F3AC1" w:rsidTr="00B773B7">
        <w:trPr>
          <w:trHeight w:val="1122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Объем деревьев, предусмотренных к валке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965A26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D15" w:rsidRPr="007F3AC1" w:rsidTr="00B773B7">
        <w:trPr>
          <w:trHeight w:val="431"/>
          <w:tblCellSpacing w:w="5" w:type="nil"/>
        </w:trPr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15" w:rsidRPr="007F3AC1" w:rsidRDefault="00CB4D15" w:rsidP="00B773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Организация и содержание прочих объектов благоустройства Находкинского городского округа</w:t>
            </w:r>
          </w:p>
        </w:tc>
      </w:tr>
      <w:tr w:rsidR="00CB4D15" w:rsidRPr="007F3AC1" w:rsidTr="00B773B7">
        <w:trPr>
          <w:trHeight w:val="314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B4D15" w:rsidRPr="007F3AC1" w:rsidTr="00B773B7">
        <w:trPr>
          <w:trHeight w:val="1879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Ремонт лестниц, расположенных на территории общего пользования Находкинского городского округа, и пешеходных зон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Приложение № 6)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</w:t>
            </w:r>
          </w:p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</w:t>
            </w:r>
            <w:proofErr w:type="gramStart"/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отремонтированных</w:t>
            </w:r>
            <w:proofErr w:type="gramEnd"/>
          </w:p>
          <w:p w:rsidR="00CB4D15" w:rsidRPr="007F3AC1" w:rsidRDefault="00CB4D15" w:rsidP="00B773B7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лестниц и пешеходных зон</w:t>
            </w:r>
          </w:p>
          <w:p w:rsidR="00CB4D15" w:rsidRPr="007F3AC1" w:rsidRDefault="00CB4D15" w:rsidP="00B773B7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Pr="007F3AC1" w:rsidRDefault="00CB4D15" w:rsidP="00B773B7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FF3FE0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Pr="00FF3FE0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FF3FE0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Pr="00FF3FE0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Pr="007F3AC1" w:rsidRDefault="00CB4D15" w:rsidP="00B77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Pr="007F3AC1" w:rsidRDefault="00CB4D15" w:rsidP="00B77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Pr="007F3AC1" w:rsidRDefault="00CB4D15" w:rsidP="00B77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D15" w:rsidRPr="007F3AC1" w:rsidTr="00B773B7">
        <w:trPr>
          <w:trHeight w:val="276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Закупка и установка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биотуалетов, 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скамеек, урн и мусорных контейнеров</w:t>
            </w:r>
          </w:p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</w:t>
            </w:r>
          </w:p>
          <w:p w:rsidR="00CB4D15" w:rsidRPr="007F3AC1" w:rsidRDefault="00CB4D15" w:rsidP="00B773B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скамеек,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урн и мусорных контейнеров, </w:t>
            </w: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установленных в местах общего пользования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B4D15" w:rsidRPr="007F3AC1" w:rsidRDefault="00CB4D15" w:rsidP="00B773B7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Default="00CB4D15" w:rsidP="00B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D15" w:rsidRPr="007F3AC1" w:rsidRDefault="00CB4D15" w:rsidP="00B77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CB4D15" w:rsidRPr="007F3AC1" w:rsidTr="00B773B7">
        <w:trPr>
          <w:trHeight w:val="1165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Праздничное оформление города путем установки иллюминации, флагов, прочих конструкций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 мероприятий с оформлением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461CD3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461CD3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D15" w:rsidRPr="007F3AC1" w:rsidTr="00B773B7">
        <w:trPr>
          <w:trHeight w:val="297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и выполнение текущего ремонта выявленных объектов культурного </w:t>
            </w:r>
          </w:p>
          <w:p w:rsidR="00CB4D15" w:rsidRPr="007F3AC1" w:rsidRDefault="00CB4D15" w:rsidP="00B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наследия местного (муниципального) значения (Приложение № 7)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ind w:left="-5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Количество отремонтированных выявленных объектов культурного наследия местного (муниципального) </w:t>
            </w:r>
          </w:p>
          <w:p w:rsidR="00CB4D15" w:rsidRPr="007F3AC1" w:rsidRDefault="00CB4D15" w:rsidP="00B773B7">
            <w:pPr>
              <w:spacing w:after="0" w:line="240" w:lineRule="auto"/>
              <w:ind w:left="-5"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значения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965A26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FF3FE0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FF3FE0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D15" w:rsidRPr="007F3AC1" w:rsidTr="00B773B7">
        <w:trPr>
          <w:trHeight w:val="276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hAnsi="Times New Roman"/>
                <w:sz w:val="20"/>
                <w:szCs w:val="20"/>
              </w:rPr>
              <w:t>Обустройство площадок для выгула домашних животных (Приложение №8)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2021-2026 гг.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Количество обустроенных площадок для выгула домашних животных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4D15" w:rsidRPr="007F3AC1" w:rsidTr="00B773B7">
        <w:trPr>
          <w:trHeight w:val="73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15" w:rsidRPr="007F3AC1" w:rsidRDefault="00CB4D15" w:rsidP="00B773B7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В графе 11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  <w:proofErr w:type="gramEnd"/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В графах 7,8,9,10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При наличии «Подпрограмм» указываются задачи по каждой подпрограмме</w:t>
      </w: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F640AB">
      <w:pPr>
        <w:tabs>
          <w:tab w:val="left" w:pos="6379"/>
        </w:tabs>
        <w:suppressAutoHyphens/>
        <w:spacing w:after="0" w:line="240" w:lineRule="auto"/>
        <w:jc w:val="both"/>
        <w:outlineLvl w:val="0"/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**Количество территорий, на которых и </w:t>
      </w: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</w:t>
      </w:r>
      <w:proofErr w:type="gramEnd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озеленение, учитывается в обоих показателях.</w:t>
      </w:r>
    </w:p>
    <w:p w:rsidR="007F3835" w:rsidRDefault="007F3835" w:rsidP="007F3835">
      <w:p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F3835" w:rsidRPr="007F3835" w:rsidTr="00112B1A">
        <w:tc>
          <w:tcPr>
            <w:tcW w:w="5495" w:type="dxa"/>
          </w:tcPr>
          <w:p w:rsidR="007F3835" w:rsidRPr="007F3835" w:rsidRDefault="007F3835" w:rsidP="00BF5629">
            <w:pPr>
              <w:tabs>
                <w:tab w:val="left" w:pos="10348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F3835" w:rsidRDefault="00867E59" w:rsidP="00AF586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1214C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F3835" w:rsidRPr="00AE2B58">
              <w:rPr>
                <w:rFonts w:ascii="Times New Roman" w:hAnsi="Times New Roman" w:cs="Times New Roman"/>
                <w:sz w:val="26"/>
                <w:szCs w:val="26"/>
              </w:rPr>
              <w:t>Приложение № 5</w:t>
            </w:r>
          </w:p>
          <w:p w:rsidR="007F3835" w:rsidRPr="007F3835" w:rsidRDefault="0028169C" w:rsidP="00AF5866">
            <w:pPr>
              <w:tabs>
                <w:tab w:val="left" w:pos="10348"/>
              </w:tabs>
              <w:ind w:left="175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 на 2021-202</w:t>
            </w:r>
            <w:r w:rsidR="007B7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="00704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утвержденной постановлением администрации Находкинского городского округа от 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№1</w:t>
            </w:r>
            <w:r w:rsidR="00716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объектов, видовых площадок, скверов, памятных мест, </w:t>
      </w:r>
    </w:p>
    <w:p w:rsidR="007F3835" w:rsidRPr="001B75CF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прогулочных зон Находкинского городского округа, подлежащих текущему содержанию и озеленению  на 2021 г. -202</w:t>
      </w:r>
      <w:r w:rsidR="007B7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1B75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tbl>
      <w:tblPr>
        <w:tblpPr w:leftFromText="180" w:rightFromText="180" w:vertAnchor="text" w:tblpX="-210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984"/>
        <w:gridCol w:w="1418"/>
      </w:tblGrid>
      <w:tr w:rsidR="007F3835" w:rsidRPr="007F3835" w:rsidTr="00BF5629">
        <w:trPr>
          <w:trHeight w:val="1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объекта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Площадь,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</w:tr>
      <w:tr w:rsidR="007F3835" w:rsidRPr="007F3835" w:rsidTr="00BF5629">
        <w:trPr>
          <w:trHeight w:val="1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Текущее содержание (подметание, уборка от мусора, выкашивание газона)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(однолетники, многолетники, кустарники стрижка и обрезка)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площадь территории</w:t>
            </w:r>
          </w:p>
        </w:tc>
      </w:tr>
      <w:tr w:rsidR="007F3835" w:rsidRPr="007F3835" w:rsidTr="00BF5629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28169C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"Морской" и прилегающая территория, 12 м на северо-восток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22211</w:t>
            </w:r>
          </w:p>
        </w:tc>
      </w:tr>
      <w:tr w:rsidR="003F0164" w:rsidRPr="007F3835" w:rsidTr="00BF5629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 памятника погибшим партизанам  в 1918 - 1922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35 м на юго-запад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</w:t>
            </w:r>
          </w:p>
        </w:tc>
      </w:tr>
      <w:tr w:rsidR="003F0164" w:rsidRPr="007F3835" w:rsidTr="00BF5629">
        <w:trPr>
          <w:trHeight w:val="9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Территория, прилегающая к Мемориалу памятника членам экипажа СРТМ "Бокситогорск", погибшего в 1976 г. и Звоннице, 140 м на северо-восток от жилого дома по ул. Куйбышева,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</w:tr>
      <w:tr w:rsidR="003F0164" w:rsidRPr="007F3835" w:rsidTr="00BF5629">
        <w:trPr>
          <w:trHeight w:val="3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Дзержинского в районе муниципального Дома  молодежи, 40 м на северо-запад от здания по ул. Дзержинского,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31694</w:t>
            </w:r>
          </w:p>
        </w:tc>
      </w:tr>
      <w:tr w:rsidR="003F0164" w:rsidRPr="007F3835" w:rsidTr="0028169C">
        <w:trPr>
          <w:trHeight w:val="46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ул. Малиновского,2а-2, 18 м на восток от жилого дома по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алиновского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</w:tr>
      <w:tr w:rsidR="003F0164" w:rsidRPr="007F3835" w:rsidTr="00BF5629">
        <w:trPr>
          <w:trHeight w:val="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Пешеходная зона  вдоль речки Каменки (от пр.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  до Низменного переулка, 35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65 м на северо-запад от здания Т.Ц. по Находкинскому пр.,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</w:tr>
      <w:tr w:rsidR="003F0164" w:rsidRPr="007F3835" w:rsidTr="00BF5629">
        <w:trPr>
          <w:trHeight w:val="4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Озерный бульвар, 22 м на юго-восток от здания ТЦ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Озерному б-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</w:tr>
      <w:tr w:rsidR="003F0164" w:rsidRPr="007F3835" w:rsidTr="0028169C">
        <w:trPr>
          <w:trHeight w:val="4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Находкинский пр.,14 -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4, 30 м на запад от здания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</w:tr>
      <w:tr w:rsidR="003F0164" w:rsidRPr="007F3835" w:rsidTr="00BF5629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стелы Совершеннолетия - монумента в честь преобразования поселка в город, ул. Пограничная, 2, 10 м на восток  от жилого дома по ул. Пограничная,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</w:t>
            </w:r>
          </w:p>
        </w:tc>
      </w:tr>
      <w:tr w:rsidR="003F0164" w:rsidRPr="007F3835" w:rsidTr="0028169C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енинская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 м на юг от жилого дома по ул. Ленинская,10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8716</w:t>
            </w:r>
          </w:p>
        </w:tc>
      </w:tr>
      <w:tr w:rsidR="003F0164" w:rsidRPr="007F3835" w:rsidTr="00BF5629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в районе МЦК 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Владивостокская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 м на северо-запад от здания по ул. Ленинская, 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</w:t>
            </w:r>
          </w:p>
        </w:tc>
      </w:tr>
      <w:tr w:rsidR="003F0164" w:rsidRPr="007F3835" w:rsidTr="0028169C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Горького, 4 - 2 ,  5 м на восток от жилого дома по ул. Горького, 2 - 7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</w:tr>
      <w:tr w:rsidR="003F0164" w:rsidRPr="007F3835" w:rsidTr="00BF562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BF5629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Находкинский проспект, 50 - 56, 10 м на восток от жилого дома по Находкинскому пр., 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3894</w:t>
            </w:r>
          </w:p>
        </w:tc>
      </w:tr>
      <w:tr w:rsidR="003F0164" w:rsidRPr="007F3835" w:rsidTr="00D96402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Территория, прилегающая к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ЗАГСу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30 м на север от здания по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164" w:rsidRPr="007F3835" w:rsidTr="00D96402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парк культуры и отдыха, 30 м  на юго-восток от жилого дома по ул. Гагарина,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480906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482207</w:t>
            </w:r>
          </w:p>
        </w:tc>
      </w:tr>
      <w:tr w:rsidR="003F0164" w:rsidRPr="007F3835" w:rsidTr="00BF5629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Гончарова - ул. Гагарина - ул. Лермонтова , 25 м на восток от жилого дома по ул. Лермонтова,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</w:tr>
      <w:tr w:rsidR="003F0164" w:rsidRPr="007F3835" w:rsidTr="00BF5629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Прогулочная зона, 40 м на юго-восток от жилого дома по Находкинскому пр.,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7960</w:t>
            </w:r>
          </w:p>
        </w:tc>
      </w:tr>
      <w:tr w:rsidR="003F0164" w:rsidRPr="007F3835" w:rsidTr="00867E59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25-27, 35 м на восток от жилого  дома по ул. Спортивная, 25, 35 м на восток от жилого дома по ул. Спортивная,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14894</w:t>
            </w:r>
          </w:p>
        </w:tc>
      </w:tr>
      <w:tr w:rsidR="003F0164" w:rsidRPr="007F3835" w:rsidTr="00867E59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прилегающая к Мемориалу японским военнопленным ул. Сенявина (бывшее буддийское кладбище), 20 м на север от жилого дома по ул. Тургенева,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3F0164" w:rsidRPr="007F3835" w:rsidTr="00BF5629">
        <w:trPr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Пирогова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"стадион "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Приморец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"/, 160 м на запад от жилого дома по ул. Пирогова,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</w:t>
            </w:r>
          </w:p>
        </w:tc>
      </w:tr>
      <w:tr w:rsidR="003F0164" w:rsidRPr="007F3835" w:rsidTr="00BF5629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ул. Арсеньева, 1,  30 м на запад  от жилого дома  по ул. Арсеньева,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</w:t>
            </w:r>
          </w:p>
        </w:tc>
      </w:tr>
      <w:tr w:rsidR="003F0164" w:rsidRPr="007F3835" w:rsidTr="00BF5629">
        <w:trPr>
          <w:trHeight w:val="11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ул. Шевченко - Находкинский пр./  в районе МБОУ № 7/, 47 м на юг от здания школы № 7 по ул. Шевченко,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3F0164" w:rsidRPr="007F3835" w:rsidTr="00BF5629">
        <w:trPr>
          <w:trHeight w:val="10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 /разворотное кольцо/, расположенный по Находкинскому пр.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"ЖБК"/, 65 м на юго-восток от здания Т.Ц. по ул. Малиновского, 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</w:tr>
      <w:tr w:rsidR="003F0164" w:rsidRPr="007F3835" w:rsidTr="00D96402">
        <w:trPr>
          <w:trHeight w:val="7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бухта Прозрачная  (прогулочная набережная), 270 м на северо-запад от жилого дома  по ул. Троицкая,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</w:tr>
      <w:tr w:rsidR="003F0164" w:rsidRPr="007F3835" w:rsidTr="00BF5629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 "Тихоокеанской", 25 м на юг от жилого дома по Находкинскому пр.,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9460</w:t>
            </w:r>
          </w:p>
        </w:tc>
      </w:tr>
      <w:tr w:rsidR="003F0164" w:rsidRPr="007F3835" w:rsidTr="00BF5629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34223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1, 500 м на юг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4223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4223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4223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</w:t>
            </w:r>
          </w:p>
        </w:tc>
      </w:tr>
      <w:tr w:rsidR="003F0164" w:rsidRPr="007F3835" w:rsidTr="00BF5629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34223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2, 90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34223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34223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34223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</w:tr>
      <w:tr w:rsidR="003F0164" w:rsidRPr="007F3835" w:rsidTr="00BF5629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3, 470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</w:t>
            </w:r>
          </w:p>
        </w:tc>
      </w:tr>
      <w:tr w:rsidR="003F0164" w:rsidRPr="007F3835" w:rsidTr="00BF5629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4, 140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</w:tr>
      <w:tr w:rsidR="003F0164" w:rsidRPr="007F3835" w:rsidTr="00BF5629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Прилегающая территория у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Памятника Победы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Великой Отечественной войне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120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12501</w:t>
            </w:r>
          </w:p>
        </w:tc>
      </w:tr>
      <w:tr w:rsidR="003F0164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5B2F4C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Памятное место "Сад Камней" и прилегающая территория, 100 м на юг от жилого дома по ул. Водолазная,10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5B2F4C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5B2F4C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5B2F4C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</w:tr>
      <w:tr w:rsidR="003F0164" w:rsidRPr="007F3835" w:rsidTr="00BF5629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от центральной площади до поворота на мыс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Шефнера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125 м на северо-восток от здания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</w:tr>
      <w:tr w:rsidR="003F0164" w:rsidRPr="007F3835" w:rsidTr="006707A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5128F1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на Центральной площади, 27 м на северо-восток от здания 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4257</w:t>
            </w:r>
          </w:p>
        </w:tc>
      </w:tr>
      <w:tr w:rsidR="003F0164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 ул. Гагарина, 13 - ул. Гагарина, 15, 12 м на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юго- запад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жилого дома по ул. Гагарина, 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3F0164" w:rsidRPr="007F3835" w:rsidTr="00BF5629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2,5 м на северо-запад от здания по ул. Озерный,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</w:p>
        </w:tc>
      </w:tr>
      <w:tr w:rsidR="003F0164" w:rsidRPr="007F3835" w:rsidTr="00BF5629">
        <w:trPr>
          <w:trHeight w:val="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 в районе МЖК Северный пр. - пр. Мира - объездная дорога/, 70 м на юго-запад от жилого дома по ул. Северный пр., 2/2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</w:t>
            </w:r>
          </w:p>
        </w:tc>
      </w:tr>
      <w:tr w:rsidR="003F0164" w:rsidRPr="007F3835" w:rsidTr="00BF5629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мемориала жителям села Ливадия, павшим в годы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15 м на юго-запад от здания по ул. Заречная, 2а, п. Ливадия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12710</w:t>
            </w:r>
          </w:p>
        </w:tc>
      </w:tr>
      <w:tr w:rsidR="003F0164" w:rsidRPr="007F3835" w:rsidTr="00BF5629">
        <w:trPr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"Радуга", 20 м на север от жилого дома по  ул. Победы, 2,  п. Южно-Морской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3F0164" w:rsidRPr="007F3835" w:rsidTr="00BF5629">
        <w:trPr>
          <w:trHeight w:val="7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автовокзала, 20 м на северо-запад от жилого дома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Пограничная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5а, п. Южно-Морской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</w:t>
            </w:r>
          </w:p>
        </w:tc>
      </w:tr>
      <w:tr w:rsidR="003F0164" w:rsidRPr="007F3835" w:rsidTr="00BF5629">
        <w:trPr>
          <w:trHeight w:val="10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монумента жителям села Анна, павшим в сражениях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46 м на юго-запад от жилого дома по ул. Набережная,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4648</w:t>
            </w:r>
          </w:p>
        </w:tc>
      </w:tr>
      <w:tr w:rsidR="003F0164" w:rsidRPr="007F3835" w:rsidTr="00BF5629">
        <w:trPr>
          <w:trHeight w:val="56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Восточный проспект, 9, 12 м на восток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</w:t>
            </w:r>
          </w:p>
        </w:tc>
      </w:tr>
      <w:tr w:rsidR="003F0164" w:rsidRPr="007F3835" w:rsidTr="00BF5629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Восточный пр., 11 - 17, 19 м на юго-восток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6418</w:t>
            </w:r>
          </w:p>
        </w:tc>
      </w:tr>
      <w:tr w:rsidR="003F0164" w:rsidRPr="007F3835" w:rsidTr="00BF5629">
        <w:trPr>
          <w:trHeight w:val="5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"Каскад"  Восточный пр., 33, 10 м на юг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</w:tr>
      <w:tr w:rsidR="003F0164" w:rsidRPr="007F3835" w:rsidTr="000865C0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642343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мемориала жителям поселка Врангель, павшим в сражениях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20 м на северо-запад от жилого дома по ул. Бабкина, 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4607,7</w:t>
            </w:r>
          </w:p>
        </w:tc>
      </w:tr>
      <w:tr w:rsidR="003F0164" w:rsidRPr="007F3835" w:rsidTr="00D96402">
        <w:trPr>
          <w:trHeight w:val="4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Волна, 450 м на юго-восток от санатория по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оссейной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</w:tr>
      <w:tr w:rsidR="003F0164" w:rsidRPr="007F3835" w:rsidTr="000865C0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6,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1869</w:t>
            </w:r>
          </w:p>
        </w:tc>
      </w:tr>
      <w:tr w:rsidR="003F0164" w:rsidRPr="007F3835" w:rsidTr="00D96402">
        <w:trPr>
          <w:trHeight w:val="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7,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393</w:t>
            </w:r>
          </w:p>
        </w:tc>
      </w:tr>
      <w:tr w:rsidR="003F0164" w:rsidRPr="007F3835" w:rsidTr="00D96402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вердлова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45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7105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ерхне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-Морская 1, 12 м на восток от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</w:tr>
      <w:tr w:rsidR="003F0164" w:rsidRPr="007F3835" w:rsidTr="002B1715">
        <w:trPr>
          <w:trHeight w:val="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-Дзержинского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-Дзержинского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</w:tr>
      <w:tr w:rsidR="003F0164" w:rsidRPr="007F3835" w:rsidTr="002B1715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-Портовая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Лермонтова-Парковая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пр-т,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Луначарского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Пирогова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у магазина «Татьяна»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FE55C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«Камень дружбы породненных городов Находка-</w:t>
            </w:r>
            <w:proofErr w:type="spellStart"/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Майдзуру</w:t>
            </w:r>
            <w:proofErr w:type="spellEnd"/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прилегающая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E55C7" w:rsidRDefault="00FE55C7" w:rsidP="00FE55C7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FE55C7" w:rsidRDefault="00FE55C7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E55C7" w:rsidRDefault="003F0164" w:rsidP="00FE55C7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21372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Пешеходная зона бульвара Энтузиастов МЖК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вдоль левого берега р. Каменка /Находкинский пр. от угла здания 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Озерный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12 до моста ул.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вдоль правого берега р. Каменка /прогулочная зона от здания ул. Малиновского, 32 до пер.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Низменный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пр. /от Центральной площади до ТЦ «Тихоокеанский» с 2-х сторон/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Цветники у  КПП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Цветники в сквере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сквере ост. «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/порт» Находкинский пр. 66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2242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Вазоны из искусственного камня /0,9м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46шт./+29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Цветник на подпорной стенке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а/остановки «Ленинская»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«Композиция» 1,81 м *5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Декоративные  кустарники: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одиночные кустарники /по городу/; шт.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кустарника «живая изгородь» от КПП до а/остановки «Тихоокеанская»/;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сирени; дерена  (в районе ул. Малиновского, 1а-4а; в районе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12) шт./м кв.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кедра;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декоративного кустарника вдоль р. Каменка /вдоль Находкинского пр./сирень, дерен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1796/726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3490/2751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6117/4639</w:t>
            </w:r>
          </w:p>
        </w:tc>
      </w:tr>
      <w:tr w:rsidR="003F0164" w:rsidRPr="007F3835" w:rsidTr="000865C0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Владивостокская, 14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розы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Цветники 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Врангель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(однолетние и многолетние)</w:t>
            </w: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кустарник (живая изгородь)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одиночные кустарники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F0164" w:rsidRPr="0033439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1170,5</w:t>
            </w: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  <w:p w:rsidR="003F0164" w:rsidRPr="00334397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Ливадия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-декоративный кустарник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D66343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</w:tr>
      <w:tr w:rsidR="003F0164" w:rsidRPr="007F3835" w:rsidTr="003755C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Объемная клумба «Павлин»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/туловище-160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хвост- 275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Мобильные вазоны стеклопластиковые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/0,716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шт./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3F0164" w:rsidRPr="007F3835" w:rsidTr="00BF5629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ж/бетонные вазоны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шт.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0,8м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3F0164" w:rsidRPr="007F3835" w:rsidTr="00BF562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районе гостиницы «Юань Дунь»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пр. Мира /напротив рынка «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3F0164" w:rsidRPr="007F3835" w:rsidTr="003755C8">
        <w:trPr>
          <w:trHeight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«Змейка», расположенный вдоль пр. Мира в районе ж/домов № 30 – 32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50/417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цветники «мостик» /1,3 м х 0,3м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F0164" w:rsidRPr="007F3835" w:rsidTr="000652EF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Альпинарий на  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Озерном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бульваре</w:t>
            </w:r>
            <w:proofErr w:type="gramEnd"/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100/135</w:t>
            </w:r>
          </w:p>
        </w:tc>
      </w:tr>
      <w:tr w:rsidR="003F0164" w:rsidRPr="007F3835" w:rsidTr="002B171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Ж/бетонные вазоны, расположенные в районе стадиона «Водник» /18шт.*1,1м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Цветник, расположенный в районе перекрестка «Северный проспект  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Перевальная»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вейгела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 «Бабочка» /0,2м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16 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Дальняя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Шевченко – Находкинский пр. /в районе МБОУ СШ № 7 по ул. Шевченко, 1/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посадки можжевельника,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форзиции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барбариса и елочек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 подлежащие  уборке,  после проведения общегородских праздничных мероприятий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площадь МЦК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стадион «Водник»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3F0164" w:rsidRPr="007F3835" w:rsidTr="002B1715">
        <w:trPr>
          <w:trHeight w:val="7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уначарского,1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можжевельника и барбариса;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3F0164" w:rsidRPr="007F3835" w:rsidTr="002B1715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«Змейка» откос вдоль Находкинского пр.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(р-он Заводская)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</w:tr>
      <w:tr w:rsidR="003F0164" w:rsidRPr="007F3835" w:rsidTr="00BF5629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«Змейка» откос МУК (театр кукол)   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летники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вейгела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сирень,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луизиания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 посадки 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40/2004</w:t>
            </w:r>
          </w:p>
        </w:tc>
      </w:tr>
      <w:tr w:rsidR="003F0164" w:rsidRPr="007F3835" w:rsidTr="00D66343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 р-не перекреста пр-т Мира – Находкинский пр.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многолетники (хоста)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3F0164" w:rsidRPr="007F3835" w:rsidTr="002B1715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на откосе  /вдоль Находкинского пр. от магазина» Синтез» до магазина «Цветы»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</w:t>
            </w:r>
          </w:p>
        </w:tc>
      </w:tr>
      <w:tr w:rsidR="005B2F4C" w:rsidRPr="007F3835" w:rsidTr="005B2F4C">
        <w:trPr>
          <w:trHeight w:val="22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4C" w:rsidRPr="00F10ED2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4C" w:rsidRPr="005B2F4C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зона вдоль пр. Мира /четная сторона/</w:t>
            </w:r>
          </w:p>
          <w:p w:rsidR="005B2F4C" w:rsidRPr="001B5426" w:rsidRDefault="005B2F4C" w:rsidP="00276557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B5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B5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площадка для выгула собак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4C" w:rsidRPr="005B2F4C" w:rsidRDefault="005B2F4C" w:rsidP="005B2F4C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4C" w:rsidRPr="005B2F4C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4C" w:rsidRPr="005B2F4C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15550</w:t>
            </w:r>
          </w:p>
        </w:tc>
      </w:tr>
      <w:tr w:rsidR="005B2F4C" w:rsidRPr="007F3835" w:rsidTr="005B2F4C">
        <w:trPr>
          <w:trHeight w:val="20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4C" w:rsidRPr="00F10ED2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4C" w:rsidRPr="007F3835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4C" w:rsidRPr="005B2F4C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4C" w:rsidRPr="005B2F4C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4C" w:rsidRPr="005B2F4C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вдоль Находкинского пр. /со стороны ж/д вокзала «ст.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Тихоокеанская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F10ED2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Сопка Тобольская 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альпинарий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3F0164" w:rsidRPr="007F3835" w:rsidTr="00BF5629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а/вокзала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(спирея)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Рабатки на Находкинском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«Орден» и «Фейерверк» в р-не КПП на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«Находка 70» в р-не ВГУЭС</w:t>
            </w: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Посадки елей и сирени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3F0164" w:rsidRPr="007F3835" w:rsidTr="00D66343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«Коровий», 185 м на юго-запад от здания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23а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</w:tr>
      <w:tr w:rsidR="003F0164" w:rsidRPr="007F3835" w:rsidTr="000652EF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 «Прикумск», 260 м на юго-запад от здания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Приморскому пр.,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</w:tr>
      <w:tr w:rsidR="003F0164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Экологический сквер 356 м на юго-восток от здания по адресу: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Врангель, Приморский пр-т,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5368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164" w:rsidRPr="007F3835" w:rsidRDefault="003F0164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5368,5</w:t>
            </w:r>
          </w:p>
        </w:tc>
      </w:tr>
      <w:tr w:rsidR="005B2F4C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4C" w:rsidRPr="00FE55C7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F4C" w:rsidRPr="00FE55C7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«Школьный»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4C" w:rsidRPr="00FE55C7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F4C" w:rsidRPr="00FE55C7" w:rsidRDefault="005B2F4C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F4C" w:rsidRPr="007F3835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</w:t>
            </w:r>
          </w:p>
        </w:tc>
      </w:tr>
      <w:tr w:rsidR="001B5426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426" w:rsidRPr="00FE55C7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426" w:rsidRPr="00FE55C7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«Молодежный»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426" w:rsidRPr="00FE55C7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26" w:rsidRPr="00FE55C7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426" w:rsidRPr="007F3835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19268</w:t>
            </w:r>
          </w:p>
        </w:tc>
      </w:tr>
      <w:tr w:rsidR="001B5426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426" w:rsidRPr="00FE55C7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426" w:rsidRPr="00FE55C7" w:rsidRDefault="001B5426" w:rsidP="001B5426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Благоустроенная территория вокруг озера Соленое в </w:t>
            </w:r>
            <w:proofErr w:type="spellStart"/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426" w:rsidRPr="00FE55C7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26" w:rsidRPr="00FE55C7" w:rsidRDefault="00FE55C7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426" w:rsidRPr="007F3835" w:rsidRDefault="001B5426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27462</w:t>
            </w:r>
          </w:p>
        </w:tc>
      </w:tr>
      <w:tr w:rsidR="00342237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37" w:rsidRPr="00FE55C7" w:rsidRDefault="00342237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37" w:rsidRPr="00FE55C7" w:rsidRDefault="00342237" w:rsidP="001B5426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hAnsi="Times New Roman" w:cs="Times New Roman"/>
                <w:sz w:val="20"/>
                <w:szCs w:val="20"/>
              </w:rPr>
              <w:t xml:space="preserve">Сквер мемориального комплекса жителям села Козьмино, павшим в сражениях Великой Отечественной войны 1941-1945г.г. (примерно в 30 м от ориентира здание по ул. </w:t>
            </w:r>
            <w:proofErr w:type="spellStart"/>
            <w:r w:rsidRPr="00FE55C7">
              <w:rPr>
                <w:rFonts w:ascii="Times New Roman" w:hAnsi="Times New Roman" w:cs="Times New Roman"/>
                <w:sz w:val="20"/>
                <w:szCs w:val="20"/>
              </w:rPr>
              <w:t>Первостроителей</w:t>
            </w:r>
            <w:proofErr w:type="spellEnd"/>
            <w:r w:rsidRPr="00FE55C7">
              <w:rPr>
                <w:rFonts w:ascii="Times New Roman" w:hAnsi="Times New Roman" w:cs="Times New Roman"/>
                <w:sz w:val="20"/>
                <w:szCs w:val="20"/>
              </w:rPr>
              <w:t>, 3Б)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37" w:rsidRPr="00FE55C7" w:rsidRDefault="00D9661B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237" w:rsidRPr="00FE55C7" w:rsidRDefault="00D9661B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237" w:rsidRDefault="00342237" w:rsidP="003F0164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6662</w:t>
            </w:r>
          </w:p>
        </w:tc>
      </w:tr>
    </w:tbl>
    <w:p w:rsidR="00B068FD" w:rsidRDefault="00B068FD" w:rsidP="008072B1">
      <w:pPr>
        <w:tabs>
          <w:tab w:val="left" w:pos="10348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F3835" w:rsidRPr="007F3835" w:rsidRDefault="00B068FD" w:rsidP="00B068FD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саженцев в рамках проведения акции «Семья плюс» и «Сад памяти» может выполняться также на иных общественных территориях при наличии необходимых условий и площадей для посадочных работ»</w:t>
      </w:r>
    </w:p>
    <w:p w:rsidR="007F3835" w:rsidRPr="007F3835" w:rsidRDefault="007F3835" w:rsidP="007F3835">
      <w:r w:rsidRPr="007F3835"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F3835" w:rsidRPr="007F3835" w:rsidTr="0028169C">
        <w:tc>
          <w:tcPr>
            <w:tcW w:w="5495" w:type="dxa"/>
          </w:tcPr>
          <w:p w:rsidR="007F3835" w:rsidRPr="007F3835" w:rsidRDefault="007F3835" w:rsidP="007F383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</w:tcPr>
          <w:p w:rsidR="007F3835" w:rsidRDefault="00867E59" w:rsidP="00AF586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140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7F3835" w:rsidRPr="00A51405">
              <w:rPr>
                <w:rFonts w:ascii="Times New Roman" w:hAnsi="Times New Roman" w:cs="Times New Roman"/>
                <w:sz w:val="26"/>
                <w:szCs w:val="26"/>
              </w:rPr>
              <w:t>Приложение № 6</w:t>
            </w:r>
          </w:p>
          <w:p w:rsidR="00A37271" w:rsidRPr="00A51405" w:rsidRDefault="0028169C" w:rsidP="00AF5866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A37271" w:rsidRPr="00A51405" w:rsidRDefault="0028169C" w:rsidP="00AF5866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</w:t>
            </w:r>
            <w:r w:rsidR="007B7614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="00704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утвержденной постановлением администрации Находкинского городского округа</w:t>
            </w:r>
          </w:p>
          <w:p w:rsidR="007F3835" w:rsidRPr="00A51405" w:rsidRDefault="0028169C" w:rsidP="000F650D">
            <w:pPr>
              <w:ind w:left="34"/>
              <w:jc w:val="both"/>
              <w:rPr>
                <w:rFonts w:ascii="Times New Roman" w:hAnsi="Times New Roman" w:cs="Times New Roman"/>
                <w:sz w:val="20"/>
              </w:rPr>
            </w:pP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октября 2020</w:t>
            </w:r>
            <w:r w:rsidR="008072B1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214CE5"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51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9A3E02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CB4D15" w:rsidRPr="00991003" w:rsidRDefault="00CB4D15" w:rsidP="00CB4D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(предварительный)</w:t>
      </w:r>
    </w:p>
    <w:p w:rsidR="00CB4D15" w:rsidRDefault="00CB4D15" w:rsidP="00CB4D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10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лестниц и пешеходных зон, расположенных на территории общего пользования Находкинского городского округа, подлежащих ремонту </w:t>
      </w:r>
    </w:p>
    <w:p w:rsidR="007F3835" w:rsidRDefault="00CB4D15" w:rsidP="00CB4D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(корректировка 2024 г.)</w:t>
      </w:r>
    </w:p>
    <w:p w:rsidR="00CB4D15" w:rsidRPr="004E4655" w:rsidRDefault="00CB4D15" w:rsidP="00CB4D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773"/>
        <w:gridCol w:w="5714"/>
        <w:gridCol w:w="3402"/>
      </w:tblGrid>
      <w:tr w:rsidR="00CB4D15" w:rsidRPr="007F3835" w:rsidTr="00F52F46">
        <w:tc>
          <w:tcPr>
            <w:tcW w:w="773" w:type="dxa"/>
          </w:tcPr>
          <w:p w:rsidR="00CB4D15" w:rsidRPr="004E4655" w:rsidRDefault="00CB4D15" w:rsidP="00B773B7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E4655">
              <w:rPr>
                <w:rFonts w:ascii="Times New Roman" w:hAnsi="Times New Roman" w:cs="Times New Roman"/>
              </w:rPr>
              <w:t>п</w:t>
            </w:r>
            <w:proofErr w:type="gramEnd"/>
            <w:r w:rsidRPr="004E46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14" w:type="dxa"/>
          </w:tcPr>
          <w:p w:rsidR="00CB4D15" w:rsidRPr="004E4655" w:rsidRDefault="00CB4D15" w:rsidP="00B773B7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Адресная привязка</w:t>
            </w:r>
          </w:p>
        </w:tc>
        <w:tc>
          <w:tcPr>
            <w:tcW w:w="3402" w:type="dxa"/>
          </w:tcPr>
          <w:p w:rsidR="00CB4D15" w:rsidRPr="007F3835" w:rsidRDefault="00CB4D15" w:rsidP="00B773B7">
            <w:pPr>
              <w:jc w:val="center"/>
              <w:rPr>
                <w:rFonts w:ascii="Times New Roman" w:hAnsi="Times New Roman" w:cs="Times New Roman"/>
              </w:rPr>
            </w:pPr>
            <w:r w:rsidRPr="004E4655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A60C79" w:rsidRDefault="00CB4D15" w:rsidP="00B773B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4" w:type="dxa"/>
            <w:vAlign w:val="center"/>
          </w:tcPr>
          <w:p w:rsidR="00CB4D15" w:rsidRPr="00A60C79" w:rsidRDefault="00CB4D15" w:rsidP="00B773B7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по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.А</w:t>
            </w:r>
            <w:proofErr w:type="gramEnd"/>
            <w:r w:rsidRPr="00A60C79">
              <w:rPr>
                <w:rFonts w:ascii="Times New Roman" w:hAnsi="Times New Roman" w:cs="Times New Roman"/>
              </w:rPr>
              <w:t>рсеньева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от д.8 к д.9,10</w:t>
            </w:r>
          </w:p>
        </w:tc>
        <w:tc>
          <w:tcPr>
            <w:tcW w:w="3402" w:type="dxa"/>
            <w:vAlign w:val="center"/>
          </w:tcPr>
          <w:p w:rsidR="00CB4D15" w:rsidRPr="00A60C79" w:rsidRDefault="00CB4D15" w:rsidP="00B773B7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A60C79" w:rsidRDefault="00CB4D15" w:rsidP="00B773B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4" w:type="dxa"/>
            <w:vAlign w:val="center"/>
          </w:tcPr>
          <w:p w:rsidR="00CB4D15" w:rsidRPr="00A60C79" w:rsidRDefault="00CB4D15" w:rsidP="00B773B7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от д.6 к д.6а</w:t>
            </w:r>
          </w:p>
        </w:tc>
        <w:tc>
          <w:tcPr>
            <w:tcW w:w="3402" w:type="dxa"/>
            <w:vAlign w:val="center"/>
          </w:tcPr>
          <w:p w:rsidR="00CB4D15" w:rsidRPr="00A60C79" w:rsidRDefault="00CB4D15" w:rsidP="00B773B7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A60C79" w:rsidRDefault="00CB4D15" w:rsidP="00B773B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4" w:type="dxa"/>
            <w:vAlign w:val="center"/>
          </w:tcPr>
          <w:p w:rsidR="00CB4D15" w:rsidRPr="00A60C79" w:rsidRDefault="00CB4D15" w:rsidP="00B773B7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от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д.2 к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ул.Комсомольской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д.7а</w:t>
            </w:r>
          </w:p>
        </w:tc>
        <w:tc>
          <w:tcPr>
            <w:tcW w:w="3402" w:type="dxa"/>
            <w:vAlign w:val="center"/>
          </w:tcPr>
          <w:p w:rsidR="00CB4D15" w:rsidRPr="00A60C79" w:rsidRDefault="00CB4D15" w:rsidP="00B773B7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A60C79" w:rsidRDefault="00CB4D15" w:rsidP="00B773B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4" w:type="dxa"/>
            <w:vAlign w:val="center"/>
          </w:tcPr>
          <w:p w:rsidR="00CB4D15" w:rsidRPr="00A60C79" w:rsidRDefault="00CB4D15" w:rsidP="00B773B7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A60C79">
              <w:rPr>
                <w:rFonts w:ascii="Times New Roman" w:hAnsi="Times New Roman" w:cs="Times New Roman"/>
              </w:rPr>
              <w:t>п</w:t>
            </w:r>
            <w:proofErr w:type="gramStart"/>
            <w:r w:rsidRPr="00A60C79">
              <w:rPr>
                <w:rFonts w:ascii="Times New Roman" w:hAnsi="Times New Roman" w:cs="Times New Roman"/>
              </w:rPr>
              <w:t>.Ю</w:t>
            </w:r>
            <w:proofErr w:type="gramEnd"/>
            <w:r w:rsidRPr="00A60C79">
              <w:rPr>
                <w:rFonts w:ascii="Times New Roman" w:hAnsi="Times New Roman" w:cs="Times New Roman"/>
              </w:rPr>
              <w:t>жно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-Морской от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A60C79">
              <w:rPr>
                <w:rFonts w:ascii="Times New Roman" w:hAnsi="Times New Roman" w:cs="Times New Roman"/>
              </w:rPr>
              <w:t>, от д.2 к д.3</w:t>
            </w:r>
          </w:p>
        </w:tc>
        <w:tc>
          <w:tcPr>
            <w:tcW w:w="3402" w:type="dxa"/>
            <w:vAlign w:val="center"/>
          </w:tcPr>
          <w:p w:rsidR="00CB4D15" w:rsidRPr="00A60C79" w:rsidRDefault="00CB4D15" w:rsidP="00B773B7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A60C79" w:rsidRDefault="00CB4D15" w:rsidP="00B773B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4" w:type="dxa"/>
            <w:vAlign w:val="center"/>
          </w:tcPr>
          <w:p w:rsidR="00CB4D15" w:rsidRPr="00A60C79" w:rsidRDefault="00CB4D15" w:rsidP="00B773B7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24</w:t>
            </w:r>
          </w:p>
        </w:tc>
        <w:tc>
          <w:tcPr>
            <w:tcW w:w="3402" w:type="dxa"/>
            <w:vAlign w:val="center"/>
          </w:tcPr>
          <w:p w:rsidR="00CB4D15" w:rsidRPr="00A60C79" w:rsidRDefault="00CB4D15" w:rsidP="00B773B7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A60C79" w:rsidRDefault="00CB4D15" w:rsidP="00B773B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14" w:type="dxa"/>
            <w:vAlign w:val="center"/>
          </w:tcPr>
          <w:p w:rsidR="00CB4D15" w:rsidRPr="00A60C79" w:rsidRDefault="00CB4D15" w:rsidP="00B773B7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Находкинский пр-т, 18</w:t>
            </w:r>
          </w:p>
        </w:tc>
        <w:tc>
          <w:tcPr>
            <w:tcW w:w="3402" w:type="dxa"/>
            <w:vAlign w:val="center"/>
          </w:tcPr>
          <w:p w:rsidR="00CB4D15" w:rsidRPr="00A60C79" w:rsidRDefault="00CB4D15" w:rsidP="00B773B7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A60C79" w:rsidRDefault="00CB4D15" w:rsidP="00B773B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14" w:type="dxa"/>
            <w:vAlign w:val="center"/>
          </w:tcPr>
          <w:p w:rsidR="00CB4D15" w:rsidRPr="00A60C79" w:rsidRDefault="00CB4D15" w:rsidP="00B773B7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Пешеходная зона в районе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.М</w:t>
            </w:r>
            <w:proofErr w:type="gramEnd"/>
            <w:r w:rsidRPr="00A60C79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A60C79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3402" w:type="dxa"/>
            <w:vAlign w:val="center"/>
          </w:tcPr>
          <w:p w:rsidR="00CB4D15" w:rsidRPr="00A60C79" w:rsidRDefault="00CB4D15" w:rsidP="00B773B7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A60C79" w:rsidRDefault="00CB4D15" w:rsidP="00B773B7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0C7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714" w:type="dxa"/>
            <w:vAlign w:val="center"/>
          </w:tcPr>
          <w:p w:rsidR="00CB4D15" w:rsidRPr="00A60C79" w:rsidRDefault="00CB4D15" w:rsidP="00B773B7">
            <w:pPr>
              <w:suppressAutoHyphens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 xml:space="preserve">Лестница от автобусной остановки «Детские товары» по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</w:t>
            </w:r>
            <w:proofErr w:type="gramStart"/>
            <w:r w:rsidRPr="00A60C79">
              <w:rPr>
                <w:rFonts w:ascii="Times New Roman" w:hAnsi="Times New Roman" w:cs="Times New Roman"/>
              </w:rPr>
              <w:t>.П</w:t>
            </w:r>
            <w:proofErr w:type="gramEnd"/>
            <w:r w:rsidRPr="00A60C79">
              <w:rPr>
                <w:rFonts w:ascii="Times New Roman" w:hAnsi="Times New Roman" w:cs="Times New Roman"/>
              </w:rPr>
              <w:t>остышева</w:t>
            </w:r>
            <w:proofErr w:type="spellEnd"/>
            <w:r w:rsidRPr="00A60C79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A60C79">
              <w:rPr>
                <w:rFonts w:ascii="Times New Roman" w:hAnsi="Times New Roman" w:cs="Times New Roman"/>
              </w:rPr>
              <w:t>ул.Дзержинского</w:t>
            </w:r>
            <w:proofErr w:type="spellEnd"/>
            <w:r w:rsidRPr="00A60C79">
              <w:rPr>
                <w:rFonts w:ascii="Times New Roman" w:hAnsi="Times New Roman" w:cs="Times New Roman"/>
              </w:rPr>
              <w:t>, д.13 (текущий ремонт)</w:t>
            </w:r>
          </w:p>
        </w:tc>
        <w:tc>
          <w:tcPr>
            <w:tcW w:w="3402" w:type="dxa"/>
            <w:vAlign w:val="center"/>
          </w:tcPr>
          <w:p w:rsidR="00CB4D15" w:rsidRPr="00A60C79" w:rsidRDefault="00CB4D15" w:rsidP="00B773B7">
            <w:pPr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2021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A60C79" w:rsidRDefault="00CB4D15" w:rsidP="00B773B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4" w:type="dxa"/>
            <w:vAlign w:val="center"/>
          </w:tcPr>
          <w:p w:rsidR="00CB4D15" w:rsidRPr="0047645B" w:rsidRDefault="00CB4D15" w:rsidP="00B773B7">
            <w:pPr>
              <w:suppressAutoHyphens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 xml:space="preserve">Лестница от автобусной остановки «Лесная» в сторону домов 3а, 5а по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</w:t>
            </w:r>
            <w:proofErr w:type="gramStart"/>
            <w:r w:rsidRPr="0047645B">
              <w:rPr>
                <w:rFonts w:ascii="Times New Roman" w:hAnsi="Times New Roman" w:cs="Times New Roman"/>
              </w:rPr>
              <w:t>.А</w:t>
            </w:r>
            <w:proofErr w:type="gramEnd"/>
            <w:r w:rsidRPr="0047645B">
              <w:rPr>
                <w:rFonts w:ascii="Times New Roman" w:hAnsi="Times New Roman" w:cs="Times New Roman"/>
              </w:rPr>
              <w:t>стафьева</w:t>
            </w:r>
            <w:proofErr w:type="spellEnd"/>
          </w:p>
        </w:tc>
        <w:tc>
          <w:tcPr>
            <w:tcW w:w="3402" w:type="dxa"/>
            <w:vAlign w:val="center"/>
          </w:tcPr>
          <w:p w:rsidR="00CB4D15" w:rsidRPr="0047645B" w:rsidRDefault="00CB4D15" w:rsidP="00B773B7">
            <w:pPr>
              <w:jc w:val="center"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>2022</w:t>
            </w:r>
          </w:p>
        </w:tc>
      </w:tr>
      <w:tr w:rsidR="00CB4D15" w:rsidRPr="005779F2" w:rsidTr="00F52F46">
        <w:tc>
          <w:tcPr>
            <w:tcW w:w="773" w:type="dxa"/>
            <w:vAlign w:val="center"/>
          </w:tcPr>
          <w:p w:rsidR="00CB4D15" w:rsidRPr="006F4B0C" w:rsidRDefault="00CB4D15" w:rsidP="00B773B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F4B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14" w:type="dxa"/>
            <w:vAlign w:val="center"/>
          </w:tcPr>
          <w:p w:rsidR="00CB4D15" w:rsidRPr="0047645B" w:rsidRDefault="00CB4D15" w:rsidP="00B773B7">
            <w:pPr>
              <w:suppressAutoHyphens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 xml:space="preserve">Лестница от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</w:t>
            </w:r>
            <w:proofErr w:type="gramStart"/>
            <w:r w:rsidRPr="0047645B">
              <w:rPr>
                <w:rFonts w:ascii="Times New Roman" w:hAnsi="Times New Roman" w:cs="Times New Roman"/>
              </w:rPr>
              <w:t>.П</w:t>
            </w:r>
            <w:proofErr w:type="gramEnd"/>
            <w:r w:rsidRPr="0047645B">
              <w:rPr>
                <w:rFonts w:ascii="Times New Roman" w:hAnsi="Times New Roman" w:cs="Times New Roman"/>
              </w:rPr>
              <w:t>остышева</w:t>
            </w:r>
            <w:proofErr w:type="spellEnd"/>
            <w:r w:rsidRPr="0047645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47645B">
              <w:rPr>
                <w:rFonts w:ascii="Times New Roman" w:hAnsi="Times New Roman" w:cs="Times New Roman"/>
              </w:rPr>
              <w:t>ул.Врубеля</w:t>
            </w:r>
            <w:proofErr w:type="spellEnd"/>
            <w:r w:rsidRPr="004764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(восстановление аварийного участка лестничного схода)</w:t>
            </w:r>
          </w:p>
        </w:tc>
        <w:tc>
          <w:tcPr>
            <w:tcW w:w="3402" w:type="dxa"/>
            <w:vAlign w:val="center"/>
          </w:tcPr>
          <w:p w:rsidR="00CB4D15" w:rsidRPr="0047645B" w:rsidRDefault="00CB4D15" w:rsidP="00B773B7">
            <w:pPr>
              <w:jc w:val="center"/>
              <w:rPr>
                <w:rFonts w:ascii="Times New Roman" w:hAnsi="Times New Roman" w:cs="Times New Roman"/>
              </w:rPr>
            </w:pPr>
            <w:r w:rsidRPr="0047645B">
              <w:rPr>
                <w:rFonts w:ascii="Times New Roman" w:hAnsi="Times New Roman" w:cs="Times New Roman"/>
              </w:rPr>
              <w:t>2022</w:t>
            </w:r>
          </w:p>
        </w:tc>
      </w:tr>
      <w:tr w:rsidR="00CB4D15" w:rsidRPr="005779F2" w:rsidTr="007140C3">
        <w:tc>
          <w:tcPr>
            <w:tcW w:w="773" w:type="dxa"/>
            <w:vAlign w:val="center"/>
          </w:tcPr>
          <w:p w:rsidR="00CB4D15" w:rsidRPr="00A60C79" w:rsidRDefault="00CB4D15" w:rsidP="00B773B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0C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14" w:type="dxa"/>
            <w:vAlign w:val="center"/>
          </w:tcPr>
          <w:p w:rsidR="00CB4D15" w:rsidRPr="00391BF8" w:rsidRDefault="00CB4D15" w:rsidP="00B773B7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дома 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енинградская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22 до проезда к дому </w:t>
            </w:r>
            <w:proofErr w:type="spellStart"/>
            <w:r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3402" w:type="dxa"/>
            <w:vAlign w:val="center"/>
          </w:tcPr>
          <w:p w:rsidR="00CB4D15" w:rsidRPr="00CE62F4" w:rsidRDefault="00CB4D15" w:rsidP="00B773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3EF8">
              <w:rPr>
                <w:rFonts w:ascii="Times New Roman" w:hAnsi="Times New Roman" w:cs="Times New Roman"/>
              </w:rPr>
              <w:t>2024</w:t>
            </w:r>
          </w:p>
        </w:tc>
      </w:tr>
      <w:tr w:rsidR="00CB4D15" w:rsidRPr="005779F2" w:rsidTr="007140C3">
        <w:tc>
          <w:tcPr>
            <w:tcW w:w="773" w:type="dxa"/>
            <w:vAlign w:val="center"/>
          </w:tcPr>
          <w:p w:rsidR="00CB4D15" w:rsidRPr="00A60C79" w:rsidRDefault="00CB4D15" w:rsidP="00B773B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14" w:type="dxa"/>
            <w:vAlign w:val="center"/>
          </w:tcPr>
          <w:p w:rsidR="00CB4D15" w:rsidRPr="00DA3F5C" w:rsidRDefault="00CB4D15" w:rsidP="00B773B7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ерхне</w:t>
            </w:r>
            <w:proofErr w:type="spellEnd"/>
            <w:r>
              <w:rPr>
                <w:rFonts w:ascii="Times New Roman" w:hAnsi="Times New Roman" w:cs="Times New Roman"/>
              </w:rPr>
              <w:t>-Морская, 106</w:t>
            </w:r>
          </w:p>
        </w:tc>
        <w:tc>
          <w:tcPr>
            <w:tcW w:w="3402" w:type="dxa"/>
            <w:vAlign w:val="center"/>
          </w:tcPr>
          <w:p w:rsidR="00CB4D15" w:rsidRPr="00DA3F5C" w:rsidRDefault="00CB4D15" w:rsidP="00B773B7">
            <w:pPr>
              <w:jc w:val="center"/>
              <w:rPr>
                <w:rFonts w:ascii="Times New Roman" w:hAnsi="Times New Roman" w:cs="Times New Roman"/>
              </w:rPr>
            </w:pPr>
            <w:r w:rsidRPr="00DA3F5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7F3835" w:rsidRPr="007F3835" w:rsidRDefault="007F3835" w:rsidP="007F3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52EF" w:rsidRPr="007F3835" w:rsidRDefault="007F3835" w:rsidP="007F3835">
      <w:r w:rsidRPr="007F3835"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0652EF" w:rsidTr="00AE2B58">
        <w:tc>
          <w:tcPr>
            <w:tcW w:w="5637" w:type="dxa"/>
          </w:tcPr>
          <w:p w:rsidR="000652EF" w:rsidRDefault="000652EF" w:rsidP="008B143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252" w:type="dxa"/>
          </w:tcPr>
          <w:p w:rsidR="000652EF" w:rsidRDefault="00AE2B58" w:rsidP="00AF586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 w:rsidR="000652EF" w:rsidRPr="00AE2B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Приложение № 7</w:t>
            </w:r>
          </w:p>
          <w:p w:rsidR="005A1CFA" w:rsidRPr="008A4B99" w:rsidRDefault="000652EF" w:rsidP="00AF5866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3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 </w:t>
            </w:r>
            <w:r w:rsidR="005A1C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муниципальной п</w:t>
            </w:r>
            <w:r w:rsidRPr="004E5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рограмме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«Благоустройство территории Находкинского городского округа»</w:t>
            </w:r>
            <w:r w:rsidR="005A1C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</w:t>
            </w:r>
            <w:r w:rsidR="007B7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="00704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5A1CFA"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утвержденной постановлением администрации Находкинского городского округа</w:t>
            </w:r>
          </w:p>
          <w:p w:rsidR="000652EF" w:rsidRPr="004E5351" w:rsidRDefault="005A1CFA" w:rsidP="00AF5866">
            <w:pPr>
              <w:suppressAutoHyphens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октября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0652EF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1003" w:rsidRDefault="00991003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9A3E02" w:rsidRPr="009A3E02" w:rsidRDefault="009A3E02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74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0652EF" w:rsidRPr="004E4655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выявленных объектов культурного наследия </w:t>
      </w:r>
    </w:p>
    <w:p w:rsidR="000652EF" w:rsidRPr="003523A9" w:rsidRDefault="000652EF" w:rsidP="000652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46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 (муниципального) значения</w:t>
      </w:r>
    </w:p>
    <w:p w:rsidR="000652EF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4162"/>
        <w:gridCol w:w="3113"/>
        <w:gridCol w:w="1668"/>
      </w:tblGrid>
      <w:tr w:rsidR="004E6DB7" w:rsidRPr="00301511" w:rsidTr="00B773B7">
        <w:tc>
          <w:tcPr>
            <w:tcW w:w="663" w:type="dxa"/>
          </w:tcPr>
          <w:p w:rsidR="004E6DB7" w:rsidRPr="00301511" w:rsidRDefault="004E6DB7" w:rsidP="00B773B7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62" w:type="dxa"/>
          </w:tcPr>
          <w:p w:rsidR="004E6DB7" w:rsidRPr="00301511" w:rsidRDefault="004E6DB7" w:rsidP="00B773B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Выявленный объект культурного наследия </w:t>
            </w:r>
            <w:r w:rsidRPr="003015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местного (муниципального) значения</w:t>
            </w:r>
          </w:p>
        </w:tc>
        <w:tc>
          <w:tcPr>
            <w:tcW w:w="3113" w:type="dxa"/>
          </w:tcPr>
          <w:p w:rsidR="004E6DB7" w:rsidRPr="00301511" w:rsidRDefault="004E6DB7" w:rsidP="00B773B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Адресная привязка</w:t>
            </w:r>
          </w:p>
        </w:tc>
        <w:tc>
          <w:tcPr>
            <w:tcW w:w="1668" w:type="dxa"/>
          </w:tcPr>
          <w:p w:rsidR="004E6DB7" w:rsidRPr="00301511" w:rsidRDefault="004E6DB7" w:rsidP="00B773B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Год реализации</w:t>
            </w:r>
          </w:p>
        </w:tc>
      </w:tr>
      <w:tr w:rsidR="004E6DB7" w:rsidRPr="00301511" w:rsidTr="00B773B7">
        <w:tc>
          <w:tcPr>
            <w:tcW w:w="663" w:type="dxa"/>
          </w:tcPr>
          <w:p w:rsidR="004E6DB7" w:rsidRPr="00301511" w:rsidRDefault="004E6DB7" w:rsidP="00B773B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62" w:type="dxa"/>
          </w:tcPr>
          <w:p w:rsidR="004E6DB7" w:rsidRPr="00301511" w:rsidRDefault="004E6DB7" w:rsidP="00B773B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3" w:type="dxa"/>
          </w:tcPr>
          <w:p w:rsidR="004E6DB7" w:rsidRPr="00301511" w:rsidRDefault="004E6DB7" w:rsidP="00B773B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68" w:type="dxa"/>
          </w:tcPr>
          <w:p w:rsidR="004E6DB7" w:rsidRPr="00301511" w:rsidRDefault="004E6DB7" w:rsidP="00B773B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E6DB7" w:rsidRPr="00301511" w:rsidTr="00B773B7">
        <w:trPr>
          <w:trHeight w:val="1127"/>
        </w:trPr>
        <w:tc>
          <w:tcPr>
            <w:tcW w:w="663" w:type="dxa"/>
          </w:tcPr>
          <w:p w:rsidR="004E6DB7" w:rsidRPr="00301511" w:rsidRDefault="004E6DB7" w:rsidP="00B773B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62" w:type="dxa"/>
          </w:tcPr>
          <w:p w:rsidR="004E6DB7" w:rsidRPr="00301511" w:rsidRDefault="004E6DB7" w:rsidP="00B773B7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Объект культурного наследия регионального значения - Памятник членам экипажа СРТМ «Бокситогорск», погибшего в море (этап проектирования)</w:t>
            </w:r>
          </w:p>
        </w:tc>
        <w:tc>
          <w:tcPr>
            <w:tcW w:w="3113" w:type="dxa"/>
          </w:tcPr>
          <w:p w:rsidR="004E6DB7" w:rsidRPr="00301511" w:rsidRDefault="004E6DB7" w:rsidP="00B773B7">
            <w:pPr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г. Находка, в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301511">
                <w:rPr>
                  <w:rFonts w:ascii="Times New Roman" w:hAnsi="Times New Roman" w:cs="Times New Roman"/>
                  <w:sz w:val="26"/>
                  <w:szCs w:val="26"/>
                </w:rPr>
                <w:t>110 м</w:t>
              </w:r>
            </w:smartTag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 на юго-восток от жилого дома по пер. Гоголевский, 8</w:t>
            </w:r>
          </w:p>
        </w:tc>
        <w:tc>
          <w:tcPr>
            <w:tcW w:w="1668" w:type="dxa"/>
          </w:tcPr>
          <w:p w:rsidR="004E6DB7" w:rsidRPr="00301511" w:rsidRDefault="004E6DB7" w:rsidP="00B773B7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4E6DB7" w:rsidRPr="00301511" w:rsidTr="00B773B7">
        <w:trPr>
          <w:trHeight w:val="1127"/>
        </w:trPr>
        <w:tc>
          <w:tcPr>
            <w:tcW w:w="663" w:type="dxa"/>
          </w:tcPr>
          <w:p w:rsidR="004E6DB7" w:rsidRPr="00301511" w:rsidRDefault="004E6DB7" w:rsidP="00B773B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62" w:type="dxa"/>
          </w:tcPr>
          <w:p w:rsidR="004E6DB7" w:rsidRPr="00301511" w:rsidRDefault="004E6DB7" w:rsidP="00B773B7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Памятник жителям </w:t>
            </w:r>
          </w:p>
          <w:p w:rsidR="004E6DB7" w:rsidRPr="00301511" w:rsidRDefault="004E6DB7" w:rsidP="00B773B7">
            <w:pPr>
              <w:suppressAutoHyphens/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села </w:t>
            </w:r>
            <w:proofErr w:type="spellStart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Душкино</w:t>
            </w:r>
            <w:proofErr w:type="spellEnd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павшим</w:t>
            </w:r>
            <w:proofErr w:type="gramEnd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 в сражениях Великой Отечественной войны 1941-1945 гг.</w:t>
            </w:r>
          </w:p>
        </w:tc>
        <w:tc>
          <w:tcPr>
            <w:tcW w:w="3113" w:type="dxa"/>
          </w:tcPr>
          <w:p w:rsidR="004E6DB7" w:rsidRPr="00301511" w:rsidRDefault="004E6DB7" w:rsidP="00B773B7">
            <w:pPr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г. Находка, с. </w:t>
            </w:r>
            <w:proofErr w:type="spellStart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Душкино</w:t>
            </w:r>
            <w:proofErr w:type="spellEnd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, в районе ул. Беляева, д.1</w:t>
            </w:r>
          </w:p>
        </w:tc>
        <w:tc>
          <w:tcPr>
            <w:tcW w:w="1668" w:type="dxa"/>
          </w:tcPr>
          <w:p w:rsidR="004E6DB7" w:rsidRPr="00301511" w:rsidRDefault="004E6DB7" w:rsidP="00B773B7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4E6DB7" w:rsidRPr="00301511" w:rsidTr="00B773B7">
        <w:trPr>
          <w:trHeight w:val="908"/>
        </w:trPr>
        <w:tc>
          <w:tcPr>
            <w:tcW w:w="663" w:type="dxa"/>
          </w:tcPr>
          <w:p w:rsidR="004E6DB7" w:rsidRPr="00301511" w:rsidRDefault="004E6DB7" w:rsidP="00B773B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62" w:type="dxa"/>
          </w:tcPr>
          <w:p w:rsidR="004E6DB7" w:rsidRPr="00301511" w:rsidRDefault="004E6DB7" w:rsidP="00B773B7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Бюст Шалвы Георгиевича </w:t>
            </w:r>
            <w:proofErr w:type="spellStart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Надибаидзе</w:t>
            </w:r>
            <w:proofErr w:type="spellEnd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, возглавлявшего рыбную промышленность на Дальнем Востоке</w:t>
            </w:r>
          </w:p>
        </w:tc>
        <w:tc>
          <w:tcPr>
            <w:tcW w:w="3113" w:type="dxa"/>
          </w:tcPr>
          <w:p w:rsidR="004E6DB7" w:rsidRPr="00301511" w:rsidRDefault="004E6DB7" w:rsidP="00B773B7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г. Находка, п. </w:t>
            </w:r>
            <w:proofErr w:type="gramStart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Южно-Морской</w:t>
            </w:r>
            <w:proofErr w:type="gramEnd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, в районе ул. Центральная д.4</w:t>
            </w:r>
          </w:p>
        </w:tc>
        <w:tc>
          <w:tcPr>
            <w:tcW w:w="1668" w:type="dxa"/>
          </w:tcPr>
          <w:p w:rsidR="004E6DB7" w:rsidRPr="00301511" w:rsidRDefault="004E6DB7" w:rsidP="00B773B7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</w:tr>
      <w:tr w:rsidR="004E6DB7" w:rsidRPr="00301511" w:rsidTr="00B773B7">
        <w:trPr>
          <w:trHeight w:val="694"/>
        </w:trPr>
        <w:tc>
          <w:tcPr>
            <w:tcW w:w="663" w:type="dxa"/>
          </w:tcPr>
          <w:p w:rsidR="004E6DB7" w:rsidRPr="00301511" w:rsidRDefault="004E6DB7" w:rsidP="00B773B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62" w:type="dxa"/>
          </w:tcPr>
          <w:p w:rsidR="004E6DB7" w:rsidRPr="00301511" w:rsidRDefault="004E6DB7" w:rsidP="00B773B7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 xml:space="preserve">Мемориал жителям поселка </w:t>
            </w:r>
            <w:proofErr w:type="gramStart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  <w:proofErr w:type="gramEnd"/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4E6DB7" w:rsidRPr="00301511" w:rsidRDefault="004E6DB7" w:rsidP="00B773B7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г. Находка, п. Средняя, в районе ул. Колхозная д.14</w:t>
            </w:r>
          </w:p>
        </w:tc>
        <w:tc>
          <w:tcPr>
            <w:tcW w:w="1668" w:type="dxa"/>
          </w:tcPr>
          <w:p w:rsidR="004E6DB7" w:rsidRPr="00301511" w:rsidRDefault="004E6DB7" w:rsidP="00B773B7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4E6DB7" w:rsidRPr="00301511" w:rsidTr="00B773B7">
        <w:trPr>
          <w:trHeight w:val="1006"/>
        </w:trPr>
        <w:tc>
          <w:tcPr>
            <w:tcW w:w="663" w:type="dxa"/>
          </w:tcPr>
          <w:p w:rsidR="004E6DB7" w:rsidRPr="00301511" w:rsidRDefault="004E6DB7" w:rsidP="00B773B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62" w:type="dxa"/>
          </w:tcPr>
          <w:p w:rsidR="004E6DB7" w:rsidRPr="00301511" w:rsidRDefault="004E6DB7" w:rsidP="00B773B7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Мемориал воинам-тихоокеанцам,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4E6DB7" w:rsidRPr="00301511" w:rsidRDefault="004E6DB7" w:rsidP="00B773B7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г. Находка, территория СОШ № 14, пр. Мира, 24 Б.</w:t>
            </w:r>
          </w:p>
        </w:tc>
        <w:tc>
          <w:tcPr>
            <w:tcW w:w="1668" w:type="dxa"/>
          </w:tcPr>
          <w:p w:rsidR="004E6DB7" w:rsidRPr="00301511" w:rsidRDefault="004E6DB7" w:rsidP="00B773B7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4E6DB7" w:rsidRPr="00301511" w:rsidTr="00B773B7">
        <w:trPr>
          <w:trHeight w:val="1184"/>
        </w:trPr>
        <w:tc>
          <w:tcPr>
            <w:tcW w:w="663" w:type="dxa"/>
          </w:tcPr>
          <w:p w:rsidR="004E6DB7" w:rsidRPr="00301511" w:rsidRDefault="004E6DB7" w:rsidP="00B773B7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62" w:type="dxa"/>
          </w:tcPr>
          <w:p w:rsidR="004E6DB7" w:rsidRPr="00301511" w:rsidRDefault="004E6DB7" w:rsidP="00B773B7">
            <w:pPr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Мемориал жителям поселка Врангель, павшим в сражениях Великой Отечественной войны 1941-1945 гг.</w:t>
            </w:r>
          </w:p>
        </w:tc>
        <w:tc>
          <w:tcPr>
            <w:tcW w:w="3113" w:type="dxa"/>
          </w:tcPr>
          <w:p w:rsidR="004E6DB7" w:rsidRPr="00301511" w:rsidRDefault="004E6DB7" w:rsidP="00B773B7">
            <w:pPr>
              <w:ind w:left="29" w:righ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г. Находка, п. Врангель, в районе пр. Восточный, д. 17</w:t>
            </w:r>
          </w:p>
          <w:p w:rsidR="004E6DB7" w:rsidRPr="00301511" w:rsidRDefault="004E6DB7" w:rsidP="00B773B7">
            <w:pPr>
              <w:ind w:left="29" w:righ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8" w:type="dxa"/>
          </w:tcPr>
          <w:p w:rsidR="004E6DB7" w:rsidRPr="00301511" w:rsidRDefault="004E6DB7" w:rsidP="00B773B7">
            <w:pPr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511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</w:tbl>
    <w:p w:rsidR="000652EF" w:rsidRPr="003523A9" w:rsidRDefault="000652EF" w:rsidP="000652E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2EF" w:rsidRDefault="000652EF">
      <w:r>
        <w:br w:type="page"/>
      </w:r>
    </w:p>
    <w:tbl>
      <w:tblPr>
        <w:tblStyle w:val="a3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57"/>
      </w:tblGrid>
      <w:tr w:rsidR="00E030B2" w:rsidRPr="007F3835" w:rsidTr="00D66343">
        <w:tc>
          <w:tcPr>
            <w:tcW w:w="5211" w:type="dxa"/>
          </w:tcPr>
          <w:p w:rsidR="00E030B2" w:rsidRPr="007F3835" w:rsidRDefault="00E030B2" w:rsidP="00D66343">
            <w:pPr>
              <w:suppressAutoHyphens/>
              <w:jc w:val="both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</w:p>
        </w:tc>
        <w:tc>
          <w:tcPr>
            <w:tcW w:w="4857" w:type="dxa"/>
          </w:tcPr>
          <w:p w:rsidR="00E030B2" w:rsidRDefault="000F650D" w:rsidP="00AF5866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030B2" w:rsidRPr="008A4B99">
              <w:rPr>
                <w:rFonts w:ascii="Times New Roman" w:hAnsi="Times New Roman" w:cs="Times New Roman"/>
                <w:sz w:val="26"/>
                <w:szCs w:val="26"/>
              </w:rPr>
              <w:t>Приложение № 8</w:t>
            </w:r>
          </w:p>
          <w:p w:rsidR="00E030B2" w:rsidRPr="008A4B99" w:rsidRDefault="00E030B2" w:rsidP="00AF5866">
            <w:pPr>
              <w:ind w:left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E030B2" w:rsidRPr="008A4B99" w:rsidRDefault="00E030B2" w:rsidP="00AF5866">
            <w:pPr>
              <w:ind w:left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</w:t>
            </w:r>
            <w:r w:rsidR="007B7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="00704B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утвержденной постановлением администрации Находкинского городского округа</w:t>
            </w:r>
          </w:p>
          <w:p w:rsidR="00E030B2" w:rsidRPr="007F3835" w:rsidRDefault="00E030B2" w:rsidP="000F650D">
            <w:pPr>
              <w:suppressAutoHyphens/>
              <w:ind w:left="459"/>
              <w:jc w:val="both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 октября 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07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№1</w:t>
            </w:r>
            <w:r w:rsidR="00AE2B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A4B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</w:tr>
    </w:tbl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E030B2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территорий, предназначенных для размещения площадок </w:t>
      </w:r>
    </w:p>
    <w:p w:rsidR="00E030B2" w:rsidRPr="007F3835" w:rsidRDefault="00E030B2" w:rsidP="00E030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выгула домашних животных</w:t>
      </w:r>
    </w:p>
    <w:p w:rsidR="00E030B2" w:rsidRPr="007F3835" w:rsidRDefault="00E030B2" w:rsidP="00E030B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6850"/>
        <w:gridCol w:w="2093"/>
      </w:tblGrid>
      <w:tr w:rsidR="00E207D4" w:rsidRPr="007F3835" w:rsidTr="00D66343">
        <w:tc>
          <w:tcPr>
            <w:tcW w:w="663" w:type="dxa"/>
          </w:tcPr>
          <w:p w:rsidR="00E207D4" w:rsidRPr="00E207D4" w:rsidRDefault="00E207D4" w:rsidP="00D6634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50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Адресная привязка территории, предназначенной для размещения площадок для выгула домашних территорий</w:t>
            </w:r>
          </w:p>
        </w:tc>
        <w:tc>
          <w:tcPr>
            <w:tcW w:w="2093" w:type="dxa"/>
          </w:tcPr>
          <w:p w:rsidR="00E207D4" w:rsidRPr="00E207D4" w:rsidRDefault="00E207D4" w:rsidP="00D6634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4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6A6F13" w:rsidRPr="007F3835" w:rsidTr="00E207D4">
        <w:trPr>
          <w:trHeight w:val="707"/>
        </w:trPr>
        <w:tc>
          <w:tcPr>
            <w:tcW w:w="663" w:type="dxa"/>
          </w:tcPr>
          <w:p w:rsidR="006A6F13" w:rsidRPr="008072B1" w:rsidRDefault="006A6F13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:rsidR="006A6F13" w:rsidRPr="008072B1" w:rsidRDefault="006A6F13" w:rsidP="00C607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42 м на юг от жилого дома по пр-т Мира, 32, общей площадью 1 678 </w:t>
            </w:r>
            <w:proofErr w:type="spellStart"/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93" w:type="dxa"/>
          </w:tcPr>
          <w:p w:rsidR="006A6F13" w:rsidRPr="008072B1" w:rsidRDefault="006A6F13" w:rsidP="00C607A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72B1" w:rsidRPr="007F3835" w:rsidTr="00E207D4">
        <w:trPr>
          <w:trHeight w:val="688"/>
        </w:trPr>
        <w:tc>
          <w:tcPr>
            <w:tcW w:w="663" w:type="dxa"/>
          </w:tcPr>
          <w:p w:rsidR="008072B1" w:rsidRPr="008072B1" w:rsidRDefault="008072B1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:rsidR="008072B1" w:rsidRPr="006F6D66" w:rsidRDefault="008072B1" w:rsidP="005F34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63 м на запад от жилого дома по ул. </w:t>
            </w:r>
            <w:proofErr w:type="spell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Бокситогорская</w:t>
            </w:r>
            <w:proofErr w:type="spellEnd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 xml:space="preserve">, 26, общей площадью 732 </w:t>
            </w:r>
            <w:proofErr w:type="spell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93" w:type="dxa"/>
          </w:tcPr>
          <w:p w:rsidR="008072B1" w:rsidRPr="006F6D66" w:rsidRDefault="008072B1" w:rsidP="005F34B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72B1" w:rsidRPr="007F3835" w:rsidTr="00E207D4">
        <w:trPr>
          <w:trHeight w:val="712"/>
        </w:trPr>
        <w:tc>
          <w:tcPr>
            <w:tcW w:w="663" w:type="dxa"/>
          </w:tcPr>
          <w:p w:rsidR="008072B1" w:rsidRPr="008072B1" w:rsidRDefault="008072B1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:rsidR="008072B1" w:rsidRPr="006F6D66" w:rsidRDefault="008072B1" w:rsidP="005F34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75 м на северо-запад от жилого дома по ул. </w:t>
            </w:r>
            <w:proofErr w:type="spell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Бокситогорская</w:t>
            </w:r>
            <w:proofErr w:type="spellEnd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 xml:space="preserve">, 2а, общей площадью 12 226 </w:t>
            </w:r>
            <w:proofErr w:type="spell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93" w:type="dxa"/>
          </w:tcPr>
          <w:p w:rsidR="008072B1" w:rsidRPr="006F6D66" w:rsidRDefault="008072B1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 w:rsidRPr="006F6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2B1" w:rsidRPr="007F3835" w:rsidTr="00E207D4">
        <w:trPr>
          <w:trHeight w:val="695"/>
        </w:trPr>
        <w:tc>
          <w:tcPr>
            <w:tcW w:w="663" w:type="dxa"/>
          </w:tcPr>
          <w:p w:rsidR="008072B1" w:rsidRPr="008072B1" w:rsidRDefault="008072B1" w:rsidP="00E207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:rsidR="008072B1" w:rsidRPr="006F6D66" w:rsidRDefault="008072B1" w:rsidP="005F34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г. Находка, в 70 м на восток от жилого дома по б-р Приморский, 3, общей площадью 3 804 </w:t>
            </w:r>
            <w:proofErr w:type="spellStart"/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093" w:type="dxa"/>
          </w:tcPr>
          <w:p w:rsidR="008072B1" w:rsidRPr="006F6D66" w:rsidRDefault="008072B1" w:rsidP="00697C5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7C5A" w:rsidRPr="006F6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F5866" w:rsidRDefault="00AF5866" w:rsidP="00D130BD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5866" w:rsidRPr="00AF5866" w:rsidRDefault="00AF5866" w:rsidP="00AF5866">
      <w:pPr>
        <w:rPr>
          <w:lang w:eastAsia="ru-RU"/>
        </w:rPr>
      </w:pPr>
    </w:p>
    <w:p w:rsidR="00AF5866" w:rsidRPr="00AF5866" w:rsidRDefault="00AF5866" w:rsidP="00AF5866">
      <w:pPr>
        <w:rPr>
          <w:lang w:eastAsia="ru-RU"/>
        </w:rPr>
      </w:pPr>
    </w:p>
    <w:p w:rsidR="00AF5866" w:rsidRPr="00AF5866" w:rsidRDefault="00AF5866" w:rsidP="00AF5866">
      <w:pPr>
        <w:rPr>
          <w:lang w:eastAsia="ru-RU"/>
        </w:rPr>
      </w:pPr>
    </w:p>
    <w:p w:rsidR="00AF5866" w:rsidRPr="00AF5866" w:rsidRDefault="00AF5866" w:rsidP="00AF5866">
      <w:pPr>
        <w:rPr>
          <w:lang w:eastAsia="ru-RU"/>
        </w:rPr>
      </w:pPr>
    </w:p>
    <w:p w:rsidR="00AF5866" w:rsidRPr="00AF5866" w:rsidRDefault="00AF5866" w:rsidP="00AF5866">
      <w:pPr>
        <w:rPr>
          <w:lang w:eastAsia="ru-RU"/>
        </w:rPr>
      </w:pPr>
    </w:p>
    <w:p w:rsidR="00AF5866" w:rsidRDefault="00AF5866" w:rsidP="00AF5866">
      <w:pPr>
        <w:rPr>
          <w:lang w:eastAsia="ru-RU"/>
        </w:rPr>
      </w:pPr>
    </w:p>
    <w:p w:rsidR="00466E44" w:rsidRPr="00AF5866" w:rsidRDefault="00AF5866" w:rsidP="00AF5866">
      <w:pPr>
        <w:tabs>
          <w:tab w:val="left" w:pos="6699"/>
        </w:tabs>
        <w:rPr>
          <w:lang w:eastAsia="ru-RU"/>
        </w:rPr>
      </w:pPr>
      <w:r>
        <w:rPr>
          <w:lang w:eastAsia="ru-RU"/>
        </w:rPr>
        <w:tab/>
      </w:r>
    </w:p>
    <w:sectPr w:rsidR="00466E44" w:rsidRPr="00AF5866" w:rsidSect="00F640AB">
      <w:headerReference w:type="default" r:id="rId15"/>
      <w:pgSz w:w="11905" w:h="16838"/>
      <w:pgMar w:top="851" w:right="709" w:bottom="992" w:left="155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2C" w:rsidRDefault="00CE6F2C" w:rsidP="006E7B7D">
      <w:pPr>
        <w:spacing w:after="0" w:line="240" w:lineRule="auto"/>
      </w:pPr>
      <w:r>
        <w:separator/>
      </w:r>
    </w:p>
  </w:endnote>
  <w:endnote w:type="continuationSeparator" w:id="0">
    <w:p w:rsidR="00CE6F2C" w:rsidRDefault="00CE6F2C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2C" w:rsidRDefault="00CE6F2C" w:rsidP="006E7B7D">
      <w:pPr>
        <w:spacing w:after="0" w:line="240" w:lineRule="auto"/>
      </w:pPr>
      <w:r>
        <w:separator/>
      </w:r>
    </w:p>
  </w:footnote>
  <w:footnote w:type="continuationSeparator" w:id="0">
    <w:p w:rsidR="00CE6F2C" w:rsidRDefault="00CE6F2C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15406"/>
      <w:docPartObj>
        <w:docPartGallery w:val="Page Numbers (Top of Page)"/>
        <w:docPartUnique/>
      </w:docPartObj>
    </w:sdtPr>
    <w:sdtEndPr/>
    <w:sdtContent>
      <w:p w:rsidR="00716EC4" w:rsidRDefault="00716E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9AD">
          <w:rPr>
            <w:noProof/>
          </w:rPr>
          <w:t>15</w:t>
        </w:r>
        <w:r>
          <w:fldChar w:fldCharType="end"/>
        </w:r>
      </w:p>
    </w:sdtContent>
  </w:sdt>
  <w:p w:rsidR="00716EC4" w:rsidRDefault="00716E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91553"/>
      <w:docPartObj>
        <w:docPartGallery w:val="Page Numbers (Top of Page)"/>
        <w:docPartUnique/>
      </w:docPartObj>
    </w:sdtPr>
    <w:sdtEndPr/>
    <w:sdtContent>
      <w:p w:rsidR="00716EC4" w:rsidRDefault="00716EC4">
        <w:pPr>
          <w:pStyle w:val="a4"/>
          <w:jc w:val="center"/>
        </w:pPr>
      </w:p>
      <w:p w:rsidR="00716EC4" w:rsidRDefault="00716E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9AD">
          <w:rPr>
            <w:noProof/>
          </w:rPr>
          <w:t>32</w:t>
        </w:r>
        <w:r>
          <w:fldChar w:fldCharType="end"/>
        </w:r>
      </w:p>
    </w:sdtContent>
  </w:sdt>
  <w:p w:rsidR="00716EC4" w:rsidRDefault="00716E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23"/>
  </w:num>
  <w:num w:numId="11">
    <w:abstractNumId w:val="3"/>
  </w:num>
  <w:num w:numId="12">
    <w:abstractNumId w:val="12"/>
  </w:num>
  <w:num w:numId="13">
    <w:abstractNumId w:val="25"/>
  </w:num>
  <w:num w:numId="14">
    <w:abstractNumId w:val="26"/>
  </w:num>
  <w:num w:numId="15">
    <w:abstractNumId w:val="0"/>
  </w:num>
  <w:num w:numId="16">
    <w:abstractNumId w:val="5"/>
  </w:num>
  <w:num w:numId="17">
    <w:abstractNumId w:val="21"/>
  </w:num>
  <w:num w:numId="18">
    <w:abstractNumId w:val="11"/>
  </w:num>
  <w:num w:numId="19">
    <w:abstractNumId w:val="7"/>
  </w:num>
  <w:num w:numId="20">
    <w:abstractNumId w:val="19"/>
  </w:num>
  <w:num w:numId="21">
    <w:abstractNumId w:val="13"/>
  </w:num>
  <w:num w:numId="22">
    <w:abstractNumId w:val="17"/>
  </w:num>
  <w:num w:numId="23">
    <w:abstractNumId w:val="22"/>
  </w:num>
  <w:num w:numId="24">
    <w:abstractNumId w:val="4"/>
  </w:num>
  <w:num w:numId="25">
    <w:abstractNumId w:val="9"/>
  </w:num>
  <w:num w:numId="26">
    <w:abstractNumId w:val="16"/>
  </w:num>
  <w:num w:numId="27">
    <w:abstractNumId w:val="1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29F5"/>
    <w:rsid w:val="00002BF1"/>
    <w:rsid w:val="000057EB"/>
    <w:rsid w:val="00006738"/>
    <w:rsid w:val="00010273"/>
    <w:rsid w:val="00011C3B"/>
    <w:rsid w:val="000150EF"/>
    <w:rsid w:val="00015AA3"/>
    <w:rsid w:val="00016DF2"/>
    <w:rsid w:val="00017145"/>
    <w:rsid w:val="0001768D"/>
    <w:rsid w:val="00021A15"/>
    <w:rsid w:val="000251C6"/>
    <w:rsid w:val="00033614"/>
    <w:rsid w:val="000371CC"/>
    <w:rsid w:val="0004085A"/>
    <w:rsid w:val="0004114A"/>
    <w:rsid w:val="00043666"/>
    <w:rsid w:val="00050E72"/>
    <w:rsid w:val="00051791"/>
    <w:rsid w:val="000532C7"/>
    <w:rsid w:val="000538A4"/>
    <w:rsid w:val="00053F6B"/>
    <w:rsid w:val="000549E4"/>
    <w:rsid w:val="00054BA7"/>
    <w:rsid w:val="00062E13"/>
    <w:rsid w:val="000652EF"/>
    <w:rsid w:val="00067740"/>
    <w:rsid w:val="0007047D"/>
    <w:rsid w:val="00073D8C"/>
    <w:rsid w:val="000742C4"/>
    <w:rsid w:val="00074B68"/>
    <w:rsid w:val="00074B76"/>
    <w:rsid w:val="000753C7"/>
    <w:rsid w:val="000756D4"/>
    <w:rsid w:val="000776F9"/>
    <w:rsid w:val="00081CB2"/>
    <w:rsid w:val="00082313"/>
    <w:rsid w:val="00082B66"/>
    <w:rsid w:val="00083A7F"/>
    <w:rsid w:val="000865C0"/>
    <w:rsid w:val="00092D37"/>
    <w:rsid w:val="0009394B"/>
    <w:rsid w:val="000942E8"/>
    <w:rsid w:val="00095448"/>
    <w:rsid w:val="000A6A92"/>
    <w:rsid w:val="000A718B"/>
    <w:rsid w:val="000B06CF"/>
    <w:rsid w:val="000B3E99"/>
    <w:rsid w:val="000B469A"/>
    <w:rsid w:val="000B5161"/>
    <w:rsid w:val="000B5F2E"/>
    <w:rsid w:val="000C20D0"/>
    <w:rsid w:val="000C57B1"/>
    <w:rsid w:val="000C79E0"/>
    <w:rsid w:val="000D3F4B"/>
    <w:rsid w:val="000D7243"/>
    <w:rsid w:val="000E195C"/>
    <w:rsid w:val="000F217D"/>
    <w:rsid w:val="000F4BA4"/>
    <w:rsid w:val="000F650D"/>
    <w:rsid w:val="00101372"/>
    <w:rsid w:val="00102361"/>
    <w:rsid w:val="00104A85"/>
    <w:rsid w:val="001053E5"/>
    <w:rsid w:val="00107A39"/>
    <w:rsid w:val="00112716"/>
    <w:rsid w:val="00112B1A"/>
    <w:rsid w:val="001214C8"/>
    <w:rsid w:val="0012188B"/>
    <w:rsid w:val="00124E88"/>
    <w:rsid w:val="00125499"/>
    <w:rsid w:val="00126B9B"/>
    <w:rsid w:val="001315CB"/>
    <w:rsid w:val="001328F8"/>
    <w:rsid w:val="001370AA"/>
    <w:rsid w:val="001370EC"/>
    <w:rsid w:val="00141C46"/>
    <w:rsid w:val="00141E54"/>
    <w:rsid w:val="0014496C"/>
    <w:rsid w:val="001508E9"/>
    <w:rsid w:val="00153499"/>
    <w:rsid w:val="00154126"/>
    <w:rsid w:val="001551D7"/>
    <w:rsid w:val="0016485A"/>
    <w:rsid w:val="001648DE"/>
    <w:rsid w:val="001704A8"/>
    <w:rsid w:val="00170973"/>
    <w:rsid w:val="001752C6"/>
    <w:rsid w:val="001804A7"/>
    <w:rsid w:val="001821B9"/>
    <w:rsid w:val="001823DC"/>
    <w:rsid w:val="00182ADE"/>
    <w:rsid w:val="00186802"/>
    <w:rsid w:val="001876FE"/>
    <w:rsid w:val="00190D36"/>
    <w:rsid w:val="0019118D"/>
    <w:rsid w:val="00195C00"/>
    <w:rsid w:val="001A0CD2"/>
    <w:rsid w:val="001A3D9B"/>
    <w:rsid w:val="001A3E09"/>
    <w:rsid w:val="001A3FE1"/>
    <w:rsid w:val="001A6AAA"/>
    <w:rsid w:val="001A7AF6"/>
    <w:rsid w:val="001B01F2"/>
    <w:rsid w:val="001B2862"/>
    <w:rsid w:val="001B474E"/>
    <w:rsid w:val="001B5426"/>
    <w:rsid w:val="001B58F9"/>
    <w:rsid w:val="001B6A38"/>
    <w:rsid w:val="001B7488"/>
    <w:rsid w:val="001B75CF"/>
    <w:rsid w:val="001C04C9"/>
    <w:rsid w:val="001C2C4E"/>
    <w:rsid w:val="001C39FD"/>
    <w:rsid w:val="001C3AAC"/>
    <w:rsid w:val="001C6F48"/>
    <w:rsid w:val="001D1040"/>
    <w:rsid w:val="001D1CB2"/>
    <w:rsid w:val="001D257A"/>
    <w:rsid w:val="001D2E1E"/>
    <w:rsid w:val="001D6DC1"/>
    <w:rsid w:val="001E4F74"/>
    <w:rsid w:val="001F2188"/>
    <w:rsid w:val="001F22A4"/>
    <w:rsid w:val="001F234D"/>
    <w:rsid w:val="002004B2"/>
    <w:rsid w:val="00200FC6"/>
    <w:rsid w:val="002053DC"/>
    <w:rsid w:val="00207FB2"/>
    <w:rsid w:val="00210FC4"/>
    <w:rsid w:val="00212177"/>
    <w:rsid w:val="002121C3"/>
    <w:rsid w:val="0021279D"/>
    <w:rsid w:val="00213906"/>
    <w:rsid w:val="00214CE5"/>
    <w:rsid w:val="00216AA1"/>
    <w:rsid w:val="002176DD"/>
    <w:rsid w:val="00220CA0"/>
    <w:rsid w:val="002215A0"/>
    <w:rsid w:val="00222207"/>
    <w:rsid w:val="002224DD"/>
    <w:rsid w:val="00233B51"/>
    <w:rsid w:val="00233BCA"/>
    <w:rsid w:val="002357A8"/>
    <w:rsid w:val="00236E71"/>
    <w:rsid w:val="00242665"/>
    <w:rsid w:val="002460CA"/>
    <w:rsid w:val="00253CFA"/>
    <w:rsid w:val="0025479A"/>
    <w:rsid w:val="00256C97"/>
    <w:rsid w:val="00260363"/>
    <w:rsid w:val="0027217E"/>
    <w:rsid w:val="002730C8"/>
    <w:rsid w:val="0027351B"/>
    <w:rsid w:val="0027377D"/>
    <w:rsid w:val="00275D7E"/>
    <w:rsid w:val="00276557"/>
    <w:rsid w:val="0028169C"/>
    <w:rsid w:val="00281FE5"/>
    <w:rsid w:val="00282477"/>
    <w:rsid w:val="00284715"/>
    <w:rsid w:val="00284D09"/>
    <w:rsid w:val="002A1191"/>
    <w:rsid w:val="002A2095"/>
    <w:rsid w:val="002A7F69"/>
    <w:rsid w:val="002B1715"/>
    <w:rsid w:val="002B3E25"/>
    <w:rsid w:val="002B444C"/>
    <w:rsid w:val="002C18B1"/>
    <w:rsid w:val="002C22BF"/>
    <w:rsid w:val="002C717E"/>
    <w:rsid w:val="002C750C"/>
    <w:rsid w:val="002D1387"/>
    <w:rsid w:val="002D3922"/>
    <w:rsid w:val="002D4BB0"/>
    <w:rsid w:val="002E0E59"/>
    <w:rsid w:val="002E1709"/>
    <w:rsid w:val="002E4AE9"/>
    <w:rsid w:val="002E638C"/>
    <w:rsid w:val="002E6633"/>
    <w:rsid w:val="002F0D2B"/>
    <w:rsid w:val="002F0E4C"/>
    <w:rsid w:val="002F28D6"/>
    <w:rsid w:val="002F2D87"/>
    <w:rsid w:val="002F4324"/>
    <w:rsid w:val="0030772E"/>
    <w:rsid w:val="0031112C"/>
    <w:rsid w:val="003116B3"/>
    <w:rsid w:val="0031493C"/>
    <w:rsid w:val="00316A9D"/>
    <w:rsid w:val="003206B0"/>
    <w:rsid w:val="00321541"/>
    <w:rsid w:val="00324138"/>
    <w:rsid w:val="00324FF2"/>
    <w:rsid w:val="003328D6"/>
    <w:rsid w:val="003342B7"/>
    <w:rsid w:val="00334397"/>
    <w:rsid w:val="00334F2E"/>
    <w:rsid w:val="00335126"/>
    <w:rsid w:val="003352CD"/>
    <w:rsid w:val="00335430"/>
    <w:rsid w:val="0033760D"/>
    <w:rsid w:val="00342237"/>
    <w:rsid w:val="003427FF"/>
    <w:rsid w:val="003428A4"/>
    <w:rsid w:val="0034343A"/>
    <w:rsid w:val="003435ED"/>
    <w:rsid w:val="003507C2"/>
    <w:rsid w:val="00350F0B"/>
    <w:rsid w:val="00351FC3"/>
    <w:rsid w:val="003523A9"/>
    <w:rsid w:val="0035453A"/>
    <w:rsid w:val="003602ED"/>
    <w:rsid w:val="003606AF"/>
    <w:rsid w:val="00362500"/>
    <w:rsid w:val="003672E6"/>
    <w:rsid w:val="003700AF"/>
    <w:rsid w:val="00370C0B"/>
    <w:rsid w:val="00373A78"/>
    <w:rsid w:val="003755C8"/>
    <w:rsid w:val="00376246"/>
    <w:rsid w:val="00382767"/>
    <w:rsid w:val="00384C57"/>
    <w:rsid w:val="003859AD"/>
    <w:rsid w:val="00390DF8"/>
    <w:rsid w:val="00391BF8"/>
    <w:rsid w:val="00396590"/>
    <w:rsid w:val="00396634"/>
    <w:rsid w:val="0039757E"/>
    <w:rsid w:val="003A161E"/>
    <w:rsid w:val="003A27C6"/>
    <w:rsid w:val="003A2D81"/>
    <w:rsid w:val="003A337B"/>
    <w:rsid w:val="003A372E"/>
    <w:rsid w:val="003A53A3"/>
    <w:rsid w:val="003A78EA"/>
    <w:rsid w:val="003C0CB0"/>
    <w:rsid w:val="003C6793"/>
    <w:rsid w:val="003C7AC9"/>
    <w:rsid w:val="003D1431"/>
    <w:rsid w:val="003D2593"/>
    <w:rsid w:val="003D2609"/>
    <w:rsid w:val="003D625F"/>
    <w:rsid w:val="003D793E"/>
    <w:rsid w:val="003E584D"/>
    <w:rsid w:val="003E71A9"/>
    <w:rsid w:val="003F0164"/>
    <w:rsid w:val="003F107E"/>
    <w:rsid w:val="003F1857"/>
    <w:rsid w:val="003F2139"/>
    <w:rsid w:val="003F31F5"/>
    <w:rsid w:val="003F616C"/>
    <w:rsid w:val="003F7442"/>
    <w:rsid w:val="0040121D"/>
    <w:rsid w:val="00405CAF"/>
    <w:rsid w:val="0040702B"/>
    <w:rsid w:val="00411E68"/>
    <w:rsid w:val="00415DAF"/>
    <w:rsid w:val="00416517"/>
    <w:rsid w:val="004216DF"/>
    <w:rsid w:val="00423D8E"/>
    <w:rsid w:val="00433B9B"/>
    <w:rsid w:val="00435E9B"/>
    <w:rsid w:val="00437FD6"/>
    <w:rsid w:val="00440C50"/>
    <w:rsid w:val="0044174A"/>
    <w:rsid w:val="00441807"/>
    <w:rsid w:val="004422D6"/>
    <w:rsid w:val="00444FFB"/>
    <w:rsid w:val="004455EA"/>
    <w:rsid w:val="004463F5"/>
    <w:rsid w:val="00454709"/>
    <w:rsid w:val="00455258"/>
    <w:rsid w:val="00461CD3"/>
    <w:rsid w:val="0046258C"/>
    <w:rsid w:val="0046541C"/>
    <w:rsid w:val="00466E44"/>
    <w:rsid w:val="004671BA"/>
    <w:rsid w:val="004672E9"/>
    <w:rsid w:val="00467E66"/>
    <w:rsid w:val="00472D23"/>
    <w:rsid w:val="00473510"/>
    <w:rsid w:val="004815A8"/>
    <w:rsid w:val="004844F7"/>
    <w:rsid w:val="004849A9"/>
    <w:rsid w:val="00485E8C"/>
    <w:rsid w:val="004913CF"/>
    <w:rsid w:val="00492B46"/>
    <w:rsid w:val="004A6347"/>
    <w:rsid w:val="004B3AA1"/>
    <w:rsid w:val="004B505E"/>
    <w:rsid w:val="004B6C35"/>
    <w:rsid w:val="004C0A3E"/>
    <w:rsid w:val="004C1A4C"/>
    <w:rsid w:val="004C747C"/>
    <w:rsid w:val="004D5F7A"/>
    <w:rsid w:val="004D752C"/>
    <w:rsid w:val="004E033B"/>
    <w:rsid w:val="004E3857"/>
    <w:rsid w:val="004E4655"/>
    <w:rsid w:val="004E6DB7"/>
    <w:rsid w:val="004F0F89"/>
    <w:rsid w:val="004F1489"/>
    <w:rsid w:val="004F2FB9"/>
    <w:rsid w:val="004F4C83"/>
    <w:rsid w:val="004F5FCB"/>
    <w:rsid w:val="005014F0"/>
    <w:rsid w:val="00505A4B"/>
    <w:rsid w:val="005100B0"/>
    <w:rsid w:val="005128F1"/>
    <w:rsid w:val="0051311D"/>
    <w:rsid w:val="005162E2"/>
    <w:rsid w:val="005207BE"/>
    <w:rsid w:val="0052152F"/>
    <w:rsid w:val="0052181A"/>
    <w:rsid w:val="00522859"/>
    <w:rsid w:val="0052513E"/>
    <w:rsid w:val="00526745"/>
    <w:rsid w:val="00526B3B"/>
    <w:rsid w:val="00530022"/>
    <w:rsid w:val="005342A5"/>
    <w:rsid w:val="00534C73"/>
    <w:rsid w:val="00535EC3"/>
    <w:rsid w:val="00545207"/>
    <w:rsid w:val="00547E9A"/>
    <w:rsid w:val="005517A8"/>
    <w:rsid w:val="00552C18"/>
    <w:rsid w:val="00553645"/>
    <w:rsid w:val="005550F5"/>
    <w:rsid w:val="00556E33"/>
    <w:rsid w:val="005570BC"/>
    <w:rsid w:val="005604C8"/>
    <w:rsid w:val="005616B5"/>
    <w:rsid w:val="00563075"/>
    <w:rsid w:val="00563296"/>
    <w:rsid w:val="00565165"/>
    <w:rsid w:val="00573DE5"/>
    <w:rsid w:val="00575276"/>
    <w:rsid w:val="005756D1"/>
    <w:rsid w:val="005779F2"/>
    <w:rsid w:val="00577CE3"/>
    <w:rsid w:val="00577DD9"/>
    <w:rsid w:val="00577E51"/>
    <w:rsid w:val="00577F9C"/>
    <w:rsid w:val="00581CA4"/>
    <w:rsid w:val="0058244B"/>
    <w:rsid w:val="00583E96"/>
    <w:rsid w:val="005902FF"/>
    <w:rsid w:val="00590615"/>
    <w:rsid w:val="005917C9"/>
    <w:rsid w:val="005933C5"/>
    <w:rsid w:val="00594ACA"/>
    <w:rsid w:val="0059544F"/>
    <w:rsid w:val="005A1CFA"/>
    <w:rsid w:val="005A3C32"/>
    <w:rsid w:val="005A4AE1"/>
    <w:rsid w:val="005A67FB"/>
    <w:rsid w:val="005B2F4C"/>
    <w:rsid w:val="005B6CE8"/>
    <w:rsid w:val="005B7D69"/>
    <w:rsid w:val="005C1BC2"/>
    <w:rsid w:val="005C3168"/>
    <w:rsid w:val="005D091B"/>
    <w:rsid w:val="005D0B9B"/>
    <w:rsid w:val="005D1875"/>
    <w:rsid w:val="005D47DD"/>
    <w:rsid w:val="005E0F48"/>
    <w:rsid w:val="005E1819"/>
    <w:rsid w:val="005E39DC"/>
    <w:rsid w:val="005E60B4"/>
    <w:rsid w:val="005E7EBF"/>
    <w:rsid w:val="005F116E"/>
    <w:rsid w:val="005F34BC"/>
    <w:rsid w:val="005F380C"/>
    <w:rsid w:val="005F4E38"/>
    <w:rsid w:val="0060647E"/>
    <w:rsid w:val="006072BE"/>
    <w:rsid w:val="006122B0"/>
    <w:rsid w:val="00615F7A"/>
    <w:rsid w:val="0061729F"/>
    <w:rsid w:val="006175E8"/>
    <w:rsid w:val="00620A1A"/>
    <w:rsid w:val="00623EB1"/>
    <w:rsid w:val="00625E19"/>
    <w:rsid w:val="00626CB1"/>
    <w:rsid w:val="00627269"/>
    <w:rsid w:val="006275BC"/>
    <w:rsid w:val="006313C7"/>
    <w:rsid w:val="00632FDA"/>
    <w:rsid w:val="006334D6"/>
    <w:rsid w:val="006350E5"/>
    <w:rsid w:val="006360B8"/>
    <w:rsid w:val="00637098"/>
    <w:rsid w:val="006407FD"/>
    <w:rsid w:val="00642343"/>
    <w:rsid w:val="006475C4"/>
    <w:rsid w:val="00647E1F"/>
    <w:rsid w:val="006525ED"/>
    <w:rsid w:val="00653D07"/>
    <w:rsid w:val="00654BED"/>
    <w:rsid w:val="0065595C"/>
    <w:rsid w:val="006616BA"/>
    <w:rsid w:val="0066268B"/>
    <w:rsid w:val="006642AE"/>
    <w:rsid w:val="00664E23"/>
    <w:rsid w:val="00665E26"/>
    <w:rsid w:val="006668F1"/>
    <w:rsid w:val="00666F36"/>
    <w:rsid w:val="00670181"/>
    <w:rsid w:val="006707A9"/>
    <w:rsid w:val="0067254A"/>
    <w:rsid w:val="00677166"/>
    <w:rsid w:val="00684519"/>
    <w:rsid w:val="0068788B"/>
    <w:rsid w:val="0069088F"/>
    <w:rsid w:val="00695DF4"/>
    <w:rsid w:val="00697C5A"/>
    <w:rsid w:val="006A216E"/>
    <w:rsid w:val="006A4CBA"/>
    <w:rsid w:val="006A5A8F"/>
    <w:rsid w:val="006A6F13"/>
    <w:rsid w:val="006B38FE"/>
    <w:rsid w:val="006B46F6"/>
    <w:rsid w:val="006C1C05"/>
    <w:rsid w:val="006D082E"/>
    <w:rsid w:val="006D589A"/>
    <w:rsid w:val="006D5F03"/>
    <w:rsid w:val="006E03F6"/>
    <w:rsid w:val="006E07BD"/>
    <w:rsid w:val="006E23DC"/>
    <w:rsid w:val="006E7B7D"/>
    <w:rsid w:val="006F0BAA"/>
    <w:rsid w:val="006F3EA7"/>
    <w:rsid w:val="006F4B0C"/>
    <w:rsid w:val="006F540D"/>
    <w:rsid w:val="006F62DA"/>
    <w:rsid w:val="006F6D66"/>
    <w:rsid w:val="006F7EE0"/>
    <w:rsid w:val="007005DA"/>
    <w:rsid w:val="007012C9"/>
    <w:rsid w:val="00701BC9"/>
    <w:rsid w:val="0070273D"/>
    <w:rsid w:val="00703EEE"/>
    <w:rsid w:val="00704B3A"/>
    <w:rsid w:val="00707F57"/>
    <w:rsid w:val="00710570"/>
    <w:rsid w:val="007140C3"/>
    <w:rsid w:val="00714BD9"/>
    <w:rsid w:val="00716404"/>
    <w:rsid w:val="00716EC4"/>
    <w:rsid w:val="007222CE"/>
    <w:rsid w:val="00724EA1"/>
    <w:rsid w:val="0073200E"/>
    <w:rsid w:val="00732F66"/>
    <w:rsid w:val="007374C8"/>
    <w:rsid w:val="007425AB"/>
    <w:rsid w:val="00744993"/>
    <w:rsid w:val="00744D9B"/>
    <w:rsid w:val="0074560E"/>
    <w:rsid w:val="0074680D"/>
    <w:rsid w:val="007500BA"/>
    <w:rsid w:val="007566AB"/>
    <w:rsid w:val="007571D8"/>
    <w:rsid w:val="00763E0F"/>
    <w:rsid w:val="00764A7B"/>
    <w:rsid w:val="00764E72"/>
    <w:rsid w:val="00766E66"/>
    <w:rsid w:val="00770924"/>
    <w:rsid w:val="00771A93"/>
    <w:rsid w:val="00773791"/>
    <w:rsid w:val="007737A1"/>
    <w:rsid w:val="00781318"/>
    <w:rsid w:val="007829CF"/>
    <w:rsid w:val="007831D9"/>
    <w:rsid w:val="00787889"/>
    <w:rsid w:val="00794F80"/>
    <w:rsid w:val="00797F8D"/>
    <w:rsid w:val="007A110B"/>
    <w:rsid w:val="007A3EC7"/>
    <w:rsid w:val="007A4E1C"/>
    <w:rsid w:val="007B0FA6"/>
    <w:rsid w:val="007B3883"/>
    <w:rsid w:val="007B689A"/>
    <w:rsid w:val="007B7614"/>
    <w:rsid w:val="007C0FBE"/>
    <w:rsid w:val="007C2771"/>
    <w:rsid w:val="007C2CEA"/>
    <w:rsid w:val="007C3492"/>
    <w:rsid w:val="007C50AC"/>
    <w:rsid w:val="007C5820"/>
    <w:rsid w:val="007C5CD7"/>
    <w:rsid w:val="007C7E31"/>
    <w:rsid w:val="007D03EA"/>
    <w:rsid w:val="007D3441"/>
    <w:rsid w:val="007D50A9"/>
    <w:rsid w:val="007D5D97"/>
    <w:rsid w:val="007D75F6"/>
    <w:rsid w:val="007E09BC"/>
    <w:rsid w:val="007E31A6"/>
    <w:rsid w:val="007E5335"/>
    <w:rsid w:val="007F164C"/>
    <w:rsid w:val="007F170D"/>
    <w:rsid w:val="007F3835"/>
    <w:rsid w:val="007F3AC1"/>
    <w:rsid w:val="007F42CA"/>
    <w:rsid w:val="007F465C"/>
    <w:rsid w:val="007F734C"/>
    <w:rsid w:val="008004D0"/>
    <w:rsid w:val="008072B1"/>
    <w:rsid w:val="00807D18"/>
    <w:rsid w:val="008117F0"/>
    <w:rsid w:val="00812177"/>
    <w:rsid w:val="0082041E"/>
    <w:rsid w:val="00823E8E"/>
    <w:rsid w:val="00824976"/>
    <w:rsid w:val="00832691"/>
    <w:rsid w:val="008326BD"/>
    <w:rsid w:val="00836C00"/>
    <w:rsid w:val="00837F74"/>
    <w:rsid w:val="008409B2"/>
    <w:rsid w:val="00840BD7"/>
    <w:rsid w:val="00842E06"/>
    <w:rsid w:val="008431B4"/>
    <w:rsid w:val="00847C90"/>
    <w:rsid w:val="0085038B"/>
    <w:rsid w:val="00853216"/>
    <w:rsid w:val="00853D2E"/>
    <w:rsid w:val="00854236"/>
    <w:rsid w:val="00860EEE"/>
    <w:rsid w:val="00861C94"/>
    <w:rsid w:val="008638C5"/>
    <w:rsid w:val="00863B5D"/>
    <w:rsid w:val="00864B3A"/>
    <w:rsid w:val="00865796"/>
    <w:rsid w:val="00866F50"/>
    <w:rsid w:val="00867E59"/>
    <w:rsid w:val="00867FE5"/>
    <w:rsid w:val="00872DA8"/>
    <w:rsid w:val="00875BF1"/>
    <w:rsid w:val="00876D6D"/>
    <w:rsid w:val="008808D7"/>
    <w:rsid w:val="00881557"/>
    <w:rsid w:val="00883FAD"/>
    <w:rsid w:val="00885D65"/>
    <w:rsid w:val="00886E7B"/>
    <w:rsid w:val="00887961"/>
    <w:rsid w:val="008900C1"/>
    <w:rsid w:val="00891787"/>
    <w:rsid w:val="008917E8"/>
    <w:rsid w:val="008918B9"/>
    <w:rsid w:val="0089326D"/>
    <w:rsid w:val="008941B5"/>
    <w:rsid w:val="00894670"/>
    <w:rsid w:val="00896FAA"/>
    <w:rsid w:val="008A060A"/>
    <w:rsid w:val="008A32A6"/>
    <w:rsid w:val="008A3BC6"/>
    <w:rsid w:val="008A3C93"/>
    <w:rsid w:val="008A4409"/>
    <w:rsid w:val="008A4B99"/>
    <w:rsid w:val="008A7B0C"/>
    <w:rsid w:val="008B029A"/>
    <w:rsid w:val="008B1336"/>
    <w:rsid w:val="008B143F"/>
    <w:rsid w:val="008B3478"/>
    <w:rsid w:val="008B4839"/>
    <w:rsid w:val="008B4E14"/>
    <w:rsid w:val="008C30C5"/>
    <w:rsid w:val="008C45ED"/>
    <w:rsid w:val="008D3F04"/>
    <w:rsid w:val="008D4BA1"/>
    <w:rsid w:val="008D7C07"/>
    <w:rsid w:val="008E16CC"/>
    <w:rsid w:val="008E29E2"/>
    <w:rsid w:val="008E5D07"/>
    <w:rsid w:val="008E60A0"/>
    <w:rsid w:val="008E748D"/>
    <w:rsid w:val="008F02FD"/>
    <w:rsid w:val="008F0407"/>
    <w:rsid w:val="008F0FFA"/>
    <w:rsid w:val="008F357C"/>
    <w:rsid w:val="008F3B60"/>
    <w:rsid w:val="008F51E8"/>
    <w:rsid w:val="008F5704"/>
    <w:rsid w:val="008F58E0"/>
    <w:rsid w:val="008F6626"/>
    <w:rsid w:val="00900559"/>
    <w:rsid w:val="00902BF8"/>
    <w:rsid w:val="00904276"/>
    <w:rsid w:val="00904B47"/>
    <w:rsid w:val="009054A2"/>
    <w:rsid w:val="00905B20"/>
    <w:rsid w:val="009112E8"/>
    <w:rsid w:val="00911C7B"/>
    <w:rsid w:val="009147FE"/>
    <w:rsid w:val="0092107E"/>
    <w:rsid w:val="009223E1"/>
    <w:rsid w:val="0092312E"/>
    <w:rsid w:val="00930FA8"/>
    <w:rsid w:val="00931D23"/>
    <w:rsid w:val="00932586"/>
    <w:rsid w:val="009347E8"/>
    <w:rsid w:val="00940861"/>
    <w:rsid w:val="00941643"/>
    <w:rsid w:val="00942640"/>
    <w:rsid w:val="00942884"/>
    <w:rsid w:val="009544F6"/>
    <w:rsid w:val="00957526"/>
    <w:rsid w:val="00963714"/>
    <w:rsid w:val="00963783"/>
    <w:rsid w:val="00965587"/>
    <w:rsid w:val="00965A26"/>
    <w:rsid w:val="00966B3A"/>
    <w:rsid w:val="009678D2"/>
    <w:rsid w:val="009712A6"/>
    <w:rsid w:val="00974989"/>
    <w:rsid w:val="00976F77"/>
    <w:rsid w:val="00983317"/>
    <w:rsid w:val="00983526"/>
    <w:rsid w:val="009836C6"/>
    <w:rsid w:val="00984A00"/>
    <w:rsid w:val="00985206"/>
    <w:rsid w:val="009852CB"/>
    <w:rsid w:val="00985950"/>
    <w:rsid w:val="009859B5"/>
    <w:rsid w:val="00986940"/>
    <w:rsid w:val="0099028A"/>
    <w:rsid w:val="0099029B"/>
    <w:rsid w:val="00990763"/>
    <w:rsid w:val="00991003"/>
    <w:rsid w:val="0099371F"/>
    <w:rsid w:val="009A08D8"/>
    <w:rsid w:val="009A0C14"/>
    <w:rsid w:val="009A0F09"/>
    <w:rsid w:val="009A346B"/>
    <w:rsid w:val="009A3E02"/>
    <w:rsid w:val="009A6173"/>
    <w:rsid w:val="009A6D76"/>
    <w:rsid w:val="009A72E6"/>
    <w:rsid w:val="009A74FE"/>
    <w:rsid w:val="009B2525"/>
    <w:rsid w:val="009C241F"/>
    <w:rsid w:val="009C391D"/>
    <w:rsid w:val="009C3E3D"/>
    <w:rsid w:val="009C4369"/>
    <w:rsid w:val="009C61A4"/>
    <w:rsid w:val="009D2FF5"/>
    <w:rsid w:val="009D3616"/>
    <w:rsid w:val="009D7A56"/>
    <w:rsid w:val="009E299C"/>
    <w:rsid w:val="009E2B24"/>
    <w:rsid w:val="009E4567"/>
    <w:rsid w:val="009E6EF8"/>
    <w:rsid w:val="009F1002"/>
    <w:rsid w:val="009F2AB7"/>
    <w:rsid w:val="009F5AC8"/>
    <w:rsid w:val="009F61C1"/>
    <w:rsid w:val="009F61E7"/>
    <w:rsid w:val="00A02BFB"/>
    <w:rsid w:val="00A02D60"/>
    <w:rsid w:val="00A033ED"/>
    <w:rsid w:val="00A03B8B"/>
    <w:rsid w:val="00A04F0C"/>
    <w:rsid w:val="00A05764"/>
    <w:rsid w:val="00A06D18"/>
    <w:rsid w:val="00A0778B"/>
    <w:rsid w:val="00A1789B"/>
    <w:rsid w:val="00A22408"/>
    <w:rsid w:val="00A2675A"/>
    <w:rsid w:val="00A27673"/>
    <w:rsid w:val="00A32DE2"/>
    <w:rsid w:val="00A334B2"/>
    <w:rsid w:val="00A3445E"/>
    <w:rsid w:val="00A3560A"/>
    <w:rsid w:val="00A37271"/>
    <w:rsid w:val="00A424C6"/>
    <w:rsid w:val="00A43997"/>
    <w:rsid w:val="00A442F3"/>
    <w:rsid w:val="00A4718A"/>
    <w:rsid w:val="00A5032B"/>
    <w:rsid w:val="00A51405"/>
    <w:rsid w:val="00A52E9E"/>
    <w:rsid w:val="00A55427"/>
    <w:rsid w:val="00A61514"/>
    <w:rsid w:val="00A61EF7"/>
    <w:rsid w:val="00A62AB9"/>
    <w:rsid w:val="00A62B5D"/>
    <w:rsid w:val="00A70C11"/>
    <w:rsid w:val="00A70E17"/>
    <w:rsid w:val="00A801B0"/>
    <w:rsid w:val="00A86385"/>
    <w:rsid w:val="00A86AC4"/>
    <w:rsid w:val="00A87320"/>
    <w:rsid w:val="00A936BE"/>
    <w:rsid w:val="00A97C7C"/>
    <w:rsid w:val="00AA0C40"/>
    <w:rsid w:val="00AA4F2C"/>
    <w:rsid w:val="00AA507A"/>
    <w:rsid w:val="00AA5325"/>
    <w:rsid w:val="00AA5421"/>
    <w:rsid w:val="00AA5C6B"/>
    <w:rsid w:val="00AB00C3"/>
    <w:rsid w:val="00AB5940"/>
    <w:rsid w:val="00AB7DAD"/>
    <w:rsid w:val="00AC00B1"/>
    <w:rsid w:val="00AC01C6"/>
    <w:rsid w:val="00AC2083"/>
    <w:rsid w:val="00AC2F95"/>
    <w:rsid w:val="00AC6DED"/>
    <w:rsid w:val="00AC777D"/>
    <w:rsid w:val="00AC7EA8"/>
    <w:rsid w:val="00AD143B"/>
    <w:rsid w:val="00AD15F6"/>
    <w:rsid w:val="00AD1BFC"/>
    <w:rsid w:val="00AD23ED"/>
    <w:rsid w:val="00AD2B66"/>
    <w:rsid w:val="00AD4E6B"/>
    <w:rsid w:val="00AD4FAE"/>
    <w:rsid w:val="00AD6170"/>
    <w:rsid w:val="00AD7FE0"/>
    <w:rsid w:val="00AE2B58"/>
    <w:rsid w:val="00AE43B9"/>
    <w:rsid w:val="00AE498C"/>
    <w:rsid w:val="00AE4AF7"/>
    <w:rsid w:val="00AF3272"/>
    <w:rsid w:val="00AF518B"/>
    <w:rsid w:val="00AF5866"/>
    <w:rsid w:val="00AF6C50"/>
    <w:rsid w:val="00B00273"/>
    <w:rsid w:val="00B02798"/>
    <w:rsid w:val="00B0329B"/>
    <w:rsid w:val="00B045ED"/>
    <w:rsid w:val="00B068FD"/>
    <w:rsid w:val="00B10D78"/>
    <w:rsid w:val="00B10EBC"/>
    <w:rsid w:val="00B11D50"/>
    <w:rsid w:val="00B149F6"/>
    <w:rsid w:val="00B17B1C"/>
    <w:rsid w:val="00B204BB"/>
    <w:rsid w:val="00B32955"/>
    <w:rsid w:val="00B335A9"/>
    <w:rsid w:val="00B33BCB"/>
    <w:rsid w:val="00B362FC"/>
    <w:rsid w:val="00B37AAE"/>
    <w:rsid w:val="00B40D35"/>
    <w:rsid w:val="00B443D8"/>
    <w:rsid w:val="00B47A38"/>
    <w:rsid w:val="00B47A94"/>
    <w:rsid w:val="00B47D9F"/>
    <w:rsid w:val="00B50004"/>
    <w:rsid w:val="00B5168D"/>
    <w:rsid w:val="00B52E76"/>
    <w:rsid w:val="00B530BA"/>
    <w:rsid w:val="00B53C06"/>
    <w:rsid w:val="00B540C1"/>
    <w:rsid w:val="00B55657"/>
    <w:rsid w:val="00B560E0"/>
    <w:rsid w:val="00B56FE7"/>
    <w:rsid w:val="00B60674"/>
    <w:rsid w:val="00B628DC"/>
    <w:rsid w:val="00B636FF"/>
    <w:rsid w:val="00B64038"/>
    <w:rsid w:val="00B66928"/>
    <w:rsid w:val="00B725E1"/>
    <w:rsid w:val="00B72ADF"/>
    <w:rsid w:val="00B73AA7"/>
    <w:rsid w:val="00B764C7"/>
    <w:rsid w:val="00B8192D"/>
    <w:rsid w:val="00B819AD"/>
    <w:rsid w:val="00B85399"/>
    <w:rsid w:val="00B85D10"/>
    <w:rsid w:val="00B90487"/>
    <w:rsid w:val="00B9151C"/>
    <w:rsid w:val="00B94097"/>
    <w:rsid w:val="00B95343"/>
    <w:rsid w:val="00B962A3"/>
    <w:rsid w:val="00B96A5E"/>
    <w:rsid w:val="00BA15A4"/>
    <w:rsid w:val="00BA2927"/>
    <w:rsid w:val="00BA29E9"/>
    <w:rsid w:val="00BA2B2F"/>
    <w:rsid w:val="00BA3414"/>
    <w:rsid w:val="00BA426D"/>
    <w:rsid w:val="00BB082B"/>
    <w:rsid w:val="00BB3FFD"/>
    <w:rsid w:val="00BB4424"/>
    <w:rsid w:val="00BB4779"/>
    <w:rsid w:val="00BC418F"/>
    <w:rsid w:val="00BC54F3"/>
    <w:rsid w:val="00BC7835"/>
    <w:rsid w:val="00BD5E53"/>
    <w:rsid w:val="00BD737C"/>
    <w:rsid w:val="00BE0629"/>
    <w:rsid w:val="00BE2ACE"/>
    <w:rsid w:val="00BE3462"/>
    <w:rsid w:val="00BF043D"/>
    <w:rsid w:val="00BF15C5"/>
    <w:rsid w:val="00BF5629"/>
    <w:rsid w:val="00C00B89"/>
    <w:rsid w:val="00C043B9"/>
    <w:rsid w:val="00C04C78"/>
    <w:rsid w:val="00C04C86"/>
    <w:rsid w:val="00C10F14"/>
    <w:rsid w:val="00C10F2B"/>
    <w:rsid w:val="00C13326"/>
    <w:rsid w:val="00C14540"/>
    <w:rsid w:val="00C164FB"/>
    <w:rsid w:val="00C16A93"/>
    <w:rsid w:val="00C17529"/>
    <w:rsid w:val="00C26D57"/>
    <w:rsid w:val="00C2751A"/>
    <w:rsid w:val="00C32955"/>
    <w:rsid w:val="00C400E3"/>
    <w:rsid w:val="00C41333"/>
    <w:rsid w:val="00C41F03"/>
    <w:rsid w:val="00C4482B"/>
    <w:rsid w:val="00C507FC"/>
    <w:rsid w:val="00C552E9"/>
    <w:rsid w:val="00C56261"/>
    <w:rsid w:val="00C57BE5"/>
    <w:rsid w:val="00C57EBE"/>
    <w:rsid w:val="00C607AD"/>
    <w:rsid w:val="00C60986"/>
    <w:rsid w:val="00C64AB2"/>
    <w:rsid w:val="00C67730"/>
    <w:rsid w:val="00C8354B"/>
    <w:rsid w:val="00C84BA8"/>
    <w:rsid w:val="00C8583C"/>
    <w:rsid w:val="00C933B6"/>
    <w:rsid w:val="00C93766"/>
    <w:rsid w:val="00C9544D"/>
    <w:rsid w:val="00C95DC5"/>
    <w:rsid w:val="00CA2E32"/>
    <w:rsid w:val="00CB0D85"/>
    <w:rsid w:val="00CB1484"/>
    <w:rsid w:val="00CB169A"/>
    <w:rsid w:val="00CB2EA3"/>
    <w:rsid w:val="00CB36B5"/>
    <w:rsid w:val="00CB4D15"/>
    <w:rsid w:val="00CB507A"/>
    <w:rsid w:val="00CC2DAB"/>
    <w:rsid w:val="00CC4E6F"/>
    <w:rsid w:val="00CC6526"/>
    <w:rsid w:val="00CD2EE5"/>
    <w:rsid w:val="00CD49D2"/>
    <w:rsid w:val="00CD6F18"/>
    <w:rsid w:val="00CD7B3D"/>
    <w:rsid w:val="00CE0038"/>
    <w:rsid w:val="00CE0572"/>
    <w:rsid w:val="00CE2B35"/>
    <w:rsid w:val="00CE47DE"/>
    <w:rsid w:val="00CE4A38"/>
    <w:rsid w:val="00CE5027"/>
    <w:rsid w:val="00CE62F4"/>
    <w:rsid w:val="00CE6F2C"/>
    <w:rsid w:val="00CE7B9F"/>
    <w:rsid w:val="00CF28AC"/>
    <w:rsid w:val="00CF414F"/>
    <w:rsid w:val="00CF750B"/>
    <w:rsid w:val="00CF768E"/>
    <w:rsid w:val="00D02CBA"/>
    <w:rsid w:val="00D0504E"/>
    <w:rsid w:val="00D05A41"/>
    <w:rsid w:val="00D06360"/>
    <w:rsid w:val="00D11B69"/>
    <w:rsid w:val="00D130BD"/>
    <w:rsid w:val="00D14CF4"/>
    <w:rsid w:val="00D17848"/>
    <w:rsid w:val="00D21735"/>
    <w:rsid w:val="00D268AD"/>
    <w:rsid w:val="00D27A91"/>
    <w:rsid w:val="00D32363"/>
    <w:rsid w:val="00D33012"/>
    <w:rsid w:val="00D35967"/>
    <w:rsid w:val="00D41001"/>
    <w:rsid w:val="00D41F4B"/>
    <w:rsid w:val="00D47A41"/>
    <w:rsid w:val="00D51666"/>
    <w:rsid w:val="00D51BEB"/>
    <w:rsid w:val="00D55B56"/>
    <w:rsid w:val="00D561D6"/>
    <w:rsid w:val="00D600B0"/>
    <w:rsid w:val="00D6211F"/>
    <w:rsid w:val="00D6236F"/>
    <w:rsid w:val="00D6475B"/>
    <w:rsid w:val="00D66343"/>
    <w:rsid w:val="00D67C17"/>
    <w:rsid w:val="00D744BA"/>
    <w:rsid w:val="00D76106"/>
    <w:rsid w:val="00D80FBA"/>
    <w:rsid w:val="00D81B85"/>
    <w:rsid w:val="00D82883"/>
    <w:rsid w:val="00D82B31"/>
    <w:rsid w:val="00D82D91"/>
    <w:rsid w:val="00D9305B"/>
    <w:rsid w:val="00D93B52"/>
    <w:rsid w:val="00D9500E"/>
    <w:rsid w:val="00D96402"/>
    <w:rsid w:val="00D9661B"/>
    <w:rsid w:val="00D96840"/>
    <w:rsid w:val="00DA0F44"/>
    <w:rsid w:val="00DA2F65"/>
    <w:rsid w:val="00DA3F5C"/>
    <w:rsid w:val="00DA4B14"/>
    <w:rsid w:val="00DA4D73"/>
    <w:rsid w:val="00DB0D83"/>
    <w:rsid w:val="00DB0F64"/>
    <w:rsid w:val="00DB3FA1"/>
    <w:rsid w:val="00DB5815"/>
    <w:rsid w:val="00DB5CF7"/>
    <w:rsid w:val="00DB7B13"/>
    <w:rsid w:val="00DB7C84"/>
    <w:rsid w:val="00DC30B4"/>
    <w:rsid w:val="00DC39FA"/>
    <w:rsid w:val="00DC3E9A"/>
    <w:rsid w:val="00DC4418"/>
    <w:rsid w:val="00DC700D"/>
    <w:rsid w:val="00DD2D4C"/>
    <w:rsid w:val="00DD4AFB"/>
    <w:rsid w:val="00DD6F29"/>
    <w:rsid w:val="00DE0B32"/>
    <w:rsid w:val="00DE2153"/>
    <w:rsid w:val="00DE2716"/>
    <w:rsid w:val="00DE2B8E"/>
    <w:rsid w:val="00DE2D77"/>
    <w:rsid w:val="00DE3724"/>
    <w:rsid w:val="00DE3DCF"/>
    <w:rsid w:val="00DE554D"/>
    <w:rsid w:val="00DE7274"/>
    <w:rsid w:val="00DF4CE4"/>
    <w:rsid w:val="00DF4FCD"/>
    <w:rsid w:val="00DF67F1"/>
    <w:rsid w:val="00E030B2"/>
    <w:rsid w:val="00E0377F"/>
    <w:rsid w:val="00E0463B"/>
    <w:rsid w:val="00E10573"/>
    <w:rsid w:val="00E12CB9"/>
    <w:rsid w:val="00E13408"/>
    <w:rsid w:val="00E14212"/>
    <w:rsid w:val="00E2022E"/>
    <w:rsid w:val="00E207D4"/>
    <w:rsid w:val="00E341B0"/>
    <w:rsid w:val="00E347D1"/>
    <w:rsid w:val="00E3569C"/>
    <w:rsid w:val="00E3704E"/>
    <w:rsid w:val="00E37F8C"/>
    <w:rsid w:val="00E41782"/>
    <w:rsid w:val="00E42316"/>
    <w:rsid w:val="00E45CB2"/>
    <w:rsid w:val="00E466AF"/>
    <w:rsid w:val="00E5102F"/>
    <w:rsid w:val="00E51B56"/>
    <w:rsid w:val="00E6385B"/>
    <w:rsid w:val="00E644F2"/>
    <w:rsid w:val="00E65386"/>
    <w:rsid w:val="00E73B8B"/>
    <w:rsid w:val="00E74EA7"/>
    <w:rsid w:val="00E762FA"/>
    <w:rsid w:val="00E76A9C"/>
    <w:rsid w:val="00E824DE"/>
    <w:rsid w:val="00E85EB5"/>
    <w:rsid w:val="00E9475C"/>
    <w:rsid w:val="00E96D1A"/>
    <w:rsid w:val="00EA1D3C"/>
    <w:rsid w:val="00EA1E9B"/>
    <w:rsid w:val="00EA3206"/>
    <w:rsid w:val="00EA513F"/>
    <w:rsid w:val="00EA6E98"/>
    <w:rsid w:val="00EB2821"/>
    <w:rsid w:val="00EB28A0"/>
    <w:rsid w:val="00EB2B15"/>
    <w:rsid w:val="00EB39D1"/>
    <w:rsid w:val="00EB4826"/>
    <w:rsid w:val="00EB5599"/>
    <w:rsid w:val="00EB68DD"/>
    <w:rsid w:val="00EB6A44"/>
    <w:rsid w:val="00EB7F0F"/>
    <w:rsid w:val="00EC04A4"/>
    <w:rsid w:val="00EC2220"/>
    <w:rsid w:val="00EC2FAD"/>
    <w:rsid w:val="00EC37AF"/>
    <w:rsid w:val="00EC3C05"/>
    <w:rsid w:val="00EC6184"/>
    <w:rsid w:val="00ED0396"/>
    <w:rsid w:val="00ED0F03"/>
    <w:rsid w:val="00ED3D97"/>
    <w:rsid w:val="00ED3EC0"/>
    <w:rsid w:val="00ED6235"/>
    <w:rsid w:val="00ED793C"/>
    <w:rsid w:val="00EE2473"/>
    <w:rsid w:val="00EE328B"/>
    <w:rsid w:val="00EE57F1"/>
    <w:rsid w:val="00EF183E"/>
    <w:rsid w:val="00EF2AC0"/>
    <w:rsid w:val="00EF5090"/>
    <w:rsid w:val="00EF510F"/>
    <w:rsid w:val="00EF56B3"/>
    <w:rsid w:val="00EF76BC"/>
    <w:rsid w:val="00F10ED2"/>
    <w:rsid w:val="00F1154E"/>
    <w:rsid w:val="00F14DB8"/>
    <w:rsid w:val="00F14DD2"/>
    <w:rsid w:val="00F16BE2"/>
    <w:rsid w:val="00F20FEE"/>
    <w:rsid w:val="00F2350E"/>
    <w:rsid w:val="00F26BCF"/>
    <w:rsid w:val="00F339C2"/>
    <w:rsid w:val="00F34153"/>
    <w:rsid w:val="00F3519A"/>
    <w:rsid w:val="00F4247C"/>
    <w:rsid w:val="00F427F2"/>
    <w:rsid w:val="00F45159"/>
    <w:rsid w:val="00F45FF3"/>
    <w:rsid w:val="00F461D1"/>
    <w:rsid w:val="00F472AC"/>
    <w:rsid w:val="00F478BD"/>
    <w:rsid w:val="00F51369"/>
    <w:rsid w:val="00F52C73"/>
    <w:rsid w:val="00F52F46"/>
    <w:rsid w:val="00F5418D"/>
    <w:rsid w:val="00F550CE"/>
    <w:rsid w:val="00F60878"/>
    <w:rsid w:val="00F640AB"/>
    <w:rsid w:val="00F6631C"/>
    <w:rsid w:val="00F70C43"/>
    <w:rsid w:val="00F71ECA"/>
    <w:rsid w:val="00F7571B"/>
    <w:rsid w:val="00F81DFF"/>
    <w:rsid w:val="00F82640"/>
    <w:rsid w:val="00F8492C"/>
    <w:rsid w:val="00F878A8"/>
    <w:rsid w:val="00F91FF8"/>
    <w:rsid w:val="00F9200C"/>
    <w:rsid w:val="00F92DB9"/>
    <w:rsid w:val="00F934A6"/>
    <w:rsid w:val="00F97DD1"/>
    <w:rsid w:val="00FA3333"/>
    <w:rsid w:val="00FA6CB2"/>
    <w:rsid w:val="00FB2B8C"/>
    <w:rsid w:val="00FB33E0"/>
    <w:rsid w:val="00FB50D3"/>
    <w:rsid w:val="00FB5B99"/>
    <w:rsid w:val="00FC2B2A"/>
    <w:rsid w:val="00FC4791"/>
    <w:rsid w:val="00FC621D"/>
    <w:rsid w:val="00FC7EED"/>
    <w:rsid w:val="00FD1E65"/>
    <w:rsid w:val="00FD1EE1"/>
    <w:rsid w:val="00FD2661"/>
    <w:rsid w:val="00FD33A7"/>
    <w:rsid w:val="00FD4601"/>
    <w:rsid w:val="00FD46F1"/>
    <w:rsid w:val="00FD7BAD"/>
    <w:rsid w:val="00FE024B"/>
    <w:rsid w:val="00FE088D"/>
    <w:rsid w:val="00FE55C7"/>
    <w:rsid w:val="00FF0AE8"/>
    <w:rsid w:val="00FF24FC"/>
    <w:rsid w:val="00FF343D"/>
    <w:rsid w:val="00FF58DA"/>
    <w:rsid w:val="00FF65DB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8559-D213-4580-BC38-288F4453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7535</Words>
  <Characters>42955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Сырцова Людмила Николаевна</cp:lastModifiedBy>
  <cp:revision>15</cp:revision>
  <cp:lastPrinted>2024-01-22T00:34:00Z</cp:lastPrinted>
  <dcterms:created xsi:type="dcterms:W3CDTF">2024-06-10T06:33:00Z</dcterms:created>
  <dcterms:modified xsi:type="dcterms:W3CDTF">2024-06-13T04:03:00Z</dcterms:modified>
</cp:coreProperties>
</file>