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BF3" w:rsidRPr="00060BF3" w:rsidRDefault="00060BF3">
      <w:pPr>
        <w:pStyle w:val="ConsPlusTitle"/>
        <w:jc w:val="center"/>
        <w:outlineLvl w:val="0"/>
        <w:rPr>
          <w:rFonts w:ascii="Times New Roman" w:hAnsi="Times New Roman" w:cs="Times New Roman"/>
          <w:sz w:val="26"/>
          <w:szCs w:val="26"/>
        </w:rPr>
      </w:pPr>
      <w:r w:rsidRPr="00060BF3">
        <w:rPr>
          <w:rFonts w:ascii="Times New Roman" w:hAnsi="Times New Roman" w:cs="Times New Roman"/>
          <w:sz w:val="26"/>
          <w:szCs w:val="26"/>
        </w:rPr>
        <w:t>АДМИНИСТРАЦИЯ НАХОДКИНСКОГО ГОРОДСКОГО ОКРУГА</w:t>
      </w:r>
    </w:p>
    <w:p w:rsidR="00060BF3" w:rsidRPr="00060BF3" w:rsidRDefault="00060BF3">
      <w:pPr>
        <w:pStyle w:val="ConsPlusTitle"/>
        <w:jc w:val="center"/>
        <w:rPr>
          <w:rFonts w:ascii="Times New Roman" w:hAnsi="Times New Roman" w:cs="Times New Roman"/>
          <w:sz w:val="26"/>
          <w:szCs w:val="26"/>
        </w:rPr>
      </w:pPr>
      <w:r w:rsidRPr="00060BF3">
        <w:rPr>
          <w:rFonts w:ascii="Times New Roman" w:hAnsi="Times New Roman" w:cs="Times New Roman"/>
          <w:sz w:val="26"/>
          <w:szCs w:val="26"/>
        </w:rPr>
        <w:t>ПРИМОРСКОГО КРАЯ</w:t>
      </w:r>
    </w:p>
    <w:p w:rsidR="00060BF3" w:rsidRPr="00060BF3" w:rsidRDefault="00060BF3">
      <w:pPr>
        <w:pStyle w:val="ConsPlusTitle"/>
        <w:jc w:val="both"/>
        <w:rPr>
          <w:rFonts w:ascii="Times New Roman" w:hAnsi="Times New Roman" w:cs="Times New Roman"/>
          <w:sz w:val="26"/>
          <w:szCs w:val="26"/>
        </w:rPr>
      </w:pPr>
    </w:p>
    <w:p w:rsidR="00060BF3" w:rsidRPr="00060BF3" w:rsidRDefault="00060BF3">
      <w:pPr>
        <w:pStyle w:val="ConsPlusTitle"/>
        <w:jc w:val="center"/>
        <w:rPr>
          <w:rFonts w:ascii="Times New Roman" w:hAnsi="Times New Roman" w:cs="Times New Roman"/>
          <w:sz w:val="26"/>
          <w:szCs w:val="26"/>
        </w:rPr>
      </w:pPr>
      <w:r w:rsidRPr="00060BF3">
        <w:rPr>
          <w:rFonts w:ascii="Times New Roman" w:hAnsi="Times New Roman" w:cs="Times New Roman"/>
          <w:sz w:val="26"/>
          <w:szCs w:val="26"/>
        </w:rPr>
        <w:t>ПОСТАНОВЛЕНИЕ</w:t>
      </w:r>
    </w:p>
    <w:p w:rsidR="00060BF3" w:rsidRPr="00060BF3" w:rsidRDefault="00060BF3">
      <w:pPr>
        <w:pStyle w:val="ConsPlusTitle"/>
        <w:jc w:val="center"/>
        <w:rPr>
          <w:rFonts w:ascii="Times New Roman" w:hAnsi="Times New Roman" w:cs="Times New Roman"/>
          <w:sz w:val="26"/>
          <w:szCs w:val="26"/>
        </w:rPr>
      </w:pPr>
      <w:r w:rsidRPr="00060BF3">
        <w:rPr>
          <w:rFonts w:ascii="Times New Roman" w:hAnsi="Times New Roman" w:cs="Times New Roman"/>
          <w:sz w:val="26"/>
          <w:szCs w:val="26"/>
        </w:rPr>
        <w:t xml:space="preserve">от 23 апреля 2024 </w:t>
      </w:r>
      <w:r>
        <w:rPr>
          <w:rFonts w:ascii="Times New Roman" w:hAnsi="Times New Roman" w:cs="Times New Roman"/>
          <w:sz w:val="26"/>
          <w:szCs w:val="26"/>
        </w:rPr>
        <w:t>№</w:t>
      </w:r>
      <w:r w:rsidRPr="00060BF3">
        <w:rPr>
          <w:rFonts w:ascii="Times New Roman" w:hAnsi="Times New Roman" w:cs="Times New Roman"/>
          <w:sz w:val="26"/>
          <w:szCs w:val="26"/>
        </w:rPr>
        <w:t xml:space="preserve"> 989</w:t>
      </w:r>
    </w:p>
    <w:p w:rsidR="00060BF3" w:rsidRPr="00060BF3" w:rsidRDefault="00060BF3">
      <w:pPr>
        <w:pStyle w:val="ConsPlusTitle"/>
        <w:jc w:val="both"/>
        <w:rPr>
          <w:rFonts w:ascii="Times New Roman" w:hAnsi="Times New Roman" w:cs="Times New Roman"/>
          <w:sz w:val="26"/>
          <w:szCs w:val="26"/>
        </w:rPr>
      </w:pPr>
    </w:p>
    <w:p w:rsidR="00060BF3" w:rsidRPr="00060BF3" w:rsidRDefault="00060BF3">
      <w:pPr>
        <w:pStyle w:val="ConsPlusTitle"/>
        <w:jc w:val="center"/>
        <w:rPr>
          <w:rFonts w:ascii="Times New Roman" w:hAnsi="Times New Roman" w:cs="Times New Roman"/>
          <w:sz w:val="26"/>
          <w:szCs w:val="26"/>
        </w:rPr>
      </w:pPr>
      <w:r w:rsidRPr="00060BF3">
        <w:rPr>
          <w:rFonts w:ascii="Times New Roman" w:hAnsi="Times New Roman" w:cs="Times New Roman"/>
          <w:sz w:val="26"/>
          <w:szCs w:val="26"/>
        </w:rPr>
        <w:t>ОБ УТВЕРЖДЕНИИ АДМИНИСТРАТИВНОГО РЕГЛАМЕНТА</w:t>
      </w:r>
    </w:p>
    <w:p w:rsidR="00060BF3" w:rsidRPr="00060BF3" w:rsidRDefault="00060BF3">
      <w:pPr>
        <w:pStyle w:val="ConsPlusTitle"/>
        <w:jc w:val="center"/>
        <w:rPr>
          <w:rFonts w:ascii="Times New Roman" w:hAnsi="Times New Roman" w:cs="Times New Roman"/>
          <w:sz w:val="26"/>
          <w:szCs w:val="26"/>
        </w:rPr>
      </w:pPr>
      <w:r w:rsidRPr="00060BF3">
        <w:rPr>
          <w:rFonts w:ascii="Times New Roman" w:hAnsi="Times New Roman" w:cs="Times New Roman"/>
          <w:sz w:val="26"/>
          <w:szCs w:val="26"/>
        </w:rPr>
        <w:t>ПРЕДОСТАВЛЕНИЯ МУНИЦИПАЛЬНОЙ УСЛУГИ "ВЫДАЧА</w:t>
      </w:r>
    </w:p>
    <w:p w:rsidR="00060BF3" w:rsidRPr="00060BF3" w:rsidRDefault="00060BF3">
      <w:pPr>
        <w:pStyle w:val="ConsPlusTitle"/>
        <w:jc w:val="center"/>
        <w:rPr>
          <w:rFonts w:ascii="Times New Roman" w:hAnsi="Times New Roman" w:cs="Times New Roman"/>
          <w:sz w:val="26"/>
          <w:szCs w:val="26"/>
        </w:rPr>
      </w:pPr>
      <w:r w:rsidRPr="00060BF3">
        <w:rPr>
          <w:rFonts w:ascii="Times New Roman" w:hAnsi="Times New Roman" w:cs="Times New Roman"/>
          <w:sz w:val="26"/>
          <w:szCs w:val="26"/>
        </w:rPr>
        <w:t>РАЗРЕШЕНИЯ НА ВВОД ОБЪЕКТА В ЭКСПЛУАТАЦИЮ"</w:t>
      </w:r>
    </w:p>
    <w:p w:rsidR="00060BF3" w:rsidRPr="00060BF3" w:rsidRDefault="00060BF3">
      <w:pPr>
        <w:pStyle w:val="ConsPlusNormal"/>
        <w:jc w:val="both"/>
        <w:rPr>
          <w:rFonts w:ascii="Times New Roman" w:hAnsi="Times New Roman" w:cs="Times New Roman"/>
          <w:sz w:val="26"/>
          <w:szCs w:val="26"/>
        </w:rPr>
      </w:pPr>
    </w:p>
    <w:p w:rsidR="00060BF3" w:rsidRPr="00060BF3" w:rsidRDefault="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В соответствии с Градостроительным </w:t>
      </w:r>
      <w:hyperlink r:id="rId5">
        <w:r w:rsidRPr="00060BF3">
          <w:rPr>
            <w:rFonts w:ascii="Times New Roman" w:hAnsi="Times New Roman" w:cs="Times New Roman"/>
            <w:color w:val="0000FF"/>
            <w:sz w:val="26"/>
            <w:szCs w:val="26"/>
          </w:rPr>
          <w:t>кодексом</w:t>
        </w:r>
      </w:hyperlink>
      <w:r w:rsidRPr="00060BF3">
        <w:rPr>
          <w:rFonts w:ascii="Times New Roman" w:hAnsi="Times New Roman" w:cs="Times New Roman"/>
          <w:sz w:val="26"/>
          <w:szCs w:val="26"/>
        </w:rPr>
        <w:t xml:space="preserve"> Российской Федерации, Федеральным </w:t>
      </w:r>
      <w:hyperlink r:id="rId6">
        <w:r w:rsidRPr="00060BF3">
          <w:rPr>
            <w:rFonts w:ascii="Times New Roman" w:hAnsi="Times New Roman" w:cs="Times New Roman"/>
            <w:color w:val="0000FF"/>
            <w:sz w:val="26"/>
            <w:szCs w:val="26"/>
          </w:rPr>
          <w:t>законом</w:t>
        </w:r>
      </w:hyperlink>
      <w:r w:rsidRPr="00060BF3">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Федеральным </w:t>
      </w:r>
      <w:hyperlink r:id="rId7">
        <w:r w:rsidRPr="00060BF3">
          <w:rPr>
            <w:rFonts w:ascii="Times New Roman" w:hAnsi="Times New Roman" w:cs="Times New Roman"/>
            <w:color w:val="0000FF"/>
            <w:sz w:val="26"/>
            <w:szCs w:val="26"/>
          </w:rPr>
          <w:t>законом</w:t>
        </w:r>
      </w:hyperlink>
      <w:r w:rsidRPr="00060BF3">
        <w:rPr>
          <w:rFonts w:ascii="Times New Roman" w:hAnsi="Times New Roman" w:cs="Times New Roman"/>
          <w:sz w:val="26"/>
          <w:szCs w:val="26"/>
        </w:rPr>
        <w:t xml:space="preserve"> от 27.07.2010 N 210-ФЗ "Об организации предоставления государственных и муниципальных услуг", </w:t>
      </w:r>
      <w:hyperlink r:id="rId8">
        <w:r w:rsidRPr="00060BF3">
          <w:rPr>
            <w:rFonts w:ascii="Times New Roman" w:hAnsi="Times New Roman" w:cs="Times New Roman"/>
            <w:color w:val="0000FF"/>
            <w:sz w:val="26"/>
            <w:szCs w:val="26"/>
          </w:rPr>
          <w:t>Уставом</w:t>
        </w:r>
      </w:hyperlink>
      <w:r w:rsidRPr="00060BF3">
        <w:rPr>
          <w:rFonts w:ascii="Times New Roman" w:hAnsi="Times New Roman" w:cs="Times New Roman"/>
          <w:sz w:val="26"/>
          <w:szCs w:val="26"/>
        </w:rPr>
        <w:t xml:space="preserve"> Находкинского городского округа администрация Находкинского городского округа постановляет:</w:t>
      </w:r>
    </w:p>
    <w:p w:rsidR="00060BF3" w:rsidRPr="00060BF3" w:rsidRDefault="00060BF3">
      <w:pPr>
        <w:pStyle w:val="ConsPlusNormal"/>
        <w:spacing w:before="220"/>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1. Утвердить прилагаемый административный </w:t>
      </w:r>
      <w:hyperlink w:anchor="P38">
        <w:r w:rsidRPr="00060BF3">
          <w:rPr>
            <w:rFonts w:ascii="Times New Roman" w:hAnsi="Times New Roman" w:cs="Times New Roman"/>
            <w:color w:val="0000FF"/>
            <w:sz w:val="26"/>
            <w:szCs w:val="26"/>
          </w:rPr>
          <w:t>регламент</w:t>
        </w:r>
      </w:hyperlink>
      <w:r w:rsidRPr="00060BF3">
        <w:rPr>
          <w:rFonts w:ascii="Times New Roman" w:hAnsi="Times New Roman" w:cs="Times New Roman"/>
          <w:sz w:val="26"/>
          <w:szCs w:val="26"/>
        </w:rPr>
        <w:t xml:space="preserve"> предоставления муниципальной услуги "Выдача разрешения на ввод объекта в эксплуатацию".</w:t>
      </w:r>
    </w:p>
    <w:p w:rsidR="00060BF3" w:rsidRPr="00060BF3" w:rsidRDefault="00060BF3">
      <w:pPr>
        <w:pStyle w:val="ConsPlusNormal"/>
        <w:spacing w:before="220"/>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2. Признать утратившим силу </w:t>
      </w:r>
      <w:hyperlink r:id="rId9">
        <w:r w:rsidRPr="00060BF3">
          <w:rPr>
            <w:rFonts w:ascii="Times New Roman" w:hAnsi="Times New Roman" w:cs="Times New Roman"/>
            <w:color w:val="0000FF"/>
            <w:sz w:val="26"/>
            <w:szCs w:val="26"/>
          </w:rPr>
          <w:t>постановление</w:t>
        </w:r>
      </w:hyperlink>
      <w:r w:rsidRPr="00060BF3">
        <w:rPr>
          <w:rFonts w:ascii="Times New Roman" w:hAnsi="Times New Roman" w:cs="Times New Roman"/>
          <w:sz w:val="26"/>
          <w:szCs w:val="26"/>
        </w:rPr>
        <w:t xml:space="preserve"> администрации Находкинского городского округа от 20.01.2020 N 49 "Об утверждении административного регламента предоставления муниципальной услуги "Выдача разрешения на ввод объекта в эксплуатацию".</w:t>
      </w:r>
    </w:p>
    <w:p w:rsidR="00060BF3" w:rsidRPr="00060BF3" w:rsidRDefault="00060BF3">
      <w:pPr>
        <w:pStyle w:val="ConsPlusNormal"/>
        <w:spacing w:before="220"/>
        <w:ind w:firstLine="540"/>
        <w:jc w:val="both"/>
        <w:rPr>
          <w:rFonts w:ascii="Times New Roman" w:hAnsi="Times New Roman" w:cs="Times New Roman"/>
          <w:sz w:val="26"/>
          <w:szCs w:val="26"/>
        </w:rPr>
      </w:pPr>
      <w:r w:rsidRPr="00060BF3">
        <w:rPr>
          <w:rFonts w:ascii="Times New Roman" w:hAnsi="Times New Roman" w:cs="Times New Roman"/>
          <w:sz w:val="26"/>
          <w:szCs w:val="26"/>
        </w:rP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060BF3" w:rsidRPr="00060BF3" w:rsidRDefault="00060BF3">
      <w:pPr>
        <w:pStyle w:val="ConsPlusNormal"/>
        <w:spacing w:before="220"/>
        <w:ind w:firstLine="540"/>
        <w:jc w:val="both"/>
        <w:rPr>
          <w:rFonts w:ascii="Times New Roman" w:hAnsi="Times New Roman" w:cs="Times New Roman"/>
          <w:sz w:val="26"/>
          <w:szCs w:val="26"/>
        </w:rPr>
      </w:pPr>
      <w:r w:rsidRPr="00060BF3">
        <w:rPr>
          <w:rFonts w:ascii="Times New Roman" w:hAnsi="Times New Roman" w:cs="Times New Roman"/>
          <w:sz w:val="26"/>
          <w:szCs w:val="26"/>
        </w:rPr>
        <w:t>4. Отделу делопроизводства администрации Находкинского городского округа (</w:t>
      </w:r>
      <w:proofErr w:type="spellStart"/>
      <w:r w:rsidRPr="00060BF3">
        <w:rPr>
          <w:rFonts w:ascii="Times New Roman" w:hAnsi="Times New Roman" w:cs="Times New Roman"/>
          <w:sz w:val="26"/>
          <w:szCs w:val="26"/>
        </w:rPr>
        <w:t>Атрашок</w:t>
      </w:r>
      <w:proofErr w:type="spellEnd"/>
      <w:r w:rsidRPr="00060BF3">
        <w:rPr>
          <w:rFonts w:ascii="Times New Roman" w:hAnsi="Times New Roman" w:cs="Times New Roman"/>
          <w:sz w:val="26"/>
          <w:szCs w:val="26"/>
        </w:rPr>
        <w:t xml:space="preserve">) </w:t>
      </w:r>
      <w:proofErr w:type="gramStart"/>
      <w:r w:rsidRPr="00060BF3">
        <w:rPr>
          <w:rFonts w:ascii="Times New Roman" w:hAnsi="Times New Roman" w:cs="Times New Roman"/>
          <w:sz w:val="26"/>
          <w:szCs w:val="26"/>
        </w:rPr>
        <w:t>разместить</w:t>
      </w:r>
      <w:proofErr w:type="gramEnd"/>
      <w:r w:rsidRPr="00060BF3">
        <w:rPr>
          <w:rFonts w:ascii="Times New Roman" w:hAnsi="Times New Roman" w:cs="Times New Roman"/>
          <w:sz w:val="26"/>
          <w:szCs w:val="26"/>
        </w:rPr>
        <w:t xml:space="preserve"> данное постановление на официальном сайте Находкинского городского округа в сети Интернет.</w:t>
      </w:r>
    </w:p>
    <w:p w:rsidR="00060BF3" w:rsidRPr="00060BF3" w:rsidRDefault="00060BF3">
      <w:pPr>
        <w:pStyle w:val="ConsPlusNormal"/>
        <w:spacing w:before="220"/>
        <w:ind w:firstLine="540"/>
        <w:jc w:val="both"/>
        <w:rPr>
          <w:rFonts w:ascii="Times New Roman" w:hAnsi="Times New Roman" w:cs="Times New Roman"/>
          <w:sz w:val="26"/>
          <w:szCs w:val="26"/>
        </w:rPr>
      </w:pPr>
      <w:r w:rsidRPr="00060BF3">
        <w:rPr>
          <w:rFonts w:ascii="Times New Roman" w:hAnsi="Times New Roman" w:cs="Times New Roman"/>
          <w:sz w:val="26"/>
          <w:szCs w:val="26"/>
        </w:rPr>
        <w:t>5. Управлению землепользования и застройки администрации Находкинского городского округа (Солдаткина):</w:t>
      </w:r>
    </w:p>
    <w:p w:rsidR="00060BF3" w:rsidRPr="00060BF3" w:rsidRDefault="00060BF3">
      <w:pPr>
        <w:pStyle w:val="ConsPlusNormal"/>
        <w:spacing w:before="220"/>
        <w:ind w:firstLine="540"/>
        <w:jc w:val="both"/>
        <w:rPr>
          <w:rFonts w:ascii="Times New Roman" w:hAnsi="Times New Roman" w:cs="Times New Roman"/>
          <w:sz w:val="26"/>
          <w:szCs w:val="26"/>
        </w:rPr>
      </w:pPr>
      <w:r w:rsidRPr="00060BF3">
        <w:rPr>
          <w:rFonts w:ascii="Times New Roman" w:hAnsi="Times New Roman" w:cs="Times New Roman"/>
          <w:sz w:val="26"/>
          <w:szCs w:val="26"/>
        </w:rPr>
        <w:t>5.1. Разместить в реестре муниципальных услуг (функций), предоставляемых (осуществляемых)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"Выдача разрешения на ввод объекта в эксплуатацию".</w:t>
      </w:r>
    </w:p>
    <w:p w:rsidR="00060BF3" w:rsidRPr="00060BF3" w:rsidRDefault="00060BF3">
      <w:pPr>
        <w:pStyle w:val="ConsPlusNormal"/>
        <w:spacing w:before="220"/>
        <w:ind w:firstLine="540"/>
        <w:jc w:val="both"/>
        <w:rPr>
          <w:rFonts w:ascii="Times New Roman" w:hAnsi="Times New Roman" w:cs="Times New Roman"/>
          <w:sz w:val="26"/>
          <w:szCs w:val="26"/>
        </w:rPr>
      </w:pPr>
      <w:r w:rsidRPr="00060BF3">
        <w:rPr>
          <w:rFonts w:ascii="Times New Roman" w:hAnsi="Times New Roman" w:cs="Times New Roman"/>
          <w:sz w:val="26"/>
          <w:szCs w:val="26"/>
        </w:rPr>
        <w:t>5.2. Направить обзор изменений, вносимых в административный регламент предоставления муниципальной услуги "Выдача разрешения на ввод объекта в эксплуатацию" в краевое государственное автономное учреждение Приморского края "Многофункциональный центр предоставления государственных и муниципальных услуг в Приморском крае".</w:t>
      </w:r>
    </w:p>
    <w:p w:rsidR="00060BF3" w:rsidRPr="00060BF3" w:rsidRDefault="00060BF3">
      <w:pPr>
        <w:pStyle w:val="ConsPlusNormal"/>
        <w:spacing w:before="220"/>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6. Организационному отделу администрации Находкинского городского округа (Божок) осуществить </w:t>
      </w:r>
      <w:proofErr w:type="gramStart"/>
      <w:r w:rsidRPr="00060BF3">
        <w:rPr>
          <w:rFonts w:ascii="Times New Roman" w:hAnsi="Times New Roman" w:cs="Times New Roman"/>
          <w:sz w:val="26"/>
          <w:szCs w:val="26"/>
        </w:rPr>
        <w:t>контроль за</w:t>
      </w:r>
      <w:proofErr w:type="gramEnd"/>
      <w:r w:rsidRPr="00060BF3">
        <w:rPr>
          <w:rFonts w:ascii="Times New Roman" w:hAnsi="Times New Roman" w:cs="Times New Roman"/>
          <w:sz w:val="26"/>
          <w:szCs w:val="26"/>
        </w:rPr>
        <w:t xml:space="preserve"> своевременным включением муниципальной услуги "Выдача разрешения на ввод объекта в эксплуатацию" в реестр муниципальных услуг (функций).</w:t>
      </w:r>
    </w:p>
    <w:p w:rsidR="00060BF3" w:rsidRPr="00060BF3" w:rsidRDefault="00060BF3">
      <w:pPr>
        <w:pStyle w:val="ConsPlusNormal"/>
        <w:spacing w:before="220"/>
        <w:ind w:firstLine="540"/>
        <w:jc w:val="both"/>
        <w:rPr>
          <w:rFonts w:ascii="Times New Roman" w:hAnsi="Times New Roman" w:cs="Times New Roman"/>
          <w:sz w:val="26"/>
          <w:szCs w:val="26"/>
        </w:rPr>
      </w:pPr>
      <w:r w:rsidRPr="00060BF3">
        <w:rPr>
          <w:rFonts w:ascii="Times New Roman" w:hAnsi="Times New Roman" w:cs="Times New Roman"/>
          <w:sz w:val="26"/>
          <w:szCs w:val="26"/>
        </w:rPr>
        <w:lastRenderedPageBreak/>
        <w:t>7.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060BF3" w:rsidRPr="00060BF3" w:rsidRDefault="00060BF3">
      <w:pPr>
        <w:pStyle w:val="ConsPlusNormal"/>
        <w:spacing w:before="220"/>
        <w:ind w:firstLine="540"/>
        <w:jc w:val="both"/>
        <w:rPr>
          <w:rFonts w:ascii="Times New Roman" w:hAnsi="Times New Roman" w:cs="Times New Roman"/>
          <w:sz w:val="26"/>
          <w:szCs w:val="26"/>
        </w:rPr>
      </w:pPr>
      <w:r w:rsidRPr="00060BF3">
        <w:rPr>
          <w:rFonts w:ascii="Times New Roman" w:hAnsi="Times New Roman" w:cs="Times New Roman"/>
          <w:sz w:val="26"/>
          <w:szCs w:val="26"/>
        </w:rPr>
        <w:t>8. Настоящее постановление вступает в силу по истечении десяти рабочих дней со дня утверждения.</w:t>
      </w:r>
    </w:p>
    <w:p w:rsidR="00060BF3" w:rsidRDefault="00060BF3">
      <w:pPr>
        <w:pStyle w:val="ConsPlusNormal"/>
        <w:spacing w:before="220"/>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9. </w:t>
      </w:r>
      <w:proofErr w:type="gramStart"/>
      <w:r w:rsidRPr="00060BF3">
        <w:rPr>
          <w:rFonts w:ascii="Times New Roman" w:hAnsi="Times New Roman" w:cs="Times New Roman"/>
          <w:sz w:val="26"/>
          <w:szCs w:val="26"/>
        </w:rPr>
        <w:t>Контроль за</w:t>
      </w:r>
      <w:proofErr w:type="gramEnd"/>
      <w:r w:rsidRPr="00060BF3">
        <w:rPr>
          <w:rFonts w:ascii="Times New Roman" w:hAnsi="Times New Roman" w:cs="Times New Roman"/>
          <w:sz w:val="26"/>
          <w:szCs w:val="26"/>
        </w:rPr>
        <w:t xml:space="preserve"> исполнением данного постановления "Об утверждении административного регламента предоставления муниципальной услуги "Выдача разрешения на ввод объекта в эксплуатацию" возложить на заместителя главы администрации Находкинского городского округа </w:t>
      </w:r>
      <w:proofErr w:type="spellStart"/>
      <w:r w:rsidRPr="00060BF3">
        <w:rPr>
          <w:rFonts w:ascii="Times New Roman" w:hAnsi="Times New Roman" w:cs="Times New Roman"/>
          <w:sz w:val="26"/>
          <w:szCs w:val="26"/>
        </w:rPr>
        <w:t>Браташа</w:t>
      </w:r>
      <w:proofErr w:type="spellEnd"/>
      <w:r w:rsidRPr="00060BF3">
        <w:rPr>
          <w:rFonts w:ascii="Times New Roman" w:hAnsi="Times New Roman" w:cs="Times New Roman"/>
          <w:sz w:val="26"/>
          <w:szCs w:val="26"/>
        </w:rPr>
        <w:t xml:space="preserve"> Д.М.</w:t>
      </w:r>
    </w:p>
    <w:p w:rsidR="00060BF3" w:rsidRDefault="00060BF3">
      <w:pPr>
        <w:pStyle w:val="ConsPlusNormal"/>
        <w:spacing w:before="220"/>
        <w:ind w:firstLine="540"/>
        <w:jc w:val="both"/>
        <w:rPr>
          <w:rFonts w:ascii="Times New Roman" w:hAnsi="Times New Roman" w:cs="Times New Roman"/>
          <w:sz w:val="26"/>
          <w:szCs w:val="26"/>
        </w:rPr>
      </w:pPr>
    </w:p>
    <w:p w:rsidR="00060BF3" w:rsidRPr="00060BF3" w:rsidRDefault="00060BF3">
      <w:pPr>
        <w:pStyle w:val="ConsPlusNormal"/>
        <w:spacing w:before="220"/>
        <w:ind w:firstLine="540"/>
        <w:jc w:val="both"/>
        <w:rPr>
          <w:rFonts w:ascii="Times New Roman" w:hAnsi="Times New Roman" w:cs="Times New Roman"/>
          <w:sz w:val="26"/>
          <w:szCs w:val="26"/>
        </w:rPr>
      </w:pPr>
    </w:p>
    <w:p w:rsidR="00060BF3" w:rsidRPr="00060BF3" w:rsidRDefault="00060BF3">
      <w:pPr>
        <w:pStyle w:val="ConsPlusNormal"/>
        <w:jc w:val="both"/>
        <w:rPr>
          <w:rFonts w:ascii="Times New Roman" w:hAnsi="Times New Roman" w:cs="Times New Roman"/>
          <w:sz w:val="26"/>
          <w:szCs w:val="26"/>
        </w:rPr>
      </w:pPr>
    </w:p>
    <w:p w:rsidR="00060BF3" w:rsidRPr="00060BF3" w:rsidRDefault="00060BF3">
      <w:pPr>
        <w:pStyle w:val="ConsPlusNormal"/>
        <w:jc w:val="right"/>
        <w:rPr>
          <w:rFonts w:ascii="Times New Roman" w:hAnsi="Times New Roman" w:cs="Times New Roman"/>
          <w:sz w:val="26"/>
          <w:szCs w:val="26"/>
        </w:rPr>
      </w:pPr>
      <w:r w:rsidRPr="00060BF3">
        <w:rPr>
          <w:rFonts w:ascii="Times New Roman" w:hAnsi="Times New Roman" w:cs="Times New Roman"/>
          <w:sz w:val="26"/>
          <w:szCs w:val="26"/>
        </w:rPr>
        <w:t>Глава Находкинского городского округа</w:t>
      </w:r>
    </w:p>
    <w:p w:rsidR="00060BF3" w:rsidRPr="00060BF3" w:rsidRDefault="00060BF3">
      <w:pPr>
        <w:pStyle w:val="ConsPlusNormal"/>
        <w:jc w:val="right"/>
        <w:rPr>
          <w:rFonts w:ascii="Times New Roman" w:hAnsi="Times New Roman" w:cs="Times New Roman"/>
          <w:sz w:val="26"/>
          <w:szCs w:val="26"/>
        </w:rPr>
      </w:pPr>
      <w:r w:rsidRPr="00060BF3">
        <w:rPr>
          <w:rFonts w:ascii="Times New Roman" w:hAnsi="Times New Roman" w:cs="Times New Roman"/>
          <w:sz w:val="26"/>
          <w:szCs w:val="26"/>
        </w:rPr>
        <w:t>Т.В.МАГИНСКИЙ</w:t>
      </w: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Default="00060BF3">
      <w:pPr>
        <w:pStyle w:val="ConsPlusNormal"/>
        <w:jc w:val="both"/>
      </w:pPr>
    </w:p>
    <w:p w:rsidR="00060BF3" w:rsidRPr="00060BF3" w:rsidRDefault="00060BF3">
      <w:pPr>
        <w:pStyle w:val="ConsPlusNormal"/>
        <w:jc w:val="right"/>
        <w:outlineLvl w:val="0"/>
        <w:rPr>
          <w:rFonts w:ascii="Times New Roman" w:hAnsi="Times New Roman" w:cs="Times New Roman"/>
          <w:sz w:val="26"/>
          <w:szCs w:val="26"/>
        </w:rPr>
      </w:pPr>
      <w:r w:rsidRPr="00060BF3">
        <w:rPr>
          <w:rFonts w:ascii="Times New Roman" w:hAnsi="Times New Roman" w:cs="Times New Roman"/>
          <w:sz w:val="26"/>
          <w:szCs w:val="26"/>
        </w:rPr>
        <w:lastRenderedPageBreak/>
        <w:t>Утвержден</w:t>
      </w:r>
    </w:p>
    <w:p w:rsidR="00060BF3" w:rsidRPr="00060BF3" w:rsidRDefault="00060BF3">
      <w:pPr>
        <w:pStyle w:val="ConsPlusNormal"/>
        <w:jc w:val="right"/>
        <w:rPr>
          <w:rFonts w:ascii="Times New Roman" w:hAnsi="Times New Roman" w:cs="Times New Roman"/>
          <w:sz w:val="26"/>
          <w:szCs w:val="26"/>
        </w:rPr>
      </w:pPr>
      <w:r w:rsidRPr="00060BF3">
        <w:rPr>
          <w:rFonts w:ascii="Times New Roman" w:hAnsi="Times New Roman" w:cs="Times New Roman"/>
          <w:sz w:val="26"/>
          <w:szCs w:val="26"/>
        </w:rPr>
        <w:t>постановлением</w:t>
      </w:r>
    </w:p>
    <w:p w:rsidR="00060BF3" w:rsidRPr="00060BF3" w:rsidRDefault="00060BF3">
      <w:pPr>
        <w:pStyle w:val="ConsPlusNormal"/>
        <w:jc w:val="right"/>
        <w:rPr>
          <w:rFonts w:ascii="Times New Roman" w:hAnsi="Times New Roman" w:cs="Times New Roman"/>
          <w:sz w:val="26"/>
          <w:szCs w:val="26"/>
        </w:rPr>
      </w:pPr>
      <w:r w:rsidRPr="00060BF3">
        <w:rPr>
          <w:rFonts w:ascii="Times New Roman" w:hAnsi="Times New Roman" w:cs="Times New Roman"/>
          <w:sz w:val="26"/>
          <w:szCs w:val="26"/>
        </w:rPr>
        <w:t>администрации</w:t>
      </w:r>
    </w:p>
    <w:p w:rsidR="00060BF3" w:rsidRPr="00060BF3" w:rsidRDefault="00060BF3">
      <w:pPr>
        <w:pStyle w:val="ConsPlusNormal"/>
        <w:jc w:val="right"/>
        <w:rPr>
          <w:rFonts w:ascii="Times New Roman" w:hAnsi="Times New Roman" w:cs="Times New Roman"/>
          <w:sz w:val="26"/>
          <w:szCs w:val="26"/>
        </w:rPr>
      </w:pPr>
      <w:r w:rsidRPr="00060BF3">
        <w:rPr>
          <w:rFonts w:ascii="Times New Roman" w:hAnsi="Times New Roman" w:cs="Times New Roman"/>
          <w:sz w:val="26"/>
          <w:szCs w:val="26"/>
        </w:rPr>
        <w:t>Находкинского</w:t>
      </w:r>
    </w:p>
    <w:p w:rsidR="00060BF3" w:rsidRPr="00060BF3" w:rsidRDefault="00060BF3">
      <w:pPr>
        <w:pStyle w:val="ConsPlusNormal"/>
        <w:jc w:val="right"/>
        <w:rPr>
          <w:rFonts w:ascii="Times New Roman" w:hAnsi="Times New Roman" w:cs="Times New Roman"/>
          <w:sz w:val="26"/>
          <w:szCs w:val="26"/>
        </w:rPr>
      </w:pPr>
      <w:r w:rsidRPr="00060BF3">
        <w:rPr>
          <w:rFonts w:ascii="Times New Roman" w:hAnsi="Times New Roman" w:cs="Times New Roman"/>
          <w:sz w:val="26"/>
          <w:szCs w:val="26"/>
        </w:rPr>
        <w:t>городского округа</w:t>
      </w:r>
    </w:p>
    <w:p w:rsidR="00060BF3" w:rsidRPr="00060BF3" w:rsidRDefault="00060BF3">
      <w:pPr>
        <w:pStyle w:val="ConsPlusNormal"/>
        <w:jc w:val="right"/>
        <w:rPr>
          <w:rFonts w:ascii="Times New Roman" w:hAnsi="Times New Roman" w:cs="Times New Roman"/>
          <w:sz w:val="26"/>
          <w:szCs w:val="26"/>
        </w:rPr>
      </w:pPr>
      <w:r w:rsidRPr="00060BF3">
        <w:rPr>
          <w:rFonts w:ascii="Times New Roman" w:hAnsi="Times New Roman" w:cs="Times New Roman"/>
          <w:sz w:val="26"/>
          <w:szCs w:val="26"/>
        </w:rPr>
        <w:t>от 23.04.2024 N 989</w:t>
      </w:r>
    </w:p>
    <w:p w:rsidR="00060BF3" w:rsidRPr="00060BF3" w:rsidRDefault="00060BF3">
      <w:pPr>
        <w:pStyle w:val="ConsPlusNormal"/>
        <w:jc w:val="both"/>
        <w:rPr>
          <w:rFonts w:ascii="Times New Roman" w:hAnsi="Times New Roman" w:cs="Times New Roman"/>
          <w:sz w:val="26"/>
          <w:szCs w:val="26"/>
        </w:rPr>
      </w:pPr>
    </w:p>
    <w:p w:rsidR="00060BF3" w:rsidRPr="00060BF3" w:rsidRDefault="00060BF3">
      <w:pPr>
        <w:pStyle w:val="ConsPlusTitle"/>
        <w:jc w:val="center"/>
        <w:rPr>
          <w:rFonts w:ascii="Times New Roman" w:hAnsi="Times New Roman" w:cs="Times New Roman"/>
          <w:sz w:val="26"/>
          <w:szCs w:val="26"/>
        </w:rPr>
      </w:pPr>
      <w:bookmarkStart w:id="0" w:name="P38"/>
      <w:bookmarkEnd w:id="0"/>
      <w:r w:rsidRPr="00060BF3">
        <w:rPr>
          <w:rFonts w:ascii="Times New Roman" w:hAnsi="Times New Roman" w:cs="Times New Roman"/>
          <w:sz w:val="26"/>
          <w:szCs w:val="26"/>
        </w:rPr>
        <w:t>АДМИНИСТРАТИВНЫЙ РЕГЛАМЕНТ</w:t>
      </w:r>
    </w:p>
    <w:p w:rsidR="00060BF3" w:rsidRPr="00060BF3" w:rsidRDefault="00060BF3">
      <w:pPr>
        <w:pStyle w:val="ConsPlusTitle"/>
        <w:jc w:val="center"/>
        <w:rPr>
          <w:rFonts w:ascii="Times New Roman" w:hAnsi="Times New Roman" w:cs="Times New Roman"/>
          <w:sz w:val="26"/>
          <w:szCs w:val="26"/>
        </w:rPr>
      </w:pPr>
      <w:r w:rsidRPr="00060BF3">
        <w:rPr>
          <w:rFonts w:ascii="Times New Roman" w:hAnsi="Times New Roman" w:cs="Times New Roman"/>
          <w:sz w:val="26"/>
          <w:szCs w:val="26"/>
        </w:rPr>
        <w:t>ПРЕДОСТАВЛЕНИЯ МУНИЦИПАЛЬНОЙ УСЛУГИ</w:t>
      </w:r>
    </w:p>
    <w:p w:rsidR="00060BF3" w:rsidRPr="00060BF3" w:rsidRDefault="00060BF3">
      <w:pPr>
        <w:pStyle w:val="ConsPlusTitle"/>
        <w:jc w:val="center"/>
        <w:rPr>
          <w:rFonts w:ascii="Times New Roman" w:hAnsi="Times New Roman" w:cs="Times New Roman"/>
          <w:sz w:val="26"/>
          <w:szCs w:val="26"/>
        </w:rPr>
      </w:pPr>
      <w:r w:rsidRPr="00060BF3">
        <w:rPr>
          <w:rFonts w:ascii="Times New Roman" w:hAnsi="Times New Roman" w:cs="Times New Roman"/>
          <w:sz w:val="26"/>
          <w:szCs w:val="26"/>
        </w:rPr>
        <w:t>"ВЫДАЧА РАЗРЕШЕНИЯ НА ВВОД ОБЪЕКТА В ЭКСПЛУАТАЦИЮ"</w:t>
      </w:r>
    </w:p>
    <w:p w:rsidR="00060BF3" w:rsidRPr="00060BF3" w:rsidRDefault="00060BF3">
      <w:pPr>
        <w:pStyle w:val="ConsPlusNormal"/>
        <w:jc w:val="both"/>
        <w:rPr>
          <w:rFonts w:ascii="Times New Roman" w:hAnsi="Times New Roman" w:cs="Times New Roman"/>
          <w:sz w:val="26"/>
          <w:szCs w:val="26"/>
        </w:rPr>
      </w:pPr>
    </w:p>
    <w:p w:rsidR="00060BF3" w:rsidRPr="00060BF3" w:rsidRDefault="00060BF3">
      <w:pPr>
        <w:pStyle w:val="ConsPlusTitle"/>
        <w:jc w:val="center"/>
        <w:outlineLvl w:val="1"/>
        <w:rPr>
          <w:rFonts w:ascii="Times New Roman" w:hAnsi="Times New Roman" w:cs="Times New Roman"/>
          <w:sz w:val="26"/>
          <w:szCs w:val="26"/>
        </w:rPr>
      </w:pPr>
      <w:r w:rsidRPr="00060BF3">
        <w:rPr>
          <w:rFonts w:ascii="Times New Roman" w:hAnsi="Times New Roman" w:cs="Times New Roman"/>
          <w:sz w:val="26"/>
          <w:szCs w:val="26"/>
        </w:rPr>
        <w:t>1. Общие положения</w:t>
      </w:r>
    </w:p>
    <w:p w:rsidR="00060BF3" w:rsidRPr="00060BF3" w:rsidRDefault="00060BF3">
      <w:pPr>
        <w:pStyle w:val="ConsPlusNormal"/>
        <w:jc w:val="both"/>
        <w:rPr>
          <w:rFonts w:ascii="Times New Roman" w:hAnsi="Times New Roman" w:cs="Times New Roman"/>
          <w:sz w:val="26"/>
          <w:szCs w:val="26"/>
        </w:rPr>
      </w:pPr>
    </w:p>
    <w:p w:rsidR="00060BF3" w:rsidRPr="00060BF3" w:rsidRDefault="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1.1. </w:t>
      </w:r>
      <w:proofErr w:type="gramStart"/>
      <w:r w:rsidRPr="00060BF3">
        <w:rPr>
          <w:rFonts w:ascii="Times New Roman" w:hAnsi="Times New Roman" w:cs="Times New Roman"/>
          <w:sz w:val="26"/>
          <w:szCs w:val="26"/>
        </w:rPr>
        <w:t>Административный регламент предоставления муниципальной услуги "Выдача разрешения на ввод объекта в эксплуатацию"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Находкинского городского округа Приморского края (далее - Администрация) и муниципальным казенным учреждением "Департамент архитектуры, градостроительства и землепользования города Находка" (далее - учреждение), обеспечивающим предоставление муниципальной услуги</w:t>
      </w:r>
      <w:proofErr w:type="gramEnd"/>
      <w:r w:rsidRPr="00060BF3">
        <w:rPr>
          <w:rFonts w:ascii="Times New Roman" w:hAnsi="Times New Roman" w:cs="Times New Roman"/>
          <w:sz w:val="26"/>
          <w:szCs w:val="26"/>
        </w:rPr>
        <w:t xml:space="preserve"> и его специалистами полномочий по предоставлению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в соответствии со </w:t>
      </w:r>
      <w:hyperlink r:id="rId10">
        <w:r w:rsidRPr="00060BF3">
          <w:rPr>
            <w:rFonts w:ascii="Times New Roman" w:hAnsi="Times New Roman" w:cs="Times New Roman"/>
            <w:color w:val="0000FF"/>
            <w:sz w:val="26"/>
            <w:szCs w:val="26"/>
          </w:rPr>
          <w:t>статьей 55</w:t>
        </w:r>
      </w:hyperlink>
      <w:r w:rsidRPr="00060BF3">
        <w:rPr>
          <w:rFonts w:ascii="Times New Roman" w:hAnsi="Times New Roman" w:cs="Times New Roman"/>
          <w:sz w:val="26"/>
          <w:szCs w:val="26"/>
        </w:rPr>
        <w:t xml:space="preserve"> Градостроительного кодекса Российской Федерации.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1.2. Заявителями на получение муниципальной услуги являются застройщики (далее - заявитель).</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1.3. Заявитель вправе обратиться за получением муниципальной услуги через представителя (далее - представители). Полномочиями представителя, выступающего от имени заявителя, подтверждаются в порядке, установленном действующим законодательством Российской Федерации.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1.4. Информирование о порядке предоставления муниципальной услуги осуществляется: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1) непосредственно при личном приеме заявителя в Администрации через учреждение или многофункциональном центре предоставления государственных и муниципальных услуг (далее - многофункциональный центр);</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2) по телефону Администрации, учреждения или многофункционального центра;</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3) письменно, в том числе посредством электронной почты, факсимильной связи;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4) посредством размещения в открытой и доступной форме информации: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на региональном портале государственных и муниципальных услуг (функций) (www.pu/primorsky.ru), являющегося государственной информационной системой субъекта Российской Федерации (далее - РПГУ, региональный портал);</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на сайте Находкинского городского округа в информационно-телекоммуникационной сети "Интернет": www.nakhodka-city.ru;</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5) посредством размещения информации на информационных стендах Администрации или многофункционального центра.</w:t>
      </w:r>
    </w:p>
    <w:p w:rsidR="00060BF3" w:rsidRPr="00060BF3" w:rsidRDefault="00060BF3" w:rsidP="00060BF3">
      <w:pPr>
        <w:pStyle w:val="ConsPlusNormal"/>
        <w:ind w:firstLine="540"/>
        <w:jc w:val="both"/>
        <w:rPr>
          <w:rFonts w:ascii="Times New Roman" w:hAnsi="Times New Roman" w:cs="Times New Roman"/>
          <w:sz w:val="26"/>
          <w:szCs w:val="26"/>
        </w:rPr>
      </w:pPr>
      <w:bookmarkStart w:id="1" w:name="P57"/>
      <w:bookmarkEnd w:id="1"/>
      <w:r w:rsidRPr="00060BF3">
        <w:rPr>
          <w:rFonts w:ascii="Times New Roman" w:hAnsi="Times New Roman" w:cs="Times New Roman"/>
          <w:sz w:val="26"/>
          <w:szCs w:val="26"/>
        </w:rPr>
        <w:lastRenderedPageBreak/>
        <w:t>1.5. Информирование осуществляется по вопросам, касающимся:</w:t>
      </w:r>
    </w:p>
    <w:p w:rsidR="00060BF3" w:rsidRPr="00060BF3" w:rsidRDefault="00060BF3" w:rsidP="00060BF3">
      <w:pPr>
        <w:pStyle w:val="ConsPlusNormal"/>
        <w:ind w:firstLine="540"/>
        <w:jc w:val="both"/>
        <w:rPr>
          <w:rFonts w:ascii="Times New Roman" w:hAnsi="Times New Roman" w:cs="Times New Roman"/>
          <w:sz w:val="26"/>
          <w:szCs w:val="26"/>
        </w:rPr>
      </w:pPr>
      <w:proofErr w:type="gramStart"/>
      <w:r w:rsidRPr="00060BF3">
        <w:rPr>
          <w:rFonts w:ascii="Times New Roman" w:hAnsi="Times New Roman" w:cs="Times New Roman"/>
          <w:sz w:val="26"/>
          <w:szCs w:val="26"/>
        </w:rPr>
        <w:t xml:space="preserve">- способов подачи заявления о выдаче разрешения на ввод объекта в эксплуатацию, а в случаях, предусмотренных </w:t>
      </w:r>
      <w:hyperlink r:id="rId11">
        <w:r w:rsidRPr="00060BF3">
          <w:rPr>
            <w:rFonts w:ascii="Times New Roman" w:hAnsi="Times New Roman" w:cs="Times New Roman"/>
            <w:color w:val="0000FF"/>
            <w:sz w:val="26"/>
            <w:szCs w:val="26"/>
          </w:rPr>
          <w:t>частью 12 статьи 51</w:t>
        </w:r>
      </w:hyperlink>
      <w:r w:rsidRPr="00060BF3">
        <w:rPr>
          <w:rFonts w:ascii="Times New Roman" w:hAnsi="Times New Roman" w:cs="Times New Roman"/>
          <w:sz w:val="26"/>
          <w:szCs w:val="26"/>
        </w:rPr>
        <w:t xml:space="preserve"> и </w:t>
      </w:r>
      <w:hyperlink r:id="rId12">
        <w:r w:rsidRPr="00060BF3">
          <w:rPr>
            <w:rFonts w:ascii="Times New Roman" w:hAnsi="Times New Roman" w:cs="Times New Roman"/>
            <w:color w:val="0000FF"/>
            <w:sz w:val="26"/>
            <w:szCs w:val="26"/>
          </w:rPr>
          <w:t>частью 3(3) статьи 52</w:t>
        </w:r>
      </w:hyperlink>
      <w:r w:rsidRPr="00060BF3">
        <w:rPr>
          <w:rFonts w:ascii="Times New Roman" w:hAnsi="Times New Roman" w:cs="Times New Roman"/>
          <w:sz w:val="26"/>
          <w:szCs w:val="26"/>
        </w:rPr>
        <w:t xml:space="preserve">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roofErr w:type="gramEnd"/>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адресов Администрации, учреждения и многофункциональных центров, обращение в которые необходимо для предоставления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справочной информации о работе Администрации (структурных подразделений Администрации), учреждения;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документов, необходимых для предоставления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порядка и сроков предоставления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порядка получения сведений о ходе рассмотрения заявления о выдаче разрешения на ввод объекта в эксплуатацию;</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1.6. При устном обращении Заявителя (лично или по телефону) должностное лицо учреждения, работник многофункционального центра, осуществляющий консультирование, подробно и в вежливой (корректной) форме информирует </w:t>
      </w:r>
      <w:proofErr w:type="gramStart"/>
      <w:r w:rsidRPr="00060BF3">
        <w:rPr>
          <w:rFonts w:ascii="Times New Roman" w:hAnsi="Times New Roman" w:cs="Times New Roman"/>
          <w:sz w:val="26"/>
          <w:szCs w:val="26"/>
        </w:rPr>
        <w:t>обратившихся</w:t>
      </w:r>
      <w:proofErr w:type="gramEnd"/>
      <w:r w:rsidRPr="00060BF3">
        <w:rPr>
          <w:rFonts w:ascii="Times New Roman" w:hAnsi="Times New Roman" w:cs="Times New Roman"/>
          <w:sz w:val="26"/>
          <w:szCs w:val="26"/>
        </w:rPr>
        <w:t xml:space="preserve"> по интересующим вопросам.</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Если должностное лицо учреждения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Если подготовка ответа требует продолжительного времени, он предлагает Заявителю изложить обращение в письменной форме.</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Должностное лицо учреждения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Продолжительность информирования по телефону не должна превышать 10 минут.</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Информирование осуществляется в соответствии с графиком приема граждан.</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1.7. </w:t>
      </w:r>
      <w:proofErr w:type="gramStart"/>
      <w:r w:rsidRPr="00060BF3">
        <w:rPr>
          <w:rFonts w:ascii="Times New Roman" w:hAnsi="Times New Roman" w:cs="Times New Roman"/>
          <w:sz w:val="26"/>
          <w:szCs w:val="26"/>
        </w:rPr>
        <w:t xml:space="preserve">По письменному обращению должностное лицо учреждения,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57">
        <w:r w:rsidRPr="00060BF3">
          <w:rPr>
            <w:rFonts w:ascii="Times New Roman" w:hAnsi="Times New Roman" w:cs="Times New Roman"/>
            <w:color w:val="0000FF"/>
            <w:sz w:val="26"/>
            <w:szCs w:val="26"/>
          </w:rPr>
          <w:t>пункте 1.5</w:t>
        </w:r>
      </w:hyperlink>
      <w:r w:rsidRPr="00060BF3">
        <w:rPr>
          <w:rFonts w:ascii="Times New Roman" w:hAnsi="Times New Roman" w:cs="Times New Roman"/>
          <w:sz w:val="26"/>
          <w:szCs w:val="26"/>
        </w:rPr>
        <w:t xml:space="preserve"> настоящего Административного регламента в порядке, установленном Федеральным </w:t>
      </w:r>
      <w:hyperlink r:id="rId13">
        <w:r w:rsidRPr="00060BF3">
          <w:rPr>
            <w:rFonts w:ascii="Times New Roman" w:hAnsi="Times New Roman" w:cs="Times New Roman"/>
            <w:color w:val="0000FF"/>
            <w:sz w:val="26"/>
            <w:szCs w:val="26"/>
          </w:rPr>
          <w:t>законом</w:t>
        </w:r>
      </w:hyperlink>
      <w:r w:rsidRPr="00060BF3">
        <w:rPr>
          <w:rFonts w:ascii="Times New Roman" w:hAnsi="Times New Roman" w:cs="Times New Roman"/>
          <w:sz w:val="26"/>
          <w:szCs w:val="26"/>
        </w:rPr>
        <w:t xml:space="preserve"> от 2 мая 2006 г. N 59-ФЗ "О порядке рассмотрения обращений граждан Российской Федерации" (далее - Федеральный закон N 59-ФЗ).</w:t>
      </w:r>
      <w:proofErr w:type="gramEnd"/>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1.8. На ЕПГУ размещаются сведения, предусмотренные </w:t>
      </w:r>
      <w:hyperlink r:id="rId14">
        <w:r w:rsidRPr="00060BF3">
          <w:rPr>
            <w:rFonts w:ascii="Times New Roman" w:hAnsi="Times New Roman" w:cs="Times New Roman"/>
            <w:color w:val="0000FF"/>
            <w:sz w:val="26"/>
            <w:szCs w:val="26"/>
          </w:rPr>
          <w:t>Положением</w:t>
        </w:r>
      </w:hyperlink>
      <w:r w:rsidRPr="00060BF3">
        <w:rPr>
          <w:rFonts w:ascii="Times New Roman" w:hAnsi="Times New Roman" w:cs="Times New Roman"/>
          <w:sz w:val="26"/>
          <w:szCs w:val="26"/>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060BF3" w:rsidRPr="00060BF3" w:rsidRDefault="00060BF3" w:rsidP="00060BF3">
      <w:pPr>
        <w:pStyle w:val="ConsPlusNormal"/>
        <w:ind w:firstLine="540"/>
        <w:jc w:val="both"/>
        <w:rPr>
          <w:rFonts w:ascii="Times New Roman" w:hAnsi="Times New Roman" w:cs="Times New Roman"/>
          <w:sz w:val="26"/>
          <w:szCs w:val="26"/>
        </w:rPr>
      </w:pPr>
      <w:proofErr w:type="gramStart"/>
      <w:r w:rsidRPr="00060BF3">
        <w:rPr>
          <w:rFonts w:ascii="Times New Roman" w:hAnsi="Times New Roman" w:cs="Times New Roman"/>
          <w:sz w:val="26"/>
          <w:szCs w:val="26"/>
        </w:rPr>
        <w:t xml:space="preserve">Доступ к информации о сроках и порядке предоставления муниципальной </w:t>
      </w:r>
      <w:r w:rsidRPr="00060BF3">
        <w:rPr>
          <w:rFonts w:ascii="Times New Roman" w:hAnsi="Times New Roman" w:cs="Times New Roman"/>
          <w:sz w:val="26"/>
          <w:szCs w:val="26"/>
        </w:rPr>
        <w:lastRenderedPageBreak/>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1.9. На официальном сайте Находкинского городского округа, на стендах в местах предоставления муниципальной услуги и в многофункциональном центре размещается следующая справочная информация: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о месте нахождения и графике работы Администрации и их структурных подразделений, ответственных за предоставление муниципальной услуги, учреждения, а также многофункциональных центров;</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адрес официального сайта, а также электронной почты и (или) формы обратной связи Администрации в сети "Интернет".</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1.10. В залах ожидания учреждения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1.12. Информация о ходе рассмотрения заявления о выдаче разрешения на ввод объекта в эксплуатацию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Администрации при обращении заявителя лично через учреждение, по телефону посредством электронной почты.</w:t>
      </w:r>
    </w:p>
    <w:p w:rsidR="00060BF3" w:rsidRPr="00060BF3" w:rsidRDefault="00060BF3" w:rsidP="00060BF3">
      <w:pPr>
        <w:pStyle w:val="ConsPlusNormal"/>
        <w:jc w:val="both"/>
        <w:rPr>
          <w:rFonts w:ascii="Times New Roman" w:hAnsi="Times New Roman" w:cs="Times New Roman"/>
          <w:sz w:val="26"/>
          <w:szCs w:val="26"/>
        </w:rPr>
      </w:pPr>
    </w:p>
    <w:p w:rsidR="00060BF3" w:rsidRPr="00060BF3" w:rsidRDefault="00060BF3" w:rsidP="00060BF3">
      <w:pPr>
        <w:pStyle w:val="ConsPlusTitle"/>
        <w:jc w:val="center"/>
        <w:outlineLvl w:val="1"/>
        <w:rPr>
          <w:rFonts w:ascii="Times New Roman" w:hAnsi="Times New Roman" w:cs="Times New Roman"/>
          <w:sz w:val="26"/>
          <w:szCs w:val="26"/>
        </w:rPr>
      </w:pPr>
      <w:r w:rsidRPr="00060BF3">
        <w:rPr>
          <w:rFonts w:ascii="Times New Roman" w:hAnsi="Times New Roman" w:cs="Times New Roman"/>
          <w:sz w:val="26"/>
          <w:szCs w:val="26"/>
        </w:rPr>
        <w:t>2. Стандарт предоставления муниципальной услуги</w:t>
      </w:r>
    </w:p>
    <w:p w:rsidR="00060BF3" w:rsidRPr="00060BF3" w:rsidRDefault="00060BF3" w:rsidP="00060BF3">
      <w:pPr>
        <w:pStyle w:val="ConsPlusNormal"/>
        <w:jc w:val="both"/>
        <w:rPr>
          <w:rFonts w:ascii="Times New Roman" w:hAnsi="Times New Roman" w:cs="Times New Roman"/>
          <w:sz w:val="26"/>
          <w:szCs w:val="26"/>
        </w:rPr>
      </w:pP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2.1. Наименование муниципальной услуги - "Выдача разрешения на ввод объекта в эксплуатацию".</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Муниципальная услуга предоставляется администрацией Находкинского городского округа в лице уполномоченного органа - управления землепользования и застройки администрации Находкинского городского округа (далее - уполномоченный орган).</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Обеспечение предоставления муниципальной услуги осуществляется специалистами Учреждения.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2.2. Состав заявителей.</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Заявителями на получение муниципальной услуги являются физические лица, юридические лица, индивидуальные предприниматели, а также застройщик, наименование которого содержит слова "специализированный застройщик", осуществляющий строительство, реконструкцию объектов капитального строительства на территории Находкинского городского округа в пределах полномочий, установленных Градостроительным </w:t>
      </w:r>
      <w:hyperlink r:id="rId15">
        <w:r w:rsidRPr="00060BF3">
          <w:rPr>
            <w:rFonts w:ascii="Times New Roman" w:hAnsi="Times New Roman" w:cs="Times New Roman"/>
            <w:color w:val="0000FF"/>
            <w:sz w:val="26"/>
            <w:szCs w:val="26"/>
          </w:rPr>
          <w:t>кодексом</w:t>
        </w:r>
      </w:hyperlink>
      <w:r w:rsidRPr="00060BF3">
        <w:rPr>
          <w:rFonts w:ascii="Times New Roman" w:hAnsi="Times New Roman" w:cs="Times New Roman"/>
          <w:sz w:val="26"/>
          <w:szCs w:val="26"/>
        </w:rPr>
        <w:t xml:space="preserve"> Российской Федерации.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Заявитель вправе обратиться за получением услуги через представителя. Полномочиями представителя, выступающего от имени заявителя, подтверждаются в </w:t>
      </w:r>
      <w:r w:rsidRPr="00060BF3">
        <w:rPr>
          <w:rFonts w:ascii="Times New Roman" w:hAnsi="Times New Roman" w:cs="Times New Roman"/>
          <w:sz w:val="26"/>
          <w:szCs w:val="26"/>
        </w:rPr>
        <w:lastRenderedPageBreak/>
        <w:t>порядке, установленном действующим законодательством Российской Федерации.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2.3. Правовые основания для предоставления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1) Градостроительный </w:t>
      </w:r>
      <w:hyperlink r:id="rId16">
        <w:r w:rsidRPr="00060BF3">
          <w:rPr>
            <w:rFonts w:ascii="Times New Roman" w:hAnsi="Times New Roman" w:cs="Times New Roman"/>
            <w:color w:val="0000FF"/>
            <w:sz w:val="26"/>
            <w:szCs w:val="26"/>
          </w:rPr>
          <w:t>кодекс</w:t>
        </w:r>
      </w:hyperlink>
      <w:r w:rsidRPr="00060BF3">
        <w:rPr>
          <w:rFonts w:ascii="Times New Roman" w:hAnsi="Times New Roman" w:cs="Times New Roman"/>
          <w:sz w:val="26"/>
          <w:szCs w:val="26"/>
        </w:rPr>
        <w:t xml:space="preserve"> Российской Федерации от 29.12.2004 N 190-ФЗ;</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2) Федеральный </w:t>
      </w:r>
      <w:hyperlink r:id="rId17">
        <w:r w:rsidRPr="00060BF3">
          <w:rPr>
            <w:rFonts w:ascii="Times New Roman" w:hAnsi="Times New Roman" w:cs="Times New Roman"/>
            <w:color w:val="0000FF"/>
            <w:sz w:val="26"/>
            <w:szCs w:val="26"/>
          </w:rPr>
          <w:t>закон</w:t>
        </w:r>
      </w:hyperlink>
      <w:r w:rsidRPr="00060BF3">
        <w:rPr>
          <w:rFonts w:ascii="Times New Roman" w:hAnsi="Times New Roman" w:cs="Times New Roman"/>
          <w:sz w:val="26"/>
          <w:szCs w:val="26"/>
        </w:rPr>
        <w:t xml:space="preserve"> от 29.12.2004 N 191-ФЗ "О введении в действие Градостроительного кодекса Российской Федерации";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3) Федеральный </w:t>
      </w:r>
      <w:hyperlink r:id="rId18">
        <w:r w:rsidRPr="00060BF3">
          <w:rPr>
            <w:rFonts w:ascii="Times New Roman" w:hAnsi="Times New Roman" w:cs="Times New Roman"/>
            <w:color w:val="0000FF"/>
            <w:sz w:val="26"/>
            <w:szCs w:val="26"/>
          </w:rPr>
          <w:t>закон</w:t>
        </w:r>
      </w:hyperlink>
      <w:r w:rsidRPr="00060BF3">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4) Федеральный </w:t>
      </w:r>
      <w:hyperlink r:id="rId19">
        <w:r w:rsidRPr="00060BF3">
          <w:rPr>
            <w:rFonts w:ascii="Times New Roman" w:hAnsi="Times New Roman" w:cs="Times New Roman"/>
            <w:color w:val="0000FF"/>
            <w:sz w:val="26"/>
            <w:szCs w:val="26"/>
          </w:rPr>
          <w:t>закон</w:t>
        </w:r>
      </w:hyperlink>
      <w:r w:rsidRPr="00060BF3">
        <w:rPr>
          <w:rFonts w:ascii="Times New Roman" w:hAnsi="Times New Roman" w:cs="Times New Roman"/>
          <w:sz w:val="26"/>
          <w:szCs w:val="26"/>
        </w:rPr>
        <w:t xml:space="preserve"> от 27.07.2010 N 210-ФЗ "Об организации предоставления государственных и муниципальных услуг";</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5) Федеральный </w:t>
      </w:r>
      <w:hyperlink r:id="rId20">
        <w:r w:rsidRPr="00060BF3">
          <w:rPr>
            <w:rFonts w:ascii="Times New Roman" w:hAnsi="Times New Roman" w:cs="Times New Roman"/>
            <w:color w:val="0000FF"/>
            <w:sz w:val="26"/>
            <w:szCs w:val="26"/>
          </w:rPr>
          <w:t>закон</w:t>
        </w:r>
      </w:hyperlink>
      <w:r w:rsidRPr="00060BF3">
        <w:rPr>
          <w:rFonts w:ascii="Times New Roman" w:hAnsi="Times New Roman" w:cs="Times New Roman"/>
          <w:sz w:val="26"/>
          <w:szCs w:val="26"/>
        </w:rPr>
        <w:t xml:space="preserve"> от 25.06.2002 N 73-ФЗ "Об объектах культурного наследия (памятниках истории и культуры) народов Российской Федерации";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6) Федеральный </w:t>
      </w:r>
      <w:hyperlink r:id="rId21">
        <w:r w:rsidRPr="00060BF3">
          <w:rPr>
            <w:rFonts w:ascii="Times New Roman" w:hAnsi="Times New Roman" w:cs="Times New Roman"/>
            <w:color w:val="0000FF"/>
            <w:sz w:val="26"/>
            <w:szCs w:val="26"/>
          </w:rPr>
          <w:t>закон</w:t>
        </w:r>
      </w:hyperlink>
      <w:r w:rsidRPr="00060BF3">
        <w:rPr>
          <w:rFonts w:ascii="Times New Roman" w:hAnsi="Times New Roman" w:cs="Times New Roman"/>
          <w:sz w:val="26"/>
          <w:szCs w:val="26"/>
        </w:rPr>
        <w:t xml:space="preserve"> от 06.04.2011 N 63-ФЗ "Об электронной подписи";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7) Федеральный </w:t>
      </w:r>
      <w:hyperlink r:id="rId22">
        <w:r w:rsidRPr="00060BF3">
          <w:rPr>
            <w:rFonts w:ascii="Times New Roman" w:hAnsi="Times New Roman" w:cs="Times New Roman"/>
            <w:color w:val="0000FF"/>
            <w:sz w:val="26"/>
            <w:szCs w:val="26"/>
          </w:rPr>
          <w:t>закон</w:t>
        </w:r>
      </w:hyperlink>
      <w:r w:rsidRPr="00060BF3">
        <w:rPr>
          <w:rFonts w:ascii="Times New Roman" w:hAnsi="Times New Roman" w:cs="Times New Roman"/>
          <w:sz w:val="26"/>
          <w:szCs w:val="26"/>
        </w:rPr>
        <w:t xml:space="preserve"> от 27.07.2006 N 152-ФЗ "О персональных данных";</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8) Федеральный </w:t>
      </w:r>
      <w:hyperlink r:id="rId23">
        <w:r w:rsidRPr="00060BF3">
          <w:rPr>
            <w:rFonts w:ascii="Times New Roman" w:hAnsi="Times New Roman" w:cs="Times New Roman"/>
            <w:color w:val="0000FF"/>
            <w:sz w:val="26"/>
            <w:szCs w:val="26"/>
          </w:rPr>
          <w:t>закон</w:t>
        </w:r>
      </w:hyperlink>
      <w:r w:rsidRPr="00060BF3">
        <w:rPr>
          <w:rFonts w:ascii="Times New Roman" w:hAnsi="Times New Roman" w:cs="Times New Roman"/>
          <w:sz w:val="26"/>
          <w:szCs w:val="26"/>
        </w:rPr>
        <w:t xml:space="preserve"> от 25.10.2001 N 136-ФЗ "Земельный кодекс Российской Федерации";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9) Федеральный </w:t>
      </w:r>
      <w:hyperlink r:id="rId24">
        <w:r w:rsidRPr="00060BF3">
          <w:rPr>
            <w:rFonts w:ascii="Times New Roman" w:hAnsi="Times New Roman" w:cs="Times New Roman"/>
            <w:color w:val="0000FF"/>
            <w:sz w:val="26"/>
            <w:szCs w:val="26"/>
          </w:rPr>
          <w:t>закон</w:t>
        </w:r>
      </w:hyperlink>
      <w:r w:rsidRPr="00060BF3">
        <w:rPr>
          <w:rFonts w:ascii="Times New Roman" w:hAnsi="Times New Roman" w:cs="Times New Roman"/>
          <w:sz w:val="26"/>
          <w:szCs w:val="26"/>
        </w:rPr>
        <w:t xml:space="preserve"> от 17.11.1995 N 169-ФЗ "Об архитектурной деятельности в Российской Федерации";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10) </w:t>
      </w:r>
      <w:hyperlink r:id="rId25">
        <w:r w:rsidRPr="00060BF3">
          <w:rPr>
            <w:rFonts w:ascii="Times New Roman" w:hAnsi="Times New Roman" w:cs="Times New Roman"/>
            <w:color w:val="0000FF"/>
            <w:sz w:val="26"/>
            <w:szCs w:val="26"/>
          </w:rPr>
          <w:t>Постановление</w:t>
        </w:r>
      </w:hyperlink>
      <w:r w:rsidRPr="00060BF3">
        <w:rPr>
          <w:rFonts w:ascii="Times New Roman" w:hAnsi="Times New Roman" w:cs="Times New Roman"/>
          <w:sz w:val="26"/>
          <w:szCs w:val="26"/>
        </w:rPr>
        <w:t xml:space="preserve"> Правительства Российской Федерации от 22.12.2012 N 1376 "Об утверждении </w:t>
      </w:r>
      <w:proofErr w:type="gramStart"/>
      <w:r w:rsidRPr="00060BF3">
        <w:rPr>
          <w:rFonts w:ascii="Times New Roman" w:hAnsi="Times New Roman" w:cs="Times New Roman"/>
          <w:sz w:val="26"/>
          <w:szCs w:val="26"/>
        </w:rPr>
        <w:t>правил организации деятельности многофункциональных центров предоставления государственных</w:t>
      </w:r>
      <w:proofErr w:type="gramEnd"/>
      <w:r w:rsidRPr="00060BF3">
        <w:rPr>
          <w:rFonts w:ascii="Times New Roman" w:hAnsi="Times New Roman" w:cs="Times New Roman"/>
          <w:sz w:val="26"/>
          <w:szCs w:val="26"/>
        </w:rPr>
        <w:t xml:space="preserve"> и муниципальных услуг";</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11) </w:t>
      </w:r>
      <w:hyperlink r:id="rId26">
        <w:r w:rsidRPr="00060BF3">
          <w:rPr>
            <w:rFonts w:ascii="Times New Roman" w:hAnsi="Times New Roman" w:cs="Times New Roman"/>
            <w:color w:val="0000FF"/>
            <w:sz w:val="26"/>
            <w:szCs w:val="26"/>
          </w:rPr>
          <w:t>Постановление</w:t>
        </w:r>
      </w:hyperlink>
      <w:r w:rsidRPr="00060BF3">
        <w:rPr>
          <w:rFonts w:ascii="Times New Roman" w:hAnsi="Times New Roman" w:cs="Times New Roman"/>
          <w:sz w:val="26"/>
          <w:szCs w:val="26"/>
        </w:rPr>
        <w:t xml:space="preserve"> Правительства РФ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12) </w:t>
      </w:r>
      <w:hyperlink r:id="rId27">
        <w:r w:rsidRPr="00060BF3">
          <w:rPr>
            <w:rFonts w:ascii="Times New Roman" w:hAnsi="Times New Roman" w:cs="Times New Roman"/>
            <w:color w:val="0000FF"/>
            <w:sz w:val="26"/>
            <w:szCs w:val="26"/>
          </w:rPr>
          <w:t>Постановление</w:t>
        </w:r>
      </w:hyperlink>
      <w:r w:rsidRPr="00060BF3">
        <w:rPr>
          <w:rFonts w:ascii="Times New Roman" w:hAnsi="Times New Roman" w:cs="Times New Roman"/>
          <w:sz w:val="26"/>
          <w:szCs w:val="26"/>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060BF3" w:rsidRPr="00060BF3" w:rsidRDefault="00060BF3" w:rsidP="00060BF3">
      <w:pPr>
        <w:pStyle w:val="ConsPlusNormal"/>
        <w:ind w:firstLine="540"/>
        <w:jc w:val="both"/>
        <w:rPr>
          <w:rFonts w:ascii="Times New Roman" w:hAnsi="Times New Roman" w:cs="Times New Roman"/>
          <w:sz w:val="26"/>
          <w:szCs w:val="26"/>
        </w:rPr>
      </w:pPr>
      <w:proofErr w:type="gramStart"/>
      <w:r w:rsidRPr="00060BF3">
        <w:rPr>
          <w:rFonts w:ascii="Times New Roman" w:hAnsi="Times New Roman" w:cs="Times New Roman"/>
          <w:sz w:val="26"/>
          <w:szCs w:val="26"/>
        </w:rPr>
        <w:t xml:space="preserve">13) </w:t>
      </w:r>
      <w:hyperlink r:id="rId28">
        <w:r w:rsidRPr="00060BF3">
          <w:rPr>
            <w:rFonts w:ascii="Times New Roman" w:hAnsi="Times New Roman" w:cs="Times New Roman"/>
            <w:color w:val="0000FF"/>
            <w:sz w:val="26"/>
            <w:szCs w:val="26"/>
          </w:rPr>
          <w:t>Постановление</w:t>
        </w:r>
      </w:hyperlink>
      <w:r w:rsidRPr="00060BF3">
        <w:rPr>
          <w:rFonts w:ascii="Times New Roman" w:hAnsi="Times New Roman" w:cs="Times New Roman"/>
          <w:sz w:val="26"/>
          <w:szCs w:val="26"/>
        </w:rPr>
        <w:t xml:space="preserve">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w:t>
      </w:r>
      <w:proofErr w:type="gramEnd"/>
      <w:r w:rsidRPr="00060BF3">
        <w:rPr>
          <w:rFonts w:ascii="Times New Roman" w:hAnsi="Times New Roman" w:cs="Times New Roman"/>
          <w:sz w:val="26"/>
          <w:szCs w:val="26"/>
        </w:rPr>
        <w:t xml:space="preserve">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060BF3">
        <w:rPr>
          <w:rFonts w:ascii="Times New Roman" w:hAnsi="Times New Roman" w:cs="Times New Roman"/>
          <w:sz w:val="26"/>
          <w:szCs w:val="26"/>
        </w:rPr>
        <w:t>заверение выписок</w:t>
      </w:r>
      <w:proofErr w:type="gramEnd"/>
      <w:r w:rsidRPr="00060BF3">
        <w:rPr>
          <w:rFonts w:ascii="Times New Roman" w:hAnsi="Times New Roman" w:cs="Times New Roman"/>
          <w:sz w:val="26"/>
          <w:szCs w:val="26"/>
        </w:rPr>
        <w:t xml:space="preserve"> из указанных информационных систем";</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14) </w:t>
      </w:r>
      <w:hyperlink r:id="rId29">
        <w:r w:rsidRPr="00060BF3">
          <w:rPr>
            <w:rFonts w:ascii="Times New Roman" w:hAnsi="Times New Roman" w:cs="Times New Roman"/>
            <w:color w:val="0000FF"/>
            <w:sz w:val="26"/>
            <w:szCs w:val="26"/>
          </w:rPr>
          <w:t>Постановление</w:t>
        </w:r>
      </w:hyperlink>
      <w:r w:rsidRPr="00060BF3">
        <w:rPr>
          <w:rFonts w:ascii="Times New Roman" w:hAnsi="Times New Roman" w:cs="Times New Roman"/>
          <w:sz w:val="26"/>
          <w:szCs w:val="26"/>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060BF3" w:rsidRPr="00060BF3" w:rsidRDefault="00060BF3" w:rsidP="00060BF3">
      <w:pPr>
        <w:pStyle w:val="ConsPlusNormal"/>
        <w:ind w:firstLine="540"/>
        <w:jc w:val="both"/>
        <w:rPr>
          <w:rFonts w:ascii="Times New Roman" w:hAnsi="Times New Roman" w:cs="Times New Roman"/>
          <w:sz w:val="26"/>
          <w:szCs w:val="26"/>
        </w:rPr>
      </w:pPr>
      <w:proofErr w:type="gramStart"/>
      <w:r w:rsidRPr="00060BF3">
        <w:rPr>
          <w:rFonts w:ascii="Times New Roman" w:hAnsi="Times New Roman" w:cs="Times New Roman"/>
          <w:sz w:val="26"/>
          <w:szCs w:val="26"/>
        </w:rPr>
        <w:t xml:space="preserve">15) </w:t>
      </w:r>
      <w:hyperlink r:id="rId30">
        <w:r w:rsidRPr="00060BF3">
          <w:rPr>
            <w:rFonts w:ascii="Times New Roman" w:hAnsi="Times New Roman" w:cs="Times New Roman"/>
            <w:color w:val="0000FF"/>
            <w:sz w:val="26"/>
            <w:szCs w:val="26"/>
          </w:rPr>
          <w:t>Постановление</w:t>
        </w:r>
      </w:hyperlink>
      <w:r w:rsidRPr="00060BF3">
        <w:rPr>
          <w:rFonts w:ascii="Times New Roman" w:hAnsi="Times New Roman" w:cs="Times New Roman"/>
          <w:sz w:val="26"/>
          <w:szCs w:val="26"/>
        </w:rPr>
        <w:t xml:space="preserve">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060BF3">
        <w:rPr>
          <w:rFonts w:ascii="Times New Roman" w:hAnsi="Times New Roman" w:cs="Times New Roman"/>
          <w:sz w:val="26"/>
          <w:szCs w:val="26"/>
        </w:rPr>
        <w:t>Росатом</w:t>
      </w:r>
      <w:proofErr w:type="spellEnd"/>
      <w:r w:rsidRPr="00060BF3">
        <w:rPr>
          <w:rFonts w:ascii="Times New Roman" w:hAnsi="Times New Roman" w:cs="Times New Roman"/>
          <w:sz w:val="26"/>
          <w:szCs w:val="26"/>
        </w:rPr>
        <w:t xml:space="preserve">", Государственную </w:t>
      </w:r>
      <w:r w:rsidRPr="00060BF3">
        <w:rPr>
          <w:rFonts w:ascii="Times New Roman" w:hAnsi="Times New Roman" w:cs="Times New Roman"/>
          <w:sz w:val="26"/>
          <w:szCs w:val="26"/>
        </w:rPr>
        <w:lastRenderedPageBreak/>
        <w:t>корпорацию по космической деятельности "</w:t>
      </w:r>
      <w:proofErr w:type="spellStart"/>
      <w:r w:rsidRPr="00060BF3">
        <w:rPr>
          <w:rFonts w:ascii="Times New Roman" w:hAnsi="Times New Roman" w:cs="Times New Roman"/>
          <w:sz w:val="26"/>
          <w:szCs w:val="26"/>
        </w:rPr>
        <w:t>Роскосмос</w:t>
      </w:r>
      <w:proofErr w:type="spellEnd"/>
      <w:r w:rsidRPr="00060BF3">
        <w:rPr>
          <w:rFonts w:ascii="Times New Roman" w:hAnsi="Times New Roman" w:cs="Times New Roman"/>
          <w:sz w:val="26"/>
          <w:szCs w:val="26"/>
        </w:rPr>
        <w:t>" в электронной форме";</w:t>
      </w:r>
      <w:proofErr w:type="gramEnd"/>
    </w:p>
    <w:p w:rsidR="00060BF3" w:rsidRPr="00060BF3" w:rsidRDefault="00060BF3" w:rsidP="00060BF3">
      <w:pPr>
        <w:pStyle w:val="ConsPlusNormal"/>
        <w:ind w:firstLine="540"/>
        <w:jc w:val="both"/>
        <w:rPr>
          <w:rFonts w:ascii="Times New Roman" w:hAnsi="Times New Roman" w:cs="Times New Roman"/>
          <w:sz w:val="26"/>
          <w:szCs w:val="26"/>
        </w:rPr>
      </w:pPr>
      <w:proofErr w:type="gramStart"/>
      <w:r w:rsidRPr="00060BF3">
        <w:rPr>
          <w:rFonts w:ascii="Times New Roman" w:hAnsi="Times New Roman" w:cs="Times New Roman"/>
          <w:sz w:val="26"/>
          <w:szCs w:val="26"/>
        </w:rPr>
        <w:t xml:space="preserve">16) </w:t>
      </w:r>
      <w:hyperlink r:id="rId31">
        <w:r w:rsidRPr="00060BF3">
          <w:rPr>
            <w:rFonts w:ascii="Times New Roman" w:hAnsi="Times New Roman" w:cs="Times New Roman"/>
            <w:color w:val="0000FF"/>
            <w:sz w:val="26"/>
            <w:szCs w:val="26"/>
          </w:rPr>
          <w:t>Постановление</w:t>
        </w:r>
      </w:hyperlink>
      <w:r w:rsidRPr="00060BF3">
        <w:rPr>
          <w:rFonts w:ascii="Times New Roman" w:hAnsi="Times New Roman" w:cs="Times New Roman"/>
          <w:sz w:val="26"/>
          <w:szCs w:val="26"/>
        </w:rPr>
        <w:t xml:space="preserve"> Правительства Российской Федерации от 12.11.2020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w:t>
      </w:r>
      <w:proofErr w:type="gramEnd"/>
      <w:r w:rsidRPr="00060BF3">
        <w:rPr>
          <w:rFonts w:ascii="Times New Roman" w:hAnsi="Times New Roman" w:cs="Times New Roman"/>
          <w:sz w:val="26"/>
          <w:szCs w:val="26"/>
        </w:rPr>
        <w:t xml:space="preserve"> государственной или муниципальной собственности, без предоставления земельных участков и установления сервитутов, и о признании </w:t>
      </w:r>
      <w:proofErr w:type="gramStart"/>
      <w:r w:rsidRPr="00060BF3">
        <w:rPr>
          <w:rFonts w:ascii="Times New Roman" w:hAnsi="Times New Roman" w:cs="Times New Roman"/>
          <w:sz w:val="26"/>
          <w:szCs w:val="26"/>
        </w:rPr>
        <w:t>утратившими</w:t>
      </w:r>
      <w:proofErr w:type="gramEnd"/>
      <w:r w:rsidRPr="00060BF3">
        <w:rPr>
          <w:rFonts w:ascii="Times New Roman" w:hAnsi="Times New Roman" w:cs="Times New Roman"/>
          <w:sz w:val="26"/>
          <w:szCs w:val="26"/>
        </w:rPr>
        <w:t xml:space="preserve"> силу некоторых актов Правительства Российской Федерации";</w:t>
      </w:r>
    </w:p>
    <w:p w:rsidR="00060BF3" w:rsidRPr="00060BF3" w:rsidRDefault="00060BF3" w:rsidP="00060BF3">
      <w:pPr>
        <w:pStyle w:val="ConsPlusNormal"/>
        <w:ind w:firstLine="540"/>
        <w:jc w:val="both"/>
        <w:rPr>
          <w:rFonts w:ascii="Times New Roman" w:hAnsi="Times New Roman" w:cs="Times New Roman"/>
          <w:sz w:val="26"/>
          <w:szCs w:val="26"/>
        </w:rPr>
      </w:pPr>
      <w:proofErr w:type="gramStart"/>
      <w:r w:rsidRPr="00060BF3">
        <w:rPr>
          <w:rFonts w:ascii="Times New Roman" w:hAnsi="Times New Roman" w:cs="Times New Roman"/>
          <w:sz w:val="26"/>
          <w:szCs w:val="26"/>
        </w:rPr>
        <w:t xml:space="preserve">17) </w:t>
      </w:r>
      <w:hyperlink r:id="rId32">
        <w:r w:rsidRPr="00060BF3">
          <w:rPr>
            <w:rFonts w:ascii="Times New Roman" w:hAnsi="Times New Roman" w:cs="Times New Roman"/>
            <w:color w:val="0000FF"/>
            <w:sz w:val="26"/>
            <w:szCs w:val="26"/>
          </w:rPr>
          <w:t>Постановление</w:t>
        </w:r>
      </w:hyperlink>
      <w:r w:rsidRPr="00060BF3">
        <w:rPr>
          <w:rFonts w:ascii="Times New Roman" w:hAnsi="Times New Roman" w:cs="Times New Roman"/>
          <w:sz w:val="26"/>
          <w:szCs w:val="26"/>
        </w:rPr>
        <w:t xml:space="preserve"> Правительства Российской Федерации от 25.12.2021 N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w:t>
      </w:r>
      <w:proofErr w:type="gramEnd"/>
      <w:r w:rsidRPr="00060BF3">
        <w:rPr>
          <w:rFonts w:ascii="Times New Roman" w:hAnsi="Times New Roman" w:cs="Times New Roman"/>
          <w:sz w:val="26"/>
          <w:szCs w:val="26"/>
        </w:rPr>
        <w:t xml:space="preserve"> Правительства Российской Федерации";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18) </w:t>
      </w:r>
      <w:hyperlink r:id="rId33">
        <w:r w:rsidRPr="00060BF3">
          <w:rPr>
            <w:rFonts w:ascii="Times New Roman" w:hAnsi="Times New Roman" w:cs="Times New Roman"/>
            <w:color w:val="0000FF"/>
            <w:sz w:val="26"/>
            <w:szCs w:val="26"/>
          </w:rPr>
          <w:t>Постановление</w:t>
        </w:r>
      </w:hyperlink>
      <w:r w:rsidRPr="00060BF3">
        <w:rPr>
          <w:rFonts w:ascii="Times New Roman" w:hAnsi="Times New Roman" w:cs="Times New Roman"/>
          <w:sz w:val="26"/>
          <w:szCs w:val="26"/>
        </w:rPr>
        <w:t xml:space="preserve"> Правительства Российской Федерации от 02.04.2022 N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19) </w:t>
      </w:r>
      <w:hyperlink r:id="rId34">
        <w:r w:rsidRPr="00060BF3">
          <w:rPr>
            <w:rFonts w:ascii="Times New Roman" w:hAnsi="Times New Roman" w:cs="Times New Roman"/>
            <w:color w:val="0000FF"/>
            <w:sz w:val="26"/>
            <w:szCs w:val="26"/>
          </w:rPr>
          <w:t>Постановление</w:t>
        </w:r>
      </w:hyperlink>
      <w:r w:rsidRPr="00060BF3">
        <w:rPr>
          <w:rFonts w:ascii="Times New Roman" w:hAnsi="Times New Roman" w:cs="Times New Roman"/>
          <w:sz w:val="26"/>
          <w:szCs w:val="26"/>
        </w:rPr>
        <w:t xml:space="preserve"> Правительства Российской Федерации от 06.04.2022 N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20) </w:t>
      </w:r>
      <w:hyperlink r:id="rId35">
        <w:r w:rsidRPr="00060BF3">
          <w:rPr>
            <w:rFonts w:ascii="Times New Roman" w:hAnsi="Times New Roman" w:cs="Times New Roman"/>
            <w:color w:val="0000FF"/>
            <w:sz w:val="26"/>
            <w:szCs w:val="26"/>
          </w:rPr>
          <w:t>приказ</w:t>
        </w:r>
      </w:hyperlink>
      <w:r w:rsidRPr="00060BF3">
        <w:rPr>
          <w:rFonts w:ascii="Times New Roman" w:hAnsi="Times New Roman" w:cs="Times New Roman"/>
          <w:sz w:val="26"/>
          <w:szCs w:val="26"/>
        </w:rPr>
        <w:t xml:space="preserve"> Министерства строительства и жилищно-коммунального хозяйства Российской Федерации от 03.06.2022 N 446/</w:t>
      </w:r>
      <w:proofErr w:type="spellStart"/>
      <w:proofErr w:type="gramStart"/>
      <w:r w:rsidRPr="00060BF3">
        <w:rPr>
          <w:rFonts w:ascii="Times New Roman" w:hAnsi="Times New Roman" w:cs="Times New Roman"/>
          <w:sz w:val="26"/>
          <w:szCs w:val="26"/>
        </w:rPr>
        <w:t>пр</w:t>
      </w:r>
      <w:proofErr w:type="spellEnd"/>
      <w:proofErr w:type="gramEnd"/>
      <w:r w:rsidRPr="00060BF3">
        <w:rPr>
          <w:rFonts w:ascii="Times New Roman" w:hAnsi="Times New Roman" w:cs="Times New Roman"/>
          <w:sz w:val="26"/>
          <w:szCs w:val="26"/>
        </w:rPr>
        <w:t xml:space="preserve"> "Об утверждении формы разрешения на строительство и формы разрешения на ввод объекта в эксплуатацию";</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21) </w:t>
      </w:r>
      <w:hyperlink r:id="rId36">
        <w:r w:rsidRPr="00060BF3">
          <w:rPr>
            <w:rFonts w:ascii="Times New Roman" w:hAnsi="Times New Roman" w:cs="Times New Roman"/>
            <w:color w:val="0000FF"/>
            <w:sz w:val="26"/>
            <w:szCs w:val="26"/>
          </w:rPr>
          <w:t>приказ</w:t>
        </w:r>
      </w:hyperlink>
      <w:r w:rsidRPr="00060BF3">
        <w:rPr>
          <w:rFonts w:ascii="Times New Roman" w:hAnsi="Times New Roman" w:cs="Times New Roman"/>
          <w:sz w:val="26"/>
          <w:szCs w:val="26"/>
        </w:rPr>
        <w:t xml:space="preserve"> Министерства строительства и жилищно-коммунального хозяйства Российской Федерации от 27.07.2017 N 1033/</w:t>
      </w:r>
      <w:proofErr w:type="spellStart"/>
      <w:proofErr w:type="gramStart"/>
      <w:r w:rsidRPr="00060BF3">
        <w:rPr>
          <w:rFonts w:ascii="Times New Roman" w:hAnsi="Times New Roman" w:cs="Times New Roman"/>
          <w:sz w:val="26"/>
          <w:szCs w:val="26"/>
        </w:rPr>
        <w:t>пр</w:t>
      </w:r>
      <w:proofErr w:type="spellEnd"/>
      <w:proofErr w:type="gramEnd"/>
      <w:r w:rsidRPr="00060BF3">
        <w:rPr>
          <w:rFonts w:ascii="Times New Roman" w:hAnsi="Times New Roman" w:cs="Times New Roman"/>
          <w:sz w:val="26"/>
          <w:szCs w:val="26"/>
        </w:rPr>
        <w:t xml:space="preserve"> "Об утверждении СП 68.13330.2017 "СНиП 3.01.04-87 Приемка в эксплуатацию законченных строительством объектов. Основные положения".</w:t>
      </w:r>
    </w:p>
    <w:p w:rsidR="00060BF3" w:rsidRPr="00060BF3" w:rsidRDefault="00060BF3" w:rsidP="00060BF3">
      <w:pPr>
        <w:pStyle w:val="ConsPlusNormal"/>
        <w:ind w:firstLine="540"/>
        <w:jc w:val="both"/>
        <w:rPr>
          <w:rFonts w:ascii="Times New Roman" w:hAnsi="Times New Roman" w:cs="Times New Roman"/>
          <w:sz w:val="26"/>
          <w:szCs w:val="26"/>
        </w:rPr>
      </w:pPr>
      <w:bookmarkStart w:id="2" w:name="P114"/>
      <w:bookmarkEnd w:id="2"/>
      <w:r w:rsidRPr="00060BF3">
        <w:rPr>
          <w:rFonts w:ascii="Times New Roman" w:hAnsi="Times New Roman" w:cs="Times New Roman"/>
          <w:sz w:val="26"/>
          <w:szCs w:val="26"/>
        </w:rPr>
        <w:t xml:space="preserve">2.4. Заявитель или его представитель представляет в уполномоченный орган заявление о выдаче разрешения на ввод объекта в эксплуатацию (далее - заявление), а также прилагаемые к нему документы, указанные в </w:t>
      </w:r>
      <w:hyperlink w:anchor="P136">
        <w:r w:rsidRPr="00060BF3">
          <w:rPr>
            <w:rFonts w:ascii="Times New Roman" w:hAnsi="Times New Roman" w:cs="Times New Roman"/>
            <w:color w:val="0000FF"/>
            <w:sz w:val="26"/>
            <w:szCs w:val="26"/>
          </w:rPr>
          <w:t>пункте 2.8</w:t>
        </w:r>
      </w:hyperlink>
      <w:r w:rsidRPr="00060BF3">
        <w:rPr>
          <w:rFonts w:ascii="Times New Roman" w:hAnsi="Times New Roman" w:cs="Times New Roman"/>
          <w:sz w:val="26"/>
          <w:szCs w:val="26"/>
        </w:rPr>
        <w:t xml:space="preserve"> настоящего Административного регламента, одним из следующих способов по выбору заявителя:</w:t>
      </w:r>
    </w:p>
    <w:p w:rsidR="00060BF3" w:rsidRPr="00060BF3" w:rsidRDefault="00060BF3" w:rsidP="00060BF3">
      <w:pPr>
        <w:pStyle w:val="ConsPlusNormal"/>
        <w:ind w:firstLine="540"/>
        <w:jc w:val="both"/>
        <w:rPr>
          <w:rFonts w:ascii="Times New Roman" w:hAnsi="Times New Roman" w:cs="Times New Roman"/>
          <w:sz w:val="26"/>
          <w:szCs w:val="26"/>
        </w:rPr>
      </w:pPr>
      <w:bookmarkStart w:id="3" w:name="P115"/>
      <w:bookmarkEnd w:id="3"/>
      <w:r w:rsidRPr="00060BF3">
        <w:rPr>
          <w:rFonts w:ascii="Times New Roman" w:hAnsi="Times New Roman" w:cs="Times New Roman"/>
          <w:sz w:val="26"/>
          <w:szCs w:val="26"/>
        </w:rPr>
        <w:t>а) в электронной форме посредством ЕПГУ, РПГУ, являющегося государственной информационной системой Приморского края.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060BF3">
        <w:rPr>
          <w:rFonts w:ascii="Times New Roman" w:hAnsi="Times New Roman" w:cs="Times New Roman"/>
          <w:sz w:val="26"/>
          <w:szCs w:val="26"/>
        </w:rPr>
        <w:t>ии и ау</w:t>
      </w:r>
      <w:proofErr w:type="gramEnd"/>
      <w:r w:rsidRPr="00060BF3">
        <w:rPr>
          <w:rFonts w:ascii="Times New Roman" w:hAnsi="Times New Roman" w:cs="Times New Roman"/>
          <w:sz w:val="26"/>
          <w:szCs w:val="26"/>
        </w:rPr>
        <w:t>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Заявление направляется заявителем или его представителем вместе с прикрепленными электронными документами, указанными в </w:t>
      </w:r>
      <w:hyperlink w:anchor="P136">
        <w:r w:rsidRPr="00060BF3">
          <w:rPr>
            <w:rFonts w:ascii="Times New Roman" w:hAnsi="Times New Roman" w:cs="Times New Roman"/>
            <w:color w:val="0000FF"/>
            <w:sz w:val="26"/>
            <w:szCs w:val="26"/>
          </w:rPr>
          <w:t>пункте 2.8</w:t>
        </w:r>
      </w:hyperlink>
      <w:r w:rsidRPr="00060BF3">
        <w:rPr>
          <w:rFonts w:ascii="Times New Roman" w:hAnsi="Times New Roman" w:cs="Times New Roman"/>
          <w:sz w:val="26"/>
          <w:szCs w:val="26"/>
        </w:rPr>
        <w:t xml:space="preserve"> настоящего Административного регламента. </w:t>
      </w:r>
      <w:proofErr w:type="gramStart"/>
      <w:r w:rsidRPr="00060BF3">
        <w:rPr>
          <w:rFonts w:ascii="Times New Roman" w:hAnsi="Times New Roman" w:cs="Times New Roman"/>
          <w:sz w:val="26"/>
          <w:szCs w:val="26"/>
        </w:rPr>
        <w:t xml:space="preserve">Заявление подписывается заявителем или его представителем, уполномоченным на подписание такого заявления, простой </w:t>
      </w:r>
      <w:r w:rsidRPr="00060BF3">
        <w:rPr>
          <w:rFonts w:ascii="Times New Roman" w:hAnsi="Times New Roman" w:cs="Times New Roman"/>
          <w:sz w:val="26"/>
          <w:szCs w:val="26"/>
        </w:rPr>
        <w:lastRenderedPageBreak/>
        <w:t>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w:t>
      </w:r>
      <w:proofErr w:type="gramEnd"/>
      <w:r w:rsidRPr="00060BF3">
        <w:rPr>
          <w:rFonts w:ascii="Times New Roman" w:hAnsi="Times New Roman" w:cs="Times New Roman"/>
          <w:sz w:val="26"/>
          <w:szCs w:val="26"/>
        </w:rPr>
        <w:t xml:space="preserve"> </w:t>
      </w:r>
      <w:proofErr w:type="gramStart"/>
      <w:r w:rsidRPr="00060BF3">
        <w:rPr>
          <w:rFonts w:ascii="Times New Roman" w:hAnsi="Times New Roman" w:cs="Times New Roman"/>
          <w:sz w:val="26"/>
          <w:szCs w:val="26"/>
        </w:rPr>
        <w:t xml:space="preserve">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37">
        <w:r w:rsidRPr="00060BF3">
          <w:rPr>
            <w:rFonts w:ascii="Times New Roman" w:hAnsi="Times New Roman" w:cs="Times New Roman"/>
            <w:color w:val="0000FF"/>
            <w:sz w:val="26"/>
            <w:szCs w:val="26"/>
          </w:rPr>
          <w:t>частью 5 статьи 8</w:t>
        </w:r>
      </w:hyperlink>
      <w:r w:rsidRPr="00060BF3">
        <w:rPr>
          <w:rFonts w:ascii="Times New Roman" w:hAnsi="Times New Roman" w:cs="Times New Roman"/>
          <w:sz w:val="26"/>
          <w:szCs w:val="26"/>
        </w:rPr>
        <w:t xml:space="preserve"> Федерального закона от 06.04.2011 N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38">
        <w:r w:rsidRPr="00060BF3">
          <w:rPr>
            <w:rFonts w:ascii="Times New Roman" w:hAnsi="Times New Roman" w:cs="Times New Roman"/>
            <w:color w:val="0000FF"/>
            <w:sz w:val="26"/>
            <w:szCs w:val="26"/>
          </w:rPr>
          <w:t>Правилами</w:t>
        </w:r>
      </w:hyperlink>
      <w:r w:rsidRPr="00060BF3">
        <w:rPr>
          <w:rFonts w:ascii="Times New Roman" w:hAnsi="Times New Roman" w:cs="Times New Roman"/>
          <w:sz w:val="26"/>
          <w:szCs w:val="26"/>
        </w:rPr>
        <w:t xml:space="preserve"> использования простой электронной подписи при обращении за получением</w:t>
      </w:r>
      <w:proofErr w:type="gramEnd"/>
      <w:r w:rsidRPr="00060BF3">
        <w:rPr>
          <w:rFonts w:ascii="Times New Roman" w:hAnsi="Times New Roman" w:cs="Times New Roman"/>
          <w:sz w:val="26"/>
          <w:szCs w:val="26"/>
        </w:rPr>
        <w:t xml:space="preserve"> </w:t>
      </w:r>
      <w:proofErr w:type="gramStart"/>
      <w:r w:rsidRPr="00060BF3">
        <w:rPr>
          <w:rFonts w:ascii="Times New Roman" w:hAnsi="Times New Roman" w:cs="Times New Roman"/>
          <w:sz w:val="26"/>
          <w:szCs w:val="26"/>
        </w:rPr>
        <w:t xml:space="preserve">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hyperlink r:id="rId39">
        <w:r w:rsidRPr="00060BF3">
          <w:rPr>
            <w:rFonts w:ascii="Times New Roman" w:hAnsi="Times New Roman" w:cs="Times New Roman"/>
            <w:color w:val="0000FF"/>
            <w:sz w:val="26"/>
            <w:szCs w:val="26"/>
          </w:rPr>
          <w:t>Правилами</w:t>
        </w:r>
      </w:hyperlink>
      <w:r w:rsidRPr="00060BF3">
        <w:rPr>
          <w:rFonts w:ascii="Times New Roman" w:hAnsi="Times New Roman" w:cs="Times New Roman"/>
          <w:sz w:val="26"/>
          <w:szCs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w:t>
      </w:r>
      <w:proofErr w:type="gramEnd"/>
      <w:r w:rsidRPr="00060BF3">
        <w:rPr>
          <w:rFonts w:ascii="Times New Roman" w:hAnsi="Times New Roman" w:cs="Times New Roman"/>
          <w:sz w:val="26"/>
          <w:szCs w:val="26"/>
        </w:rPr>
        <w:t xml:space="preserve"> </w:t>
      </w:r>
      <w:proofErr w:type="gramStart"/>
      <w:r w:rsidRPr="00060BF3">
        <w:rPr>
          <w:rFonts w:ascii="Times New Roman" w:hAnsi="Times New Roman" w:cs="Times New Roman"/>
          <w:sz w:val="26"/>
          <w:szCs w:val="26"/>
        </w:rPr>
        <w:t>обращении</w:t>
      </w:r>
      <w:proofErr w:type="gramEnd"/>
      <w:r w:rsidRPr="00060BF3">
        <w:rPr>
          <w:rFonts w:ascii="Times New Roman" w:hAnsi="Times New Roman" w:cs="Times New Roman"/>
          <w:sz w:val="26"/>
          <w:szCs w:val="26"/>
        </w:rPr>
        <w:t xml:space="preserve"> за получением государственных и муниципальных услуг" (далее - усиленная неквалифицированная электронная подпись);</w:t>
      </w:r>
    </w:p>
    <w:p w:rsidR="00060BF3" w:rsidRPr="00060BF3" w:rsidRDefault="00060BF3" w:rsidP="00060BF3">
      <w:pPr>
        <w:pStyle w:val="ConsPlusNormal"/>
        <w:ind w:firstLine="540"/>
        <w:jc w:val="both"/>
        <w:rPr>
          <w:rFonts w:ascii="Times New Roman" w:hAnsi="Times New Roman" w:cs="Times New Roman"/>
          <w:sz w:val="26"/>
          <w:szCs w:val="26"/>
        </w:rPr>
      </w:pPr>
      <w:bookmarkStart w:id="4" w:name="P118"/>
      <w:bookmarkEnd w:id="4"/>
      <w:proofErr w:type="gramStart"/>
      <w:r w:rsidRPr="00060BF3">
        <w:rPr>
          <w:rFonts w:ascii="Times New Roman" w:hAnsi="Times New Roman" w:cs="Times New Roman"/>
          <w:sz w:val="26"/>
          <w:szCs w:val="26"/>
        </w:rPr>
        <w:t xml:space="preserve">б) на бумажном носителе посредством личного обращения в уполномоченный орган через учреждение, в том числе через многофункциональный центр в соответствии с соглашением о взаимодействии между многофункциональным центром и Администрацией, в соответствии с </w:t>
      </w:r>
      <w:hyperlink r:id="rId40">
        <w:r w:rsidRPr="00060BF3">
          <w:rPr>
            <w:rFonts w:ascii="Times New Roman" w:hAnsi="Times New Roman" w:cs="Times New Roman"/>
            <w:color w:val="0000FF"/>
            <w:sz w:val="26"/>
            <w:szCs w:val="26"/>
          </w:rPr>
          <w:t>Постановлением</w:t>
        </w:r>
      </w:hyperlink>
      <w:r w:rsidRPr="00060BF3">
        <w:rPr>
          <w:rFonts w:ascii="Times New Roman" w:hAnsi="Times New Roman" w:cs="Times New Roman"/>
          <w:sz w:val="26"/>
          <w:szCs w:val="26"/>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060BF3">
        <w:rPr>
          <w:rFonts w:ascii="Times New Roman" w:hAnsi="Times New Roman" w:cs="Times New Roman"/>
          <w:sz w:val="26"/>
          <w:szCs w:val="26"/>
        </w:rPr>
        <w:t xml:space="preserve">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либо посредством почтового отправления.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В целях предоставления услуги заявителю или его представителю обеспечивается в многофункциональных центрах доступ к ЕПГУ, РПГУ в соответствии с </w:t>
      </w:r>
      <w:hyperlink r:id="rId41">
        <w:r w:rsidRPr="00060BF3">
          <w:rPr>
            <w:rFonts w:ascii="Times New Roman" w:hAnsi="Times New Roman" w:cs="Times New Roman"/>
            <w:color w:val="0000FF"/>
            <w:sz w:val="26"/>
            <w:szCs w:val="26"/>
          </w:rPr>
          <w:t>Постановлением</w:t>
        </w:r>
      </w:hyperlink>
      <w:r w:rsidRPr="00060BF3">
        <w:rPr>
          <w:rFonts w:ascii="Times New Roman" w:hAnsi="Times New Roman" w:cs="Times New Roman"/>
          <w:sz w:val="26"/>
          <w:szCs w:val="26"/>
        </w:rPr>
        <w:t xml:space="preserve"> Правительства Российской Федерации от 22.12.2012 N 1376 "Об утверждении </w:t>
      </w:r>
      <w:proofErr w:type="gramStart"/>
      <w:r w:rsidRPr="00060BF3">
        <w:rPr>
          <w:rFonts w:ascii="Times New Roman" w:hAnsi="Times New Roman" w:cs="Times New Roman"/>
          <w:sz w:val="26"/>
          <w:szCs w:val="26"/>
        </w:rPr>
        <w:t>Правил организации деятельности многофункциональных центров предоставления государственных</w:t>
      </w:r>
      <w:proofErr w:type="gramEnd"/>
      <w:r w:rsidRPr="00060BF3">
        <w:rPr>
          <w:rFonts w:ascii="Times New Roman" w:hAnsi="Times New Roman" w:cs="Times New Roman"/>
          <w:sz w:val="26"/>
          <w:szCs w:val="26"/>
        </w:rPr>
        <w:t xml:space="preserve"> и муниципальных услуг";</w:t>
      </w:r>
    </w:p>
    <w:p w:rsidR="00060BF3" w:rsidRPr="00060BF3" w:rsidRDefault="00060BF3" w:rsidP="00060BF3">
      <w:pPr>
        <w:pStyle w:val="ConsPlusNormal"/>
        <w:ind w:firstLine="540"/>
        <w:jc w:val="both"/>
        <w:rPr>
          <w:rFonts w:ascii="Times New Roman" w:hAnsi="Times New Roman" w:cs="Times New Roman"/>
          <w:sz w:val="26"/>
          <w:szCs w:val="26"/>
        </w:rPr>
      </w:pPr>
      <w:bookmarkStart w:id="5" w:name="P120"/>
      <w:bookmarkEnd w:id="5"/>
      <w:r w:rsidRPr="00060BF3">
        <w:rPr>
          <w:rFonts w:ascii="Times New Roman" w:hAnsi="Times New Roman" w:cs="Times New Roman"/>
          <w:sz w:val="26"/>
          <w:szCs w:val="26"/>
        </w:rPr>
        <w:t>в) в электронной форме посредством единой информационной системы жилищного строительства.</w:t>
      </w:r>
    </w:p>
    <w:p w:rsidR="00060BF3" w:rsidRPr="00060BF3" w:rsidRDefault="00060BF3" w:rsidP="00060BF3">
      <w:pPr>
        <w:pStyle w:val="ConsPlusNormal"/>
        <w:ind w:firstLine="540"/>
        <w:jc w:val="both"/>
        <w:rPr>
          <w:rFonts w:ascii="Times New Roman" w:hAnsi="Times New Roman" w:cs="Times New Roman"/>
          <w:sz w:val="26"/>
          <w:szCs w:val="26"/>
        </w:rPr>
      </w:pPr>
      <w:proofErr w:type="gramStart"/>
      <w:r w:rsidRPr="00060BF3">
        <w:rPr>
          <w:rFonts w:ascii="Times New Roman" w:hAnsi="Times New Roman" w:cs="Times New Roman"/>
          <w:sz w:val="26"/>
          <w:szCs w:val="26"/>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060BF3" w:rsidRPr="00060BF3" w:rsidRDefault="00060BF3" w:rsidP="00060BF3">
      <w:pPr>
        <w:pStyle w:val="ConsPlusNormal"/>
        <w:ind w:firstLine="540"/>
        <w:jc w:val="both"/>
        <w:rPr>
          <w:rFonts w:ascii="Times New Roman" w:hAnsi="Times New Roman" w:cs="Times New Roman"/>
          <w:sz w:val="26"/>
          <w:szCs w:val="26"/>
        </w:rPr>
      </w:pPr>
      <w:bookmarkStart w:id="6" w:name="P122"/>
      <w:bookmarkEnd w:id="6"/>
      <w:r w:rsidRPr="00060BF3">
        <w:rPr>
          <w:rFonts w:ascii="Times New Roman" w:hAnsi="Times New Roman" w:cs="Times New Roman"/>
          <w:sz w:val="26"/>
          <w:szCs w:val="26"/>
        </w:rPr>
        <w:t>2.5. Документы, прилагаемые к заявлению, представляемые в электронной форме, направляются в следующих форматах:</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lastRenderedPageBreak/>
        <w:t xml:space="preserve">а) </w:t>
      </w:r>
      <w:proofErr w:type="spellStart"/>
      <w:r w:rsidRPr="00060BF3">
        <w:rPr>
          <w:rFonts w:ascii="Times New Roman" w:hAnsi="Times New Roman" w:cs="Times New Roman"/>
          <w:sz w:val="26"/>
          <w:szCs w:val="26"/>
        </w:rPr>
        <w:t>xml</w:t>
      </w:r>
      <w:proofErr w:type="spellEnd"/>
      <w:r w:rsidRPr="00060BF3">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60BF3">
        <w:rPr>
          <w:rFonts w:ascii="Times New Roman" w:hAnsi="Times New Roman" w:cs="Times New Roman"/>
          <w:sz w:val="26"/>
          <w:szCs w:val="26"/>
        </w:rPr>
        <w:t>xml</w:t>
      </w:r>
      <w:proofErr w:type="spellEnd"/>
      <w:r w:rsidRPr="00060BF3">
        <w:rPr>
          <w:rFonts w:ascii="Times New Roman" w:hAnsi="Times New Roman" w:cs="Times New Roman"/>
          <w:sz w:val="26"/>
          <w:szCs w:val="26"/>
        </w:rPr>
        <w:t>;</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б) </w:t>
      </w:r>
      <w:proofErr w:type="spellStart"/>
      <w:r w:rsidRPr="00060BF3">
        <w:rPr>
          <w:rFonts w:ascii="Times New Roman" w:hAnsi="Times New Roman" w:cs="Times New Roman"/>
          <w:sz w:val="26"/>
          <w:szCs w:val="26"/>
        </w:rPr>
        <w:t>doc</w:t>
      </w:r>
      <w:proofErr w:type="spellEnd"/>
      <w:r w:rsidRPr="00060BF3">
        <w:rPr>
          <w:rFonts w:ascii="Times New Roman" w:hAnsi="Times New Roman" w:cs="Times New Roman"/>
          <w:sz w:val="26"/>
          <w:szCs w:val="26"/>
        </w:rPr>
        <w:t xml:space="preserve">, </w:t>
      </w:r>
      <w:proofErr w:type="spellStart"/>
      <w:r w:rsidRPr="00060BF3">
        <w:rPr>
          <w:rFonts w:ascii="Times New Roman" w:hAnsi="Times New Roman" w:cs="Times New Roman"/>
          <w:sz w:val="26"/>
          <w:szCs w:val="26"/>
        </w:rPr>
        <w:t>docx</w:t>
      </w:r>
      <w:proofErr w:type="spellEnd"/>
      <w:r w:rsidRPr="00060BF3">
        <w:rPr>
          <w:rFonts w:ascii="Times New Roman" w:hAnsi="Times New Roman" w:cs="Times New Roman"/>
          <w:sz w:val="26"/>
          <w:szCs w:val="26"/>
        </w:rPr>
        <w:t xml:space="preserve">, </w:t>
      </w:r>
      <w:proofErr w:type="spellStart"/>
      <w:r w:rsidRPr="00060BF3">
        <w:rPr>
          <w:rFonts w:ascii="Times New Roman" w:hAnsi="Times New Roman" w:cs="Times New Roman"/>
          <w:sz w:val="26"/>
          <w:szCs w:val="26"/>
        </w:rPr>
        <w:t>odt</w:t>
      </w:r>
      <w:proofErr w:type="spellEnd"/>
      <w:r w:rsidRPr="00060BF3">
        <w:rPr>
          <w:rFonts w:ascii="Times New Roman" w:hAnsi="Times New Roman" w:cs="Times New Roman"/>
          <w:sz w:val="26"/>
          <w:szCs w:val="26"/>
        </w:rPr>
        <w:t xml:space="preserve"> - для документов с текстовым содержанием, не включающим формулы (за исключением документов, указанных в </w:t>
      </w:r>
      <w:hyperlink w:anchor="P125">
        <w:r w:rsidRPr="00060BF3">
          <w:rPr>
            <w:rFonts w:ascii="Times New Roman" w:hAnsi="Times New Roman" w:cs="Times New Roman"/>
            <w:color w:val="0000FF"/>
            <w:sz w:val="26"/>
            <w:szCs w:val="26"/>
          </w:rPr>
          <w:t>подпункте "в"</w:t>
        </w:r>
      </w:hyperlink>
      <w:r w:rsidRPr="00060BF3">
        <w:rPr>
          <w:rFonts w:ascii="Times New Roman" w:hAnsi="Times New Roman" w:cs="Times New Roman"/>
          <w:sz w:val="26"/>
          <w:szCs w:val="26"/>
        </w:rPr>
        <w:t xml:space="preserve"> настоящего пункта);</w:t>
      </w:r>
    </w:p>
    <w:p w:rsidR="00060BF3" w:rsidRPr="00060BF3" w:rsidRDefault="00060BF3" w:rsidP="00060BF3">
      <w:pPr>
        <w:pStyle w:val="ConsPlusNormal"/>
        <w:ind w:firstLine="540"/>
        <w:jc w:val="both"/>
        <w:rPr>
          <w:rFonts w:ascii="Times New Roman" w:hAnsi="Times New Roman" w:cs="Times New Roman"/>
          <w:sz w:val="26"/>
          <w:szCs w:val="26"/>
        </w:rPr>
      </w:pPr>
      <w:bookmarkStart w:id="7" w:name="P125"/>
      <w:bookmarkEnd w:id="7"/>
      <w:r w:rsidRPr="00060BF3">
        <w:rPr>
          <w:rFonts w:ascii="Times New Roman" w:hAnsi="Times New Roman" w:cs="Times New Roman"/>
          <w:sz w:val="26"/>
          <w:szCs w:val="26"/>
        </w:rPr>
        <w:t xml:space="preserve">в) </w:t>
      </w:r>
      <w:proofErr w:type="spellStart"/>
      <w:r w:rsidRPr="00060BF3">
        <w:rPr>
          <w:rFonts w:ascii="Times New Roman" w:hAnsi="Times New Roman" w:cs="Times New Roman"/>
          <w:sz w:val="26"/>
          <w:szCs w:val="26"/>
        </w:rPr>
        <w:t>xls</w:t>
      </w:r>
      <w:proofErr w:type="spellEnd"/>
      <w:r w:rsidRPr="00060BF3">
        <w:rPr>
          <w:rFonts w:ascii="Times New Roman" w:hAnsi="Times New Roman" w:cs="Times New Roman"/>
          <w:sz w:val="26"/>
          <w:szCs w:val="26"/>
        </w:rPr>
        <w:t xml:space="preserve">, </w:t>
      </w:r>
      <w:proofErr w:type="spellStart"/>
      <w:r w:rsidRPr="00060BF3">
        <w:rPr>
          <w:rFonts w:ascii="Times New Roman" w:hAnsi="Times New Roman" w:cs="Times New Roman"/>
          <w:sz w:val="26"/>
          <w:szCs w:val="26"/>
        </w:rPr>
        <w:t>xlsx</w:t>
      </w:r>
      <w:proofErr w:type="spellEnd"/>
      <w:r w:rsidRPr="00060BF3">
        <w:rPr>
          <w:rFonts w:ascii="Times New Roman" w:hAnsi="Times New Roman" w:cs="Times New Roman"/>
          <w:sz w:val="26"/>
          <w:szCs w:val="26"/>
        </w:rPr>
        <w:t xml:space="preserve">, </w:t>
      </w:r>
      <w:proofErr w:type="spellStart"/>
      <w:r w:rsidRPr="00060BF3">
        <w:rPr>
          <w:rFonts w:ascii="Times New Roman" w:hAnsi="Times New Roman" w:cs="Times New Roman"/>
          <w:sz w:val="26"/>
          <w:szCs w:val="26"/>
        </w:rPr>
        <w:t>ods</w:t>
      </w:r>
      <w:proofErr w:type="spellEnd"/>
      <w:r w:rsidRPr="00060BF3">
        <w:rPr>
          <w:rFonts w:ascii="Times New Roman" w:hAnsi="Times New Roman" w:cs="Times New Roman"/>
          <w:sz w:val="26"/>
          <w:szCs w:val="26"/>
        </w:rPr>
        <w:t xml:space="preserve"> - для документов, содержащих расчеты;</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г) </w:t>
      </w:r>
      <w:proofErr w:type="spellStart"/>
      <w:r w:rsidRPr="00060BF3">
        <w:rPr>
          <w:rFonts w:ascii="Times New Roman" w:hAnsi="Times New Roman" w:cs="Times New Roman"/>
          <w:sz w:val="26"/>
          <w:szCs w:val="26"/>
        </w:rPr>
        <w:t>pdf</w:t>
      </w:r>
      <w:proofErr w:type="spellEnd"/>
      <w:r w:rsidRPr="00060BF3">
        <w:rPr>
          <w:rFonts w:ascii="Times New Roman" w:hAnsi="Times New Roman" w:cs="Times New Roman"/>
          <w:sz w:val="26"/>
          <w:szCs w:val="26"/>
        </w:rPr>
        <w:t xml:space="preserve">, </w:t>
      </w:r>
      <w:proofErr w:type="spellStart"/>
      <w:r w:rsidRPr="00060BF3">
        <w:rPr>
          <w:rFonts w:ascii="Times New Roman" w:hAnsi="Times New Roman" w:cs="Times New Roman"/>
          <w:sz w:val="26"/>
          <w:szCs w:val="26"/>
        </w:rPr>
        <w:t>jpg</w:t>
      </w:r>
      <w:proofErr w:type="spellEnd"/>
      <w:r w:rsidRPr="00060BF3">
        <w:rPr>
          <w:rFonts w:ascii="Times New Roman" w:hAnsi="Times New Roman" w:cs="Times New Roman"/>
          <w:sz w:val="26"/>
          <w:szCs w:val="26"/>
        </w:rPr>
        <w:t xml:space="preserve">, </w:t>
      </w:r>
      <w:proofErr w:type="spellStart"/>
      <w:r w:rsidRPr="00060BF3">
        <w:rPr>
          <w:rFonts w:ascii="Times New Roman" w:hAnsi="Times New Roman" w:cs="Times New Roman"/>
          <w:sz w:val="26"/>
          <w:szCs w:val="26"/>
        </w:rPr>
        <w:t>jpeg</w:t>
      </w:r>
      <w:proofErr w:type="spellEnd"/>
      <w:r w:rsidRPr="00060BF3">
        <w:rPr>
          <w:rFonts w:ascii="Times New Roman" w:hAnsi="Times New Roman" w:cs="Times New Roman"/>
          <w:sz w:val="26"/>
          <w:szCs w:val="26"/>
        </w:rPr>
        <w:t xml:space="preserve">, </w:t>
      </w:r>
      <w:proofErr w:type="spellStart"/>
      <w:r w:rsidRPr="00060BF3">
        <w:rPr>
          <w:rFonts w:ascii="Times New Roman" w:hAnsi="Times New Roman" w:cs="Times New Roman"/>
          <w:sz w:val="26"/>
          <w:szCs w:val="26"/>
        </w:rPr>
        <w:t>png</w:t>
      </w:r>
      <w:proofErr w:type="spellEnd"/>
      <w:r w:rsidRPr="00060BF3">
        <w:rPr>
          <w:rFonts w:ascii="Times New Roman" w:hAnsi="Times New Roman" w:cs="Times New Roman"/>
          <w:sz w:val="26"/>
          <w:szCs w:val="26"/>
        </w:rPr>
        <w:t xml:space="preserve">, </w:t>
      </w:r>
      <w:proofErr w:type="spellStart"/>
      <w:r w:rsidRPr="00060BF3">
        <w:rPr>
          <w:rFonts w:ascii="Times New Roman" w:hAnsi="Times New Roman" w:cs="Times New Roman"/>
          <w:sz w:val="26"/>
          <w:szCs w:val="26"/>
        </w:rPr>
        <w:t>bmp</w:t>
      </w:r>
      <w:proofErr w:type="spellEnd"/>
      <w:r w:rsidRPr="00060BF3">
        <w:rPr>
          <w:rFonts w:ascii="Times New Roman" w:hAnsi="Times New Roman" w:cs="Times New Roman"/>
          <w:sz w:val="26"/>
          <w:szCs w:val="26"/>
        </w:rPr>
        <w:t xml:space="preserve">, </w:t>
      </w:r>
      <w:proofErr w:type="spellStart"/>
      <w:r w:rsidRPr="00060BF3">
        <w:rPr>
          <w:rFonts w:ascii="Times New Roman" w:hAnsi="Times New Roman" w:cs="Times New Roman"/>
          <w:sz w:val="26"/>
          <w:szCs w:val="26"/>
        </w:rPr>
        <w:t>tiff</w:t>
      </w:r>
      <w:proofErr w:type="spellEnd"/>
      <w:r w:rsidRPr="00060BF3">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125">
        <w:r w:rsidRPr="00060BF3">
          <w:rPr>
            <w:rFonts w:ascii="Times New Roman" w:hAnsi="Times New Roman" w:cs="Times New Roman"/>
            <w:color w:val="0000FF"/>
            <w:sz w:val="26"/>
            <w:szCs w:val="26"/>
          </w:rPr>
          <w:t>подпункте "в"</w:t>
        </w:r>
      </w:hyperlink>
      <w:r w:rsidRPr="00060BF3">
        <w:rPr>
          <w:rFonts w:ascii="Times New Roman" w:hAnsi="Times New Roman" w:cs="Times New Roman"/>
          <w:sz w:val="26"/>
          <w:szCs w:val="26"/>
        </w:rPr>
        <w:t xml:space="preserve"> настоящего пункта), а также документов с графическим содержанием;</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д) </w:t>
      </w:r>
      <w:proofErr w:type="spellStart"/>
      <w:r w:rsidRPr="00060BF3">
        <w:rPr>
          <w:rFonts w:ascii="Times New Roman" w:hAnsi="Times New Roman" w:cs="Times New Roman"/>
          <w:sz w:val="26"/>
          <w:szCs w:val="26"/>
        </w:rPr>
        <w:t>zip</w:t>
      </w:r>
      <w:proofErr w:type="spellEnd"/>
      <w:r w:rsidRPr="00060BF3">
        <w:rPr>
          <w:rFonts w:ascii="Times New Roman" w:hAnsi="Times New Roman" w:cs="Times New Roman"/>
          <w:sz w:val="26"/>
          <w:szCs w:val="26"/>
        </w:rPr>
        <w:t xml:space="preserve">, </w:t>
      </w:r>
      <w:proofErr w:type="spellStart"/>
      <w:r w:rsidRPr="00060BF3">
        <w:rPr>
          <w:rFonts w:ascii="Times New Roman" w:hAnsi="Times New Roman" w:cs="Times New Roman"/>
          <w:sz w:val="26"/>
          <w:szCs w:val="26"/>
        </w:rPr>
        <w:t>rar</w:t>
      </w:r>
      <w:proofErr w:type="spellEnd"/>
      <w:r w:rsidRPr="00060BF3">
        <w:rPr>
          <w:rFonts w:ascii="Times New Roman" w:hAnsi="Times New Roman" w:cs="Times New Roman"/>
          <w:sz w:val="26"/>
          <w:szCs w:val="26"/>
        </w:rPr>
        <w:t xml:space="preserve"> - для сжатых документов в один файл;</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е) </w:t>
      </w:r>
      <w:proofErr w:type="spellStart"/>
      <w:r w:rsidRPr="00060BF3">
        <w:rPr>
          <w:rFonts w:ascii="Times New Roman" w:hAnsi="Times New Roman" w:cs="Times New Roman"/>
          <w:sz w:val="26"/>
          <w:szCs w:val="26"/>
        </w:rPr>
        <w:t>sig</w:t>
      </w:r>
      <w:proofErr w:type="spellEnd"/>
      <w:r w:rsidRPr="00060BF3">
        <w:rPr>
          <w:rFonts w:ascii="Times New Roman" w:hAnsi="Times New Roman" w:cs="Times New Roman"/>
          <w:sz w:val="26"/>
          <w:szCs w:val="26"/>
        </w:rPr>
        <w:t xml:space="preserve"> - для открепленной усиленной квалифицированной электронной подписи.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2.6. </w:t>
      </w:r>
      <w:proofErr w:type="gramStart"/>
      <w:r w:rsidRPr="00060BF3">
        <w:rPr>
          <w:rFonts w:ascii="Times New Roman" w:hAnsi="Times New Roman" w:cs="Times New Roman"/>
          <w:sz w:val="26"/>
          <w:szCs w:val="26"/>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60BF3">
        <w:rPr>
          <w:rFonts w:ascii="Times New Roman" w:hAnsi="Times New Roman" w:cs="Times New Roman"/>
          <w:sz w:val="26"/>
          <w:szCs w:val="26"/>
        </w:rPr>
        <w:t>dpi</w:t>
      </w:r>
      <w:proofErr w:type="spellEnd"/>
      <w:r w:rsidRPr="00060BF3">
        <w:rPr>
          <w:rFonts w:ascii="Times New Roman" w:hAnsi="Times New Roman" w:cs="Times New Roman"/>
          <w:sz w:val="26"/>
          <w:szCs w:val="26"/>
        </w:rPr>
        <w:t xml:space="preserve"> (масштаб 1:1) и всех аутентичных признаков подлинности (графической подписи лица, печати, углового штампа</w:t>
      </w:r>
      <w:proofErr w:type="gramEnd"/>
      <w:r w:rsidRPr="00060BF3">
        <w:rPr>
          <w:rFonts w:ascii="Times New Roman" w:hAnsi="Times New Roman" w:cs="Times New Roman"/>
          <w:sz w:val="26"/>
          <w:szCs w:val="26"/>
        </w:rPr>
        <w:t xml:space="preserve"> бланка), с использованием следующих режимов:</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"черно-белый" (при отсутствии в документе графических изображений и (или) цветного текста);</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060BF3" w:rsidRPr="00060BF3" w:rsidRDefault="00060BF3" w:rsidP="00060BF3">
      <w:pPr>
        <w:pStyle w:val="ConsPlusNormal"/>
        <w:ind w:firstLine="540"/>
        <w:jc w:val="both"/>
        <w:rPr>
          <w:rFonts w:ascii="Times New Roman" w:hAnsi="Times New Roman" w:cs="Times New Roman"/>
          <w:sz w:val="26"/>
          <w:szCs w:val="26"/>
        </w:rPr>
      </w:pPr>
      <w:bookmarkStart w:id="8" w:name="P134"/>
      <w:bookmarkEnd w:id="8"/>
      <w:r w:rsidRPr="00060BF3">
        <w:rPr>
          <w:rFonts w:ascii="Times New Roman" w:hAnsi="Times New Roman" w:cs="Times New Roman"/>
          <w:sz w:val="26"/>
          <w:szCs w:val="26"/>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Документы, подлежащие представлению в форматах </w:t>
      </w:r>
      <w:proofErr w:type="spellStart"/>
      <w:r w:rsidRPr="00060BF3">
        <w:rPr>
          <w:rFonts w:ascii="Times New Roman" w:hAnsi="Times New Roman" w:cs="Times New Roman"/>
          <w:sz w:val="26"/>
          <w:szCs w:val="26"/>
        </w:rPr>
        <w:t>xls</w:t>
      </w:r>
      <w:proofErr w:type="spellEnd"/>
      <w:r w:rsidRPr="00060BF3">
        <w:rPr>
          <w:rFonts w:ascii="Times New Roman" w:hAnsi="Times New Roman" w:cs="Times New Roman"/>
          <w:sz w:val="26"/>
          <w:szCs w:val="26"/>
        </w:rPr>
        <w:t xml:space="preserve">, </w:t>
      </w:r>
      <w:proofErr w:type="spellStart"/>
      <w:r w:rsidRPr="00060BF3">
        <w:rPr>
          <w:rFonts w:ascii="Times New Roman" w:hAnsi="Times New Roman" w:cs="Times New Roman"/>
          <w:sz w:val="26"/>
          <w:szCs w:val="26"/>
        </w:rPr>
        <w:t>xlsx</w:t>
      </w:r>
      <w:proofErr w:type="spellEnd"/>
      <w:r w:rsidRPr="00060BF3">
        <w:rPr>
          <w:rFonts w:ascii="Times New Roman" w:hAnsi="Times New Roman" w:cs="Times New Roman"/>
          <w:sz w:val="26"/>
          <w:szCs w:val="26"/>
        </w:rPr>
        <w:t xml:space="preserve"> или </w:t>
      </w:r>
      <w:proofErr w:type="spellStart"/>
      <w:r w:rsidRPr="00060BF3">
        <w:rPr>
          <w:rFonts w:ascii="Times New Roman" w:hAnsi="Times New Roman" w:cs="Times New Roman"/>
          <w:sz w:val="26"/>
          <w:szCs w:val="26"/>
        </w:rPr>
        <w:t>ods</w:t>
      </w:r>
      <w:proofErr w:type="spellEnd"/>
      <w:r w:rsidRPr="00060BF3">
        <w:rPr>
          <w:rFonts w:ascii="Times New Roman" w:hAnsi="Times New Roman" w:cs="Times New Roman"/>
          <w:sz w:val="26"/>
          <w:szCs w:val="26"/>
        </w:rPr>
        <w:t>, формируются в виде отдельного документа, представляемого в электронной форме.</w:t>
      </w:r>
    </w:p>
    <w:p w:rsidR="00060BF3" w:rsidRPr="00060BF3" w:rsidRDefault="00060BF3" w:rsidP="00060BF3">
      <w:pPr>
        <w:pStyle w:val="ConsPlusNormal"/>
        <w:ind w:firstLine="540"/>
        <w:jc w:val="both"/>
        <w:rPr>
          <w:rFonts w:ascii="Times New Roman" w:hAnsi="Times New Roman" w:cs="Times New Roman"/>
          <w:sz w:val="26"/>
          <w:szCs w:val="26"/>
        </w:rPr>
      </w:pPr>
      <w:bookmarkStart w:id="9" w:name="P136"/>
      <w:bookmarkEnd w:id="9"/>
      <w:r w:rsidRPr="00060BF3">
        <w:rPr>
          <w:rFonts w:ascii="Times New Roman" w:hAnsi="Times New Roman" w:cs="Times New Roman"/>
          <w:sz w:val="26"/>
          <w:szCs w:val="26"/>
        </w:rPr>
        <w:t>2.8. Исчерпывающий перечень документов, необходимых для предоставления услуги, подлежащих представлению заявителем самостоятельно:</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2.8.1. Для получения муниципальной услуги в части выдачи разрешения на ввод объекта капитального строительства в эксплуатацию:</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1) заявление о предоставлении муниципальной услуги по </w:t>
      </w:r>
      <w:hyperlink w:anchor="P436">
        <w:r w:rsidRPr="00060BF3">
          <w:rPr>
            <w:rFonts w:ascii="Times New Roman" w:hAnsi="Times New Roman" w:cs="Times New Roman"/>
            <w:color w:val="0000FF"/>
            <w:sz w:val="26"/>
            <w:szCs w:val="26"/>
          </w:rPr>
          <w:t>форме</w:t>
        </w:r>
      </w:hyperlink>
      <w:r w:rsidRPr="00060BF3">
        <w:rPr>
          <w:rFonts w:ascii="Times New Roman" w:hAnsi="Times New Roman" w:cs="Times New Roman"/>
          <w:sz w:val="26"/>
          <w:szCs w:val="26"/>
        </w:rPr>
        <w:t xml:space="preserve"> согласно, приложению N 1 к настоящему Административному регламенту (далее - заявление).</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В случае если разрешение на ввод объекта в эксплуатацию одного объекта капитального строительства требуется нескольким заявителям, то представляется одно заявление, подписанное всеми заявителями;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2) документ, удостоверяющий личность заявителя 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060BF3">
        <w:rPr>
          <w:rFonts w:ascii="Times New Roman" w:hAnsi="Times New Roman" w:cs="Times New Roman"/>
          <w:sz w:val="26"/>
          <w:szCs w:val="26"/>
        </w:rPr>
        <w:t>ии и ау</w:t>
      </w:r>
      <w:proofErr w:type="gramEnd"/>
      <w:r w:rsidRPr="00060BF3">
        <w:rPr>
          <w:rFonts w:ascii="Times New Roman" w:hAnsi="Times New Roman" w:cs="Times New Roman"/>
          <w:sz w:val="26"/>
          <w:szCs w:val="26"/>
        </w:rPr>
        <w:t xml:space="preserve">тентификации из состава соответствующих данных указанной учетной записи и могут быть проверены путем </w:t>
      </w:r>
      <w:r w:rsidRPr="00060BF3">
        <w:rPr>
          <w:rFonts w:ascii="Times New Roman" w:hAnsi="Times New Roman" w:cs="Times New Roman"/>
          <w:sz w:val="26"/>
          <w:szCs w:val="26"/>
        </w:rPr>
        <w:lastRenderedPageBreak/>
        <w:t>направления запроса с использованием системы межведомственного электронного взаимодействия;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060BF3">
        <w:rPr>
          <w:rFonts w:ascii="Times New Roman" w:hAnsi="Times New Roman" w:cs="Times New Roman"/>
          <w:sz w:val="26"/>
          <w:szCs w:val="26"/>
        </w:rPr>
        <w:t xml:space="preserve">В случае представления документов в электронной форме посредством ЕПГУ, РПГУ в соответствии с </w:t>
      </w:r>
      <w:hyperlink w:anchor="P115">
        <w:r w:rsidRPr="00060BF3">
          <w:rPr>
            <w:rFonts w:ascii="Times New Roman" w:hAnsi="Times New Roman" w:cs="Times New Roman"/>
            <w:color w:val="0000FF"/>
            <w:sz w:val="26"/>
            <w:szCs w:val="26"/>
          </w:rPr>
          <w:t>подпунктом "а" пункта 2.4</w:t>
        </w:r>
      </w:hyperlink>
      <w:r w:rsidRPr="00060BF3">
        <w:rPr>
          <w:rFonts w:ascii="Times New Roman" w:hAnsi="Times New Roman" w:cs="Times New Roman"/>
          <w:sz w:val="26"/>
          <w:szCs w:val="26"/>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4) технический план объекта капитального строительства, подготовленный в соответствии с Федеральным </w:t>
      </w:r>
      <w:hyperlink r:id="rId42">
        <w:r w:rsidRPr="00060BF3">
          <w:rPr>
            <w:rFonts w:ascii="Times New Roman" w:hAnsi="Times New Roman" w:cs="Times New Roman"/>
            <w:color w:val="0000FF"/>
            <w:sz w:val="26"/>
            <w:szCs w:val="26"/>
          </w:rPr>
          <w:t>законом</w:t>
        </w:r>
      </w:hyperlink>
      <w:r w:rsidRPr="00060BF3">
        <w:rPr>
          <w:rFonts w:ascii="Times New Roman" w:hAnsi="Times New Roman" w:cs="Times New Roman"/>
          <w:sz w:val="26"/>
          <w:szCs w:val="26"/>
        </w:rPr>
        <w:t xml:space="preserve"> от 13 июля 2015 года N 218-ФЗ "О государственной регистрации недвижимости";</w:t>
      </w:r>
    </w:p>
    <w:p w:rsidR="00060BF3" w:rsidRPr="00060BF3" w:rsidRDefault="00060BF3" w:rsidP="00060BF3">
      <w:pPr>
        <w:pStyle w:val="ConsPlusNormal"/>
        <w:ind w:firstLine="540"/>
        <w:jc w:val="both"/>
        <w:rPr>
          <w:rFonts w:ascii="Times New Roman" w:hAnsi="Times New Roman" w:cs="Times New Roman"/>
          <w:sz w:val="26"/>
          <w:szCs w:val="26"/>
        </w:rPr>
      </w:pPr>
      <w:bookmarkStart w:id="10" w:name="P144"/>
      <w:bookmarkEnd w:id="10"/>
      <w:r w:rsidRPr="00060BF3">
        <w:rPr>
          <w:rFonts w:ascii="Times New Roman" w:hAnsi="Times New Roman" w:cs="Times New Roman"/>
          <w:sz w:val="26"/>
          <w:szCs w:val="26"/>
        </w:rPr>
        <w:t>5)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060BF3" w:rsidRPr="00060BF3" w:rsidRDefault="00060BF3" w:rsidP="00060BF3">
      <w:pPr>
        <w:pStyle w:val="ConsPlusNormal"/>
        <w:ind w:firstLine="540"/>
        <w:jc w:val="both"/>
        <w:rPr>
          <w:rFonts w:ascii="Times New Roman" w:hAnsi="Times New Roman" w:cs="Times New Roman"/>
          <w:sz w:val="26"/>
          <w:szCs w:val="26"/>
        </w:rPr>
      </w:pPr>
      <w:bookmarkStart w:id="11" w:name="P145"/>
      <w:bookmarkEnd w:id="11"/>
      <w:proofErr w:type="gramStart"/>
      <w:r w:rsidRPr="00060BF3">
        <w:rPr>
          <w:rFonts w:ascii="Times New Roman" w:hAnsi="Times New Roman" w:cs="Times New Roman"/>
          <w:sz w:val="26"/>
          <w:szCs w:val="26"/>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060BF3" w:rsidRPr="00060BF3" w:rsidRDefault="00060BF3" w:rsidP="00060BF3">
      <w:pPr>
        <w:pStyle w:val="ConsPlusNormal"/>
        <w:ind w:firstLine="540"/>
        <w:jc w:val="both"/>
        <w:rPr>
          <w:rFonts w:ascii="Times New Roman" w:hAnsi="Times New Roman" w:cs="Times New Roman"/>
          <w:sz w:val="26"/>
          <w:szCs w:val="26"/>
        </w:rPr>
      </w:pPr>
      <w:bookmarkStart w:id="12" w:name="P146"/>
      <w:bookmarkEnd w:id="12"/>
      <w:proofErr w:type="gramStart"/>
      <w:r w:rsidRPr="00060BF3">
        <w:rPr>
          <w:rFonts w:ascii="Times New Roman" w:hAnsi="Times New Roman" w:cs="Times New Roman"/>
          <w:sz w:val="26"/>
          <w:szCs w:val="26"/>
        </w:rPr>
        <w:t xml:space="preserve">7)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060BF3">
        <w:rPr>
          <w:rFonts w:ascii="Times New Roman" w:hAnsi="Times New Roman" w:cs="Times New Roman"/>
          <w:sz w:val="26"/>
          <w:szCs w:val="26"/>
        </w:rPr>
        <w:t>машино</w:t>
      </w:r>
      <w:proofErr w:type="spellEnd"/>
      <w:r w:rsidRPr="00060BF3">
        <w:rPr>
          <w:rFonts w:ascii="Times New Roman" w:hAnsi="Times New Roman" w:cs="Times New Roman"/>
          <w:sz w:val="26"/>
          <w:szCs w:val="26"/>
        </w:rPr>
        <w:t>-места (в случае, если заявление о</w:t>
      </w:r>
      <w:proofErr w:type="gramEnd"/>
      <w:r w:rsidRPr="00060BF3">
        <w:rPr>
          <w:rFonts w:ascii="Times New Roman" w:hAnsi="Times New Roman" w:cs="Times New Roman"/>
          <w:sz w:val="26"/>
          <w:szCs w:val="26"/>
        </w:rPr>
        <w:t xml:space="preserve"> выдаче разрешения на ввод объекта в эксплуатацию, заявление о внесении в него изменений содержит согласие, указанное в </w:t>
      </w:r>
      <w:hyperlink r:id="rId43">
        <w:r w:rsidRPr="00060BF3">
          <w:rPr>
            <w:rFonts w:ascii="Times New Roman" w:hAnsi="Times New Roman" w:cs="Times New Roman"/>
            <w:color w:val="0000FF"/>
            <w:sz w:val="26"/>
            <w:szCs w:val="26"/>
          </w:rPr>
          <w:t>пункте 2 части 3.6 статьи 55</w:t>
        </w:r>
      </w:hyperlink>
      <w:r w:rsidRPr="00060BF3">
        <w:rPr>
          <w:rFonts w:ascii="Times New Roman" w:hAnsi="Times New Roman" w:cs="Times New Roman"/>
          <w:sz w:val="26"/>
          <w:szCs w:val="26"/>
        </w:rPr>
        <w:t xml:space="preserve"> Градостроительного кодекса Российской Федерации);</w:t>
      </w:r>
    </w:p>
    <w:p w:rsidR="00060BF3" w:rsidRPr="00060BF3" w:rsidRDefault="00060BF3" w:rsidP="00060BF3">
      <w:pPr>
        <w:pStyle w:val="ConsPlusNormal"/>
        <w:ind w:firstLine="540"/>
        <w:jc w:val="both"/>
        <w:rPr>
          <w:rFonts w:ascii="Times New Roman" w:hAnsi="Times New Roman" w:cs="Times New Roman"/>
          <w:sz w:val="26"/>
          <w:szCs w:val="26"/>
        </w:rPr>
      </w:pPr>
      <w:bookmarkStart w:id="13" w:name="P147"/>
      <w:bookmarkEnd w:id="13"/>
      <w:proofErr w:type="gramStart"/>
      <w:r w:rsidRPr="00060BF3">
        <w:rPr>
          <w:rFonts w:ascii="Times New Roman" w:hAnsi="Times New Roman" w:cs="Times New Roman"/>
          <w:sz w:val="26"/>
          <w:szCs w:val="26"/>
        </w:rPr>
        <w:t xml:space="preserve">8) документы, подтверждающие исполнение застройщиком и иным лицом (иными лицами) обязательств по договорам, предусмотренным в </w:t>
      </w:r>
      <w:hyperlink w:anchor="P144">
        <w:r w:rsidRPr="00060BF3">
          <w:rPr>
            <w:rFonts w:ascii="Times New Roman" w:hAnsi="Times New Roman" w:cs="Times New Roman"/>
            <w:color w:val="0000FF"/>
            <w:sz w:val="26"/>
            <w:szCs w:val="26"/>
          </w:rPr>
          <w:t>подпункте 5</w:t>
        </w:r>
      </w:hyperlink>
      <w:r w:rsidRPr="00060BF3">
        <w:rPr>
          <w:rFonts w:ascii="Times New Roman" w:hAnsi="Times New Roman" w:cs="Times New Roman"/>
          <w:sz w:val="26"/>
          <w:szCs w:val="26"/>
        </w:rPr>
        <w:t xml:space="preserve"> настоящего пункта,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объекты, предусмотренные </w:t>
      </w:r>
      <w:hyperlink r:id="rId44">
        <w:r w:rsidRPr="00060BF3">
          <w:rPr>
            <w:rFonts w:ascii="Times New Roman" w:hAnsi="Times New Roman" w:cs="Times New Roman"/>
            <w:color w:val="0000FF"/>
            <w:sz w:val="26"/>
            <w:szCs w:val="26"/>
          </w:rPr>
          <w:t>пункте 2 части 3.6 статьи 55</w:t>
        </w:r>
      </w:hyperlink>
      <w:r w:rsidRPr="00060BF3">
        <w:rPr>
          <w:rFonts w:ascii="Times New Roman" w:hAnsi="Times New Roman" w:cs="Times New Roman"/>
          <w:sz w:val="26"/>
          <w:szCs w:val="26"/>
        </w:rPr>
        <w:t xml:space="preserve"> Градостроительного кодекса Российской Федерации.</w:t>
      </w:r>
      <w:proofErr w:type="gramEnd"/>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Документы, предусмотренные </w:t>
      </w:r>
      <w:hyperlink w:anchor="P146">
        <w:r w:rsidRPr="00060BF3">
          <w:rPr>
            <w:rFonts w:ascii="Times New Roman" w:hAnsi="Times New Roman" w:cs="Times New Roman"/>
            <w:color w:val="0000FF"/>
            <w:sz w:val="26"/>
            <w:szCs w:val="26"/>
          </w:rPr>
          <w:t>частью 7</w:t>
        </w:r>
      </w:hyperlink>
      <w:r w:rsidRPr="00060BF3">
        <w:rPr>
          <w:rFonts w:ascii="Times New Roman" w:hAnsi="Times New Roman" w:cs="Times New Roman"/>
          <w:sz w:val="26"/>
          <w:szCs w:val="26"/>
        </w:rPr>
        <w:t xml:space="preserve"> и </w:t>
      </w:r>
      <w:hyperlink w:anchor="P147">
        <w:r w:rsidRPr="00060BF3">
          <w:rPr>
            <w:rFonts w:ascii="Times New Roman" w:hAnsi="Times New Roman" w:cs="Times New Roman"/>
            <w:color w:val="0000FF"/>
            <w:sz w:val="26"/>
            <w:szCs w:val="26"/>
          </w:rPr>
          <w:t>8 подпункта 2.8.1</w:t>
        </w:r>
      </w:hyperlink>
      <w:r w:rsidRPr="00060BF3">
        <w:rPr>
          <w:rFonts w:ascii="Times New Roman" w:hAnsi="Times New Roman" w:cs="Times New Roman"/>
          <w:sz w:val="26"/>
          <w:szCs w:val="26"/>
        </w:rPr>
        <w:t xml:space="preserve"> </w:t>
      </w:r>
      <w:proofErr w:type="gramStart"/>
      <w:r w:rsidRPr="00060BF3">
        <w:rPr>
          <w:rFonts w:ascii="Times New Roman" w:hAnsi="Times New Roman" w:cs="Times New Roman"/>
          <w:sz w:val="26"/>
          <w:szCs w:val="26"/>
        </w:rPr>
        <w:t>предоставляются</w:t>
      </w:r>
      <w:proofErr w:type="gramEnd"/>
      <w:r w:rsidRPr="00060BF3">
        <w:rPr>
          <w:rFonts w:ascii="Times New Roman" w:hAnsi="Times New Roman" w:cs="Times New Roman"/>
          <w:sz w:val="26"/>
          <w:szCs w:val="26"/>
        </w:rPr>
        <w:t xml:space="preserve"> в случае если строительство, реконструкция здания, сооружения осуществлялись с привлечением средств застройщика и иного лица (иных лиц) за исключением </w:t>
      </w:r>
      <w:hyperlink r:id="rId45">
        <w:r w:rsidRPr="00060BF3">
          <w:rPr>
            <w:rFonts w:ascii="Times New Roman" w:hAnsi="Times New Roman" w:cs="Times New Roman"/>
            <w:color w:val="0000FF"/>
            <w:sz w:val="26"/>
            <w:szCs w:val="26"/>
          </w:rPr>
          <w:t>части 3.9 статьи 55</w:t>
        </w:r>
      </w:hyperlink>
      <w:r w:rsidRPr="00060BF3">
        <w:rPr>
          <w:rFonts w:ascii="Times New Roman" w:hAnsi="Times New Roman" w:cs="Times New Roman"/>
          <w:sz w:val="26"/>
          <w:szCs w:val="26"/>
        </w:rPr>
        <w:t xml:space="preserve"> Градостроительного кодекса Российской Федерации.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2.8.2. </w:t>
      </w:r>
      <w:proofErr w:type="gramStart"/>
      <w:r w:rsidRPr="00060BF3">
        <w:rPr>
          <w:rFonts w:ascii="Times New Roman" w:hAnsi="Times New Roman" w:cs="Times New Roman"/>
          <w:sz w:val="26"/>
          <w:szCs w:val="26"/>
        </w:rPr>
        <w:t>Для получения муниципальной услуги в части внесения изменений в разрешение на ввод объекта в эксплуатацию</w:t>
      </w:r>
      <w:proofErr w:type="gramEnd"/>
      <w:r w:rsidRPr="00060BF3">
        <w:rPr>
          <w:rFonts w:ascii="Times New Roman" w:hAnsi="Times New Roman" w:cs="Times New Roman"/>
          <w:sz w:val="26"/>
          <w:szCs w:val="26"/>
        </w:rPr>
        <w:t>, в связи с подготовкой нового технического плана объекта капитального строительства:</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1) заявление о предоставлении муниципальной услуги по </w:t>
      </w:r>
      <w:hyperlink w:anchor="P579">
        <w:r w:rsidRPr="00060BF3">
          <w:rPr>
            <w:rFonts w:ascii="Times New Roman" w:hAnsi="Times New Roman" w:cs="Times New Roman"/>
            <w:color w:val="0000FF"/>
            <w:sz w:val="26"/>
            <w:szCs w:val="26"/>
          </w:rPr>
          <w:t>форме</w:t>
        </w:r>
      </w:hyperlink>
      <w:r w:rsidRPr="00060BF3">
        <w:rPr>
          <w:rFonts w:ascii="Times New Roman" w:hAnsi="Times New Roman" w:cs="Times New Roman"/>
          <w:sz w:val="26"/>
          <w:szCs w:val="26"/>
        </w:rPr>
        <w:t xml:space="preserve"> согласно приложению N 2 к настоящему Административному регламенту (далее - заявление).</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В случае если внесение изменений в разрешение на ввод объекта в эксплуатацию одного объекта капитального строительства требуется нескольким заявителям, то представляется одно заявление, подписанное всеми заявителями;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2) документ, удостоверяющий личность заявителя 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060BF3">
        <w:rPr>
          <w:rFonts w:ascii="Times New Roman" w:hAnsi="Times New Roman" w:cs="Times New Roman"/>
          <w:sz w:val="26"/>
          <w:szCs w:val="26"/>
        </w:rPr>
        <w:t>ии и ау</w:t>
      </w:r>
      <w:proofErr w:type="gramEnd"/>
      <w:r w:rsidRPr="00060BF3">
        <w:rPr>
          <w:rFonts w:ascii="Times New Roman" w:hAnsi="Times New Roman" w:cs="Times New Roman"/>
          <w:sz w:val="26"/>
          <w:szCs w:val="2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060BF3">
        <w:rPr>
          <w:rFonts w:ascii="Times New Roman" w:hAnsi="Times New Roman" w:cs="Times New Roman"/>
          <w:sz w:val="26"/>
          <w:szCs w:val="26"/>
        </w:rPr>
        <w:t xml:space="preserve">В случае представления документов в электронной форме посредством ЕПГУ, РПГУ в соответствии с </w:t>
      </w:r>
      <w:hyperlink w:anchor="P115">
        <w:r w:rsidRPr="00060BF3">
          <w:rPr>
            <w:rFonts w:ascii="Times New Roman" w:hAnsi="Times New Roman" w:cs="Times New Roman"/>
            <w:color w:val="0000FF"/>
            <w:sz w:val="26"/>
            <w:szCs w:val="26"/>
          </w:rPr>
          <w:t>подпунктом "а" пункта 2.4</w:t>
        </w:r>
      </w:hyperlink>
      <w:r w:rsidRPr="00060BF3">
        <w:rPr>
          <w:rFonts w:ascii="Times New Roman" w:hAnsi="Times New Roman" w:cs="Times New Roman"/>
          <w:sz w:val="26"/>
          <w:szCs w:val="26"/>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4) технический план объекта капитального строительства, подготовленный в соответствии с Федеральным </w:t>
      </w:r>
      <w:hyperlink r:id="rId46">
        <w:r w:rsidRPr="00060BF3">
          <w:rPr>
            <w:rFonts w:ascii="Times New Roman" w:hAnsi="Times New Roman" w:cs="Times New Roman"/>
            <w:color w:val="0000FF"/>
            <w:sz w:val="26"/>
            <w:szCs w:val="26"/>
          </w:rPr>
          <w:t>законом</w:t>
        </w:r>
      </w:hyperlink>
      <w:r w:rsidRPr="00060BF3">
        <w:rPr>
          <w:rFonts w:ascii="Times New Roman" w:hAnsi="Times New Roman" w:cs="Times New Roman"/>
          <w:sz w:val="26"/>
          <w:szCs w:val="26"/>
        </w:rPr>
        <w:t xml:space="preserve"> от 13 июля 2015 года N 218-ФЗ "О государственной регистрации недвижимости";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5) документы, указанные в </w:t>
      </w:r>
      <w:hyperlink w:anchor="P144">
        <w:r w:rsidRPr="00060BF3">
          <w:rPr>
            <w:rFonts w:ascii="Times New Roman" w:hAnsi="Times New Roman" w:cs="Times New Roman"/>
            <w:color w:val="0000FF"/>
            <w:sz w:val="26"/>
            <w:szCs w:val="26"/>
          </w:rPr>
          <w:t>части 5</w:t>
        </w:r>
      </w:hyperlink>
      <w:r w:rsidRPr="00060BF3">
        <w:rPr>
          <w:rFonts w:ascii="Times New Roman" w:hAnsi="Times New Roman" w:cs="Times New Roman"/>
          <w:sz w:val="26"/>
          <w:szCs w:val="26"/>
        </w:rPr>
        <w:t xml:space="preserve"> - </w:t>
      </w:r>
      <w:hyperlink w:anchor="P145">
        <w:r w:rsidRPr="00060BF3">
          <w:rPr>
            <w:rFonts w:ascii="Times New Roman" w:hAnsi="Times New Roman" w:cs="Times New Roman"/>
            <w:color w:val="0000FF"/>
            <w:sz w:val="26"/>
            <w:szCs w:val="26"/>
          </w:rPr>
          <w:t>6 подпункта 2.8.1</w:t>
        </w:r>
      </w:hyperlink>
      <w:r w:rsidRPr="00060BF3">
        <w:rPr>
          <w:rFonts w:ascii="Times New Roman" w:hAnsi="Times New Roman" w:cs="Times New Roman"/>
          <w:sz w:val="26"/>
          <w:szCs w:val="26"/>
        </w:rPr>
        <w:t>, если в такие документы внесены изменения в связи с подготовкой нового технического плана объекта капитального строительства.</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2.9.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2.9.1. Для получения муниципальной услуги в части выдачи разрешения на ввод объекта капитального строительства в эксплуатацию:</w:t>
      </w:r>
    </w:p>
    <w:p w:rsidR="00060BF3" w:rsidRPr="00060BF3" w:rsidRDefault="00060BF3" w:rsidP="00060BF3">
      <w:pPr>
        <w:pStyle w:val="ConsPlusNormal"/>
        <w:ind w:firstLine="540"/>
        <w:jc w:val="both"/>
        <w:rPr>
          <w:rFonts w:ascii="Times New Roman" w:hAnsi="Times New Roman" w:cs="Times New Roman"/>
          <w:sz w:val="26"/>
          <w:szCs w:val="26"/>
        </w:rPr>
      </w:pPr>
      <w:bookmarkStart w:id="14" w:name="P159"/>
      <w:bookmarkEnd w:id="14"/>
      <w:r w:rsidRPr="00060BF3">
        <w:rPr>
          <w:rFonts w:ascii="Times New Roman" w:hAnsi="Times New Roman" w:cs="Times New Roman"/>
          <w:sz w:val="26"/>
          <w:szCs w:val="26"/>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2) разрешение на строительство;</w:t>
      </w:r>
    </w:p>
    <w:p w:rsidR="00060BF3" w:rsidRPr="00060BF3" w:rsidRDefault="00060BF3" w:rsidP="00060BF3">
      <w:pPr>
        <w:pStyle w:val="ConsPlusNormal"/>
        <w:ind w:firstLine="540"/>
        <w:jc w:val="both"/>
        <w:rPr>
          <w:rFonts w:ascii="Times New Roman" w:hAnsi="Times New Roman" w:cs="Times New Roman"/>
          <w:sz w:val="26"/>
          <w:szCs w:val="26"/>
        </w:rPr>
      </w:pPr>
      <w:bookmarkStart w:id="15" w:name="P161"/>
      <w:bookmarkEnd w:id="15"/>
      <w:proofErr w:type="gramStart"/>
      <w:r w:rsidRPr="00060BF3">
        <w:rPr>
          <w:rFonts w:ascii="Times New Roman" w:hAnsi="Times New Roman" w:cs="Times New Roman"/>
          <w:sz w:val="26"/>
          <w:szCs w:val="26"/>
        </w:rPr>
        <w:t xml:space="preserve">3)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47">
        <w:r w:rsidRPr="00060BF3">
          <w:rPr>
            <w:rFonts w:ascii="Times New Roman" w:hAnsi="Times New Roman" w:cs="Times New Roman"/>
            <w:color w:val="0000FF"/>
            <w:sz w:val="26"/>
            <w:szCs w:val="26"/>
          </w:rPr>
          <w:t>частью 1 статьи 54</w:t>
        </w:r>
      </w:hyperlink>
      <w:r w:rsidRPr="00060BF3">
        <w:rPr>
          <w:rFonts w:ascii="Times New Roman" w:hAnsi="Times New Roman" w:cs="Times New Roman"/>
          <w:sz w:val="26"/>
          <w:szCs w:val="26"/>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48">
        <w:r w:rsidRPr="00060BF3">
          <w:rPr>
            <w:rFonts w:ascii="Times New Roman" w:hAnsi="Times New Roman" w:cs="Times New Roman"/>
            <w:color w:val="0000FF"/>
            <w:sz w:val="26"/>
            <w:szCs w:val="26"/>
          </w:rPr>
          <w:t>пункте 1 части 5 статьи 49</w:t>
        </w:r>
      </w:hyperlink>
      <w:r w:rsidRPr="00060BF3">
        <w:rPr>
          <w:rFonts w:ascii="Times New Roman" w:hAnsi="Times New Roman" w:cs="Times New Roman"/>
          <w:sz w:val="26"/>
          <w:szCs w:val="26"/>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060BF3">
        <w:rPr>
          <w:rFonts w:ascii="Times New Roman" w:hAnsi="Times New Roman" w:cs="Times New Roman"/>
          <w:sz w:val="26"/>
          <w:szCs w:val="26"/>
        </w:rPr>
        <w:t xml:space="preserve"> </w:t>
      </w:r>
      <w:proofErr w:type="gramStart"/>
      <w:r w:rsidRPr="00060BF3">
        <w:rPr>
          <w:rFonts w:ascii="Times New Roman" w:hAnsi="Times New Roman" w:cs="Times New Roman"/>
          <w:sz w:val="26"/>
          <w:szCs w:val="26"/>
        </w:rPr>
        <w:t xml:space="preserve">соответствии с </w:t>
      </w:r>
      <w:hyperlink r:id="rId49">
        <w:r w:rsidRPr="00060BF3">
          <w:rPr>
            <w:rFonts w:ascii="Times New Roman" w:hAnsi="Times New Roman" w:cs="Times New Roman"/>
            <w:color w:val="0000FF"/>
            <w:sz w:val="26"/>
            <w:szCs w:val="26"/>
          </w:rPr>
          <w:t>частью 1.3 статьи 52</w:t>
        </w:r>
      </w:hyperlink>
      <w:r w:rsidRPr="00060BF3">
        <w:rPr>
          <w:rFonts w:ascii="Times New Roman" w:hAnsi="Times New Roman" w:cs="Times New Roman"/>
          <w:sz w:val="26"/>
          <w:szCs w:val="26"/>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50">
        <w:r w:rsidRPr="00060BF3">
          <w:rPr>
            <w:rFonts w:ascii="Times New Roman" w:hAnsi="Times New Roman" w:cs="Times New Roman"/>
            <w:color w:val="0000FF"/>
            <w:sz w:val="26"/>
            <w:szCs w:val="26"/>
          </w:rPr>
          <w:t>частью 5 статьи 54</w:t>
        </w:r>
      </w:hyperlink>
      <w:r w:rsidRPr="00060BF3">
        <w:rPr>
          <w:rFonts w:ascii="Times New Roman" w:hAnsi="Times New Roman" w:cs="Times New Roman"/>
          <w:sz w:val="26"/>
          <w:szCs w:val="26"/>
        </w:rPr>
        <w:t xml:space="preserve"> Градостроительного кодекса Российской </w:t>
      </w:r>
      <w:r w:rsidRPr="00060BF3">
        <w:rPr>
          <w:rFonts w:ascii="Times New Roman" w:hAnsi="Times New Roman" w:cs="Times New Roman"/>
          <w:sz w:val="26"/>
          <w:szCs w:val="26"/>
        </w:rPr>
        <w:lastRenderedPageBreak/>
        <w:t>Федерации;</w:t>
      </w:r>
      <w:proofErr w:type="gramEnd"/>
    </w:p>
    <w:p w:rsidR="00060BF3" w:rsidRPr="00060BF3" w:rsidRDefault="00060BF3" w:rsidP="00060BF3">
      <w:pPr>
        <w:pStyle w:val="ConsPlusNormal"/>
        <w:ind w:firstLine="540"/>
        <w:jc w:val="both"/>
        <w:rPr>
          <w:rFonts w:ascii="Times New Roman" w:hAnsi="Times New Roman" w:cs="Times New Roman"/>
          <w:sz w:val="26"/>
          <w:szCs w:val="26"/>
        </w:rPr>
      </w:pPr>
      <w:bookmarkStart w:id="16" w:name="P162"/>
      <w:bookmarkEnd w:id="16"/>
      <w:r w:rsidRPr="00060BF3">
        <w:rPr>
          <w:rFonts w:ascii="Times New Roman" w:hAnsi="Times New Roman" w:cs="Times New Roman"/>
          <w:sz w:val="26"/>
          <w:szCs w:val="26"/>
        </w:rPr>
        <w:t xml:space="preserve">4)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51">
        <w:r w:rsidRPr="00060BF3">
          <w:rPr>
            <w:rFonts w:ascii="Times New Roman" w:hAnsi="Times New Roman" w:cs="Times New Roman"/>
            <w:color w:val="0000FF"/>
            <w:sz w:val="26"/>
            <w:szCs w:val="26"/>
          </w:rPr>
          <w:t>законом</w:t>
        </w:r>
      </w:hyperlink>
      <w:r w:rsidRPr="00060BF3">
        <w:rPr>
          <w:rFonts w:ascii="Times New Roman" w:hAnsi="Times New Roman" w:cs="Times New Roman"/>
          <w:sz w:val="26"/>
          <w:szCs w:val="26"/>
        </w:rPr>
        <w:t xml:space="preserve"> от 25.06.2002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5)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Документы, указанные в подпунктах 1 - 3 пункта 2.8.1.2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060BF3">
        <w:rPr>
          <w:rFonts w:ascii="Times New Roman" w:hAnsi="Times New Roman" w:cs="Times New Roman"/>
          <w:sz w:val="26"/>
          <w:szCs w:val="26"/>
        </w:rPr>
        <w:t>заключений экспертизы проектной документации объектов капитального строительства</w:t>
      </w:r>
      <w:proofErr w:type="gramEnd"/>
      <w:r w:rsidRPr="00060BF3">
        <w:rPr>
          <w:rFonts w:ascii="Times New Roman" w:hAnsi="Times New Roman" w:cs="Times New Roman"/>
          <w:sz w:val="26"/>
          <w:szCs w:val="26"/>
        </w:rPr>
        <w:t>.</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2.9.2. </w:t>
      </w:r>
      <w:proofErr w:type="gramStart"/>
      <w:r w:rsidRPr="00060BF3">
        <w:rPr>
          <w:rFonts w:ascii="Times New Roman" w:hAnsi="Times New Roman" w:cs="Times New Roman"/>
          <w:sz w:val="26"/>
          <w:szCs w:val="26"/>
        </w:rPr>
        <w:t>Для получения муниципальной услуги в части внесения изменений в разрешение на ввод объекта в эксплуатацию</w:t>
      </w:r>
      <w:proofErr w:type="gramEnd"/>
      <w:r w:rsidRPr="00060BF3">
        <w:rPr>
          <w:rFonts w:ascii="Times New Roman" w:hAnsi="Times New Roman" w:cs="Times New Roman"/>
          <w:sz w:val="26"/>
          <w:szCs w:val="26"/>
        </w:rPr>
        <w:t>, в связи с подготовкой нового технического плана объекта капитального строительства:</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1) документы, указанные в части 1 - 7 подпункта 2.9.1, если в такие документы внесены изменения в связи с подготовкой нового технического плана объекта капитального строительства.</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2.10. </w:t>
      </w:r>
      <w:proofErr w:type="gramStart"/>
      <w:r w:rsidRPr="00060BF3">
        <w:rPr>
          <w:rFonts w:ascii="Times New Roman" w:hAnsi="Times New Roman" w:cs="Times New Roman"/>
          <w:sz w:val="26"/>
          <w:szCs w:val="26"/>
        </w:rPr>
        <w:t>В случае представления заявления о выдаче разрешения на ввод объекта в эксплуатацию в отношении</w:t>
      </w:r>
      <w:proofErr w:type="gramEnd"/>
      <w:r w:rsidRPr="00060BF3">
        <w:rPr>
          <w:rFonts w:ascii="Times New Roman" w:hAnsi="Times New Roman" w:cs="Times New Roman"/>
          <w:sz w:val="26"/>
          <w:szCs w:val="26"/>
        </w:rPr>
        <w:t xml:space="preserve"> этапа строительства, реконструкции объекта капитального строительства, документы, указанные в </w:t>
      </w:r>
      <w:hyperlink w:anchor="P344">
        <w:r w:rsidRPr="00060BF3">
          <w:rPr>
            <w:rFonts w:ascii="Times New Roman" w:hAnsi="Times New Roman" w:cs="Times New Roman"/>
            <w:color w:val="0000FF"/>
            <w:sz w:val="26"/>
            <w:szCs w:val="26"/>
          </w:rPr>
          <w:t>части 4</w:t>
        </w:r>
      </w:hyperlink>
      <w:r w:rsidRPr="00060BF3">
        <w:rPr>
          <w:rFonts w:ascii="Times New Roman" w:hAnsi="Times New Roman" w:cs="Times New Roman"/>
          <w:sz w:val="26"/>
          <w:szCs w:val="26"/>
        </w:rPr>
        <w:t xml:space="preserve"> - </w:t>
      </w:r>
      <w:hyperlink w:anchor="P145">
        <w:r w:rsidRPr="00060BF3">
          <w:rPr>
            <w:rFonts w:ascii="Times New Roman" w:hAnsi="Times New Roman" w:cs="Times New Roman"/>
            <w:color w:val="0000FF"/>
            <w:sz w:val="26"/>
            <w:szCs w:val="26"/>
          </w:rPr>
          <w:t>6 подпункта 2.8.1</w:t>
        </w:r>
      </w:hyperlink>
      <w:r w:rsidRPr="00060BF3">
        <w:rPr>
          <w:rFonts w:ascii="Times New Roman" w:hAnsi="Times New Roman" w:cs="Times New Roman"/>
          <w:sz w:val="26"/>
          <w:szCs w:val="26"/>
        </w:rPr>
        <w:t xml:space="preserve"> и </w:t>
      </w:r>
      <w:hyperlink w:anchor="P261">
        <w:r w:rsidRPr="00060BF3">
          <w:rPr>
            <w:rFonts w:ascii="Times New Roman" w:hAnsi="Times New Roman" w:cs="Times New Roman"/>
            <w:color w:val="0000FF"/>
            <w:sz w:val="26"/>
            <w:szCs w:val="26"/>
          </w:rPr>
          <w:t>части 3</w:t>
        </w:r>
      </w:hyperlink>
      <w:r w:rsidRPr="00060BF3">
        <w:rPr>
          <w:rFonts w:ascii="Times New Roman" w:hAnsi="Times New Roman" w:cs="Times New Roman"/>
          <w:sz w:val="26"/>
          <w:szCs w:val="26"/>
        </w:rPr>
        <w:t xml:space="preserve"> - </w:t>
      </w:r>
      <w:hyperlink w:anchor="P162">
        <w:r w:rsidRPr="00060BF3">
          <w:rPr>
            <w:rFonts w:ascii="Times New Roman" w:hAnsi="Times New Roman" w:cs="Times New Roman"/>
            <w:color w:val="0000FF"/>
            <w:sz w:val="26"/>
            <w:szCs w:val="26"/>
          </w:rPr>
          <w:t>4 подпункта 2.9.1</w:t>
        </w:r>
      </w:hyperlink>
      <w:r w:rsidRPr="00060BF3">
        <w:rPr>
          <w:rFonts w:ascii="Times New Roman" w:hAnsi="Times New Roman" w:cs="Times New Roman"/>
          <w:sz w:val="26"/>
          <w:szCs w:val="26"/>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060BF3">
        <w:rPr>
          <w:rFonts w:ascii="Times New Roman" w:hAnsi="Times New Roman" w:cs="Times New Roman"/>
          <w:sz w:val="26"/>
          <w:szCs w:val="26"/>
        </w:rPr>
        <w:t>В указанном случае в заявлении о выдаче разрешения на ввод объекта в эксплуатацию</w:t>
      </w:r>
      <w:proofErr w:type="gramEnd"/>
      <w:r w:rsidRPr="00060BF3">
        <w:rPr>
          <w:rFonts w:ascii="Times New Roman" w:hAnsi="Times New Roman" w:cs="Times New Roman"/>
          <w:sz w:val="26"/>
          <w:szCs w:val="26"/>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2.10.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2.11. Регистрация заявления, представленного в уполномоченный орган способами, указанными в </w:t>
      </w:r>
      <w:hyperlink w:anchor="P114">
        <w:r w:rsidRPr="00060BF3">
          <w:rPr>
            <w:rFonts w:ascii="Times New Roman" w:hAnsi="Times New Roman" w:cs="Times New Roman"/>
            <w:color w:val="0000FF"/>
            <w:sz w:val="26"/>
            <w:szCs w:val="26"/>
          </w:rPr>
          <w:t>пункте 2.4</w:t>
        </w:r>
      </w:hyperlink>
      <w:r w:rsidRPr="00060BF3">
        <w:rPr>
          <w:rFonts w:ascii="Times New Roman" w:hAnsi="Times New Roman" w:cs="Times New Roman"/>
          <w:sz w:val="26"/>
          <w:szCs w:val="26"/>
        </w:rPr>
        <w:t xml:space="preserve"> настоящего Административного регламента, осуществляется не позднее одного рабочего дня, следующего за днем его поступления.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В случае направления заявления в электронной форме способом, указанным в </w:t>
      </w:r>
      <w:hyperlink w:anchor="P115">
        <w:r w:rsidRPr="00060BF3">
          <w:rPr>
            <w:rFonts w:ascii="Times New Roman" w:hAnsi="Times New Roman" w:cs="Times New Roman"/>
            <w:color w:val="0000FF"/>
            <w:sz w:val="26"/>
            <w:szCs w:val="26"/>
          </w:rPr>
          <w:t>подпункте "а" пункта 2.4</w:t>
        </w:r>
      </w:hyperlink>
      <w:r w:rsidRPr="00060BF3">
        <w:rPr>
          <w:rFonts w:ascii="Times New Roman" w:hAnsi="Times New Roman" w:cs="Times New Roman"/>
          <w:sz w:val="26"/>
          <w:szCs w:val="26"/>
        </w:rPr>
        <w:t xml:space="preserve"> настоящего Административного регламента,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представления заявителем указанного заявления.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2.12. Срок предоставления муниципальной услуги составляет не более пяти рабочих дней со дня регистрации заявления о выдаче разрешения на ввод объекта в эксплуатацию.</w:t>
      </w:r>
    </w:p>
    <w:p w:rsidR="00060BF3" w:rsidRPr="00060BF3" w:rsidRDefault="00060BF3" w:rsidP="00060BF3">
      <w:pPr>
        <w:pStyle w:val="ConsPlusNormal"/>
        <w:ind w:firstLine="540"/>
        <w:jc w:val="both"/>
        <w:rPr>
          <w:rFonts w:ascii="Times New Roman" w:hAnsi="Times New Roman" w:cs="Times New Roman"/>
          <w:sz w:val="26"/>
          <w:szCs w:val="26"/>
        </w:rPr>
      </w:pPr>
      <w:bookmarkStart w:id="17" w:name="P172"/>
      <w:bookmarkEnd w:id="17"/>
      <w:r w:rsidRPr="00060BF3">
        <w:rPr>
          <w:rFonts w:ascii="Times New Roman" w:hAnsi="Times New Roman" w:cs="Times New Roman"/>
          <w:sz w:val="26"/>
          <w:szCs w:val="26"/>
        </w:rPr>
        <w:t>2.13. Исчерпывающий перечень оснований для приостановления предоставления услуги или отказа в предоставлении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Оснований для приостановления предоставления услуги или отказа в </w:t>
      </w:r>
      <w:r w:rsidRPr="00060BF3">
        <w:rPr>
          <w:rFonts w:ascii="Times New Roman" w:hAnsi="Times New Roman" w:cs="Times New Roman"/>
          <w:sz w:val="26"/>
          <w:szCs w:val="26"/>
        </w:rPr>
        <w:lastRenderedPageBreak/>
        <w:t>предоставлении услуги не предусмотрено законодательством Российской Федерации.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Основания для отказа в выдаче разрешения на ввод объекта в эксплуатацию предусмотрены </w:t>
      </w:r>
      <w:hyperlink w:anchor="P194">
        <w:r w:rsidRPr="00060BF3">
          <w:rPr>
            <w:rFonts w:ascii="Times New Roman" w:hAnsi="Times New Roman" w:cs="Times New Roman"/>
            <w:color w:val="0000FF"/>
            <w:sz w:val="26"/>
            <w:szCs w:val="26"/>
          </w:rPr>
          <w:t>пунктом 2.20</w:t>
        </w:r>
      </w:hyperlink>
      <w:r w:rsidRPr="00060BF3">
        <w:rPr>
          <w:rFonts w:ascii="Times New Roman" w:hAnsi="Times New Roman" w:cs="Times New Roman"/>
          <w:sz w:val="26"/>
          <w:szCs w:val="26"/>
        </w:rPr>
        <w:t xml:space="preserve"> настоящего Административного регламента.</w:t>
      </w:r>
    </w:p>
    <w:p w:rsidR="00060BF3" w:rsidRPr="00060BF3" w:rsidRDefault="00060BF3" w:rsidP="00060BF3">
      <w:pPr>
        <w:pStyle w:val="ConsPlusNormal"/>
        <w:ind w:firstLine="540"/>
        <w:jc w:val="both"/>
        <w:rPr>
          <w:rFonts w:ascii="Times New Roman" w:hAnsi="Times New Roman" w:cs="Times New Roman"/>
          <w:sz w:val="26"/>
          <w:szCs w:val="26"/>
        </w:rPr>
      </w:pPr>
      <w:bookmarkStart w:id="18" w:name="P175"/>
      <w:bookmarkEnd w:id="18"/>
      <w:r w:rsidRPr="00060BF3">
        <w:rPr>
          <w:rFonts w:ascii="Times New Roman" w:hAnsi="Times New Roman" w:cs="Times New Roman"/>
          <w:sz w:val="26"/>
          <w:szCs w:val="26"/>
        </w:rPr>
        <w:t xml:space="preserve">2.14. Исчерпывающий перечень оснований для отказа в приеме документов, указанных в </w:t>
      </w:r>
      <w:hyperlink w:anchor="P136">
        <w:r w:rsidRPr="00060BF3">
          <w:rPr>
            <w:rFonts w:ascii="Times New Roman" w:hAnsi="Times New Roman" w:cs="Times New Roman"/>
            <w:color w:val="0000FF"/>
            <w:sz w:val="26"/>
            <w:szCs w:val="26"/>
          </w:rPr>
          <w:t>пункте 2.8</w:t>
        </w:r>
      </w:hyperlink>
      <w:r w:rsidRPr="00060BF3">
        <w:rPr>
          <w:rFonts w:ascii="Times New Roman" w:hAnsi="Times New Roman" w:cs="Times New Roman"/>
          <w:sz w:val="26"/>
          <w:szCs w:val="26"/>
        </w:rPr>
        <w:t xml:space="preserve"> настоящего Административного регламента, в том числе представленных в электронной форме:</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2) неполное заполнение полей в форме заявления, в том числе в интерактивной форме заявления на ЕПГУ, РПГУ;</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3) непредставление документов, предусмотренных </w:t>
      </w:r>
      <w:hyperlink w:anchor="P136">
        <w:r w:rsidRPr="00060BF3">
          <w:rPr>
            <w:rFonts w:ascii="Times New Roman" w:hAnsi="Times New Roman" w:cs="Times New Roman"/>
            <w:color w:val="0000FF"/>
            <w:sz w:val="26"/>
            <w:szCs w:val="26"/>
          </w:rPr>
          <w:t>пунктом 2.8</w:t>
        </w:r>
      </w:hyperlink>
      <w:r w:rsidRPr="00060BF3">
        <w:rPr>
          <w:rFonts w:ascii="Times New Roman" w:hAnsi="Times New Roman" w:cs="Times New Roman"/>
          <w:sz w:val="26"/>
          <w:szCs w:val="26"/>
        </w:rPr>
        <w:t xml:space="preserve"> настоящего Административного регламента;</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4)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5)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7) заявление о выдаче разрешения на ввод объекта в эксплуатацию и документы, указанные в </w:t>
      </w:r>
      <w:hyperlink w:anchor="P136">
        <w:r w:rsidRPr="00060BF3">
          <w:rPr>
            <w:rFonts w:ascii="Times New Roman" w:hAnsi="Times New Roman" w:cs="Times New Roman"/>
            <w:color w:val="0000FF"/>
            <w:sz w:val="26"/>
            <w:szCs w:val="26"/>
          </w:rPr>
          <w:t>пункте 2.8</w:t>
        </w:r>
      </w:hyperlink>
      <w:r w:rsidRPr="00060BF3">
        <w:rPr>
          <w:rFonts w:ascii="Times New Roman" w:hAnsi="Times New Roman" w:cs="Times New Roman"/>
          <w:sz w:val="26"/>
          <w:szCs w:val="26"/>
        </w:rPr>
        <w:t xml:space="preserve"> настоящего Административного регламента, представлены в электронной форме с нарушением требований, установленных </w:t>
      </w:r>
      <w:hyperlink w:anchor="P122">
        <w:r w:rsidRPr="00060BF3">
          <w:rPr>
            <w:rFonts w:ascii="Times New Roman" w:hAnsi="Times New Roman" w:cs="Times New Roman"/>
            <w:color w:val="0000FF"/>
            <w:sz w:val="26"/>
            <w:szCs w:val="26"/>
          </w:rPr>
          <w:t>пунктами 2.5</w:t>
        </w:r>
      </w:hyperlink>
      <w:r w:rsidRPr="00060BF3">
        <w:rPr>
          <w:rFonts w:ascii="Times New Roman" w:hAnsi="Times New Roman" w:cs="Times New Roman"/>
          <w:sz w:val="26"/>
          <w:szCs w:val="26"/>
        </w:rPr>
        <w:t xml:space="preserve"> - </w:t>
      </w:r>
      <w:hyperlink w:anchor="P134">
        <w:r w:rsidRPr="00060BF3">
          <w:rPr>
            <w:rFonts w:ascii="Times New Roman" w:hAnsi="Times New Roman" w:cs="Times New Roman"/>
            <w:color w:val="0000FF"/>
            <w:sz w:val="26"/>
            <w:szCs w:val="26"/>
          </w:rPr>
          <w:t>2.7</w:t>
        </w:r>
      </w:hyperlink>
      <w:r w:rsidRPr="00060BF3">
        <w:rPr>
          <w:rFonts w:ascii="Times New Roman" w:hAnsi="Times New Roman" w:cs="Times New Roman"/>
          <w:sz w:val="26"/>
          <w:szCs w:val="26"/>
        </w:rPr>
        <w:t xml:space="preserve"> настоящего Административного регламента;</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8) выявлено несоблюдение установленных </w:t>
      </w:r>
      <w:hyperlink r:id="rId52">
        <w:r w:rsidRPr="00060BF3">
          <w:rPr>
            <w:rFonts w:ascii="Times New Roman" w:hAnsi="Times New Roman" w:cs="Times New Roman"/>
            <w:color w:val="0000FF"/>
            <w:sz w:val="26"/>
            <w:szCs w:val="26"/>
          </w:rPr>
          <w:t>статьей 11</w:t>
        </w:r>
      </w:hyperlink>
      <w:r w:rsidRPr="00060BF3">
        <w:rPr>
          <w:rFonts w:ascii="Times New Roman" w:hAnsi="Times New Roman" w:cs="Times New Roman"/>
          <w:sz w:val="26"/>
          <w:szCs w:val="26"/>
        </w:rPr>
        <w:t xml:space="preserve">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9) заявление подано лицом, не имеющим полномочий представлять интересы Заявителя.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2.15. Решение об отказе в приеме документов, указанных в </w:t>
      </w:r>
      <w:hyperlink w:anchor="P136">
        <w:r w:rsidRPr="00060BF3">
          <w:rPr>
            <w:rFonts w:ascii="Times New Roman" w:hAnsi="Times New Roman" w:cs="Times New Roman"/>
            <w:color w:val="0000FF"/>
            <w:sz w:val="26"/>
            <w:szCs w:val="26"/>
          </w:rPr>
          <w:t>пункте 2.8</w:t>
        </w:r>
      </w:hyperlink>
      <w:r w:rsidRPr="00060BF3">
        <w:rPr>
          <w:rFonts w:ascii="Times New Roman" w:hAnsi="Times New Roman" w:cs="Times New Roman"/>
          <w:sz w:val="26"/>
          <w:szCs w:val="26"/>
        </w:rPr>
        <w:t xml:space="preserve"> настоящего Административного регламента, оформляется по </w:t>
      </w:r>
      <w:hyperlink w:anchor="P699">
        <w:r w:rsidRPr="00060BF3">
          <w:rPr>
            <w:rFonts w:ascii="Times New Roman" w:hAnsi="Times New Roman" w:cs="Times New Roman"/>
            <w:color w:val="0000FF"/>
            <w:sz w:val="26"/>
            <w:szCs w:val="26"/>
          </w:rPr>
          <w:t>форме</w:t>
        </w:r>
      </w:hyperlink>
      <w:r w:rsidRPr="00060BF3">
        <w:rPr>
          <w:rFonts w:ascii="Times New Roman" w:hAnsi="Times New Roman" w:cs="Times New Roman"/>
          <w:sz w:val="26"/>
          <w:szCs w:val="26"/>
        </w:rPr>
        <w:t xml:space="preserve"> согласно приложению N 3 к настоящему Административного регламенту.</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2.16. </w:t>
      </w:r>
      <w:proofErr w:type="gramStart"/>
      <w:r w:rsidRPr="00060BF3">
        <w:rPr>
          <w:rFonts w:ascii="Times New Roman" w:hAnsi="Times New Roman" w:cs="Times New Roman"/>
          <w:sz w:val="26"/>
          <w:szCs w:val="26"/>
        </w:rPr>
        <w:t xml:space="preserve">Решение об отказе в приеме документов, указанных в </w:t>
      </w:r>
      <w:hyperlink w:anchor="P136">
        <w:r w:rsidRPr="00060BF3">
          <w:rPr>
            <w:rFonts w:ascii="Times New Roman" w:hAnsi="Times New Roman" w:cs="Times New Roman"/>
            <w:color w:val="0000FF"/>
            <w:sz w:val="26"/>
            <w:szCs w:val="26"/>
          </w:rPr>
          <w:t>пункте 2.8</w:t>
        </w:r>
      </w:hyperlink>
      <w:r w:rsidRPr="00060BF3">
        <w:rPr>
          <w:rFonts w:ascii="Times New Roman" w:hAnsi="Times New Roman" w:cs="Times New Roman"/>
          <w:sz w:val="26"/>
          <w:szCs w:val="26"/>
        </w:rPr>
        <w:t xml:space="preserve">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2-х рабочих дней, следующих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2.17. Отказ в приеме документов, указанных в </w:t>
      </w:r>
      <w:hyperlink w:anchor="P136">
        <w:r w:rsidRPr="00060BF3">
          <w:rPr>
            <w:rFonts w:ascii="Times New Roman" w:hAnsi="Times New Roman" w:cs="Times New Roman"/>
            <w:color w:val="0000FF"/>
            <w:sz w:val="26"/>
            <w:szCs w:val="26"/>
          </w:rPr>
          <w:t>пункте 2.8</w:t>
        </w:r>
      </w:hyperlink>
      <w:r w:rsidRPr="00060BF3">
        <w:rPr>
          <w:rFonts w:ascii="Times New Roman" w:hAnsi="Times New Roman" w:cs="Times New Roman"/>
          <w:sz w:val="26"/>
          <w:szCs w:val="26"/>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060BF3" w:rsidRPr="00060BF3" w:rsidRDefault="00060BF3" w:rsidP="00060BF3">
      <w:pPr>
        <w:pStyle w:val="ConsPlusNormal"/>
        <w:ind w:firstLine="540"/>
        <w:jc w:val="both"/>
        <w:rPr>
          <w:rFonts w:ascii="Times New Roman" w:hAnsi="Times New Roman" w:cs="Times New Roman"/>
          <w:sz w:val="26"/>
          <w:szCs w:val="26"/>
        </w:rPr>
      </w:pPr>
      <w:bookmarkStart w:id="19" w:name="P188"/>
      <w:bookmarkEnd w:id="19"/>
      <w:r w:rsidRPr="00060BF3">
        <w:rPr>
          <w:rFonts w:ascii="Times New Roman" w:hAnsi="Times New Roman" w:cs="Times New Roman"/>
          <w:sz w:val="26"/>
          <w:szCs w:val="26"/>
        </w:rPr>
        <w:t>2.18. Результатом предоставления услуги является: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1) разрешение на ввод объекта в эксплуатацию (в том числе на отдельные этапы строительства, реконструкции объекта капитального строительства) по форме;</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2) решение о внесении изменений в разрешение на ввод объекта в эксплуатацию;</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3) решение об отказе в выдаче разрешения, во внесении изменений в разрешение на ввод объекта в эксплуатацию.</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lastRenderedPageBreak/>
        <w:t>2.19.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Решение об отказе в выдаче разрешения, во внесении изменений в разрешение на ввод объекта в эксплуатацию оформляется в форме электронного документа либо документа на бумажном носителе по </w:t>
      </w:r>
      <w:hyperlink w:anchor="P750">
        <w:r w:rsidRPr="00060BF3">
          <w:rPr>
            <w:rFonts w:ascii="Times New Roman" w:hAnsi="Times New Roman" w:cs="Times New Roman"/>
            <w:color w:val="0000FF"/>
            <w:sz w:val="26"/>
            <w:szCs w:val="26"/>
          </w:rPr>
          <w:t>форме</w:t>
        </w:r>
      </w:hyperlink>
      <w:r w:rsidRPr="00060BF3">
        <w:rPr>
          <w:rFonts w:ascii="Times New Roman" w:hAnsi="Times New Roman" w:cs="Times New Roman"/>
          <w:sz w:val="26"/>
          <w:szCs w:val="26"/>
        </w:rPr>
        <w:t>, приведенной в приложении N 4 к настоящему Административному регламенту.</w:t>
      </w:r>
    </w:p>
    <w:p w:rsidR="00060BF3" w:rsidRPr="00060BF3" w:rsidRDefault="00060BF3" w:rsidP="00060BF3">
      <w:pPr>
        <w:pStyle w:val="ConsPlusNormal"/>
        <w:ind w:firstLine="540"/>
        <w:jc w:val="both"/>
        <w:rPr>
          <w:rFonts w:ascii="Times New Roman" w:hAnsi="Times New Roman" w:cs="Times New Roman"/>
          <w:sz w:val="26"/>
          <w:szCs w:val="26"/>
        </w:rPr>
      </w:pPr>
      <w:bookmarkStart w:id="20" w:name="P194"/>
      <w:bookmarkEnd w:id="20"/>
      <w:r w:rsidRPr="00060BF3">
        <w:rPr>
          <w:rFonts w:ascii="Times New Roman" w:hAnsi="Times New Roman" w:cs="Times New Roman"/>
          <w:sz w:val="26"/>
          <w:szCs w:val="26"/>
        </w:rPr>
        <w:t>2.20. Исчерпывающий перечень оснований для отказа в выдаче разрешения, во внесении изменений в разрешение на ввод объекта в эксплуатацию:</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1) не предоставлены документы, указанные в </w:t>
      </w:r>
      <w:hyperlink w:anchor="P159">
        <w:r w:rsidRPr="00060BF3">
          <w:rPr>
            <w:rFonts w:ascii="Times New Roman" w:hAnsi="Times New Roman" w:cs="Times New Roman"/>
            <w:color w:val="0000FF"/>
            <w:sz w:val="26"/>
            <w:szCs w:val="26"/>
          </w:rPr>
          <w:t>подпунктах 1</w:t>
        </w:r>
      </w:hyperlink>
      <w:r w:rsidRPr="00060BF3">
        <w:rPr>
          <w:rFonts w:ascii="Times New Roman" w:hAnsi="Times New Roman" w:cs="Times New Roman"/>
          <w:sz w:val="26"/>
          <w:szCs w:val="26"/>
        </w:rPr>
        <w:t xml:space="preserve"> - </w:t>
      </w:r>
      <w:hyperlink w:anchor="P161">
        <w:r w:rsidRPr="00060BF3">
          <w:rPr>
            <w:rFonts w:ascii="Times New Roman" w:hAnsi="Times New Roman" w:cs="Times New Roman"/>
            <w:color w:val="0000FF"/>
            <w:sz w:val="26"/>
            <w:szCs w:val="26"/>
          </w:rPr>
          <w:t>3 пункта 2.9.1</w:t>
        </w:r>
      </w:hyperlink>
      <w:r w:rsidRPr="00060BF3">
        <w:rPr>
          <w:rFonts w:ascii="Times New Roman" w:hAnsi="Times New Roman" w:cs="Times New Roman"/>
          <w:sz w:val="26"/>
          <w:szCs w:val="26"/>
        </w:rPr>
        <w:t xml:space="preserve"> настоящего Регламента, в случае отсутствия указанных документов (их копий или сведений, содержащихся в них) в Едином государственном реестре недвижимости или Едином государственном реестре </w:t>
      </w:r>
      <w:proofErr w:type="gramStart"/>
      <w:r w:rsidRPr="00060BF3">
        <w:rPr>
          <w:rFonts w:ascii="Times New Roman" w:hAnsi="Times New Roman" w:cs="Times New Roman"/>
          <w:sz w:val="26"/>
          <w:szCs w:val="26"/>
        </w:rPr>
        <w:t>заключений экспертизы проектной документации объектов капитального строительства</w:t>
      </w:r>
      <w:proofErr w:type="gramEnd"/>
      <w:r w:rsidRPr="00060BF3">
        <w:rPr>
          <w:rFonts w:ascii="Times New Roman" w:hAnsi="Times New Roman" w:cs="Times New Roman"/>
          <w:sz w:val="26"/>
          <w:szCs w:val="26"/>
        </w:rPr>
        <w:t>;</w:t>
      </w:r>
    </w:p>
    <w:p w:rsidR="00060BF3" w:rsidRPr="00060BF3" w:rsidRDefault="00060BF3" w:rsidP="00060BF3">
      <w:pPr>
        <w:pStyle w:val="ConsPlusNormal"/>
        <w:ind w:firstLine="540"/>
        <w:jc w:val="both"/>
        <w:rPr>
          <w:rFonts w:ascii="Times New Roman" w:hAnsi="Times New Roman" w:cs="Times New Roman"/>
          <w:sz w:val="26"/>
          <w:szCs w:val="26"/>
        </w:rPr>
      </w:pPr>
      <w:proofErr w:type="gramStart"/>
      <w:r w:rsidRPr="00060BF3">
        <w:rPr>
          <w:rFonts w:ascii="Times New Roman" w:hAnsi="Times New Roman" w:cs="Times New Roman"/>
          <w:sz w:val="26"/>
          <w:szCs w:val="26"/>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060BF3">
        <w:rPr>
          <w:rFonts w:ascii="Times New Roman" w:hAnsi="Times New Roman" w:cs="Times New Roman"/>
          <w:sz w:val="26"/>
          <w:szCs w:val="26"/>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3) несоответствие объекта капитального строительства требованиям, установленным в разрешении на строительство, за исключением </w:t>
      </w:r>
      <w:proofErr w:type="gramStart"/>
      <w:r w:rsidRPr="00060BF3">
        <w:rPr>
          <w:rFonts w:ascii="Times New Roman" w:hAnsi="Times New Roman" w:cs="Times New Roman"/>
          <w:sz w:val="26"/>
          <w:szCs w:val="26"/>
        </w:rPr>
        <w:t>случаев изменения площади объекта капитального строительства</w:t>
      </w:r>
      <w:proofErr w:type="gramEnd"/>
      <w:r w:rsidRPr="00060BF3">
        <w:rPr>
          <w:rFonts w:ascii="Times New Roman" w:hAnsi="Times New Roman" w:cs="Times New Roman"/>
          <w:sz w:val="26"/>
          <w:szCs w:val="26"/>
        </w:rPr>
        <w:t xml:space="preserve"> в соответствии с </w:t>
      </w:r>
      <w:hyperlink r:id="rId53">
        <w:r w:rsidRPr="00060BF3">
          <w:rPr>
            <w:rFonts w:ascii="Times New Roman" w:hAnsi="Times New Roman" w:cs="Times New Roman"/>
            <w:color w:val="0000FF"/>
            <w:sz w:val="26"/>
            <w:szCs w:val="26"/>
          </w:rPr>
          <w:t>частью 6.2 статьи 55</w:t>
        </w:r>
      </w:hyperlink>
      <w:r w:rsidRPr="00060BF3">
        <w:rPr>
          <w:rFonts w:ascii="Times New Roman" w:hAnsi="Times New Roman" w:cs="Times New Roman"/>
          <w:sz w:val="26"/>
          <w:szCs w:val="26"/>
        </w:rPr>
        <w:t xml:space="preserve"> Градостроительного кодекса Российской Федерации;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060BF3">
        <w:rPr>
          <w:rFonts w:ascii="Times New Roman" w:hAnsi="Times New Roman" w:cs="Times New Roman"/>
          <w:sz w:val="26"/>
          <w:szCs w:val="26"/>
        </w:rPr>
        <w:t>случаев изменения площади объекта капитального строительства</w:t>
      </w:r>
      <w:proofErr w:type="gramEnd"/>
      <w:r w:rsidRPr="00060BF3">
        <w:rPr>
          <w:rFonts w:ascii="Times New Roman" w:hAnsi="Times New Roman" w:cs="Times New Roman"/>
          <w:sz w:val="26"/>
          <w:szCs w:val="26"/>
        </w:rPr>
        <w:t xml:space="preserve"> в соответствии с </w:t>
      </w:r>
      <w:hyperlink r:id="rId54">
        <w:r w:rsidRPr="00060BF3">
          <w:rPr>
            <w:rFonts w:ascii="Times New Roman" w:hAnsi="Times New Roman" w:cs="Times New Roman"/>
            <w:color w:val="0000FF"/>
            <w:sz w:val="26"/>
            <w:szCs w:val="26"/>
          </w:rPr>
          <w:t>частью 6.2 статьи 55</w:t>
        </w:r>
      </w:hyperlink>
      <w:r w:rsidRPr="00060BF3">
        <w:rPr>
          <w:rFonts w:ascii="Times New Roman" w:hAnsi="Times New Roman" w:cs="Times New Roman"/>
          <w:sz w:val="26"/>
          <w:szCs w:val="26"/>
        </w:rPr>
        <w:t xml:space="preserve"> Градостроительного кодекса Российской Федерации;</w:t>
      </w:r>
    </w:p>
    <w:p w:rsidR="00060BF3" w:rsidRPr="00060BF3" w:rsidRDefault="00060BF3" w:rsidP="00060BF3">
      <w:pPr>
        <w:pStyle w:val="ConsPlusNormal"/>
        <w:ind w:firstLine="540"/>
        <w:jc w:val="both"/>
        <w:rPr>
          <w:rFonts w:ascii="Times New Roman" w:hAnsi="Times New Roman" w:cs="Times New Roman"/>
          <w:sz w:val="26"/>
          <w:szCs w:val="26"/>
        </w:rPr>
      </w:pPr>
      <w:proofErr w:type="gramStart"/>
      <w:r w:rsidRPr="00060BF3">
        <w:rPr>
          <w:rFonts w:ascii="Times New Roman" w:hAnsi="Times New Roman" w:cs="Times New Roman"/>
          <w:sz w:val="26"/>
          <w:szCs w:val="26"/>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5">
        <w:r w:rsidRPr="00060BF3">
          <w:rPr>
            <w:rFonts w:ascii="Times New Roman" w:hAnsi="Times New Roman" w:cs="Times New Roman"/>
            <w:color w:val="0000FF"/>
            <w:sz w:val="26"/>
            <w:szCs w:val="26"/>
          </w:rPr>
          <w:t>пунктом 9 части 7 статьи 51</w:t>
        </w:r>
      </w:hyperlink>
      <w:r w:rsidRPr="00060BF3">
        <w:rPr>
          <w:rFonts w:ascii="Times New Roman" w:hAnsi="Times New Roman" w:cs="Times New Roman"/>
          <w:sz w:val="26"/>
          <w:szCs w:val="26"/>
        </w:rPr>
        <w:t xml:space="preserve"> Градостроительного</w:t>
      </w:r>
      <w:proofErr w:type="gramEnd"/>
      <w:r w:rsidRPr="00060BF3">
        <w:rPr>
          <w:rFonts w:ascii="Times New Roman" w:hAnsi="Times New Roman" w:cs="Times New Roman"/>
          <w:sz w:val="26"/>
          <w:szCs w:val="26"/>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6) отсутствие иных документов, установленных Правительством Российской Федерации, необходимых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2.21. Результат предоставления услуги, указанный в </w:t>
      </w:r>
      <w:hyperlink w:anchor="P188">
        <w:r w:rsidRPr="00060BF3">
          <w:rPr>
            <w:rFonts w:ascii="Times New Roman" w:hAnsi="Times New Roman" w:cs="Times New Roman"/>
            <w:color w:val="0000FF"/>
            <w:sz w:val="26"/>
            <w:szCs w:val="26"/>
          </w:rPr>
          <w:t>пункте 2.18</w:t>
        </w:r>
      </w:hyperlink>
      <w:r w:rsidRPr="00060BF3">
        <w:rPr>
          <w:rFonts w:ascii="Times New Roman" w:hAnsi="Times New Roman" w:cs="Times New Roman"/>
          <w:sz w:val="26"/>
          <w:szCs w:val="26"/>
        </w:rPr>
        <w:t xml:space="preserve"> настоящего Административного регламента:</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направляется заявителю в форме электронного документа, подписанного </w:t>
      </w:r>
      <w:r w:rsidRPr="00060BF3">
        <w:rPr>
          <w:rFonts w:ascii="Times New Roman" w:hAnsi="Times New Roman" w:cs="Times New Roman"/>
          <w:sz w:val="26"/>
          <w:szCs w:val="26"/>
        </w:rPr>
        <w:lastRenderedPageBreak/>
        <w:t>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Разрешение на ввод объекта в эксплуатацию выдается уполномоченным органом в соответствии со </w:t>
      </w:r>
      <w:hyperlink r:id="rId56">
        <w:r w:rsidRPr="00060BF3">
          <w:rPr>
            <w:rFonts w:ascii="Times New Roman" w:hAnsi="Times New Roman" w:cs="Times New Roman"/>
            <w:color w:val="0000FF"/>
            <w:sz w:val="26"/>
            <w:szCs w:val="26"/>
          </w:rPr>
          <w:t>статьей 55</w:t>
        </w:r>
      </w:hyperlink>
      <w:r w:rsidRPr="00060BF3">
        <w:rPr>
          <w:rFonts w:ascii="Times New Roman" w:hAnsi="Times New Roman" w:cs="Times New Roman"/>
          <w:sz w:val="26"/>
          <w:szCs w:val="26"/>
        </w:rPr>
        <w:t xml:space="preserve"> Градостроительного кодекса Российской Федерации </w:t>
      </w:r>
      <w:proofErr w:type="gramStart"/>
      <w:r w:rsidRPr="00060BF3">
        <w:rPr>
          <w:rFonts w:ascii="Times New Roman" w:hAnsi="Times New Roman" w:cs="Times New Roman"/>
          <w:sz w:val="26"/>
          <w:szCs w:val="26"/>
        </w:rPr>
        <w:t>на выдачу разрешения на ввод объекта в эксплуатацию исключительно в электронной форме в случаях</w:t>
      </w:r>
      <w:proofErr w:type="gramEnd"/>
      <w:r w:rsidRPr="00060BF3">
        <w:rPr>
          <w:rFonts w:ascii="Times New Roman" w:hAnsi="Times New Roman" w:cs="Times New Roman"/>
          <w:sz w:val="26"/>
          <w:szCs w:val="26"/>
        </w:rPr>
        <w:t>, установленных нормативным правовым актом субъекта Российской Федерации.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2.22. Предоставление услуги осуществляется без взимания платы.</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2.23.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060BF3" w:rsidRPr="00060BF3" w:rsidRDefault="00060BF3" w:rsidP="00060BF3">
      <w:pPr>
        <w:pStyle w:val="ConsPlusNormal"/>
        <w:ind w:firstLine="540"/>
        <w:jc w:val="both"/>
        <w:rPr>
          <w:rFonts w:ascii="Times New Roman" w:hAnsi="Times New Roman" w:cs="Times New Roman"/>
          <w:sz w:val="26"/>
          <w:szCs w:val="26"/>
        </w:rPr>
      </w:pPr>
      <w:proofErr w:type="gramStart"/>
      <w:r w:rsidRPr="00060BF3">
        <w:rPr>
          <w:rFonts w:ascii="Times New Roman" w:hAnsi="Times New Roman" w:cs="Times New Roman"/>
          <w:sz w:val="26"/>
          <w:szCs w:val="26"/>
        </w:rPr>
        <w:t xml:space="preserve">Сведения о ходе рассмотрения заявления о выдаче разрешения на ввод объекта в эксплуатацию, представленного способами, указанными в </w:t>
      </w:r>
      <w:hyperlink w:anchor="P118">
        <w:r w:rsidRPr="00060BF3">
          <w:rPr>
            <w:rFonts w:ascii="Times New Roman" w:hAnsi="Times New Roman" w:cs="Times New Roman"/>
            <w:color w:val="0000FF"/>
            <w:sz w:val="26"/>
            <w:szCs w:val="26"/>
          </w:rPr>
          <w:t>подпунктах "б"</w:t>
        </w:r>
      </w:hyperlink>
      <w:r w:rsidRPr="00060BF3">
        <w:rPr>
          <w:rFonts w:ascii="Times New Roman" w:hAnsi="Times New Roman" w:cs="Times New Roman"/>
          <w:sz w:val="26"/>
          <w:szCs w:val="26"/>
        </w:rPr>
        <w:t xml:space="preserve">, </w:t>
      </w:r>
      <w:hyperlink w:anchor="P120">
        <w:r w:rsidRPr="00060BF3">
          <w:rPr>
            <w:rFonts w:ascii="Times New Roman" w:hAnsi="Times New Roman" w:cs="Times New Roman"/>
            <w:color w:val="0000FF"/>
            <w:sz w:val="26"/>
            <w:szCs w:val="26"/>
          </w:rPr>
          <w:t>"в" пункта 2.4</w:t>
        </w:r>
      </w:hyperlink>
      <w:r w:rsidRPr="00060BF3">
        <w:rPr>
          <w:rFonts w:ascii="Times New Roman" w:hAnsi="Times New Roman" w:cs="Times New Roman"/>
          <w:sz w:val="26"/>
          <w:szCs w:val="26"/>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w:t>
      </w:r>
      <w:proofErr w:type="gramEnd"/>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Письменный запрос может быть подан:</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б) в электронной форме посредством электронной почты.</w:t>
      </w:r>
    </w:p>
    <w:p w:rsidR="00060BF3" w:rsidRPr="00060BF3" w:rsidRDefault="00060BF3" w:rsidP="00060BF3">
      <w:pPr>
        <w:pStyle w:val="ConsPlusNormal"/>
        <w:ind w:firstLine="540"/>
        <w:jc w:val="both"/>
        <w:rPr>
          <w:rFonts w:ascii="Times New Roman" w:hAnsi="Times New Roman" w:cs="Times New Roman"/>
          <w:sz w:val="26"/>
          <w:szCs w:val="26"/>
        </w:rPr>
      </w:pPr>
      <w:proofErr w:type="gramStart"/>
      <w:r w:rsidRPr="00060BF3">
        <w:rPr>
          <w:rFonts w:ascii="Times New Roman" w:hAnsi="Times New Roman" w:cs="Times New Roman"/>
          <w:sz w:val="26"/>
          <w:szCs w:val="26"/>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w:t>
      </w:r>
      <w:proofErr w:type="gramEnd"/>
      <w:r w:rsidRPr="00060BF3">
        <w:rPr>
          <w:rFonts w:ascii="Times New Roman" w:hAnsi="Times New Roman" w:cs="Times New Roman"/>
          <w:sz w:val="26"/>
          <w:szCs w:val="26"/>
        </w:rPr>
        <w:t xml:space="preserve"> двух рабочих дней со дня поступления соответствующего запроса.</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2.24.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учреждении или многофункциональном центре составляет не более 15 минут.</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2.25. Услуги, необходимые и обязательные для предоставления муниципальной услуги, отсутствуют.</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2.26. При предоставлении муниципальной услуги запрещается требовать от заявителя: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w:t>
      </w:r>
      <w:r w:rsidRPr="00060BF3">
        <w:rPr>
          <w:rFonts w:ascii="Times New Roman" w:hAnsi="Times New Roman" w:cs="Times New Roman"/>
          <w:sz w:val="26"/>
          <w:szCs w:val="26"/>
        </w:rPr>
        <w:lastRenderedPageBreak/>
        <w:t>правовыми актами, регулирующими отношения, возникающие в связи с предоставлением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proofErr w:type="gramStart"/>
      <w:r w:rsidRPr="00060BF3">
        <w:rPr>
          <w:rFonts w:ascii="Times New Roman" w:hAnsi="Times New Roman" w:cs="Times New Roman"/>
          <w:sz w:val="26"/>
          <w:szCs w:val="26"/>
        </w:rPr>
        <w:t xml:space="preserve">б) представления документов и информации, которые в соответствии с нормативными правовыми актами Российской Федерации, нормативно-правовыми актами Приморского края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57">
        <w:r w:rsidRPr="00060BF3">
          <w:rPr>
            <w:rFonts w:ascii="Times New Roman" w:hAnsi="Times New Roman" w:cs="Times New Roman"/>
            <w:color w:val="0000FF"/>
            <w:sz w:val="26"/>
            <w:szCs w:val="26"/>
          </w:rPr>
          <w:t>части 6 статьи 7</w:t>
        </w:r>
      </w:hyperlink>
      <w:r w:rsidRPr="00060BF3">
        <w:rPr>
          <w:rFonts w:ascii="Times New Roman" w:hAnsi="Times New Roman" w:cs="Times New Roman"/>
          <w:sz w:val="26"/>
          <w:szCs w:val="26"/>
        </w:rPr>
        <w:t xml:space="preserve"> Федерального закона от 27.07.2010</w:t>
      </w:r>
      <w:proofErr w:type="gramEnd"/>
      <w:r w:rsidRPr="00060BF3">
        <w:rPr>
          <w:rFonts w:ascii="Times New Roman" w:hAnsi="Times New Roman" w:cs="Times New Roman"/>
          <w:sz w:val="26"/>
          <w:szCs w:val="26"/>
        </w:rPr>
        <w:t xml:space="preserve"> N 210-ФЗ "Об организации предоставления государственных и муниципальных услуг";</w:t>
      </w:r>
    </w:p>
    <w:p w:rsidR="00060BF3" w:rsidRPr="00060BF3" w:rsidRDefault="00060BF3" w:rsidP="00060BF3">
      <w:pPr>
        <w:pStyle w:val="ConsPlusNormal"/>
        <w:ind w:firstLine="540"/>
        <w:jc w:val="both"/>
        <w:rPr>
          <w:rFonts w:ascii="Times New Roman" w:hAnsi="Times New Roman" w:cs="Times New Roman"/>
          <w:sz w:val="26"/>
          <w:szCs w:val="26"/>
        </w:rPr>
      </w:pPr>
      <w:proofErr w:type="gramStart"/>
      <w:r w:rsidRPr="00060BF3">
        <w:rPr>
          <w:rFonts w:ascii="Times New Roman" w:hAnsi="Times New Roman" w:cs="Times New Roman"/>
          <w:sz w:val="26"/>
          <w:szCs w:val="26"/>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r w:rsidRPr="00060BF3">
          <w:rPr>
            <w:rFonts w:ascii="Times New Roman" w:hAnsi="Times New Roman" w:cs="Times New Roman"/>
            <w:color w:val="0000FF"/>
            <w:sz w:val="26"/>
            <w:szCs w:val="26"/>
          </w:rPr>
          <w:t>пунктом 4 части 1 статьи 7</w:t>
        </w:r>
      </w:hyperlink>
      <w:r w:rsidRPr="00060BF3">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w:t>
      </w:r>
      <w:proofErr w:type="gramEnd"/>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2.27.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В случае</w:t>
      </w:r>
      <w:proofErr w:type="gramStart"/>
      <w:r w:rsidRPr="00060BF3">
        <w:rPr>
          <w:rFonts w:ascii="Times New Roman" w:hAnsi="Times New Roman" w:cs="Times New Roman"/>
          <w:sz w:val="26"/>
          <w:szCs w:val="26"/>
        </w:rPr>
        <w:t>,</w:t>
      </w:r>
      <w:proofErr w:type="gramEnd"/>
      <w:r w:rsidRPr="00060BF3">
        <w:rPr>
          <w:rFonts w:ascii="Times New Roman" w:hAnsi="Times New Roman" w:cs="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а) наименование;</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б) местонахождение и юридический адрес;</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в) режим работы;</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г) график приема;</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д) номера телефонов для справок.</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Помещения, в которых предоставляется муниципальная услуга, оснащаются: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а) противопожарной системой и средствами пожаротушения;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б) системой оповещения о возникновении чрезвычайной ситуации;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lastRenderedPageBreak/>
        <w:t>в) средствами оказания первой медицинской помощи; туалетными комнатами для посетителей.</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а) номера кабинета и наименования отдела;</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б) фамилии, имени и отчества (последнее - при наличии), должности ответственного лица за прием документов;</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в) графика приема Заявителей.</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При предоставлении муниципальной услуги инвалидам обеспечиваются: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а) возможность беспрепятственного доступа к объекту (зданию, помещению), в котором предоставляется муниципальная услуга;</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б)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в) сопровождение инвалидов, имеющих стойкие расстройства функции зрения и самостоятельного передвижения;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60BF3">
        <w:rPr>
          <w:rFonts w:ascii="Times New Roman" w:hAnsi="Times New Roman" w:cs="Times New Roman"/>
          <w:sz w:val="26"/>
          <w:szCs w:val="26"/>
        </w:rPr>
        <w:t>сурдопереводчика</w:t>
      </w:r>
      <w:proofErr w:type="spellEnd"/>
      <w:r w:rsidRPr="00060BF3">
        <w:rPr>
          <w:rFonts w:ascii="Times New Roman" w:hAnsi="Times New Roman" w:cs="Times New Roman"/>
          <w:sz w:val="26"/>
          <w:szCs w:val="26"/>
        </w:rPr>
        <w:t xml:space="preserve"> и </w:t>
      </w:r>
      <w:proofErr w:type="spellStart"/>
      <w:r w:rsidRPr="00060BF3">
        <w:rPr>
          <w:rFonts w:ascii="Times New Roman" w:hAnsi="Times New Roman" w:cs="Times New Roman"/>
          <w:sz w:val="26"/>
          <w:szCs w:val="26"/>
        </w:rPr>
        <w:t>тифлосурдопереводчика</w:t>
      </w:r>
      <w:proofErr w:type="spellEnd"/>
      <w:r w:rsidRPr="00060BF3">
        <w:rPr>
          <w:rFonts w:ascii="Times New Roman" w:hAnsi="Times New Roman" w:cs="Times New Roman"/>
          <w:sz w:val="26"/>
          <w:szCs w:val="26"/>
        </w:rPr>
        <w:t>;</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е)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ж) оказание инвалидам помощи в преодолении барьеров, мешающих получению ими государственных и муниципальных услуг наравне с другими лицами.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2.28. Основными показателями доступности предоставления муниципальной услуги являются: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060BF3">
        <w:rPr>
          <w:rFonts w:ascii="Times New Roman" w:hAnsi="Times New Roman" w:cs="Times New Roman"/>
          <w:sz w:val="26"/>
          <w:szCs w:val="26"/>
        </w:rPr>
        <w:lastRenderedPageBreak/>
        <w:t>информации;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возможность получения заявителем уведомлений о предоставлении муниципальной услуги с помощью ЕПГУ, регионального портала;</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2.29. Основными показателями качества предоставления муниципальной услуги являются: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отсутствие нарушений установленных сроков в процессе предоставления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060BF3">
        <w:rPr>
          <w:rFonts w:ascii="Times New Roman" w:hAnsi="Times New Roman" w:cs="Times New Roman"/>
          <w:sz w:val="26"/>
          <w:szCs w:val="26"/>
        </w:rPr>
        <w:t>итогам</w:t>
      </w:r>
      <w:proofErr w:type="gramEnd"/>
      <w:r w:rsidRPr="00060BF3">
        <w:rPr>
          <w:rFonts w:ascii="Times New Roman" w:hAnsi="Times New Roman" w:cs="Times New Roman"/>
          <w:sz w:val="26"/>
          <w:szCs w:val="26"/>
        </w:rPr>
        <w:t xml:space="preserve"> рассмотрения которых вынесены решения об удовлетворении (частичном удовлетворении) требований заявителей.</w:t>
      </w:r>
    </w:p>
    <w:p w:rsidR="00060BF3" w:rsidRPr="00060BF3" w:rsidRDefault="00060BF3">
      <w:pPr>
        <w:pStyle w:val="ConsPlusNormal"/>
        <w:jc w:val="both"/>
        <w:rPr>
          <w:rFonts w:ascii="Times New Roman" w:hAnsi="Times New Roman" w:cs="Times New Roman"/>
          <w:sz w:val="26"/>
          <w:szCs w:val="26"/>
        </w:rPr>
      </w:pPr>
    </w:p>
    <w:p w:rsidR="00060BF3" w:rsidRPr="00060BF3" w:rsidRDefault="00060BF3">
      <w:pPr>
        <w:pStyle w:val="ConsPlusTitle"/>
        <w:jc w:val="center"/>
        <w:outlineLvl w:val="1"/>
        <w:rPr>
          <w:rFonts w:ascii="Times New Roman" w:hAnsi="Times New Roman" w:cs="Times New Roman"/>
          <w:sz w:val="26"/>
          <w:szCs w:val="26"/>
        </w:rPr>
      </w:pPr>
      <w:bookmarkStart w:id="21" w:name="P261"/>
      <w:bookmarkEnd w:id="21"/>
      <w:r w:rsidRPr="00060BF3">
        <w:rPr>
          <w:rFonts w:ascii="Times New Roman" w:hAnsi="Times New Roman" w:cs="Times New Roman"/>
          <w:sz w:val="26"/>
          <w:szCs w:val="26"/>
        </w:rPr>
        <w:t>3. Состав, последовательность и сроки выполнения</w:t>
      </w:r>
    </w:p>
    <w:p w:rsidR="00060BF3" w:rsidRPr="00060BF3" w:rsidRDefault="00060BF3">
      <w:pPr>
        <w:pStyle w:val="ConsPlusTitle"/>
        <w:jc w:val="center"/>
        <w:rPr>
          <w:rFonts w:ascii="Times New Roman" w:hAnsi="Times New Roman" w:cs="Times New Roman"/>
          <w:sz w:val="26"/>
          <w:szCs w:val="26"/>
        </w:rPr>
      </w:pPr>
      <w:r w:rsidRPr="00060BF3">
        <w:rPr>
          <w:rFonts w:ascii="Times New Roman" w:hAnsi="Times New Roman" w:cs="Times New Roman"/>
          <w:sz w:val="26"/>
          <w:szCs w:val="26"/>
        </w:rPr>
        <w:t>административных процедур (действий), требования к порядку</w:t>
      </w:r>
    </w:p>
    <w:p w:rsidR="00060BF3" w:rsidRPr="00060BF3" w:rsidRDefault="00060BF3">
      <w:pPr>
        <w:pStyle w:val="ConsPlusTitle"/>
        <w:jc w:val="center"/>
        <w:rPr>
          <w:rFonts w:ascii="Times New Roman" w:hAnsi="Times New Roman" w:cs="Times New Roman"/>
          <w:sz w:val="26"/>
          <w:szCs w:val="26"/>
        </w:rPr>
      </w:pPr>
      <w:r w:rsidRPr="00060BF3">
        <w:rPr>
          <w:rFonts w:ascii="Times New Roman" w:hAnsi="Times New Roman" w:cs="Times New Roman"/>
          <w:sz w:val="26"/>
          <w:szCs w:val="26"/>
        </w:rPr>
        <w:t>их выполнения, в том числе особенности выполнения</w:t>
      </w:r>
    </w:p>
    <w:p w:rsidR="00060BF3" w:rsidRPr="00060BF3" w:rsidRDefault="00060BF3">
      <w:pPr>
        <w:pStyle w:val="ConsPlusTitle"/>
        <w:jc w:val="center"/>
        <w:rPr>
          <w:rFonts w:ascii="Times New Roman" w:hAnsi="Times New Roman" w:cs="Times New Roman"/>
          <w:sz w:val="26"/>
          <w:szCs w:val="26"/>
        </w:rPr>
      </w:pPr>
      <w:r w:rsidRPr="00060BF3">
        <w:rPr>
          <w:rFonts w:ascii="Times New Roman" w:hAnsi="Times New Roman" w:cs="Times New Roman"/>
          <w:sz w:val="26"/>
          <w:szCs w:val="26"/>
        </w:rPr>
        <w:t>административных процедур в электронной форме</w:t>
      </w:r>
    </w:p>
    <w:p w:rsidR="00060BF3" w:rsidRPr="00060BF3" w:rsidRDefault="00060BF3">
      <w:pPr>
        <w:pStyle w:val="ConsPlusNormal"/>
        <w:jc w:val="both"/>
        <w:rPr>
          <w:rFonts w:ascii="Times New Roman" w:hAnsi="Times New Roman" w:cs="Times New Roman"/>
          <w:sz w:val="26"/>
          <w:szCs w:val="26"/>
        </w:rPr>
      </w:pPr>
    </w:p>
    <w:p w:rsidR="00060BF3" w:rsidRPr="00060BF3" w:rsidRDefault="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1) прием, проверка документов и регистрация заявления;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3) рассмотрение документов и сведений;</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4) принятие решения;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5) выдача результата.</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Описание административных процедур представлено в </w:t>
      </w:r>
      <w:hyperlink w:anchor="P794">
        <w:r w:rsidRPr="00060BF3">
          <w:rPr>
            <w:rFonts w:ascii="Times New Roman" w:hAnsi="Times New Roman" w:cs="Times New Roman"/>
            <w:color w:val="0000FF"/>
            <w:sz w:val="26"/>
            <w:szCs w:val="26"/>
          </w:rPr>
          <w:t>приложении N 5</w:t>
        </w:r>
      </w:hyperlink>
      <w:r w:rsidRPr="00060BF3">
        <w:rPr>
          <w:rFonts w:ascii="Times New Roman" w:hAnsi="Times New Roman" w:cs="Times New Roman"/>
          <w:sz w:val="26"/>
          <w:szCs w:val="26"/>
        </w:rPr>
        <w:t xml:space="preserve"> к настоящему Административному регламенту.</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3.2. При предоставлении муниципальной услуги в электронной форме заявителю обеспечиваются: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получение информации о порядке и сроках предоставления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формирование заявления;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прием и регистрация учреждением заявления и иных документов, необходимых для предоставления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получение результата предоставления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получение сведений о ходе рассмотрения заявления;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осуществление оценки качества предоставления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досудебное (внесудебное) обжалования решений и действий (бездействия) уполномоченного органа, предоставляющего муниципальную услугу, его должностных лиц, также учреждения и специалистов учреждения, посредством </w:t>
      </w:r>
      <w:r w:rsidRPr="00060BF3">
        <w:rPr>
          <w:rFonts w:ascii="Times New Roman" w:hAnsi="Times New Roman" w:cs="Times New Roman"/>
          <w:sz w:val="26"/>
          <w:szCs w:val="26"/>
        </w:rPr>
        <w:lastRenderedPageBreak/>
        <w:t>которого обеспечивается предоставление муниципальной услуги, МФЦ и его специалистов.</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3.3. Формирование заявления.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При формировании заявления заявителю обеспечивается: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б) возможность печати на бумажном носителе копии электронной формы заявления;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д) возможность вернуться на любой из этапов заполнения электронной формы заявления без потери, ранее введенной информации;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3-х месяцев.</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Сформированное и подписанное </w:t>
      </w:r>
      <w:proofErr w:type="gramStart"/>
      <w:r w:rsidRPr="00060BF3">
        <w:rPr>
          <w:rFonts w:ascii="Times New Roman" w:hAnsi="Times New Roman" w:cs="Times New Roman"/>
          <w:sz w:val="26"/>
          <w:szCs w:val="26"/>
        </w:rPr>
        <w:t>заявление</w:t>
      </w:r>
      <w:proofErr w:type="gramEnd"/>
      <w:r w:rsidRPr="00060BF3">
        <w:rPr>
          <w:rFonts w:ascii="Times New Roman" w:hAnsi="Times New Roman" w:cs="Times New Roman"/>
          <w:sz w:val="26"/>
          <w:szCs w:val="26"/>
        </w:rPr>
        <w:t xml:space="preserve">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060BF3" w:rsidRPr="00060BF3" w:rsidRDefault="00060BF3" w:rsidP="00060BF3">
      <w:pPr>
        <w:pStyle w:val="ConsPlusNormal"/>
        <w:ind w:firstLine="540"/>
        <w:jc w:val="both"/>
        <w:rPr>
          <w:rFonts w:ascii="Times New Roman" w:hAnsi="Times New Roman" w:cs="Times New Roman"/>
          <w:sz w:val="26"/>
          <w:szCs w:val="26"/>
        </w:rPr>
      </w:pPr>
      <w:bookmarkStart w:id="22" w:name="P292"/>
      <w:bookmarkEnd w:id="22"/>
      <w:r w:rsidRPr="00060BF3">
        <w:rPr>
          <w:rFonts w:ascii="Times New Roman" w:hAnsi="Times New Roman" w:cs="Times New Roman"/>
          <w:sz w:val="26"/>
          <w:szCs w:val="26"/>
        </w:rPr>
        <w:t>3.4. Учреждение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3.5. Электронное заявление становится доступным для специалиста учреждения,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Ответственное должностное лицо:</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проверяет наличие электронных заявлений, поступивших с ЕПГУ, регионального портала, с периодом не реже 2-х раз в день;</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рассматривает поступившие заявления и приложенные образы документов (документы);</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производит действия в соответствии с </w:t>
      </w:r>
      <w:hyperlink w:anchor="P292">
        <w:r w:rsidRPr="00060BF3">
          <w:rPr>
            <w:rFonts w:ascii="Times New Roman" w:hAnsi="Times New Roman" w:cs="Times New Roman"/>
            <w:color w:val="0000FF"/>
            <w:sz w:val="26"/>
            <w:szCs w:val="26"/>
          </w:rPr>
          <w:t>пунктом 3.4</w:t>
        </w:r>
      </w:hyperlink>
      <w:r w:rsidRPr="00060BF3">
        <w:rPr>
          <w:rFonts w:ascii="Times New Roman" w:hAnsi="Times New Roman" w:cs="Times New Roman"/>
          <w:sz w:val="26"/>
          <w:szCs w:val="26"/>
        </w:rPr>
        <w:t xml:space="preserve"> настоящего Административного регламента.</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lastRenderedPageBreak/>
        <w:t>3.6. Заявителю в качестве результата предоставления муниципальной услуги обеспечивается возможность получения документа:</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региональном портале;</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При предоставлении муниципальной услуги в электронной форме заявителю направляется:</w:t>
      </w:r>
    </w:p>
    <w:p w:rsidR="00060BF3" w:rsidRPr="00060BF3" w:rsidRDefault="00060BF3" w:rsidP="00060BF3">
      <w:pPr>
        <w:pStyle w:val="ConsPlusNormal"/>
        <w:ind w:firstLine="540"/>
        <w:jc w:val="both"/>
        <w:rPr>
          <w:rFonts w:ascii="Times New Roman" w:hAnsi="Times New Roman" w:cs="Times New Roman"/>
          <w:sz w:val="26"/>
          <w:szCs w:val="26"/>
        </w:rPr>
      </w:pPr>
      <w:proofErr w:type="gramStart"/>
      <w:r w:rsidRPr="00060BF3">
        <w:rPr>
          <w:rFonts w:ascii="Times New Roman" w:hAnsi="Times New Roman" w:cs="Times New Roman"/>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3.8. Оценка качества предоставления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proofErr w:type="gramStart"/>
      <w:r w:rsidRPr="00060BF3">
        <w:rPr>
          <w:rFonts w:ascii="Times New Roman" w:hAnsi="Times New Roman" w:cs="Times New Roman"/>
          <w:sz w:val="26"/>
          <w:szCs w:val="26"/>
        </w:rPr>
        <w:t xml:space="preserve">Оценка качества предоставления муниципальной услуги осуществляется в соответствии с </w:t>
      </w:r>
      <w:hyperlink r:id="rId59">
        <w:r w:rsidRPr="00060BF3">
          <w:rPr>
            <w:rFonts w:ascii="Times New Roman" w:hAnsi="Times New Roman" w:cs="Times New Roman"/>
            <w:color w:val="0000FF"/>
            <w:sz w:val="26"/>
            <w:szCs w:val="26"/>
          </w:rPr>
          <w:t>Правилами</w:t>
        </w:r>
      </w:hyperlink>
      <w:r w:rsidRPr="00060BF3">
        <w:rPr>
          <w:rFonts w:ascii="Times New Roman" w:hAnsi="Times New Roman" w:cs="Times New Roman"/>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60BF3">
        <w:rPr>
          <w:rFonts w:ascii="Times New Roman" w:hAnsi="Times New Roman" w:cs="Times New Roman"/>
          <w:sz w:val="26"/>
          <w:szCs w:val="26"/>
        </w:rPr>
        <w:t xml:space="preserve"> </w:t>
      </w:r>
      <w:proofErr w:type="gramStart"/>
      <w:r w:rsidRPr="00060BF3">
        <w:rPr>
          <w:rFonts w:ascii="Times New Roman" w:hAnsi="Times New Roman" w:cs="Times New Roman"/>
          <w:sz w:val="26"/>
          <w:szCs w:val="26"/>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060BF3">
        <w:rPr>
          <w:rFonts w:ascii="Times New Roman" w:hAnsi="Times New Roman" w:cs="Times New Roman"/>
          <w:sz w:val="26"/>
          <w:szCs w:val="26"/>
        </w:rPr>
        <w:t xml:space="preserve"> принятия решений о досрочном прекращении исполнения соответствующими руководителями своих должностных обязанностей".</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3.9. </w:t>
      </w:r>
      <w:proofErr w:type="gramStart"/>
      <w:r w:rsidRPr="00060BF3">
        <w:rPr>
          <w:rFonts w:ascii="Times New Roman" w:hAnsi="Times New Roman" w:cs="Times New Roman"/>
          <w:sz w:val="26"/>
          <w:szCs w:val="26"/>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60">
        <w:r w:rsidRPr="00060BF3">
          <w:rPr>
            <w:rFonts w:ascii="Times New Roman" w:hAnsi="Times New Roman" w:cs="Times New Roman"/>
            <w:color w:val="0000FF"/>
            <w:sz w:val="26"/>
            <w:szCs w:val="26"/>
          </w:rPr>
          <w:t>статьей 11.2</w:t>
        </w:r>
      </w:hyperlink>
      <w:r w:rsidRPr="00060BF3">
        <w:rPr>
          <w:rFonts w:ascii="Times New Roman" w:hAnsi="Times New Roman" w:cs="Times New Roman"/>
          <w:sz w:val="26"/>
          <w:szCs w:val="26"/>
        </w:rPr>
        <w:t xml:space="preserve"> Федерального закона N 210-ФЗ и в порядке, установленном </w:t>
      </w:r>
      <w:hyperlink r:id="rId61">
        <w:r w:rsidRPr="00060BF3">
          <w:rPr>
            <w:rFonts w:ascii="Times New Roman" w:hAnsi="Times New Roman" w:cs="Times New Roman"/>
            <w:color w:val="0000FF"/>
            <w:sz w:val="26"/>
            <w:szCs w:val="26"/>
          </w:rPr>
          <w:t>Постановлением</w:t>
        </w:r>
      </w:hyperlink>
      <w:r w:rsidRPr="00060BF3">
        <w:rPr>
          <w:rFonts w:ascii="Times New Roman" w:hAnsi="Times New Roman" w:cs="Times New Roman"/>
          <w:sz w:val="26"/>
          <w:szCs w:val="26"/>
        </w:rPr>
        <w:t xml:space="preserve"> Правительства Российской Федерации от 20 ноября 2012 года N 1198 "О федеральной </w:t>
      </w:r>
      <w:r w:rsidRPr="00060BF3">
        <w:rPr>
          <w:rFonts w:ascii="Times New Roman" w:hAnsi="Times New Roman" w:cs="Times New Roman"/>
          <w:sz w:val="26"/>
          <w:szCs w:val="26"/>
        </w:rPr>
        <w:lastRenderedPageBreak/>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060BF3">
        <w:rPr>
          <w:rFonts w:ascii="Times New Roman" w:hAnsi="Times New Roman" w:cs="Times New Roman"/>
          <w:sz w:val="26"/>
          <w:szCs w:val="26"/>
        </w:rPr>
        <w:t xml:space="preserve"> государственных и муниципальных услуг.</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3.10. Особенности предоставления муниципальной услуги в МФЦ.</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3.10.1. 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а) информирование (консультация) по порядку предоставления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б) прием и регистрация заявления и документов от заявителя для получения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в)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3.10.2. Осуществление административной процедуры "Информирование (консультация) по порядку предоставления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3.10.2.1.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а) срок предоставления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б) размеры государственной пошлины и иных платежей, уплачиваемых заявителем при получении муниципальной услуги, порядок их уплаты;</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в)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д) информация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е) информация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ж) режим работы и адреса иных МФЦ и привлекаемых организаций, находящихся на территории Приморского края;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з)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3.10.3. Осуществление административной процедуры "Прием и регистрация заявления и документов".</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3.10.3.1.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3.10.3.2. При личном обращении заявителя за предоставлением муниципальной </w:t>
      </w:r>
      <w:r w:rsidRPr="00060BF3">
        <w:rPr>
          <w:rFonts w:ascii="Times New Roman" w:hAnsi="Times New Roman" w:cs="Times New Roman"/>
          <w:sz w:val="26"/>
          <w:szCs w:val="26"/>
        </w:rPr>
        <w:lastRenderedPageBreak/>
        <w:t>услуги, работник приема МФЦ, принимающий заявление и необходимые документы, должен удостовериться в личности заявителя.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а) в случае наличия оснований для отказа в приеме документов, определенных в </w:t>
      </w:r>
      <w:hyperlink w:anchor="P172">
        <w:r w:rsidRPr="00060BF3">
          <w:rPr>
            <w:rFonts w:ascii="Times New Roman" w:hAnsi="Times New Roman" w:cs="Times New Roman"/>
            <w:color w:val="0000FF"/>
            <w:sz w:val="26"/>
            <w:szCs w:val="26"/>
          </w:rPr>
          <w:t>пункте 2.13</w:t>
        </w:r>
      </w:hyperlink>
      <w:r w:rsidRPr="00060BF3">
        <w:rPr>
          <w:rFonts w:ascii="Times New Roman" w:hAnsi="Times New Roman" w:cs="Times New Roman"/>
          <w:sz w:val="26"/>
          <w:szCs w:val="26"/>
        </w:rPr>
        <w:t xml:space="preserve"> настоящего Регламента, уведомляет заявителя о возможности получения отказа в предоставлении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б) если заявитель настаивает на приеме документов, работник приема МФЦ делает в расписке отметку "принято по требованию".</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3.10.3.3.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060BF3">
        <w:rPr>
          <w:rFonts w:ascii="Times New Roman" w:hAnsi="Times New Roman" w:cs="Times New Roman"/>
          <w:sz w:val="26"/>
          <w:szCs w:val="26"/>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3.10.3.4. </w:t>
      </w:r>
      <w:proofErr w:type="gramStart"/>
      <w:r w:rsidRPr="00060BF3">
        <w:rPr>
          <w:rFonts w:ascii="Times New Roman" w:hAnsi="Times New Roman" w:cs="Times New Roman"/>
          <w:sz w:val="26"/>
          <w:szCs w:val="26"/>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060BF3">
        <w:rPr>
          <w:rFonts w:ascii="Times New Roman" w:hAnsi="Times New Roman" w:cs="Times New Roman"/>
          <w:sz w:val="26"/>
          <w:szCs w:val="26"/>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3.10.3.5. Принятые у заявителя документы, заявление и расписка передаются в электронном виде в Администрацию по защищенным каналам связи.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Не подлежат сканированию и передаются на бумажных носителях в Администрацию документы, размер которых превышает размер листа формата А</w:t>
      </w:r>
      <w:proofErr w:type="gramStart"/>
      <w:r w:rsidRPr="00060BF3">
        <w:rPr>
          <w:rFonts w:ascii="Times New Roman" w:hAnsi="Times New Roman" w:cs="Times New Roman"/>
          <w:sz w:val="26"/>
          <w:szCs w:val="26"/>
        </w:rPr>
        <w:t>4</w:t>
      </w:r>
      <w:proofErr w:type="gramEnd"/>
      <w:r w:rsidRPr="00060BF3">
        <w:rPr>
          <w:rFonts w:ascii="Times New Roman" w:hAnsi="Times New Roman" w:cs="Times New Roman"/>
          <w:sz w:val="26"/>
          <w:szCs w:val="26"/>
        </w:rPr>
        <w:t xml:space="preserve"> и общее количество страниц более 25.</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3.10.4.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3.10.4.1.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3.10.4.2.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3.10.4.3.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а) проверку действительности электронной подписи должностного лица уполномоченного органа, подписавшего электронный документ, полученный МФЦ </w:t>
      </w:r>
      <w:r w:rsidRPr="00060BF3">
        <w:rPr>
          <w:rFonts w:ascii="Times New Roman" w:hAnsi="Times New Roman" w:cs="Times New Roman"/>
          <w:sz w:val="26"/>
          <w:szCs w:val="26"/>
        </w:rPr>
        <w:lastRenderedPageBreak/>
        <w:t>по результатам предоставления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б) изготовление, </w:t>
      </w:r>
      <w:proofErr w:type="gramStart"/>
      <w:r w:rsidRPr="00060BF3">
        <w:rPr>
          <w:rFonts w:ascii="Times New Roman" w:hAnsi="Times New Roman" w:cs="Times New Roman"/>
          <w:sz w:val="26"/>
          <w:szCs w:val="26"/>
        </w:rPr>
        <w:t>заверение экземпляра</w:t>
      </w:r>
      <w:proofErr w:type="gramEnd"/>
      <w:r w:rsidRPr="00060BF3">
        <w:rPr>
          <w:rFonts w:ascii="Times New Roman" w:hAnsi="Times New Roman" w:cs="Times New Roman"/>
          <w:sz w:val="26"/>
          <w:szCs w:val="26"/>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в) учет выдачи экземпляров электронных документов на бумажном носителе.</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3.10.4.4.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060BF3" w:rsidRPr="00060BF3" w:rsidRDefault="00060BF3" w:rsidP="00060BF3">
      <w:pPr>
        <w:pStyle w:val="ConsPlusNormal"/>
        <w:jc w:val="both"/>
        <w:rPr>
          <w:rFonts w:ascii="Times New Roman" w:hAnsi="Times New Roman" w:cs="Times New Roman"/>
          <w:sz w:val="26"/>
          <w:szCs w:val="26"/>
        </w:rPr>
      </w:pPr>
    </w:p>
    <w:p w:rsidR="00060BF3" w:rsidRPr="00060BF3" w:rsidRDefault="00060BF3" w:rsidP="00060BF3">
      <w:pPr>
        <w:pStyle w:val="ConsPlusTitle"/>
        <w:jc w:val="center"/>
        <w:outlineLvl w:val="1"/>
        <w:rPr>
          <w:rFonts w:ascii="Times New Roman" w:hAnsi="Times New Roman" w:cs="Times New Roman"/>
          <w:sz w:val="26"/>
          <w:szCs w:val="26"/>
        </w:rPr>
      </w:pPr>
      <w:bookmarkStart w:id="23" w:name="P344"/>
      <w:bookmarkEnd w:id="23"/>
      <w:r w:rsidRPr="00060BF3">
        <w:rPr>
          <w:rFonts w:ascii="Times New Roman" w:hAnsi="Times New Roman" w:cs="Times New Roman"/>
          <w:sz w:val="26"/>
          <w:szCs w:val="26"/>
        </w:rPr>
        <w:t xml:space="preserve">4. Формы </w:t>
      </w:r>
      <w:proofErr w:type="gramStart"/>
      <w:r w:rsidRPr="00060BF3">
        <w:rPr>
          <w:rFonts w:ascii="Times New Roman" w:hAnsi="Times New Roman" w:cs="Times New Roman"/>
          <w:sz w:val="26"/>
          <w:szCs w:val="26"/>
        </w:rPr>
        <w:t>контроля за</w:t>
      </w:r>
      <w:proofErr w:type="gramEnd"/>
      <w:r w:rsidRPr="00060BF3">
        <w:rPr>
          <w:rFonts w:ascii="Times New Roman" w:hAnsi="Times New Roman" w:cs="Times New Roman"/>
          <w:sz w:val="26"/>
          <w:szCs w:val="26"/>
        </w:rPr>
        <w:t xml:space="preserve"> исполнением</w:t>
      </w:r>
    </w:p>
    <w:p w:rsidR="00060BF3" w:rsidRPr="00060BF3" w:rsidRDefault="00060BF3" w:rsidP="00060BF3">
      <w:pPr>
        <w:pStyle w:val="ConsPlusTitle"/>
        <w:jc w:val="center"/>
        <w:rPr>
          <w:rFonts w:ascii="Times New Roman" w:hAnsi="Times New Roman" w:cs="Times New Roman"/>
          <w:sz w:val="26"/>
          <w:szCs w:val="26"/>
        </w:rPr>
      </w:pPr>
      <w:r w:rsidRPr="00060BF3">
        <w:rPr>
          <w:rFonts w:ascii="Times New Roman" w:hAnsi="Times New Roman" w:cs="Times New Roman"/>
          <w:sz w:val="26"/>
          <w:szCs w:val="26"/>
        </w:rPr>
        <w:t>Административного регламента</w:t>
      </w:r>
    </w:p>
    <w:p w:rsidR="00060BF3" w:rsidRPr="00060BF3" w:rsidRDefault="00060BF3" w:rsidP="00060BF3">
      <w:pPr>
        <w:pStyle w:val="ConsPlusNormal"/>
        <w:jc w:val="both"/>
        <w:rPr>
          <w:rFonts w:ascii="Times New Roman" w:hAnsi="Times New Roman" w:cs="Times New Roman"/>
          <w:sz w:val="26"/>
          <w:szCs w:val="26"/>
        </w:rPr>
      </w:pP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4.1. Порядок осуществления текущего </w:t>
      </w:r>
      <w:proofErr w:type="gramStart"/>
      <w:r w:rsidRPr="00060BF3">
        <w:rPr>
          <w:rFonts w:ascii="Times New Roman" w:hAnsi="Times New Roman" w:cs="Times New Roman"/>
          <w:sz w:val="26"/>
          <w:szCs w:val="26"/>
        </w:rPr>
        <w:t>контроля за</w:t>
      </w:r>
      <w:proofErr w:type="gramEnd"/>
      <w:r w:rsidRPr="00060BF3">
        <w:rPr>
          <w:rFonts w:ascii="Times New Roman" w:hAnsi="Times New Roman" w:cs="Times New Roman"/>
          <w:sz w:val="26"/>
          <w:szCs w:val="26"/>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Текущий </w:t>
      </w:r>
      <w:proofErr w:type="gramStart"/>
      <w:r w:rsidRPr="00060BF3">
        <w:rPr>
          <w:rFonts w:ascii="Times New Roman" w:hAnsi="Times New Roman" w:cs="Times New Roman"/>
          <w:sz w:val="26"/>
          <w:szCs w:val="26"/>
        </w:rPr>
        <w:t>контроль за</w:t>
      </w:r>
      <w:proofErr w:type="gramEnd"/>
      <w:r w:rsidRPr="00060BF3">
        <w:rPr>
          <w:rFonts w:ascii="Times New Roman" w:hAnsi="Times New Roman" w:cs="Times New Roman"/>
          <w:sz w:val="26"/>
          <w:szCs w:val="26"/>
        </w:rPr>
        <w:t xml:space="preserve"> соблюдением и исполнением специалистами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Текущий </w:t>
      </w:r>
      <w:proofErr w:type="gramStart"/>
      <w:r w:rsidRPr="00060BF3">
        <w:rPr>
          <w:rFonts w:ascii="Times New Roman" w:hAnsi="Times New Roman" w:cs="Times New Roman"/>
          <w:sz w:val="26"/>
          <w:szCs w:val="26"/>
        </w:rPr>
        <w:t>контроль за</w:t>
      </w:r>
      <w:proofErr w:type="gramEnd"/>
      <w:r w:rsidRPr="00060BF3">
        <w:rPr>
          <w:rFonts w:ascii="Times New Roman" w:hAnsi="Times New Roman" w:cs="Times New Roman"/>
          <w:sz w:val="26"/>
          <w:szCs w:val="26"/>
        </w:rPr>
        <w:t xml:space="preserve"> соблюдением и исполнением специалистами учреждения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учреждения.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60BF3">
        <w:rPr>
          <w:rFonts w:ascii="Times New Roman" w:hAnsi="Times New Roman" w:cs="Times New Roman"/>
          <w:sz w:val="26"/>
          <w:szCs w:val="26"/>
        </w:rPr>
        <w:t>контроля за</w:t>
      </w:r>
      <w:proofErr w:type="gramEnd"/>
      <w:r w:rsidRPr="00060BF3">
        <w:rPr>
          <w:rFonts w:ascii="Times New Roman" w:hAnsi="Times New Roman" w:cs="Times New Roman"/>
          <w:sz w:val="26"/>
          <w:szCs w:val="26"/>
        </w:rPr>
        <w:t xml:space="preserve"> полнотой и качеством предоставления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proofErr w:type="gramStart"/>
      <w:r w:rsidRPr="00060BF3">
        <w:rPr>
          <w:rFonts w:ascii="Times New Roman" w:hAnsi="Times New Roman" w:cs="Times New Roman"/>
          <w:sz w:val="26"/>
          <w:szCs w:val="26"/>
        </w:rPr>
        <w:t>Контроль за</w:t>
      </w:r>
      <w:proofErr w:type="gramEnd"/>
      <w:r w:rsidRPr="00060BF3">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4.3. Ответственность должностных лиц, уполномоченного органа, специалистов учреждения за решения и действия (бездействие), принимаемые (осуществляемые) ими в ходе предоставления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Сотрудники, ответственные за выдачу (направление) документов, несут </w:t>
      </w:r>
      <w:r w:rsidRPr="00060BF3">
        <w:rPr>
          <w:rFonts w:ascii="Times New Roman" w:hAnsi="Times New Roman" w:cs="Times New Roman"/>
          <w:sz w:val="26"/>
          <w:szCs w:val="26"/>
        </w:rPr>
        <w:lastRenderedPageBreak/>
        <w:t>персональную ответственность за соблюдение порядка выдачи (направления) документов.</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4.4. Положения, характеризующие требования к порядку и формам </w:t>
      </w:r>
      <w:proofErr w:type="gramStart"/>
      <w:r w:rsidRPr="00060BF3">
        <w:rPr>
          <w:rFonts w:ascii="Times New Roman" w:hAnsi="Times New Roman" w:cs="Times New Roman"/>
          <w:sz w:val="26"/>
          <w:szCs w:val="26"/>
        </w:rPr>
        <w:t>контроля за</w:t>
      </w:r>
      <w:proofErr w:type="gramEnd"/>
      <w:r w:rsidRPr="00060BF3">
        <w:rPr>
          <w:rFonts w:ascii="Times New Roman" w:hAnsi="Times New Roman" w:cs="Times New Roman"/>
          <w:sz w:val="26"/>
          <w:szCs w:val="26"/>
        </w:rPr>
        <w:t xml:space="preserve"> предоставлением муниципальной услуги, в том числе со стороны граждан, их объединений и организаций.</w:t>
      </w:r>
    </w:p>
    <w:p w:rsidR="00060BF3" w:rsidRPr="00060BF3" w:rsidRDefault="00060BF3" w:rsidP="00060BF3">
      <w:pPr>
        <w:pStyle w:val="ConsPlusNormal"/>
        <w:ind w:firstLine="540"/>
        <w:jc w:val="both"/>
        <w:rPr>
          <w:rFonts w:ascii="Times New Roman" w:hAnsi="Times New Roman" w:cs="Times New Roman"/>
          <w:sz w:val="26"/>
          <w:szCs w:val="26"/>
        </w:rPr>
      </w:pPr>
      <w:proofErr w:type="gramStart"/>
      <w:r w:rsidRPr="00060BF3">
        <w:rPr>
          <w:rFonts w:ascii="Times New Roman" w:hAnsi="Times New Roman" w:cs="Times New Roman"/>
          <w:sz w:val="26"/>
          <w:szCs w:val="26"/>
        </w:rPr>
        <w:t>Контроль за</w:t>
      </w:r>
      <w:proofErr w:type="gramEnd"/>
      <w:r w:rsidRPr="00060BF3">
        <w:rPr>
          <w:rFonts w:ascii="Times New Roman" w:hAnsi="Times New Roman" w:cs="Times New Roman"/>
          <w:sz w:val="26"/>
          <w:szCs w:val="26"/>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4.5. Руководитель подразделения МФЦ осуществляет контроль </w:t>
      </w:r>
      <w:proofErr w:type="gramStart"/>
      <w:r w:rsidRPr="00060BF3">
        <w:rPr>
          <w:rFonts w:ascii="Times New Roman" w:hAnsi="Times New Roman" w:cs="Times New Roman"/>
          <w:sz w:val="26"/>
          <w:szCs w:val="26"/>
        </w:rPr>
        <w:t>за</w:t>
      </w:r>
      <w:proofErr w:type="gramEnd"/>
      <w:r w:rsidRPr="00060BF3">
        <w:rPr>
          <w:rFonts w:ascii="Times New Roman" w:hAnsi="Times New Roman" w:cs="Times New Roman"/>
          <w:sz w:val="26"/>
          <w:szCs w:val="26"/>
        </w:rPr>
        <w:t>:</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надлежащим исполнением настоящего Административного регламента сотрудниками подразделения МФЦ;</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своевременностью и полнотой передачи в орган местного самоуправления Приморского края принятых от заявителя документов;</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rsidR="00060BF3" w:rsidRPr="00060BF3" w:rsidRDefault="00060BF3" w:rsidP="00060BF3">
      <w:pPr>
        <w:pStyle w:val="ConsPlusNormal"/>
        <w:jc w:val="both"/>
        <w:rPr>
          <w:rFonts w:ascii="Times New Roman" w:hAnsi="Times New Roman" w:cs="Times New Roman"/>
          <w:sz w:val="26"/>
          <w:szCs w:val="26"/>
        </w:rPr>
      </w:pPr>
    </w:p>
    <w:p w:rsidR="00060BF3" w:rsidRPr="00060BF3" w:rsidRDefault="00060BF3" w:rsidP="00060BF3">
      <w:pPr>
        <w:pStyle w:val="ConsPlusTitle"/>
        <w:jc w:val="center"/>
        <w:outlineLvl w:val="1"/>
        <w:rPr>
          <w:rFonts w:ascii="Times New Roman" w:hAnsi="Times New Roman" w:cs="Times New Roman"/>
          <w:sz w:val="26"/>
          <w:szCs w:val="26"/>
        </w:rPr>
      </w:pPr>
      <w:r w:rsidRPr="00060BF3">
        <w:rPr>
          <w:rFonts w:ascii="Times New Roman" w:hAnsi="Times New Roman" w:cs="Times New Roman"/>
          <w:sz w:val="26"/>
          <w:szCs w:val="26"/>
        </w:rPr>
        <w:t>5. Досудебный (внесудебный) порядок обжалования решений</w:t>
      </w:r>
    </w:p>
    <w:p w:rsidR="00060BF3" w:rsidRPr="00060BF3" w:rsidRDefault="00060BF3" w:rsidP="00060BF3">
      <w:pPr>
        <w:pStyle w:val="ConsPlusTitle"/>
        <w:jc w:val="center"/>
        <w:rPr>
          <w:rFonts w:ascii="Times New Roman" w:hAnsi="Times New Roman" w:cs="Times New Roman"/>
          <w:sz w:val="26"/>
          <w:szCs w:val="26"/>
        </w:rPr>
      </w:pPr>
      <w:r w:rsidRPr="00060BF3">
        <w:rPr>
          <w:rFonts w:ascii="Times New Roman" w:hAnsi="Times New Roman" w:cs="Times New Roman"/>
          <w:sz w:val="26"/>
          <w:szCs w:val="26"/>
        </w:rPr>
        <w:t>и действий (бездействия) органа, предоставляющего</w:t>
      </w:r>
    </w:p>
    <w:p w:rsidR="00060BF3" w:rsidRPr="00060BF3" w:rsidRDefault="00060BF3" w:rsidP="00060BF3">
      <w:pPr>
        <w:pStyle w:val="ConsPlusTitle"/>
        <w:jc w:val="center"/>
        <w:rPr>
          <w:rFonts w:ascii="Times New Roman" w:hAnsi="Times New Roman" w:cs="Times New Roman"/>
          <w:sz w:val="26"/>
          <w:szCs w:val="26"/>
        </w:rPr>
      </w:pPr>
      <w:r w:rsidRPr="00060BF3">
        <w:rPr>
          <w:rFonts w:ascii="Times New Roman" w:hAnsi="Times New Roman" w:cs="Times New Roman"/>
          <w:sz w:val="26"/>
          <w:szCs w:val="26"/>
        </w:rPr>
        <w:t>муниципальную услугу, должностного лица органа,</w:t>
      </w:r>
    </w:p>
    <w:p w:rsidR="00060BF3" w:rsidRPr="00060BF3" w:rsidRDefault="00060BF3" w:rsidP="00060BF3">
      <w:pPr>
        <w:pStyle w:val="ConsPlusTitle"/>
        <w:jc w:val="center"/>
        <w:rPr>
          <w:rFonts w:ascii="Times New Roman" w:hAnsi="Times New Roman" w:cs="Times New Roman"/>
          <w:sz w:val="26"/>
          <w:szCs w:val="26"/>
        </w:rPr>
      </w:pPr>
      <w:proofErr w:type="gramStart"/>
      <w:r w:rsidRPr="00060BF3">
        <w:rPr>
          <w:rFonts w:ascii="Times New Roman" w:hAnsi="Times New Roman" w:cs="Times New Roman"/>
          <w:sz w:val="26"/>
          <w:szCs w:val="26"/>
        </w:rPr>
        <w:t>предоставляющего</w:t>
      </w:r>
      <w:proofErr w:type="gramEnd"/>
      <w:r w:rsidRPr="00060BF3">
        <w:rPr>
          <w:rFonts w:ascii="Times New Roman" w:hAnsi="Times New Roman" w:cs="Times New Roman"/>
          <w:sz w:val="26"/>
          <w:szCs w:val="26"/>
        </w:rPr>
        <w:t xml:space="preserve"> муниципальную услугу, муниципального</w:t>
      </w:r>
    </w:p>
    <w:p w:rsidR="00060BF3" w:rsidRPr="00060BF3" w:rsidRDefault="00060BF3" w:rsidP="00060BF3">
      <w:pPr>
        <w:pStyle w:val="ConsPlusTitle"/>
        <w:jc w:val="center"/>
        <w:rPr>
          <w:rFonts w:ascii="Times New Roman" w:hAnsi="Times New Roman" w:cs="Times New Roman"/>
          <w:sz w:val="26"/>
          <w:szCs w:val="26"/>
        </w:rPr>
      </w:pPr>
      <w:r w:rsidRPr="00060BF3">
        <w:rPr>
          <w:rFonts w:ascii="Times New Roman" w:hAnsi="Times New Roman" w:cs="Times New Roman"/>
          <w:sz w:val="26"/>
          <w:szCs w:val="26"/>
        </w:rPr>
        <w:t xml:space="preserve">служащего, многофункционального центра, а также </w:t>
      </w:r>
      <w:proofErr w:type="gramStart"/>
      <w:r w:rsidRPr="00060BF3">
        <w:rPr>
          <w:rFonts w:ascii="Times New Roman" w:hAnsi="Times New Roman" w:cs="Times New Roman"/>
          <w:sz w:val="26"/>
          <w:szCs w:val="26"/>
        </w:rPr>
        <w:t>должностных</w:t>
      </w:r>
      <w:proofErr w:type="gramEnd"/>
    </w:p>
    <w:p w:rsidR="00060BF3" w:rsidRPr="00060BF3" w:rsidRDefault="00060BF3" w:rsidP="00060BF3">
      <w:pPr>
        <w:pStyle w:val="ConsPlusTitle"/>
        <w:jc w:val="center"/>
        <w:rPr>
          <w:rFonts w:ascii="Times New Roman" w:hAnsi="Times New Roman" w:cs="Times New Roman"/>
          <w:sz w:val="26"/>
          <w:szCs w:val="26"/>
        </w:rPr>
      </w:pPr>
      <w:r w:rsidRPr="00060BF3">
        <w:rPr>
          <w:rFonts w:ascii="Times New Roman" w:hAnsi="Times New Roman" w:cs="Times New Roman"/>
          <w:sz w:val="26"/>
          <w:szCs w:val="26"/>
        </w:rPr>
        <w:t>лиц, муниципальных служащих, работников</w:t>
      </w:r>
    </w:p>
    <w:p w:rsidR="00060BF3" w:rsidRPr="00060BF3" w:rsidRDefault="00060BF3" w:rsidP="00060BF3">
      <w:pPr>
        <w:pStyle w:val="ConsPlusNormal"/>
        <w:jc w:val="both"/>
        <w:rPr>
          <w:rFonts w:ascii="Times New Roman" w:hAnsi="Times New Roman" w:cs="Times New Roman"/>
          <w:sz w:val="26"/>
          <w:szCs w:val="26"/>
        </w:rPr>
      </w:pP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5.1. </w:t>
      </w:r>
      <w:proofErr w:type="gramStart"/>
      <w:r w:rsidRPr="00060BF3">
        <w:rPr>
          <w:rFonts w:ascii="Times New Roman" w:hAnsi="Times New Roman" w:cs="Times New Roman"/>
          <w:sz w:val="26"/>
          <w:szCs w:val="26"/>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Учреждения, специалистов учреждения,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w:t>
      </w:r>
      <w:r w:rsidRPr="00060BF3">
        <w:rPr>
          <w:rFonts w:ascii="Times New Roman" w:hAnsi="Times New Roman" w:cs="Times New Roman"/>
          <w:sz w:val="26"/>
          <w:szCs w:val="26"/>
        </w:rPr>
        <w:lastRenderedPageBreak/>
        <w:t>(далее - жалоба).</w:t>
      </w:r>
      <w:proofErr w:type="gramEnd"/>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60BF3" w:rsidRPr="00060BF3" w:rsidRDefault="00060BF3" w:rsidP="00060BF3">
      <w:pPr>
        <w:pStyle w:val="ConsPlusNormal"/>
        <w:ind w:firstLine="540"/>
        <w:jc w:val="both"/>
        <w:rPr>
          <w:rFonts w:ascii="Times New Roman" w:hAnsi="Times New Roman" w:cs="Times New Roman"/>
          <w:sz w:val="26"/>
          <w:szCs w:val="26"/>
        </w:rPr>
      </w:pPr>
      <w:proofErr w:type="gramStart"/>
      <w:r w:rsidRPr="00060BF3">
        <w:rPr>
          <w:rFonts w:ascii="Times New Roman" w:hAnsi="Times New Roman" w:cs="Times New Roman"/>
          <w:sz w:val="26"/>
          <w:szCs w:val="26"/>
        </w:rPr>
        <w:t>в Уполномоченный орган - на решение и (или) действия (бездействие) должностного лица, муниципального служащего;</w:t>
      </w:r>
      <w:proofErr w:type="gramEnd"/>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в Учреждение - на решение и (или) действия (бездействие) специалиста Учреждения;</w:t>
      </w:r>
    </w:p>
    <w:p w:rsidR="00060BF3" w:rsidRPr="00060BF3" w:rsidRDefault="00060BF3" w:rsidP="00060BF3">
      <w:pPr>
        <w:pStyle w:val="ConsPlusNormal"/>
        <w:ind w:firstLine="540"/>
        <w:jc w:val="both"/>
        <w:rPr>
          <w:rFonts w:ascii="Times New Roman" w:hAnsi="Times New Roman" w:cs="Times New Roman"/>
          <w:sz w:val="26"/>
          <w:szCs w:val="26"/>
        </w:rPr>
      </w:pPr>
      <w:proofErr w:type="gramStart"/>
      <w:r w:rsidRPr="00060BF3">
        <w:rPr>
          <w:rFonts w:ascii="Times New Roman" w:hAnsi="Times New Roman" w:cs="Times New Roman"/>
          <w:sz w:val="26"/>
          <w:szCs w:val="26"/>
        </w:rPr>
        <w:t>в Администрацию - на решение и (или) действия (бездействие) должностного лица, руководителя Уполномоченного органа, руководителя Учреждения;</w:t>
      </w:r>
      <w:proofErr w:type="gramEnd"/>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к руководителю многофункционального центра - на решения и действия (бездействие) работника многофункционального центра;</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к учредителю многофункционального центра - на решение и действия (бездействие) многофункционального центра.</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Находкинского городского округа,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5.4.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p w:rsidR="00060BF3" w:rsidRPr="00060BF3" w:rsidRDefault="00060BF3" w:rsidP="00060BF3">
      <w:pPr>
        <w:pStyle w:val="ConsPlusNormal"/>
        <w:ind w:firstLine="540"/>
        <w:jc w:val="both"/>
        <w:rPr>
          <w:rFonts w:ascii="Times New Roman" w:hAnsi="Times New Roman" w:cs="Times New Roman"/>
          <w:sz w:val="26"/>
          <w:szCs w:val="26"/>
        </w:rPr>
      </w:pPr>
      <w:bookmarkStart w:id="24" w:name="P386"/>
      <w:bookmarkEnd w:id="24"/>
      <w:r w:rsidRPr="00060BF3">
        <w:rPr>
          <w:rFonts w:ascii="Times New Roman" w:hAnsi="Times New Roman" w:cs="Times New Roman"/>
          <w:sz w:val="26"/>
          <w:szCs w:val="26"/>
        </w:rPr>
        <w:t>1. Нарушения срока регистрации заявления о предоставлении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2. Нарушения срока предоставления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bookmarkStart w:id="25" w:name="P388"/>
      <w:bookmarkEnd w:id="25"/>
      <w:r w:rsidRPr="00060BF3">
        <w:rPr>
          <w:rFonts w:ascii="Times New Roman" w:hAnsi="Times New Roman" w:cs="Times New Roman"/>
          <w:sz w:val="26"/>
          <w:szCs w:val="26"/>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Находкинского городского округа для предоставления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bookmarkStart w:id="26" w:name="P389"/>
      <w:bookmarkEnd w:id="26"/>
      <w:r w:rsidRPr="00060BF3">
        <w:rPr>
          <w:rFonts w:ascii="Times New Roman" w:hAnsi="Times New Roman" w:cs="Times New Roman"/>
          <w:sz w:val="26"/>
          <w:szCs w:val="26"/>
        </w:rPr>
        <w:t>4.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Находкинского городского округа для предоставления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5. </w:t>
      </w:r>
      <w:proofErr w:type="gramStart"/>
      <w:r w:rsidRPr="00060BF3">
        <w:rPr>
          <w:rFonts w:ascii="Times New Roman" w:hAnsi="Times New Roman" w:cs="Times New Roman"/>
          <w:sz w:val="26"/>
          <w:szCs w:val="26"/>
        </w:rPr>
        <w:t>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Находкинского городского округа.</w:t>
      </w:r>
      <w:proofErr w:type="gramEnd"/>
    </w:p>
    <w:p w:rsidR="00060BF3" w:rsidRPr="00060BF3" w:rsidRDefault="00060BF3" w:rsidP="00060BF3">
      <w:pPr>
        <w:pStyle w:val="ConsPlusNormal"/>
        <w:ind w:firstLine="540"/>
        <w:jc w:val="both"/>
        <w:rPr>
          <w:rFonts w:ascii="Times New Roman" w:hAnsi="Times New Roman" w:cs="Times New Roman"/>
          <w:sz w:val="26"/>
          <w:szCs w:val="26"/>
        </w:rPr>
      </w:pPr>
      <w:bookmarkStart w:id="27" w:name="P391"/>
      <w:bookmarkEnd w:id="27"/>
      <w:r w:rsidRPr="00060BF3">
        <w:rPr>
          <w:rFonts w:ascii="Times New Roman" w:hAnsi="Times New Roman" w:cs="Times New Roman"/>
          <w:sz w:val="26"/>
          <w:szCs w:val="26"/>
        </w:rPr>
        <w:t>6.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Находкинского городского округа.</w:t>
      </w:r>
    </w:p>
    <w:p w:rsidR="00060BF3" w:rsidRPr="00060BF3" w:rsidRDefault="00060BF3">
      <w:pPr>
        <w:pStyle w:val="ConsPlusNormal"/>
        <w:spacing w:before="220"/>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7. </w:t>
      </w:r>
      <w:proofErr w:type="gramStart"/>
      <w:r w:rsidRPr="00060BF3">
        <w:rPr>
          <w:rFonts w:ascii="Times New Roman" w:hAnsi="Times New Roman" w:cs="Times New Roman"/>
          <w:sz w:val="26"/>
          <w:szCs w:val="26"/>
        </w:rPr>
        <w:t>Отказа уполномоченного органа, должностного лица органа, предоставляющего муниципальную услугу, либо учреждения, специалиста учреждения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0BF3" w:rsidRPr="00060BF3" w:rsidRDefault="00060BF3">
      <w:pPr>
        <w:pStyle w:val="ConsPlusNormal"/>
        <w:spacing w:before="220"/>
        <w:ind w:firstLine="540"/>
        <w:jc w:val="both"/>
        <w:rPr>
          <w:rFonts w:ascii="Times New Roman" w:hAnsi="Times New Roman" w:cs="Times New Roman"/>
          <w:sz w:val="26"/>
          <w:szCs w:val="26"/>
        </w:rPr>
      </w:pPr>
      <w:bookmarkStart w:id="28" w:name="P393"/>
      <w:bookmarkEnd w:id="28"/>
      <w:r w:rsidRPr="00060BF3">
        <w:rPr>
          <w:rFonts w:ascii="Times New Roman" w:hAnsi="Times New Roman" w:cs="Times New Roman"/>
          <w:sz w:val="26"/>
          <w:szCs w:val="26"/>
        </w:rPr>
        <w:t xml:space="preserve">8. Нарушения срока или порядка выдачи документов по результатам </w:t>
      </w:r>
      <w:r w:rsidRPr="00060BF3">
        <w:rPr>
          <w:rFonts w:ascii="Times New Roman" w:hAnsi="Times New Roman" w:cs="Times New Roman"/>
          <w:sz w:val="26"/>
          <w:szCs w:val="26"/>
        </w:rPr>
        <w:lastRenderedPageBreak/>
        <w:t>предоставления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9. </w:t>
      </w:r>
      <w:proofErr w:type="gramStart"/>
      <w:r w:rsidRPr="00060BF3">
        <w:rPr>
          <w:rFonts w:ascii="Times New Roman" w:hAnsi="Times New Roman" w:cs="Times New Roman"/>
          <w:sz w:val="26"/>
          <w:szCs w:val="26"/>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муниципальными правовыми актами Находкинского городского округа.</w:t>
      </w:r>
      <w:proofErr w:type="gramEnd"/>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62">
        <w:r w:rsidRPr="00060BF3">
          <w:rPr>
            <w:rFonts w:ascii="Times New Roman" w:hAnsi="Times New Roman" w:cs="Times New Roman"/>
            <w:color w:val="0000FF"/>
            <w:sz w:val="26"/>
            <w:szCs w:val="26"/>
          </w:rPr>
          <w:t>законом</w:t>
        </w:r>
      </w:hyperlink>
      <w:r w:rsidRPr="00060BF3">
        <w:rPr>
          <w:rFonts w:ascii="Times New Roman" w:hAnsi="Times New Roman" w:cs="Times New Roman"/>
          <w:sz w:val="26"/>
          <w:szCs w:val="26"/>
        </w:rPr>
        <w:t xml:space="preserve"> от 27.07.2010 N 210-ФЗ "Об организации предоставления государственных и муниципальных услуг".</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только в случаях, определенных </w:t>
      </w:r>
      <w:hyperlink w:anchor="P386">
        <w:r w:rsidRPr="00060BF3">
          <w:rPr>
            <w:rFonts w:ascii="Times New Roman" w:hAnsi="Times New Roman" w:cs="Times New Roman"/>
            <w:color w:val="0000FF"/>
            <w:sz w:val="26"/>
            <w:szCs w:val="26"/>
          </w:rPr>
          <w:t>подпунктами 1</w:t>
        </w:r>
      </w:hyperlink>
      <w:r w:rsidRPr="00060BF3">
        <w:rPr>
          <w:rFonts w:ascii="Times New Roman" w:hAnsi="Times New Roman" w:cs="Times New Roman"/>
          <w:sz w:val="26"/>
          <w:szCs w:val="26"/>
        </w:rPr>
        <w:t xml:space="preserve">, </w:t>
      </w:r>
      <w:hyperlink w:anchor="P388">
        <w:r w:rsidRPr="00060BF3">
          <w:rPr>
            <w:rFonts w:ascii="Times New Roman" w:hAnsi="Times New Roman" w:cs="Times New Roman"/>
            <w:color w:val="0000FF"/>
            <w:sz w:val="26"/>
            <w:szCs w:val="26"/>
          </w:rPr>
          <w:t>3</w:t>
        </w:r>
      </w:hyperlink>
      <w:r w:rsidRPr="00060BF3">
        <w:rPr>
          <w:rFonts w:ascii="Times New Roman" w:hAnsi="Times New Roman" w:cs="Times New Roman"/>
          <w:sz w:val="26"/>
          <w:szCs w:val="26"/>
        </w:rPr>
        <w:t xml:space="preserve">, </w:t>
      </w:r>
      <w:hyperlink w:anchor="P389">
        <w:r w:rsidRPr="00060BF3">
          <w:rPr>
            <w:rFonts w:ascii="Times New Roman" w:hAnsi="Times New Roman" w:cs="Times New Roman"/>
            <w:color w:val="0000FF"/>
            <w:sz w:val="26"/>
            <w:szCs w:val="26"/>
          </w:rPr>
          <w:t>4</w:t>
        </w:r>
      </w:hyperlink>
      <w:r w:rsidRPr="00060BF3">
        <w:rPr>
          <w:rFonts w:ascii="Times New Roman" w:hAnsi="Times New Roman" w:cs="Times New Roman"/>
          <w:sz w:val="26"/>
          <w:szCs w:val="26"/>
        </w:rPr>
        <w:t xml:space="preserve">, </w:t>
      </w:r>
      <w:hyperlink w:anchor="P391">
        <w:r w:rsidRPr="00060BF3">
          <w:rPr>
            <w:rFonts w:ascii="Times New Roman" w:hAnsi="Times New Roman" w:cs="Times New Roman"/>
            <w:color w:val="0000FF"/>
            <w:sz w:val="26"/>
            <w:szCs w:val="26"/>
          </w:rPr>
          <w:t>6</w:t>
        </w:r>
      </w:hyperlink>
      <w:r w:rsidRPr="00060BF3">
        <w:rPr>
          <w:rFonts w:ascii="Times New Roman" w:hAnsi="Times New Roman" w:cs="Times New Roman"/>
          <w:sz w:val="26"/>
          <w:szCs w:val="26"/>
        </w:rPr>
        <w:t xml:space="preserve">, </w:t>
      </w:r>
      <w:hyperlink w:anchor="P393">
        <w:r w:rsidRPr="00060BF3">
          <w:rPr>
            <w:rFonts w:ascii="Times New Roman" w:hAnsi="Times New Roman" w:cs="Times New Roman"/>
            <w:color w:val="0000FF"/>
            <w:sz w:val="26"/>
            <w:szCs w:val="26"/>
          </w:rPr>
          <w:t>8</w:t>
        </w:r>
      </w:hyperlink>
      <w:r w:rsidRPr="00060BF3">
        <w:rPr>
          <w:rFonts w:ascii="Times New Roman" w:hAnsi="Times New Roman" w:cs="Times New Roman"/>
          <w:sz w:val="26"/>
          <w:szCs w:val="26"/>
        </w:rPr>
        <w:t xml:space="preserve"> настоящего пункта.</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5.5. </w:t>
      </w:r>
      <w:proofErr w:type="gramStart"/>
      <w:r w:rsidRPr="00060BF3">
        <w:rPr>
          <w:rFonts w:ascii="Times New Roman" w:hAnsi="Times New Roman" w:cs="Times New Roman"/>
          <w:sz w:val="26"/>
          <w:szCs w:val="26"/>
        </w:rPr>
        <w:t>Жалоба может быть направлена заявителем через многофункциональный центр, в электронной форме через Единый портал, по электронной почте в адрес интернет-приемной Администрации через официальный сайт Находкинского городского округа, либо направлена почтой.</w:t>
      </w:r>
      <w:proofErr w:type="gramEnd"/>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5.5.1. Жалоба может быть принята при личном приеме заявителя. Личный прием заявителей проводится начальником Управления землепользования, по адресу: 682904, Приморский край, город Находка, улица Школьная, 18, согласно графику, утвержденному Администрацией и размещенному на официальном сайте Находкинского городского округа.</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5.5.2. Жалоба должна содержать:</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1. Наименование органа, предоставляющего муниципальную услугу, должностного лица или муниципального служащего органа, предоставляющего муниципальную услугу, многофункциональный центр, специалиста многофункционального центра, учреждения, специалиста учреждения, решения и действия (бездействие) которого обжалуются.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2. </w:t>
      </w:r>
      <w:proofErr w:type="gramStart"/>
      <w:r w:rsidRPr="00060BF3">
        <w:rPr>
          <w:rFonts w:ascii="Times New Roman" w:hAnsi="Times New Roman" w:cs="Times New Roman"/>
          <w:sz w:val="26"/>
          <w:szCs w:val="26"/>
        </w:rPr>
        <w:t>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специалиста многофункционального центра, учреждения, специалиста учреждения.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4. </w:t>
      </w:r>
      <w:proofErr w:type="gramStart"/>
      <w:r w:rsidRPr="00060BF3">
        <w:rPr>
          <w:rFonts w:ascii="Times New Roman" w:hAnsi="Times New Roman" w:cs="Times New Roman"/>
          <w:sz w:val="26"/>
          <w:szCs w:val="26"/>
        </w:rPr>
        <w:t>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специалиста многофункционального центра, учреждения, специалиста учреждения.</w:t>
      </w:r>
      <w:proofErr w:type="gramEnd"/>
      <w:r w:rsidRPr="00060BF3">
        <w:rPr>
          <w:rFonts w:ascii="Times New Roman" w:hAnsi="Times New Roman" w:cs="Times New Roman"/>
          <w:sz w:val="26"/>
          <w:szCs w:val="26"/>
        </w:rPr>
        <w:t xml:space="preserve">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lastRenderedPageBreak/>
        <w:t>5.5.3. Жалоба подлежит регистрации не позднее следующего рабочего дня после ее поступления в Администрацию либо учреждение.</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5.5.4. Жалоба, поступившая в Администрацию, (орган, предоставляющий муниципальную услугу), учреждение, многофункциональный центр, учредителю многофункционального центра, в организации, предусмотренные </w:t>
      </w:r>
      <w:hyperlink r:id="rId63">
        <w:r w:rsidRPr="00060BF3">
          <w:rPr>
            <w:rFonts w:ascii="Times New Roman" w:hAnsi="Times New Roman" w:cs="Times New Roman"/>
            <w:color w:val="0000FF"/>
            <w:sz w:val="26"/>
            <w:szCs w:val="26"/>
          </w:rPr>
          <w:t>частью 1.1 статьи 16</w:t>
        </w:r>
      </w:hyperlink>
      <w:r w:rsidRPr="00060BF3">
        <w:rPr>
          <w:rFonts w:ascii="Times New Roman" w:hAnsi="Times New Roman" w:cs="Times New Roman"/>
          <w:sz w:val="26"/>
          <w:szCs w:val="26"/>
        </w:rPr>
        <w:t xml:space="preserve"> Федерального закона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w:t>
      </w:r>
      <w:proofErr w:type="gramStart"/>
      <w:r w:rsidRPr="00060BF3">
        <w:rPr>
          <w:rFonts w:ascii="Times New Roman" w:hAnsi="Times New Roman" w:cs="Times New Roman"/>
          <w:sz w:val="26"/>
          <w:szCs w:val="26"/>
        </w:rPr>
        <w:t xml:space="preserve">В случае обжалования отказа органа, предоставляющего муниципальную услугу, учреждения, многофункционального центра, организаций, предусмотренных </w:t>
      </w:r>
      <w:hyperlink r:id="rId64">
        <w:r w:rsidRPr="00060BF3">
          <w:rPr>
            <w:rFonts w:ascii="Times New Roman" w:hAnsi="Times New Roman" w:cs="Times New Roman"/>
            <w:color w:val="0000FF"/>
            <w:sz w:val="26"/>
            <w:szCs w:val="26"/>
          </w:rPr>
          <w:t>частью 1.1 статьи 16</w:t>
        </w:r>
      </w:hyperlink>
      <w:r w:rsidRPr="00060BF3">
        <w:rPr>
          <w:rFonts w:ascii="Times New Roman" w:hAnsi="Times New Roman" w:cs="Times New Roman"/>
          <w:sz w:val="26"/>
          <w:szCs w:val="26"/>
        </w:rPr>
        <w:t xml:space="preserve"> Федерального закона N 210-ФЗ "Об организации предоставления государственных и муниципальных услуг",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060BF3">
        <w:rPr>
          <w:rFonts w:ascii="Times New Roman" w:hAnsi="Times New Roman" w:cs="Times New Roman"/>
          <w:sz w:val="26"/>
          <w:szCs w:val="26"/>
        </w:rPr>
        <w:t>.</w:t>
      </w:r>
    </w:p>
    <w:p w:rsidR="00060BF3" w:rsidRPr="00060BF3" w:rsidRDefault="00060BF3" w:rsidP="00060BF3">
      <w:pPr>
        <w:pStyle w:val="ConsPlusNormal"/>
        <w:ind w:firstLine="540"/>
        <w:jc w:val="both"/>
        <w:rPr>
          <w:rFonts w:ascii="Times New Roman" w:hAnsi="Times New Roman" w:cs="Times New Roman"/>
          <w:sz w:val="26"/>
          <w:szCs w:val="26"/>
        </w:rPr>
      </w:pPr>
      <w:bookmarkStart w:id="29" w:name="P407"/>
      <w:bookmarkEnd w:id="29"/>
      <w:r w:rsidRPr="00060BF3">
        <w:rPr>
          <w:rFonts w:ascii="Times New Roman" w:hAnsi="Times New Roman" w:cs="Times New Roman"/>
          <w:sz w:val="26"/>
          <w:szCs w:val="26"/>
        </w:rPr>
        <w:t>5.5.5. По результатам рассмотрения жалобы принимается одно из следующих решений:</w:t>
      </w:r>
    </w:p>
    <w:p w:rsidR="00060BF3" w:rsidRPr="00060BF3" w:rsidRDefault="00060BF3" w:rsidP="00060BF3">
      <w:pPr>
        <w:pStyle w:val="ConsPlusNormal"/>
        <w:ind w:firstLine="540"/>
        <w:jc w:val="both"/>
        <w:rPr>
          <w:rFonts w:ascii="Times New Roman" w:hAnsi="Times New Roman" w:cs="Times New Roman"/>
          <w:sz w:val="26"/>
          <w:szCs w:val="26"/>
        </w:rPr>
      </w:pPr>
      <w:proofErr w:type="gramStart"/>
      <w:r w:rsidRPr="00060BF3">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roofErr w:type="gramEnd"/>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2) в удовлетворении жалобы отказывается.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5.5.6. Не позднее дня, следующего за днем принятия решения, указанного в </w:t>
      </w:r>
      <w:hyperlink w:anchor="P407">
        <w:r w:rsidRPr="00060BF3">
          <w:rPr>
            <w:rFonts w:ascii="Times New Roman" w:hAnsi="Times New Roman" w:cs="Times New Roman"/>
            <w:color w:val="0000FF"/>
            <w:sz w:val="26"/>
            <w:szCs w:val="26"/>
          </w:rPr>
          <w:t>пункте 5.5.5</w:t>
        </w:r>
      </w:hyperlink>
      <w:r w:rsidRPr="00060BF3">
        <w:rPr>
          <w:rFonts w:ascii="Times New Roman" w:hAnsi="Times New Roman" w:cs="Times New Roman"/>
          <w:sz w:val="26"/>
          <w:szCs w:val="26"/>
        </w:rPr>
        <w:t xml:space="preserve"> настоящего раздела, по жалобе, заявителю (представителю заявителя) в письменной форме и, по желанию заявителя, в электронной форме, направляется мотивированный ответ о результатах рассмотрения жалобы.</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В случае признания жалобы, подлежащей удовлетворению, в ответе заявителю (представителю заявителя) дается информация о действиях, осуществляемых органом, предоставляющим муниципальную услугу, учреждением,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60BF3">
        <w:rPr>
          <w:rFonts w:ascii="Times New Roman" w:hAnsi="Times New Roman" w:cs="Times New Roman"/>
          <w:sz w:val="26"/>
          <w:szCs w:val="26"/>
        </w:rPr>
        <w:t>неудобства</w:t>
      </w:r>
      <w:proofErr w:type="gramEnd"/>
      <w:r w:rsidRPr="00060BF3">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060BF3" w:rsidRPr="00060BF3" w:rsidRDefault="00060BF3" w:rsidP="00060BF3">
      <w:pPr>
        <w:pStyle w:val="ConsPlusNormal"/>
        <w:ind w:firstLine="540"/>
        <w:jc w:val="both"/>
        <w:rPr>
          <w:rFonts w:ascii="Times New Roman" w:hAnsi="Times New Roman" w:cs="Times New Roman"/>
          <w:sz w:val="26"/>
          <w:szCs w:val="26"/>
        </w:rPr>
      </w:pPr>
      <w:r w:rsidRPr="00060BF3">
        <w:rPr>
          <w:rFonts w:ascii="Times New Roman" w:hAnsi="Times New Roman" w:cs="Times New Roman"/>
          <w:sz w:val="26"/>
          <w:szCs w:val="26"/>
        </w:rPr>
        <w:t xml:space="preserve">5.5.7.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в соответствии с </w:t>
      </w:r>
      <w:hyperlink r:id="rId65">
        <w:r w:rsidRPr="00060BF3">
          <w:rPr>
            <w:rFonts w:ascii="Times New Roman" w:hAnsi="Times New Roman" w:cs="Times New Roman"/>
            <w:color w:val="0000FF"/>
            <w:sz w:val="26"/>
            <w:szCs w:val="26"/>
          </w:rPr>
          <w:t>частью 1 статьи 11.2</w:t>
        </w:r>
      </w:hyperlink>
      <w:r w:rsidRPr="00060BF3">
        <w:rPr>
          <w:rFonts w:ascii="Times New Roman" w:hAnsi="Times New Roman" w:cs="Times New Roman"/>
          <w:sz w:val="26"/>
          <w:szCs w:val="26"/>
        </w:rPr>
        <w:t xml:space="preserve"> Федерального закона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060BF3" w:rsidRPr="00060BF3" w:rsidRDefault="00060BF3">
      <w:pPr>
        <w:pStyle w:val="ConsPlusNormal"/>
        <w:jc w:val="both"/>
        <w:rPr>
          <w:rFonts w:ascii="Times New Roman" w:hAnsi="Times New Roman" w:cs="Times New Roman"/>
          <w:sz w:val="26"/>
          <w:szCs w:val="26"/>
        </w:rPr>
      </w:pPr>
    </w:p>
    <w:p w:rsidR="00060BF3" w:rsidRPr="00060BF3" w:rsidRDefault="00060BF3">
      <w:pPr>
        <w:pStyle w:val="ConsPlusNormal"/>
        <w:jc w:val="both"/>
        <w:rPr>
          <w:rFonts w:ascii="Times New Roman" w:hAnsi="Times New Roman" w:cs="Times New Roman"/>
          <w:sz w:val="26"/>
          <w:szCs w:val="26"/>
        </w:rPr>
      </w:pPr>
    </w:p>
    <w:p w:rsidR="00060BF3" w:rsidRPr="00060BF3" w:rsidRDefault="00060BF3">
      <w:pPr>
        <w:pStyle w:val="ConsPlusNormal"/>
        <w:jc w:val="both"/>
        <w:rPr>
          <w:rFonts w:ascii="Times New Roman" w:hAnsi="Times New Roman" w:cs="Times New Roman"/>
          <w:sz w:val="26"/>
          <w:szCs w:val="26"/>
        </w:rPr>
      </w:pPr>
    </w:p>
    <w:p w:rsidR="00060BF3" w:rsidRPr="00060BF3" w:rsidRDefault="00060BF3">
      <w:pPr>
        <w:pStyle w:val="ConsPlusNormal"/>
        <w:jc w:val="both"/>
        <w:rPr>
          <w:rFonts w:ascii="Times New Roman" w:hAnsi="Times New Roman" w:cs="Times New Roman"/>
          <w:sz w:val="26"/>
          <w:szCs w:val="26"/>
        </w:rPr>
      </w:pPr>
    </w:p>
    <w:p w:rsidR="00060BF3" w:rsidRPr="00060BF3" w:rsidRDefault="00060BF3">
      <w:pPr>
        <w:pStyle w:val="ConsPlusNormal"/>
        <w:jc w:val="both"/>
        <w:rPr>
          <w:rFonts w:ascii="Times New Roman" w:hAnsi="Times New Roman" w:cs="Times New Roman"/>
          <w:sz w:val="26"/>
          <w:szCs w:val="26"/>
        </w:rPr>
      </w:pPr>
    </w:p>
    <w:p w:rsidR="00F717E0" w:rsidRPr="00F717E0" w:rsidRDefault="00F717E0" w:rsidP="00F717E0">
      <w:pPr>
        <w:pStyle w:val="ConsPlusNormal"/>
        <w:tabs>
          <w:tab w:val="left" w:pos="4536"/>
        </w:tabs>
        <w:spacing w:line="360" w:lineRule="auto"/>
        <w:ind w:right="-1"/>
        <w:rPr>
          <w:sz w:val="26"/>
          <w:szCs w:val="26"/>
        </w:rPr>
      </w:pPr>
      <w:r>
        <w:rPr>
          <w:sz w:val="26"/>
          <w:szCs w:val="26"/>
        </w:rPr>
        <w:lastRenderedPageBreak/>
        <w:t>ФОРМА                                                                           Приложение № 1</w:t>
      </w:r>
    </w:p>
    <w:p w:rsidR="00F717E0" w:rsidRDefault="00F717E0" w:rsidP="00F717E0">
      <w:pPr>
        <w:pStyle w:val="ConsPlusNormal"/>
        <w:spacing w:before="240"/>
        <w:ind w:firstLine="4678"/>
        <w:jc w:val="both"/>
        <w:rPr>
          <w:sz w:val="26"/>
          <w:szCs w:val="26"/>
        </w:rPr>
      </w:pPr>
      <w:r>
        <w:rPr>
          <w:sz w:val="26"/>
          <w:szCs w:val="26"/>
        </w:rPr>
        <w:t>к административному регламенту</w:t>
      </w:r>
    </w:p>
    <w:p w:rsidR="00F717E0" w:rsidRDefault="00F717E0" w:rsidP="00F717E0">
      <w:pPr>
        <w:pStyle w:val="ConsPlusNormal"/>
        <w:ind w:firstLine="4678"/>
        <w:jc w:val="both"/>
        <w:rPr>
          <w:sz w:val="26"/>
          <w:szCs w:val="26"/>
        </w:rPr>
      </w:pPr>
      <w:r>
        <w:rPr>
          <w:sz w:val="26"/>
          <w:szCs w:val="26"/>
        </w:rPr>
        <w:t>предоставления муниципальной услуги</w:t>
      </w:r>
    </w:p>
    <w:p w:rsidR="00F717E0" w:rsidRDefault="00F717E0" w:rsidP="00F717E0">
      <w:pPr>
        <w:pStyle w:val="ConsPlusNormal"/>
        <w:tabs>
          <w:tab w:val="left" w:pos="4395"/>
        </w:tabs>
        <w:ind w:left="4678" w:right="-143"/>
        <w:rPr>
          <w:sz w:val="26"/>
          <w:szCs w:val="26"/>
        </w:rPr>
      </w:pPr>
      <w:r>
        <w:rPr>
          <w:sz w:val="26"/>
          <w:szCs w:val="26"/>
        </w:rPr>
        <w:t xml:space="preserve">«Выдача разрешения на ввод объекта в эксплуатацию», </w:t>
      </w:r>
      <w:proofErr w:type="gramStart"/>
      <w:r>
        <w:rPr>
          <w:sz w:val="26"/>
          <w:szCs w:val="26"/>
        </w:rPr>
        <w:t>утвержденному</w:t>
      </w:r>
      <w:proofErr w:type="gramEnd"/>
      <w:r>
        <w:rPr>
          <w:sz w:val="26"/>
          <w:szCs w:val="26"/>
        </w:rPr>
        <w:t xml:space="preserve"> постановлением администрации Находкинского городского округа </w:t>
      </w:r>
    </w:p>
    <w:p w:rsidR="00F717E0" w:rsidRDefault="00F717E0" w:rsidP="00F717E0">
      <w:pPr>
        <w:pStyle w:val="ConsPlusNormal"/>
        <w:jc w:val="both"/>
        <w:rPr>
          <w:sz w:val="26"/>
          <w:szCs w:val="26"/>
        </w:rPr>
      </w:pPr>
    </w:p>
    <w:p w:rsidR="00F717E0" w:rsidRDefault="00F717E0" w:rsidP="00F717E0">
      <w:pPr>
        <w:spacing w:after="0"/>
        <w:jc w:val="center"/>
        <w:rPr>
          <w:rFonts w:ascii="Times New Roman" w:hAnsi="Times New Roman" w:cs="Times New Roman"/>
          <w:sz w:val="26"/>
          <w:szCs w:val="26"/>
        </w:rPr>
      </w:pPr>
    </w:p>
    <w:p w:rsidR="00F717E0" w:rsidRDefault="00F717E0" w:rsidP="00F717E0">
      <w:pPr>
        <w:pStyle w:val="ConsPlusNormal"/>
        <w:rPr>
          <w:rFonts w:ascii="Times New Roman" w:hAnsi="Times New Roman" w:cs="Times New Roman"/>
          <w:sz w:val="26"/>
          <w:szCs w:val="26"/>
        </w:rPr>
      </w:pPr>
    </w:p>
    <w:p w:rsidR="00F717E0" w:rsidRDefault="00F717E0" w:rsidP="00F717E0">
      <w:pPr>
        <w:pStyle w:val="ConsPlusNormal"/>
        <w:jc w:val="center"/>
        <w:rPr>
          <w:b/>
          <w:sz w:val="26"/>
          <w:szCs w:val="26"/>
        </w:rPr>
      </w:pPr>
      <w:bookmarkStart w:id="30" w:name="Par495"/>
      <w:bookmarkEnd w:id="30"/>
      <w:r>
        <w:rPr>
          <w:b/>
          <w:sz w:val="26"/>
          <w:szCs w:val="26"/>
        </w:rPr>
        <w:t>ЗАЯВЛЕНИЕ</w:t>
      </w:r>
    </w:p>
    <w:p w:rsidR="00F717E0" w:rsidRDefault="00F717E0" w:rsidP="00F717E0">
      <w:pPr>
        <w:pStyle w:val="ConsPlusNormal"/>
        <w:jc w:val="center"/>
        <w:rPr>
          <w:b/>
          <w:sz w:val="26"/>
          <w:szCs w:val="26"/>
        </w:rPr>
      </w:pPr>
      <w:r>
        <w:rPr>
          <w:sz w:val="26"/>
          <w:szCs w:val="26"/>
        </w:rPr>
        <w:t>о выдаче разрешения на ввод объекта в эксплуатацию</w:t>
      </w:r>
    </w:p>
    <w:p w:rsidR="00F717E0" w:rsidRDefault="00F717E0" w:rsidP="00F717E0">
      <w:pPr>
        <w:pStyle w:val="ConsPlusNormal"/>
        <w:jc w:val="both"/>
        <w:rPr>
          <w:b/>
          <w:sz w:val="26"/>
          <w:szCs w:val="26"/>
        </w:rPr>
      </w:pPr>
    </w:p>
    <w:p w:rsidR="00F717E0" w:rsidRDefault="00F717E0" w:rsidP="00F717E0">
      <w:pPr>
        <w:autoSpaceDE w:val="0"/>
        <w:jc w:val="right"/>
        <w:rPr>
          <w:rFonts w:ascii="Times New Roman" w:hAnsi="Times New Roman" w:cs="Times New Roman"/>
          <w:sz w:val="26"/>
          <w:szCs w:val="26"/>
        </w:rPr>
      </w:pPr>
      <w:r>
        <w:rPr>
          <w:rFonts w:ascii="Times New Roman" w:hAnsi="Times New Roman" w:cs="Times New Roman"/>
          <w:sz w:val="26"/>
          <w:szCs w:val="26"/>
        </w:rPr>
        <w:t>«_____» __________________ 20_____ г.</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F717E0" w:rsidTr="00F717E0">
        <w:trPr>
          <w:trHeight w:val="165"/>
        </w:trPr>
        <w:tc>
          <w:tcPr>
            <w:tcW w:w="9498" w:type="dxa"/>
            <w:tcBorders>
              <w:top w:val="nil"/>
              <w:left w:val="nil"/>
              <w:bottom w:val="single" w:sz="4" w:space="0" w:color="auto"/>
              <w:right w:val="nil"/>
            </w:tcBorders>
          </w:tcPr>
          <w:p w:rsidR="00F717E0" w:rsidRDefault="00F717E0">
            <w:pPr>
              <w:pStyle w:val="ConsPlusNormal"/>
              <w:spacing w:line="276" w:lineRule="auto"/>
              <w:jc w:val="both"/>
              <w:rPr>
                <w:rFonts w:eastAsia="Times New Roman"/>
                <w:sz w:val="26"/>
                <w:szCs w:val="26"/>
                <w:lang w:eastAsia="en-US"/>
              </w:rPr>
            </w:pPr>
          </w:p>
        </w:tc>
      </w:tr>
      <w:tr w:rsidR="00F717E0" w:rsidTr="00F717E0">
        <w:trPr>
          <w:trHeight w:val="126"/>
        </w:trPr>
        <w:tc>
          <w:tcPr>
            <w:tcW w:w="9498" w:type="dxa"/>
            <w:tcBorders>
              <w:top w:val="single" w:sz="4" w:space="0" w:color="auto"/>
              <w:left w:val="nil"/>
              <w:bottom w:val="single" w:sz="4" w:space="0" w:color="auto"/>
              <w:right w:val="nil"/>
            </w:tcBorders>
          </w:tcPr>
          <w:p w:rsidR="00F717E0" w:rsidRDefault="00F717E0">
            <w:pPr>
              <w:pStyle w:val="ConsPlusNormal"/>
              <w:spacing w:line="276" w:lineRule="auto"/>
              <w:jc w:val="both"/>
              <w:rPr>
                <w:rFonts w:eastAsia="Times New Roman"/>
                <w:sz w:val="26"/>
                <w:szCs w:val="26"/>
                <w:lang w:eastAsia="en-US"/>
              </w:rPr>
            </w:pPr>
          </w:p>
        </w:tc>
      </w:tr>
      <w:tr w:rsidR="00F717E0" w:rsidTr="00F717E0">
        <w:trPr>
          <w:trHeight w:val="135"/>
        </w:trPr>
        <w:tc>
          <w:tcPr>
            <w:tcW w:w="9498" w:type="dxa"/>
            <w:tcBorders>
              <w:top w:val="single" w:sz="4" w:space="0" w:color="auto"/>
              <w:left w:val="nil"/>
              <w:bottom w:val="nil"/>
              <w:right w:val="nil"/>
            </w:tcBorders>
          </w:tcPr>
          <w:p w:rsidR="00F717E0" w:rsidRDefault="00F717E0">
            <w:pPr>
              <w:pStyle w:val="ConsPlusNormal"/>
              <w:spacing w:line="276" w:lineRule="auto"/>
              <w:jc w:val="both"/>
              <w:rPr>
                <w:rFonts w:ascii="Times New Roman" w:eastAsia="Times New Roman" w:hAnsi="Times New Roman" w:cs="Times New Roman"/>
                <w:kern w:val="3"/>
                <w:sz w:val="26"/>
                <w:szCs w:val="26"/>
                <w:lang w:eastAsia="en-US"/>
              </w:rPr>
            </w:pPr>
            <w:r>
              <w:rPr>
                <w:sz w:val="26"/>
                <w:szCs w:val="26"/>
                <w:lang w:eastAsia="en-US"/>
              </w:rPr>
              <w:t>(наименование уполномоченного на выдачу разрешений на ввод объекта в эксплуатацию органа местного самоуправления)</w:t>
            </w:r>
          </w:p>
          <w:p w:rsidR="00F717E0" w:rsidRDefault="00F717E0">
            <w:pPr>
              <w:pStyle w:val="ConsPlusNormal"/>
              <w:spacing w:line="276" w:lineRule="auto"/>
              <w:jc w:val="both"/>
              <w:rPr>
                <w:rFonts w:eastAsia="Times New Roman"/>
                <w:sz w:val="26"/>
                <w:szCs w:val="26"/>
                <w:lang w:eastAsia="en-US"/>
              </w:rPr>
            </w:pPr>
          </w:p>
        </w:tc>
      </w:tr>
    </w:tbl>
    <w:p w:rsidR="00F717E0" w:rsidRDefault="00F717E0" w:rsidP="00F717E0">
      <w:pPr>
        <w:widowControl/>
        <w:suppressAutoHyphens w:val="0"/>
        <w:autoSpaceDE w:val="0"/>
        <w:adjustRightInd w:val="0"/>
        <w:spacing w:after="0" w:line="240" w:lineRule="auto"/>
        <w:ind w:firstLine="708"/>
        <w:jc w:val="both"/>
        <w:rPr>
          <w:rFonts w:ascii="Times New Roman" w:eastAsia="Calibri" w:hAnsi="Times New Roman" w:cs="Times New Roman"/>
          <w:bCs/>
          <w:kern w:val="0"/>
          <w:sz w:val="26"/>
          <w:szCs w:val="26"/>
        </w:rPr>
      </w:pPr>
      <w:r>
        <w:rPr>
          <w:rFonts w:ascii="Times New Roman" w:eastAsia="Calibri" w:hAnsi="Times New Roman" w:cs="Times New Roman"/>
          <w:bCs/>
          <w:kern w:val="0"/>
          <w:sz w:val="26"/>
          <w:szCs w:val="26"/>
        </w:rPr>
        <w:t xml:space="preserve">В соответствии со статьей 55 Градостроительного кодекса Российской Федерации прошу выдать разрешение на </w:t>
      </w:r>
      <w:r>
        <w:rPr>
          <w:rFonts w:ascii="Times New Roman" w:eastAsia="Calibri" w:hAnsi="Times New Roman" w:cs="Times New Roman"/>
          <w:kern w:val="0"/>
          <w:sz w:val="26"/>
          <w:szCs w:val="26"/>
        </w:rPr>
        <w:t>ввод объекта в эксплуатацию</w:t>
      </w:r>
      <w:r>
        <w:rPr>
          <w:rFonts w:ascii="Times New Roman" w:eastAsia="Calibri" w:hAnsi="Times New Roman" w:cs="Times New Roman"/>
          <w:bCs/>
          <w:kern w:val="0"/>
          <w:sz w:val="26"/>
          <w:szCs w:val="26"/>
        </w:rPr>
        <w:t>.</w:t>
      </w:r>
    </w:p>
    <w:p w:rsidR="00F717E0" w:rsidRDefault="00F717E0" w:rsidP="00F717E0">
      <w:pPr>
        <w:pStyle w:val="ConsPlusNormal"/>
        <w:jc w:val="both"/>
        <w:rPr>
          <w:rFonts w:ascii="Times New Roman" w:eastAsia="Times New Roman" w:hAnsi="Times New Roman" w:cs="Times New Roman"/>
          <w:kern w:val="3"/>
          <w:sz w:val="26"/>
          <w:szCs w:val="26"/>
        </w:rPr>
      </w:pPr>
    </w:p>
    <w:p w:rsidR="00F717E0" w:rsidRDefault="00F717E0" w:rsidP="00F717E0">
      <w:pPr>
        <w:pStyle w:val="ConsPlusNormal"/>
        <w:jc w:val="center"/>
        <w:rPr>
          <w:sz w:val="26"/>
          <w:szCs w:val="26"/>
        </w:rPr>
      </w:pPr>
      <w:r>
        <w:rPr>
          <w:sz w:val="26"/>
          <w:szCs w:val="26"/>
        </w:rPr>
        <w:t>1. Сведения о застройщике</w:t>
      </w:r>
    </w:p>
    <w:tbl>
      <w:tblPr>
        <w:tblStyle w:val="a3"/>
        <w:tblW w:w="0" w:type="auto"/>
        <w:tblInd w:w="0" w:type="dxa"/>
        <w:tblLook w:val="04A0" w:firstRow="1" w:lastRow="0" w:firstColumn="1" w:lastColumn="0" w:noHBand="0" w:noVBand="1"/>
      </w:tblPr>
      <w:tblGrid>
        <w:gridCol w:w="817"/>
        <w:gridCol w:w="3969"/>
        <w:gridCol w:w="4928"/>
      </w:tblGrid>
      <w:tr w:rsidR="00F717E0" w:rsidTr="00F717E0">
        <w:tc>
          <w:tcPr>
            <w:tcW w:w="817" w:type="dxa"/>
            <w:tcBorders>
              <w:top w:val="single" w:sz="4" w:space="0" w:color="auto"/>
              <w:left w:val="single" w:sz="4" w:space="0" w:color="auto"/>
              <w:bottom w:val="single" w:sz="4" w:space="0" w:color="auto"/>
              <w:right w:val="single" w:sz="4" w:space="0" w:color="auto"/>
            </w:tcBorders>
            <w:hideMark/>
          </w:tcPr>
          <w:p w:rsidR="00F717E0" w:rsidRDefault="00F717E0">
            <w:pPr>
              <w:pStyle w:val="ConsPlusNormal"/>
              <w:rPr>
                <w:rFonts w:eastAsia="Times New Roman"/>
                <w:sz w:val="26"/>
                <w:szCs w:val="26"/>
                <w:lang w:eastAsia="en-US"/>
              </w:rPr>
            </w:pPr>
            <w:r>
              <w:rPr>
                <w:sz w:val="26"/>
                <w:szCs w:val="26"/>
                <w:lang w:eastAsia="en-US"/>
              </w:rPr>
              <w:t>1.1</w:t>
            </w:r>
          </w:p>
        </w:tc>
        <w:tc>
          <w:tcPr>
            <w:tcW w:w="3969" w:type="dxa"/>
            <w:tcBorders>
              <w:top w:val="single" w:sz="4" w:space="0" w:color="auto"/>
              <w:left w:val="single" w:sz="4" w:space="0" w:color="auto"/>
              <w:bottom w:val="single" w:sz="4" w:space="0" w:color="auto"/>
              <w:right w:val="single" w:sz="4" w:space="0" w:color="auto"/>
            </w:tcBorders>
            <w:hideMark/>
          </w:tcPr>
          <w:p w:rsidR="00F717E0" w:rsidRDefault="00F717E0">
            <w:pPr>
              <w:jc w:val="both"/>
              <w:rPr>
                <w:rFonts w:ascii="Times New Roman" w:eastAsia="Calibri" w:hAnsi="Times New Roman" w:cs="Times New Roman"/>
                <w:sz w:val="26"/>
                <w:szCs w:val="26"/>
              </w:rPr>
            </w:pPr>
            <w:r>
              <w:rPr>
                <w:rFonts w:ascii="Times New Roman" w:eastAsia="Calibri" w:hAnsi="Times New Roman" w:cs="Times New Roman"/>
                <w:sz w:val="26"/>
                <w:szCs w:val="26"/>
              </w:rPr>
              <w:t>Сведения о физическом лице, в случае если застройщиком является физическое лицо:</w:t>
            </w:r>
          </w:p>
        </w:tc>
        <w:tc>
          <w:tcPr>
            <w:tcW w:w="4928" w:type="dxa"/>
            <w:tcBorders>
              <w:top w:val="single" w:sz="4" w:space="0" w:color="auto"/>
              <w:left w:val="single" w:sz="4" w:space="0" w:color="auto"/>
              <w:bottom w:val="single" w:sz="4" w:space="0" w:color="auto"/>
              <w:right w:val="single" w:sz="4" w:space="0" w:color="auto"/>
            </w:tcBorders>
          </w:tcPr>
          <w:p w:rsidR="00F717E0" w:rsidRDefault="00F717E0">
            <w:pPr>
              <w:pStyle w:val="ConsPlusNormal"/>
              <w:rPr>
                <w:rFonts w:eastAsia="Times New Roman"/>
                <w:sz w:val="26"/>
                <w:szCs w:val="26"/>
                <w:lang w:eastAsia="en-US"/>
              </w:rPr>
            </w:pPr>
          </w:p>
        </w:tc>
      </w:tr>
      <w:tr w:rsidR="00F717E0" w:rsidTr="00F717E0">
        <w:tc>
          <w:tcPr>
            <w:tcW w:w="817" w:type="dxa"/>
            <w:tcBorders>
              <w:top w:val="single" w:sz="4" w:space="0" w:color="auto"/>
              <w:left w:val="single" w:sz="4" w:space="0" w:color="auto"/>
              <w:bottom w:val="single" w:sz="4" w:space="0" w:color="auto"/>
              <w:right w:val="single" w:sz="4" w:space="0" w:color="auto"/>
            </w:tcBorders>
            <w:hideMark/>
          </w:tcPr>
          <w:p w:rsidR="00F717E0" w:rsidRDefault="00F717E0">
            <w:pPr>
              <w:pStyle w:val="ConsPlusNormal"/>
              <w:rPr>
                <w:rFonts w:eastAsia="Times New Roman"/>
                <w:sz w:val="26"/>
                <w:szCs w:val="26"/>
                <w:lang w:eastAsia="en-US"/>
              </w:rPr>
            </w:pPr>
            <w:r>
              <w:rPr>
                <w:sz w:val="26"/>
                <w:szCs w:val="26"/>
                <w:lang w:eastAsia="en-US"/>
              </w:rPr>
              <w:t>1.1.1</w:t>
            </w:r>
          </w:p>
        </w:tc>
        <w:tc>
          <w:tcPr>
            <w:tcW w:w="3969" w:type="dxa"/>
            <w:tcBorders>
              <w:top w:val="single" w:sz="4" w:space="0" w:color="auto"/>
              <w:left w:val="single" w:sz="4" w:space="0" w:color="auto"/>
              <w:bottom w:val="single" w:sz="4" w:space="0" w:color="auto"/>
              <w:right w:val="single" w:sz="4" w:space="0" w:color="auto"/>
            </w:tcBorders>
            <w:hideMark/>
          </w:tcPr>
          <w:p w:rsidR="00F717E0" w:rsidRDefault="00F717E0">
            <w:pPr>
              <w:jc w:val="both"/>
              <w:rPr>
                <w:rFonts w:ascii="Times New Roman" w:eastAsia="Calibri" w:hAnsi="Times New Roman" w:cs="Times New Roman"/>
                <w:sz w:val="26"/>
                <w:szCs w:val="26"/>
              </w:rPr>
            </w:pPr>
            <w:r>
              <w:rPr>
                <w:rFonts w:ascii="Times New Roman" w:eastAsia="Calibri" w:hAnsi="Times New Roman" w:cs="Times New Roman"/>
                <w:sz w:val="26"/>
                <w:szCs w:val="26"/>
              </w:rPr>
              <w:t>Фамилия, имя, отчество (при наличии)</w:t>
            </w:r>
          </w:p>
        </w:tc>
        <w:tc>
          <w:tcPr>
            <w:tcW w:w="4928" w:type="dxa"/>
            <w:tcBorders>
              <w:top w:val="single" w:sz="4" w:space="0" w:color="auto"/>
              <w:left w:val="single" w:sz="4" w:space="0" w:color="auto"/>
              <w:bottom w:val="single" w:sz="4" w:space="0" w:color="auto"/>
              <w:right w:val="single" w:sz="4" w:space="0" w:color="auto"/>
            </w:tcBorders>
          </w:tcPr>
          <w:p w:rsidR="00F717E0" w:rsidRDefault="00F717E0">
            <w:pPr>
              <w:pStyle w:val="ConsPlusNormal"/>
              <w:rPr>
                <w:rFonts w:eastAsia="Times New Roman"/>
                <w:sz w:val="26"/>
                <w:szCs w:val="26"/>
                <w:lang w:eastAsia="en-US"/>
              </w:rPr>
            </w:pPr>
          </w:p>
        </w:tc>
      </w:tr>
      <w:tr w:rsidR="00F717E0" w:rsidTr="00F717E0">
        <w:tc>
          <w:tcPr>
            <w:tcW w:w="817" w:type="dxa"/>
            <w:tcBorders>
              <w:top w:val="single" w:sz="4" w:space="0" w:color="auto"/>
              <w:left w:val="single" w:sz="4" w:space="0" w:color="auto"/>
              <w:bottom w:val="single" w:sz="4" w:space="0" w:color="auto"/>
              <w:right w:val="single" w:sz="4" w:space="0" w:color="auto"/>
            </w:tcBorders>
            <w:hideMark/>
          </w:tcPr>
          <w:p w:rsidR="00F717E0" w:rsidRDefault="00F717E0">
            <w:pPr>
              <w:pStyle w:val="ConsPlusNormal"/>
              <w:rPr>
                <w:rFonts w:eastAsia="Times New Roman"/>
                <w:sz w:val="26"/>
                <w:szCs w:val="26"/>
                <w:lang w:eastAsia="en-US"/>
              </w:rPr>
            </w:pPr>
            <w:r>
              <w:rPr>
                <w:sz w:val="26"/>
                <w:szCs w:val="26"/>
                <w:lang w:eastAsia="en-US"/>
              </w:rPr>
              <w:t>1.1.2</w:t>
            </w:r>
          </w:p>
        </w:tc>
        <w:tc>
          <w:tcPr>
            <w:tcW w:w="3969" w:type="dxa"/>
            <w:tcBorders>
              <w:top w:val="single" w:sz="4" w:space="0" w:color="auto"/>
              <w:left w:val="single" w:sz="4" w:space="0" w:color="auto"/>
              <w:bottom w:val="single" w:sz="4" w:space="0" w:color="auto"/>
              <w:right w:val="single" w:sz="4" w:space="0" w:color="auto"/>
            </w:tcBorders>
            <w:hideMark/>
          </w:tcPr>
          <w:p w:rsidR="00F717E0" w:rsidRDefault="00F717E0">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Реквизиты документа, удостоверяющего личность </w:t>
            </w:r>
            <w:r>
              <w:rPr>
                <w:rFonts w:ascii="Times New Roman" w:hAnsi="Times New Roman" w:cs="Times New Roman"/>
                <w:sz w:val="26"/>
                <w:szCs w:val="26"/>
              </w:rPr>
              <w:t>(не указываются в случае, если застройщик является индивидуальным предпринимателем)</w:t>
            </w:r>
          </w:p>
        </w:tc>
        <w:tc>
          <w:tcPr>
            <w:tcW w:w="4928" w:type="dxa"/>
            <w:tcBorders>
              <w:top w:val="single" w:sz="4" w:space="0" w:color="auto"/>
              <w:left w:val="single" w:sz="4" w:space="0" w:color="auto"/>
              <w:bottom w:val="single" w:sz="4" w:space="0" w:color="auto"/>
              <w:right w:val="single" w:sz="4" w:space="0" w:color="auto"/>
            </w:tcBorders>
          </w:tcPr>
          <w:p w:rsidR="00F717E0" w:rsidRDefault="00F717E0">
            <w:pPr>
              <w:pStyle w:val="ConsPlusNormal"/>
              <w:rPr>
                <w:rFonts w:eastAsia="Times New Roman"/>
                <w:sz w:val="26"/>
                <w:szCs w:val="26"/>
                <w:lang w:eastAsia="en-US"/>
              </w:rPr>
            </w:pPr>
          </w:p>
        </w:tc>
      </w:tr>
      <w:tr w:rsidR="00F717E0" w:rsidTr="00F717E0">
        <w:tc>
          <w:tcPr>
            <w:tcW w:w="817" w:type="dxa"/>
            <w:tcBorders>
              <w:top w:val="single" w:sz="4" w:space="0" w:color="auto"/>
              <w:left w:val="single" w:sz="4" w:space="0" w:color="auto"/>
              <w:bottom w:val="single" w:sz="4" w:space="0" w:color="auto"/>
              <w:right w:val="single" w:sz="4" w:space="0" w:color="auto"/>
            </w:tcBorders>
            <w:hideMark/>
          </w:tcPr>
          <w:p w:rsidR="00F717E0" w:rsidRDefault="00F717E0">
            <w:pPr>
              <w:pStyle w:val="ConsPlusNormal"/>
              <w:rPr>
                <w:rFonts w:eastAsia="Times New Roman"/>
                <w:sz w:val="26"/>
                <w:szCs w:val="26"/>
                <w:lang w:eastAsia="en-US"/>
              </w:rPr>
            </w:pPr>
            <w:r>
              <w:rPr>
                <w:sz w:val="26"/>
                <w:szCs w:val="26"/>
                <w:lang w:eastAsia="en-US"/>
              </w:rPr>
              <w:t>1.1.3</w:t>
            </w:r>
          </w:p>
        </w:tc>
        <w:tc>
          <w:tcPr>
            <w:tcW w:w="3969" w:type="dxa"/>
            <w:tcBorders>
              <w:top w:val="single" w:sz="4" w:space="0" w:color="auto"/>
              <w:left w:val="single" w:sz="4" w:space="0" w:color="auto"/>
              <w:bottom w:val="single" w:sz="4" w:space="0" w:color="auto"/>
              <w:right w:val="single" w:sz="4" w:space="0" w:color="auto"/>
            </w:tcBorders>
            <w:hideMark/>
          </w:tcPr>
          <w:p w:rsidR="00F717E0" w:rsidRDefault="00F717E0">
            <w:pPr>
              <w:jc w:val="both"/>
              <w:rPr>
                <w:rFonts w:ascii="Times New Roman" w:eastAsia="Calibri" w:hAnsi="Times New Roman" w:cs="Times New Roman"/>
                <w:sz w:val="26"/>
                <w:szCs w:val="26"/>
              </w:rPr>
            </w:pPr>
            <w:r>
              <w:rPr>
                <w:rFonts w:ascii="Times New Roman" w:eastAsia="Calibri" w:hAnsi="Times New Roman" w:cs="Times New Roman"/>
                <w:sz w:val="26"/>
                <w:szCs w:val="26"/>
              </w:rPr>
              <w:t>Основной государственный регистрационный номер индивидуального предпринимателя</w:t>
            </w:r>
          </w:p>
        </w:tc>
        <w:tc>
          <w:tcPr>
            <w:tcW w:w="4928" w:type="dxa"/>
            <w:tcBorders>
              <w:top w:val="single" w:sz="4" w:space="0" w:color="auto"/>
              <w:left w:val="single" w:sz="4" w:space="0" w:color="auto"/>
              <w:bottom w:val="single" w:sz="4" w:space="0" w:color="auto"/>
              <w:right w:val="single" w:sz="4" w:space="0" w:color="auto"/>
            </w:tcBorders>
          </w:tcPr>
          <w:p w:rsidR="00F717E0" w:rsidRDefault="00F717E0">
            <w:pPr>
              <w:pStyle w:val="ConsPlusNormal"/>
              <w:rPr>
                <w:rFonts w:eastAsia="Times New Roman"/>
                <w:sz w:val="26"/>
                <w:szCs w:val="26"/>
                <w:lang w:eastAsia="en-US"/>
              </w:rPr>
            </w:pPr>
          </w:p>
        </w:tc>
      </w:tr>
      <w:tr w:rsidR="00F717E0" w:rsidTr="00F717E0">
        <w:tc>
          <w:tcPr>
            <w:tcW w:w="817" w:type="dxa"/>
            <w:tcBorders>
              <w:top w:val="single" w:sz="4" w:space="0" w:color="auto"/>
              <w:left w:val="single" w:sz="4" w:space="0" w:color="auto"/>
              <w:bottom w:val="single" w:sz="4" w:space="0" w:color="auto"/>
              <w:right w:val="single" w:sz="4" w:space="0" w:color="auto"/>
            </w:tcBorders>
            <w:hideMark/>
          </w:tcPr>
          <w:p w:rsidR="00F717E0" w:rsidRDefault="00F717E0">
            <w:pPr>
              <w:pStyle w:val="ConsPlusNormal"/>
              <w:rPr>
                <w:rFonts w:eastAsia="Times New Roman"/>
                <w:sz w:val="26"/>
                <w:szCs w:val="26"/>
                <w:lang w:eastAsia="en-US"/>
              </w:rPr>
            </w:pPr>
            <w:r>
              <w:rPr>
                <w:sz w:val="26"/>
                <w:szCs w:val="26"/>
                <w:lang w:eastAsia="en-US"/>
              </w:rPr>
              <w:t>1.1.4</w:t>
            </w:r>
          </w:p>
        </w:tc>
        <w:tc>
          <w:tcPr>
            <w:tcW w:w="3969" w:type="dxa"/>
            <w:tcBorders>
              <w:top w:val="single" w:sz="4" w:space="0" w:color="auto"/>
              <w:left w:val="single" w:sz="4" w:space="0" w:color="auto"/>
              <w:bottom w:val="single" w:sz="4" w:space="0" w:color="auto"/>
              <w:right w:val="single" w:sz="4" w:space="0" w:color="auto"/>
            </w:tcBorders>
            <w:hideMark/>
          </w:tcPr>
          <w:p w:rsidR="00F717E0" w:rsidRDefault="00F717E0">
            <w:pPr>
              <w:jc w:val="both"/>
              <w:rPr>
                <w:rFonts w:ascii="Times New Roman" w:eastAsia="Calibri" w:hAnsi="Times New Roman" w:cs="Times New Roman"/>
                <w:sz w:val="26"/>
                <w:szCs w:val="26"/>
              </w:rPr>
            </w:pPr>
            <w:r>
              <w:rPr>
                <w:rFonts w:ascii="Times New Roman" w:eastAsia="Calibri" w:hAnsi="Times New Roman" w:cs="Times New Roman"/>
                <w:sz w:val="26"/>
                <w:szCs w:val="26"/>
              </w:rPr>
              <w:t>СНИЛС</w:t>
            </w:r>
          </w:p>
        </w:tc>
        <w:tc>
          <w:tcPr>
            <w:tcW w:w="4928" w:type="dxa"/>
            <w:tcBorders>
              <w:top w:val="single" w:sz="4" w:space="0" w:color="auto"/>
              <w:left w:val="single" w:sz="4" w:space="0" w:color="auto"/>
              <w:bottom w:val="single" w:sz="4" w:space="0" w:color="auto"/>
              <w:right w:val="single" w:sz="4" w:space="0" w:color="auto"/>
            </w:tcBorders>
          </w:tcPr>
          <w:p w:rsidR="00F717E0" w:rsidRDefault="00F717E0">
            <w:pPr>
              <w:pStyle w:val="ConsPlusNormal"/>
              <w:rPr>
                <w:rFonts w:eastAsia="Times New Roman"/>
                <w:sz w:val="26"/>
                <w:szCs w:val="26"/>
                <w:lang w:eastAsia="en-US"/>
              </w:rPr>
            </w:pPr>
          </w:p>
        </w:tc>
      </w:tr>
      <w:tr w:rsidR="00F717E0" w:rsidTr="00F717E0">
        <w:tc>
          <w:tcPr>
            <w:tcW w:w="817" w:type="dxa"/>
            <w:tcBorders>
              <w:top w:val="single" w:sz="4" w:space="0" w:color="auto"/>
              <w:left w:val="single" w:sz="4" w:space="0" w:color="auto"/>
              <w:bottom w:val="single" w:sz="4" w:space="0" w:color="auto"/>
              <w:right w:val="single" w:sz="4" w:space="0" w:color="auto"/>
            </w:tcBorders>
            <w:hideMark/>
          </w:tcPr>
          <w:p w:rsidR="00F717E0" w:rsidRDefault="00F717E0">
            <w:pPr>
              <w:pStyle w:val="ConsPlusNormal"/>
              <w:rPr>
                <w:rFonts w:eastAsia="Times New Roman"/>
                <w:sz w:val="26"/>
                <w:szCs w:val="26"/>
                <w:lang w:eastAsia="en-US"/>
              </w:rPr>
            </w:pPr>
            <w:r>
              <w:rPr>
                <w:sz w:val="26"/>
                <w:szCs w:val="26"/>
                <w:lang w:eastAsia="en-US"/>
              </w:rPr>
              <w:t>1.2</w:t>
            </w:r>
          </w:p>
        </w:tc>
        <w:tc>
          <w:tcPr>
            <w:tcW w:w="3969" w:type="dxa"/>
            <w:tcBorders>
              <w:top w:val="single" w:sz="4" w:space="0" w:color="auto"/>
              <w:left w:val="single" w:sz="4" w:space="0" w:color="auto"/>
              <w:bottom w:val="single" w:sz="4" w:space="0" w:color="auto"/>
              <w:right w:val="single" w:sz="4" w:space="0" w:color="auto"/>
            </w:tcBorders>
            <w:hideMark/>
          </w:tcPr>
          <w:p w:rsidR="00F717E0" w:rsidRDefault="00F717E0">
            <w:pPr>
              <w:jc w:val="both"/>
              <w:rPr>
                <w:rFonts w:ascii="Times New Roman" w:eastAsia="Calibri" w:hAnsi="Times New Roman" w:cs="Times New Roman"/>
                <w:sz w:val="26"/>
                <w:szCs w:val="26"/>
              </w:rPr>
            </w:pPr>
            <w:r>
              <w:rPr>
                <w:rFonts w:ascii="Times New Roman" w:eastAsia="Calibri" w:hAnsi="Times New Roman" w:cs="Times New Roman"/>
                <w:sz w:val="26"/>
                <w:szCs w:val="26"/>
              </w:rPr>
              <w:t>Сведения о юридическом лице:</w:t>
            </w:r>
          </w:p>
        </w:tc>
        <w:tc>
          <w:tcPr>
            <w:tcW w:w="4928" w:type="dxa"/>
            <w:tcBorders>
              <w:top w:val="single" w:sz="4" w:space="0" w:color="auto"/>
              <w:left w:val="single" w:sz="4" w:space="0" w:color="auto"/>
              <w:bottom w:val="single" w:sz="4" w:space="0" w:color="auto"/>
              <w:right w:val="single" w:sz="4" w:space="0" w:color="auto"/>
            </w:tcBorders>
          </w:tcPr>
          <w:p w:rsidR="00F717E0" w:rsidRDefault="00F717E0">
            <w:pPr>
              <w:pStyle w:val="ConsPlusNormal"/>
              <w:rPr>
                <w:rFonts w:eastAsia="Times New Roman"/>
                <w:sz w:val="26"/>
                <w:szCs w:val="26"/>
                <w:lang w:eastAsia="en-US"/>
              </w:rPr>
            </w:pPr>
          </w:p>
        </w:tc>
      </w:tr>
      <w:tr w:rsidR="00F717E0" w:rsidTr="00F717E0">
        <w:tc>
          <w:tcPr>
            <w:tcW w:w="817" w:type="dxa"/>
            <w:tcBorders>
              <w:top w:val="single" w:sz="4" w:space="0" w:color="auto"/>
              <w:left w:val="single" w:sz="4" w:space="0" w:color="auto"/>
              <w:bottom w:val="single" w:sz="4" w:space="0" w:color="auto"/>
              <w:right w:val="single" w:sz="4" w:space="0" w:color="auto"/>
            </w:tcBorders>
            <w:hideMark/>
          </w:tcPr>
          <w:p w:rsidR="00F717E0" w:rsidRDefault="00F717E0">
            <w:pPr>
              <w:pStyle w:val="ConsPlusNormal"/>
              <w:rPr>
                <w:rFonts w:eastAsia="Times New Roman"/>
                <w:sz w:val="26"/>
                <w:szCs w:val="26"/>
                <w:lang w:eastAsia="en-US"/>
              </w:rPr>
            </w:pPr>
            <w:r>
              <w:rPr>
                <w:sz w:val="26"/>
                <w:szCs w:val="26"/>
                <w:lang w:eastAsia="en-US"/>
              </w:rPr>
              <w:t>1.2.1</w:t>
            </w:r>
          </w:p>
        </w:tc>
        <w:tc>
          <w:tcPr>
            <w:tcW w:w="3969" w:type="dxa"/>
            <w:tcBorders>
              <w:top w:val="single" w:sz="4" w:space="0" w:color="auto"/>
              <w:left w:val="single" w:sz="4" w:space="0" w:color="auto"/>
              <w:bottom w:val="single" w:sz="4" w:space="0" w:color="auto"/>
              <w:right w:val="single" w:sz="4" w:space="0" w:color="auto"/>
            </w:tcBorders>
          </w:tcPr>
          <w:p w:rsidR="00F717E0" w:rsidRDefault="00F717E0">
            <w:pPr>
              <w:jc w:val="both"/>
              <w:rPr>
                <w:rFonts w:ascii="Times New Roman" w:eastAsia="Calibri" w:hAnsi="Times New Roman" w:cs="Times New Roman"/>
                <w:sz w:val="26"/>
                <w:szCs w:val="26"/>
              </w:rPr>
            </w:pPr>
            <w:r>
              <w:rPr>
                <w:rFonts w:ascii="Times New Roman" w:eastAsia="Calibri" w:hAnsi="Times New Roman" w:cs="Times New Roman"/>
                <w:sz w:val="26"/>
                <w:szCs w:val="26"/>
              </w:rPr>
              <w:t>Полное наименование</w:t>
            </w:r>
          </w:p>
          <w:p w:rsidR="00F717E0" w:rsidRDefault="00F717E0">
            <w:pPr>
              <w:jc w:val="both"/>
              <w:rPr>
                <w:rFonts w:ascii="Times New Roman" w:eastAsia="Calibri" w:hAnsi="Times New Roman" w:cs="Times New Roman"/>
                <w:sz w:val="26"/>
                <w:szCs w:val="26"/>
              </w:rPr>
            </w:pPr>
          </w:p>
        </w:tc>
        <w:tc>
          <w:tcPr>
            <w:tcW w:w="4928" w:type="dxa"/>
            <w:tcBorders>
              <w:top w:val="single" w:sz="4" w:space="0" w:color="auto"/>
              <w:left w:val="single" w:sz="4" w:space="0" w:color="auto"/>
              <w:bottom w:val="single" w:sz="4" w:space="0" w:color="auto"/>
              <w:right w:val="single" w:sz="4" w:space="0" w:color="auto"/>
            </w:tcBorders>
          </w:tcPr>
          <w:p w:rsidR="00F717E0" w:rsidRDefault="00F717E0">
            <w:pPr>
              <w:pStyle w:val="ConsPlusNormal"/>
              <w:rPr>
                <w:rFonts w:eastAsia="Times New Roman"/>
                <w:sz w:val="26"/>
                <w:szCs w:val="26"/>
                <w:lang w:eastAsia="en-US"/>
              </w:rPr>
            </w:pPr>
          </w:p>
        </w:tc>
      </w:tr>
      <w:tr w:rsidR="00F717E0" w:rsidTr="00F717E0">
        <w:tc>
          <w:tcPr>
            <w:tcW w:w="817" w:type="dxa"/>
            <w:tcBorders>
              <w:top w:val="single" w:sz="4" w:space="0" w:color="auto"/>
              <w:left w:val="single" w:sz="4" w:space="0" w:color="auto"/>
              <w:bottom w:val="single" w:sz="4" w:space="0" w:color="auto"/>
              <w:right w:val="single" w:sz="4" w:space="0" w:color="auto"/>
            </w:tcBorders>
            <w:hideMark/>
          </w:tcPr>
          <w:p w:rsidR="00F717E0" w:rsidRDefault="00F717E0">
            <w:pPr>
              <w:pStyle w:val="ConsPlusNormal"/>
              <w:rPr>
                <w:rFonts w:eastAsia="Times New Roman"/>
                <w:sz w:val="26"/>
                <w:szCs w:val="26"/>
                <w:lang w:eastAsia="en-US"/>
              </w:rPr>
            </w:pPr>
            <w:r>
              <w:rPr>
                <w:sz w:val="26"/>
                <w:szCs w:val="26"/>
                <w:lang w:eastAsia="en-US"/>
              </w:rPr>
              <w:t>1.2.2</w:t>
            </w:r>
          </w:p>
        </w:tc>
        <w:tc>
          <w:tcPr>
            <w:tcW w:w="3969" w:type="dxa"/>
            <w:tcBorders>
              <w:top w:val="single" w:sz="4" w:space="0" w:color="auto"/>
              <w:left w:val="single" w:sz="4" w:space="0" w:color="auto"/>
              <w:bottom w:val="single" w:sz="4" w:space="0" w:color="auto"/>
              <w:right w:val="single" w:sz="4" w:space="0" w:color="auto"/>
            </w:tcBorders>
            <w:hideMark/>
          </w:tcPr>
          <w:p w:rsidR="00F717E0" w:rsidRDefault="00F717E0">
            <w:pPr>
              <w:jc w:val="both"/>
              <w:rPr>
                <w:rFonts w:ascii="Times New Roman" w:eastAsia="Calibri" w:hAnsi="Times New Roman" w:cs="Times New Roman"/>
                <w:sz w:val="26"/>
                <w:szCs w:val="26"/>
              </w:rPr>
            </w:pPr>
            <w:r>
              <w:rPr>
                <w:rFonts w:ascii="Times New Roman" w:eastAsia="Calibri" w:hAnsi="Times New Roman" w:cs="Times New Roman"/>
                <w:sz w:val="26"/>
                <w:szCs w:val="26"/>
              </w:rPr>
              <w:t>Основной государственный регистрационный номер</w:t>
            </w:r>
          </w:p>
        </w:tc>
        <w:tc>
          <w:tcPr>
            <w:tcW w:w="4928" w:type="dxa"/>
            <w:tcBorders>
              <w:top w:val="single" w:sz="4" w:space="0" w:color="auto"/>
              <w:left w:val="single" w:sz="4" w:space="0" w:color="auto"/>
              <w:bottom w:val="single" w:sz="4" w:space="0" w:color="auto"/>
              <w:right w:val="single" w:sz="4" w:space="0" w:color="auto"/>
            </w:tcBorders>
          </w:tcPr>
          <w:p w:rsidR="00F717E0" w:rsidRDefault="00F717E0">
            <w:pPr>
              <w:pStyle w:val="ConsPlusNormal"/>
              <w:rPr>
                <w:rFonts w:eastAsia="Times New Roman"/>
                <w:sz w:val="26"/>
                <w:szCs w:val="26"/>
                <w:lang w:eastAsia="en-US"/>
              </w:rPr>
            </w:pPr>
          </w:p>
        </w:tc>
      </w:tr>
      <w:tr w:rsidR="00F717E0" w:rsidTr="00F717E0">
        <w:tc>
          <w:tcPr>
            <w:tcW w:w="817" w:type="dxa"/>
            <w:tcBorders>
              <w:top w:val="single" w:sz="4" w:space="0" w:color="auto"/>
              <w:left w:val="single" w:sz="4" w:space="0" w:color="auto"/>
              <w:bottom w:val="single" w:sz="4" w:space="0" w:color="auto"/>
              <w:right w:val="single" w:sz="4" w:space="0" w:color="auto"/>
            </w:tcBorders>
            <w:hideMark/>
          </w:tcPr>
          <w:p w:rsidR="00F717E0" w:rsidRDefault="00F717E0">
            <w:pPr>
              <w:pStyle w:val="ConsPlusNormal"/>
              <w:rPr>
                <w:rFonts w:eastAsia="Times New Roman"/>
                <w:sz w:val="26"/>
                <w:szCs w:val="26"/>
                <w:lang w:eastAsia="en-US"/>
              </w:rPr>
            </w:pPr>
            <w:r>
              <w:rPr>
                <w:sz w:val="26"/>
                <w:szCs w:val="26"/>
                <w:lang w:eastAsia="en-US"/>
              </w:rPr>
              <w:t>1.2.3</w:t>
            </w:r>
          </w:p>
        </w:tc>
        <w:tc>
          <w:tcPr>
            <w:tcW w:w="3969" w:type="dxa"/>
            <w:tcBorders>
              <w:top w:val="single" w:sz="4" w:space="0" w:color="auto"/>
              <w:left w:val="single" w:sz="4" w:space="0" w:color="auto"/>
              <w:bottom w:val="single" w:sz="4" w:space="0" w:color="auto"/>
              <w:right w:val="single" w:sz="4" w:space="0" w:color="auto"/>
            </w:tcBorders>
            <w:hideMark/>
          </w:tcPr>
          <w:p w:rsidR="00F717E0" w:rsidRDefault="00F717E0">
            <w:pPr>
              <w:pStyle w:val="ConsPlusNormal"/>
              <w:rPr>
                <w:rFonts w:eastAsia="Times New Roman"/>
                <w:sz w:val="26"/>
                <w:szCs w:val="26"/>
                <w:lang w:eastAsia="en-US"/>
              </w:rPr>
            </w:pPr>
            <w:r>
              <w:rPr>
                <w:sz w:val="26"/>
                <w:szCs w:val="26"/>
                <w:lang w:eastAsia="en-US"/>
              </w:rPr>
              <w:t xml:space="preserve">Идентификационный номер налогоплательщика – </w:t>
            </w:r>
            <w:r>
              <w:rPr>
                <w:sz w:val="26"/>
                <w:szCs w:val="26"/>
                <w:lang w:eastAsia="en-US"/>
              </w:rPr>
              <w:lastRenderedPageBreak/>
              <w:t>юридического лица</w:t>
            </w:r>
          </w:p>
        </w:tc>
        <w:tc>
          <w:tcPr>
            <w:tcW w:w="4928" w:type="dxa"/>
            <w:tcBorders>
              <w:top w:val="single" w:sz="4" w:space="0" w:color="auto"/>
              <w:left w:val="single" w:sz="4" w:space="0" w:color="auto"/>
              <w:bottom w:val="single" w:sz="4" w:space="0" w:color="auto"/>
              <w:right w:val="single" w:sz="4" w:space="0" w:color="auto"/>
            </w:tcBorders>
          </w:tcPr>
          <w:p w:rsidR="00F717E0" w:rsidRDefault="00F717E0">
            <w:pPr>
              <w:pStyle w:val="ConsPlusNormal"/>
              <w:rPr>
                <w:rFonts w:eastAsia="Times New Roman"/>
                <w:sz w:val="26"/>
                <w:szCs w:val="26"/>
                <w:lang w:eastAsia="en-US"/>
              </w:rPr>
            </w:pPr>
          </w:p>
        </w:tc>
      </w:tr>
    </w:tbl>
    <w:p w:rsidR="00F717E0" w:rsidRDefault="00F717E0" w:rsidP="00F717E0">
      <w:pPr>
        <w:pStyle w:val="ConsPlusNormal"/>
        <w:rPr>
          <w:rFonts w:ascii="Times New Roman" w:eastAsia="Times New Roman" w:hAnsi="Times New Roman" w:cs="Times New Roman"/>
          <w:kern w:val="3"/>
          <w:sz w:val="26"/>
          <w:szCs w:val="26"/>
        </w:rPr>
      </w:pPr>
    </w:p>
    <w:p w:rsidR="00F717E0" w:rsidRDefault="00F717E0" w:rsidP="00F717E0">
      <w:pPr>
        <w:pStyle w:val="ConsPlusNormal"/>
        <w:jc w:val="center"/>
        <w:rPr>
          <w:sz w:val="26"/>
          <w:szCs w:val="26"/>
        </w:rPr>
      </w:pPr>
      <w:r>
        <w:rPr>
          <w:sz w:val="26"/>
          <w:szCs w:val="26"/>
        </w:rPr>
        <w:t>2. Сведения об объекте</w:t>
      </w:r>
    </w:p>
    <w:tbl>
      <w:tblPr>
        <w:tblStyle w:val="a3"/>
        <w:tblW w:w="0" w:type="auto"/>
        <w:tblInd w:w="0" w:type="dxa"/>
        <w:tblLook w:val="04A0" w:firstRow="1" w:lastRow="0" w:firstColumn="1" w:lastColumn="0" w:noHBand="0" w:noVBand="1"/>
      </w:tblPr>
      <w:tblGrid>
        <w:gridCol w:w="817"/>
        <w:gridCol w:w="3969"/>
        <w:gridCol w:w="4928"/>
      </w:tblGrid>
      <w:tr w:rsidR="00F717E0" w:rsidTr="00F717E0">
        <w:tc>
          <w:tcPr>
            <w:tcW w:w="817" w:type="dxa"/>
            <w:tcBorders>
              <w:top w:val="single" w:sz="4" w:space="0" w:color="auto"/>
              <w:left w:val="single" w:sz="4" w:space="0" w:color="auto"/>
              <w:bottom w:val="single" w:sz="4" w:space="0" w:color="auto"/>
              <w:right w:val="single" w:sz="4" w:space="0" w:color="auto"/>
            </w:tcBorders>
            <w:hideMark/>
          </w:tcPr>
          <w:p w:rsidR="00F717E0" w:rsidRDefault="00F717E0">
            <w:pPr>
              <w:pStyle w:val="ConsPlusNormal"/>
              <w:jc w:val="center"/>
              <w:rPr>
                <w:rFonts w:eastAsia="Times New Roman"/>
                <w:sz w:val="26"/>
                <w:szCs w:val="26"/>
                <w:lang w:eastAsia="en-US"/>
              </w:rPr>
            </w:pPr>
            <w:r>
              <w:rPr>
                <w:sz w:val="26"/>
                <w:szCs w:val="26"/>
                <w:lang w:eastAsia="en-US"/>
              </w:rPr>
              <w:t>2.1</w:t>
            </w:r>
          </w:p>
        </w:tc>
        <w:tc>
          <w:tcPr>
            <w:tcW w:w="3969" w:type="dxa"/>
            <w:tcBorders>
              <w:top w:val="single" w:sz="4" w:space="0" w:color="auto"/>
              <w:left w:val="single" w:sz="4" w:space="0" w:color="auto"/>
              <w:bottom w:val="single" w:sz="4" w:space="0" w:color="auto"/>
              <w:right w:val="single" w:sz="4" w:space="0" w:color="auto"/>
            </w:tcBorders>
            <w:hideMark/>
          </w:tcPr>
          <w:p w:rsidR="00F717E0" w:rsidRDefault="00F717E0">
            <w:pPr>
              <w:pStyle w:val="ConsPlusNormal"/>
              <w:tabs>
                <w:tab w:val="left" w:pos="687"/>
              </w:tabs>
              <w:rPr>
                <w:rFonts w:ascii="Times New Roman" w:eastAsia="Times New Roman" w:hAnsi="Times New Roman" w:cs="Times New Roman"/>
                <w:kern w:val="3"/>
                <w:sz w:val="26"/>
                <w:szCs w:val="26"/>
                <w:lang w:eastAsia="en-US"/>
              </w:rPr>
            </w:pPr>
            <w:r>
              <w:rPr>
                <w:sz w:val="26"/>
                <w:szCs w:val="26"/>
                <w:lang w:eastAsia="en-US"/>
              </w:rPr>
              <w:t>Наименование объекта капитального строительства (этапа) в соответствии с проектной документацией</w:t>
            </w:r>
          </w:p>
          <w:p w:rsidR="00F717E0" w:rsidRDefault="00F717E0">
            <w:pPr>
              <w:pStyle w:val="ConsPlusNormal"/>
              <w:tabs>
                <w:tab w:val="left" w:pos="687"/>
              </w:tabs>
              <w:rPr>
                <w:rFonts w:eastAsia="Times New Roman"/>
                <w:sz w:val="26"/>
                <w:szCs w:val="26"/>
                <w:lang w:eastAsia="en-US"/>
              </w:rPr>
            </w:pPr>
            <w:r>
              <w:rPr>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928" w:type="dxa"/>
            <w:tcBorders>
              <w:top w:val="single" w:sz="4" w:space="0" w:color="auto"/>
              <w:left w:val="single" w:sz="4" w:space="0" w:color="auto"/>
              <w:bottom w:val="single" w:sz="4" w:space="0" w:color="auto"/>
              <w:right w:val="single" w:sz="4" w:space="0" w:color="auto"/>
            </w:tcBorders>
          </w:tcPr>
          <w:p w:rsidR="00F717E0" w:rsidRDefault="00F717E0">
            <w:pPr>
              <w:pStyle w:val="ConsPlusNormal"/>
              <w:jc w:val="center"/>
              <w:rPr>
                <w:rFonts w:eastAsia="Times New Roman"/>
                <w:sz w:val="26"/>
                <w:szCs w:val="26"/>
                <w:lang w:eastAsia="en-US"/>
              </w:rPr>
            </w:pPr>
          </w:p>
        </w:tc>
      </w:tr>
      <w:tr w:rsidR="00F717E0" w:rsidTr="00F717E0">
        <w:tc>
          <w:tcPr>
            <w:tcW w:w="817" w:type="dxa"/>
            <w:tcBorders>
              <w:top w:val="single" w:sz="4" w:space="0" w:color="auto"/>
              <w:left w:val="single" w:sz="4" w:space="0" w:color="auto"/>
              <w:bottom w:val="single" w:sz="4" w:space="0" w:color="auto"/>
              <w:right w:val="single" w:sz="4" w:space="0" w:color="auto"/>
            </w:tcBorders>
            <w:hideMark/>
          </w:tcPr>
          <w:p w:rsidR="00F717E0" w:rsidRDefault="00F717E0">
            <w:pPr>
              <w:pStyle w:val="ConsPlusNormal"/>
              <w:jc w:val="center"/>
              <w:rPr>
                <w:rFonts w:eastAsia="Times New Roman"/>
                <w:sz w:val="26"/>
                <w:szCs w:val="26"/>
                <w:lang w:eastAsia="en-US"/>
              </w:rPr>
            </w:pPr>
            <w:r>
              <w:rPr>
                <w:sz w:val="26"/>
                <w:szCs w:val="26"/>
                <w:lang w:eastAsia="en-US"/>
              </w:rPr>
              <w:t>2.2</w:t>
            </w:r>
          </w:p>
        </w:tc>
        <w:tc>
          <w:tcPr>
            <w:tcW w:w="3969" w:type="dxa"/>
            <w:tcBorders>
              <w:top w:val="single" w:sz="4" w:space="0" w:color="auto"/>
              <w:left w:val="single" w:sz="4" w:space="0" w:color="auto"/>
              <w:bottom w:val="single" w:sz="4" w:space="0" w:color="auto"/>
              <w:right w:val="single" w:sz="4" w:space="0" w:color="auto"/>
            </w:tcBorders>
            <w:hideMark/>
          </w:tcPr>
          <w:p w:rsidR="00F717E0" w:rsidRDefault="00F717E0">
            <w:pPr>
              <w:pStyle w:val="ConsPlusNormal"/>
              <w:rPr>
                <w:rFonts w:ascii="Times New Roman" w:eastAsia="Times New Roman" w:hAnsi="Times New Roman" w:cs="Times New Roman"/>
                <w:kern w:val="3"/>
                <w:sz w:val="26"/>
                <w:szCs w:val="26"/>
                <w:lang w:eastAsia="en-US"/>
              </w:rPr>
            </w:pPr>
            <w:r>
              <w:rPr>
                <w:sz w:val="26"/>
                <w:szCs w:val="26"/>
                <w:lang w:eastAsia="en-US"/>
              </w:rPr>
              <w:t>Адрес (местоположение) объекта:</w:t>
            </w:r>
          </w:p>
          <w:p w:rsidR="00F717E0" w:rsidRDefault="00F717E0">
            <w:pPr>
              <w:pStyle w:val="ConsPlusNormal"/>
              <w:rPr>
                <w:rFonts w:eastAsia="Times New Roman"/>
                <w:sz w:val="26"/>
                <w:szCs w:val="26"/>
                <w:lang w:eastAsia="en-US"/>
              </w:rPr>
            </w:pPr>
            <w:r>
              <w:rPr>
                <w:sz w:val="26"/>
                <w:szCs w:val="26"/>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928" w:type="dxa"/>
            <w:tcBorders>
              <w:top w:val="single" w:sz="4" w:space="0" w:color="auto"/>
              <w:left w:val="single" w:sz="4" w:space="0" w:color="auto"/>
              <w:bottom w:val="single" w:sz="4" w:space="0" w:color="auto"/>
              <w:right w:val="single" w:sz="4" w:space="0" w:color="auto"/>
            </w:tcBorders>
          </w:tcPr>
          <w:p w:rsidR="00F717E0" w:rsidRDefault="00F717E0">
            <w:pPr>
              <w:pStyle w:val="ConsPlusNormal"/>
              <w:jc w:val="center"/>
              <w:rPr>
                <w:rFonts w:eastAsia="Times New Roman"/>
                <w:sz w:val="26"/>
                <w:szCs w:val="26"/>
                <w:lang w:eastAsia="en-US"/>
              </w:rPr>
            </w:pPr>
          </w:p>
        </w:tc>
      </w:tr>
    </w:tbl>
    <w:p w:rsidR="00F717E0" w:rsidRDefault="00F717E0" w:rsidP="00F717E0">
      <w:pPr>
        <w:pStyle w:val="ConsPlusNormal"/>
        <w:jc w:val="center"/>
        <w:rPr>
          <w:rFonts w:ascii="Times New Roman" w:eastAsia="Times New Roman" w:hAnsi="Times New Roman" w:cs="Times New Roman"/>
          <w:kern w:val="3"/>
          <w:sz w:val="26"/>
          <w:szCs w:val="26"/>
        </w:rPr>
      </w:pPr>
    </w:p>
    <w:p w:rsidR="00F717E0" w:rsidRDefault="00F717E0" w:rsidP="00F717E0">
      <w:pPr>
        <w:pStyle w:val="ConsPlusNormal"/>
        <w:jc w:val="center"/>
        <w:rPr>
          <w:sz w:val="26"/>
          <w:szCs w:val="26"/>
        </w:rPr>
      </w:pPr>
      <w:r>
        <w:rPr>
          <w:sz w:val="26"/>
          <w:szCs w:val="26"/>
        </w:rPr>
        <w:t>3. Сведения о земельном участке</w:t>
      </w:r>
    </w:p>
    <w:tbl>
      <w:tblPr>
        <w:tblStyle w:val="a3"/>
        <w:tblW w:w="0" w:type="auto"/>
        <w:tblInd w:w="0" w:type="dxa"/>
        <w:tblLook w:val="04A0" w:firstRow="1" w:lastRow="0" w:firstColumn="1" w:lastColumn="0" w:noHBand="0" w:noVBand="1"/>
      </w:tblPr>
      <w:tblGrid>
        <w:gridCol w:w="817"/>
        <w:gridCol w:w="3969"/>
        <w:gridCol w:w="4928"/>
      </w:tblGrid>
      <w:tr w:rsidR="00F717E0" w:rsidTr="00F717E0">
        <w:tc>
          <w:tcPr>
            <w:tcW w:w="817" w:type="dxa"/>
            <w:tcBorders>
              <w:top w:val="single" w:sz="4" w:space="0" w:color="auto"/>
              <w:left w:val="single" w:sz="4" w:space="0" w:color="auto"/>
              <w:bottom w:val="single" w:sz="4" w:space="0" w:color="auto"/>
              <w:right w:val="single" w:sz="4" w:space="0" w:color="auto"/>
            </w:tcBorders>
            <w:hideMark/>
          </w:tcPr>
          <w:p w:rsidR="00F717E0" w:rsidRDefault="00F717E0">
            <w:pPr>
              <w:pStyle w:val="ConsPlusNormal"/>
              <w:jc w:val="center"/>
              <w:rPr>
                <w:rFonts w:eastAsia="Times New Roman"/>
                <w:sz w:val="26"/>
                <w:szCs w:val="26"/>
                <w:lang w:eastAsia="en-US"/>
              </w:rPr>
            </w:pPr>
            <w:r>
              <w:rPr>
                <w:sz w:val="26"/>
                <w:szCs w:val="26"/>
                <w:lang w:eastAsia="en-US"/>
              </w:rPr>
              <w:t>3.1</w:t>
            </w:r>
          </w:p>
        </w:tc>
        <w:tc>
          <w:tcPr>
            <w:tcW w:w="3969" w:type="dxa"/>
            <w:tcBorders>
              <w:top w:val="single" w:sz="4" w:space="0" w:color="auto"/>
              <w:left w:val="single" w:sz="4" w:space="0" w:color="auto"/>
              <w:bottom w:val="single" w:sz="4" w:space="0" w:color="auto"/>
              <w:right w:val="single" w:sz="4" w:space="0" w:color="auto"/>
            </w:tcBorders>
            <w:hideMark/>
          </w:tcPr>
          <w:p w:rsidR="00F717E0" w:rsidRDefault="00F717E0">
            <w:pPr>
              <w:pStyle w:val="ConsPlusNormal"/>
              <w:rPr>
                <w:rFonts w:ascii="Times New Roman" w:eastAsia="Times New Roman" w:hAnsi="Times New Roman" w:cs="Times New Roman"/>
                <w:kern w:val="3"/>
                <w:sz w:val="26"/>
                <w:szCs w:val="26"/>
                <w:lang w:eastAsia="en-US"/>
              </w:rPr>
            </w:pPr>
            <w:r>
              <w:rPr>
                <w:sz w:val="26"/>
                <w:szCs w:val="26"/>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F717E0" w:rsidRDefault="00F717E0">
            <w:pPr>
              <w:pStyle w:val="ConsPlusNormal"/>
              <w:rPr>
                <w:rFonts w:eastAsia="Times New Roman"/>
                <w:sz w:val="26"/>
                <w:szCs w:val="26"/>
                <w:lang w:eastAsia="en-US"/>
              </w:rPr>
            </w:pPr>
            <w:r>
              <w:rPr>
                <w:sz w:val="26"/>
                <w:szCs w:val="26"/>
                <w:lang w:eastAsia="en-US"/>
              </w:rPr>
              <w:t>(заполнение не обязательно при выдаче разрешения на ввод линейного объекта)</w:t>
            </w:r>
          </w:p>
        </w:tc>
        <w:tc>
          <w:tcPr>
            <w:tcW w:w="4928" w:type="dxa"/>
            <w:tcBorders>
              <w:top w:val="single" w:sz="4" w:space="0" w:color="auto"/>
              <w:left w:val="single" w:sz="4" w:space="0" w:color="auto"/>
              <w:bottom w:val="single" w:sz="4" w:space="0" w:color="auto"/>
              <w:right w:val="single" w:sz="4" w:space="0" w:color="auto"/>
            </w:tcBorders>
          </w:tcPr>
          <w:p w:rsidR="00F717E0" w:rsidRDefault="00F717E0">
            <w:pPr>
              <w:pStyle w:val="ConsPlusNormal"/>
              <w:jc w:val="center"/>
              <w:rPr>
                <w:rFonts w:eastAsia="Times New Roman"/>
                <w:sz w:val="26"/>
                <w:szCs w:val="26"/>
                <w:lang w:eastAsia="en-US"/>
              </w:rPr>
            </w:pPr>
          </w:p>
        </w:tc>
      </w:tr>
    </w:tbl>
    <w:p w:rsidR="00F717E0" w:rsidRDefault="00F717E0" w:rsidP="00F717E0">
      <w:pPr>
        <w:pStyle w:val="ConsPlusNormal"/>
        <w:jc w:val="center"/>
        <w:rPr>
          <w:rFonts w:ascii="Times New Roman" w:eastAsia="Times New Roman" w:hAnsi="Times New Roman" w:cs="Times New Roman"/>
          <w:kern w:val="3"/>
          <w:sz w:val="26"/>
          <w:szCs w:val="26"/>
        </w:rPr>
      </w:pPr>
    </w:p>
    <w:p w:rsidR="00F717E0" w:rsidRDefault="00F717E0" w:rsidP="00F717E0">
      <w:pPr>
        <w:pStyle w:val="ConsPlusNormal"/>
        <w:jc w:val="center"/>
        <w:rPr>
          <w:sz w:val="26"/>
          <w:szCs w:val="26"/>
        </w:rPr>
      </w:pPr>
      <w:r>
        <w:rPr>
          <w:sz w:val="26"/>
          <w:szCs w:val="26"/>
        </w:rPr>
        <w:t>4. Сведения о разрешении на строительство</w:t>
      </w:r>
    </w:p>
    <w:tbl>
      <w:tblPr>
        <w:tblStyle w:val="a3"/>
        <w:tblW w:w="0" w:type="auto"/>
        <w:tblInd w:w="0" w:type="dxa"/>
        <w:tblLook w:val="04A0" w:firstRow="1" w:lastRow="0" w:firstColumn="1" w:lastColumn="0" w:noHBand="0" w:noVBand="1"/>
      </w:tblPr>
      <w:tblGrid>
        <w:gridCol w:w="817"/>
        <w:gridCol w:w="3969"/>
        <w:gridCol w:w="2835"/>
        <w:gridCol w:w="2093"/>
      </w:tblGrid>
      <w:tr w:rsidR="00F717E0" w:rsidTr="00F717E0">
        <w:tc>
          <w:tcPr>
            <w:tcW w:w="817" w:type="dxa"/>
            <w:tcBorders>
              <w:top w:val="single" w:sz="4" w:space="0" w:color="auto"/>
              <w:left w:val="single" w:sz="4" w:space="0" w:color="auto"/>
              <w:bottom w:val="single" w:sz="4" w:space="0" w:color="auto"/>
              <w:right w:val="single" w:sz="4" w:space="0" w:color="auto"/>
            </w:tcBorders>
            <w:hideMark/>
          </w:tcPr>
          <w:p w:rsidR="00F717E0" w:rsidRDefault="00F717E0">
            <w:pPr>
              <w:pStyle w:val="ConsPlusNormal"/>
              <w:jc w:val="center"/>
              <w:rPr>
                <w:rFonts w:eastAsia="Times New Roman"/>
                <w:sz w:val="26"/>
                <w:szCs w:val="26"/>
                <w:lang w:eastAsia="en-US"/>
              </w:rPr>
            </w:pPr>
            <w:r>
              <w:rPr>
                <w:sz w:val="26"/>
                <w:szCs w:val="26"/>
                <w:lang w:eastAsia="en-US"/>
              </w:rPr>
              <w:t>№</w:t>
            </w:r>
          </w:p>
        </w:tc>
        <w:tc>
          <w:tcPr>
            <w:tcW w:w="3969" w:type="dxa"/>
            <w:tcBorders>
              <w:top w:val="single" w:sz="4" w:space="0" w:color="auto"/>
              <w:left w:val="single" w:sz="4" w:space="0" w:color="auto"/>
              <w:bottom w:val="single" w:sz="4" w:space="0" w:color="auto"/>
              <w:right w:val="single" w:sz="4" w:space="0" w:color="auto"/>
            </w:tcBorders>
            <w:hideMark/>
          </w:tcPr>
          <w:p w:rsidR="00F717E0" w:rsidRDefault="00F717E0">
            <w:pPr>
              <w:pStyle w:val="ConsPlusNormal"/>
              <w:jc w:val="center"/>
              <w:rPr>
                <w:rFonts w:eastAsia="Times New Roman"/>
                <w:sz w:val="26"/>
                <w:szCs w:val="26"/>
                <w:lang w:eastAsia="en-US"/>
              </w:rPr>
            </w:pPr>
            <w:r>
              <w:rPr>
                <w:sz w:val="26"/>
                <w:szCs w:val="26"/>
                <w:lang w:eastAsia="en-US"/>
              </w:rPr>
              <w:t>Орган, выдавший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F717E0" w:rsidRDefault="00F717E0">
            <w:pPr>
              <w:pStyle w:val="ConsPlusNormal"/>
              <w:jc w:val="center"/>
              <w:rPr>
                <w:rFonts w:eastAsia="Times New Roman"/>
                <w:sz w:val="26"/>
                <w:szCs w:val="26"/>
                <w:lang w:eastAsia="en-US"/>
              </w:rPr>
            </w:pPr>
            <w:r>
              <w:rPr>
                <w:sz w:val="26"/>
                <w:szCs w:val="26"/>
                <w:lang w:eastAsia="en-US"/>
              </w:rPr>
              <w:t>Номер документа</w:t>
            </w:r>
          </w:p>
        </w:tc>
        <w:tc>
          <w:tcPr>
            <w:tcW w:w="2093" w:type="dxa"/>
            <w:tcBorders>
              <w:top w:val="single" w:sz="4" w:space="0" w:color="auto"/>
              <w:left w:val="single" w:sz="4" w:space="0" w:color="auto"/>
              <w:bottom w:val="single" w:sz="4" w:space="0" w:color="auto"/>
              <w:right w:val="single" w:sz="4" w:space="0" w:color="auto"/>
            </w:tcBorders>
            <w:hideMark/>
          </w:tcPr>
          <w:p w:rsidR="00F717E0" w:rsidRDefault="00F717E0">
            <w:pPr>
              <w:pStyle w:val="ConsPlusNormal"/>
              <w:jc w:val="center"/>
              <w:rPr>
                <w:rFonts w:eastAsia="Times New Roman"/>
                <w:sz w:val="26"/>
                <w:szCs w:val="26"/>
                <w:lang w:eastAsia="en-US"/>
              </w:rPr>
            </w:pPr>
            <w:r>
              <w:rPr>
                <w:sz w:val="26"/>
                <w:szCs w:val="26"/>
                <w:lang w:eastAsia="en-US"/>
              </w:rPr>
              <w:t>Дата документа</w:t>
            </w:r>
          </w:p>
        </w:tc>
      </w:tr>
      <w:tr w:rsidR="00F717E0" w:rsidTr="00F717E0">
        <w:tc>
          <w:tcPr>
            <w:tcW w:w="817" w:type="dxa"/>
            <w:tcBorders>
              <w:top w:val="single" w:sz="4" w:space="0" w:color="auto"/>
              <w:left w:val="single" w:sz="4" w:space="0" w:color="auto"/>
              <w:bottom w:val="single" w:sz="4" w:space="0" w:color="auto"/>
              <w:right w:val="single" w:sz="4" w:space="0" w:color="auto"/>
            </w:tcBorders>
          </w:tcPr>
          <w:p w:rsidR="00F717E0" w:rsidRDefault="00F717E0">
            <w:pPr>
              <w:pStyle w:val="ConsPlusNormal"/>
              <w:jc w:val="center"/>
              <w:rPr>
                <w:rFonts w:eastAsia="Times New Roman"/>
                <w:sz w:val="26"/>
                <w:szCs w:val="26"/>
                <w:lang w:eastAsia="en-US"/>
              </w:rPr>
            </w:pPr>
          </w:p>
        </w:tc>
        <w:tc>
          <w:tcPr>
            <w:tcW w:w="3969" w:type="dxa"/>
            <w:tcBorders>
              <w:top w:val="single" w:sz="4" w:space="0" w:color="auto"/>
              <w:left w:val="single" w:sz="4" w:space="0" w:color="auto"/>
              <w:bottom w:val="single" w:sz="4" w:space="0" w:color="auto"/>
              <w:right w:val="single" w:sz="4" w:space="0" w:color="auto"/>
            </w:tcBorders>
          </w:tcPr>
          <w:p w:rsidR="00F717E0" w:rsidRDefault="00F717E0">
            <w:pPr>
              <w:pStyle w:val="ConsPlusNormal"/>
              <w:jc w:val="center"/>
              <w:rPr>
                <w:rFonts w:eastAsia="Times New Roman"/>
                <w:sz w:val="26"/>
                <w:szCs w:val="26"/>
                <w:lang w:eastAsia="en-US"/>
              </w:rPr>
            </w:pPr>
          </w:p>
        </w:tc>
        <w:tc>
          <w:tcPr>
            <w:tcW w:w="2835" w:type="dxa"/>
            <w:tcBorders>
              <w:top w:val="single" w:sz="4" w:space="0" w:color="auto"/>
              <w:left w:val="single" w:sz="4" w:space="0" w:color="auto"/>
              <w:bottom w:val="single" w:sz="4" w:space="0" w:color="auto"/>
              <w:right w:val="single" w:sz="4" w:space="0" w:color="auto"/>
            </w:tcBorders>
          </w:tcPr>
          <w:p w:rsidR="00F717E0" w:rsidRDefault="00F717E0">
            <w:pPr>
              <w:pStyle w:val="ConsPlusNormal"/>
              <w:jc w:val="center"/>
              <w:rPr>
                <w:rFonts w:eastAsia="Times New Roman"/>
                <w:sz w:val="26"/>
                <w:szCs w:val="26"/>
                <w:lang w:eastAsia="en-US"/>
              </w:rPr>
            </w:pPr>
          </w:p>
        </w:tc>
        <w:tc>
          <w:tcPr>
            <w:tcW w:w="2093" w:type="dxa"/>
            <w:tcBorders>
              <w:top w:val="single" w:sz="4" w:space="0" w:color="auto"/>
              <w:left w:val="single" w:sz="4" w:space="0" w:color="auto"/>
              <w:bottom w:val="single" w:sz="4" w:space="0" w:color="auto"/>
              <w:right w:val="single" w:sz="4" w:space="0" w:color="auto"/>
            </w:tcBorders>
          </w:tcPr>
          <w:p w:rsidR="00F717E0" w:rsidRDefault="00F717E0">
            <w:pPr>
              <w:pStyle w:val="ConsPlusNormal"/>
              <w:jc w:val="center"/>
              <w:rPr>
                <w:rFonts w:eastAsia="Times New Roman"/>
                <w:sz w:val="26"/>
                <w:szCs w:val="26"/>
                <w:lang w:eastAsia="en-US"/>
              </w:rPr>
            </w:pPr>
          </w:p>
        </w:tc>
      </w:tr>
    </w:tbl>
    <w:p w:rsidR="00F717E0" w:rsidRDefault="00F717E0" w:rsidP="00F717E0">
      <w:pPr>
        <w:pStyle w:val="ConsPlusNormal"/>
        <w:jc w:val="center"/>
        <w:rPr>
          <w:rFonts w:ascii="Times New Roman" w:eastAsia="Times New Roman" w:hAnsi="Times New Roman" w:cs="Times New Roman"/>
          <w:kern w:val="3"/>
          <w:sz w:val="26"/>
          <w:szCs w:val="26"/>
        </w:rPr>
      </w:pPr>
    </w:p>
    <w:p w:rsidR="00F717E0" w:rsidRDefault="00F717E0" w:rsidP="00F717E0">
      <w:pPr>
        <w:pStyle w:val="ConsPlusNormal"/>
        <w:jc w:val="center"/>
      </w:pPr>
      <w:r>
        <w:rPr>
          <w:sz w:val="26"/>
          <w:szCs w:val="26"/>
        </w:rPr>
        <w:t xml:space="preserve">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w:t>
      </w:r>
      <w:r>
        <w:t>(при наличии)</w:t>
      </w:r>
    </w:p>
    <w:p w:rsidR="00F717E0" w:rsidRDefault="00F717E0" w:rsidP="00F717E0">
      <w:pPr>
        <w:pStyle w:val="ConsPlusNormal"/>
        <w:jc w:val="center"/>
      </w:pPr>
      <w:r>
        <w:lastRenderedPageBreak/>
        <w:t>*(заполняется в случае, предусмотренном частью 3.5 статьи 55 Градостроительного кодекса Российской Федерации)</w:t>
      </w:r>
    </w:p>
    <w:tbl>
      <w:tblPr>
        <w:tblStyle w:val="a3"/>
        <w:tblW w:w="0" w:type="auto"/>
        <w:tblInd w:w="0" w:type="dxa"/>
        <w:tblLook w:val="04A0" w:firstRow="1" w:lastRow="0" w:firstColumn="1" w:lastColumn="0" w:noHBand="0" w:noVBand="1"/>
      </w:tblPr>
      <w:tblGrid>
        <w:gridCol w:w="817"/>
        <w:gridCol w:w="3969"/>
        <w:gridCol w:w="2835"/>
        <w:gridCol w:w="2093"/>
      </w:tblGrid>
      <w:tr w:rsidR="00F717E0" w:rsidTr="00F717E0">
        <w:tc>
          <w:tcPr>
            <w:tcW w:w="817" w:type="dxa"/>
            <w:tcBorders>
              <w:top w:val="single" w:sz="4" w:space="0" w:color="auto"/>
              <w:left w:val="single" w:sz="4" w:space="0" w:color="auto"/>
              <w:bottom w:val="single" w:sz="4" w:space="0" w:color="auto"/>
              <w:right w:val="single" w:sz="4" w:space="0" w:color="auto"/>
            </w:tcBorders>
            <w:hideMark/>
          </w:tcPr>
          <w:p w:rsidR="00F717E0" w:rsidRDefault="00F717E0">
            <w:pPr>
              <w:pStyle w:val="ConsPlusNormal"/>
              <w:jc w:val="center"/>
              <w:rPr>
                <w:rFonts w:eastAsia="Times New Roman"/>
                <w:sz w:val="26"/>
                <w:szCs w:val="26"/>
                <w:lang w:eastAsia="en-US"/>
              </w:rPr>
            </w:pPr>
            <w:r>
              <w:rPr>
                <w:sz w:val="26"/>
                <w:szCs w:val="26"/>
                <w:lang w:eastAsia="en-US"/>
              </w:rPr>
              <w:t>№</w:t>
            </w:r>
          </w:p>
        </w:tc>
        <w:tc>
          <w:tcPr>
            <w:tcW w:w="3969" w:type="dxa"/>
            <w:tcBorders>
              <w:top w:val="single" w:sz="4" w:space="0" w:color="auto"/>
              <w:left w:val="single" w:sz="4" w:space="0" w:color="auto"/>
              <w:bottom w:val="single" w:sz="4" w:space="0" w:color="auto"/>
              <w:right w:val="single" w:sz="4" w:space="0" w:color="auto"/>
            </w:tcBorders>
            <w:hideMark/>
          </w:tcPr>
          <w:p w:rsidR="00F717E0" w:rsidRDefault="00F717E0">
            <w:pPr>
              <w:pStyle w:val="ConsPlusNormal"/>
              <w:jc w:val="center"/>
              <w:rPr>
                <w:rFonts w:eastAsia="Times New Roman"/>
                <w:sz w:val="26"/>
                <w:szCs w:val="26"/>
                <w:lang w:eastAsia="en-US"/>
              </w:rPr>
            </w:pPr>
            <w:r>
              <w:rPr>
                <w:sz w:val="26"/>
                <w:szCs w:val="26"/>
                <w:lang w:eastAsia="en-US"/>
              </w:rPr>
              <w:t>Орган, выдавший разрешение на ввод</w:t>
            </w:r>
          </w:p>
        </w:tc>
        <w:tc>
          <w:tcPr>
            <w:tcW w:w="2835" w:type="dxa"/>
            <w:tcBorders>
              <w:top w:val="single" w:sz="4" w:space="0" w:color="auto"/>
              <w:left w:val="single" w:sz="4" w:space="0" w:color="auto"/>
              <w:bottom w:val="single" w:sz="4" w:space="0" w:color="auto"/>
              <w:right w:val="single" w:sz="4" w:space="0" w:color="auto"/>
            </w:tcBorders>
            <w:hideMark/>
          </w:tcPr>
          <w:p w:rsidR="00F717E0" w:rsidRDefault="00F717E0">
            <w:pPr>
              <w:pStyle w:val="ConsPlusNormal"/>
              <w:jc w:val="center"/>
              <w:rPr>
                <w:rFonts w:eastAsia="Times New Roman"/>
                <w:sz w:val="26"/>
                <w:szCs w:val="26"/>
                <w:lang w:eastAsia="en-US"/>
              </w:rPr>
            </w:pPr>
            <w:r>
              <w:rPr>
                <w:sz w:val="26"/>
                <w:szCs w:val="26"/>
                <w:lang w:eastAsia="en-US"/>
              </w:rPr>
              <w:t>Номер документа</w:t>
            </w:r>
          </w:p>
        </w:tc>
        <w:tc>
          <w:tcPr>
            <w:tcW w:w="2093" w:type="dxa"/>
            <w:tcBorders>
              <w:top w:val="single" w:sz="4" w:space="0" w:color="auto"/>
              <w:left w:val="single" w:sz="4" w:space="0" w:color="auto"/>
              <w:bottom w:val="single" w:sz="4" w:space="0" w:color="auto"/>
              <w:right w:val="single" w:sz="4" w:space="0" w:color="auto"/>
            </w:tcBorders>
            <w:hideMark/>
          </w:tcPr>
          <w:p w:rsidR="00F717E0" w:rsidRDefault="00F717E0">
            <w:pPr>
              <w:pStyle w:val="ConsPlusNormal"/>
              <w:jc w:val="center"/>
              <w:rPr>
                <w:rFonts w:eastAsia="Times New Roman"/>
                <w:sz w:val="26"/>
                <w:szCs w:val="26"/>
                <w:lang w:eastAsia="en-US"/>
              </w:rPr>
            </w:pPr>
            <w:r>
              <w:rPr>
                <w:sz w:val="26"/>
                <w:szCs w:val="26"/>
                <w:lang w:eastAsia="en-US"/>
              </w:rPr>
              <w:t>Дата документа</w:t>
            </w:r>
          </w:p>
        </w:tc>
      </w:tr>
      <w:tr w:rsidR="00F717E0" w:rsidTr="00F717E0">
        <w:tc>
          <w:tcPr>
            <w:tcW w:w="817" w:type="dxa"/>
            <w:tcBorders>
              <w:top w:val="single" w:sz="4" w:space="0" w:color="auto"/>
              <w:left w:val="single" w:sz="4" w:space="0" w:color="auto"/>
              <w:bottom w:val="single" w:sz="4" w:space="0" w:color="auto"/>
              <w:right w:val="single" w:sz="4" w:space="0" w:color="auto"/>
            </w:tcBorders>
          </w:tcPr>
          <w:p w:rsidR="00F717E0" w:rsidRDefault="00F717E0">
            <w:pPr>
              <w:pStyle w:val="ConsPlusNormal"/>
              <w:rPr>
                <w:rFonts w:eastAsia="Times New Roman"/>
                <w:sz w:val="26"/>
                <w:szCs w:val="26"/>
                <w:lang w:eastAsia="en-US"/>
              </w:rPr>
            </w:pPr>
          </w:p>
        </w:tc>
        <w:tc>
          <w:tcPr>
            <w:tcW w:w="3969" w:type="dxa"/>
            <w:tcBorders>
              <w:top w:val="single" w:sz="4" w:space="0" w:color="auto"/>
              <w:left w:val="single" w:sz="4" w:space="0" w:color="auto"/>
              <w:bottom w:val="single" w:sz="4" w:space="0" w:color="auto"/>
              <w:right w:val="single" w:sz="4" w:space="0" w:color="auto"/>
            </w:tcBorders>
          </w:tcPr>
          <w:p w:rsidR="00F717E0" w:rsidRDefault="00F717E0">
            <w:pPr>
              <w:pStyle w:val="ConsPlusNormal"/>
              <w:rPr>
                <w:rFonts w:eastAsia="Times New Roman"/>
                <w:sz w:val="26"/>
                <w:szCs w:val="26"/>
                <w:lang w:eastAsia="en-US"/>
              </w:rPr>
            </w:pPr>
          </w:p>
        </w:tc>
        <w:tc>
          <w:tcPr>
            <w:tcW w:w="2835" w:type="dxa"/>
            <w:tcBorders>
              <w:top w:val="single" w:sz="4" w:space="0" w:color="auto"/>
              <w:left w:val="single" w:sz="4" w:space="0" w:color="auto"/>
              <w:bottom w:val="single" w:sz="4" w:space="0" w:color="auto"/>
              <w:right w:val="single" w:sz="4" w:space="0" w:color="auto"/>
            </w:tcBorders>
          </w:tcPr>
          <w:p w:rsidR="00F717E0" w:rsidRDefault="00F717E0">
            <w:pPr>
              <w:pStyle w:val="ConsPlusNormal"/>
              <w:rPr>
                <w:rFonts w:eastAsia="Times New Roman"/>
                <w:sz w:val="26"/>
                <w:szCs w:val="26"/>
                <w:lang w:eastAsia="en-US"/>
              </w:rPr>
            </w:pPr>
          </w:p>
        </w:tc>
        <w:tc>
          <w:tcPr>
            <w:tcW w:w="2093" w:type="dxa"/>
            <w:tcBorders>
              <w:top w:val="single" w:sz="4" w:space="0" w:color="auto"/>
              <w:left w:val="single" w:sz="4" w:space="0" w:color="auto"/>
              <w:bottom w:val="single" w:sz="4" w:space="0" w:color="auto"/>
              <w:right w:val="single" w:sz="4" w:space="0" w:color="auto"/>
            </w:tcBorders>
          </w:tcPr>
          <w:p w:rsidR="00F717E0" w:rsidRDefault="00F717E0">
            <w:pPr>
              <w:pStyle w:val="ConsPlusNormal"/>
              <w:rPr>
                <w:rFonts w:eastAsia="Times New Roman"/>
                <w:sz w:val="26"/>
                <w:szCs w:val="26"/>
                <w:lang w:eastAsia="en-US"/>
              </w:rPr>
            </w:pPr>
          </w:p>
        </w:tc>
      </w:tr>
    </w:tbl>
    <w:p w:rsidR="00F717E0" w:rsidRDefault="00F717E0" w:rsidP="00F717E0">
      <w:pPr>
        <w:pStyle w:val="ConsPlusNormal"/>
        <w:rPr>
          <w:rFonts w:ascii="Times New Roman" w:eastAsia="Times New Roman" w:hAnsi="Times New Roman" w:cs="Times New Roman"/>
          <w:kern w:val="3"/>
          <w:sz w:val="26"/>
          <w:szCs w:val="26"/>
        </w:rPr>
      </w:pPr>
    </w:p>
    <w:p w:rsidR="00F717E0" w:rsidRDefault="00F717E0" w:rsidP="00F717E0">
      <w:pPr>
        <w:pStyle w:val="ConsPlusNormal"/>
        <w:jc w:val="center"/>
        <w:rPr>
          <w:sz w:val="26"/>
          <w:szCs w:val="26"/>
        </w:rPr>
      </w:pPr>
      <w:r>
        <w:rPr>
          <w:sz w:val="26"/>
          <w:szCs w:val="26"/>
        </w:rPr>
        <w:t xml:space="preserve">6. Информация о согласии застройщика и иного лица (иных лиц) </w:t>
      </w:r>
      <w:proofErr w:type="gramStart"/>
      <w:r>
        <w:rPr>
          <w:sz w:val="26"/>
          <w:szCs w:val="26"/>
        </w:rPr>
        <w:t>на</w:t>
      </w:r>
      <w:proofErr w:type="gramEnd"/>
      <w:r>
        <w:rPr>
          <w:sz w:val="26"/>
          <w:szCs w:val="26"/>
        </w:rPr>
        <w:t xml:space="preserve"> </w:t>
      </w:r>
    </w:p>
    <w:p w:rsidR="00F717E0" w:rsidRDefault="00F717E0" w:rsidP="00F717E0">
      <w:pPr>
        <w:pStyle w:val="ConsPlusNormal"/>
        <w:jc w:val="center"/>
        <w:rPr>
          <w:sz w:val="26"/>
          <w:szCs w:val="26"/>
        </w:rPr>
      </w:pPr>
      <w:r>
        <w:rPr>
          <w:sz w:val="26"/>
          <w:szCs w:val="26"/>
        </w:rPr>
        <w:t xml:space="preserve">осуществление государственной регистрации права собственности </w:t>
      </w:r>
      <w:proofErr w:type="gramStart"/>
      <w:r>
        <w:rPr>
          <w:sz w:val="26"/>
          <w:szCs w:val="26"/>
        </w:rPr>
        <w:t>на</w:t>
      </w:r>
      <w:proofErr w:type="gramEnd"/>
      <w:r>
        <w:rPr>
          <w:sz w:val="26"/>
          <w:szCs w:val="26"/>
        </w:rPr>
        <w:t xml:space="preserve"> </w:t>
      </w:r>
    </w:p>
    <w:p w:rsidR="00F717E0" w:rsidRDefault="00F717E0" w:rsidP="00F717E0">
      <w:pPr>
        <w:pStyle w:val="ConsPlusNormal"/>
        <w:jc w:val="center"/>
        <w:rPr>
          <w:sz w:val="26"/>
          <w:szCs w:val="26"/>
        </w:rPr>
      </w:pPr>
      <w:r>
        <w:rPr>
          <w:sz w:val="26"/>
          <w:szCs w:val="26"/>
        </w:rPr>
        <w:t xml:space="preserve">построенные, реконструированные здание, сооружение и (или) на все расположенные в </w:t>
      </w:r>
      <w:proofErr w:type="gramStart"/>
      <w:r>
        <w:rPr>
          <w:sz w:val="26"/>
          <w:szCs w:val="26"/>
        </w:rPr>
        <w:t>таких</w:t>
      </w:r>
      <w:proofErr w:type="gramEnd"/>
      <w:r>
        <w:rPr>
          <w:sz w:val="26"/>
          <w:szCs w:val="26"/>
        </w:rPr>
        <w:t xml:space="preserve"> здании, сооружении помещения, </w:t>
      </w:r>
      <w:proofErr w:type="spellStart"/>
      <w:r>
        <w:rPr>
          <w:sz w:val="26"/>
          <w:szCs w:val="26"/>
        </w:rPr>
        <w:t>машино</w:t>
      </w:r>
      <w:proofErr w:type="spellEnd"/>
      <w:r>
        <w:rPr>
          <w:sz w:val="26"/>
          <w:szCs w:val="26"/>
        </w:rPr>
        <w:t>-места</w:t>
      </w:r>
    </w:p>
    <w:p w:rsidR="00F717E0" w:rsidRDefault="00F717E0" w:rsidP="00F717E0">
      <w:pPr>
        <w:pStyle w:val="ConsPlusNormal"/>
        <w:jc w:val="center"/>
      </w:pPr>
      <w:r>
        <w:t>*(не заполняется в случаях, указанных в пунктах 1-2 части 3.9 статьи 55                                            Градостроительного кодекса Российской Федерации)</w:t>
      </w:r>
    </w:p>
    <w:p w:rsidR="00F717E0" w:rsidRDefault="00F717E0" w:rsidP="00F717E0">
      <w:pPr>
        <w:pStyle w:val="ConsPlusNormal"/>
        <w:jc w:val="center"/>
      </w:pPr>
    </w:p>
    <w:tbl>
      <w:tblPr>
        <w:tblStyle w:val="a3"/>
        <w:tblW w:w="0" w:type="auto"/>
        <w:tblInd w:w="0" w:type="dxa"/>
        <w:tblLook w:val="04A0" w:firstRow="1" w:lastRow="0" w:firstColumn="1" w:lastColumn="0" w:noHBand="0" w:noVBand="1"/>
      </w:tblPr>
      <w:tblGrid>
        <w:gridCol w:w="743"/>
        <w:gridCol w:w="1233"/>
        <w:gridCol w:w="3494"/>
        <w:gridCol w:w="2217"/>
        <w:gridCol w:w="2167"/>
      </w:tblGrid>
      <w:tr w:rsidR="00F717E0" w:rsidTr="00F717E0">
        <w:tc>
          <w:tcPr>
            <w:tcW w:w="679" w:type="dxa"/>
            <w:tcBorders>
              <w:top w:val="single" w:sz="4" w:space="0" w:color="auto"/>
              <w:left w:val="single" w:sz="4" w:space="0" w:color="auto"/>
              <w:bottom w:val="single" w:sz="4" w:space="0" w:color="auto"/>
              <w:right w:val="single" w:sz="4" w:space="0" w:color="auto"/>
            </w:tcBorders>
            <w:hideMark/>
          </w:tcPr>
          <w:p w:rsidR="00F717E0" w:rsidRDefault="00F717E0">
            <w:pPr>
              <w:pStyle w:val="ConsPlusNormal"/>
              <w:jc w:val="center"/>
              <w:rPr>
                <w:rFonts w:eastAsia="Times New Roman"/>
                <w:sz w:val="26"/>
                <w:szCs w:val="26"/>
                <w:lang w:eastAsia="en-US"/>
              </w:rPr>
            </w:pPr>
            <w:r>
              <w:rPr>
                <w:rFonts w:eastAsia="Calibri"/>
                <w:color w:val="000000" w:themeColor="text1"/>
                <w:sz w:val="26"/>
                <w:szCs w:val="26"/>
                <w:lang w:eastAsia="en-US"/>
              </w:rPr>
              <w:t>6.1</w:t>
            </w:r>
          </w:p>
        </w:tc>
        <w:tc>
          <w:tcPr>
            <w:tcW w:w="1233" w:type="dxa"/>
            <w:tcBorders>
              <w:top w:val="single" w:sz="4" w:space="0" w:color="auto"/>
              <w:left w:val="single" w:sz="4" w:space="0" w:color="auto"/>
              <w:bottom w:val="single" w:sz="4" w:space="0" w:color="auto"/>
              <w:right w:val="single" w:sz="4" w:space="0" w:color="auto"/>
            </w:tcBorders>
          </w:tcPr>
          <w:p w:rsidR="00F717E0" w:rsidRDefault="00F717E0">
            <w:pPr>
              <w:pStyle w:val="ConsPlusNormal"/>
              <w:jc w:val="center"/>
              <w:rPr>
                <w:rFonts w:eastAsia="Times New Roman"/>
                <w:sz w:val="26"/>
                <w:szCs w:val="26"/>
                <w:lang w:eastAsia="en-US"/>
              </w:rPr>
            </w:pPr>
          </w:p>
        </w:tc>
        <w:tc>
          <w:tcPr>
            <w:tcW w:w="7802" w:type="dxa"/>
            <w:gridSpan w:val="3"/>
            <w:tcBorders>
              <w:top w:val="single" w:sz="4" w:space="0" w:color="auto"/>
              <w:left w:val="single" w:sz="4" w:space="0" w:color="auto"/>
              <w:bottom w:val="single" w:sz="4" w:space="0" w:color="auto"/>
              <w:right w:val="single" w:sz="4" w:space="0" w:color="auto"/>
            </w:tcBorders>
            <w:hideMark/>
          </w:tcPr>
          <w:p w:rsidR="00F717E0" w:rsidRDefault="00F717E0">
            <w:pPr>
              <w:pStyle w:val="ConsPlusNormal"/>
              <w:rPr>
                <w:rFonts w:eastAsia="Times New Roman"/>
                <w:sz w:val="26"/>
                <w:szCs w:val="26"/>
                <w:lang w:eastAsia="en-US"/>
              </w:rPr>
            </w:pPr>
            <w:proofErr w:type="gramStart"/>
            <w:r>
              <w:rPr>
                <w:sz w:val="26"/>
                <w:szCs w:val="26"/>
                <w:lang w:eastAsia="en-US"/>
              </w:rPr>
              <w:t xml:space="preserve">Подтверждаю, что строительство, реконструкция здания,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Pr>
                <w:sz w:val="26"/>
                <w:szCs w:val="26"/>
                <w:lang w:eastAsia="en-US"/>
              </w:rPr>
              <w:t>машино</w:t>
            </w:r>
            <w:proofErr w:type="spellEnd"/>
            <w:r>
              <w:rPr>
                <w:sz w:val="26"/>
                <w:szCs w:val="26"/>
                <w:lang w:eastAsia="en-US"/>
              </w:rPr>
              <w:t>-места</w:t>
            </w:r>
            <w:proofErr w:type="gramEnd"/>
          </w:p>
        </w:tc>
      </w:tr>
      <w:tr w:rsidR="00F717E0" w:rsidTr="00F717E0">
        <w:tc>
          <w:tcPr>
            <w:tcW w:w="679" w:type="dxa"/>
            <w:tcBorders>
              <w:top w:val="single" w:sz="4" w:space="0" w:color="auto"/>
              <w:left w:val="single" w:sz="4" w:space="0" w:color="auto"/>
              <w:bottom w:val="single" w:sz="4" w:space="0" w:color="auto"/>
              <w:right w:val="single" w:sz="4" w:space="0" w:color="auto"/>
            </w:tcBorders>
            <w:hideMark/>
          </w:tcPr>
          <w:p w:rsidR="00F717E0" w:rsidRDefault="00F717E0">
            <w:pPr>
              <w:pStyle w:val="ConsPlusNormal"/>
              <w:rPr>
                <w:rFonts w:eastAsia="Times New Roman"/>
                <w:sz w:val="26"/>
                <w:szCs w:val="26"/>
                <w:lang w:eastAsia="en-US"/>
              </w:rPr>
            </w:pPr>
            <w:r>
              <w:rPr>
                <w:rFonts w:eastAsia="Calibri"/>
                <w:color w:val="000000" w:themeColor="text1"/>
                <w:sz w:val="26"/>
                <w:szCs w:val="26"/>
                <w:lang w:eastAsia="en-US"/>
              </w:rPr>
              <w:t>6.2</w:t>
            </w:r>
          </w:p>
        </w:tc>
        <w:tc>
          <w:tcPr>
            <w:tcW w:w="1233" w:type="dxa"/>
            <w:tcBorders>
              <w:top w:val="single" w:sz="4" w:space="0" w:color="auto"/>
              <w:left w:val="single" w:sz="4" w:space="0" w:color="auto"/>
              <w:bottom w:val="single" w:sz="4" w:space="0" w:color="auto"/>
              <w:right w:val="single" w:sz="4" w:space="0" w:color="auto"/>
            </w:tcBorders>
          </w:tcPr>
          <w:p w:rsidR="00F717E0" w:rsidRDefault="00F717E0">
            <w:pPr>
              <w:pStyle w:val="ConsPlusNormal"/>
              <w:rPr>
                <w:rFonts w:eastAsia="Times New Roman"/>
                <w:sz w:val="26"/>
                <w:szCs w:val="26"/>
                <w:lang w:eastAsia="en-US"/>
              </w:rPr>
            </w:pPr>
          </w:p>
        </w:tc>
        <w:tc>
          <w:tcPr>
            <w:tcW w:w="7802" w:type="dxa"/>
            <w:gridSpan w:val="3"/>
            <w:tcBorders>
              <w:top w:val="single" w:sz="4" w:space="0" w:color="auto"/>
              <w:left w:val="single" w:sz="4" w:space="0" w:color="auto"/>
              <w:bottom w:val="single" w:sz="4" w:space="0" w:color="auto"/>
              <w:right w:val="single" w:sz="4" w:space="0" w:color="auto"/>
            </w:tcBorders>
            <w:hideMark/>
          </w:tcPr>
          <w:p w:rsidR="00F717E0" w:rsidRDefault="00F717E0">
            <w:pPr>
              <w:pStyle w:val="ConsPlusNormal"/>
              <w:tabs>
                <w:tab w:val="left" w:pos="1390"/>
              </w:tabs>
              <w:rPr>
                <w:rFonts w:eastAsia="Times New Roman"/>
                <w:sz w:val="26"/>
                <w:szCs w:val="26"/>
                <w:lang w:eastAsia="en-US"/>
              </w:rPr>
            </w:pPr>
            <w:proofErr w:type="gramStart"/>
            <w:r>
              <w:rPr>
                <w:sz w:val="26"/>
                <w:szCs w:val="26"/>
                <w:lang w:eastAsia="en-US"/>
              </w:rPr>
              <w:t xml:space="preserve">Подтверждаю, что строительство, реконструкция здания, сооружения осуществлялись с привлечением средств застройщика и иного лица (иных лиц) и выражаю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Pr>
                <w:sz w:val="26"/>
                <w:szCs w:val="26"/>
                <w:lang w:eastAsia="en-US"/>
              </w:rPr>
              <w:t>машино</w:t>
            </w:r>
            <w:proofErr w:type="spellEnd"/>
            <w:r>
              <w:rPr>
                <w:sz w:val="26"/>
                <w:szCs w:val="26"/>
                <w:lang w:eastAsia="en-US"/>
              </w:rPr>
              <w:t>-места</w:t>
            </w:r>
            <w:proofErr w:type="gramEnd"/>
          </w:p>
        </w:tc>
      </w:tr>
      <w:tr w:rsidR="00F717E0" w:rsidTr="00F717E0">
        <w:tc>
          <w:tcPr>
            <w:tcW w:w="679" w:type="dxa"/>
            <w:tcBorders>
              <w:top w:val="single" w:sz="4" w:space="0" w:color="auto"/>
              <w:left w:val="single" w:sz="4" w:space="0" w:color="auto"/>
              <w:bottom w:val="single" w:sz="4" w:space="0" w:color="auto"/>
              <w:right w:val="single" w:sz="4" w:space="0" w:color="auto"/>
            </w:tcBorders>
            <w:hideMark/>
          </w:tcPr>
          <w:p w:rsidR="00F717E0" w:rsidRDefault="00F717E0">
            <w:pPr>
              <w:pStyle w:val="ConsPlusNormal"/>
              <w:rPr>
                <w:rFonts w:eastAsia="Times New Roman"/>
                <w:sz w:val="26"/>
                <w:szCs w:val="26"/>
                <w:lang w:eastAsia="en-US"/>
              </w:rPr>
            </w:pPr>
            <w:r>
              <w:rPr>
                <w:sz w:val="26"/>
                <w:szCs w:val="26"/>
                <w:lang w:eastAsia="en-US"/>
              </w:rPr>
              <w:t>6.2.1</w:t>
            </w:r>
          </w:p>
        </w:tc>
        <w:tc>
          <w:tcPr>
            <w:tcW w:w="5099" w:type="dxa"/>
            <w:gridSpan w:val="2"/>
            <w:tcBorders>
              <w:top w:val="single" w:sz="4" w:space="0" w:color="auto"/>
              <w:left w:val="single" w:sz="4" w:space="0" w:color="auto"/>
              <w:bottom w:val="single" w:sz="4" w:space="0" w:color="auto"/>
              <w:right w:val="single" w:sz="4" w:space="0" w:color="auto"/>
            </w:tcBorders>
            <w:hideMark/>
          </w:tcPr>
          <w:p w:rsidR="00F717E0" w:rsidRDefault="00F717E0">
            <w:pPr>
              <w:pStyle w:val="ConsPlusNormal"/>
              <w:tabs>
                <w:tab w:val="left" w:pos="1390"/>
              </w:tabs>
              <w:rPr>
                <w:rFonts w:eastAsia="Times New Roman"/>
                <w:sz w:val="26"/>
                <w:szCs w:val="26"/>
                <w:lang w:eastAsia="en-US"/>
              </w:rPr>
            </w:pPr>
            <w:proofErr w:type="gramStart"/>
            <w:r>
              <w:rPr>
                <w:sz w:val="26"/>
                <w:szCs w:val="26"/>
                <w:lang w:eastAsia="en-US"/>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roofErr w:type="gramEnd"/>
          </w:p>
        </w:tc>
        <w:tc>
          <w:tcPr>
            <w:tcW w:w="1969" w:type="dxa"/>
            <w:tcBorders>
              <w:top w:val="single" w:sz="4" w:space="0" w:color="auto"/>
              <w:left w:val="single" w:sz="4" w:space="0" w:color="auto"/>
              <w:bottom w:val="single" w:sz="4" w:space="0" w:color="auto"/>
              <w:right w:val="single" w:sz="4" w:space="0" w:color="auto"/>
            </w:tcBorders>
            <w:hideMark/>
          </w:tcPr>
          <w:p w:rsidR="00F717E0" w:rsidRDefault="00F717E0">
            <w:pPr>
              <w:pStyle w:val="ConsPlusNormal"/>
              <w:tabs>
                <w:tab w:val="left" w:pos="1390"/>
              </w:tabs>
              <w:rPr>
                <w:rFonts w:eastAsia="Times New Roman"/>
                <w:sz w:val="26"/>
                <w:szCs w:val="26"/>
                <w:lang w:eastAsia="en-US"/>
              </w:rPr>
            </w:pPr>
            <w:r>
              <w:rPr>
                <w:sz w:val="26"/>
                <w:szCs w:val="26"/>
                <w:lang w:eastAsia="en-US"/>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1967" w:type="dxa"/>
            <w:tcBorders>
              <w:top w:val="single" w:sz="4" w:space="0" w:color="auto"/>
              <w:left w:val="single" w:sz="4" w:space="0" w:color="auto"/>
              <w:bottom w:val="single" w:sz="4" w:space="0" w:color="auto"/>
              <w:right w:val="single" w:sz="4" w:space="0" w:color="auto"/>
            </w:tcBorders>
            <w:hideMark/>
          </w:tcPr>
          <w:p w:rsidR="00F717E0" w:rsidRDefault="00F717E0">
            <w:pPr>
              <w:pStyle w:val="ConsPlusNormal"/>
              <w:tabs>
                <w:tab w:val="left" w:pos="1390"/>
              </w:tabs>
              <w:rPr>
                <w:rFonts w:ascii="Times New Roman" w:eastAsia="Times New Roman" w:hAnsi="Times New Roman" w:cs="Times New Roman"/>
                <w:kern w:val="3"/>
                <w:sz w:val="26"/>
                <w:szCs w:val="26"/>
                <w:lang w:eastAsia="en-US"/>
              </w:rPr>
            </w:pPr>
            <w:r>
              <w:rPr>
                <w:sz w:val="26"/>
                <w:szCs w:val="26"/>
                <w:lang w:eastAsia="en-US"/>
              </w:rPr>
              <w:t>Адрес (адреса) электронной почты лица, осуществлявшего финансирование</w:t>
            </w:r>
          </w:p>
          <w:p w:rsidR="00F717E0" w:rsidRDefault="00F717E0">
            <w:pPr>
              <w:pStyle w:val="ConsPlusNormal"/>
              <w:tabs>
                <w:tab w:val="left" w:pos="1390"/>
              </w:tabs>
              <w:rPr>
                <w:rFonts w:eastAsia="Times New Roman"/>
                <w:sz w:val="26"/>
                <w:szCs w:val="26"/>
                <w:lang w:eastAsia="en-US"/>
              </w:rPr>
            </w:pPr>
            <w:r>
              <w:rPr>
                <w:sz w:val="26"/>
                <w:szCs w:val="26"/>
                <w:lang w:eastAsia="en-US"/>
              </w:rPr>
              <w:t>и контактный телефон:</w:t>
            </w:r>
          </w:p>
        </w:tc>
      </w:tr>
      <w:tr w:rsidR="00F717E0" w:rsidTr="00F717E0">
        <w:trPr>
          <w:trHeight w:val="872"/>
        </w:trPr>
        <w:tc>
          <w:tcPr>
            <w:tcW w:w="679" w:type="dxa"/>
            <w:tcBorders>
              <w:top w:val="single" w:sz="4" w:space="0" w:color="auto"/>
              <w:left w:val="single" w:sz="4" w:space="0" w:color="auto"/>
              <w:bottom w:val="single" w:sz="4" w:space="0" w:color="auto"/>
              <w:right w:val="single" w:sz="4" w:space="0" w:color="auto"/>
            </w:tcBorders>
          </w:tcPr>
          <w:p w:rsidR="00F717E0" w:rsidRDefault="00F717E0">
            <w:pPr>
              <w:pStyle w:val="ConsPlusNormal"/>
              <w:rPr>
                <w:rFonts w:eastAsia="Times New Roman"/>
                <w:sz w:val="26"/>
                <w:szCs w:val="26"/>
                <w:lang w:eastAsia="en-US"/>
              </w:rPr>
            </w:pPr>
          </w:p>
        </w:tc>
        <w:tc>
          <w:tcPr>
            <w:tcW w:w="5099" w:type="dxa"/>
            <w:gridSpan w:val="2"/>
            <w:tcBorders>
              <w:top w:val="single" w:sz="4" w:space="0" w:color="auto"/>
              <w:left w:val="single" w:sz="4" w:space="0" w:color="auto"/>
              <w:bottom w:val="single" w:sz="4" w:space="0" w:color="auto"/>
              <w:right w:val="single" w:sz="4" w:space="0" w:color="auto"/>
            </w:tcBorders>
          </w:tcPr>
          <w:p w:rsidR="00F717E0" w:rsidRDefault="00F717E0">
            <w:pPr>
              <w:pStyle w:val="ConsPlusNormal"/>
              <w:tabs>
                <w:tab w:val="left" w:pos="1390"/>
              </w:tabs>
              <w:rPr>
                <w:rFonts w:eastAsia="Times New Roman"/>
                <w:sz w:val="26"/>
                <w:szCs w:val="26"/>
                <w:lang w:eastAsia="en-US"/>
              </w:rPr>
            </w:pPr>
          </w:p>
        </w:tc>
        <w:tc>
          <w:tcPr>
            <w:tcW w:w="1969" w:type="dxa"/>
            <w:tcBorders>
              <w:top w:val="single" w:sz="4" w:space="0" w:color="auto"/>
              <w:left w:val="single" w:sz="4" w:space="0" w:color="auto"/>
              <w:bottom w:val="single" w:sz="4" w:space="0" w:color="auto"/>
              <w:right w:val="single" w:sz="4" w:space="0" w:color="auto"/>
            </w:tcBorders>
          </w:tcPr>
          <w:p w:rsidR="00F717E0" w:rsidRDefault="00F717E0">
            <w:pPr>
              <w:pStyle w:val="ConsPlusNormal"/>
              <w:tabs>
                <w:tab w:val="left" w:pos="1390"/>
              </w:tabs>
              <w:rPr>
                <w:rFonts w:eastAsia="Times New Roman"/>
                <w:sz w:val="26"/>
                <w:szCs w:val="26"/>
                <w:lang w:eastAsia="en-US"/>
              </w:rPr>
            </w:pPr>
          </w:p>
        </w:tc>
        <w:tc>
          <w:tcPr>
            <w:tcW w:w="1967" w:type="dxa"/>
            <w:tcBorders>
              <w:top w:val="single" w:sz="4" w:space="0" w:color="auto"/>
              <w:left w:val="single" w:sz="4" w:space="0" w:color="auto"/>
              <w:bottom w:val="single" w:sz="4" w:space="0" w:color="auto"/>
              <w:right w:val="single" w:sz="4" w:space="0" w:color="auto"/>
            </w:tcBorders>
          </w:tcPr>
          <w:p w:rsidR="00F717E0" w:rsidRDefault="00F717E0">
            <w:pPr>
              <w:pStyle w:val="ConsPlusNormal"/>
              <w:tabs>
                <w:tab w:val="left" w:pos="1390"/>
              </w:tabs>
              <w:rPr>
                <w:rFonts w:eastAsia="Times New Roman"/>
                <w:sz w:val="26"/>
                <w:szCs w:val="26"/>
                <w:lang w:eastAsia="en-US"/>
              </w:rPr>
            </w:pPr>
          </w:p>
        </w:tc>
      </w:tr>
      <w:tr w:rsidR="00F717E0" w:rsidTr="00F717E0">
        <w:trPr>
          <w:trHeight w:val="872"/>
        </w:trPr>
        <w:tc>
          <w:tcPr>
            <w:tcW w:w="679" w:type="dxa"/>
            <w:tcBorders>
              <w:top w:val="single" w:sz="4" w:space="0" w:color="auto"/>
              <w:left w:val="single" w:sz="4" w:space="0" w:color="auto"/>
              <w:bottom w:val="single" w:sz="4" w:space="0" w:color="auto"/>
              <w:right w:val="single" w:sz="4" w:space="0" w:color="auto"/>
            </w:tcBorders>
            <w:hideMark/>
          </w:tcPr>
          <w:p w:rsidR="00F717E0" w:rsidRDefault="00F717E0">
            <w:pPr>
              <w:pStyle w:val="ConsPlusNormal"/>
              <w:rPr>
                <w:rFonts w:eastAsia="Times New Roman"/>
                <w:sz w:val="26"/>
                <w:szCs w:val="26"/>
                <w:lang w:eastAsia="en-US"/>
              </w:rPr>
            </w:pPr>
            <w:r>
              <w:rPr>
                <w:sz w:val="26"/>
                <w:szCs w:val="26"/>
                <w:lang w:eastAsia="en-US"/>
              </w:rPr>
              <w:lastRenderedPageBreak/>
              <w:t>6.3</w:t>
            </w:r>
          </w:p>
        </w:tc>
        <w:tc>
          <w:tcPr>
            <w:tcW w:w="9035" w:type="dxa"/>
            <w:gridSpan w:val="4"/>
            <w:tcBorders>
              <w:top w:val="single" w:sz="4" w:space="0" w:color="auto"/>
              <w:left w:val="single" w:sz="4" w:space="0" w:color="auto"/>
              <w:bottom w:val="single" w:sz="4" w:space="0" w:color="auto"/>
              <w:right w:val="single" w:sz="4" w:space="0" w:color="auto"/>
            </w:tcBorders>
          </w:tcPr>
          <w:p w:rsidR="00F717E0" w:rsidRDefault="00F717E0">
            <w:pPr>
              <w:pStyle w:val="ConsPlusNormal"/>
              <w:rPr>
                <w:rFonts w:ascii="Times New Roman" w:eastAsia="Times New Roman" w:hAnsi="Times New Roman" w:cs="Times New Roman"/>
                <w:kern w:val="3"/>
                <w:sz w:val="26"/>
                <w:szCs w:val="26"/>
                <w:lang w:eastAsia="en-US"/>
              </w:rPr>
            </w:pPr>
            <w:r>
              <w:rPr>
                <w:sz w:val="26"/>
                <w:szCs w:val="26"/>
                <w:lang w:eastAsia="en-US"/>
              </w:rPr>
              <w:t>Сведения об уплате государственной пошлины за осуществление государственной регистрации прав: __________________________________________________________________</w:t>
            </w:r>
          </w:p>
          <w:p w:rsidR="00F717E0" w:rsidRDefault="00F717E0">
            <w:pPr>
              <w:pStyle w:val="ConsPlusNormal"/>
              <w:tabs>
                <w:tab w:val="left" w:pos="1390"/>
              </w:tabs>
              <w:rPr>
                <w:rFonts w:eastAsia="Times New Roman"/>
                <w:sz w:val="26"/>
                <w:szCs w:val="26"/>
                <w:lang w:eastAsia="en-US"/>
              </w:rPr>
            </w:pPr>
          </w:p>
        </w:tc>
      </w:tr>
    </w:tbl>
    <w:p w:rsidR="00F717E0" w:rsidRDefault="00F717E0" w:rsidP="00F717E0">
      <w:pPr>
        <w:pStyle w:val="ConsPlusNormal"/>
        <w:jc w:val="center"/>
        <w:rPr>
          <w:rFonts w:ascii="Times New Roman" w:eastAsia="Times New Roman" w:hAnsi="Times New Roman" w:cs="Times New Roman"/>
          <w:kern w:val="3"/>
        </w:rPr>
      </w:pPr>
    </w:p>
    <w:p w:rsidR="00F717E0" w:rsidRDefault="00F717E0" w:rsidP="00F717E0">
      <w:pPr>
        <w:pStyle w:val="ConsPlusNormal"/>
        <w:jc w:val="center"/>
      </w:pPr>
    </w:p>
    <w:p w:rsidR="00F717E0" w:rsidRDefault="00F717E0" w:rsidP="00F717E0">
      <w:pPr>
        <w:pStyle w:val="ConsPlusNormal"/>
        <w:jc w:val="center"/>
      </w:pPr>
    </w:p>
    <w:p w:rsidR="00F717E0" w:rsidRDefault="00F717E0" w:rsidP="00F717E0">
      <w:pPr>
        <w:widowControl/>
        <w:suppressAutoHyphens w:val="0"/>
        <w:spacing w:after="0" w:line="240" w:lineRule="auto"/>
        <w:ind w:firstLine="709"/>
        <w:rPr>
          <w:rFonts w:ascii="Times New Roman" w:eastAsia="Times New Roman" w:hAnsi="Times New Roman" w:cs="Times New Roman"/>
          <w:kern w:val="0"/>
          <w:sz w:val="26"/>
          <w:szCs w:val="26"/>
          <w:lang w:eastAsia="ru-RU"/>
        </w:rPr>
      </w:pPr>
    </w:p>
    <w:p w:rsidR="00F717E0" w:rsidRDefault="00F717E0" w:rsidP="00F717E0">
      <w:pPr>
        <w:widowControl/>
        <w:suppressAutoHyphens w:val="0"/>
        <w:spacing w:after="0" w:line="240" w:lineRule="auto"/>
        <w:ind w:firstLine="709"/>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Номер телефона и адрес электронной почты для связи:</w:t>
      </w:r>
    </w:p>
    <w:p w:rsidR="00F717E0" w:rsidRDefault="00F717E0" w:rsidP="00F717E0">
      <w:pPr>
        <w:widowControl/>
        <w:suppressAutoHyphens w:val="0"/>
        <w:spacing w:after="0" w:line="240" w:lineRule="auto"/>
        <w:ind w:firstLine="709"/>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___________________________________________________________________</w:t>
      </w:r>
    </w:p>
    <w:p w:rsidR="00F717E0" w:rsidRDefault="00F717E0" w:rsidP="00F717E0">
      <w:pPr>
        <w:widowControl/>
        <w:tabs>
          <w:tab w:val="left" w:pos="1968"/>
        </w:tabs>
        <w:suppressAutoHyphens w:val="0"/>
        <w:spacing w:after="0" w:line="240" w:lineRule="auto"/>
        <w:ind w:firstLine="709"/>
        <w:rPr>
          <w:rFonts w:ascii="Times New Roman" w:eastAsia="Times New Roman" w:hAnsi="Times New Roman" w:cs="Times New Roman"/>
          <w:kern w:val="0"/>
          <w:sz w:val="26"/>
          <w:szCs w:val="26"/>
          <w:lang w:eastAsia="ru-RU"/>
        </w:rPr>
      </w:pPr>
    </w:p>
    <w:p w:rsidR="00F717E0" w:rsidRDefault="00F717E0" w:rsidP="00F717E0">
      <w:pPr>
        <w:widowControl/>
        <w:tabs>
          <w:tab w:val="left" w:pos="1968"/>
        </w:tabs>
        <w:suppressAutoHyphens w:val="0"/>
        <w:spacing w:after="0" w:line="240" w:lineRule="auto"/>
        <w:ind w:firstLine="709"/>
        <w:rPr>
          <w:rFonts w:ascii="Times New Roman" w:eastAsia="Times New Roman" w:hAnsi="Times New Roman" w:cs="Times New Roman"/>
          <w:kern w:val="0"/>
          <w:sz w:val="26"/>
          <w:szCs w:val="26"/>
          <w:lang w:eastAsia="ru-RU"/>
        </w:rPr>
      </w:pPr>
      <w:proofErr w:type="gramStart"/>
      <w:r>
        <w:rPr>
          <w:rFonts w:ascii="Times New Roman" w:eastAsia="Times New Roman" w:hAnsi="Times New Roman" w:cs="Times New Roman"/>
          <w:kern w:val="0"/>
          <w:sz w:val="26"/>
          <w:szCs w:val="26"/>
          <w:lang w:eastAsia="ru-RU"/>
        </w:rPr>
        <w:t>Результат предоставления услуги прошу (указывается один из нижеперечисленных способов:</w:t>
      </w:r>
      <w:proofErr w:type="gramEnd"/>
    </w:p>
    <w:tbl>
      <w:tblPr>
        <w:tblpPr w:leftFromText="180" w:rightFromText="180" w:bottomFromText="200" w:vertAnchor="text" w:tblpY="1"/>
        <w:tblOverlap w:val="neve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4"/>
        <w:gridCol w:w="606"/>
      </w:tblGrid>
      <w:tr w:rsidR="00F717E0" w:rsidTr="00F717E0">
        <w:trPr>
          <w:trHeight w:val="1268"/>
        </w:trPr>
        <w:tc>
          <w:tcPr>
            <w:tcW w:w="9322" w:type="dxa"/>
            <w:tcBorders>
              <w:top w:val="single" w:sz="4" w:space="0" w:color="auto"/>
              <w:left w:val="single" w:sz="4" w:space="0" w:color="auto"/>
              <w:bottom w:val="single" w:sz="4" w:space="0" w:color="auto"/>
              <w:right w:val="single" w:sz="4" w:space="0" w:color="auto"/>
            </w:tcBorders>
            <w:hideMark/>
          </w:tcPr>
          <w:p w:rsidR="00F717E0" w:rsidRDefault="00F717E0">
            <w:pPr>
              <w:widowControl/>
              <w:suppressAutoHyphens w:val="0"/>
              <w:autoSpaceDE w:val="0"/>
              <w:spacing w:before="120" w:after="120" w:line="240" w:lineRule="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 </w:t>
            </w:r>
          </w:p>
        </w:tc>
        <w:tc>
          <w:tcPr>
            <w:tcW w:w="606" w:type="dxa"/>
            <w:tcBorders>
              <w:top w:val="single" w:sz="4" w:space="0" w:color="auto"/>
              <w:left w:val="single" w:sz="4" w:space="0" w:color="auto"/>
              <w:bottom w:val="single" w:sz="4" w:space="0" w:color="auto"/>
              <w:right w:val="single" w:sz="4" w:space="0" w:color="auto"/>
            </w:tcBorders>
          </w:tcPr>
          <w:p w:rsidR="00F717E0" w:rsidRDefault="00F717E0">
            <w:pPr>
              <w:widowControl/>
              <w:suppressAutoHyphens w:val="0"/>
              <w:autoSpaceDE w:val="0"/>
              <w:spacing w:before="120" w:after="120" w:line="240" w:lineRule="auto"/>
              <w:rPr>
                <w:rFonts w:ascii="Times New Roman" w:eastAsia="Times New Roman" w:hAnsi="Times New Roman" w:cs="Times New Roman"/>
                <w:kern w:val="0"/>
                <w:sz w:val="26"/>
                <w:szCs w:val="26"/>
                <w:lang w:eastAsia="ru-RU"/>
              </w:rPr>
            </w:pPr>
          </w:p>
        </w:tc>
      </w:tr>
      <w:tr w:rsidR="00F717E0" w:rsidTr="00F717E0">
        <w:tc>
          <w:tcPr>
            <w:tcW w:w="9322" w:type="dxa"/>
            <w:tcBorders>
              <w:top w:val="single" w:sz="4" w:space="0" w:color="auto"/>
              <w:left w:val="single" w:sz="4" w:space="0" w:color="auto"/>
              <w:bottom w:val="single" w:sz="4" w:space="0" w:color="auto"/>
              <w:right w:val="single" w:sz="4" w:space="0" w:color="auto"/>
            </w:tcBorders>
            <w:hideMark/>
          </w:tcPr>
          <w:p w:rsidR="00F717E0" w:rsidRDefault="00F717E0">
            <w:pPr>
              <w:widowControl/>
              <w:suppressAutoHyphens w:val="0"/>
              <w:autoSpaceDE w:val="0"/>
              <w:spacing w:before="120" w:after="120" w:line="240" w:lineRule="auto"/>
              <w:jc w:val="both"/>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F717E0" w:rsidRDefault="00F717E0">
            <w:pPr>
              <w:widowControl/>
              <w:suppressAutoHyphens w:val="0"/>
              <w:autoSpaceDE w:val="0"/>
              <w:spacing w:before="120" w:after="120" w:line="240" w:lineRule="auto"/>
              <w:jc w:val="both"/>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______________________________________________________________________</w:t>
            </w:r>
          </w:p>
        </w:tc>
        <w:tc>
          <w:tcPr>
            <w:tcW w:w="606" w:type="dxa"/>
            <w:tcBorders>
              <w:top w:val="single" w:sz="4" w:space="0" w:color="auto"/>
              <w:left w:val="single" w:sz="4" w:space="0" w:color="auto"/>
              <w:bottom w:val="single" w:sz="4" w:space="0" w:color="auto"/>
              <w:right w:val="single" w:sz="4" w:space="0" w:color="auto"/>
            </w:tcBorders>
          </w:tcPr>
          <w:p w:rsidR="00F717E0" w:rsidRDefault="00F717E0">
            <w:pPr>
              <w:widowControl/>
              <w:suppressAutoHyphens w:val="0"/>
              <w:autoSpaceDE w:val="0"/>
              <w:spacing w:before="120" w:after="120" w:line="240" w:lineRule="auto"/>
              <w:rPr>
                <w:rFonts w:ascii="Times New Roman" w:eastAsia="Times New Roman" w:hAnsi="Times New Roman" w:cs="Times New Roman"/>
                <w:kern w:val="0"/>
                <w:sz w:val="26"/>
                <w:szCs w:val="26"/>
                <w:lang w:eastAsia="ru-RU"/>
              </w:rPr>
            </w:pPr>
          </w:p>
        </w:tc>
      </w:tr>
      <w:tr w:rsidR="00F717E0" w:rsidTr="00F717E0">
        <w:tc>
          <w:tcPr>
            <w:tcW w:w="9322" w:type="dxa"/>
            <w:tcBorders>
              <w:top w:val="single" w:sz="4" w:space="0" w:color="auto"/>
              <w:left w:val="single" w:sz="4" w:space="0" w:color="auto"/>
              <w:bottom w:val="single" w:sz="4" w:space="0" w:color="auto"/>
              <w:right w:val="single" w:sz="4" w:space="0" w:color="auto"/>
            </w:tcBorders>
            <w:hideMark/>
          </w:tcPr>
          <w:p w:rsidR="00F717E0" w:rsidRDefault="00F717E0">
            <w:pPr>
              <w:widowControl/>
              <w:suppressAutoHyphens w:val="0"/>
              <w:autoSpaceDE w:val="0"/>
              <w:spacing w:before="120" w:after="120" w:line="240" w:lineRule="auto"/>
              <w:jc w:val="both"/>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направить на бумажном носителе на почтовый адрес:</w:t>
            </w:r>
          </w:p>
          <w:p w:rsidR="00F717E0" w:rsidRDefault="00F717E0">
            <w:pPr>
              <w:widowControl/>
              <w:suppressAutoHyphens w:val="0"/>
              <w:autoSpaceDE w:val="0"/>
              <w:spacing w:before="120" w:after="120" w:line="240" w:lineRule="auto"/>
              <w:jc w:val="both"/>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 xml:space="preserve"> ______________________________________________________________________</w:t>
            </w:r>
          </w:p>
        </w:tc>
        <w:tc>
          <w:tcPr>
            <w:tcW w:w="606" w:type="dxa"/>
            <w:tcBorders>
              <w:top w:val="single" w:sz="4" w:space="0" w:color="auto"/>
              <w:left w:val="single" w:sz="4" w:space="0" w:color="auto"/>
              <w:bottom w:val="single" w:sz="4" w:space="0" w:color="auto"/>
              <w:right w:val="single" w:sz="4" w:space="0" w:color="auto"/>
            </w:tcBorders>
          </w:tcPr>
          <w:p w:rsidR="00F717E0" w:rsidRDefault="00F717E0">
            <w:pPr>
              <w:widowControl/>
              <w:suppressAutoHyphens w:val="0"/>
              <w:autoSpaceDE w:val="0"/>
              <w:spacing w:before="120" w:after="120" w:line="240" w:lineRule="auto"/>
              <w:rPr>
                <w:rFonts w:ascii="Times New Roman" w:eastAsia="Times New Roman" w:hAnsi="Times New Roman" w:cs="Times New Roman"/>
                <w:kern w:val="0"/>
                <w:sz w:val="26"/>
                <w:szCs w:val="26"/>
                <w:lang w:eastAsia="ru-RU"/>
              </w:rPr>
            </w:pPr>
          </w:p>
        </w:tc>
      </w:tr>
      <w:tr w:rsidR="00F717E0" w:rsidTr="00F717E0">
        <w:tc>
          <w:tcPr>
            <w:tcW w:w="9322" w:type="dxa"/>
            <w:tcBorders>
              <w:top w:val="single" w:sz="4" w:space="0" w:color="auto"/>
              <w:left w:val="single" w:sz="4" w:space="0" w:color="auto"/>
              <w:bottom w:val="single" w:sz="4" w:space="0" w:color="auto"/>
              <w:right w:val="single" w:sz="4" w:space="0" w:color="auto"/>
            </w:tcBorders>
            <w:hideMark/>
          </w:tcPr>
          <w:p w:rsidR="00F717E0" w:rsidRDefault="00F717E0">
            <w:pPr>
              <w:widowControl/>
              <w:suppressAutoHyphens w:val="0"/>
              <w:autoSpaceDE w:val="0"/>
              <w:spacing w:before="120" w:after="120" w:line="240" w:lineRule="auto"/>
              <w:jc w:val="both"/>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направить в форме электронного документа в личный кабинет в единой информационной системе жилищного строительства</w:t>
            </w:r>
          </w:p>
        </w:tc>
        <w:tc>
          <w:tcPr>
            <w:tcW w:w="606" w:type="dxa"/>
            <w:tcBorders>
              <w:top w:val="single" w:sz="4" w:space="0" w:color="auto"/>
              <w:left w:val="single" w:sz="4" w:space="0" w:color="auto"/>
              <w:bottom w:val="single" w:sz="4" w:space="0" w:color="auto"/>
              <w:right w:val="single" w:sz="4" w:space="0" w:color="auto"/>
            </w:tcBorders>
          </w:tcPr>
          <w:p w:rsidR="00F717E0" w:rsidRDefault="00F717E0">
            <w:pPr>
              <w:widowControl/>
              <w:suppressAutoHyphens w:val="0"/>
              <w:autoSpaceDE w:val="0"/>
              <w:spacing w:before="120" w:after="120" w:line="240" w:lineRule="auto"/>
              <w:rPr>
                <w:rFonts w:ascii="Times New Roman" w:eastAsia="Times New Roman" w:hAnsi="Times New Roman" w:cs="Times New Roman"/>
                <w:kern w:val="0"/>
                <w:sz w:val="26"/>
                <w:szCs w:val="26"/>
                <w:lang w:eastAsia="ru-RU"/>
              </w:rPr>
            </w:pPr>
          </w:p>
        </w:tc>
      </w:tr>
    </w:tbl>
    <w:p w:rsidR="00F717E0" w:rsidRDefault="00F717E0" w:rsidP="00F717E0">
      <w:pPr>
        <w:spacing w:after="0"/>
        <w:jc w:val="both"/>
        <w:rPr>
          <w:rFonts w:ascii="Times New Roman" w:hAnsi="Times New Roman" w:cs="Times New Roman"/>
          <w:sz w:val="26"/>
          <w:szCs w:val="26"/>
        </w:rPr>
      </w:pPr>
    </w:p>
    <w:p w:rsidR="00F717E0" w:rsidRDefault="00F717E0" w:rsidP="00F717E0">
      <w:pPr>
        <w:spacing w:after="0"/>
        <w:jc w:val="both"/>
        <w:rPr>
          <w:rFonts w:ascii="Times New Roman" w:hAnsi="Times New Roman" w:cs="Times New Roman"/>
          <w:sz w:val="26"/>
          <w:szCs w:val="26"/>
        </w:rPr>
      </w:pPr>
    </w:p>
    <w:p w:rsidR="00F717E0" w:rsidRDefault="00F717E0" w:rsidP="00F717E0">
      <w:pPr>
        <w:spacing w:after="0"/>
        <w:jc w:val="both"/>
        <w:rPr>
          <w:rFonts w:ascii="Times New Roman" w:hAnsi="Times New Roman" w:cs="Times New Roman"/>
          <w:sz w:val="26"/>
          <w:szCs w:val="26"/>
        </w:rPr>
      </w:pPr>
      <w:r>
        <w:rPr>
          <w:rFonts w:ascii="Times New Roman" w:hAnsi="Times New Roman" w:cs="Times New Roman"/>
          <w:sz w:val="26"/>
          <w:szCs w:val="26"/>
        </w:rPr>
        <w:t>«____»__________ 20___г.                 ___________             ________________________</w:t>
      </w:r>
    </w:p>
    <w:p w:rsidR="00F717E0" w:rsidRDefault="00F717E0" w:rsidP="00F717E0">
      <w:pPr>
        <w:spacing w:after="0"/>
        <w:jc w:val="both"/>
        <w:rPr>
          <w:rFonts w:ascii="Times New Roman" w:hAnsi="Times New Roman" w:cs="Times New Roman"/>
        </w:rPr>
      </w:pPr>
      <w:r>
        <w:rPr>
          <w:rFonts w:ascii="Times New Roman" w:hAnsi="Times New Roman" w:cs="Times New Roman"/>
          <w:sz w:val="26"/>
          <w:szCs w:val="26"/>
        </w:rPr>
        <w:t xml:space="preserve">               </w:t>
      </w:r>
      <w:r>
        <w:rPr>
          <w:rFonts w:ascii="Times New Roman" w:hAnsi="Times New Roman" w:cs="Times New Roman"/>
        </w:rPr>
        <w:t>(дата)                                                     (подпись)                (расшифровка подписи заявителя)</w:t>
      </w:r>
    </w:p>
    <w:p w:rsidR="00F717E0" w:rsidRDefault="00F717E0" w:rsidP="00F717E0">
      <w:pPr>
        <w:pStyle w:val="ConsPlusNormal"/>
        <w:jc w:val="center"/>
        <w:rPr>
          <w:rFonts w:ascii="Times New Roman" w:hAnsi="Times New Roman" w:cs="Times New Roman"/>
          <w:sz w:val="26"/>
          <w:szCs w:val="26"/>
        </w:rPr>
      </w:pPr>
    </w:p>
    <w:p w:rsidR="00060BF3" w:rsidRDefault="00060BF3">
      <w:pPr>
        <w:pStyle w:val="ConsPlusNormal"/>
        <w:jc w:val="both"/>
        <w:rPr>
          <w:rFonts w:ascii="Times New Roman" w:hAnsi="Times New Roman" w:cs="Times New Roman"/>
          <w:sz w:val="26"/>
          <w:szCs w:val="26"/>
        </w:rPr>
      </w:pPr>
    </w:p>
    <w:p w:rsidR="00060BF3" w:rsidRDefault="00060BF3">
      <w:pPr>
        <w:pStyle w:val="ConsPlusNormal"/>
        <w:jc w:val="both"/>
        <w:rPr>
          <w:rFonts w:ascii="Times New Roman" w:hAnsi="Times New Roman" w:cs="Times New Roman"/>
          <w:sz w:val="26"/>
          <w:szCs w:val="26"/>
        </w:rPr>
      </w:pPr>
    </w:p>
    <w:p w:rsidR="00060BF3" w:rsidRDefault="00060BF3">
      <w:pPr>
        <w:pStyle w:val="ConsPlusNormal"/>
        <w:jc w:val="both"/>
        <w:rPr>
          <w:rFonts w:ascii="Times New Roman" w:hAnsi="Times New Roman" w:cs="Times New Roman"/>
          <w:sz w:val="26"/>
          <w:szCs w:val="26"/>
        </w:rPr>
      </w:pPr>
    </w:p>
    <w:p w:rsidR="00060BF3" w:rsidRDefault="00060BF3">
      <w:pPr>
        <w:pStyle w:val="ConsPlusNormal"/>
        <w:jc w:val="both"/>
        <w:rPr>
          <w:rFonts w:ascii="Times New Roman" w:hAnsi="Times New Roman" w:cs="Times New Roman"/>
          <w:sz w:val="26"/>
          <w:szCs w:val="26"/>
        </w:rPr>
      </w:pPr>
    </w:p>
    <w:p w:rsidR="00060BF3" w:rsidRDefault="00060BF3">
      <w:pPr>
        <w:pStyle w:val="ConsPlusNormal"/>
        <w:jc w:val="both"/>
        <w:rPr>
          <w:rFonts w:ascii="Times New Roman" w:hAnsi="Times New Roman" w:cs="Times New Roman"/>
          <w:sz w:val="26"/>
          <w:szCs w:val="26"/>
        </w:rPr>
      </w:pPr>
    </w:p>
    <w:p w:rsidR="00060BF3" w:rsidRDefault="00060BF3">
      <w:pPr>
        <w:pStyle w:val="ConsPlusNormal"/>
        <w:jc w:val="both"/>
        <w:rPr>
          <w:rFonts w:ascii="Times New Roman" w:hAnsi="Times New Roman" w:cs="Times New Roman"/>
          <w:sz w:val="26"/>
          <w:szCs w:val="26"/>
        </w:rPr>
      </w:pPr>
    </w:p>
    <w:p w:rsidR="00060BF3" w:rsidRDefault="00060BF3">
      <w:pPr>
        <w:pStyle w:val="ConsPlusNormal"/>
        <w:jc w:val="both"/>
        <w:rPr>
          <w:rFonts w:ascii="Times New Roman" w:hAnsi="Times New Roman" w:cs="Times New Roman"/>
          <w:sz w:val="26"/>
          <w:szCs w:val="26"/>
        </w:rPr>
      </w:pPr>
    </w:p>
    <w:p w:rsidR="00F717E0" w:rsidRDefault="00F717E0">
      <w:pPr>
        <w:pStyle w:val="ConsPlusNormal"/>
        <w:jc w:val="both"/>
        <w:rPr>
          <w:rFonts w:ascii="Times New Roman" w:hAnsi="Times New Roman" w:cs="Times New Roman"/>
          <w:sz w:val="26"/>
          <w:szCs w:val="26"/>
        </w:rPr>
      </w:pPr>
    </w:p>
    <w:p w:rsidR="00F717E0" w:rsidRDefault="00F717E0">
      <w:pPr>
        <w:pStyle w:val="ConsPlusNormal"/>
        <w:jc w:val="both"/>
        <w:rPr>
          <w:rFonts w:ascii="Times New Roman" w:hAnsi="Times New Roman" w:cs="Times New Roman"/>
          <w:sz w:val="26"/>
          <w:szCs w:val="26"/>
        </w:rPr>
      </w:pPr>
    </w:p>
    <w:p w:rsidR="00F717E0" w:rsidRDefault="00F717E0">
      <w:pPr>
        <w:pStyle w:val="ConsPlusNormal"/>
        <w:jc w:val="both"/>
        <w:rPr>
          <w:rFonts w:ascii="Times New Roman" w:hAnsi="Times New Roman" w:cs="Times New Roman"/>
          <w:sz w:val="26"/>
          <w:szCs w:val="26"/>
        </w:rPr>
      </w:pPr>
    </w:p>
    <w:p w:rsidR="00F717E0" w:rsidRDefault="00F717E0">
      <w:pPr>
        <w:pStyle w:val="ConsPlusNormal"/>
        <w:jc w:val="both"/>
        <w:rPr>
          <w:rFonts w:ascii="Times New Roman" w:hAnsi="Times New Roman" w:cs="Times New Roman"/>
          <w:sz w:val="26"/>
          <w:szCs w:val="26"/>
        </w:rPr>
      </w:pPr>
    </w:p>
    <w:p w:rsidR="00F717E0" w:rsidRDefault="00F717E0">
      <w:pPr>
        <w:pStyle w:val="ConsPlusNormal"/>
        <w:jc w:val="both"/>
        <w:rPr>
          <w:rFonts w:ascii="Times New Roman" w:hAnsi="Times New Roman" w:cs="Times New Roman"/>
          <w:sz w:val="26"/>
          <w:szCs w:val="26"/>
        </w:rPr>
      </w:pPr>
    </w:p>
    <w:p w:rsidR="00F717E0" w:rsidRDefault="00F717E0">
      <w:pPr>
        <w:pStyle w:val="ConsPlusNormal"/>
        <w:jc w:val="both"/>
        <w:rPr>
          <w:rFonts w:ascii="Times New Roman" w:hAnsi="Times New Roman" w:cs="Times New Roman"/>
          <w:sz w:val="26"/>
          <w:szCs w:val="26"/>
        </w:rPr>
      </w:pPr>
    </w:p>
    <w:p w:rsidR="00F717E0" w:rsidRPr="00060BF3" w:rsidRDefault="00F717E0">
      <w:pPr>
        <w:pStyle w:val="ConsPlusNormal"/>
        <w:jc w:val="both"/>
        <w:rPr>
          <w:rFonts w:ascii="Times New Roman" w:hAnsi="Times New Roman" w:cs="Times New Roman"/>
          <w:sz w:val="26"/>
          <w:szCs w:val="26"/>
        </w:rPr>
      </w:pPr>
    </w:p>
    <w:p w:rsidR="00060BF3" w:rsidRPr="00060BF3" w:rsidRDefault="00060BF3">
      <w:pPr>
        <w:pStyle w:val="ConsPlusNormal"/>
        <w:jc w:val="both"/>
        <w:rPr>
          <w:rFonts w:ascii="Times New Roman" w:hAnsi="Times New Roman" w:cs="Times New Roman"/>
          <w:sz w:val="26"/>
          <w:szCs w:val="26"/>
        </w:rPr>
      </w:pPr>
    </w:p>
    <w:p w:rsidR="00F717E0" w:rsidRPr="00F717E0" w:rsidRDefault="00F717E0" w:rsidP="00F717E0">
      <w:pPr>
        <w:tabs>
          <w:tab w:val="left" w:pos="4536"/>
        </w:tabs>
        <w:spacing w:after="0" w:line="360" w:lineRule="auto"/>
        <w:ind w:right="-1"/>
        <w:rPr>
          <w:rFonts w:ascii="Times New Roman" w:eastAsia="Times New Roman" w:hAnsi="Times New Roman" w:cs="Times New Roman"/>
          <w:sz w:val="26"/>
          <w:szCs w:val="26"/>
          <w:lang w:eastAsia="ru-RU"/>
        </w:rPr>
      </w:pPr>
      <w:r w:rsidRPr="00F717E0">
        <w:rPr>
          <w:rFonts w:ascii="Times New Roman" w:eastAsia="Times New Roman" w:hAnsi="Times New Roman" w:cs="Times New Roman"/>
          <w:sz w:val="26"/>
          <w:szCs w:val="26"/>
          <w:lang w:eastAsia="ru-RU"/>
        </w:rPr>
        <w:lastRenderedPageBreak/>
        <w:t>ФОРМА                                                                           Приложение № 2</w:t>
      </w:r>
    </w:p>
    <w:p w:rsidR="00F717E0" w:rsidRPr="00F717E0" w:rsidRDefault="00F717E0" w:rsidP="00F717E0">
      <w:pPr>
        <w:spacing w:before="240" w:after="0" w:line="240" w:lineRule="auto"/>
        <w:ind w:firstLine="4678"/>
        <w:jc w:val="both"/>
        <w:rPr>
          <w:rFonts w:ascii="Times New Roman" w:eastAsia="Times New Roman" w:hAnsi="Times New Roman" w:cs="Times New Roman"/>
          <w:sz w:val="26"/>
          <w:szCs w:val="26"/>
          <w:lang w:eastAsia="ru-RU"/>
        </w:rPr>
      </w:pPr>
      <w:r w:rsidRPr="00F717E0">
        <w:rPr>
          <w:rFonts w:ascii="Times New Roman" w:eastAsia="Times New Roman" w:hAnsi="Times New Roman" w:cs="Times New Roman"/>
          <w:sz w:val="26"/>
          <w:szCs w:val="26"/>
          <w:lang w:eastAsia="ru-RU"/>
        </w:rPr>
        <w:t>к административному регламенту</w:t>
      </w:r>
    </w:p>
    <w:p w:rsidR="00F717E0" w:rsidRPr="00F717E0" w:rsidRDefault="00F717E0" w:rsidP="00F717E0">
      <w:pPr>
        <w:spacing w:after="0" w:line="240" w:lineRule="auto"/>
        <w:ind w:firstLine="4678"/>
        <w:jc w:val="both"/>
        <w:rPr>
          <w:rFonts w:ascii="Times New Roman" w:eastAsia="Times New Roman" w:hAnsi="Times New Roman" w:cs="Times New Roman"/>
          <w:sz w:val="26"/>
          <w:szCs w:val="26"/>
          <w:lang w:eastAsia="ru-RU"/>
        </w:rPr>
      </w:pPr>
      <w:r w:rsidRPr="00F717E0">
        <w:rPr>
          <w:rFonts w:ascii="Times New Roman" w:eastAsia="Times New Roman" w:hAnsi="Times New Roman" w:cs="Times New Roman"/>
          <w:sz w:val="26"/>
          <w:szCs w:val="26"/>
          <w:lang w:eastAsia="ru-RU"/>
        </w:rPr>
        <w:t>предоставления муниципальной услуги</w:t>
      </w:r>
    </w:p>
    <w:p w:rsidR="00F717E0" w:rsidRPr="00F717E0" w:rsidRDefault="00F717E0" w:rsidP="00F717E0">
      <w:pPr>
        <w:tabs>
          <w:tab w:val="left" w:pos="4395"/>
        </w:tabs>
        <w:spacing w:after="0" w:line="240" w:lineRule="auto"/>
        <w:ind w:left="4678" w:right="-143"/>
        <w:rPr>
          <w:rFonts w:ascii="Times New Roman" w:eastAsia="Times New Roman" w:hAnsi="Times New Roman" w:cs="Times New Roman"/>
          <w:sz w:val="26"/>
          <w:szCs w:val="26"/>
          <w:lang w:eastAsia="ru-RU"/>
        </w:rPr>
      </w:pPr>
      <w:r w:rsidRPr="00F717E0">
        <w:rPr>
          <w:rFonts w:ascii="Times New Roman" w:eastAsia="Times New Roman" w:hAnsi="Times New Roman" w:cs="Times New Roman"/>
          <w:sz w:val="26"/>
          <w:szCs w:val="26"/>
          <w:lang w:eastAsia="ru-RU"/>
        </w:rPr>
        <w:t xml:space="preserve">«Выдача разрешения на ввод объекта в эксплуатацию», </w:t>
      </w:r>
      <w:proofErr w:type="gramStart"/>
      <w:r w:rsidRPr="00F717E0">
        <w:rPr>
          <w:rFonts w:ascii="Times New Roman" w:eastAsia="Times New Roman" w:hAnsi="Times New Roman" w:cs="Times New Roman"/>
          <w:sz w:val="26"/>
          <w:szCs w:val="26"/>
          <w:lang w:eastAsia="ru-RU"/>
        </w:rPr>
        <w:t>утвержденному</w:t>
      </w:r>
      <w:proofErr w:type="gramEnd"/>
      <w:r w:rsidRPr="00F717E0">
        <w:rPr>
          <w:rFonts w:ascii="Times New Roman" w:eastAsia="Times New Roman" w:hAnsi="Times New Roman" w:cs="Times New Roman"/>
          <w:sz w:val="26"/>
          <w:szCs w:val="26"/>
          <w:lang w:eastAsia="ru-RU"/>
        </w:rPr>
        <w:t xml:space="preserve"> постановлением администрации Находкинского городского округа </w:t>
      </w:r>
    </w:p>
    <w:p w:rsidR="00F717E0" w:rsidRPr="00F717E0" w:rsidRDefault="00F717E0" w:rsidP="00F717E0">
      <w:pPr>
        <w:spacing w:after="0" w:line="240" w:lineRule="auto"/>
        <w:jc w:val="both"/>
        <w:rPr>
          <w:rFonts w:ascii="Times New Roman" w:eastAsia="Times New Roman" w:hAnsi="Times New Roman" w:cs="Times New Roman"/>
          <w:sz w:val="26"/>
          <w:szCs w:val="26"/>
          <w:lang w:eastAsia="ru-RU"/>
        </w:rPr>
      </w:pPr>
    </w:p>
    <w:p w:rsidR="00F717E0" w:rsidRPr="00F717E0" w:rsidRDefault="00F717E0" w:rsidP="00F717E0">
      <w:pPr>
        <w:spacing w:after="0"/>
        <w:jc w:val="center"/>
        <w:rPr>
          <w:rFonts w:ascii="Times New Roman" w:hAnsi="Times New Roman" w:cs="Times New Roman"/>
          <w:sz w:val="26"/>
          <w:szCs w:val="26"/>
        </w:rPr>
      </w:pPr>
    </w:p>
    <w:p w:rsidR="00F717E0" w:rsidRPr="00F717E0" w:rsidRDefault="00F717E0" w:rsidP="00F717E0">
      <w:pPr>
        <w:spacing w:after="0" w:line="240" w:lineRule="auto"/>
        <w:rPr>
          <w:rFonts w:ascii="Times New Roman" w:eastAsia="Times New Roman" w:hAnsi="Times New Roman" w:cs="Times New Roman"/>
          <w:sz w:val="26"/>
          <w:szCs w:val="26"/>
          <w:lang w:eastAsia="ru-RU"/>
        </w:rPr>
      </w:pPr>
    </w:p>
    <w:p w:rsidR="00F717E0" w:rsidRPr="00F717E0" w:rsidRDefault="00F717E0" w:rsidP="00F717E0">
      <w:pPr>
        <w:spacing w:after="0" w:line="240" w:lineRule="auto"/>
        <w:jc w:val="center"/>
        <w:rPr>
          <w:rFonts w:ascii="Times New Roman" w:eastAsia="Times New Roman" w:hAnsi="Times New Roman" w:cs="Times New Roman"/>
          <w:b/>
          <w:sz w:val="26"/>
          <w:szCs w:val="26"/>
          <w:lang w:eastAsia="ru-RU"/>
        </w:rPr>
      </w:pPr>
      <w:r w:rsidRPr="00F717E0">
        <w:rPr>
          <w:rFonts w:ascii="Times New Roman" w:eastAsia="Times New Roman" w:hAnsi="Times New Roman" w:cs="Times New Roman"/>
          <w:b/>
          <w:sz w:val="26"/>
          <w:szCs w:val="26"/>
          <w:lang w:eastAsia="ru-RU"/>
        </w:rPr>
        <w:t>ЗАЯВЛЕНИЕ</w:t>
      </w:r>
    </w:p>
    <w:p w:rsidR="00F717E0" w:rsidRPr="00F717E0" w:rsidRDefault="00F717E0" w:rsidP="00F717E0">
      <w:pPr>
        <w:spacing w:after="0" w:line="240" w:lineRule="auto"/>
        <w:jc w:val="center"/>
        <w:rPr>
          <w:rFonts w:ascii="Times New Roman" w:eastAsia="Times New Roman" w:hAnsi="Times New Roman" w:cs="Times New Roman"/>
          <w:b/>
          <w:sz w:val="26"/>
          <w:szCs w:val="26"/>
          <w:lang w:eastAsia="ru-RU"/>
        </w:rPr>
      </w:pPr>
      <w:r w:rsidRPr="00F717E0">
        <w:rPr>
          <w:rFonts w:ascii="Times New Roman" w:eastAsia="Times New Roman" w:hAnsi="Times New Roman" w:cs="Times New Roman"/>
          <w:sz w:val="26"/>
          <w:szCs w:val="26"/>
          <w:lang w:eastAsia="ru-RU"/>
        </w:rPr>
        <w:t>о внесении изменений в разрешение на ввод объекта в эксплуатацию</w:t>
      </w:r>
    </w:p>
    <w:p w:rsidR="00F717E0" w:rsidRPr="00F717E0" w:rsidRDefault="00F717E0" w:rsidP="00F717E0">
      <w:pPr>
        <w:spacing w:after="0" w:line="240" w:lineRule="auto"/>
        <w:jc w:val="both"/>
        <w:rPr>
          <w:rFonts w:ascii="Times New Roman" w:eastAsia="Times New Roman" w:hAnsi="Times New Roman" w:cs="Times New Roman"/>
          <w:b/>
          <w:sz w:val="26"/>
          <w:szCs w:val="26"/>
          <w:lang w:eastAsia="ru-RU"/>
        </w:rPr>
      </w:pPr>
    </w:p>
    <w:p w:rsidR="00F717E0" w:rsidRPr="00F717E0" w:rsidRDefault="00F717E0" w:rsidP="00F717E0">
      <w:pPr>
        <w:autoSpaceDE w:val="0"/>
        <w:jc w:val="right"/>
        <w:rPr>
          <w:rFonts w:ascii="Times New Roman" w:hAnsi="Times New Roman" w:cs="Times New Roman"/>
          <w:sz w:val="26"/>
          <w:szCs w:val="26"/>
        </w:rPr>
      </w:pPr>
      <w:r w:rsidRPr="00F717E0">
        <w:rPr>
          <w:rFonts w:ascii="Times New Roman" w:hAnsi="Times New Roman" w:cs="Times New Roman"/>
          <w:sz w:val="26"/>
          <w:szCs w:val="26"/>
        </w:rPr>
        <w:t>«_____» __________________ 20_____ г.</w:t>
      </w:r>
    </w:p>
    <w:p w:rsidR="00F717E0" w:rsidRPr="00F717E0" w:rsidRDefault="00F717E0" w:rsidP="00F717E0">
      <w:pPr>
        <w:spacing w:after="0" w:line="240" w:lineRule="auto"/>
        <w:jc w:val="both"/>
        <w:rPr>
          <w:rFonts w:ascii="Times New Roman" w:eastAsia="Times New Roman" w:hAnsi="Times New Roman" w:cs="Times New Roman"/>
          <w:b/>
          <w:sz w:val="26"/>
          <w:szCs w:val="26"/>
          <w:lang w:eastAsia="ru-RU"/>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F717E0" w:rsidRPr="00F717E0" w:rsidTr="00F717E0">
        <w:trPr>
          <w:trHeight w:val="165"/>
        </w:trPr>
        <w:tc>
          <w:tcPr>
            <w:tcW w:w="9498" w:type="dxa"/>
            <w:tcBorders>
              <w:top w:val="nil"/>
              <w:left w:val="nil"/>
              <w:bottom w:val="single" w:sz="4" w:space="0" w:color="auto"/>
              <w:right w:val="nil"/>
            </w:tcBorders>
          </w:tcPr>
          <w:p w:rsidR="00F717E0" w:rsidRPr="00F717E0" w:rsidRDefault="00F717E0" w:rsidP="00F717E0">
            <w:pPr>
              <w:spacing w:after="0"/>
              <w:jc w:val="both"/>
              <w:rPr>
                <w:rFonts w:ascii="Times New Roman" w:eastAsia="Times New Roman" w:hAnsi="Times New Roman" w:cs="Times New Roman"/>
                <w:sz w:val="26"/>
                <w:szCs w:val="26"/>
              </w:rPr>
            </w:pPr>
          </w:p>
        </w:tc>
      </w:tr>
      <w:tr w:rsidR="00F717E0" w:rsidRPr="00F717E0" w:rsidTr="00F717E0">
        <w:trPr>
          <w:trHeight w:val="126"/>
        </w:trPr>
        <w:tc>
          <w:tcPr>
            <w:tcW w:w="9498" w:type="dxa"/>
            <w:tcBorders>
              <w:top w:val="single" w:sz="4" w:space="0" w:color="auto"/>
              <w:left w:val="nil"/>
              <w:bottom w:val="single" w:sz="4" w:space="0" w:color="auto"/>
              <w:right w:val="nil"/>
            </w:tcBorders>
          </w:tcPr>
          <w:p w:rsidR="00F717E0" w:rsidRPr="00F717E0" w:rsidRDefault="00F717E0" w:rsidP="00F717E0">
            <w:pPr>
              <w:spacing w:after="0"/>
              <w:jc w:val="both"/>
              <w:rPr>
                <w:rFonts w:ascii="Times New Roman" w:eastAsia="Times New Roman" w:hAnsi="Times New Roman" w:cs="Times New Roman"/>
                <w:sz w:val="26"/>
                <w:szCs w:val="26"/>
              </w:rPr>
            </w:pPr>
          </w:p>
        </w:tc>
      </w:tr>
      <w:tr w:rsidR="00F717E0" w:rsidRPr="00F717E0" w:rsidTr="00F717E0">
        <w:trPr>
          <w:trHeight w:val="135"/>
        </w:trPr>
        <w:tc>
          <w:tcPr>
            <w:tcW w:w="9498" w:type="dxa"/>
            <w:tcBorders>
              <w:top w:val="single" w:sz="4" w:space="0" w:color="auto"/>
              <w:left w:val="nil"/>
              <w:bottom w:val="nil"/>
              <w:right w:val="nil"/>
            </w:tcBorders>
          </w:tcPr>
          <w:p w:rsidR="00F717E0" w:rsidRPr="00F717E0" w:rsidRDefault="00F717E0" w:rsidP="00F717E0">
            <w:pPr>
              <w:spacing w:after="0"/>
              <w:jc w:val="both"/>
              <w:rPr>
                <w:rFonts w:ascii="Times New Roman" w:eastAsia="Times New Roman" w:hAnsi="Times New Roman" w:cs="Times New Roman"/>
                <w:sz w:val="26"/>
                <w:szCs w:val="26"/>
              </w:rPr>
            </w:pPr>
            <w:r w:rsidRPr="00F717E0">
              <w:rPr>
                <w:rFonts w:ascii="Times New Roman" w:eastAsia="Times New Roman" w:hAnsi="Times New Roman" w:cs="Times New Roman"/>
                <w:sz w:val="26"/>
                <w:szCs w:val="26"/>
              </w:rPr>
              <w:t>(наименование уполномоченного на выдачу разрешений на ввод объекта в эксплуатацию органа местного самоуправления)</w:t>
            </w:r>
          </w:p>
          <w:p w:rsidR="00F717E0" w:rsidRPr="00F717E0" w:rsidRDefault="00F717E0" w:rsidP="00F717E0">
            <w:pPr>
              <w:spacing w:after="0"/>
              <w:jc w:val="both"/>
              <w:rPr>
                <w:rFonts w:ascii="Times New Roman" w:eastAsia="Times New Roman" w:hAnsi="Times New Roman" w:cs="Times New Roman"/>
                <w:sz w:val="26"/>
                <w:szCs w:val="26"/>
              </w:rPr>
            </w:pPr>
          </w:p>
        </w:tc>
      </w:tr>
    </w:tbl>
    <w:p w:rsidR="00F717E0" w:rsidRPr="00F717E0" w:rsidRDefault="00F717E0" w:rsidP="00F717E0">
      <w:pPr>
        <w:widowControl/>
        <w:suppressAutoHyphens w:val="0"/>
        <w:autoSpaceDE w:val="0"/>
        <w:adjustRightInd w:val="0"/>
        <w:spacing w:after="0" w:line="240" w:lineRule="auto"/>
        <w:ind w:firstLine="708"/>
        <w:jc w:val="both"/>
        <w:rPr>
          <w:rFonts w:ascii="Times New Roman" w:eastAsia="Calibri" w:hAnsi="Times New Roman" w:cs="Times New Roman"/>
          <w:bCs/>
          <w:kern w:val="0"/>
          <w:sz w:val="26"/>
          <w:szCs w:val="26"/>
        </w:rPr>
      </w:pPr>
      <w:r w:rsidRPr="00F717E0">
        <w:rPr>
          <w:rFonts w:ascii="Times New Roman" w:eastAsia="Calibri" w:hAnsi="Times New Roman" w:cs="Times New Roman"/>
          <w:bCs/>
          <w:kern w:val="0"/>
          <w:sz w:val="26"/>
          <w:szCs w:val="26"/>
        </w:rPr>
        <w:t>В соответствии с частью 5.1 статьи 55 Градостроительного кодекса Российской Федерации прошу внести изменения в ранее выданное разрешение на ввод объекта в эксплуатацию.</w:t>
      </w:r>
    </w:p>
    <w:p w:rsidR="00F717E0" w:rsidRPr="00F717E0" w:rsidRDefault="00F717E0" w:rsidP="00F717E0">
      <w:pPr>
        <w:spacing w:after="0" w:line="240" w:lineRule="auto"/>
        <w:jc w:val="both"/>
        <w:rPr>
          <w:rFonts w:ascii="Times New Roman" w:eastAsia="Times New Roman" w:hAnsi="Times New Roman" w:cs="Times New Roman"/>
          <w:sz w:val="26"/>
          <w:szCs w:val="26"/>
          <w:lang w:eastAsia="ru-RU"/>
        </w:rPr>
      </w:pPr>
    </w:p>
    <w:p w:rsidR="00F717E0" w:rsidRPr="00F717E0" w:rsidRDefault="00F717E0" w:rsidP="00F717E0">
      <w:pPr>
        <w:spacing w:after="0" w:line="240" w:lineRule="auto"/>
        <w:jc w:val="center"/>
        <w:rPr>
          <w:rFonts w:ascii="Times New Roman" w:eastAsia="Times New Roman" w:hAnsi="Times New Roman" w:cs="Times New Roman"/>
          <w:sz w:val="26"/>
          <w:szCs w:val="26"/>
          <w:lang w:eastAsia="ru-RU"/>
        </w:rPr>
      </w:pPr>
      <w:r w:rsidRPr="00F717E0">
        <w:rPr>
          <w:rFonts w:ascii="Times New Roman" w:eastAsia="Times New Roman" w:hAnsi="Times New Roman" w:cs="Times New Roman"/>
          <w:sz w:val="26"/>
          <w:szCs w:val="26"/>
          <w:lang w:eastAsia="ru-RU"/>
        </w:rPr>
        <w:t>1. Сведения о застройщике</w:t>
      </w:r>
    </w:p>
    <w:tbl>
      <w:tblPr>
        <w:tblStyle w:val="1"/>
        <w:tblW w:w="0" w:type="auto"/>
        <w:tblInd w:w="0" w:type="dxa"/>
        <w:tblLook w:val="04A0" w:firstRow="1" w:lastRow="0" w:firstColumn="1" w:lastColumn="0" w:noHBand="0" w:noVBand="1"/>
      </w:tblPr>
      <w:tblGrid>
        <w:gridCol w:w="817"/>
        <w:gridCol w:w="3969"/>
        <w:gridCol w:w="4928"/>
      </w:tblGrid>
      <w:tr w:rsidR="00F717E0" w:rsidRPr="00F717E0" w:rsidTr="00F717E0">
        <w:tc>
          <w:tcPr>
            <w:tcW w:w="817"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rPr>
                <w:rFonts w:ascii="Times New Roman" w:eastAsia="Times New Roman" w:hAnsi="Times New Roman" w:cs="Times New Roman"/>
                <w:sz w:val="26"/>
                <w:szCs w:val="26"/>
              </w:rPr>
            </w:pPr>
            <w:r w:rsidRPr="00F717E0">
              <w:rPr>
                <w:rFonts w:ascii="Times New Roman" w:eastAsia="Times New Roman" w:hAnsi="Times New Roman" w:cs="Times New Roman"/>
                <w:sz w:val="26"/>
                <w:szCs w:val="26"/>
              </w:rPr>
              <w:t>1.1</w:t>
            </w:r>
          </w:p>
        </w:tc>
        <w:tc>
          <w:tcPr>
            <w:tcW w:w="3969"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jc w:val="both"/>
              <w:rPr>
                <w:rFonts w:ascii="Times New Roman" w:eastAsia="Calibri" w:hAnsi="Times New Roman" w:cs="Times New Roman"/>
                <w:sz w:val="26"/>
                <w:szCs w:val="26"/>
              </w:rPr>
            </w:pPr>
            <w:r w:rsidRPr="00F717E0">
              <w:rPr>
                <w:rFonts w:ascii="Times New Roman" w:eastAsia="Calibri" w:hAnsi="Times New Roman" w:cs="Times New Roman"/>
                <w:sz w:val="26"/>
                <w:szCs w:val="26"/>
              </w:rPr>
              <w:t>Сведения о физическом лице, в случае если застройщиком является физическое лицо:</w:t>
            </w:r>
          </w:p>
        </w:tc>
        <w:tc>
          <w:tcPr>
            <w:tcW w:w="4928" w:type="dxa"/>
            <w:tcBorders>
              <w:top w:val="single" w:sz="4" w:space="0" w:color="auto"/>
              <w:left w:val="single" w:sz="4" w:space="0" w:color="auto"/>
              <w:bottom w:val="single" w:sz="4" w:space="0" w:color="auto"/>
              <w:right w:val="single" w:sz="4" w:space="0" w:color="auto"/>
            </w:tcBorders>
          </w:tcPr>
          <w:p w:rsidR="00F717E0" w:rsidRPr="00F717E0" w:rsidRDefault="00F717E0" w:rsidP="00F717E0">
            <w:pPr>
              <w:rPr>
                <w:rFonts w:ascii="Times New Roman" w:eastAsia="Times New Roman" w:hAnsi="Times New Roman" w:cs="Times New Roman"/>
                <w:sz w:val="26"/>
                <w:szCs w:val="26"/>
              </w:rPr>
            </w:pPr>
          </w:p>
        </w:tc>
      </w:tr>
      <w:tr w:rsidR="00F717E0" w:rsidRPr="00F717E0" w:rsidTr="00F717E0">
        <w:tc>
          <w:tcPr>
            <w:tcW w:w="817"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rPr>
                <w:rFonts w:ascii="Times New Roman" w:eastAsia="Times New Roman" w:hAnsi="Times New Roman" w:cs="Times New Roman"/>
                <w:sz w:val="26"/>
                <w:szCs w:val="26"/>
              </w:rPr>
            </w:pPr>
            <w:r w:rsidRPr="00F717E0">
              <w:rPr>
                <w:rFonts w:ascii="Times New Roman" w:eastAsia="Times New Roman" w:hAnsi="Times New Roman" w:cs="Times New Roman"/>
                <w:sz w:val="26"/>
                <w:szCs w:val="26"/>
              </w:rPr>
              <w:t>1.1.1</w:t>
            </w:r>
          </w:p>
        </w:tc>
        <w:tc>
          <w:tcPr>
            <w:tcW w:w="3969"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jc w:val="both"/>
              <w:rPr>
                <w:rFonts w:ascii="Times New Roman" w:eastAsia="Calibri" w:hAnsi="Times New Roman" w:cs="Times New Roman"/>
                <w:sz w:val="26"/>
                <w:szCs w:val="26"/>
              </w:rPr>
            </w:pPr>
            <w:r w:rsidRPr="00F717E0">
              <w:rPr>
                <w:rFonts w:ascii="Times New Roman" w:eastAsia="Calibri" w:hAnsi="Times New Roman" w:cs="Times New Roman"/>
                <w:sz w:val="26"/>
                <w:szCs w:val="26"/>
              </w:rPr>
              <w:t>Фамилия, имя, отчество (при наличии)</w:t>
            </w:r>
          </w:p>
        </w:tc>
        <w:tc>
          <w:tcPr>
            <w:tcW w:w="4928" w:type="dxa"/>
            <w:tcBorders>
              <w:top w:val="single" w:sz="4" w:space="0" w:color="auto"/>
              <w:left w:val="single" w:sz="4" w:space="0" w:color="auto"/>
              <w:bottom w:val="single" w:sz="4" w:space="0" w:color="auto"/>
              <w:right w:val="single" w:sz="4" w:space="0" w:color="auto"/>
            </w:tcBorders>
          </w:tcPr>
          <w:p w:rsidR="00F717E0" w:rsidRPr="00F717E0" w:rsidRDefault="00F717E0" w:rsidP="00F717E0">
            <w:pPr>
              <w:rPr>
                <w:rFonts w:ascii="Times New Roman" w:eastAsia="Times New Roman" w:hAnsi="Times New Roman" w:cs="Times New Roman"/>
                <w:sz w:val="26"/>
                <w:szCs w:val="26"/>
              </w:rPr>
            </w:pPr>
          </w:p>
        </w:tc>
      </w:tr>
      <w:tr w:rsidR="00F717E0" w:rsidRPr="00F717E0" w:rsidTr="00F717E0">
        <w:tc>
          <w:tcPr>
            <w:tcW w:w="817"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rPr>
                <w:rFonts w:ascii="Times New Roman" w:eastAsia="Times New Roman" w:hAnsi="Times New Roman" w:cs="Times New Roman"/>
                <w:sz w:val="26"/>
                <w:szCs w:val="26"/>
              </w:rPr>
            </w:pPr>
            <w:r w:rsidRPr="00F717E0">
              <w:rPr>
                <w:rFonts w:ascii="Times New Roman" w:eastAsia="Times New Roman" w:hAnsi="Times New Roman" w:cs="Times New Roman"/>
                <w:sz w:val="26"/>
                <w:szCs w:val="26"/>
              </w:rPr>
              <w:t>1.1.2</w:t>
            </w:r>
          </w:p>
        </w:tc>
        <w:tc>
          <w:tcPr>
            <w:tcW w:w="3969"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jc w:val="both"/>
              <w:rPr>
                <w:rFonts w:ascii="Times New Roman" w:eastAsia="Calibri" w:hAnsi="Times New Roman" w:cs="Times New Roman"/>
                <w:sz w:val="26"/>
                <w:szCs w:val="26"/>
              </w:rPr>
            </w:pPr>
            <w:r w:rsidRPr="00F717E0">
              <w:rPr>
                <w:rFonts w:ascii="Times New Roman" w:eastAsia="Calibri" w:hAnsi="Times New Roman" w:cs="Times New Roman"/>
                <w:sz w:val="26"/>
                <w:szCs w:val="26"/>
              </w:rPr>
              <w:t xml:space="preserve">Реквизиты документа, удостоверяющего личность </w:t>
            </w:r>
            <w:r w:rsidRPr="00F717E0">
              <w:rPr>
                <w:rFonts w:ascii="Times New Roman" w:hAnsi="Times New Roman" w:cs="Times New Roman"/>
                <w:sz w:val="26"/>
                <w:szCs w:val="26"/>
              </w:rPr>
              <w:t>(не указываются в случае, если застройщик является индивидуальным предпринимателем)</w:t>
            </w:r>
          </w:p>
        </w:tc>
        <w:tc>
          <w:tcPr>
            <w:tcW w:w="4928" w:type="dxa"/>
            <w:tcBorders>
              <w:top w:val="single" w:sz="4" w:space="0" w:color="auto"/>
              <w:left w:val="single" w:sz="4" w:space="0" w:color="auto"/>
              <w:bottom w:val="single" w:sz="4" w:space="0" w:color="auto"/>
              <w:right w:val="single" w:sz="4" w:space="0" w:color="auto"/>
            </w:tcBorders>
          </w:tcPr>
          <w:p w:rsidR="00F717E0" w:rsidRPr="00F717E0" w:rsidRDefault="00F717E0" w:rsidP="00F717E0">
            <w:pPr>
              <w:rPr>
                <w:rFonts w:ascii="Times New Roman" w:eastAsia="Times New Roman" w:hAnsi="Times New Roman" w:cs="Times New Roman"/>
                <w:sz w:val="26"/>
                <w:szCs w:val="26"/>
              </w:rPr>
            </w:pPr>
          </w:p>
        </w:tc>
      </w:tr>
      <w:tr w:rsidR="00F717E0" w:rsidRPr="00F717E0" w:rsidTr="00F717E0">
        <w:tc>
          <w:tcPr>
            <w:tcW w:w="817"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rPr>
                <w:rFonts w:ascii="Times New Roman" w:eastAsia="Times New Roman" w:hAnsi="Times New Roman" w:cs="Times New Roman"/>
                <w:sz w:val="26"/>
                <w:szCs w:val="26"/>
              </w:rPr>
            </w:pPr>
            <w:r w:rsidRPr="00F717E0">
              <w:rPr>
                <w:rFonts w:ascii="Times New Roman" w:eastAsia="Times New Roman" w:hAnsi="Times New Roman" w:cs="Times New Roman"/>
                <w:sz w:val="26"/>
                <w:szCs w:val="26"/>
              </w:rPr>
              <w:t>1.1.3</w:t>
            </w:r>
          </w:p>
        </w:tc>
        <w:tc>
          <w:tcPr>
            <w:tcW w:w="3969"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jc w:val="both"/>
              <w:rPr>
                <w:rFonts w:ascii="Times New Roman" w:eastAsia="Calibri" w:hAnsi="Times New Roman" w:cs="Times New Roman"/>
                <w:sz w:val="26"/>
                <w:szCs w:val="26"/>
              </w:rPr>
            </w:pPr>
            <w:r w:rsidRPr="00F717E0">
              <w:rPr>
                <w:rFonts w:ascii="Times New Roman" w:eastAsia="Calibri" w:hAnsi="Times New Roman" w:cs="Times New Roman"/>
                <w:sz w:val="26"/>
                <w:szCs w:val="26"/>
              </w:rPr>
              <w:t>Основной государственный регистрационный номер индивидуального предпринимателя</w:t>
            </w:r>
          </w:p>
        </w:tc>
        <w:tc>
          <w:tcPr>
            <w:tcW w:w="4928" w:type="dxa"/>
            <w:tcBorders>
              <w:top w:val="single" w:sz="4" w:space="0" w:color="auto"/>
              <w:left w:val="single" w:sz="4" w:space="0" w:color="auto"/>
              <w:bottom w:val="single" w:sz="4" w:space="0" w:color="auto"/>
              <w:right w:val="single" w:sz="4" w:space="0" w:color="auto"/>
            </w:tcBorders>
          </w:tcPr>
          <w:p w:rsidR="00F717E0" w:rsidRPr="00F717E0" w:rsidRDefault="00F717E0" w:rsidP="00F717E0">
            <w:pPr>
              <w:rPr>
                <w:rFonts w:ascii="Times New Roman" w:eastAsia="Times New Roman" w:hAnsi="Times New Roman" w:cs="Times New Roman"/>
                <w:sz w:val="26"/>
                <w:szCs w:val="26"/>
              </w:rPr>
            </w:pPr>
          </w:p>
        </w:tc>
      </w:tr>
      <w:tr w:rsidR="00F717E0" w:rsidRPr="00F717E0" w:rsidTr="00F717E0">
        <w:tc>
          <w:tcPr>
            <w:tcW w:w="817"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rPr>
                <w:rFonts w:ascii="Times New Roman" w:eastAsia="Times New Roman" w:hAnsi="Times New Roman" w:cs="Times New Roman"/>
                <w:sz w:val="26"/>
                <w:szCs w:val="26"/>
              </w:rPr>
            </w:pPr>
            <w:r w:rsidRPr="00F717E0">
              <w:rPr>
                <w:rFonts w:ascii="Times New Roman" w:eastAsia="Times New Roman" w:hAnsi="Times New Roman" w:cs="Times New Roman"/>
                <w:sz w:val="26"/>
                <w:szCs w:val="26"/>
              </w:rPr>
              <w:t>1.1.4</w:t>
            </w:r>
          </w:p>
        </w:tc>
        <w:tc>
          <w:tcPr>
            <w:tcW w:w="3969"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jc w:val="both"/>
              <w:rPr>
                <w:rFonts w:ascii="Times New Roman" w:eastAsia="Calibri" w:hAnsi="Times New Roman" w:cs="Times New Roman"/>
                <w:sz w:val="26"/>
                <w:szCs w:val="26"/>
              </w:rPr>
            </w:pPr>
            <w:r w:rsidRPr="00F717E0">
              <w:rPr>
                <w:rFonts w:ascii="Times New Roman" w:eastAsia="Calibri" w:hAnsi="Times New Roman" w:cs="Times New Roman"/>
                <w:sz w:val="26"/>
                <w:szCs w:val="26"/>
              </w:rPr>
              <w:t>СНИЛС</w:t>
            </w:r>
          </w:p>
        </w:tc>
        <w:tc>
          <w:tcPr>
            <w:tcW w:w="4928" w:type="dxa"/>
            <w:tcBorders>
              <w:top w:val="single" w:sz="4" w:space="0" w:color="auto"/>
              <w:left w:val="single" w:sz="4" w:space="0" w:color="auto"/>
              <w:bottom w:val="single" w:sz="4" w:space="0" w:color="auto"/>
              <w:right w:val="single" w:sz="4" w:space="0" w:color="auto"/>
            </w:tcBorders>
          </w:tcPr>
          <w:p w:rsidR="00F717E0" w:rsidRPr="00F717E0" w:rsidRDefault="00F717E0" w:rsidP="00F717E0">
            <w:pPr>
              <w:rPr>
                <w:rFonts w:ascii="Times New Roman" w:eastAsia="Times New Roman" w:hAnsi="Times New Roman" w:cs="Times New Roman"/>
                <w:sz w:val="26"/>
                <w:szCs w:val="26"/>
              </w:rPr>
            </w:pPr>
          </w:p>
        </w:tc>
      </w:tr>
      <w:tr w:rsidR="00F717E0" w:rsidRPr="00F717E0" w:rsidTr="00F717E0">
        <w:tc>
          <w:tcPr>
            <w:tcW w:w="817"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rPr>
                <w:rFonts w:ascii="Times New Roman" w:eastAsia="Times New Roman" w:hAnsi="Times New Roman" w:cs="Times New Roman"/>
                <w:sz w:val="26"/>
                <w:szCs w:val="26"/>
              </w:rPr>
            </w:pPr>
            <w:r w:rsidRPr="00F717E0">
              <w:rPr>
                <w:rFonts w:ascii="Times New Roman" w:eastAsia="Times New Roman" w:hAnsi="Times New Roman" w:cs="Times New Roman"/>
                <w:sz w:val="26"/>
                <w:szCs w:val="26"/>
              </w:rPr>
              <w:t>1.2</w:t>
            </w:r>
          </w:p>
        </w:tc>
        <w:tc>
          <w:tcPr>
            <w:tcW w:w="3969"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jc w:val="both"/>
              <w:rPr>
                <w:rFonts w:ascii="Times New Roman" w:eastAsia="Calibri" w:hAnsi="Times New Roman" w:cs="Times New Roman"/>
                <w:sz w:val="26"/>
                <w:szCs w:val="26"/>
              </w:rPr>
            </w:pPr>
            <w:r w:rsidRPr="00F717E0">
              <w:rPr>
                <w:rFonts w:ascii="Times New Roman" w:eastAsia="Calibri" w:hAnsi="Times New Roman" w:cs="Times New Roman"/>
                <w:sz w:val="26"/>
                <w:szCs w:val="26"/>
              </w:rPr>
              <w:t>Сведения о юридическом лице:</w:t>
            </w:r>
          </w:p>
        </w:tc>
        <w:tc>
          <w:tcPr>
            <w:tcW w:w="4928" w:type="dxa"/>
            <w:tcBorders>
              <w:top w:val="single" w:sz="4" w:space="0" w:color="auto"/>
              <w:left w:val="single" w:sz="4" w:space="0" w:color="auto"/>
              <w:bottom w:val="single" w:sz="4" w:space="0" w:color="auto"/>
              <w:right w:val="single" w:sz="4" w:space="0" w:color="auto"/>
            </w:tcBorders>
          </w:tcPr>
          <w:p w:rsidR="00F717E0" w:rsidRPr="00F717E0" w:rsidRDefault="00F717E0" w:rsidP="00F717E0">
            <w:pPr>
              <w:rPr>
                <w:rFonts w:ascii="Times New Roman" w:eastAsia="Times New Roman" w:hAnsi="Times New Roman" w:cs="Times New Roman"/>
                <w:sz w:val="26"/>
                <w:szCs w:val="26"/>
              </w:rPr>
            </w:pPr>
          </w:p>
        </w:tc>
      </w:tr>
      <w:tr w:rsidR="00F717E0" w:rsidRPr="00F717E0" w:rsidTr="00F717E0">
        <w:tc>
          <w:tcPr>
            <w:tcW w:w="817"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rPr>
                <w:rFonts w:ascii="Times New Roman" w:eastAsia="Times New Roman" w:hAnsi="Times New Roman" w:cs="Times New Roman"/>
                <w:sz w:val="26"/>
                <w:szCs w:val="26"/>
              </w:rPr>
            </w:pPr>
            <w:r w:rsidRPr="00F717E0">
              <w:rPr>
                <w:rFonts w:ascii="Times New Roman" w:eastAsia="Times New Roman" w:hAnsi="Times New Roman" w:cs="Times New Roman"/>
                <w:sz w:val="26"/>
                <w:szCs w:val="26"/>
              </w:rPr>
              <w:t>1.2.1</w:t>
            </w:r>
          </w:p>
        </w:tc>
        <w:tc>
          <w:tcPr>
            <w:tcW w:w="3969" w:type="dxa"/>
            <w:tcBorders>
              <w:top w:val="single" w:sz="4" w:space="0" w:color="auto"/>
              <w:left w:val="single" w:sz="4" w:space="0" w:color="auto"/>
              <w:bottom w:val="single" w:sz="4" w:space="0" w:color="auto"/>
              <w:right w:val="single" w:sz="4" w:space="0" w:color="auto"/>
            </w:tcBorders>
          </w:tcPr>
          <w:p w:rsidR="00F717E0" w:rsidRPr="00F717E0" w:rsidRDefault="00F717E0" w:rsidP="00F717E0">
            <w:pPr>
              <w:jc w:val="both"/>
              <w:rPr>
                <w:rFonts w:ascii="Times New Roman" w:eastAsia="Calibri" w:hAnsi="Times New Roman" w:cs="Times New Roman"/>
                <w:sz w:val="26"/>
                <w:szCs w:val="26"/>
              </w:rPr>
            </w:pPr>
            <w:r w:rsidRPr="00F717E0">
              <w:rPr>
                <w:rFonts w:ascii="Times New Roman" w:eastAsia="Calibri" w:hAnsi="Times New Roman" w:cs="Times New Roman"/>
                <w:sz w:val="26"/>
                <w:szCs w:val="26"/>
              </w:rPr>
              <w:t>Полное наименование</w:t>
            </w:r>
          </w:p>
          <w:p w:rsidR="00F717E0" w:rsidRPr="00F717E0" w:rsidRDefault="00F717E0" w:rsidP="00F717E0">
            <w:pPr>
              <w:jc w:val="both"/>
              <w:rPr>
                <w:rFonts w:ascii="Times New Roman" w:eastAsia="Calibri" w:hAnsi="Times New Roman" w:cs="Times New Roman"/>
                <w:sz w:val="26"/>
                <w:szCs w:val="26"/>
              </w:rPr>
            </w:pPr>
          </w:p>
        </w:tc>
        <w:tc>
          <w:tcPr>
            <w:tcW w:w="4928" w:type="dxa"/>
            <w:tcBorders>
              <w:top w:val="single" w:sz="4" w:space="0" w:color="auto"/>
              <w:left w:val="single" w:sz="4" w:space="0" w:color="auto"/>
              <w:bottom w:val="single" w:sz="4" w:space="0" w:color="auto"/>
              <w:right w:val="single" w:sz="4" w:space="0" w:color="auto"/>
            </w:tcBorders>
          </w:tcPr>
          <w:p w:rsidR="00F717E0" w:rsidRPr="00F717E0" w:rsidRDefault="00F717E0" w:rsidP="00F717E0">
            <w:pPr>
              <w:rPr>
                <w:rFonts w:ascii="Times New Roman" w:eastAsia="Times New Roman" w:hAnsi="Times New Roman" w:cs="Times New Roman"/>
                <w:sz w:val="26"/>
                <w:szCs w:val="26"/>
              </w:rPr>
            </w:pPr>
          </w:p>
        </w:tc>
      </w:tr>
      <w:tr w:rsidR="00F717E0" w:rsidRPr="00F717E0" w:rsidTr="00F717E0">
        <w:tc>
          <w:tcPr>
            <w:tcW w:w="817"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rPr>
                <w:rFonts w:ascii="Times New Roman" w:eastAsia="Times New Roman" w:hAnsi="Times New Roman" w:cs="Times New Roman"/>
                <w:sz w:val="26"/>
                <w:szCs w:val="26"/>
              </w:rPr>
            </w:pPr>
            <w:r w:rsidRPr="00F717E0">
              <w:rPr>
                <w:rFonts w:ascii="Times New Roman" w:eastAsia="Times New Roman" w:hAnsi="Times New Roman" w:cs="Times New Roman"/>
                <w:sz w:val="26"/>
                <w:szCs w:val="26"/>
              </w:rPr>
              <w:t>1.2.2</w:t>
            </w:r>
          </w:p>
        </w:tc>
        <w:tc>
          <w:tcPr>
            <w:tcW w:w="3969"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jc w:val="both"/>
              <w:rPr>
                <w:rFonts w:ascii="Times New Roman" w:eastAsia="Calibri" w:hAnsi="Times New Roman" w:cs="Times New Roman"/>
                <w:sz w:val="26"/>
                <w:szCs w:val="26"/>
              </w:rPr>
            </w:pPr>
            <w:r w:rsidRPr="00F717E0">
              <w:rPr>
                <w:rFonts w:ascii="Times New Roman" w:eastAsia="Calibri" w:hAnsi="Times New Roman" w:cs="Times New Roman"/>
                <w:sz w:val="26"/>
                <w:szCs w:val="26"/>
              </w:rPr>
              <w:t>Основной государственный регистрационный номер</w:t>
            </w:r>
          </w:p>
        </w:tc>
        <w:tc>
          <w:tcPr>
            <w:tcW w:w="4928" w:type="dxa"/>
            <w:tcBorders>
              <w:top w:val="single" w:sz="4" w:space="0" w:color="auto"/>
              <w:left w:val="single" w:sz="4" w:space="0" w:color="auto"/>
              <w:bottom w:val="single" w:sz="4" w:space="0" w:color="auto"/>
              <w:right w:val="single" w:sz="4" w:space="0" w:color="auto"/>
            </w:tcBorders>
          </w:tcPr>
          <w:p w:rsidR="00F717E0" w:rsidRPr="00F717E0" w:rsidRDefault="00F717E0" w:rsidP="00F717E0">
            <w:pPr>
              <w:rPr>
                <w:rFonts w:ascii="Times New Roman" w:eastAsia="Times New Roman" w:hAnsi="Times New Roman" w:cs="Times New Roman"/>
                <w:sz w:val="26"/>
                <w:szCs w:val="26"/>
              </w:rPr>
            </w:pPr>
          </w:p>
        </w:tc>
      </w:tr>
      <w:tr w:rsidR="00F717E0" w:rsidRPr="00F717E0" w:rsidTr="00F717E0">
        <w:tc>
          <w:tcPr>
            <w:tcW w:w="817"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rPr>
                <w:rFonts w:ascii="Times New Roman" w:eastAsia="Times New Roman" w:hAnsi="Times New Roman" w:cs="Times New Roman"/>
                <w:sz w:val="26"/>
                <w:szCs w:val="26"/>
              </w:rPr>
            </w:pPr>
            <w:r w:rsidRPr="00F717E0">
              <w:rPr>
                <w:rFonts w:ascii="Times New Roman" w:eastAsia="Times New Roman" w:hAnsi="Times New Roman" w:cs="Times New Roman"/>
                <w:sz w:val="26"/>
                <w:szCs w:val="26"/>
              </w:rPr>
              <w:t>1.2.3</w:t>
            </w:r>
          </w:p>
        </w:tc>
        <w:tc>
          <w:tcPr>
            <w:tcW w:w="3969"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rPr>
                <w:rFonts w:ascii="Times New Roman" w:eastAsia="Times New Roman" w:hAnsi="Times New Roman" w:cs="Times New Roman"/>
                <w:sz w:val="26"/>
                <w:szCs w:val="26"/>
              </w:rPr>
            </w:pPr>
            <w:r w:rsidRPr="00F717E0">
              <w:rPr>
                <w:rFonts w:ascii="Times New Roman" w:eastAsia="Times New Roman" w:hAnsi="Times New Roman" w:cs="Times New Roman"/>
                <w:sz w:val="26"/>
                <w:szCs w:val="26"/>
              </w:rPr>
              <w:t xml:space="preserve">Идентификационный номер налогоплательщика – </w:t>
            </w:r>
            <w:r w:rsidRPr="00F717E0">
              <w:rPr>
                <w:rFonts w:ascii="Times New Roman" w:eastAsia="Times New Roman" w:hAnsi="Times New Roman" w:cs="Times New Roman"/>
                <w:sz w:val="26"/>
                <w:szCs w:val="26"/>
              </w:rPr>
              <w:lastRenderedPageBreak/>
              <w:t>юридического лица</w:t>
            </w:r>
          </w:p>
        </w:tc>
        <w:tc>
          <w:tcPr>
            <w:tcW w:w="4928" w:type="dxa"/>
            <w:tcBorders>
              <w:top w:val="single" w:sz="4" w:space="0" w:color="auto"/>
              <w:left w:val="single" w:sz="4" w:space="0" w:color="auto"/>
              <w:bottom w:val="single" w:sz="4" w:space="0" w:color="auto"/>
              <w:right w:val="single" w:sz="4" w:space="0" w:color="auto"/>
            </w:tcBorders>
          </w:tcPr>
          <w:p w:rsidR="00F717E0" w:rsidRPr="00F717E0" w:rsidRDefault="00F717E0" w:rsidP="00F717E0">
            <w:pPr>
              <w:rPr>
                <w:rFonts w:ascii="Times New Roman" w:eastAsia="Times New Roman" w:hAnsi="Times New Roman" w:cs="Times New Roman"/>
                <w:sz w:val="26"/>
                <w:szCs w:val="26"/>
              </w:rPr>
            </w:pPr>
          </w:p>
        </w:tc>
      </w:tr>
    </w:tbl>
    <w:p w:rsidR="00F717E0" w:rsidRPr="00F717E0" w:rsidRDefault="00F717E0" w:rsidP="00F717E0">
      <w:pPr>
        <w:spacing w:after="0" w:line="240" w:lineRule="auto"/>
        <w:rPr>
          <w:rFonts w:ascii="Times New Roman" w:eastAsia="Times New Roman" w:hAnsi="Times New Roman" w:cs="Times New Roman"/>
          <w:sz w:val="26"/>
          <w:szCs w:val="26"/>
          <w:lang w:eastAsia="ru-RU"/>
        </w:rPr>
      </w:pPr>
    </w:p>
    <w:p w:rsidR="00F717E0" w:rsidRPr="00F717E0" w:rsidRDefault="00F717E0" w:rsidP="00F717E0">
      <w:pPr>
        <w:spacing w:after="0" w:line="240" w:lineRule="auto"/>
        <w:jc w:val="center"/>
        <w:rPr>
          <w:rFonts w:ascii="Times New Roman" w:eastAsia="Times New Roman" w:hAnsi="Times New Roman" w:cs="Times New Roman"/>
          <w:sz w:val="26"/>
          <w:szCs w:val="26"/>
          <w:lang w:eastAsia="ru-RU"/>
        </w:rPr>
      </w:pPr>
      <w:r w:rsidRPr="00F717E0">
        <w:rPr>
          <w:rFonts w:ascii="Times New Roman" w:eastAsia="Times New Roman" w:hAnsi="Times New Roman" w:cs="Times New Roman"/>
          <w:sz w:val="26"/>
          <w:szCs w:val="26"/>
          <w:lang w:eastAsia="ru-RU"/>
        </w:rPr>
        <w:t xml:space="preserve">2. Сведения о ранее выданном разрешении на ввод объекта в эксплуатацию, в </w:t>
      </w:r>
      <w:proofErr w:type="gramStart"/>
      <w:r w:rsidRPr="00F717E0">
        <w:rPr>
          <w:rFonts w:ascii="Times New Roman" w:eastAsia="Times New Roman" w:hAnsi="Times New Roman" w:cs="Times New Roman"/>
          <w:sz w:val="26"/>
          <w:szCs w:val="26"/>
          <w:lang w:eastAsia="ru-RU"/>
        </w:rPr>
        <w:t>которое</w:t>
      </w:r>
      <w:proofErr w:type="gramEnd"/>
      <w:r w:rsidRPr="00F717E0">
        <w:rPr>
          <w:rFonts w:ascii="Times New Roman" w:eastAsia="Times New Roman" w:hAnsi="Times New Roman" w:cs="Times New Roman"/>
          <w:sz w:val="26"/>
          <w:szCs w:val="26"/>
          <w:lang w:eastAsia="ru-RU"/>
        </w:rPr>
        <w:t xml:space="preserve"> необходимо внести изменения в соответствии с частью 5.1 статьи 55 Градостроительного кодекса Российской Федерации</w:t>
      </w:r>
    </w:p>
    <w:tbl>
      <w:tblPr>
        <w:tblStyle w:val="1"/>
        <w:tblW w:w="0" w:type="auto"/>
        <w:tblInd w:w="0" w:type="dxa"/>
        <w:tblLook w:val="04A0" w:firstRow="1" w:lastRow="0" w:firstColumn="1" w:lastColumn="0" w:noHBand="0" w:noVBand="1"/>
      </w:tblPr>
      <w:tblGrid>
        <w:gridCol w:w="817"/>
        <w:gridCol w:w="3969"/>
        <w:gridCol w:w="2499"/>
        <w:gridCol w:w="2429"/>
      </w:tblGrid>
      <w:tr w:rsidR="00F717E0" w:rsidRPr="00F717E0" w:rsidTr="00F717E0">
        <w:tc>
          <w:tcPr>
            <w:tcW w:w="817"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jc w:val="center"/>
              <w:rPr>
                <w:rFonts w:ascii="Times New Roman" w:eastAsia="Times New Roman" w:hAnsi="Times New Roman" w:cs="Times New Roman"/>
                <w:sz w:val="26"/>
                <w:szCs w:val="26"/>
              </w:rPr>
            </w:pPr>
            <w:r w:rsidRPr="00F717E0">
              <w:rPr>
                <w:rFonts w:ascii="Times New Roman" w:eastAsia="Times New Roman" w:hAnsi="Times New Roman" w:cs="Times New Roman"/>
                <w:sz w:val="26"/>
                <w:szCs w:val="26"/>
              </w:rPr>
              <w:t>№</w:t>
            </w:r>
          </w:p>
        </w:tc>
        <w:tc>
          <w:tcPr>
            <w:tcW w:w="3969"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jc w:val="center"/>
              <w:rPr>
                <w:rFonts w:ascii="Times New Roman" w:eastAsia="Times New Roman" w:hAnsi="Times New Roman" w:cs="Times New Roman"/>
                <w:sz w:val="26"/>
                <w:szCs w:val="26"/>
              </w:rPr>
            </w:pPr>
            <w:r w:rsidRPr="00F717E0">
              <w:rPr>
                <w:rFonts w:ascii="Times New Roman" w:eastAsia="Times New Roman" w:hAnsi="Times New Roman" w:cs="Times New Roman"/>
                <w:sz w:val="26"/>
                <w:szCs w:val="26"/>
              </w:rPr>
              <w:t>Орган, выдавший разрешение на ввод объекта в эксплуатацию</w:t>
            </w:r>
          </w:p>
        </w:tc>
        <w:tc>
          <w:tcPr>
            <w:tcW w:w="2499"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jc w:val="center"/>
              <w:rPr>
                <w:rFonts w:ascii="Times New Roman" w:eastAsia="Times New Roman" w:hAnsi="Times New Roman" w:cs="Times New Roman"/>
                <w:sz w:val="26"/>
                <w:szCs w:val="26"/>
              </w:rPr>
            </w:pPr>
            <w:r w:rsidRPr="00F717E0">
              <w:rPr>
                <w:rFonts w:ascii="Times New Roman" w:eastAsia="Times New Roman" w:hAnsi="Times New Roman" w:cs="Times New Roman"/>
                <w:sz w:val="26"/>
                <w:szCs w:val="26"/>
              </w:rPr>
              <w:t>Номер документа</w:t>
            </w:r>
          </w:p>
        </w:tc>
        <w:tc>
          <w:tcPr>
            <w:tcW w:w="2429"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jc w:val="center"/>
              <w:rPr>
                <w:rFonts w:ascii="Times New Roman" w:eastAsia="Times New Roman" w:hAnsi="Times New Roman" w:cs="Times New Roman"/>
                <w:sz w:val="26"/>
                <w:szCs w:val="26"/>
              </w:rPr>
            </w:pPr>
            <w:r w:rsidRPr="00F717E0">
              <w:rPr>
                <w:rFonts w:ascii="Times New Roman" w:eastAsia="Times New Roman" w:hAnsi="Times New Roman" w:cs="Times New Roman"/>
                <w:sz w:val="26"/>
                <w:szCs w:val="26"/>
              </w:rPr>
              <w:t>Дата документа</w:t>
            </w:r>
          </w:p>
        </w:tc>
      </w:tr>
      <w:tr w:rsidR="00F717E0" w:rsidRPr="00F717E0" w:rsidTr="00F717E0">
        <w:tc>
          <w:tcPr>
            <w:tcW w:w="817" w:type="dxa"/>
            <w:tcBorders>
              <w:top w:val="single" w:sz="4" w:space="0" w:color="auto"/>
              <w:left w:val="single" w:sz="4" w:space="0" w:color="auto"/>
              <w:bottom w:val="single" w:sz="4" w:space="0" w:color="auto"/>
              <w:right w:val="single" w:sz="4" w:space="0" w:color="auto"/>
            </w:tcBorders>
          </w:tcPr>
          <w:p w:rsidR="00F717E0" w:rsidRPr="00F717E0" w:rsidRDefault="00F717E0" w:rsidP="00F717E0">
            <w:pPr>
              <w:jc w:val="center"/>
              <w:rPr>
                <w:rFonts w:ascii="Times New Roman" w:eastAsia="Times New Roman" w:hAnsi="Times New Roman" w:cs="Times New Roman"/>
                <w:sz w:val="26"/>
                <w:szCs w:val="26"/>
              </w:rPr>
            </w:pPr>
          </w:p>
        </w:tc>
        <w:tc>
          <w:tcPr>
            <w:tcW w:w="3969" w:type="dxa"/>
            <w:tcBorders>
              <w:top w:val="single" w:sz="4" w:space="0" w:color="auto"/>
              <w:left w:val="single" w:sz="4" w:space="0" w:color="auto"/>
              <w:bottom w:val="single" w:sz="4" w:space="0" w:color="auto"/>
              <w:right w:val="single" w:sz="4" w:space="0" w:color="auto"/>
            </w:tcBorders>
          </w:tcPr>
          <w:p w:rsidR="00F717E0" w:rsidRPr="00F717E0" w:rsidRDefault="00F717E0" w:rsidP="00F717E0">
            <w:pPr>
              <w:jc w:val="center"/>
              <w:rPr>
                <w:rFonts w:ascii="Times New Roman" w:eastAsia="Times New Roman" w:hAnsi="Times New Roman" w:cs="Times New Roman"/>
                <w:sz w:val="26"/>
                <w:szCs w:val="26"/>
              </w:rPr>
            </w:pPr>
          </w:p>
        </w:tc>
        <w:tc>
          <w:tcPr>
            <w:tcW w:w="2499" w:type="dxa"/>
            <w:tcBorders>
              <w:top w:val="single" w:sz="4" w:space="0" w:color="auto"/>
              <w:left w:val="single" w:sz="4" w:space="0" w:color="auto"/>
              <w:bottom w:val="single" w:sz="4" w:space="0" w:color="auto"/>
              <w:right w:val="single" w:sz="4" w:space="0" w:color="auto"/>
            </w:tcBorders>
          </w:tcPr>
          <w:p w:rsidR="00F717E0" w:rsidRPr="00F717E0" w:rsidRDefault="00F717E0" w:rsidP="00F717E0">
            <w:pPr>
              <w:jc w:val="center"/>
              <w:rPr>
                <w:rFonts w:ascii="Times New Roman" w:eastAsia="Times New Roman" w:hAnsi="Times New Roman" w:cs="Times New Roman"/>
                <w:sz w:val="26"/>
                <w:szCs w:val="26"/>
              </w:rPr>
            </w:pPr>
          </w:p>
        </w:tc>
        <w:tc>
          <w:tcPr>
            <w:tcW w:w="2429" w:type="dxa"/>
            <w:tcBorders>
              <w:top w:val="single" w:sz="4" w:space="0" w:color="auto"/>
              <w:left w:val="single" w:sz="4" w:space="0" w:color="auto"/>
              <w:bottom w:val="single" w:sz="4" w:space="0" w:color="auto"/>
              <w:right w:val="single" w:sz="4" w:space="0" w:color="auto"/>
            </w:tcBorders>
          </w:tcPr>
          <w:p w:rsidR="00F717E0" w:rsidRPr="00F717E0" w:rsidRDefault="00F717E0" w:rsidP="00F717E0">
            <w:pPr>
              <w:jc w:val="center"/>
              <w:rPr>
                <w:rFonts w:ascii="Times New Roman" w:eastAsia="Times New Roman" w:hAnsi="Times New Roman" w:cs="Times New Roman"/>
                <w:sz w:val="26"/>
                <w:szCs w:val="26"/>
              </w:rPr>
            </w:pPr>
          </w:p>
        </w:tc>
      </w:tr>
    </w:tbl>
    <w:p w:rsidR="00F717E0" w:rsidRPr="00F717E0" w:rsidRDefault="00F717E0" w:rsidP="00F717E0">
      <w:pPr>
        <w:spacing w:after="0" w:line="240" w:lineRule="auto"/>
        <w:jc w:val="center"/>
        <w:rPr>
          <w:rFonts w:ascii="Times New Roman" w:eastAsia="Times New Roman" w:hAnsi="Times New Roman" w:cs="Times New Roman"/>
          <w:sz w:val="26"/>
          <w:szCs w:val="26"/>
          <w:lang w:eastAsia="ru-RU"/>
        </w:rPr>
      </w:pPr>
    </w:p>
    <w:p w:rsidR="00F717E0" w:rsidRPr="00F717E0" w:rsidRDefault="00F717E0" w:rsidP="00F717E0">
      <w:pPr>
        <w:spacing w:after="0" w:line="240" w:lineRule="auto"/>
        <w:rPr>
          <w:rFonts w:ascii="Times New Roman" w:eastAsia="Times New Roman" w:hAnsi="Times New Roman" w:cs="Times New Roman"/>
          <w:sz w:val="26"/>
          <w:szCs w:val="26"/>
          <w:lang w:eastAsia="ru-RU"/>
        </w:rPr>
      </w:pPr>
    </w:p>
    <w:p w:rsidR="00F717E0" w:rsidRPr="00F717E0" w:rsidRDefault="00F717E0" w:rsidP="00F717E0">
      <w:pPr>
        <w:spacing w:after="0" w:line="240" w:lineRule="auto"/>
        <w:jc w:val="center"/>
        <w:rPr>
          <w:rFonts w:ascii="Times New Roman" w:eastAsia="Times New Roman" w:hAnsi="Times New Roman" w:cs="Times New Roman"/>
          <w:sz w:val="26"/>
          <w:szCs w:val="26"/>
          <w:lang w:eastAsia="ru-RU"/>
        </w:rPr>
      </w:pPr>
      <w:r w:rsidRPr="00F717E0">
        <w:rPr>
          <w:rFonts w:ascii="Times New Roman" w:eastAsia="Times New Roman" w:hAnsi="Times New Roman" w:cs="Times New Roman"/>
          <w:sz w:val="26"/>
          <w:szCs w:val="26"/>
          <w:lang w:eastAsia="ru-RU"/>
        </w:rPr>
        <w:t xml:space="preserve">3. Информация о согласии застройщика и иного лица (иных лиц) </w:t>
      </w:r>
      <w:proofErr w:type="gramStart"/>
      <w:r w:rsidRPr="00F717E0">
        <w:rPr>
          <w:rFonts w:ascii="Times New Roman" w:eastAsia="Times New Roman" w:hAnsi="Times New Roman" w:cs="Times New Roman"/>
          <w:sz w:val="26"/>
          <w:szCs w:val="26"/>
          <w:lang w:eastAsia="ru-RU"/>
        </w:rPr>
        <w:t>на</w:t>
      </w:r>
      <w:proofErr w:type="gramEnd"/>
      <w:r w:rsidRPr="00F717E0">
        <w:rPr>
          <w:rFonts w:ascii="Times New Roman" w:eastAsia="Times New Roman" w:hAnsi="Times New Roman" w:cs="Times New Roman"/>
          <w:sz w:val="26"/>
          <w:szCs w:val="26"/>
          <w:lang w:eastAsia="ru-RU"/>
        </w:rPr>
        <w:t xml:space="preserve"> </w:t>
      </w:r>
    </w:p>
    <w:p w:rsidR="00F717E0" w:rsidRPr="00F717E0" w:rsidRDefault="00F717E0" w:rsidP="00F717E0">
      <w:pPr>
        <w:spacing w:after="0" w:line="240" w:lineRule="auto"/>
        <w:jc w:val="center"/>
        <w:rPr>
          <w:rFonts w:ascii="Times New Roman" w:eastAsia="Times New Roman" w:hAnsi="Times New Roman" w:cs="Times New Roman"/>
          <w:sz w:val="26"/>
          <w:szCs w:val="26"/>
          <w:lang w:eastAsia="ru-RU"/>
        </w:rPr>
      </w:pPr>
      <w:r w:rsidRPr="00F717E0">
        <w:rPr>
          <w:rFonts w:ascii="Times New Roman" w:eastAsia="Times New Roman" w:hAnsi="Times New Roman" w:cs="Times New Roman"/>
          <w:sz w:val="26"/>
          <w:szCs w:val="26"/>
          <w:lang w:eastAsia="ru-RU"/>
        </w:rPr>
        <w:t xml:space="preserve">осуществление государственной регистрации права собственности </w:t>
      </w:r>
      <w:proofErr w:type="gramStart"/>
      <w:r w:rsidRPr="00F717E0">
        <w:rPr>
          <w:rFonts w:ascii="Times New Roman" w:eastAsia="Times New Roman" w:hAnsi="Times New Roman" w:cs="Times New Roman"/>
          <w:sz w:val="26"/>
          <w:szCs w:val="26"/>
          <w:lang w:eastAsia="ru-RU"/>
        </w:rPr>
        <w:t>на</w:t>
      </w:r>
      <w:proofErr w:type="gramEnd"/>
      <w:r w:rsidRPr="00F717E0">
        <w:rPr>
          <w:rFonts w:ascii="Times New Roman" w:eastAsia="Times New Roman" w:hAnsi="Times New Roman" w:cs="Times New Roman"/>
          <w:sz w:val="26"/>
          <w:szCs w:val="26"/>
          <w:lang w:eastAsia="ru-RU"/>
        </w:rPr>
        <w:t xml:space="preserve"> </w:t>
      </w:r>
    </w:p>
    <w:p w:rsidR="00F717E0" w:rsidRPr="00F717E0" w:rsidRDefault="00F717E0" w:rsidP="00F717E0">
      <w:pPr>
        <w:spacing w:after="0" w:line="240" w:lineRule="auto"/>
        <w:jc w:val="center"/>
        <w:rPr>
          <w:rFonts w:ascii="Times New Roman" w:eastAsia="Times New Roman" w:hAnsi="Times New Roman" w:cs="Times New Roman"/>
          <w:sz w:val="26"/>
          <w:szCs w:val="26"/>
          <w:lang w:eastAsia="ru-RU"/>
        </w:rPr>
      </w:pPr>
      <w:r w:rsidRPr="00F717E0">
        <w:rPr>
          <w:rFonts w:ascii="Times New Roman" w:eastAsia="Times New Roman" w:hAnsi="Times New Roman" w:cs="Times New Roman"/>
          <w:sz w:val="26"/>
          <w:szCs w:val="26"/>
          <w:lang w:eastAsia="ru-RU"/>
        </w:rPr>
        <w:t xml:space="preserve">построенные, реконструированные здание, сооружение и (или) на все расположенные в </w:t>
      </w:r>
      <w:proofErr w:type="gramStart"/>
      <w:r w:rsidRPr="00F717E0">
        <w:rPr>
          <w:rFonts w:ascii="Times New Roman" w:eastAsia="Times New Roman" w:hAnsi="Times New Roman" w:cs="Times New Roman"/>
          <w:sz w:val="26"/>
          <w:szCs w:val="26"/>
          <w:lang w:eastAsia="ru-RU"/>
        </w:rPr>
        <w:t>таких</w:t>
      </w:r>
      <w:proofErr w:type="gramEnd"/>
      <w:r w:rsidRPr="00F717E0">
        <w:rPr>
          <w:rFonts w:ascii="Times New Roman" w:eastAsia="Times New Roman" w:hAnsi="Times New Roman" w:cs="Times New Roman"/>
          <w:sz w:val="26"/>
          <w:szCs w:val="26"/>
          <w:lang w:eastAsia="ru-RU"/>
        </w:rPr>
        <w:t xml:space="preserve"> здании, сооружении помещения, </w:t>
      </w:r>
      <w:proofErr w:type="spellStart"/>
      <w:r w:rsidRPr="00F717E0">
        <w:rPr>
          <w:rFonts w:ascii="Times New Roman" w:eastAsia="Times New Roman" w:hAnsi="Times New Roman" w:cs="Times New Roman"/>
          <w:sz w:val="26"/>
          <w:szCs w:val="26"/>
          <w:lang w:eastAsia="ru-RU"/>
        </w:rPr>
        <w:t>машино</w:t>
      </w:r>
      <w:proofErr w:type="spellEnd"/>
      <w:r w:rsidRPr="00F717E0">
        <w:rPr>
          <w:rFonts w:ascii="Times New Roman" w:eastAsia="Times New Roman" w:hAnsi="Times New Roman" w:cs="Times New Roman"/>
          <w:sz w:val="26"/>
          <w:szCs w:val="26"/>
          <w:lang w:eastAsia="ru-RU"/>
        </w:rPr>
        <w:t>-места</w:t>
      </w:r>
    </w:p>
    <w:p w:rsidR="00F717E0" w:rsidRPr="00F717E0" w:rsidRDefault="00F717E0" w:rsidP="00F717E0">
      <w:pPr>
        <w:spacing w:after="0" w:line="240" w:lineRule="auto"/>
        <w:jc w:val="center"/>
        <w:rPr>
          <w:rFonts w:ascii="Times New Roman" w:eastAsia="Times New Roman" w:hAnsi="Times New Roman" w:cs="Times New Roman"/>
          <w:lang w:eastAsia="ru-RU"/>
        </w:rPr>
      </w:pPr>
      <w:r w:rsidRPr="00F717E0">
        <w:rPr>
          <w:rFonts w:ascii="Times New Roman" w:eastAsia="Times New Roman" w:hAnsi="Times New Roman" w:cs="Times New Roman"/>
          <w:lang w:eastAsia="ru-RU"/>
        </w:rPr>
        <w:t>*(не заполняется в случаях, указанных в пунктах 1-2 части 3.9 статьи 55                                            Градостроительного кодекса Российской Федерации)</w:t>
      </w:r>
    </w:p>
    <w:p w:rsidR="00F717E0" w:rsidRPr="00F717E0" w:rsidRDefault="00F717E0" w:rsidP="00F717E0">
      <w:pPr>
        <w:spacing w:after="0" w:line="240" w:lineRule="auto"/>
        <w:jc w:val="center"/>
        <w:rPr>
          <w:rFonts w:ascii="Times New Roman" w:eastAsia="Times New Roman" w:hAnsi="Times New Roman" w:cs="Times New Roman"/>
          <w:lang w:eastAsia="ru-RU"/>
        </w:rPr>
      </w:pPr>
    </w:p>
    <w:tbl>
      <w:tblPr>
        <w:tblStyle w:val="1"/>
        <w:tblW w:w="0" w:type="auto"/>
        <w:tblInd w:w="0" w:type="dxa"/>
        <w:tblLook w:val="04A0" w:firstRow="1" w:lastRow="0" w:firstColumn="1" w:lastColumn="0" w:noHBand="0" w:noVBand="1"/>
      </w:tblPr>
      <w:tblGrid>
        <w:gridCol w:w="736"/>
        <w:gridCol w:w="1233"/>
        <w:gridCol w:w="3516"/>
        <w:gridCol w:w="2186"/>
        <w:gridCol w:w="2183"/>
      </w:tblGrid>
      <w:tr w:rsidR="00F717E0" w:rsidRPr="00F717E0" w:rsidTr="00F717E0">
        <w:tc>
          <w:tcPr>
            <w:tcW w:w="679"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jc w:val="center"/>
              <w:rPr>
                <w:rFonts w:ascii="Times New Roman" w:eastAsia="Times New Roman" w:hAnsi="Times New Roman" w:cs="Times New Roman"/>
                <w:sz w:val="26"/>
                <w:szCs w:val="26"/>
              </w:rPr>
            </w:pPr>
            <w:r w:rsidRPr="00F717E0">
              <w:rPr>
                <w:rFonts w:ascii="Times New Roman" w:eastAsia="Calibri" w:hAnsi="Times New Roman" w:cs="Times New Roman"/>
                <w:color w:val="000000" w:themeColor="text1"/>
                <w:sz w:val="26"/>
                <w:szCs w:val="26"/>
              </w:rPr>
              <w:t>3.1</w:t>
            </w:r>
          </w:p>
        </w:tc>
        <w:tc>
          <w:tcPr>
            <w:tcW w:w="1233" w:type="dxa"/>
            <w:tcBorders>
              <w:top w:val="single" w:sz="4" w:space="0" w:color="auto"/>
              <w:left w:val="single" w:sz="4" w:space="0" w:color="auto"/>
              <w:bottom w:val="single" w:sz="4" w:space="0" w:color="auto"/>
              <w:right w:val="single" w:sz="4" w:space="0" w:color="auto"/>
            </w:tcBorders>
          </w:tcPr>
          <w:p w:rsidR="00F717E0" w:rsidRPr="00F717E0" w:rsidRDefault="00F717E0" w:rsidP="00F717E0">
            <w:pPr>
              <w:jc w:val="center"/>
              <w:rPr>
                <w:rFonts w:ascii="Times New Roman" w:eastAsia="Times New Roman" w:hAnsi="Times New Roman" w:cs="Times New Roman"/>
                <w:sz w:val="26"/>
                <w:szCs w:val="26"/>
              </w:rPr>
            </w:pPr>
          </w:p>
        </w:tc>
        <w:tc>
          <w:tcPr>
            <w:tcW w:w="7802" w:type="dxa"/>
            <w:gridSpan w:val="3"/>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rPr>
                <w:rFonts w:ascii="Times New Roman" w:eastAsia="Times New Roman" w:hAnsi="Times New Roman" w:cs="Times New Roman"/>
                <w:sz w:val="26"/>
                <w:szCs w:val="26"/>
              </w:rPr>
            </w:pPr>
            <w:proofErr w:type="gramStart"/>
            <w:r w:rsidRPr="00F717E0">
              <w:rPr>
                <w:rFonts w:ascii="Times New Roman" w:eastAsia="Times New Roman" w:hAnsi="Times New Roman" w:cs="Times New Roman"/>
                <w:sz w:val="26"/>
                <w:szCs w:val="26"/>
              </w:rPr>
              <w:t xml:space="preserve">Подтверждаю, что строительство, реконструкция здания,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F717E0">
              <w:rPr>
                <w:rFonts w:ascii="Times New Roman" w:eastAsia="Times New Roman" w:hAnsi="Times New Roman" w:cs="Times New Roman"/>
                <w:sz w:val="26"/>
                <w:szCs w:val="26"/>
              </w:rPr>
              <w:t>машино</w:t>
            </w:r>
            <w:proofErr w:type="spellEnd"/>
            <w:r w:rsidRPr="00F717E0">
              <w:rPr>
                <w:rFonts w:ascii="Times New Roman" w:eastAsia="Times New Roman" w:hAnsi="Times New Roman" w:cs="Times New Roman"/>
                <w:sz w:val="26"/>
                <w:szCs w:val="26"/>
              </w:rPr>
              <w:t>-места</w:t>
            </w:r>
            <w:proofErr w:type="gramEnd"/>
          </w:p>
        </w:tc>
      </w:tr>
      <w:tr w:rsidR="00F717E0" w:rsidRPr="00F717E0" w:rsidTr="00F717E0">
        <w:tc>
          <w:tcPr>
            <w:tcW w:w="679"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rPr>
                <w:rFonts w:ascii="Times New Roman" w:eastAsia="Times New Roman" w:hAnsi="Times New Roman" w:cs="Times New Roman"/>
                <w:sz w:val="26"/>
                <w:szCs w:val="26"/>
              </w:rPr>
            </w:pPr>
            <w:r w:rsidRPr="00F717E0">
              <w:rPr>
                <w:rFonts w:ascii="Times New Roman" w:eastAsia="Calibri" w:hAnsi="Times New Roman" w:cs="Times New Roman"/>
                <w:color w:val="000000" w:themeColor="text1"/>
                <w:sz w:val="26"/>
                <w:szCs w:val="26"/>
              </w:rPr>
              <w:t>3.2</w:t>
            </w:r>
          </w:p>
        </w:tc>
        <w:tc>
          <w:tcPr>
            <w:tcW w:w="1233" w:type="dxa"/>
            <w:tcBorders>
              <w:top w:val="single" w:sz="4" w:space="0" w:color="auto"/>
              <w:left w:val="single" w:sz="4" w:space="0" w:color="auto"/>
              <w:bottom w:val="single" w:sz="4" w:space="0" w:color="auto"/>
              <w:right w:val="single" w:sz="4" w:space="0" w:color="auto"/>
            </w:tcBorders>
          </w:tcPr>
          <w:p w:rsidR="00F717E0" w:rsidRPr="00F717E0" w:rsidRDefault="00F717E0" w:rsidP="00F717E0">
            <w:pPr>
              <w:rPr>
                <w:rFonts w:ascii="Times New Roman" w:eastAsia="Times New Roman" w:hAnsi="Times New Roman" w:cs="Times New Roman"/>
                <w:sz w:val="26"/>
                <w:szCs w:val="26"/>
              </w:rPr>
            </w:pPr>
          </w:p>
        </w:tc>
        <w:tc>
          <w:tcPr>
            <w:tcW w:w="7802" w:type="dxa"/>
            <w:gridSpan w:val="3"/>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tabs>
                <w:tab w:val="left" w:pos="1390"/>
              </w:tabs>
              <w:rPr>
                <w:rFonts w:ascii="Times New Roman" w:eastAsia="Times New Roman" w:hAnsi="Times New Roman" w:cs="Times New Roman"/>
                <w:sz w:val="26"/>
                <w:szCs w:val="26"/>
              </w:rPr>
            </w:pPr>
            <w:proofErr w:type="gramStart"/>
            <w:r w:rsidRPr="00F717E0">
              <w:rPr>
                <w:rFonts w:ascii="Times New Roman" w:eastAsia="Times New Roman" w:hAnsi="Times New Roman" w:cs="Times New Roman"/>
                <w:sz w:val="26"/>
                <w:szCs w:val="26"/>
              </w:rPr>
              <w:t xml:space="preserve">Подтверждаю, что строительство, реконструкция здания, сооружения осуществлялись с привлечением средств застройщика и иного лица (иных лиц) и выражаю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F717E0">
              <w:rPr>
                <w:rFonts w:ascii="Times New Roman" w:eastAsia="Times New Roman" w:hAnsi="Times New Roman" w:cs="Times New Roman"/>
                <w:sz w:val="26"/>
                <w:szCs w:val="26"/>
              </w:rPr>
              <w:t>машино</w:t>
            </w:r>
            <w:proofErr w:type="spellEnd"/>
            <w:r w:rsidRPr="00F717E0">
              <w:rPr>
                <w:rFonts w:ascii="Times New Roman" w:eastAsia="Times New Roman" w:hAnsi="Times New Roman" w:cs="Times New Roman"/>
                <w:sz w:val="26"/>
                <w:szCs w:val="26"/>
              </w:rPr>
              <w:t>-места</w:t>
            </w:r>
            <w:proofErr w:type="gramEnd"/>
          </w:p>
        </w:tc>
      </w:tr>
      <w:tr w:rsidR="00F717E0" w:rsidRPr="00F717E0" w:rsidTr="00F717E0">
        <w:tc>
          <w:tcPr>
            <w:tcW w:w="679"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rPr>
                <w:rFonts w:ascii="Times New Roman" w:eastAsia="Times New Roman" w:hAnsi="Times New Roman" w:cs="Times New Roman"/>
                <w:sz w:val="26"/>
                <w:szCs w:val="26"/>
              </w:rPr>
            </w:pPr>
            <w:r w:rsidRPr="00F717E0">
              <w:rPr>
                <w:rFonts w:ascii="Times New Roman" w:eastAsia="Times New Roman" w:hAnsi="Times New Roman" w:cs="Times New Roman"/>
                <w:sz w:val="26"/>
                <w:szCs w:val="26"/>
              </w:rPr>
              <w:t>3.2.1</w:t>
            </w:r>
          </w:p>
        </w:tc>
        <w:tc>
          <w:tcPr>
            <w:tcW w:w="5099" w:type="dxa"/>
            <w:gridSpan w:val="2"/>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tabs>
                <w:tab w:val="left" w:pos="1390"/>
              </w:tabs>
              <w:rPr>
                <w:rFonts w:ascii="Times New Roman" w:eastAsia="Times New Roman" w:hAnsi="Times New Roman" w:cs="Times New Roman"/>
                <w:sz w:val="26"/>
                <w:szCs w:val="26"/>
              </w:rPr>
            </w:pPr>
            <w:proofErr w:type="gramStart"/>
            <w:r w:rsidRPr="00F717E0">
              <w:rPr>
                <w:rFonts w:ascii="Times New Roman" w:eastAsia="Times New Roman" w:hAnsi="Times New Roman" w:cs="Times New Roman"/>
                <w:sz w:val="26"/>
                <w:szCs w:val="26"/>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roofErr w:type="gramEnd"/>
          </w:p>
        </w:tc>
        <w:tc>
          <w:tcPr>
            <w:tcW w:w="1969"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tabs>
                <w:tab w:val="left" w:pos="1390"/>
              </w:tabs>
              <w:rPr>
                <w:rFonts w:ascii="Times New Roman" w:eastAsia="Times New Roman" w:hAnsi="Times New Roman" w:cs="Times New Roman"/>
                <w:sz w:val="26"/>
                <w:szCs w:val="26"/>
              </w:rPr>
            </w:pPr>
            <w:r w:rsidRPr="00F717E0">
              <w:rPr>
                <w:rFonts w:ascii="Times New Roman" w:eastAsia="Times New Roman" w:hAnsi="Times New Roman" w:cs="Times New Roman"/>
                <w:sz w:val="26"/>
                <w:szCs w:val="26"/>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1967"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tabs>
                <w:tab w:val="left" w:pos="1390"/>
              </w:tabs>
              <w:rPr>
                <w:rFonts w:ascii="Times New Roman" w:eastAsia="Times New Roman" w:hAnsi="Times New Roman" w:cs="Times New Roman"/>
                <w:sz w:val="26"/>
                <w:szCs w:val="26"/>
              </w:rPr>
            </w:pPr>
            <w:r w:rsidRPr="00F717E0">
              <w:rPr>
                <w:rFonts w:ascii="Times New Roman" w:eastAsia="Times New Roman" w:hAnsi="Times New Roman" w:cs="Times New Roman"/>
                <w:sz w:val="26"/>
                <w:szCs w:val="26"/>
              </w:rPr>
              <w:t>Адрес (адреса) электронной почты лица, осуществлявшего финансирование</w:t>
            </w:r>
          </w:p>
          <w:p w:rsidR="00F717E0" w:rsidRPr="00F717E0" w:rsidRDefault="00F717E0" w:rsidP="00F717E0">
            <w:pPr>
              <w:tabs>
                <w:tab w:val="left" w:pos="1390"/>
              </w:tabs>
              <w:rPr>
                <w:rFonts w:ascii="Times New Roman" w:eastAsia="Times New Roman" w:hAnsi="Times New Roman" w:cs="Times New Roman"/>
                <w:sz w:val="26"/>
                <w:szCs w:val="26"/>
              </w:rPr>
            </w:pPr>
            <w:r w:rsidRPr="00F717E0">
              <w:rPr>
                <w:rFonts w:ascii="Times New Roman" w:eastAsia="Times New Roman" w:hAnsi="Times New Roman" w:cs="Times New Roman"/>
                <w:sz w:val="26"/>
                <w:szCs w:val="26"/>
              </w:rPr>
              <w:t>и контактный телефон:</w:t>
            </w:r>
          </w:p>
        </w:tc>
      </w:tr>
      <w:tr w:rsidR="00F717E0" w:rsidRPr="00F717E0" w:rsidTr="00F717E0">
        <w:trPr>
          <w:trHeight w:val="872"/>
        </w:trPr>
        <w:tc>
          <w:tcPr>
            <w:tcW w:w="679" w:type="dxa"/>
            <w:tcBorders>
              <w:top w:val="single" w:sz="4" w:space="0" w:color="auto"/>
              <w:left w:val="single" w:sz="4" w:space="0" w:color="auto"/>
              <w:bottom w:val="single" w:sz="4" w:space="0" w:color="auto"/>
              <w:right w:val="single" w:sz="4" w:space="0" w:color="auto"/>
            </w:tcBorders>
          </w:tcPr>
          <w:p w:rsidR="00F717E0" w:rsidRPr="00F717E0" w:rsidRDefault="00F717E0" w:rsidP="00F717E0">
            <w:pPr>
              <w:rPr>
                <w:rFonts w:ascii="Times New Roman" w:eastAsia="Times New Roman" w:hAnsi="Times New Roman" w:cs="Times New Roman"/>
                <w:sz w:val="26"/>
                <w:szCs w:val="26"/>
              </w:rPr>
            </w:pPr>
          </w:p>
        </w:tc>
        <w:tc>
          <w:tcPr>
            <w:tcW w:w="5099" w:type="dxa"/>
            <w:gridSpan w:val="2"/>
            <w:tcBorders>
              <w:top w:val="single" w:sz="4" w:space="0" w:color="auto"/>
              <w:left w:val="single" w:sz="4" w:space="0" w:color="auto"/>
              <w:bottom w:val="single" w:sz="4" w:space="0" w:color="auto"/>
              <w:right w:val="single" w:sz="4" w:space="0" w:color="auto"/>
            </w:tcBorders>
          </w:tcPr>
          <w:p w:rsidR="00F717E0" w:rsidRPr="00F717E0" w:rsidRDefault="00F717E0" w:rsidP="00F717E0">
            <w:pPr>
              <w:tabs>
                <w:tab w:val="left" w:pos="1390"/>
              </w:tabs>
              <w:rPr>
                <w:rFonts w:ascii="Times New Roman" w:eastAsia="Times New Roman" w:hAnsi="Times New Roman" w:cs="Times New Roman"/>
                <w:sz w:val="26"/>
                <w:szCs w:val="26"/>
              </w:rPr>
            </w:pPr>
          </w:p>
        </w:tc>
        <w:tc>
          <w:tcPr>
            <w:tcW w:w="1969" w:type="dxa"/>
            <w:tcBorders>
              <w:top w:val="single" w:sz="4" w:space="0" w:color="auto"/>
              <w:left w:val="single" w:sz="4" w:space="0" w:color="auto"/>
              <w:bottom w:val="single" w:sz="4" w:space="0" w:color="auto"/>
              <w:right w:val="single" w:sz="4" w:space="0" w:color="auto"/>
            </w:tcBorders>
          </w:tcPr>
          <w:p w:rsidR="00F717E0" w:rsidRPr="00F717E0" w:rsidRDefault="00F717E0" w:rsidP="00F717E0">
            <w:pPr>
              <w:tabs>
                <w:tab w:val="left" w:pos="1390"/>
              </w:tabs>
              <w:rPr>
                <w:rFonts w:ascii="Times New Roman" w:eastAsia="Times New Roman" w:hAnsi="Times New Roman" w:cs="Times New Roman"/>
                <w:sz w:val="26"/>
                <w:szCs w:val="26"/>
              </w:rPr>
            </w:pPr>
          </w:p>
        </w:tc>
        <w:tc>
          <w:tcPr>
            <w:tcW w:w="1967" w:type="dxa"/>
            <w:tcBorders>
              <w:top w:val="single" w:sz="4" w:space="0" w:color="auto"/>
              <w:left w:val="single" w:sz="4" w:space="0" w:color="auto"/>
              <w:bottom w:val="single" w:sz="4" w:space="0" w:color="auto"/>
              <w:right w:val="single" w:sz="4" w:space="0" w:color="auto"/>
            </w:tcBorders>
          </w:tcPr>
          <w:p w:rsidR="00F717E0" w:rsidRPr="00F717E0" w:rsidRDefault="00F717E0" w:rsidP="00F717E0">
            <w:pPr>
              <w:tabs>
                <w:tab w:val="left" w:pos="1390"/>
              </w:tabs>
              <w:rPr>
                <w:rFonts w:ascii="Times New Roman" w:eastAsia="Times New Roman" w:hAnsi="Times New Roman" w:cs="Times New Roman"/>
                <w:sz w:val="26"/>
                <w:szCs w:val="26"/>
              </w:rPr>
            </w:pPr>
          </w:p>
        </w:tc>
      </w:tr>
      <w:tr w:rsidR="00F717E0" w:rsidRPr="00F717E0" w:rsidTr="00F717E0">
        <w:trPr>
          <w:trHeight w:val="872"/>
        </w:trPr>
        <w:tc>
          <w:tcPr>
            <w:tcW w:w="679"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rPr>
                <w:rFonts w:ascii="Times New Roman" w:eastAsia="Times New Roman" w:hAnsi="Times New Roman" w:cs="Times New Roman"/>
                <w:sz w:val="26"/>
                <w:szCs w:val="26"/>
              </w:rPr>
            </w:pPr>
            <w:r w:rsidRPr="00F717E0">
              <w:rPr>
                <w:rFonts w:ascii="Times New Roman" w:eastAsia="Times New Roman" w:hAnsi="Times New Roman" w:cs="Times New Roman"/>
                <w:sz w:val="26"/>
                <w:szCs w:val="26"/>
              </w:rPr>
              <w:lastRenderedPageBreak/>
              <w:t>3.3</w:t>
            </w:r>
          </w:p>
        </w:tc>
        <w:tc>
          <w:tcPr>
            <w:tcW w:w="9035" w:type="dxa"/>
            <w:gridSpan w:val="4"/>
            <w:tcBorders>
              <w:top w:val="single" w:sz="4" w:space="0" w:color="auto"/>
              <w:left w:val="single" w:sz="4" w:space="0" w:color="auto"/>
              <w:bottom w:val="single" w:sz="4" w:space="0" w:color="auto"/>
              <w:right w:val="single" w:sz="4" w:space="0" w:color="auto"/>
            </w:tcBorders>
          </w:tcPr>
          <w:p w:rsidR="00F717E0" w:rsidRPr="00F717E0" w:rsidRDefault="00F717E0" w:rsidP="00F717E0">
            <w:pPr>
              <w:rPr>
                <w:rFonts w:ascii="Times New Roman" w:eastAsia="Times New Roman" w:hAnsi="Times New Roman" w:cs="Times New Roman"/>
                <w:sz w:val="26"/>
                <w:szCs w:val="26"/>
              </w:rPr>
            </w:pPr>
            <w:r w:rsidRPr="00F717E0">
              <w:rPr>
                <w:rFonts w:ascii="Times New Roman" w:eastAsia="Times New Roman" w:hAnsi="Times New Roman" w:cs="Times New Roman"/>
                <w:sz w:val="26"/>
                <w:szCs w:val="26"/>
              </w:rPr>
              <w:t>Сведения об уплате государственной пошлины за осуществление государственной регистрации прав: __________________________________________________________________</w:t>
            </w:r>
          </w:p>
          <w:p w:rsidR="00F717E0" w:rsidRPr="00F717E0" w:rsidRDefault="00F717E0" w:rsidP="00F717E0">
            <w:pPr>
              <w:tabs>
                <w:tab w:val="left" w:pos="1390"/>
              </w:tabs>
              <w:rPr>
                <w:rFonts w:ascii="Times New Roman" w:eastAsia="Times New Roman" w:hAnsi="Times New Roman" w:cs="Times New Roman"/>
                <w:sz w:val="26"/>
                <w:szCs w:val="26"/>
              </w:rPr>
            </w:pPr>
          </w:p>
        </w:tc>
      </w:tr>
    </w:tbl>
    <w:p w:rsidR="00F717E0" w:rsidRPr="00F717E0" w:rsidRDefault="00F717E0" w:rsidP="00F717E0">
      <w:pPr>
        <w:spacing w:after="0" w:line="240" w:lineRule="auto"/>
        <w:jc w:val="center"/>
        <w:rPr>
          <w:rFonts w:ascii="Times New Roman" w:eastAsia="Times New Roman" w:hAnsi="Times New Roman" w:cs="Times New Roman"/>
          <w:kern w:val="0"/>
          <w:sz w:val="26"/>
          <w:szCs w:val="26"/>
          <w:lang w:eastAsia="ru-RU"/>
        </w:rPr>
      </w:pPr>
    </w:p>
    <w:p w:rsidR="00F717E0" w:rsidRPr="00F717E0" w:rsidRDefault="00F717E0" w:rsidP="00F717E0">
      <w:pPr>
        <w:widowControl/>
        <w:suppressAutoHyphens w:val="0"/>
        <w:spacing w:after="0" w:line="240" w:lineRule="auto"/>
        <w:ind w:firstLine="709"/>
        <w:rPr>
          <w:rFonts w:ascii="Times New Roman" w:eastAsia="Times New Roman" w:hAnsi="Times New Roman" w:cs="Times New Roman"/>
          <w:kern w:val="0"/>
          <w:sz w:val="26"/>
          <w:szCs w:val="26"/>
          <w:lang w:eastAsia="ru-RU"/>
        </w:rPr>
      </w:pPr>
      <w:r w:rsidRPr="00F717E0">
        <w:rPr>
          <w:rFonts w:ascii="Times New Roman" w:eastAsia="Times New Roman" w:hAnsi="Times New Roman" w:cs="Times New Roman"/>
          <w:kern w:val="0"/>
          <w:sz w:val="26"/>
          <w:szCs w:val="26"/>
          <w:lang w:eastAsia="ru-RU"/>
        </w:rPr>
        <w:t>Номер телефона и адрес электронной почты для связи:</w:t>
      </w:r>
    </w:p>
    <w:p w:rsidR="00F717E0" w:rsidRPr="00F717E0" w:rsidRDefault="00F717E0" w:rsidP="00F717E0">
      <w:pPr>
        <w:widowControl/>
        <w:suppressAutoHyphens w:val="0"/>
        <w:spacing w:after="0" w:line="240" w:lineRule="auto"/>
        <w:ind w:firstLine="709"/>
        <w:rPr>
          <w:rFonts w:ascii="Times New Roman" w:eastAsia="Times New Roman" w:hAnsi="Times New Roman" w:cs="Times New Roman"/>
          <w:kern w:val="0"/>
          <w:sz w:val="26"/>
          <w:szCs w:val="26"/>
          <w:lang w:eastAsia="ru-RU"/>
        </w:rPr>
      </w:pPr>
      <w:r w:rsidRPr="00F717E0">
        <w:rPr>
          <w:rFonts w:ascii="Times New Roman" w:eastAsia="Times New Roman" w:hAnsi="Times New Roman" w:cs="Times New Roman"/>
          <w:kern w:val="0"/>
          <w:sz w:val="26"/>
          <w:szCs w:val="26"/>
          <w:lang w:eastAsia="ru-RU"/>
        </w:rPr>
        <w:t>___________________________________________________________________</w:t>
      </w:r>
    </w:p>
    <w:p w:rsidR="00F717E0" w:rsidRPr="00F717E0" w:rsidRDefault="00F717E0" w:rsidP="00F717E0">
      <w:pPr>
        <w:widowControl/>
        <w:tabs>
          <w:tab w:val="left" w:pos="1968"/>
        </w:tabs>
        <w:suppressAutoHyphens w:val="0"/>
        <w:spacing w:after="0" w:line="240" w:lineRule="auto"/>
        <w:ind w:firstLine="709"/>
        <w:rPr>
          <w:rFonts w:ascii="Times New Roman" w:eastAsia="Times New Roman" w:hAnsi="Times New Roman" w:cs="Times New Roman"/>
          <w:kern w:val="0"/>
          <w:sz w:val="26"/>
          <w:szCs w:val="26"/>
          <w:lang w:eastAsia="ru-RU"/>
        </w:rPr>
      </w:pPr>
    </w:p>
    <w:p w:rsidR="00F717E0" w:rsidRPr="00F717E0" w:rsidRDefault="00F717E0" w:rsidP="00F717E0">
      <w:pPr>
        <w:widowControl/>
        <w:tabs>
          <w:tab w:val="left" w:pos="1968"/>
        </w:tabs>
        <w:suppressAutoHyphens w:val="0"/>
        <w:spacing w:after="0" w:line="240" w:lineRule="auto"/>
        <w:ind w:firstLine="709"/>
        <w:rPr>
          <w:rFonts w:ascii="Times New Roman" w:eastAsia="Times New Roman" w:hAnsi="Times New Roman" w:cs="Times New Roman"/>
          <w:kern w:val="0"/>
          <w:sz w:val="26"/>
          <w:szCs w:val="26"/>
          <w:lang w:eastAsia="ru-RU"/>
        </w:rPr>
      </w:pPr>
      <w:proofErr w:type="gramStart"/>
      <w:r w:rsidRPr="00F717E0">
        <w:rPr>
          <w:rFonts w:ascii="Times New Roman" w:eastAsia="Times New Roman" w:hAnsi="Times New Roman" w:cs="Times New Roman"/>
          <w:kern w:val="0"/>
          <w:sz w:val="26"/>
          <w:szCs w:val="26"/>
          <w:lang w:eastAsia="ru-RU"/>
        </w:rPr>
        <w:t>Результат предоставления услуги прошу (указывается один из нижеперечисленных способов:</w:t>
      </w:r>
      <w:proofErr w:type="gramEnd"/>
    </w:p>
    <w:tbl>
      <w:tblPr>
        <w:tblpPr w:leftFromText="180" w:rightFromText="180" w:bottomFromText="200" w:vertAnchor="text" w:tblpY="1"/>
        <w:tblOverlap w:val="neve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4"/>
        <w:gridCol w:w="606"/>
      </w:tblGrid>
      <w:tr w:rsidR="00F717E0" w:rsidRPr="00F717E0" w:rsidTr="00F717E0">
        <w:trPr>
          <w:trHeight w:val="1268"/>
        </w:trPr>
        <w:tc>
          <w:tcPr>
            <w:tcW w:w="9322"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widowControl/>
              <w:suppressAutoHyphens w:val="0"/>
              <w:autoSpaceDE w:val="0"/>
              <w:spacing w:before="120" w:after="120" w:line="240" w:lineRule="auto"/>
              <w:rPr>
                <w:rFonts w:ascii="Times New Roman" w:eastAsia="Times New Roman" w:hAnsi="Times New Roman" w:cs="Times New Roman"/>
                <w:kern w:val="0"/>
                <w:sz w:val="26"/>
                <w:szCs w:val="26"/>
                <w:lang w:eastAsia="ru-RU"/>
              </w:rPr>
            </w:pPr>
            <w:r w:rsidRPr="00F717E0">
              <w:rPr>
                <w:rFonts w:ascii="Times New Roman" w:eastAsia="Times New Roman" w:hAnsi="Times New Roman" w:cs="Times New Roman"/>
                <w:kern w:val="0"/>
                <w:sz w:val="26"/>
                <w:szCs w:val="26"/>
                <w:lang w:eastAsia="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 </w:t>
            </w:r>
          </w:p>
        </w:tc>
        <w:tc>
          <w:tcPr>
            <w:tcW w:w="606" w:type="dxa"/>
            <w:tcBorders>
              <w:top w:val="single" w:sz="4" w:space="0" w:color="auto"/>
              <w:left w:val="single" w:sz="4" w:space="0" w:color="auto"/>
              <w:bottom w:val="single" w:sz="4" w:space="0" w:color="auto"/>
              <w:right w:val="single" w:sz="4" w:space="0" w:color="auto"/>
            </w:tcBorders>
          </w:tcPr>
          <w:p w:rsidR="00F717E0" w:rsidRPr="00F717E0" w:rsidRDefault="00F717E0" w:rsidP="00F717E0">
            <w:pPr>
              <w:widowControl/>
              <w:suppressAutoHyphens w:val="0"/>
              <w:autoSpaceDE w:val="0"/>
              <w:spacing w:before="120" w:after="120" w:line="240" w:lineRule="auto"/>
              <w:rPr>
                <w:rFonts w:ascii="Times New Roman" w:eastAsia="Times New Roman" w:hAnsi="Times New Roman" w:cs="Times New Roman"/>
                <w:kern w:val="0"/>
                <w:sz w:val="26"/>
                <w:szCs w:val="26"/>
                <w:lang w:eastAsia="ru-RU"/>
              </w:rPr>
            </w:pPr>
          </w:p>
        </w:tc>
      </w:tr>
      <w:tr w:rsidR="00F717E0" w:rsidRPr="00F717E0" w:rsidTr="00F717E0">
        <w:tc>
          <w:tcPr>
            <w:tcW w:w="9322"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widowControl/>
              <w:suppressAutoHyphens w:val="0"/>
              <w:autoSpaceDE w:val="0"/>
              <w:spacing w:before="120" w:after="120" w:line="240" w:lineRule="auto"/>
              <w:jc w:val="both"/>
              <w:rPr>
                <w:rFonts w:ascii="Times New Roman" w:eastAsia="Times New Roman" w:hAnsi="Times New Roman" w:cs="Times New Roman"/>
                <w:kern w:val="0"/>
                <w:sz w:val="26"/>
                <w:szCs w:val="26"/>
                <w:lang w:eastAsia="ru-RU"/>
              </w:rPr>
            </w:pPr>
            <w:r w:rsidRPr="00F717E0">
              <w:rPr>
                <w:rFonts w:ascii="Times New Roman" w:eastAsia="Times New Roman" w:hAnsi="Times New Roman" w:cs="Times New Roman"/>
                <w:kern w:val="0"/>
                <w:sz w:val="26"/>
                <w:szCs w:val="26"/>
                <w:lang w:eastAsia="ru-RU"/>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F717E0" w:rsidRPr="00F717E0" w:rsidRDefault="00F717E0" w:rsidP="00F717E0">
            <w:pPr>
              <w:widowControl/>
              <w:suppressAutoHyphens w:val="0"/>
              <w:autoSpaceDE w:val="0"/>
              <w:spacing w:before="120" w:after="120" w:line="240" w:lineRule="auto"/>
              <w:jc w:val="both"/>
              <w:rPr>
                <w:rFonts w:ascii="Times New Roman" w:eastAsia="Times New Roman" w:hAnsi="Times New Roman" w:cs="Times New Roman"/>
                <w:kern w:val="0"/>
                <w:sz w:val="26"/>
                <w:szCs w:val="26"/>
                <w:lang w:eastAsia="ru-RU"/>
              </w:rPr>
            </w:pPr>
            <w:r w:rsidRPr="00F717E0">
              <w:rPr>
                <w:rFonts w:ascii="Times New Roman" w:eastAsia="Times New Roman" w:hAnsi="Times New Roman" w:cs="Times New Roman"/>
                <w:kern w:val="0"/>
                <w:sz w:val="26"/>
                <w:szCs w:val="26"/>
                <w:lang w:eastAsia="ru-RU"/>
              </w:rPr>
              <w:t>______________________________________________________________________</w:t>
            </w:r>
          </w:p>
        </w:tc>
        <w:tc>
          <w:tcPr>
            <w:tcW w:w="606" w:type="dxa"/>
            <w:tcBorders>
              <w:top w:val="single" w:sz="4" w:space="0" w:color="auto"/>
              <w:left w:val="single" w:sz="4" w:space="0" w:color="auto"/>
              <w:bottom w:val="single" w:sz="4" w:space="0" w:color="auto"/>
              <w:right w:val="single" w:sz="4" w:space="0" w:color="auto"/>
            </w:tcBorders>
          </w:tcPr>
          <w:p w:rsidR="00F717E0" w:rsidRPr="00F717E0" w:rsidRDefault="00F717E0" w:rsidP="00F717E0">
            <w:pPr>
              <w:widowControl/>
              <w:suppressAutoHyphens w:val="0"/>
              <w:autoSpaceDE w:val="0"/>
              <w:spacing w:before="120" w:after="120" w:line="240" w:lineRule="auto"/>
              <w:rPr>
                <w:rFonts w:ascii="Times New Roman" w:eastAsia="Times New Roman" w:hAnsi="Times New Roman" w:cs="Times New Roman"/>
                <w:kern w:val="0"/>
                <w:sz w:val="26"/>
                <w:szCs w:val="26"/>
                <w:lang w:eastAsia="ru-RU"/>
              </w:rPr>
            </w:pPr>
          </w:p>
        </w:tc>
      </w:tr>
      <w:tr w:rsidR="00F717E0" w:rsidRPr="00F717E0" w:rsidTr="00F717E0">
        <w:tc>
          <w:tcPr>
            <w:tcW w:w="9322"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widowControl/>
              <w:suppressAutoHyphens w:val="0"/>
              <w:autoSpaceDE w:val="0"/>
              <w:spacing w:before="120" w:after="120" w:line="240" w:lineRule="auto"/>
              <w:jc w:val="both"/>
              <w:rPr>
                <w:rFonts w:ascii="Times New Roman" w:eastAsia="Times New Roman" w:hAnsi="Times New Roman" w:cs="Times New Roman"/>
                <w:kern w:val="0"/>
                <w:sz w:val="26"/>
                <w:szCs w:val="26"/>
                <w:lang w:eastAsia="ru-RU"/>
              </w:rPr>
            </w:pPr>
            <w:r w:rsidRPr="00F717E0">
              <w:rPr>
                <w:rFonts w:ascii="Times New Roman" w:eastAsia="Times New Roman" w:hAnsi="Times New Roman" w:cs="Times New Roman"/>
                <w:kern w:val="0"/>
                <w:sz w:val="26"/>
                <w:szCs w:val="26"/>
                <w:lang w:eastAsia="ru-RU"/>
              </w:rPr>
              <w:t>направить на бумажном носителе на почтовый адрес:</w:t>
            </w:r>
          </w:p>
          <w:p w:rsidR="00F717E0" w:rsidRPr="00F717E0" w:rsidRDefault="00F717E0" w:rsidP="00F717E0">
            <w:pPr>
              <w:widowControl/>
              <w:suppressAutoHyphens w:val="0"/>
              <w:autoSpaceDE w:val="0"/>
              <w:spacing w:before="120" w:after="120" w:line="240" w:lineRule="auto"/>
              <w:jc w:val="both"/>
              <w:rPr>
                <w:rFonts w:ascii="Times New Roman" w:eastAsia="Times New Roman" w:hAnsi="Times New Roman" w:cs="Times New Roman"/>
                <w:kern w:val="0"/>
                <w:sz w:val="26"/>
                <w:szCs w:val="26"/>
                <w:lang w:eastAsia="ru-RU"/>
              </w:rPr>
            </w:pPr>
            <w:r w:rsidRPr="00F717E0">
              <w:rPr>
                <w:rFonts w:ascii="Times New Roman" w:eastAsia="Times New Roman" w:hAnsi="Times New Roman" w:cs="Times New Roman"/>
                <w:kern w:val="0"/>
                <w:sz w:val="26"/>
                <w:szCs w:val="26"/>
                <w:lang w:eastAsia="ru-RU"/>
              </w:rPr>
              <w:t xml:space="preserve"> ______________________________________________________________________</w:t>
            </w:r>
          </w:p>
        </w:tc>
        <w:tc>
          <w:tcPr>
            <w:tcW w:w="606" w:type="dxa"/>
            <w:tcBorders>
              <w:top w:val="single" w:sz="4" w:space="0" w:color="auto"/>
              <w:left w:val="single" w:sz="4" w:space="0" w:color="auto"/>
              <w:bottom w:val="single" w:sz="4" w:space="0" w:color="auto"/>
              <w:right w:val="single" w:sz="4" w:space="0" w:color="auto"/>
            </w:tcBorders>
          </w:tcPr>
          <w:p w:rsidR="00F717E0" w:rsidRPr="00F717E0" w:rsidRDefault="00F717E0" w:rsidP="00F717E0">
            <w:pPr>
              <w:widowControl/>
              <w:suppressAutoHyphens w:val="0"/>
              <w:autoSpaceDE w:val="0"/>
              <w:spacing w:before="120" w:after="120" w:line="240" w:lineRule="auto"/>
              <w:rPr>
                <w:rFonts w:ascii="Times New Roman" w:eastAsia="Times New Roman" w:hAnsi="Times New Roman" w:cs="Times New Roman"/>
                <w:kern w:val="0"/>
                <w:sz w:val="26"/>
                <w:szCs w:val="26"/>
                <w:lang w:eastAsia="ru-RU"/>
              </w:rPr>
            </w:pPr>
          </w:p>
        </w:tc>
      </w:tr>
      <w:tr w:rsidR="00F717E0" w:rsidRPr="00F717E0" w:rsidTr="00F717E0">
        <w:tc>
          <w:tcPr>
            <w:tcW w:w="9322"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widowControl/>
              <w:suppressAutoHyphens w:val="0"/>
              <w:autoSpaceDE w:val="0"/>
              <w:spacing w:before="120" w:after="120" w:line="240" w:lineRule="auto"/>
              <w:jc w:val="both"/>
              <w:rPr>
                <w:rFonts w:ascii="Times New Roman" w:eastAsia="Times New Roman" w:hAnsi="Times New Roman" w:cs="Times New Roman"/>
                <w:kern w:val="0"/>
                <w:sz w:val="26"/>
                <w:szCs w:val="26"/>
                <w:lang w:eastAsia="ru-RU"/>
              </w:rPr>
            </w:pPr>
            <w:r w:rsidRPr="00F717E0">
              <w:rPr>
                <w:rFonts w:ascii="Times New Roman" w:eastAsia="Times New Roman" w:hAnsi="Times New Roman" w:cs="Times New Roman"/>
                <w:kern w:val="0"/>
                <w:sz w:val="26"/>
                <w:szCs w:val="26"/>
                <w:lang w:eastAsia="ru-RU"/>
              </w:rPr>
              <w:t>направить в форме электронного документа в личный кабинет в единой информационной системе жилищного строительства</w:t>
            </w:r>
          </w:p>
        </w:tc>
        <w:tc>
          <w:tcPr>
            <w:tcW w:w="606" w:type="dxa"/>
            <w:tcBorders>
              <w:top w:val="single" w:sz="4" w:space="0" w:color="auto"/>
              <w:left w:val="single" w:sz="4" w:space="0" w:color="auto"/>
              <w:bottom w:val="single" w:sz="4" w:space="0" w:color="auto"/>
              <w:right w:val="single" w:sz="4" w:space="0" w:color="auto"/>
            </w:tcBorders>
          </w:tcPr>
          <w:p w:rsidR="00F717E0" w:rsidRPr="00F717E0" w:rsidRDefault="00F717E0" w:rsidP="00F717E0">
            <w:pPr>
              <w:widowControl/>
              <w:suppressAutoHyphens w:val="0"/>
              <w:autoSpaceDE w:val="0"/>
              <w:spacing w:before="120" w:after="120" w:line="240" w:lineRule="auto"/>
              <w:rPr>
                <w:rFonts w:ascii="Times New Roman" w:eastAsia="Times New Roman" w:hAnsi="Times New Roman" w:cs="Times New Roman"/>
                <w:kern w:val="0"/>
                <w:sz w:val="26"/>
                <w:szCs w:val="26"/>
                <w:lang w:eastAsia="ru-RU"/>
              </w:rPr>
            </w:pPr>
          </w:p>
        </w:tc>
      </w:tr>
    </w:tbl>
    <w:p w:rsidR="00F717E0" w:rsidRPr="00F717E0" w:rsidRDefault="00F717E0" w:rsidP="00F717E0">
      <w:pPr>
        <w:spacing w:after="0"/>
        <w:jc w:val="both"/>
        <w:rPr>
          <w:rFonts w:ascii="Times New Roman" w:hAnsi="Times New Roman" w:cs="Times New Roman"/>
          <w:sz w:val="26"/>
          <w:szCs w:val="26"/>
        </w:rPr>
      </w:pPr>
    </w:p>
    <w:p w:rsidR="00F717E0" w:rsidRPr="00F717E0" w:rsidRDefault="00F717E0" w:rsidP="00F717E0">
      <w:pPr>
        <w:spacing w:after="0"/>
        <w:jc w:val="both"/>
        <w:rPr>
          <w:rFonts w:ascii="Times New Roman" w:hAnsi="Times New Roman" w:cs="Times New Roman"/>
          <w:sz w:val="26"/>
          <w:szCs w:val="26"/>
        </w:rPr>
      </w:pPr>
    </w:p>
    <w:p w:rsidR="00F717E0" w:rsidRPr="00F717E0" w:rsidRDefault="00F717E0" w:rsidP="00F717E0">
      <w:pPr>
        <w:spacing w:after="0"/>
        <w:jc w:val="both"/>
        <w:rPr>
          <w:rFonts w:ascii="Times New Roman" w:hAnsi="Times New Roman" w:cs="Times New Roman"/>
          <w:sz w:val="26"/>
          <w:szCs w:val="26"/>
        </w:rPr>
      </w:pPr>
      <w:r w:rsidRPr="00F717E0">
        <w:rPr>
          <w:rFonts w:ascii="Times New Roman" w:hAnsi="Times New Roman" w:cs="Times New Roman"/>
          <w:sz w:val="26"/>
          <w:szCs w:val="26"/>
        </w:rPr>
        <w:t>«____»__________ 20___г.                 ___________             ________________________</w:t>
      </w:r>
    </w:p>
    <w:p w:rsidR="00F717E0" w:rsidRPr="00F717E0" w:rsidRDefault="00F717E0" w:rsidP="00F717E0">
      <w:pPr>
        <w:spacing w:after="0"/>
        <w:jc w:val="both"/>
        <w:rPr>
          <w:rFonts w:ascii="Times New Roman" w:hAnsi="Times New Roman" w:cs="Times New Roman"/>
        </w:rPr>
      </w:pPr>
      <w:r w:rsidRPr="00F717E0">
        <w:rPr>
          <w:rFonts w:ascii="Times New Roman" w:hAnsi="Times New Roman" w:cs="Times New Roman"/>
          <w:sz w:val="26"/>
          <w:szCs w:val="26"/>
        </w:rPr>
        <w:t xml:space="preserve">               </w:t>
      </w:r>
      <w:r w:rsidRPr="00F717E0">
        <w:rPr>
          <w:rFonts w:ascii="Times New Roman" w:hAnsi="Times New Roman" w:cs="Times New Roman"/>
        </w:rPr>
        <w:t>(дата)                                                     (подпись)                (расшифровка подписи заявителя)</w:t>
      </w:r>
    </w:p>
    <w:p w:rsidR="00F717E0" w:rsidRPr="00F717E0" w:rsidRDefault="00F717E0" w:rsidP="00F717E0">
      <w:pPr>
        <w:spacing w:after="0"/>
        <w:jc w:val="both"/>
        <w:rPr>
          <w:rFonts w:ascii="Times New Roman" w:hAnsi="Times New Roman" w:cs="Times New Roman"/>
        </w:rPr>
      </w:pPr>
    </w:p>
    <w:p w:rsidR="00F717E0" w:rsidRPr="00F717E0" w:rsidRDefault="00F717E0" w:rsidP="00F717E0">
      <w:pPr>
        <w:spacing w:after="0"/>
        <w:jc w:val="both"/>
        <w:rPr>
          <w:rFonts w:ascii="Times New Roman" w:hAnsi="Times New Roman" w:cs="Times New Roman"/>
        </w:rPr>
      </w:pPr>
    </w:p>
    <w:p w:rsidR="00F717E0" w:rsidRPr="00F717E0" w:rsidRDefault="00F717E0" w:rsidP="00F717E0">
      <w:pPr>
        <w:spacing w:after="0" w:line="240" w:lineRule="auto"/>
        <w:jc w:val="center"/>
        <w:rPr>
          <w:rFonts w:ascii="Times New Roman" w:eastAsia="Times New Roman" w:hAnsi="Times New Roman" w:cs="Times New Roman"/>
          <w:sz w:val="26"/>
          <w:szCs w:val="26"/>
          <w:lang w:eastAsia="ru-RU"/>
        </w:rPr>
      </w:pPr>
    </w:p>
    <w:p w:rsidR="00F717E0" w:rsidRDefault="00F717E0">
      <w:pPr>
        <w:pStyle w:val="ConsPlusNormal"/>
        <w:jc w:val="both"/>
        <w:rPr>
          <w:rFonts w:ascii="Times New Roman" w:hAnsi="Times New Roman" w:cs="Times New Roman"/>
          <w:sz w:val="26"/>
          <w:szCs w:val="26"/>
        </w:rPr>
      </w:pPr>
    </w:p>
    <w:p w:rsidR="00F717E0" w:rsidRDefault="00F717E0">
      <w:pPr>
        <w:pStyle w:val="ConsPlusNormal"/>
        <w:jc w:val="both"/>
        <w:rPr>
          <w:rFonts w:ascii="Times New Roman" w:hAnsi="Times New Roman" w:cs="Times New Roman"/>
          <w:sz w:val="26"/>
          <w:szCs w:val="26"/>
        </w:rPr>
      </w:pPr>
    </w:p>
    <w:p w:rsidR="00F717E0" w:rsidRDefault="00F717E0">
      <w:pPr>
        <w:pStyle w:val="ConsPlusNormal"/>
        <w:jc w:val="both"/>
        <w:rPr>
          <w:rFonts w:ascii="Times New Roman" w:hAnsi="Times New Roman" w:cs="Times New Roman"/>
          <w:sz w:val="26"/>
          <w:szCs w:val="26"/>
        </w:rPr>
      </w:pPr>
    </w:p>
    <w:p w:rsidR="00F717E0" w:rsidRDefault="00F717E0">
      <w:pPr>
        <w:pStyle w:val="ConsPlusNormal"/>
        <w:jc w:val="both"/>
        <w:rPr>
          <w:rFonts w:ascii="Times New Roman" w:hAnsi="Times New Roman" w:cs="Times New Roman"/>
          <w:sz w:val="26"/>
          <w:szCs w:val="26"/>
        </w:rPr>
      </w:pPr>
    </w:p>
    <w:p w:rsidR="00F717E0" w:rsidRDefault="00F717E0">
      <w:pPr>
        <w:pStyle w:val="ConsPlusNormal"/>
        <w:jc w:val="both"/>
        <w:rPr>
          <w:rFonts w:ascii="Times New Roman" w:hAnsi="Times New Roman" w:cs="Times New Roman"/>
          <w:sz w:val="26"/>
          <w:szCs w:val="26"/>
        </w:rPr>
      </w:pPr>
    </w:p>
    <w:p w:rsidR="00F717E0" w:rsidRDefault="00F717E0">
      <w:pPr>
        <w:pStyle w:val="ConsPlusNormal"/>
        <w:jc w:val="both"/>
        <w:rPr>
          <w:rFonts w:ascii="Times New Roman" w:hAnsi="Times New Roman" w:cs="Times New Roman"/>
          <w:sz w:val="26"/>
          <w:szCs w:val="26"/>
        </w:rPr>
      </w:pPr>
    </w:p>
    <w:p w:rsidR="00F717E0" w:rsidRDefault="00F717E0">
      <w:pPr>
        <w:pStyle w:val="ConsPlusNormal"/>
        <w:jc w:val="both"/>
        <w:rPr>
          <w:rFonts w:ascii="Times New Roman" w:hAnsi="Times New Roman" w:cs="Times New Roman"/>
          <w:sz w:val="26"/>
          <w:szCs w:val="26"/>
        </w:rPr>
      </w:pPr>
    </w:p>
    <w:p w:rsidR="00F717E0" w:rsidRDefault="00F717E0">
      <w:pPr>
        <w:pStyle w:val="ConsPlusNormal"/>
        <w:jc w:val="both"/>
        <w:rPr>
          <w:rFonts w:ascii="Times New Roman" w:hAnsi="Times New Roman" w:cs="Times New Roman"/>
          <w:sz w:val="26"/>
          <w:szCs w:val="26"/>
        </w:rPr>
      </w:pPr>
    </w:p>
    <w:p w:rsidR="00F717E0" w:rsidRDefault="00F717E0">
      <w:pPr>
        <w:pStyle w:val="ConsPlusNormal"/>
        <w:jc w:val="both"/>
        <w:rPr>
          <w:rFonts w:ascii="Times New Roman" w:hAnsi="Times New Roman" w:cs="Times New Roman"/>
          <w:sz w:val="26"/>
          <w:szCs w:val="26"/>
        </w:rPr>
      </w:pPr>
    </w:p>
    <w:p w:rsidR="00F717E0" w:rsidRDefault="00F717E0">
      <w:pPr>
        <w:pStyle w:val="ConsPlusNormal"/>
        <w:jc w:val="both"/>
        <w:rPr>
          <w:rFonts w:ascii="Times New Roman" w:hAnsi="Times New Roman" w:cs="Times New Roman"/>
          <w:sz w:val="26"/>
          <w:szCs w:val="26"/>
        </w:rPr>
      </w:pPr>
    </w:p>
    <w:p w:rsidR="00F717E0" w:rsidRDefault="00F717E0">
      <w:pPr>
        <w:pStyle w:val="ConsPlusNormal"/>
        <w:jc w:val="both"/>
        <w:rPr>
          <w:rFonts w:ascii="Times New Roman" w:hAnsi="Times New Roman" w:cs="Times New Roman"/>
          <w:sz w:val="26"/>
          <w:szCs w:val="26"/>
        </w:rPr>
      </w:pPr>
    </w:p>
    <w:p w:rsidR="00F717E0" w:rsidRDefault="00F717E0">
      <w:pPr>
        <w:pStyle w:val="ConsPlusNormal"/>
        <w:jc w:val="both"/>
        <w:rPr>
          <w:rFonts w:ascii="Times New Roman" w:hAnsi="Times New Roman" w:cs="Times New Roman"/>
          <w:sz w:val="26"/>
          <w:szCs w:val="26"/>
        </w:rPr>
      </w:pPr>
    </w:p>
    <w:p w:rsidR="00F717E0" w:rsidRDefault="00F717E0">
      <w:pPr>
        <w:pStyle w:val="ConsPlusNormal"/>
        <w:jc w:val="both"/>
        <w:rPr>
          <w:rFonts w:ascii="Times New Roman" w:hAnsi="Times New Roman" w:cs="Times New Roman"/>
          <w:sz w:val="26"/>
          <w:szCs w:val="26"/>
        </w:rPr>
      </w:pPr>
    </w:p>
    <w:p w:rsidR="00F717E0" w:rsidRDefault="00F717E0">
      <w:pPr>
        <w:pStyle w:val="ConsPlusNormal"/>
        <w:jc w:val="both"/>
        <w:rPr>
          <w:rFonts w:ascii="Times New Roman" w:hAnsi="Times New Roman" w:cs="Times New Roman"/>
          <w:sz w:val="26"/>
          <w:szCs w:val="26"/>
        </w:rPr>
      </w:pPr>
    </w:p>
    <w:p w:rsidR="00F717E0" w:rsidRDefault="00F717E0">
      <w:pPr>
        <w:pStyle w:val="ConsPlusNormal"/>
        <w:jc w:val="both"/>
        <w:rPr>
          <w:rFonts w:ascii="Times New Roman" w:hAnsi="Times New Roman" w:cs="Times New Roman"/>
          <w:sz w:val="26"/>
          <w:szCs w:val="26"/>
        </w:rPr>
      </w:pPr>
    </w:p>
    <w:p w:rsidR="00F717E0" w:rsidRPr="00060BF3" w:rsidRDefault="00F717E0">
      <w:pPr>
        <w:pStyle w:val="ConsPlusNormal"/>
        <w:jc w:val="both"/>
        <w:rPr>
          <w:rFonts w:ascii="Times New Roman" w:hAnsi="Times New Roman" w:cs="Times New Roman"/>
          <w:sz w:val="26"/>
          <w:szCs w:val="26"/>
        </w:rPr>
      </w:pPr>
    </w:p>
    <w:p w:rsidR="00F717E0" w:rsidRPr="00F717E0" w:rsidRDefault="00F717E0" w:rsidP="00F717E0">
      <w:pPr>
        <w:tabs>
          <w:tab w:val="left" w:pos="4536"/>
        </w:tabs>
        <w:spacing w:after="0" w:line="360" w:lineRule="auto"/>
        <w:ind w:right="-1"/>
        <w:rPr>
          <w:rFonts w:ascii="Times New Roman" w:eastAsia="Times New Roman" w:hAnsi="Times New Roman" w:cs="Times New Roman"/>
          <w:sz w:val="26"/>
          <w:szCs w:val="26"/>
          <w:lang w:eastAsia="ru-RU"/>
        </w:rPr>
      </w:pPr>
      <w:r w:rsidRPr="00F717E0">
        <w:rPr>
          <w:rFonts w:ascii="Times New Roman" w:eastAsia="Times New Roman" w:hAnsi="Times New Roman" w:cs="Times New Roman"/>
          <w:sz w:val="26"/>
          <w:szCs w:val="26"/>
          <w:lang w:eastAsia="ru-RU"/>
        </w:rPr>
        <w:lastRenderedPageBreak/>
        <w:t>ФОРМА                                                                           Приложение № 3</w:t>
      </w:r>
    </w:p>
    <w:p w:rsidR="00F717E0" w:rsidRPr="00F717E0" w:rsidRDefault="00F717E0" w:rsidP="00F717E0">
      <w:pPr>
        <w:spacing w:before="240" w:after="0" w:line="240" w:lineRule="auto"/>
        <w:ind w:firstLine="4678"/>
        <w:jc w:val="both"/>
        <w:rPr>
          <w:rFonts w:ascii="Times New Roman" w:eastAsia="Times New Roman" w:hAnsi="Times New Roman" w:cs="Times New Roman"/>
          <w:sz w:val="26"/>
          <w:szCs w:val="26"/>
          <w:lang w:eastAsia="ru-RU"/>
        </w:rPr>
      </w:pPr>
      <w:r w:rsidRPr="00F717E0">
        <w:rPr>
          <w:rFonts w:ascii="Times New Roman" w:eastAsia="Times New Roman" w:hAnsi="Times New Roman" w:cs="Times New Roman"/>
          <w:sz w:val="26"/>
          <w:szCs w:val="26"/>
          <w:lang w:eastAsia="ru-RU"/>
        </w:rPr>
        <w:t>к административному регламенту</w:t>
      </w:r>
    </w:p>
    <w:p w:rsidR="00F717E0" w:rsidRPr="00F717E0" w:rsidRDefault="00F717E0" w:rsidP="00F717E0">
      <w:pPr>
        <w:spacing w:after="0" w:line="240" w:lineRule="auto"/>
        <w:ind w:firstLine="4678"/>
        <w:jc w:val="both"/>
        <w:rPr>
          <w:rFonts w:ascii="Times New Roman" w:eastAsia="Times New Roman" w:hAnsi="Times New Roman" w:cs="Times New Roman"/>
          <w:sz w:val="26"/>
          <w:szCs w:val="26"/>
          <w:lang w:eastAsia="ru-RU"/>
        </w:rPr>
      </w:pPr>
      <w:r w:rsidRPr="00F717E0">
        <w:rPr>
          <w:rFonts w:ascii="Times New Roman" w:eastAsia="Times New Roman" w:hAnsi="Times New Roman" w:cs="Times New Roman"/>
          <w:sz w:val="26"/>
          <w:szCs w:val="26"/>
          <w:lang w:eastAsia="ru-RU"/>
        </w:rPr>
        <w:t>предоставления муниципальной услуги</w:t>
      </w:r>
    </w:p>
    <w:p w:rsidR="00F717E0" w:rsidRPr="00F717E0" w:rsidRDefault="00F717E0" w:rsidP="00F717E0">
      <w:pPr>
        <w:tabs>
          <w:tab w:val="left" w:pos="4395"/>
        </w:tabs>
        <w:spacing w:after="0" w:line="240" w:lineRule="auto"/>
        <w:ind w:left="4678" w:right="-143"/>
        <w:rPr>
          <w:rFonts w:ascii="Times New Roman" w:eastAsia="Times New Roman" w:hAnsi="Times New Roman" w:cs="Times New Roman"/>
          <w:sz w:val="26"/>
          <w:szCs w:val="26"/>
          <w:lang w:eastAsia="ru-RU"/>
        </w:rPr>
      </w:pPr>
      <w:r w:rsidRPr="00F717E0">
        <w:rPr>
          <w:rFonts w:ascii="Times New Roman" w:eastAsia="Times New Roman" w:hAnsi="Times New Roman" w:cs="Times New Roman"/>
          <w:sz w:val="26"/>
          <w:szCs w:val="26"/>
          <w:lang w:eastAsia="ru-RU"/>
        </w:rPr>
        <w:t xml:space="preserve">«Выдача разрешения на ввод объекта в эксплуатацию», </w:t>
      </w:r>
      <w:proofErr w:type="gramStart"/>
      <w:r w:rsidRPr="00F717E0">
        <w:rPr>
          <w:rFonts w:ascii="Times New Roman" w:eastAsia="Times New Roman" w:hAnsi="Times New Roman" w:cs="Times New Roman"/>
          <w:sz w:val="26"/>
          <w:szCs w:val="26"/>
          <w:lang w:eastAsia="ru-RU"/>
        </w:rPr>
        <w:t>утвержденному</w:t>
      </w:r>
      <w:proofErr w:type="gramEnd"/>
      <w:r w:rsidRPr="00F717E0">
        <w:rPr>
          <w:rFonts w:ascii="Times New Roman" w:eastAsia="Times New Roman" w:hAnsi="Times New Roman" w:cs="Times New Roman"/>
          <w:sz w:val="26"/>
          <w:szCs w:val="26"/>
          <w:lang w:eastAsia="ru-RU"/>
        </w:rPr>
        <w:t xml:space="preserve"> постановлением администрации Находкинского городского округа </w:t>
      </w:r>
    </w:p>
    <w:p w:rsidR="00F717E0" w:rsidRPr="00F717E0" w:rsidRDefault="00F717E0" w:rsidP="00F717E0">
      <w:pPr>
        <w:spacing w:after="0" w:line="240" w:lineRule="auto"/>
        <w:jc w:val="both"/>
        <w:rPr>
          <w:rFonts w:ascii="Times New Roman" w:eastAsia="Times New Roman" w:hAnsi="Times New Roman" w:cs="Times New Roman"/>
          <w:sz w:val="26"/>
          <w:szCs w:val="26"/>
          <w:lang w:eastAsia="ru-RU"/>
        </w:rPr>
      </w:pPr>
    </w:p>
    <w:p w:rsidR="00F717E0" w:rsidRPr="00F717E0" w:rsidRDefault="00F717E0" w:rsidP="00F717E0">
      <w:pPr>
        <w:spacing w:after="0" w:line="240" w:lineRule="auto"/>
        <w:jc w:val="both"/>
        <w:rPr>
          <w:rFonts w:ascii="Times New Roman" w:eastAsia="Times New Roman" w:hAnsi="Times New Roman" w:cs="Times New Roman"/>
          <w:sz w:val="26"/>
          <w:szCs w:val="26"/>
          <w:lang w:eastAsia="ru-RU"/>
        </w:rPr>
      </w:pPr>
    </w:p>
    <w:p w:rsidR="00F717E0" w:rsidRPr="00F717E0" w:rsidRDefault="00F717E0" w:rsidP="00F717E0">
      <w:pPr>
        <w:spacing w:after="0" w:line="240" w:lineRule="auto"/>
        <w:jc w:val="both"/>
        <w:rPr>
          <w:rFonts w:ascii="Times New Roman" w:eastAsia="Times New Roman" w:hAnsi="Times New Roman" w:cs="Times New Roman"/>
          <w:sz w:val="26"/>
          <w:szCs w:val="26"/>
          <w:lang w:eastAsia="ru-RU"/>
        </w:rPr>
      </w:pPr>
    </w:p>
    <w:p w:rsidR="00F717E0" w:rsidRPr="00F717E0" w:rsidRDefault="00F717E0" w:rsidP="00F717E0">
      <w:pPr>
        <w:widowControl/>
        <w:spacing w:after="0" w:line="240" w:lineRule="auto"/>
        <w:rPr>
          <w:rFonts w:ascii="Times New Roman" w:hAnsi="Times New Roman"/>
          <w:sz w:val="26"/>
          <w:szCs w:val="26"/>
        </w:rPr>
      </w:pPr>
      <w:proofErr w:type="gramStart"/>
      <w:r w:rsidRPr="00F717E0">
        <w:rPr>
          <w:rFonts w:ascii="Times New Roman" w:hAnsi="Times New Roman"/>
          <w:sz w:val="26"/>
          <w:szCs w:val="26"/>
        </w:rPr>
        <w:t>(Бланк управления землепользования</w:t>
      </w:r>
      <w:proofErr w:type="gramEnd"/>
    </w:p>
    <w:p w:rsidR="00F717E0" w:rsidRPr="00F717E0" w:rsidRDefault="00F717E0" w:rsidP="00F717E0">
      <w:pPr>
        <w:widowControl/>
        <w:spacing w:after="0" w:line="240" w:lineRule="auto"/>
        <w:rPr>
          <w:rFonts w:ascii="Times New Roman" w:hAnsi="Times New Roman"/>
          <w:sz w:val="26"/>
          <w:szCs w:val="26"/>
        </w:rPr>
      </w:pPr>
      <w:r w:rsidRPr="00F717E0">
        <w:rPr>
          <w:rFonts w:ascii="Times New Roman" w:hAnsi="Times New Roman"/>
          <w:sz w:val="26"/>
          <w:szCs w:val="26"/>
        </w:rPr>
        <w:t>и застройки администрации</w:t>
      </w:r>
    </w:p>
    <w:p w:rsidR="00F717E0" w:rsidRPr="00F717E0" w:rsidRDefault="00F717E0" w:rsidP="00F717E0">
      <w:pPr>
        <w:widowControl/>
        <w:spacing w:after="0" w:line="240" w:lineRule="auto"/>
        <w:rPr>
          <w:rFonts w:ascii="Times New Roman" w:hAnsi="Times New Roman"/>
          <w:sz w:val="26"/>
          <w:szCs w:val="26"/>
        </w:rPr>
      </w:pPr>
      <w:proofErr w:type="gramStart"/>
      <w:r w:rsidRPr="00F717E0">
        <w:rPr>
          <w:rFonts w:ascii="Times New Roman" w:hAnsi="Times New Roman"/>
          <w:sz w:val="26"/>
          <w:szCs w:val="26"/>
        </w:rPr>
        <w:t>Находкинского городского округа)</w:t>
      </w:r>
      <w:proofErr w:type="gramEnd"/>
    </w:p>
    <w:p w:rsidR="00F717E0" w:rsidRPr="00F717E0" w:rsidRDefault="00F717E0" w:rsidP="00F717E0">
      <w:pPr>
        <w:widowControl/>
        <w:spacing w:after="0" w:line="240" w:lineRule="auto"/>
        <w:rPr>
          <w:rFonts w:ascii="Times New Roman" w:hAnsi="Times New Roman"/>
          <w:sz w:val="26"/>
          <w:szCs w:val="26"/>
        </w:rPr>
      </w:pPr>
    </w:p>
    <w:tbl>
      <w:tblPr>
        <w:tblStyle w:val="2"/>
        <w:tblpPr w:leftFromText="180" w:rightFromText="180" w:vertAnchor="text" w:horzAnchor="page" w:tblpX="7755" w:tblpY="9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tblGrid>
      <w:tr w:rsidR="00F717E0" w:rsidRPr="00F717E0" w:rsidTr="00F717E0">
        <w:tc>
          <w:tcPr>
            <w:tcW w:w="3543" w:type="dxa"/>
            <w:hideMark/>
          </w:tcPr>
          <w:p w:rsidR="00F717E0" w:rsidRPr="00F717E0" w:rsidRDefault="00F717E0" w:rsidP="00F717E0">
            <w:pPr>
              <w:tabs>
                <w:tab w:val="left" w:pos="4536"/>
              </w:tabs>
              <w:spacing w:line="360" w:lineRule="auto"/>
              <w:ind w:right="-1"/>
              <w:rPr>
                <w:rFonts w:ascii="Times New Roman" w:eastAsia="Times New Roman" w:hAnsi="Times New Roman" w:cs="Times New Roman"/>
                <w:sz w:val="24"/>
                <w:szCs w:val="24"/>
              </w:rPr>
            </w:pPr>
            <w:r w:rsidRPr="00F717E0">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EECB4F2" wp14:editId="79E675B0">
                      <wp:simplePos x="0" y="0"/>
                      <wp:positionH relativeFrom="column">
                        <wp:posOffset>403225</wp:posOffset>
                      </wp:positionH>
                      <wp:positionV relativeFrom="paragraph">
                        <wp:posOffset>170180</wp:posOffset>
                      </wp:positionV>
                      <wp:extent cx="1765935" cy="0"/>
                      <wp:effectExtent l="0" t="0" r="24765" b="19050"/>
                      <wp:wrapNone/>
                      <wp:docPr id="20" name="Прямая соединительная линия 12"/>
                      <wp:cNvGraphicFramePr/>
                      <a:graphic xmlns:a="http://schemas.openxmlformats.org/drawingml/2006/main">
                        <a:graphicData uri="http://schemas.microsoft.com/office/word/2010/wordprocessingShape">
                          <wps:wsp>
                            <wps:cNvCnPr/>
                            <wps:spPr>
                              <a:xfrm>
                                <a:off x="0" y="0"/>
                                <a:ext cx="1765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75pt,13.4pt" to="170.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"/>
                  </w:pict>
                </mc:Fallback>
              </mc:AlternateContent>
            </w:r>
            <w:r w:rsidRPr="00F717E0">
              <w:rPr>
                <w:rFonts w:ascii="Times New Roman" w:eastAsia="Times New Roman" w:hAnsi="Times New Roman" w:cs="Times New Roman"/>
                <w:sz w:val="24"/>
                <w:szCs w:val="24"/>
              </w:rPr>
              <w:t>Кому:</w:t>
            </w:r>
          </w:p>
          <w:p w:rsidR="00F717E0" w:rsidRPr="00F717E0" w:rsidRDefault="00F717E0" w:rsidP="00F717E0">
            <w:pPr>
              <w:tabs>
                <w:tab w:val="left" w:pos="4536"/>
              </w:tabs>
              <w:spacing w:line="360" w:lineRule="auto"/>
              <w:ind w:right="-1"/>
              <w:rPr>
                <w:rFonts w:ascii="Times New Roman" w:eastAsia="Times New Roman" w:hAnsi="Times New Roman" w:cs="Times New Roman"/>
                <w:sz w:val="24"/>
                <w:szCs w:val="24"/>
              </w:rPr>
            </w:pPr>
            <w:r w:rsidRPr="00F717E0">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93DCF9C" wp14:editId="73525216">
                      <wp:simplePos x="0" y="0"/>
                      <wp:positionH relativeFrom="column">
                        <wp:posOffset>403225</wp:posOffset>
                      </wp:positionH>
                      <wp:positionV relativeFrom="paragraph">
                        <wp:posOffset>184150</wp:posOffset>
                      </wp:positionV>
                      <wp:extent cx="1765935" cy="0"/>
                      <wp:effectExtent l="0" t="0" r="24765" b="19050"/>
                      <wp:wrapNone/>
                      <wp:docPr id="19" name="Прямая соединительная линия 14"/>
                      <wp:cNvGraphicFramePr/>
                      <a:graphic xmlns:a="http://schemas.openxmlformats.org/drawingml/2006/main">
                        <a:graphicData uri="http://schemas.microsoft.com/office/word/2010/wordprocessingShape">
                          <wps:wsp>
                            <wps:cNvCnPr/>
                            <wps:spPr>
                              <a:xfrm>
                                <a:off x="0" y="0"/>
                                <a:ext cx="1765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5pt,14.5pt" to="170.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"/>
                  </w:pict>
                </mc:Fallback>
              </mc:AlternateContent>
            </w:r>
            <w:r w:rsidRPr="00F717E0">
              <w:rPr>
                <w:rFonts w:ascii="Times New Roman" w:eastAsia="Times New Roman" w:hAnsi="Times New Roman" w:cs="Times New Roman"/>
                <w:sz w:val="24"/>
                <w:szCs w:val="24"/>
              </w:rPr>
              <w:t>Адрес:</w:t>
            </w:r>
          </w:p>
          <w:p w:rsidR="00F717E0" w:rsidRPr="00F717E0" w:rsidRDefault="00F717E0" w:rsidP="00F717E0">
            <w:pPr>
              <w:tabs>
                <w:tab w:val="left" w:pos="4536"/>
              </w:tabs>
              <w:spacing w:line="360" w:lineRule="auto"/>
              <w:ind w:right="-1"/>
              <w:rPr>
                <w:rFonts w:ascii="Times New Roman" w:eastAsia="Times New Roman" w:hAnsi="Times New Roman" w:cs="Times New Roman"/>
                <w:sz w:val="24"/>
                <w:szCs w:val="24"/>
              </w:rPr>
            </w:pPr>
            <w:r w:rsidRPr="00F717E0">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823FB99" wp14:editId="5777DBBF">
                      <wp:simplePos x="0" y="0"/>
                      <wp:positionH relativeFrom="column">
                        <wp:posOffset>349885</wp:posOffset>
                      </wp:positionH>
                      <wp:positionV relativeFrom="paragraph">
                        <wp:posOffset>176530</wp:posOffset>
                      </wp:positionV>
                      <wp:extent cx="1818640" cy="0"/>
                      <wp:effectExtent l="0" t="0" r="10160" b="19050"/>
                      <wp:wrapNone/>
                      <wp:docPr id="8" name="Прямая соединительная линия 15"/>
                      <wp:cNvGraphicFramePr/>
                      <a:graphic xmlns:a="http://schemas.openxmlformats.org/drawingml/2006/main">
                        <a:graphicData uri="http://schemas.microsoft.com/office/word/2010/wordprocessingShape">
                          <wps:wsp>
                            <wps:cNvCnPr/>
                            <wps:spPr>
                              <a:xfrm>
                                <a:off x="0" y="0"/>
                                <a:ext cx="1818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5pt,13.9pt" to="170.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"/>
                  </w:pict>
                </mc:Fallback>
              </mc:AlternateContent>
            </w:r>
            <w:r w:rsidRPr="00F717E0">
              <w:rPr>
                <w:rFonts w:ascii="Times New Roman" w:eastAsia="Times New Roman" w:hAnsi="Times New Roman" w:cs="Times New Roman"/>
                <w:sz w:val="24"/>
                <w:szCs w:val="24"/>
              </w:rPr>
              <w:t>Тел.:</w:t>
            </w:r>
          </w:p>
          <w:p w:rsidR="00F717E0" w:rsidRPr="00F717E0" w:rsidRDefault="00F717E0" w:rsidP="00F717E0">
            <w:pPr>
              <w:tabs>
                <w:tab w:val="left" w:pos="4536"/>
              </w:tabs>
              <w:spacing w:line="360" w:lineRule="auto"/>
              <w:ind w:right="-1"/>
              <w:rPr>
                <w:rFonts w:ascii="Times New Roman" w:eastAsia="Times New Roman" w:hAnsi="Times New Roman" w:cs="Times New Roman"/>
                <w:sz w:val="26"/>
                <w:szCs w:val="26"/>
              </w:rPr>
            </w:pPr>
            <w:r w:rsidRPr="00F717E0">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C360CF3" wp14:editId="309B8299">
                      <wp:simplePos x="0" y="0"/>
                      <wp:positionH relativeFrom="column">
                        <wp:posOffset>701040</wp:posOffset>
                      </wp:positionH>
                      <wp:positionV relativeFrom="paragraph">
                        <wp:posOffset>168275</wp:posOffset>
                      </wp:positionV>
                      <wp:extent cx="1468120" cy="0"/>
                      <wp:effectExtent l="0" t="0" r="17780" b="19050"/>
                      <wp:wrapNone/>
                      <wp:docPr id="7" name="Прямая соединительная линия 16"/>
                      <wp:cNvGraphicFramePr/>
                      <a:graphic xmlns:a="http://schemas.openxmlformats.org/drawingml/2006/main">
                        <a:graphicData uri="http://schemas.microsoft.com/office/word/2010/wordprocessingShape">
                          <wps:wsp>
                            <wps:cNvCnPr/>
                            <wps:spPr>
                              <a:xfrm>
                                <a:off x="0" y="0"/>
                                <a:ext cx="14674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3.25pt" to="170.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"/>
                  </w:pict>
                </mc:Fallback>
              </mc:AlternateContent>
            </w:r>
            <w:r w:rsidRPr="00F717E0">
              <w:rPr>
                <w:rFonts w:ascii="Times New Roman" w:eastAsia="Times New Roman" w:hAnsi="Times New Roman" w:cs="Times New Roman"/>
                <w:sz w:val="24"/>
                <w:szCs w:val="24"/>
              </w:rPr>
              <w:t>Эл</w:t>
            </w:r>
            <w:proofErr w:type="gramStart"/>
            <w:r w:rsidRPr="00F717E0">
              <w:rPr>
                <w:rFonts w:ascii="Times New Roman" w:eastAsia="Times New Roman" w:hAnsi="Times New Roman" w:cs="Times New Roman"/>
                <w:sz w:val="24"/>
                <w:szCs w:val="24"/>
              </w:rPr>
              <w:t>.</w:t>
            </w:r>
            <w:proofErr w:type="gramEnd"/>
            <w:r w:rsidRPr="00F717E0">
              <w:rPr>
                <w:rFonts w:ascii="Times New Roman" w:eastAsia="Times New Roman" w:hAnsi="Times New Roman" w:cs="Times New Roman"/>
                <w:sz w:val="24"/>
                <w:szCs w:val="24"/>
              </w:rPr>
              <w:t xml:space="preserve"> </w:t>
            </w:r>
            <w:proofErr w:type="gramStart"/>
            <w:r w:rsidRPr="00F717E0">
              <w:rPr>
                <w:rFonts w:ascii="Times New Roman" w:eastAsia="Times New Roman" w:hAnsi="Times New Roman" w:cs="Times New Roman"/>
                <w:sz w:val="24"/>
                <w:szCs w:val="24"/>
              </w:rPr>
              <w:t>п</w:t>
            </w:r>
            <w:proofErr w:type="gramEnd"/>
            <w:r w:rsidRPr="00F717E0">
              <w:rPr>
                <w:rFonts w:ascii="Times New Roman" w:eastAsia="Times New Roman" w:hAnsi="Times New Roman" w:cs="Times New Roman"/>
                <w:sz w:val="24"/>
                <w:szCs w:val="24"/>
              </w:rPr>
              <w:t>очта:</w:t>
            </w:r>
          </w:p>
        </w:tc>
      </w:tr>
    </w:tbl>
    <w:p w:rsidR="00F717E0" w:rsidRPr="00F717E0" w:rsidRDefault="00F717E0" w:rsidP="00F717E0">
      <w:pPr>
        <w:spacing w:after="0"/>
        <w:jc w:val="center"/>
        <w:rPr>
          <w:rFonts w:ascii="Times New Roman" w:hAnsi="Times New Roman" w:cs="Times New Roman"/>
          <w:sz w:val="26"/>
          <w:szCs w:val="26"/>
        </w:rPr>
      </w:pPr>
    </w:p>
    <w:p w:rsidR="00F717E0" w:rsidRPr="00F717E0" w:rsidRDefault="00F717E0" w:rsidP="00F717E0">
      <w:pPr>
        <w:spacing w:after="0" w:line="240" w:lineRule="auto"/>
        <w:rPr>
          <w:rFonts w:ascii="Times New Roman" w:eastAsia="Times New Roman" w:hAnsi="Times New Roman" w:cs="Times New Roman"/>
          <w:sz w:val="26"/>
          <w:szCs w:val="26"/>
          <w:lang w:eastAsia="ru-RU"/>
        </w:rPr>
      </w:pPr>
    </w:p>
    <w:p w:rsidR="00F717E0" w:rsidRPr="00F717E0" w:rsidRDefault="00F717E0" w:rsidP="00F717E0">
      <w:pPr>
        <w:spacing w:after="0" w:line="240" w:lineRule="auto"/>
        <w:rPr>
          <w:rFonts w:ascii="Times New Roman" w:eastAsia="Times New Roman" w:hAnsi="Times New Roman" w:cs="Times New Roman"/>
          <w:sz w:val="26"/>
          <w:szCs w:val="26"/>
          <w:lang w:eastAsia="ru-RU"/>
        </w:rPr>
      </w:pPr>
    </w:p>
    <w:p w:rsidR="00F717E0" w:rsidRPr="00F717E0" w:rsidRDefault="00F717E0" w:rsidP="00F717E0">
      <w:pPr>
        <w:spacing w:after="0" w:line="240" w:lineRule="auto"/>
        <w:rPr>
          <w:rFonts w:ascii="Times New Roman" w:eastAsia="Times New Roman" w:hAnsi="Times New Roman" w:cs="Times New Roman"/>
          <w:sz w:val="26"/>
          <w:szCs w:val="26"/>
          <w:lang w:eastAsia="ru-RU"/>
        </w:rPr>
      </w:pPr>
    </w:p>
    <w:p w:rsidR="00F717E0" w:rsidRPr="00F717E0" w:rsidRDefault="00F717E0" w:rsidP="00F717E0">
      <w:pPr>
        <w:spacing w:after="0" w:line="240" w:lineRule="auto"/>
        <w:rPr>
          <w:rFonts w:ascii="Times New Roman" w:eastAsia="Times New Roman" w:hAnsi="Times New Roman" w:cs="Times New Roman"/>
          <w:sz w:val="26"/>
          <w:szCs w:val="26"/>
          <w:lang w:eastAsia="ru-RU"/>
        </w:rPr>
      </w:pPr>
    </w:p>
    <w:p w:rsidR="00F717E0" w:rsidRPr="00F717E0" w:rsidRDefault="00F717E0" w:rsidP="00F717E0">
      <w:pPr>
        <w:spacing w:after="0" w:line="240" w:lineRule="auto"/>
        <w:rPr>
          <w:rFonts w:ascii="Times New Roman" w:eastAsia="Times New Roman" w:hAnsi="Times New Roman" w:cs="Times New Roman"/>
          <w:sz w:val="26"/>
          <w:szCs w:val="26"/>
          <w:lang w:eastAsia="ru-RU"/>
        </w:rPr>
      </w:pPr>
    </w:p>
    <w:p w:rsidR="00F717E0" w:rsidRPr="00F717E0" w:rsidRDefault="00F717E0" w:rsidP="00F717E0">
      <w:pPr>
        <w:spacing w:after="0" w:line="240" w:lineRule="auto"/>
        <w:rPr>
          <w:rFonts w:ascii="Times New Roman" w:eastAsia="Times New Roman" w:hAnsi="Times New Roman" w:cs="Times New Roman"/>
          <w:sz w:val="26"/>
          <w:szCs w:val="26"/>
          <w:lang w:eastAsia="ru-RU"/>
        </w:rPr>
      </w:pPr>
    </w:p>
    <w:p w:rsidR="00F717E0" w:rsidRPr="00F717E0" w:rsidRDefault="00F717E0" w:rsidP="00F717E0">
      <w:pPr>
        <w:spacing w:after="0" w:line="240" w:lineRule="auto"/>
        <w:jc w:val="center"/>
        <w:rPr>
          <w:rFonts w:ascii="Times New Roman" w:eastAsia="Times New Roman" w:hAnsi="Times New Roman" w:cs="Times New Roman"/>
          <w:b/>
          <w:sz w:val="26"/>
          <w:szCs w:val="26"/>
          <w:lang w:eastAsia="ru-RU"/>
        </w:rPr>
      </w:pPr>
      <w:r w:rsidRPr="00F717E0">
        <w:rPr>
          <w:rFonts w:ascii="Times New Roman" w:eastAsia="Times New Roman" w:hAnsi="Times New Roman" w:cs="Times New Roman"/>
          <w:b/>
          <w:sz w:val="26"/>
          <w:szCs w:val="26"/>
          <w:lang w:eastAsia="ru-RU"/>
        </w:rPr>
        <w:t xml:space="preserve">РЕШЕНИЕ </w:t>
      </w:r>
    </w:p>
    <w:p w:rsidR="00F717E0" w:rsidRPr="00F717E0" w:rsidRDefault="00F717E0" w:rsidP="00F717E0">
      <w:pPr>
        <w:spacing w:after="0" w:line="240" w:lineRule="auto"/>
        <w:jc w:val="center"/>
        <w:rPr>
          <w:rFonts w:ascii="Times New Roman" w:eastAsia="Times New Roman" w:hAnsi="Times New Roman" w:cs="Times New Roman"/>
          <w:sz w:val="26"/>
          <w:szCs w:val="26"/>
          <w:lang w:eastAsia="ru-RU"/>
        </w:rPr>
      </w:pPr>
      <w:r w:rsidRPr="00F717E0">
        <w:rPr>
          <w:rFonts w:ascii="Times New Roman" w:eastAsia="Times New Roman" w:hAnsi="Times New Roman" w:cs="Times New Roman"/>
          <w:sz w:val="26"/>
          <w:szCs w:val="26"/>
          <w:lang w:eastAsia="ru-RU"/>
        </w:rPr>
        <w:t>об отказе в приёме документов, необходимых для предоставления услуги</w:t>
      </w:r>
    </w:p>
    <w:p w:rsidR="00F717E0" w:rsidRPr="00F717E0" w:rsidRDefault="00F717E0" w:rsidP="00F717E0">
      <w:pPr>
        <w:spacing w:after="0" w:line="240" w:lineRule="auto"/>
        <w:jc w:val="center"/>
        <w:rPr>
          <w:rFonts w:ascii="Times New Roman" w:eastAsia="Times New Roman" w:hAnsi="Times New Roman" w:cs="Times New Roman"/>
          <w:sz w:val="26"/>
          <w:szCs w:val="26"/>
          <w:lang w:eastAsia="ru-RU"/>
        </w:rPr>
      </w:pPr>
      <w:r w:rsidRPr="00F717E0">
        <w:rPr>
          <w:rFonts w:ascii="Times New Roman" w:eastAsia="Times New Roman" w:hAnsi="Times New Roman" w:cs="Times New Roman"/>
          <w:sz w:val="26"/>
          <w:szCs w:val="26"/>
          <w:lang w:eastAsia="ru-RU"/>
        </w:rPr>
        <w:t xml:space="preserve">«Выдача разрешения на ввод объекта в эксплуатацию» </w:t>
      </w:r>
    </w:p>
    <w:p w:rsidR="00F717E0" w:rsidRPr="00F717E0" w:rsidRDefault="00F717E0" w:rsidP="00F717E0">
      <w:pPr>
        <w:spacing w:after="0" w:line="240" w:lineRule="auto"/>
        <w:jc w:val="center"/>
        <w:rPr>
          <w:rFonts w:ascii="Times New Roman" w:eastAsia="Times New Roman" w:hAnsi="Times New Roman" w:cs="Times New Roman"/>
          <w:b/>
          <w:sz w:val="26"/>
          <w:szCs w:val="26"/>
          <w:lang w:eastAsia="ru-RU"/>
        </w:rPr>
      </w:pPr>
      <w:r w:rsidRPr="00F717E0">
        <w:rPr>
          <w:rFonts w:ascii="Times New Roman" w:eastAsia="Times New Roman" w:hAnsi="Times New Roman" w:cs="Times New Roman"/>
          <w:sz w:val="26"/>
          <w:szCs w:val="26"/>
          <w:lang w:eastAsia="ru-RU"/>
        </w:rPr>
        <w:t>от __________                                                                                                 №__________</w:t>
      </w:r>
    </w:p>
    <w:p w:rsidR="00F717E0" w:rsidRPr="00F717E0" w:rsidRDefault="00F717E0" w:rsidP="00F717E0">
      <w:pPr>
        <w:widowControl/>
        <w:spacing w:after="0" w:line="240" w:lineRule="auto"/>
        <w:rPr>
          <w:rFonts w:ascii="Times New Roman" w:hAnsi="Times New Roman"/>
          <w:sz w:val="24"/>
          <w:szCs w:val="24"/>
        </w:rPr>
      </w:pPr>
    </w:p>
    <w:p w:rsidR="00F717E0" w:rsidRPr="00F717E0" w:rsidRDefault="00F717E0" w:rsidP="00F717E0">
      <w:pPr>
        <w:widowControl/>
        <w:spacing w:after="0" w:line="240" w:lineRule="auto"/>
        <w:ind w:firstLine="851"/>
        <w:jc w:val="both"/>
        <w:rPr>
          <w:rFonts w:ascii="Times New Roman" w:hAnsi="Times New Roman"/>
          <w:sz w:val="26"/>
          <w:szCs w:val="26"/>
        </w:rPr>
      </w:pPr>
      <w:r w:rsidRPr="00F717E0">
        <w:rPr>
          <w:noProof/>
          <w:lang w:eastAsia="ru-RU"/>
        </w:rPr>
        <mc:AlternateContent>
          <mc:Choice Requires="wps">
            <w:drawing>
              <wp:anchor distT="0" distB="0" distL="114300" distR="114300" simplePos="0" relativeHeight="251667456" behindDoc="0" locked="0" layoutInCell="1" allowOverlap="1" wp14:anchorId="58EDE386" wp14:editId="393E7182">
                <wp:simplePos x="0" y="0"/>
                <wp:positionH relativeFrom="column">
                  <wp:posOffset>3884930</wp:posOffset>
                </wp:positionH>
                <wp:positionV relativeFrom="paragraph">
                  <wp:posOffset>148590</wp:posOffset>
                </wp:positionV>
                <wp:extent cx="796925" cy="0"/>
                <wp:effectExtent l="0" t="0" r="22225" b="19050"/>
                <wp:wrapNone/>
                <wp:docPr id="6" name="Прямая соединительная линия 17"/>
                <wp:cNvGraphicFramePr/>
                <a:graphic xmlns:a="http://schemas.openxmlformats.org/drawingml/2006/main">
                  <a:graphicData uri="http://schemas.microsoft.com/office/word/2010/wordprocessingShape">
                    <wps:wsp>
                      <wps:cNvCnPr/>
                      <wps:spPr>
                        <a:xfrm>
                          <a:off x="0" y="0"/>
                          <a:ext cx="796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05.9pt,11.7pt" to="368.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"/>
            </w:pict>
          </mc:Fallback>
        </mc:AlternateContent>
      </w:r>
      <w:r w:rsidRPr="00F717E0">
        <w:rPr>
          <w:noProof/>
          <w:lang w:eastAsia="ru-RU"/>
        </w:rPr>
        <mc:AlternateContent>
          <mc:Choice Requires="wps">
            <w:drawing>
              <wp:anchor distT="0" distB="0" distL="114300" distR="114300" simplePos="0" relativeHeight="251666432" behindDoc="0" locked="0" layoutInCell="1" allowOverlap="1" wp14:anchorId="2B955C4C" wp14:editId="1C02A1CF">
                <wp:simplePos x="0" y="0"/>
                <wp:positionH relativeFrom="column">
                  <wp:posOffset>2906395</wp:posOffset>
                </wp:positionH>
                <wp:positionV relativeFrom="paragraph">
                  <wp:posOffset>148590</wp:posOffset>
                </wp:positionV>
                <wp:extent cx="637540" cy="0"/>
                <wp:effectExtent l="0" t="0" r="10160" b="19050"/>
                <wp:wrapNone/>
                <wp:docPr id="5" name="Прямая соединительная линия 13"/>
                <wp:cNvGraphicFramePr/>
                <a:graphic xmlns:a="http://schemas.openxmlformats.org/drawingml/2006/main">
                  <a:graphicData uri="http://schemas.microsoft.com/office/word/2010/wordprocessingShape">
                    <wps:wsp>
                      <wps:cNvCnPr/>
                      <wps:spPr>
                        <a:xfrm>
                          <a:off x="0" y="0"/>
                          <a:ext cx="6375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28.85pt,11.7pt" to="279.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"/>
            </w:pict>
          </mc:Fallback>
        </mc:AlternateContent>
      </w:r>
      <w:r w:rsidRPr="00F717E0">
        <w:rPr>
          <w:rFonts w:ascii="Times New Roman" w:hAnsi="Times New Roman"/>
          <w:sz w:val="26"/>
          <w:szCs w:val="26"/>
        </w:rPr>
        <w:t xml:space="preserve">Рассмотрев Ваше заявление </w:t>
      </w:r>
      <w:proofErr w:type="gramStart"/>
      <w:r w:rsidRPr="00F717E0">
        <w:rPr>
          <w:rFonts w:ascii="Times New Roman" w:hAnsi="Times New Roman"/>
          <w:sz w:val="26"/>
          <w:szCs w:val="26"/>
        </w:rPr>
        <w:t>от</w:t>
      </w:r>
      <w:proofErr w:type="gramEnd"/>
      <w:r w:rsidRPr="00F717E0">
        <w:rPr>
          <w:rFonts w:ascii="Times New Roman" w:hAnsi="Times New Roman"/>
          <w:sz w:val="26"/>
          <w:szCs w:val="26"/>
        </w:rPr>
        <w:t xml:space="preserve">                    №                       и </w:t>
      </w:r>
      <w:proofErr w:type="gramStart"/>
      <w:r w:rsidRPr="00F717E0">
        <w:rPr>
          <w:rFonts w:ascii="Times New Roman" w:hAnsi="Times New Roman"/>
          <w:sz w:val="26"/>
          <w:szCs w:val="26"/>
        </w:rPr>
        <w:t>приложенные</w:t>
      </w:r>
      <w:proofErr w:type="gramEnd"/>
      <w:r w:rsidRPr="00F717E0">
        <w:rPr>
          <w:rFonts w:ascii="Times New Roman" w:hAnsi="Times New Roman"/>
          <w:sz w:val="26"/>
          <w:szCs w:val="26"/>
        </w:rPr>
        <w:t xml:space="preserve"> к нему документы, принято решение об отказе в приеме и регистрации документов по следующим основаниям:</w:t>
      </w:r>
    </w:p>
    <w:tbl>
      <w:tblPr>
        <w:tblStyle w:val="2"/>
        <w:tblW w:w="0" w:type="auto"/>
        <w:tblInd w:w="0" w:type="dxa"/>
        <w:tblLook w:val="04A0" w:firstRow="1" w:lastRow="0" w:firstColumn="1" w:lastColumn="0" w:noHBand="0" w:noVBand="1"/>
      </w:tblPr>
      <w:tblGrid>
        <w:gridCol w:w="3238"/>
        <w:gridCol w:w="3238"/>
        <w:gridCol w:w="3238"/>
      </w:tblGrid>
      <w:tr w:rsidR="00F717E0" w:rsidRPr="00F717E0" w:rsidTr="00F717E0">
        <w:tc>
          <w:tcPr>
            <w:tcW w:w="3238"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widowControl/>
              <w:rPr>
                <w:rFonts w:ascii="Times New Roman" w:hAnsi="Times New Roman"/>
                <w:sz w:val="26"/>
                <w:szCs w:val="26"/>
              </w:rPr>
            </w:pPr>
            <w:r w:rsidRPr="00F717E0">
              <w:rPr>
                <w:rFonts w:ascii="Times New Roman" w:hAnsi="Times New Roman"/>
                <w:sz w:val="26"/>
                <w:szCs w:val="26"/>
              </w:rPr>
              <w:t>№ пункта административного регламента</w:t>
            </w:r>
          </w:p>
        </w:tc>
        <w:tc>
          <w:tcPr>
            <w:tcW w:w="3238"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widowControl/>
              <w:jc w:val="both"/>
              <w:rPr>
                <w:rFonts w:ascii="Times New Roman" w:hAnsi="Times New Roman"/>
                <w:sz w:val="26"/>
                <w:szCs w:val="26"/>
              </w:rPr>
            </w:pPr>
            <w:r w:rsidRPr="00F717E0">
              <w:rPr>
                <w:rFonts w:ascii="Times New Roman" w:hAnsi="Times New Roman"/>
                <w:sz w:val="26"/>
                <w:szCs w:val="26"/>
              </w:rPr>
              <w:t>Наименование основания для отказа в соответствии с единым стандартом</w:t>
            </w:r>
          </w:p>
        </w:tc>
        <w:tc>
          <w:tcPr>
            <w:tcW w:w="3238"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widowControl/>
              <w:jc w:val="both"/>
              <w:rPr>
                <w:rFonts w:ascii="Times New Roman" w:hAnsi="Times New Roman"/>
                <w:sz w:val="26"/>
                <w:szCs w:val="26"/>
              </w:rPr>
            </w:pPr>
            <w:r w:rsidRPr="00F717E0">
              <w:rPr>
                <w:rFonts w:ascii="Times New Roman" w:hAnsi="Times New Roman"/>
                <w:sz w:val="26"/>
                <w:szCs w:val="26"/>
              </w:rPr>
              <w:t>Разъяснение причин отказа в предоставлении услуги</w:t>
            </w:r>
          </w:p>
        </w:tc>
      </w:tr>
      <w:tr w:rsidR="00F717E0" w:rsidRPr="00F717E0" w:rsidTr="00F717E0">
        <w:tc>
          <w:tcPr>
            <w:tcW w:w="3238" w:type="dxa"/>
            <w:tcBorders>
              <w:top w:val="single" w:sz="4" w:space="0" w:color="auto"/>
              <w:left w:val="single" w:sz="4" w:space="0" w:color="auto"/>
              <w:bottom w:val="single" w:sz="4" w:space="0" w:color="auto"/>
              <w:right w:val="single" w:sz="4" w:space="0" w:color="auto"/>
            </w:tcBorders>
          </w:tcPr>
          <w:p w:rsidR="00F717E0" w:rsidRPr="00F717E0" w:rsidRDefault="00F717E0" w:rsidP="00F717E0">
            <w:pPr>
              <w:widowControl/>
              <w:spacing w:line="360" w:lineRule="auto"/>
              <w:jc w:val="both"/>
              <w:rPr>
                <w:rFonts w:ascii="Times New Roman" w:hAnsi="Times New Roman"/>
                <w:sz w:val="26"/>
                <w:szCs w:val="26"/>
              </w:rPr>
            </w:pPr>
          </w:p>
        </w:tc>
        <w:tc>
          <w:tcPr>
            <w:tcW w:w="3238" w:type="dxa"/>
            <w:tcBorders>
              <w:top w:val="single" w:sz="4" w:space="0" w:color="auto"/>
              <w:left w:val="single" w:sz="4" w:space="0" w:color="auto"/>
              <w:bottom w:val="single" w:sz="4" w:space="0" w:color="auto"/>
              <w:right w:val="single" w:sz="4" w:space="0" w:color="auto"/>
            </w:tcBorders>
          </w:tcPr>
          <w:p w:rsidR="00F717E0" w:rsidRPr="00F717E0" w:rsidRDefault="00F717E0" w:rsidP="00F717E0">
            <w:pPr>
              <w:widowControl/>
              <w:spacing w:line="360" w:lineRule="auto"/>
              <w:jc w:val="both"/>
              <w:rPr>
                <w:rFonts w:ascii="Times New Roman" w:hAnsi="Times New Roman"/>
                <w:sz w:val="26"/>
                <w:szCs w:val="26"/>
              </w:rPr>
            </w:pPr>
          </w:p>
        </w:tc>
        <w:tc>
          <w:tcPr>
            <w:tcW w:w="3238" w:type="dxa"/>
            <w:tcBorders>
              <w:top w:val="single" w:sz="4" w:space="0" w:color="auto"/>
              <w:left w:val="single" w:sz="4" w:space="0" w:color="auto"/>
              <w:bottom w:val="single" w:sz="4" w:space="0" w:color="auto"/>
              <w:right w:val="single" w:sz="4" w:space="0" w:color="auto"/>
            </w:tcBorders>
          </w:tcPr>
          <w:p w:rsidR="00F717E0" w:rsidRPr="00F717E0" w:rsidRDefault="00F717E0" w:rsidP="00F717E0">
            <w:pPr>
              <w:widowControl/>
              <w:spacing w:line="360" w:lineRule="auto"/>
              <w:jc w:val="both"/>
              <w:rPr>
                <w:rFonts w:ascii="Times New Roman" w:hAnsi="Times New Roman"/>
                <w:sz w:val="26"/>
                <w:szCs w:val="26"/>
              </w:rPr>
            </w:pPr>
          </w:p>
        </w:tc>
      </w:tr>
    </w:tbl>
    <w:p w:rsidR="00F717E0" w:rsidRPr="00F717E0" w:rsidRDefault="00F717E0" w:rsidP="00F717E0">
      <w:pPr>
        <w:widowControl/>
        <w:spacing w:after="0" w:line="240" w:lineRule="auto"/>
        <w:jc w:val="both"/>
        <w:rPr>
          <w:rFonts w:ascii="Times New Roman" w:hAnsi="Times New Roman"/>
          <w:sz w:val="26"/>
          <w:szCs w:val="26"/>
        </w:rPr>
      </w:pPr>
    </w:p>
    <w:p w:rsidR="00F717E0" w:rsidRPr="00F717E0" w:rsidRDefault="00F717E0" w:rsidP="00F717E0">
      <w:pPr>
        <w:widowControl/>
        <w:spacing w:after="0" w:line="360" w:lineRule="auto"/>
        <w:ind w:firstLine="851"/>
        <w:jc w:val="both"/>
        <w:rPr>
          <w:rFonts w:ascii="Times New Roman" w:hAnsi="Times New Roman"/>
          <w:sz w:val="26"/>
          <w:szCs w:val="26"/>
        </w:rPr>
      </w:pPr>
      <w:r w:rsidRPr="00F717E0">
        <w:rPr>
          <w:noProof/>
          <w:lang w:eastAsia="ru-RU"/>
        </w:rPr>
        <mc:AlternateContent>
          <mc:Choice Requires="wps">
            <w:drawing>
              <wp:anchor distT="0" distB="0" distL="114300" distR="114300" simplePos="0" relativeHeight="251668480" behindDoc="0" locked="0" layoutInCell="1" allowOverlap="1" wp14:anchorId="2C063FA4" wp14:editId="06C44E53">
                <wp:simplePos x="0" y="0"/>
                <wp:positionH relativeFrom="column">
                  <wp:posOffset>2790190</wp:posOffset>
                </wp:positionH>
                <wp:positionV relativeFrom="paragraph">
                  <wp:posOffset>183515</wp:posOffset>
                </wp:positionV>
                <wp:extent cx="3317240" cy="0"/>
                <wp:effectExtent l="0" t="0" r="16510" b="19050"/>
                <wp:wrapNone/>
                <wp:docPr id="4" name="Прямая соединительная линия 18"/>
                <wp:cNvGraphicFramePr/>
                <a:graphic xmlns:a="http://schemas.openxmlformats.org/drawingml/2006/main">
                  <a:graphicData uri="http://schemas.microsoft.com/office/word/2010/wordprocessingShape">
                    <wps:wsp>
                      <wps:cNvCnPr/>
                      <wps:spPr>
                        <a:xfrm>
                          <a:off x="0" y="0"/>
                          <a:ext cx="33166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19.7pt,14.45pt" to="480.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"/>
            </w:pict>
          </mc:Fallback>
        </mc:AlternateContent>
      </w:r>
      <w:r w:rsidRPr="00F717E0">
        <w:rPr>
          <w:rFonts w:ascii="Times New Roman" w:hAnsi="Times New Roman"/>
          <w:sz w:val="26"/>
          <w:szCs w:val="26"/>
        </w:rPr>
        <w:t xml:space="preserve">Дополнительная информация: </w:t>
      </w:r>
    </w:p>
    <w:p w:rsidR="00F717E0" w:rsidRPr="00F717E0" w:rsidRDefault="00F717E0" w:rsidP="00F717E0">
      <w:pPr>
        <w:widowControl/>
        <w:spacing w:after="0" w:line="240" w:lineRule="auto"/>
        <w:ind w:firstLine="851"/>
        <w:jc w:val="both"/>
        <w:rPr>
          <w:rFonts w:ascii="Times New Roman" w:hAnsi="Times New Roman"/>
          <w:sz w:val="26"/>
          <w:szCs w:val="26"/>
        </w:rPr>
      </w:pPr>
      <w:r w:rsidRPr="00F717E0">
        <w:rPr>
          <w:rFonts w:ascii="Times New Roman" w:hAnsi="Times New Roman"/>
          <w:sz w:val="26"/>
          <w:szCs w:val="26"/>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F717E0" w:rsidRPr="00F717E0" w:rsidRDefault="00F717E0" w:rsidP="00F717E0">
      <w:pPr>
        <w:widowControl/>
        <w:spacing w:after="0" w:line="360" w:lineRule="auto"/>
        <w:jc w:val="both"/>
        <w:rPr>
          <w:rFonts w:ascii="Times New Roman" w:hAnsi="Times New Roman"/>
          <w:sz w:val="26"/>
          <w:szCs w:val="26"/>
        </w:rPr>
      </w:pPr>
    </w:p>
    <w:p w:rsidR="00F717E0" w:rsidRPr="00F717E0" w:rsidRDefault="00F717E0" w:rsidP="00F717E0">
      <w:pPr>
        <w:widowControl/>
        <w:spacing w:after="0" w:line="360" w:lineRule="auto"/>
        <w:jc w:val="both"/>
        <w:rPr>
          <w:rFonts w:ascii="Times New Roman" w:hAnsi="Times New Roman"/>
          <w:sz w:val="24"/>
          <w:szCs w:val="24"/>
        </w:rPr>
      </w:pPr>
      <w:r w:rsidRPr="00F717E0">
        <w:rPr>
          <w:noProof/>
          <w:lang w:eastAsia="ru-RU"/>
        </w:rPr>
        <mc:AlternateContent>
          <mc:Choice Requires="wps">
            <w:drawing>
              <wp:anchor distT="0" distB="0" distL="114300" distR="114300" simplePos="0" relativeHeight="251659264" behindDoc="0" locked="0" layoutInCell="1" allowOverlap="1" wp14:anchorId="33FD6E2A" wp14:editId="1C781AF3">
                <wp:simplePos x="0" y="0"/>
                <wp:positionH relativeFrom="column">
                  <wp:posOffset>-6350</wp:posOffset>
                </wp:positionH>
                <wp:positionV relativeFrom="paragraph">
                  <wp:posOffset>247650</wp:posOffset>
                </wp:positionV>
                <wp:extent cx="1945640" cy="0"/>
                <wp:effectExtent l="0" t="0" r="16510" b="19050"/>
                <wp:wrapNone/>
                <wp:docPr id="3" name="Прямая соединительная линия 9"/>
                <wp:cNvGraphicFramePr/>
                <a:graphic xmlns:a="http://schemas.openxmlformats.org/drawingml/2006/main">
                  <a:graphicData uri="http://schemas.microsoft.com/office/word/2010/wordprocessingShape">
                    <wps:wsp>
                      <wps:cNvCnPr/>
                      <wps:spPr>
                        <a:xfrm>
                          <a:off x="0" y="0"/>
                          <a:ext cx="1945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9.5pt" to="152.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"/>
            </w:pict>
          </mc:Fallback>
        </mc:AlternateContent>
      </w:r>
      <w:r w:rsidRPr="00F717E0">
        <w:rPr>
          <w:noProof/>
          <w:lang w:eastAsia="ru-RU"/>
        </w:rPr>
        <mc:AlternateContent>
          <mc:Choice Requires="wps">
            <w:drawing>
              <wp:anchor distT="0" distB="0" distL="114300" distR="114300" simplePos="0" relativeHeight="251661312" behindDoc="0" locked="0" layoutInCell="1" allowOverlap="1" wp14:anchorId="46AEA003" wp14:editId="343D74B9">
                <wp:simplePos x="0" y="0"/>
                <wp:positionH relativeFrom="column">
                  <wp:posOffset>4193540</wp:posOffset>
                </wp:positionH>
                <wp:positionV relativeFrom="paragraph">
                  <wp:posOffset>247650</wp:posOffset>
                </wp:positionV>
                <wp:extent cx="1818005" cy="0"/>
                <wp:effectExtent l="0" t="0" r="10795" b="19050"/>
                <wp:wrapNone/>
                <wp:docPr id="2" name="Прямая соединительная линия 11"/>
                <wp:cNvGraphicFramePr/>
                <a:graphic xmlns:a="http://schemas.openxmlformats.org/drawingml/2006/main">
                  <a:graphicData uri="http://schemas.microsoft.com/office/word/2010/wordprocessingShape">
                    <wps:wsp>
                      <wps:cNvCnPr/>
                      <wps:spPr>
                        <a:xfrm>
                          <a:off x="0" y="0"/>
                          <a:ext cx="18173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2pt,19.5pt" to="473.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"/>
            </w:pict>
          </mc:Fallback>
        </mc:AlternateContent>
      </w:r>
      <w:r w:rsidRPr="00F717E0">
        <w:rPr>
          <w:noProof/>
          <w:lang w:eastAsia="ru-RU"/>
        </w:rPr>
        <mc:AlternateContent>
          <mc:Choice Requires="wps">
            <w:drawing>
              <wp:anchor distT="0" distB="0" distL="114300" distR="114300" simplePos="0" relativeHeight="251660288" behindDoc="0" locked="0" layoutInCell="1" allowOverlap="1" wp14:anchorId="34B3AAAF" wp14:editId="6BA7CE5E">
                <wp:simplePos x="0" y="0"/>
                <wp:positionH relativeFrom="column">
                  <wp:posOffset>2226310</wp:posOffset>
                </wp:positionH>
                <wp:positionV relativeFrom="paragraph">
                  <wp:posOffset>247650</wp:posOffset>
                </wp:positionV>
                <wp:extent cx="1669415" cy="0"/>
                <wp:effectExtent l="0" t="0" r="26035" b="19050"/>
                <wp:wrapNone/>
                <wp:docPr id="1" name="Прямая соединительная линия 10"/>
                <wp:cNvGraphicFramePr/>
                <a:graphic xmlns:a="http://schemas.openxmlformats.org/drawingml/2006/main">
                  <a:graphicData uri="http://schemas.microsoft.com/office/word/2010/wordprocessingShape">
                    <wps:wsp>
                      <wps:cNvCnPr/>
                      <wps:spPr>
                        <a:xfrm>
                          <a:off x="0" y="0"/>
                          <a:ext cx="16687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3pt,19.5pt" to="306.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"/>
            </w:pict>
          </mc:Fallback>
        </mc:AlternateContent>
      </w:r>
    </w:p>
    <w:tbl>
      <w:tblPr>
        <w:tblStyle w:val="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8"/>
        <w:gridCol w:w="3238"/>
        <w:gridCol w:w="3130"/>
      </w:tblGrid>
      <w:tr w:rsidR="00F717E0" w:rsidRPr="00F717E0" w:rsidTr="00F717E0">
        <w:tc>
          <w:tcPr>
            <w:tcW w:w="3238" w:type="dxa"/>
            <w:hideMark/>
          </w:tcPr>
          <w:p w:rsidR="00F717E0" w:rsidRPr="00F717E0" w:rsidRDefault="00F717E0" w:rsidP="00F717E0">
            <w:pPr>
              <w:widowControl/>
              <w:jc w:val="both"/>
              <w:rPr>
                <w:rFonts w:ascii="Times New Roman" w:hAnsi="Times New Roman"/>
                <w:sz w:val="20"/>
                <w:szCs w:val="20"/>
              </w:rPr>
            </w:pPr>
            <w:r w:rsidRPr="00F717E0">
              <w:rPr>
                <w:rFonts w:ascii="Times New Roman" w:hAnsi="Times New Roman"/>
                <w:sz w:val="20"/>
                <w:szCs w:val="20"/>
              </w:rPr>
              <w:t>(Должность уполномоченного лица уполномоченного на выдачу решения о признании садового дома жилым домом или жилого дома садовым домом)</w:t>
            </w:r>
          </w:p>
        </w:tc>
        <w:tc>
          <w:tcPr>
            <w:tcW w:w="3238" w:type="dxa"/>
            <w:hideMark/>
          </w:tcPr>
          <w:p w:rsidR="00F717E0" w:rsidRPr="00F717E0" w:rsidRDefault="00F717E0" w:rsidP="00F717E0">
            <w:pPr>
              <w:widowControl/>
              <w:spacing w:line="360" w:lineRule="auto"/>
              <w:jc w:val="center"/>
              <w:rPr>
                <w:rFonts w:ascii="Times New Roman" w:hAnsi="Times New Roman"/>
                <w:sz w:val="20"/>
                <w:szCs w:val="20"/>
              </w:rPr>
            </w:pPr>
            <w:r w:rsidRPr="00F717E0">
              <w:rPr>
                <w:rFonts w:ascii="Times New Roman" w:hAnsi="Times New Roman"/>
                <w:sz w:val="20"/>
                <w:szCs w:val="20"/>
              </w:rPr>
              <w:t>(подпись)</w:t>
            </w:r>
            <w:r w:rsidRPr="00F717E0">
              <w:t xml:space="preserve"> </w:t>
            </w:r>
            <w:r w:rsidRPr="00F717E0">
              <w:rPr>
                <w:rFonts w:ascii="Times New Roman" w:hAnsi="Times New Roman"/>
                <w:sz w:val="20"/>
                <w:szCs w:val="20"/>
              </w:rPr>
              <w:t>М.П.</w:t>
            </w:r>
          </w:p>
        </w:tc>
        <w:tc>
          <w:tcPr>
            <w:tcW w:w="3130" w:type="dxa"/>
            <w:hideMark/>
          </w:tcPr>
          <w:p w:rsidR="00F717E0" w:rsidRPr="00F717E0" w:rsidRDefault="00F717E0" w:rsidP="00F717E0">
            <w:pPr>
              <w:widowControl/>
              <w:spacing w:line="360" w:lineRule="auto"/>
              <w:jc w:val="center"/>
              <w:rPr>
                <w:rFonts w:ascii="Times New Roman" w:hAnsi="Times New Roman"/>
                <w:sz w:val="20"/>
                <w:szCs w:val="20"/>
              </w:rPr>
            </w:pPr>
            <w:r w:rsidRPr="00F717E0">
              <w:rPr>
                <w:rFonts w:ascii="Times New Roman" w:hAnsi="Times New Roman" w:cs="Times New Roman"/>
                <w:sz w:val="20"/>
                <w:szCs w:val="20"/>
              </w:rPr>
              <w:t>(расшифровка подписи)</w:t>
            </w:r>
          </w:p>
        </w:tc>
      </w:tr>
    </w:tbl>
    <w:p w:rsidR="00F717E0" w:rsidRPr="00F717E0" w:rsidRDefault="00F717E0" w:rsidP="00F717E0">
      <w:pPr>
        <w:spacing w:after="0" w:line="240" w:lineRule="auto"/>
        <w:jc w:val="both"/>
        <w:rPr>
          <w:rFonts w:ascii="Times New Roman" w:eastAsia="Times New Roman" w:hAnsi="Times New Roman" w:cs="Times New Roman"/>
          <w:sz w:val="26"/>
          <w:szCs w:val="26"/>
          <w:lang w:eastAsia="ru-RU"/>
        </w:rPr>
      </w:pPr>
    </w:p>
    <w:p w:rsidR="00060BF3" w:rsidRPr="00060BF3" w:rsidRDefault="00060BF3">
      <w:pPr>
        <w:pStyle w:val="ConsPlusNormal"/>
        <w:jc w:val="both"/>
        <w:rPr>
          <w:rFonts w:ascii="Times New Roman" w:hAnsi="Times New Roman" w:cs="Times New Roman"/>
          <w:sz w:val="26"/>
          <w:szCs w:val="26"/>
        </w:rPr>
      </w:pPr>
    </w:p>
    <w:p w:rsidR="00060BF3" w:rsidRPr="00060BF3" w:rsidRDefault="00060BF3">
      <w:pPr>
        <w:pStyle w:val="ConsPlusNormal"/>
        <w:jc w:val="both"/>
        <w:rPr>
          <w:rFonts w:ascii="Times New Roman" w:hAnsi="Times New Roman" w:cs="Times New Roman"/>
          <w:sz w:val="26"/>
          <w:szCs w:val="26"/>
        </w:rPr>
      </w:pPr>
    </w:p>
    <w:p w:rsidR="00060BF3" w:rsidRPr="00060BF3" w:rsidRDefault="00060BF3">
      <w:pPr>
        <w:pStyle w:val="ConsPlusNormal"/>
        <w:jc w:val="both"/>
        <w:rPr>
          <w:rFonts w:ascii="Times New Roman" w:hAnsi="Times New Roman" w:cs="Times New Roman"/>
          <w:sz w:val="26"/>
          <w:szCs w:val="26"/>
        </w:rPr>
      </w:pPr>
    </w:p>
    <w:p w:rsidR="00060BF3" w:rsidRPr="00060BF3" w:rsidRDefault="00060BF3">
      <w:pPr>
        <w:pStyle w:val="ConsPlusNormal"/>
        <w:jc w:val="both"/>
        <w:rPr>
          <w:rFonts w:ascii="Times New Roman" w:hAnsi="Times New Roman" w:cs="Times New Roman"/>
          <w:sz w:val="26"/>
          <w:szCs w:val="26"/>
        </w:rPr>
      </w:pPr>
    </w:p>
    <w:p w:rsidR="00060BF3" w:rsidRPr="00060BF3" w:rsidRDefault="00060BF3">
      <w:pPr>
        <w:pStyle w:val="ConsPlusNormal"/>
        <w:jc w:val="both"/>
        <w:rPr>
          <w:rFonts w:ascii="Times New Roman" w:hAnsi="Times New Roman" w:cs="Times New Roman"/>
          <w:sz w:val="26"/>
          <w:szCs w:val="26"/>
        </w:rPr>
      </w:pPr>
    </w:p>
    <w:p w:rsidR="00F717E0" w:rsidRPr="00F717E0" w:rsidRDefault="00F717E0" w:rsidP="00F717E0">
      <w:pPr>
        <w:tabs>
          <w:tab w:val="left" w:pos="4536"/>
        </w:tabs>
        <w:spacing w:after="0" w:line="360" w:lineRule="auto"/>
        <w:ind w:right="-1"/>
        <w:rPr>
          <w:rFonts w:ascii="Times New Roman" w:eastAsia="Times New Roman" w:hAnsi="Times New Roman" w:cs="Times New Roman"/>
          <w:sz w:val="26"/>
          <w:szCs w:val="26"/>
          <w:lang w:eastAsia="ru-RU"/>
        </w:rPr>
      </w:pPr>
      <w:r w:rsidRPr="00F717E0">
        <w:rPr>
          <w:rFonts w:ascii="Times New Roman" w:eastAsia="Times New Roman" w:hAnsi="Times New Roman" w:cs="Times New Roman"/>
          <w:sz w:val="26"/>
          <w:szCs w:val="26"/>
          <w:lang w:eastAsia="ru-RU"/>
        </w:rPr>
        <w:t>ФОРМА                                                                           Приложение № 4</w:t>
      </w:r>
    </w:p>
    <w:p w:rsidR="00F717E0" w:rsidRPr="00F717E0" w:rsidRDefault="00F717E0" w:rsidP="00F717E0">
      <w:pPr>
        <w:spacing w:before="240" w:after="0" w:line="240" w:lineRule="auto"/>
        <w:ind w:firstLine="4678"/>
        <w:jc w:val="both"/>
        <w:rPr>
          <w:rFonts w:ascii="Times New Roman" w:eastAsia="Times New Roman" w:hAnsi="Times New Roman" w:cs="Times New Roman"/>
          <w:sz w:val="26"/>
          <w:szCs w:val="26"/>
          <w:lang w:eastAsia="ru-RU"/>
        </w:rPr>
      </w:pPr>
      <w:r w:rsidRPr="00F717E0">
        <w:rPr>
          <w:rFonts w:ascii="Times New Roman" w:eastAsia="Times New Roman" w:hAnsi="Times New Roman" w:cs="Times New Roman"/>
          <w:sz w:val="26"/>
          <w:szCs w:val="26"/>
          <w:lang w:eastAsia="ru-RU"/>
        </w:rPr>
        <w:t>к административному регламенту</w:t>
      </w:r>
    </w:p>
    <w:p w:rsidR="00F717E0" w:rsidRPr="00F717E0" w:rsidRDefault="00F717E0" w:rsidP="00F717E0">
      <w:pPr>
        <w:spacing w:after="0" w:line="240" w:lineRule="auto"/>
        <w:ind w:firstLine="4678"/>
        <w:jc w:val="both"/>
        <w:rPr>
          <w:rFonts w:ascii="Times New Roman" w:eastAsia="Times New Roman" w:hAnsi="Times New Roman" w:cs="Times New Roman"/>
          <w:sz w:val="26"/>
          <w:szCs w:val="26"/>
          <w:lang w:eastAsia="ru-RU"/>
        </w:rPr>
      </w:pPr>
      <w:r w:rsidRPr="00F717E0">
        <w:rPr>
          <w:rFonts w:ascii="Times New Roman" w:eastAsia="Times New Roman" w:hAnsi="Times New Roman" w:cs="Times New Roman"/>
          <w:sz w:val="26"/>
          <w:szCs w:val="26"/>
          <w:lang w:eastAsia="ru-RU"/>
        </w:rPr>
        <w:t>предоставления муниципальной услуги</w:t>
      </w:r>
    </w:p>
    <w:p w:rsidR="00F717E0" w:rsidRPr="00F717E0" w:rsidRDefault="00F717E0" w:rsidP="00F717E0">
      <w:pPr>
        <w:tabs>
          <w:tab w:val="left" w:pos="4395"/>
        </w:tabs>
        <w:spacing w:after="0" w:line="240" w:lineRule="auto"/>
        <w:ind w:left="4678" w:right="-143"/>
        <w:rPr>
          <w:rFonts w:ascii="Times New Roman" w:eastAsia="Times New Roman" w:hAnsi="Times New Roman" w:cs="Times New Roman"/>
          <w:sz w:val="26"/>
          <w:szCs w:val="26"/>
          <w:lang w:eastAsia="ru-RU"/>
        </w:rPr>
      </w:pPr>
      <w:r w:rsidRPr="00F717E0">
        <w:rPr>
          <w:rFonts w:ascii="Times New Roman" w:eastAsia="Times New Roman" w:hAnsi="Times New Roman" w:cs="Times New Roman"/>
          <w:sz w:val="26"/>
          <w:szCs w:val="26"/>
          <w:lang w:eastAsia="ru-RU"/>
        </w:rPr>
        <w:t xml:space="preserve">«Выдача разрешения на ввод объекта в эксплуатацию», </w:t>
      </w:r>
      <w:proofErr w:type="gramStart"/>
      <w:r w:rsidRPr="00F717E0">
        <w:rPr>
          <w:rFonts w:ascii="Times New Roman" w:eastAsia="Times New Roman" w:hAnsi="Times New Roman" w:cs="Times New Roman"/>
          <w:sz w:val="26"/>
          <w:szCs w:val="26"/>
          <w:lang w:eastAsia="ru-RU"/>
        </w:rPr>
        <w:t>утвержденному</w:t>
      </w:r>
      <w:proofErr w:type="gramEnd"/>
      <w:r w:rsidRPr="00F717E0">
        <w:rPr>
          <w:rFonts w:ascii="Times New Roman" w:eastAsia="Times New Roman" w:hAnsi="Times New Roman" w:cs="Times New Roman"/>
          <w:sz w:val="26"/>
          <w:szCs w:val="26"/>
          <w:lang w:eastAsia="ru-RU"/>
        </w:rPr>
        <w:t xml:space="preserve"> постановлением администрации Находкинского городского округа </w:t>
      </w:r>
    </w:p>
    <w:p w:rsidR="00F717E0" w:rsidRPr="00F717E0" w:rsidRDefault="00F717E0" w:rsidP="00F717E0">
      <w:pPr>
        <w:spacing w:after="0" w:line="240" w:lineRule="auto"/>
        <w:jc w:val="both"/>
        <w:rPr>
          <w:rFonts w:ascii="Times New Roman" w:eastAsia="Times New Roman" w:hAnsi="Times New Roman" w:cs="Times New Roman"/>
          <w:sz w:val="26"/>
          <w:szCs w:val="26"/>
          <w:lang w:eastAsia="ru-RU"/>
        </w:rPr>
      </w:pPr>
    </w:p>
    <w:p w:rsidR="00F717E0" w:rsidRPr="00F717E0" w:rsidRDefault="00F717E0" w:rsidP="00F717E0">
      <w:pPr>
        <w:spacing w:after="0" w:line="240" w:lineRule="auto"/>
        <w:jc w:val="both"/>
        <w:rPr>
          <w:rFonts w:ascii="Times New Roman" w:eastAsia="Times New Roman" w:hAnsi="Times New Roman" w:cs="Times New Roman"/>
          <w:sz w:val="26"/>
          <w:szCs w:val="26"/>
          <w:lang w:eastAsia="ru-RU"/>
        </w:rPr>
      </w:pPr>
    </w:p>
    <w:p w:rsidR="00F717E0" w:rsidRPr="00F717E0" w:rsidRDefault="00F717E0" w:rsidP="00F717E0">
      <w:pPr>
        <w:spacing w:after="0" w:line="240" w:lineRule="auto"/>
        <w:jc w:val="both"/>
        <w:rPr>
          <w:rFonts w:ascii="Times New Roman" w:eastAsia="Times New Roman" w:hAnsi="Times New Roman" w:cs="Times New Roman"/>
          <w:sz w:val="26"/>
          <w:szCs w:val="26"/>
          <w:lang w:eastAsia="ru-RU"/>
        </w:rPr>
      </w:pPr>
    </w:p>
    <w:p w:rsidR="00F717E0" w:rsidRPr="00F717E0" w:rsidRDefault="00F717E0" w:rsidP="00F717E0">
      <w:pPr>
        <w:widowControl/>
        <w:spacing w:after="0" w:line="240" w:lineRule="auto"/>
        <w:rPr>
          <w:rFonts w:ascii="Times New Roman" w:hAnsi="Times New Roman"/>
          <w:sz w:val="26"/>
          <w:szCs w:val="26"/>
        </w:rPr>
      </w:pPr>
      <w:proofErr w:type="gramStart"/>
      <w:r w:rsidRPr="00F717E0">
        <w:rPr>
          <w:rFonts w:ascii="Times New Roman" w:hAnsi="Times New Roman"/>
          <w:sz w:val="26"/>
          <w:szCs w:val="26"/>
        </w:rPr>
        <w:t>(Бланк управления землепользования</w:t>
      </w:r>
      <w:proofErr w:type="gramEnd"/>
    </w:p>
    <w:p w:rsidR="00F717E0" w:rsidRPr="00F717E0" w:rsidRDefault="00F717E0" w:rsidP="00F717E0">
      <w:pPr>
        <w:widowControl/>
        <w:spacing w:after="0" w:line="240" w:lineRule="auto"/>
        <w:rPr>
          <w:rFonts w:ascii="Times New Roman" w:hAnsi="Times New Roman"/>
          <w:sz w:val="26"/>
          <w:szCs w:val="26"/>
        </w:rPr>
      </w:pPr>
      <w:r w:rsidRPr="00F717E0">
        <w:rPr>
          <w:rFonts w:ascii="Times New Roman" w:hAnsi="Times New Roman"/>
          <w:sz w:val="26"/>
          <w:szCs w:val="26"/>
        </w:rPr>
        <w:t>и застройки администрации</w:t>
      </w:r>
    </w:p>
    <w:p w:rsidR="00F717E0" w:rsidRPr="00F717E0" w:rsidRDefault="00F717E0" w:rsidP="00F717E0">
      <w:pPr>
        <w:widowControl/>
        <w:spacing w:after="0" w:line="240" w:lineRule="auto"/>
        <w:rPr>
          <w:rFonts w:ascii="Times New Roman" w:hAnsi="Times New Roman"/>
          <w:sz w:val="26"/>
          <w:szCs w:val="26"/>
        </w:rPr>
      </w:pPr>
      <w:proofErr w:type="gramStart"/>
      <w:r w:rsidRPr="00F717E0">
        <w:rPr>
          <w:rFonts w:ascii="Times New Roman" w:hAnsi="Times New Roman"/>
          <w:sz w:val="26"/>
          <w:szCs w:val="26"/>
        </w:rPr>
        <w:t>Находкинского городского округа)</w:t>
      </w:r>
      <w:proofErr w:type="gramEnd"/>
    </w:p>
    <w:p w:rsidR="00F717E0" w:rsidRPr="00F717E0" w:rsidRDefault="00F717E0" w:rsidP="00F717E0">
      <w:pPr>
        <w:widowControl/>
        <w:spacing w:after="0" w:line="240" w:lineRule="auto"/>
        <w:rPr>
          <w:rFonts w:ascii="Times New Roman" w:hAnsi="Times New Roman"/>
          <w:sz w:val="26"/>
          <w:szCs w:val="26"/>
        </w:rPr>
      </w:pPr>
    </w:p>
    <w:tbl>
      <w:tblPr>
        <w:tblStyle w:val="3"/>
        <w:tblpPr w:leftFromText="180" w:rightFromText="180" w:vertAnchor="text" w:horzAnchor="page" w:tblpX="7755" w:tblpY="9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tblGrid>
      <w:tr w:rsidR="00F717E0" w:rsidRPr="00F717E0" w:rsidTr="00F717E0">
        <w:tc>
          <w:tcPr>
            <w:tcW w:w="3543" w:type="dxa"/>
            <w:hideMark/>
          </w:tcPr>
          <w:p w:rsidR="00F717E0" w:rsidRPr="00F717E0" w:rsidRDefault="00F717E0" w:rsidP="00F717E0">
            <w:pPr>
              <w:tabs>
                <w:tab w:val="left" w:pos="4536"/>
              </w:tabs>
              <w:spacing w:line="360" w:lineRule="auto"/>
              <w:ind w:right="-1"/>
              <w:rPr>
                <w:rFonts w:ascii="Times New Roman" w:eastAsia="Times New Roman" w:hAnsi="Times New Roman" w:cs="Times New Roman"/>
                <w:sz w:val="24"/>
                <w:szCs w:val="24"/>
              </w:rPr>
            </w:pPr>
            <w:r w:rsidRPr="00F717E0">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4BACE28" wp14:editId="4D83B0C4">
                      <wp:simplePos x="0" y="0"/>
                      <wp:positionH relativeFrom="column">
                        <wp:posOffset>403225</wp:posOffset>
                      </wp:positionH>
                      <wp:positionV relativeFrom="paragraph">
                        <wp:posOffset>170180</wp:posOffset>
                      </wp:positionV>
                      <wp:extent cx="1765935" cy="0"/>
                      <wp:effectExtent l="0" t="0" r="24765" b="19050"/>
                      <wp:wrapNone/>
                      <wp:docPr id="30" name="Прямая соединительная линия 12"/>
                      <wp:cNvGraphicFramePr/>
                      <a:graphic xmlns:a="http://schemas.openxmlformats.org/drawingml/2006/main">
                        <a:graphicData uri="http://schemas.microsoft.com/office/word/2010/wordprocessingShape">
                          <wps:wsp>
                            <wps:cNvCnPr/>
                            <wps:spPr>
                              <a:xfrm>
                                <a:off x="0" y="0"/>
                                <a:ext cx="1765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75pt,13.4pt" to="170.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"/>
                  </w:pict>
                </mc:Fallback>
              </mc:AlternateContent>
            </w:r>
            <w:r w:rsidRPr="00F717E0">
              <w:rPr>
                <w:rFonts w:ascii="Times New Roman" w:eastAsia="Times New Roman" w:hAnsi="Times New Roman" w:cs="Times New Roman"/>
                <w:sz w:val="24"/>
                <w:szCs w:val="24"/>
              </w:rPr>
              <w:t>Кому:</w:t>
            </w:r>
          </w:p>
          <w:p w:rsidR="00F717E0" w:rsidRPr="00F717E0" w:rsidRDefault="00F717E0" w:rsidP="00F717E0">
            <w:pPr>
              <w:tabs>
                <w:tab w:val="left" w:pos="4536"/>
              </w:tabs>
              <w:spacing w:line="360" w:lineRule="auto"/>
              <w:ind w:right="-1"/>
              <w:rPr>
                <w:rFonts w:ascii="Times New Roman" w:eastAsia="Times New Roman" w:hAnsi="Times New Roman" w:cs="Times New Roman"/>
                <w:sz w:val="24"/>
                <w:szCs w:val="24"/>
              </w:rPr>
            </w:pPr>
            <w:r w:rsidRPr="00F717E0">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5021400B" wp14:editId="26A2D4F7">
                      <wp:simplePos x="0" y="0"/>
                      <wp:positionH relativeFrom="column">
                        <wp:posOffset>403225</wp:posOffset>
                      </wp:positionH>
                      <wp:positionV relativeFrom="paragraph">
                        <wp:posOffset>184150</wp:posOffset>
                      </wp:positionV>
                      <wp:extent cx="1765935" cy="0"/>
                      <wp:effectExtent l="0" t="0" r="24765" b="19050"/>
                      <wp:wrapNone/>
                      <wp:docPr id="29" name="Прямая соединительная линия 14"/>
                      <wp:cNvGraphicFramePr/>
                      <a:graphic xmlns:a="http://schemas.openxmlformats.org/drawingml/2006/main">
                        <a:graphicData uri="http://schemas.microsoft.com/office/word/2010/wordprocessingShape">
                          <wps:wsp>
                            <wps:cNvCnPr/>
                            <wps:spPr>
                              <a:xfrm>
                                <a:off x="0" y="0"/>
                                <a:ext cx="1765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5pt,14.5pt" to="170.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"/>
                  </w:pict>
                </mc:Fallback>
              </mc:AlternateContent>
            </w:r>
            <w:r w:rsidRPr="00F717E0">
              <w:rPr>
                <w:rFonts w:ascii="Times New Roman" w:eastAsia="Times New Roman" w:hAnsi="Times New Roman" w:cs="Times New Roman"/>
                <w:sz w:val="24"/>
                <w:szCs w:val="24"/>
              </w:rPr>
              <w:t>Адрес:</w:t>
            </w:r>
          </w:p>
          <w:p w:rsidR="00F717E0" w:rsidRPr="00F717E0" w:rsidRDefault="00F717E0" w:rsidP="00F717E0">
            <w:pPr>
              <w:tabs>
                <w:tab w:val="left" w:pos="4536"/>
              </w:tabs>
              <w:spacing w:line="360" w:lineRule="auto"/>
              <w:ind w:right="-1"/>
              <w:rPr>
                <w:rFonts w:ascii="Times New Roman" w:eastAsia="Times New Roman" w:hAnsi="Times New Roman" w:cs="Times New Roman"/>
                <w:sz w:val="24"/>
                <w:szCs w:val="24"/>
              </w:rPr>
            </w:pPr>
            <w:r w:rsidRPr="00F717E0">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4FD0E1F2" wp14:editId="1B78CF11">
                      <wp:simplePos x="0" y="0"/>
                      <wp:positionH relativeFrom="column">
                        <wp:posOffset>349885</wp:posOffset>
                      </wp:positionH>
                      <wp:positionV relativeFrom="paragraph">
                        <wp:posOffset>176530</wp:posOffset>
                      </wp:positionV>
                      <wp:extent cx="1818640" cy="0"/>
                      <wp:effectExtent l="0" t="0" r="10160" b="19050"/>
                      <wp:wrapNone/>
                      <wp:docPr id="28" name="Прямая соединительная линия 15"/>
                      <wp:cNvGraphicFramePr/>
                      <a:graphic xmlns:a="http://schemas.openxmlformats.org/drawingml/2006/main">
                        <a:graphicData uri="http://schemas.microsoft.com/office/word/2010/wordprocessingShape">
                          <wps:wsp>
                            <wps:cNvCnPr/>
                            <wps:spPr>
                              <a:xfrm>
                                <a:off x="0" y="0"/>
                                <a:ext cx="1818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5pt,13.9pt" to="170.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"/>
                  </w:pict>
                </mc:Fallback>
              </mc:AlternateContent>
            </w:r>
            <w:r w:rsidRPr="00F717E0">
              <w:rPr>
                <w:rFonts w:ascii="Times New Roman" w:eastAsia="Times New Roman" w:hAnsi="Times New Roman" w:cs="Times New Roman"/>
                <w:sz w:val="24"/>
                <w:szCs w:val="24"/>
              </w:rPr>
              <w:t>Тел.:</w:t>
            </w:r>
          </w:p>
          <w:p w:rsidR="00F717E0" w:rsidRPr="00F717E0" w:rsidRDefault="00F717E0" w:rsidP="00F717E0">
            <w:pPr>
              <w:tabs>
                <w:tab w:val="left" w:pos="4536"/>
              </w:tabs>
              <w:spacing w:line="360" w:lineRule="auto"/>
              <w:ind w:right="-1"/>
              <w:rPr>
                <w:rFonts w:ascii="Times New Roman" w:eastAsia="Times New Roman" w:hAnsi="Times New Roman" w:cs="Times New Roman"/>
                <w:sz w:val="26"/>
                <w:szCs w:val="26"/>
              </w:rPr>
            </w:pPr>
            <w:r w:rsidRPr="00F717E0">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04AC83F7" wp14:editId="694F4477">
                      <wp:simplePos x="0" y="0"/>
                      <wp:positionH relativeFrom="column">
                        <wp:posOffset>701040</wp:posOffset>
                      </wp:positionH>
                      <wp:positionV relativeFrom="paragraph">
                        <wp:posOffset>168275</wp:posOffset>
                      </wp:positionV>
                      <wp:extent cx="1468120" cy="0"/>
                      <wp:effectExtent l="0" t="0" r="17780" b="19050"/>
                      <wp:wrapNone/>
                      <wp:docPr id="27" name="Прямая соединительная линия 16"/>
                      <wp:cNvGraphicFramePr/>
                      <a:graphic xmlns:a="http://schemas.openxmlformats.org/drawingml/2006/main">
                        <a:graphicData uri="http://schemas.microsoft.com/office/word/2010/wordprocessingShape">
                          <wps:wsp>
                            <wps:cNvCnPr/>
                            <wps:spPr>
                              <a:xfrm>
                                <a:off x="0" y="0"/>
                                <a:ext cx="14674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3.25pt" to="170.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"/>
                  </w:pict>
                </mc:Fallback>
              </mc:AlternateContent>
            </w:r>
            <w:r w:rsidRPr="00F717E0">
              <w:rPr>
                <w:rFonts w:ascii="Times New Roman" w:eastAsia="Times New Roman" w:hAnsi="Times New Roman" w:cs="Times New Roman"/>
                <w:sz w:val="24"/>
                <w:szCs w:val="24"/>
              </w:rPr>
              <w:t>Эл</w:t>
            </w:r>
            <w:proofErr w:type="gramStart"/>
            <w:r w:rsidRPr="00F717E0">
              <w:rPr>
                <w:rFonts w:ascii="Times New Roman" w:eastAsia="Times New Roman" w:hAnsi="Times New Roman" w:cs="Times New Roman"/>
                <w:sz w:val="24"/>
                <w:szCs w:val="24"/>
              </w:rPr>
              <w:t>.</w:t>
            </w:r>
            <w:proofErr w:type="gramEnd"/>
            <w:r w:rsidRPr="00F717E0">
              <w:rPr>
                <w:rFonts w:ascii="Times New Roman" w:eastAsia="Times New Roman" w:hAnsi="Times New Roman" w:cs="Times New Roman"/>
                <w:sz w:val="24"/>
                <w:szCs w:val="24"/>
              </w:rPr>
              <w:t xml:space="preserve"> </w:t>
            </w:r>
            <w:proofErr w:type="gramStart"/>
            <w:r w:rsidRPr="00F717E0">
              <w:rPr>
                <w:rFonts w:ascii="Times New Roman" w:eastAsia="Times New Roman" w:hAnsi="Times New Roman" w:cs="Times New Roman"/>
                <w:sz w:val="24"/>
                <w:szCs w:val="24"/>
              </w:rPr>
              <w:t>п</w:t>
            </w:r>
            <w:proofErr w:type="gramEnd"/>
            <w:r w:rsidRPr="00F717E0">
              <w:rPr>
                <w:rFonts w:ascii="Times New Roman" w:eastAsia="Times New Roman" w:hAnsi="Times New Roman" w:cs="Times New Roman"/>
                <w:sz w:val="24"/>
                <w:szCs w:val="24"/>
              </w:rPr>
              <w:t>очта:</w:t>
            </w:r>
          </w:p>
        </w:tc>
      </w:tr>
    </w:tbl>
    <w:p w:rsidR="00F717E0" w:rsidRPr="00F717E0" w:rsidRDefault="00F717E0" w:rsidP="00F717E0">
      <w:pPr>
        <w:spacing w:after="0"/>
        <w:jc w:val="center"/>
        <w:rPr>
          <w:rFonts w:ascii="Times New Roman" w:hAnsi="Times New Roman" w:cs="Times New Roman"/>
          <w:sz w:val="26"/>
          <w:szCs w:val="26"/>
        </w:rPr>
      </w:pPr>
    </w:p>
    <w:p w:rsidR="00F717E0" w:rsidRPr="00F717E0" w:rsidRDefault="00F717E0" w:rsidP="00F717E0">
      <w:pPr>
        <w:spacing w:after="0" w:line="240" w:lineRule="auto"/>
        <w:rPr>
          <w:rFonts w:ascii="Times New Roman" w:eastAsia="Times New Roman" w:hAnsi="Times New Roman" w:cs="Times New Roman"/>
          <w:sz w:val="26"/>
          <w:szCs w:val="26"/>
          <w:lang w:eastAsia="ru-RU"/>
        </w:rPr>
      </w:pPr>
    </w:p>
    <w:p w:rsidR="00F717E0" w:rsidRPr="00F717E0" w:rsidRDefault="00F717E0" w:rsidP="00F717E0">
      <w:pPr>
        <w:spacing w:after="0" w:line="240" w:lineRule="auto"/>
        <w:rPr>
          <w:rFonts w:ascii="Times New Roman" w:eastAsia="Times New Roman" w:hAnsi="Times New Roman" w:cs="Times New Roman"/>
          <w:sz w:val="26"/>
          <w:szCs w:val="26"/>
          <w:lang w:eastAsia="ru-RU"/>
        </w:rPr>
      </w:pPr>
    </w:p>
    <w:p w:rsidR="00F717E0" w:rsidRPr="00F717E0" w:rsidRDefault="00F717E0" w:rsidP="00F717E0">
      <w:pPr>
        <w:spacing w:after="0" w:line="240" w:lineRule="auto"/>
        <w:rPr>
          <w:rFonts w:ascii="Times New Roman" w:eastAsia="Times New Roman" w:hAnsi="Times New Roman" w:cs="Times New Roman"/>
          <w:sz w:val="26"/>
          <w:szCs w:val="26"/>
          <w:lang w:eastAsia="ru-RU"/>
        </w:rPr>
      </w:pPr>
    </w:p>
    <w:p w:rsidR="00F717E0" w:rsidRPr="00F717E0" w:rsidRDefault="00F717E0" w:rsidP="00F717E0">
      <w:pPr>
        <w:spacing w:after="0" w:line="240" w:lineRule="auto"/>
        <w:rPr>
          <w:rFonts w:ascii="Times New Roman" w:eastAsia="Times New Roman" w:hAnsi="Times New Roman" w:cs="Times New Roman"/>
          <w:sz w:val="26"/>
          <w:szCs w:val="26"/>
          <w:lang w:eastAsia="ru-RU"/>
        </w:rPr>
      </w:pPr>
    </w:p>
    <w:p w:rsidR="00F717E0" w:rsidRPr="00F717E0" w:rsidRDefault="00F717E0" w:rsidP="00F717E0">
      <w:pPr>
        <w:spacing w:after="0" w:line="240" w:lineRule="auto"/>
        <w:rPr>
          <w:rFonts w:ascii="Times New Roman" w:eastAsia="Times New Roman" w:hAnsi="Times New Roman" w:cs="Times New Roman"/>
          <w:sz w:val="26"/>
          <w:szCs w:val="26"/>
          <w:lang w:eastAsia="ru-RU"/>
        </w:rPr>
      </w:pPr>
    </w:p>
    <w:p w:rsidR="00F717E0" w:rsidRPr="00F717E0" w:rsidRDefault="00F717E0" w:rsidP="00F717E0">
      <w:pPr>
        <w:spacing w:after="0" w:line="240" w:lineRule="auto"/>
        <w:rPr>
          <w:rFonts w:ascii="Times New Roman" w:eastAsia="Times New Roman" w:hAnsi="Times New Roman" w:cs="Times New Roman"/>
          <w:sz w:val="26"/>
          <w:szCs w:val="26"/>
          <w:lang w:eastAsia="ru-RU"/>
        </w:rPr>
      </w:pPr>
    </w:p>
    <w:p w:rsidR="00F717E0" w:rsidRPr="00F717E0" w:rsidRDefault="00F717E0" w:rsidP="00F717E0">
      <w:pPr>
        <w:spacing w:after="0" w:line="240" w:lineRule="auto"/>
        <w:jc w:val="center"/>
        <w:rPr>
          <w:rFonts w:ascii="Times New Roman" w:eastAsia="Times New Roman" w:hAnsi="Times New Roman" w:cs="Times New Roman"/>
          <w:b/>
          <w:sz w:val="26"/>
          <w:szCs w:val="26"/>
          <w:lang w:eastAsia="ru-RU"/>
        </w:rPr>
      </w:pPr>
      <w:r w:rsidRPr="00F717E0">
        <w:rPr>
          <w:rFonts w:ascii="Times New Roman" w:eastAsia="Times New Roman" w:hAnsi="Times New Roman" w:cs="Times New Roman"/>
          <w:b/>
          <w:sz w:val="26"/>
          <w:szCs w:val="26"/>
          <w:lang w:eastAsia="ru-RU"/>
        </w:rPr>
        <w:t xml:space="preserve">РЕШЕНИЕ </w:t>
      </w:r>
    </w:p>
    <w:p w:rsidR="00F717E0" w:rsidRPr="00F717E0" w:rsidRDefault="00F717E0" w:rsidP="00F717E0">
      <w:pPr>
        <w:spacing w:after="0" w:line="240" w:lineRule="auto"/>
        <w:jc w:val="center"/>
        <w:rPr>
          <w:rFonts w:ascii="Times New Roman" w:eastAsia="Times New Roman" w:hAnsi="Times New Roman" w:cs="Times New Roman"/>
          <w:sz w:val="26"/>
          <w:szCs w:val="26"/>
          <w:lang w:eastAsia="ru-RU"/>
        </w:rPr>
      </w:pPr>
      <w:r w:rsidRPr="00F717E0">
        <w:rPr>
          <w:rFonts w:ascii="Times New Roman" w:eastAsia="Times New Roman" w:hAnsi="Times New Roman" w:cs="Times New Roman"/>
          <w:sz w:val="26"/>
          <w:szCs w:val="26"/>
          <w:lang w:eastAsia="ru-RU"/>
        </w:rPr>
        <w:t>об отказе в предоставлении услуги</w:t>
      </w:r>
    </w:p>
    <w:p w:rsidR="00F717E0" w:rsidRPr="00F717E0" w:rsidRDefault="00F717E0" w:rsidP="00F717E0">
      <w:pPr>
        <w:spacing w:after="0" w:line="240" w:lineRule="auto"/>
        <w:jc w:val="center"/>
        <w:rPr>
          <w:rFonts w:ascii="Times New Roman" w:eastAsia="Times New Roman" w:hAnsi="Times New Roman" w:cs="Times New Roman"/>
          <w:sz w:val="26"/>
          <w:szCs w:val="26"/>
          <w:lang w:eastAsia="ru-RU"/>
        </w:rPr>
      </w:pPr>
      <w:r w:rsidRPr="00F717E0">
        <w:rPr>
          <w:rFonts w:ascii="Times New Roman" w:eastAsia="Times New Roman" w:hAnsi="Times New Roman" w:cs="Times New Roman"/>
          <w:sz w:val="26"/>
          <w:szCs w:val="26"/>
          <w:lang w:eastAsia="ru-RU"/>
        </w:rPr>
        <w:t xml:space="preserve">«Выдача разрешения на ввод объекта в эксплуатацию» </w:t>
      </w:r>
    </w:p>
    <w:p w:rsidR="00F717E0" w:rsidRPr="00F717E0" w:rsidRDefault="00F717E0" w:rsidP="00F717E0">
      <w:pPr>
        <w:spacing w:after="0" w:line="240" w:lineRule="auto"/>
        <w:jc w:val="center"/>
        <w:rPr>
          <w:rFonts w:ascii="Times New Roman" w:eastAsia="Times New Roman" w:hAnsi="Times New Roman" w:cs="Times New Roman"/>
          <w:b/>
          <w:sz w:val="26"/>
          <w:szCs w:val="26"/>
          <w:lang w:eastAsia="ru-RU"/>
        </w:rPr>
      </w:pPr>
      <w:r w:rsidRPr="00F717E0">
        <w:rPr>
          <w:rFonts w:ascii="Times New Roman" w:eastAsia="Times New Roman" w:hAnsi="Times New Roman" w:cs="Times New Roman"/>
          <w:sz w:val="26"/>
          <w:szCs w:val="26"/>
          <w:lang w:eastAsia="ru-RU"/>
        </w:rPr>
        <w:t>от __________                                                                                                 №__________</w:t>
      </w:r>
    </w:p>
    <w:p w:rsidR="00F717E0" w:rsidRPr="00F717E0" w:rsidRDefault="00F717E0" w:rsidP="00F717E0">
      <w:pPr>
        <w:widowControl/>
        <w:spacing w:after="0" w:line="240" w:lineRule="auto"/>
        <w:rPr>
          <w:rFonts w:ascii="Times New Roman" w:hAnsi="Times New Roman"/>
          <w:sz w:val="24"/>
          <w:szCs w:val="24"/>
        </w:rPr>
      </w:pPr>
    </w:p>
    <w:p w:rsidR="00F717E0" w:rsidRPr="00F717E0" w:rsidRDefault="00F717E0" w:rsidP="00F717E0">
      <w:pPr>
        <w:widowControl/>
        <w:spacing w:after="0" w:line="240" w:lineRule="auto"/>
        <w:ind w:firstLine="851"/>
        <w:jc w:val="both"/>
        <w:rPr>
          <w:rFonts w:ascii="Times New Roman" w:hAnsi="Times New Roman"/>
          <w:sz w:val="24"/>
          <w:szCs w:val="24"/>
        </w:rPr>
      </w:pPr>
      <w:r w:rsidRPr="00F717E0">
        <w:rPr>
          <w:noProof/>
          <w:lang w:eastAsia="ru-RU"/>
        </w:rPr>
        <mc:AlternateContent>
          <mc:Choice Requires="wps">
            <w:drawing>
              <wp:anchor distT="0" distB="0" distL="114300" distR="114300" simplePos="0" relativeHeight="251678720" behindDoc="0" locked="0" layoutInCell="1" allowOverlap="1" wp14:anchorId="210269BE" wp14:editId="749F4FB3">
                <wp:simplePos x="0" y="0"/>
                <wp:positionH relativeFrom="column">
                  <wp:posOffset>3597910</wp:posOffset>
                </wp:positionH>
                <wp:positionV relativeFrom="paragraph">
                  <wp:posOffset>148590</wp:posOffset>
                </wp:positionV>
                <wp:extent cx="796925" cy="0"/>
                <wp:effectExtent l="0" t="0" r="22225" b="19050"/>
                <wp:wrapNone/>
                <wp:docPr id="26" name="Прямая соединительная линия 17"/>
                <wp:cNvGraphicFramePr/>
                <a:graphic xmlns:a="http://schemas.openxmlformats.org/drawingml/2006/main">
                  <a:graphicData uri="http://schemas.microsoft.com/office/word/2010/wordprocessingShape">
                    <wps:wsp>
                      <wps:cNvCnPr/>
                      <wps:spPr>
                        <a:xfrm>
                          <a:off x="0" y="0"/>
                          <a:ext cx="796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3.3pt,11.7pt" to="346.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"/>
            </w:pict>
          </mc:Fallback>
        </mc:AlternateContent>
      </w:r>
      <w:r w:rsidRPr="00F717E0">
        <w:rPr>
          <w:noProof/>
          <w:lang w:eastAsia="ru-RU"/>
        </w:rPr>
        <mc:AlternateContent>
          <mc:Choice Requires="wps">
            <w:drawing>
              <wp:anchor distT="0" distB="0" distL="114300" distR="114300" simplePos="0" relativeHeight="251677696" behindDoc="0" locked="0" layoutInCell="1" allowOverlap="1" wp14:anchorId="1EC17047" wp14:editId="7DFD1D25">
                <wp:simplePos x="0" y="0"/>
                <wp:positionH relativeFrom="column">
                  <wp:posOffset>2683510</wp:posOffset>
                </wp:positionH>
                <wp:positionV relativeFrom="paragraph">
                  <wp:posOffset>148590</wp:posOffset>
                </wp:positionV>
                <wp:extent cx="637540" cy="0"/>
                <wp:effectExtent l="0" t="0" r="10160" b="19050"/>
                <wp:wrapNone/>
                <wp:docPr id="25" name="Прямая соединительная линия 13"/>
                <wp:cNvGraphicFramePr/>
                <a:graphic xmlns:a="http://schemas.openxmlformats.org/drawingml/2006/main">
                  <a:graphicData uri="http://schemas.microsoft.com/office/word/2010/wordprocessingShape">
                    <wps:wsp>
                      <wps:cNvCnPr/>
                      <wps:spPr>
                        <a:xfrm>
                          <a:off x="0" y="0"/>
                          <a:ext cx="6375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11.3pt,11.7pt" to="26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"/>
            </w:pict>
          </mc:Fallback>
        </mc:AlternateContent>
      </w:r>
      <w:r w:rsidRPr="00F717E0">
        <w:rPr>
          <w:rFonts w:ascii="Times New Roman" w:hAnsi="Times New Roman"/>
          <w:sz w:val="24"/>
          <w:szCs w:val="24"/>
        </w:rPr>
        <w:t xml:space="preserve">Рассмотрев Ваше заявление </w:t>
      </w:r>
      <w:proofErr w:type="gramStart"/>
      <w:r w:rsidRPr="00F717E0">
        <w:rPr>
          <w:rFonts w:ascii="Times New Roman" w:hAnsi="Times New Roman"/>
          <w:sz w:val="24"/>
          <w:szCs w:val="24"/>
        </w:rPr>
        <w:t>от</w:t>
      </w:r>
      <w:proofErr w:type="gramEnd"/>
      <w:r w:rsidRPr="00F717E0">
        <w:rPr>
          <w:rFonts w:ascii="Times New Roman" w:hAnsi="Times New Roman"/>
          <w:sz w:val="24"/>
          <w:szCs w:val="24"/>
        </w:rPr>
        <w:t xml:space="preserve">                    №                       и </w:t>
      </w:r>
      <w:proofErr w:type="gramStart"/>
      <w:r w:rsidRPr="00F717E0">
        <w:rPr>
          <w:rFonts w:ascii="Times New Roman" w:hAnsi="Times New Roman"/>
          <w:sz w:val="24"/>
          <w:szCs w:val="24"/>
        </w:rPr>
        <w:t>приложенные</w:t>
      </w:r>
      <w:proofErr w:type="gramEnd"/>
      <w:r w:rsidRPr="00F717E0">
        <w:rPr>
          <w:rFonts w:ascii="Times New Roman" w:hAnsi="Times New Roman"/>
          <w:sz w:val="24"/>
          <w:szCs w:val="24"/>
        </w:rPr>
        <w:t xml:space="preserve"> к нему документы, принято решение об отказе в выдаче разрешения на ввод объекта в эксплуатацию по следующим основаниям:</w:t>
      </w:r>
    </w:p>
    <w:tbl>
      <w:tblPr>
        <w:tblStyle w:val="3"/>
        <w:tblW w:w="0" w:type="auto"/>
        <w:tblInd w:w="0" w:type="dxa"/>
        <w:tblLook w:val="04A0" w:firstRow="1" w:lastRow="0" w:firstColumn="1" w:lastColumn="0" w:noHBand="0" w:noVBand="1"/>
      </w:tblPr>
      <w:tblGrid>
        <w:gridCol w:w="3238"/>
        <w:gridCol w:w="3238"/>
        <w:gridCol w:w="3238"/>
      </w:tblGrid>
      <w:tr w:rsidR="00F717E0" w:rsidRPr="00F717E0" w:rsidTr="00F717E0">
        <w:tc>
          <w:tcPr>
            <w:tcW w:w="3238"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widowControl/>
              <w:rPr>
                <w:rFonts w:ascii="Times New Roman" w:hAnsi="Times New Roman"/>
                <w:sz w:val="24"/>
                <w:szCs w:val="24"/>
              </w:rPr>
            </w:pPr>
            <w:r w:rsidRPr="00F717E0">
              <w:rPr>
                <w:rFonts w:ascii="Times New Roman" w:hAnsi="Times New Roman"/>
                <w:sz w:val="24"/>
                <w:szCs w:val="24"/>
              </w:rPr>
              <w:t>№ пункта административного регламента</w:t>
            </w:r>
          </w:p>
        </w:tc>
        <w:tc>
          <w:tcPr>
            <w:tcW w:w="3238"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widowControl/>
              <w:jc w:val="both"/>
              <w:rPr>
                <w:rFonts w:ascii="Times New Roman" w:hAnsi="Times New Roman"/>
                <w:sz w:val="24"/>
                <w:szCs w:val="24"/>
              </w:rPr>
            </w:pPr>
            <w:r w:rsidRPr="00F717E0">
              <w:rPr>
                <w:rFonts w:ascii="Times New Roman" w:hAnsi="Times New Roman"/>
                <w:sz w:val="24"/>
                <w:szCs w:val="24"/>
              </w:rPr>
              <w:t>Наименование основания для отказа в соответствии с единым стандартом</w:t>
            </w:r>
          </w:p>
        </w:tc>
        <w:tc>
          <w:tcPr>
            <w:tcW w:w="3238" w:type="dxa"/>
            <w:tcBorders>
              <w:top w:val="single" w:sz="4" w:space="0" w:color="auto"/>
              <w:left w:val="single" w:sz="4" w:space="0" w:color="auto"/>
              <w:bottom w:val="single" w:sz="4" w:space="0" w:color="auto"/>
              <w:right w:val="single" w:sz="4" w:space="0" w:color="auto"/>
            </w:tcBorders>
            <w:hideMark/>
          </w:tcPr>
          <w:p w:rsidR="00F717E0" w:rsidRPr="00F717E0" w:rsidRDefault="00F717E0" w:rsidP="00F717E0">
            <w:pPr>
              <w:widowControl/>
              <w:jc w:val="both"/>
              <w:rPr>
                <w:rFonts w:ascii="Times New Roman" w:hAnsi="Times New Roman"/>
                <w:sz w:val="24"/>
                <w:szCs w:val="24"/>
              </w:rPr>
            </w:pPr>
            <w:r w:rsidRPr="00F717E0">
              <w:rPr>
                <w:rFonts w:ascii="Times New Roman" w:hAnsi="Times New Roman"/>
                <w:sz w:val="24"/>
                <w:szCs w:val="24"/>
              </w:rPr>
              <w:t>Разъяснение причин отказа в предоставлении услуги</w:t>
            </w:r>
          </w:p>
        </w:tc>
      </w:tr>
      <w:tr w:rsidR="00F717E0" w:rsidRPr="00F717E0" w:rsidTr="00F717E0">
        <w:tc>
          <w:tcPr>
            <w:tcW w:w="3238" w:type="dxa"/>
            <w:tcBorders>
              <w:top w:val="single" w:sz="4" w:space="0" w:color="auto"/>
              <w:left w:val="single" w:sz="4" w:space="0" w:color="auto"/>
              <w:bottom w:val="single" w:sz="4" w:space="0" w:color="auto"/>
              <w:right w:val="single" w:sz="4" w:space="0" w:color="auto"/>
            </w:tcBorders>
          </w:tcPr>
          <w:p w:rsidR="00F717E0" w:rsidRPr="00F717E0" w:rsidRDefault="00F717E0" w:rsidP="00F717E0">
            <w:pPr>
              <w:widowControl/>
              <w:spacing w:line="360" w:lineRule="auto"/>
              <w:jc w:val="both"/>
              <w:rPr>
                <w:rFonts w:ascii="Times New Roman" w:hAnsi="Times New Roman"/>
                <w:sz w:val="24"/>
                <w:szCs w:val="24"/>
              </w:rPr>
            </w:pPr>
          </w:p>
        </w:tc>
        <w:tc>
          <w:tcPr>
            <w:tcW w:w="3238" w:type="dxa"/>
            <w:tcBorders>
              <w:top w:val="single" w:sz="4" w:space="0" w:color="auto"/>
              <w:left w:val="single" w:sz="4" w:space="0" w:color="auto"/>
              <w:bottom w:val="single" w:sz="4" w:space="0" w:color="auto"/>
              <w:right w:val="single" w:sz="4" w:space="0" w:color="auto"/>
            </w:tcBorders>
          </w:tcPr>
          <w:p w:rsidR="00F717E0" w:rsidRPr="00F717E0" w:rsidRDefault="00F717E0" w:rsidP="00F717E0">
            <w:pPr>
              <w:widowControl/>
              <w:spacing w:line="360" w:lineRule="auto"/>
              <w:jc w:val="both"/>
              <w:rPr>
                <w:rFonts w:ascii="Times New Roman" w:hAnsi="Times New Roman"/>
                <w:sz w:val="24"/>
                <w:szCs w:val="24"/>
              </w:rPr>
            </w:pPr>
          </w:p>
        </w:tc>
        <w:tc>
          <w:tcPr>
            <w:tcW w:w="3238" w:type="dxa"/>
            <w:tcBorders>
              <w:top w:val="single" w:sz="4" w:space="0" w:color="auto"/>
              <w:left w:val="single" w:sz="4" w:space="0" w:color="auto"/>
              <w:bottom w:val="single" w:sz="4" w:space="0" w:color="auto"/>
              <w:right w:val="single" w:sz="4" w:space="0" w:color="auto"/>
            </w:tcBorders>
          </w:tcPr>
          <w:p w:rsidR="00F717E0" w:rsidRPr="00F717E0" w:rsidRDefault="00F717E0" w:rsidP="00F717E0">
            <w:pPr>
              <w:widowControl/>
              <w:spacing w:line="360" w:lineRule="auto"/>
              <w:jc w:val="both"/>
              <w:rPr>
                <w:rFonts w:ascii="Times New Roman" w:hAnsi="Times New Roman"/>
                <w:sz w:val="24"/>
                <w:szCs w:val="24"/>
              </w:rPr>
            </w:pPr>
          </w:p>
        </w:tc>
      </w:tr>
    </w:tbl>
    <w:p w:rsidR="00F717E0" w:rsidRPr="00F717E0" w:rsidRDefault="00F717E0" w:rsidP="00F717E0">
      <w:pPr>
        <w:widowControl/>
        <w:spacing w:after="0" w:line="240" w:lineRule="auto"/>
        <w:jc w:val="both"/>
        <w:rPr>
          <w:rFonts w:ascii="Times New Roman" w:hAnsi="Times New Roman"/>
          <w:sz w:val="24"/>
          <w:szCs w:val="24"/>
        </w:rPr>
      </w:pPr>
    </w:p>
    <w:p w:rsidR="00F717E0" w:rsidRPr="00F717E0" w:rsidRDefault="00F717E0" w:rsidP="00F717E0">
      <w:pPr>
        <w:widowControl/>
        <w:spacing w:after="0" w:line="360" w:lineRule="auto"/>
        <w:ind w:firstLine="851"/>
        <w:jc w:val="both"/>
        <w:rPr>
          <w:rFonts w:ascii="Times New Roman" w:hAnsi="Times New Roman"/>
          <w:sz w:val="24"/>
          <w:szCs w:val="24"/>
        </w:rPr>
      </w:pPr>
      <w:r w:rsidRPr="00F717E0">
        <w:rPr>
          <w:noProof/>
          <w:lang w:eastAsia="ru-RU"/>
        </w:rPr>
        <mc:AlternateContent>
          <mc:Choice Requires="wps">
            <w:drawing>
              <wp:anchor distT="0" distB="0" distL="114300" distR="114300" simplePos="0" relativeHeight="251679744" behindDoc="0" locked="0" layoutInCell="1" allowOverlap="1" wp14:anchorId="72540DF9" wp14:editId="1DA8FB47">
                <wp:simplePos x="0" y="0"/>
                <wp:positionH relativeFrom="column">
                  <wp:posOffset>2503170</wp:posOffset>
                </wp:positionH>
                <wp:positionV relativeFrom="paragraph">
                  <wp:posOffset>186055</wp:posOffset>
                </wp:positionV>
                <wp:extent cx="3604260" cy="0"/>
                <wp:effectExtent l="0" t="0" r="15240" b="19050"/>
                <wp:wrapNone/>
                <wp:docPr id="24" name="Прямая соединительная линия 18"/>
                <wp:cNvGraphicFramePr/>
                <a:graphic xmlns:a="http://schemas.openxmlformats.org/drawingml/2006/main">
                  <a:graphicData uri="http://schemas.microsoft.com/office/word/2010/wordprocessingShape">
                    <wps:wsp>
                      <wps:cNvCnPr/>
                      <wps:spPr>
                        <a:xfrm>
                          <a:off x="0" y="0"/>
                          <a:ext cx="36042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1pt,14.65pt" to="480.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"/>
            </w:pict>
          </mc:Fallback>
        </mc:AlternateContent>
      </w:r>
      <w:r w:rsidRPr="00F717E0">
        <w:rPr>
          <w:rFonts w:ascii="Times New Roman" w:hAnsi="Times New Roman"/>
          <w:sz w:val="24"/>
          <w:szCs w:val="24"/>
        </w:rPr>
        <w:t xml:space="preserve">Дополнительная информация: </w:t>
      </w:r>
    </w:p>
    <w:p w:rsidR="00F717E0" w:rsidRPr="00F717E0" w:rsidRDefault="00F717E0" w:rsidP="00F717E0">
      <w:pPr>
        <w:widowControl/>
        <w:spacing w:after="0" w:line="240" w:lineRule="auto"/>
        <w:ind w:firstLine="851"/>
        <w:jc w:val="both"/>
        <w:rPr>
          <w:rFonts w:ascii="Times New Roman" w:hAnsi="Times New Roman"/>
          <w:sz w:val="24"/>
          <w:szCs w:val="24"/>
        </w:rPr>
      </w:pPr>
      <w:r w:rsidRPr="00F717E0">
        <w:rPr>
          <w:rFonts w:ascii="Times New Roman" w:hAnsi="Times New Roman"/>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F717E0" w:rsidRPr="00F717E0" w:rsidRDefault="00F717E0" w:rsidP="00F717E0">
      <w:pPr>
        <w:widowControl/>
        <w:spacing w:after="0" w:line="360" w:lineRule="auto"/>
        <w:jc w:val="both"/>
        <w:rPr>
          <w:rFonts w:ascii="Times New Roman" w:hAnsi="Times New Roman"/>
          <w:sz w:val="24"/>
          <w:szCs w:val="24"/>
        </w:rPr>
      </w:pPr>
    </w:p>
    <w:p w:rsidR="00F717E0" w:rsidRPr="00F717E0" w:rsidRDefault="00F717E0" w:rsidP="00F717E0">
      <w:pPr>
        <w:widowControl/>
        <w:spacing w:after="0" w:line="360" w:lineRule="auto"/>
        <w:jc w:val="both"/>
        <w:rPr>
          <w:rFonts w:ascii="Times New Roman" w:hAnsi="Times New Roman"/>
          <w:sz w:val="24"/>
          <w:szCs w:val="24"/>
        </w:rPr>
      </w:pPr>
      <w:r w:rsidRPr="00F717E0">
        <w:rPr>
          <w:noProof/>
          <w:lang w:eastAsia="ru-RU"/>
        </w:rPr>
        <mc:AlternateContent>
          <mc:Choice Requires="wps">
            <w:drawing>
              <wp:anchor distT="0" distB="0" distL="114300" distR="114300" simplePos="0" relativeHeight="251670528" behindDoc="0" locked="0" layoutInCell="1" allowOverlap="1" wp14:anchorId="76BC82F8" wp14:editId="38F95C6E">
                <wp:simplePos x="0" y="0"/>
                <wp:positionH relativeFrom="column">
                  <wp:posOffset>-6350</wp:posOffset>
                </wp:positionH>
                <wp:positionV relativeFrom="paragraph">
                  <wp:posOffset>247650</wp:posOffset>
                </wp:positionV>
                <wp:extent cx="1945640" cy="0"/>
                <wp:effectExtent l="0" t="0" r="16510" b="19050"/>
                <wp:wrapNone/>
                <wp:docPr id="23" name="Прямая соединительная линия 9"/>
                <wp:cNvGraphicFramePr/>
                <a:graphic xmlns:a="http://schemas.openxmlformats.org/drawingml/2006/main">
                  <a:graphicData uri="http://schemas.microsoft.com/office/word/2010/wordprocessingShape">
                    <wps:wsp>
                      <wps:cNvCnPr/>
                      <wps:spPr>
                        <a:xfrm>
                          <a:off x="0" y="0"/>
                          <a:ext cx="1945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9.5pt" to="152.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"/>
            </w:pict>
          </mc:Fallback>
        </mc:AlternateContent>
      </w:r>
      <w:r w:rsidRPr="00F717E0">
        <w:rPr>
          <w:noProof/>
          <w:lang w:eastAsia="ru-RU"/>
        </w:rPr>
        <mc:AlternateContent>
          <mc:Choice Requires="wps">
            <w:drawing>
              <wp:anchor distT="0" distB="0" distL="114300" distR="114300" simplePos="0" relativeHeight="251672576" behindDoc="0" locked="0" layoutInCell="1" allowOverlap="1" wp14:anchorId="515BB702" wp14:editId="4688B9C4">
                <wp:simplePos x="0" y="0"/>
                <wp:positionH relativeFrom="column">
                  <wp:posOffset>4193540</wp:posOffset>
                </wp:positionH>
                <wp:positionV relativeFrom="paragraph">
                  <wp:posOffset>247650</wp:posOffset>
                </wp:positionV>
                <wp:extent cx="1818005" cy="0"/>
                <wp:effectExtent l="0" t="0" r="10795" b="19050"/>
                <wp:wrapNone/>
                <wp:docPr id="22" name="Прямая соединительная линия 11"/>
                <wp:cNvGraphicFramePr/>
                <a:graphic xmlns:a="http://schemas.openxmlformats.org/drawingml/2006/main">
                  <a:graphicData uri="http://schemas.microsoft.com/office/word/2010/wordprocessingShape">
                    <wps:wsp>
                      <wps:cNvCnPr/>
                      <wps:spPr>
                        <a:xfrm>
                          <a:off x="0" y="0"/>
                          <a:ext cx="18173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2pt,19.5pt" to="473.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"/>
            </w:pict>
          </mc:Fallback>
        </mc:AlternateContent>
      </w:r>
      <w:r w:rsidRPr="00F717E0">
        <w:rPr>
          <w:noProof/>
          <w:lang w:eastAsia="ru-RU"/>
        </w:rPr>
        <mc:AlternateContent>
          <mc:Choice Requires="wps">
            <w:drawing>
              <wp:anchor distT="0" distB="0" distL="114300" distR="114300" simplePos="0" relativeHeight="251671552" behindDoc="0" locked="0" layoutInCell="1" allowOverlap="1" wp14:anchorId="064B7F94" wp14:editId="196A0F69">
                <wp:simplePos x="0" y="0"/>
                <wp:positionH relativeFrom="column">
                  <wp:posOffset>2226310</wp:posOffset>
                </wp:positionH>
                <wp:positionV relativeFrom="paragraph">
                  <wp:posOffset>247650</wp:posOffset>
                </wp:positionV>
                <wp:extent cx="1669415" cy="0"/>
                <wp:effectExtent l="0" t="0" r="26035" b="19050"/>
                <wp:wrapNone/>
                <wp:docPr id="21" name="Прямая соединительная линия 10"/>
                <wp:cNvGraphicFramePr/>
                <a:graphic xmlns:a="http://schemas.openxmlformats.org/drawingml/2006/main">
                  <a:graphicData uri="http://schemas.microsoft.com/office/word/2010/wordprocessingShape">
                    <wps:wsp>
                      <wps:cNvCnPr/>
                      <wps:spPr>
                        <a:xfrm>
                          <a:off x="0" y="0"/>
                          <a:ext cx="16687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3pt,19.5pt" to="306.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"/>
            </w:pict>
          </mc:Fallback>
        </mc:AlternateContent>
      </w:r>
    </w:p>
    <w:tbl>
      <w:tblPr>
        <w:tblStyle w:val="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8"/>
        <w:gridCol w:w="3238"/>
        <w:gridCol w:w="3130"/>
      </w:tblGrid>
      <w:tr w:rsidR="00F717E0" w:rsidRPr="00F717E0" w:rsidTr="00F717E0">
        <w:tc>
          <w:tcPr>
            <w:tcW w:w="3238" w:type="dxa"/>
            <w:hideMark/>
          </w:tcPr>
          <w:p w:rsidR="00F717E0" w:rsidRPr="00F717E0" w:rsidRDefault="00F717E0" w:rsidP="00F717E0">
            <w:pPr>
              <w:widowControl/>
              <w:jc w:val="both"/>
              <w:rPr>
                <w:rFonts w:ascii="Times New Roman" w:hAnsi="Times New Roman"/>
                <w:sz w:val="20"/>
                <w:szCs w:val="20"/>
              </w:rPr>
            </w:pPr>
            <w:r w:rsidRPr="00F717E0">
              <w:rPr>
                <w:rFonts w:ascii="Times New Roman" w:hAnsi="Times New Roman"/>
                <w:sz w:val="20"/>
                <w:szCs w:val="20"/>
              </w:rPr>
              <w:t>(Должность уполномоченного лица уполномоченного на выдачу решения о признании садового дома жилым домом или жилого дома садовым домом)</w:t>
            </w:r>
          </w:p>
        </w:tc>
        <w:tc>
          <w:tcPr>
            <w:tcW w:w="3238" w:type="dxa"/>
            <w:hideMark/>
          </w:tcPr>
          <w:p w:rsidR="00F717E0" w:rsidRPr="00F717E0" w:rsidRDefault="00F717E0" w:rsidP="00F717E0">
            <w:pPr>
              <w:widowControl/>
              <w:spacing w:line="360" w:lineRule="auto"/>
              <w:jc w:val="center"/>
              <w:rPr>
                <w:rFonts w:ascii="Times New Roman" w:hAnsi="Times New Roman"/>
                <w:sz w:val="20"/>
                <w:szCs w:val="20"/>
              </w:rPr>
            </w:pPr>
            <w:r w:rsidRPr="00F717E0">
              <w:rPr>
                <w:rFonts w:ascii="Times New Roman" w:hAnsi="Times New Roman"/>
                <w:sz w:val="20"/>
                <w:szCs w:val="20"/>
              </w:rPr>
              <w:t>(подпись)</w:t>
            </w:r>
            <w:r w:rsidRPr="00F717E0">
              <w:t xml:space="preserve"> </w:t>
            </w:r>
            <w:r w:rsidRPr="00F717E0">
              <w:rPr>
                <w:rFonts w:ascii="Times New Roman" w:hAnsi="Times New Roman"/>
                <w:sz w:val="20"/>
                <w:szCs w:val="20"/>
              </w:rPr>
              <w:t>М.П.</w:t>
            </w:r>
          </w:p>
        </w:tc>
        <w:tc>
          <w:tcPr>
            <w:tcW w:w="3130" w:type="dxa"/>
            <w:hideMark/>
          </w:tcPr>
          <w:p w:rsidR="00F717E0" w:rsidRPr="00F717E0" w:rsidRDefault="00F717E0" w:rsidP="00F717E0">
            <w:pPr>
              <w:widowControl/>
              <w:spacing w:line="360" w:lineRule="auto"/>
              <w:jc w:val="center"/>
              <w:rPr>
                <w:rFonts w:ascii="Times New Roman" w:hAnsi="Times New Roman"/>
                <w:sz w:val="20"/>
                <w:szCs w:val="20"/>
              </w:rPr>
            </w:pPr>
            <w:r w:rsidRPr="00F717E0">
              <w:rPr>
                <w:rFonts w:ascii="Times New Roman" w:hAnsi="Times New Roman" w:cs="Times New Roman"/>
                <w:sz w:val="20"/>
                <w:szCs w:val="20"/>
              </w:rPr>
              <w:t>(расшифровка подписи)</w:t>
            </w:r>
          </w:p>
        </w:tc>
      </w:tr>
    </w:tbl>
    <w:p w:rsidR="00F717E0" w:rsidRPr="00F717E0" w:rsidRDefault="00F717E0" w:rsidP="00F717E0">
      <w:pPr>
        <w:spacing w:after="0" w:line="240" w:lineRule="auto"/>
        <w:jc w:val="both"/>
        <w:rPr>
          <w:rFonts w:ascii="Times New Roman" w:eastAsia="Times New Roman" w:hAnsi="Times New Roman" w:cs="Times New Roman"/>
          <w:sz w:val="26"/>
          <w:szCs w:val="26"/>
          <w:lang w:eastAsia="ru-RU"/>
        </w:rPr>
      </w:pPr>
    </w:p>
    <w:p w:rsidR="00060BF3" w:rsidRPr="00060BF3" w:rsidRDefault="00060BF3">
      <w:pPr>
        <w:pStyle w:val="ConsPlusNormal"/>
        <w:jc w:val="both"/>
        <w:rPr>
          <w:rFonts w:ascii="Times New Roman" w:hAnsi="Times New Roman" w:cs="Times New Roman"/>
          <w:sz w:val="26"/>
          <w:szCs w:val="26"/>
        </w:rPr>
      </w:pPr>
    </w:p>
    <w:p w:rsidR="00060BF3" w:rsidRPr="00060BF3" w:rsidRDefault="00060BF3">
      <w:pPr>
        <w:pStyle w:val="ConsPlusNormal"/>
        <w:jc w:val="both"/>
        <w:rPr>
          <w:rFonts w:ascii="Times New Roman" w:hAnsi="Times New Roman" w:cs="Times New Roman"/>
          <w:sz w:val="26"/>
          <w:szCs w:val="26"/>
        </w:rPr>
      </w:pPr>
    </w:p>
    <w:p w:rsidR="00060BF3" w:rsidRDefault="00060BF3">
      <w:pPr>
        <w:pStyle w:val="ConsPlusNormal"/>
        <w:jc w:val="both"/>
        <w:rPr>
          <w:rFonts w:ascii="Times New Roman" w:hAnsi="Times New Roman" w:cs="Times New Roman"/>
          <w:sz w:val="26"/>
          <w:szCs w:val="26"/>
        </w:rPr>
      </w:pPr>
    </w:p>
    <w:p w:rsidR="00F717E0" w:rsidRDefault="00F717E0">
      <w:pPr>
        <w:pStyle w:val="ConsPlusNormal"/>
        <w:jc w:val="both"/>
        <w:rPr>
          <w:rFonts w:ascii="Times New Roman" w:hAnsi="Times New Roman" w:cs="Times New Roman"/>
          <w:sz w:val="26"/>
          <w:szCs w:val="26"/>
        </w:rPr>
        <w:sectPr w:rsidR="00F717E0" w:rsidSect="00060BF3">
          <w:pgSz w:w="11906" w:h="16838"/>
          <w:pgMar w:top="851" w:right="567" w:bottom="567" w:left="1701" w:header="709" w:footer="709" w:gutter="0"/>
          <w:cols w:space="708"/>
          <w:docGrid w:linePitch="360"/>
        </w:sectPr>
      </w:pPr>
    </w:p>
    <w:p w:rsidR="00F717E0" w:rsidRDefault="00F717E0" w:rsidP="00F717E0">
      <w:pPr>
        <w:pStyle w:val="ConsPlusNormal"/>
        <w:tabs>
          <w:tab w:val="left" w:pos="4536"/>
        </w:tabs>
        <w:spacing w:line="360" w:lineRule="auto"/>
        <w:ind w:right="-1"/>
        <w:rPr>
          <w:sz w:val="26"/>
          <w:szCs w:val="26"/>
        </w:rPr>
      </w:pPr>
      <w:r>
        <w:rPr>
          <w:sz w:val="26"/>
          <w:szCs w:val="26"/>
        </w:rPr>
        <w:lastRenderedPageBreak/>
        <w:t>ФОРМА                                                                                                                                                           Приложение № 5</w:t>
      </w:r>
    </w:p>
    <w:p w:rsidR="00F717E0" w:rsidRDefault="00F717E0" w:rsidP="00F717E0">
      <w:pPr>
        <w:pStyle w:val="ConsPlusNormal"/>
        <w:spacing w:before="240"/>
        <w:ind w:left="11057"/>
        <w:rPr>
          <w:sz w:val="26"/>
          <w:szCs w:val="26"/>
        </w:rPr>
      </w:pPr>
      <w:r>
        <w:rPr>
          <w:sz w:val="26"/>
          <w:szCs w:val="26"/>
        </w:rPr>
        <w:t>к административному регламенту предоставления муниципальной услуги</w:t>
      </w:r>
    </w:p>
    <w:p w:rsidR="00F717E0" w:rsidRDefault="00F717E0" w:rsidP="00F717E0">
      <w:pPr>
        <w:pStyle w:val="ConsPlusNormal"/>
        <w:tabs>
          <w:tab w:val="left" w:pos="4395"/>
        </w:tabs>
        <w:ind w:left="11057" w:right="-143"/>
        <w:rPr>
          <w:sz w:val="26"/>
          <w:szCs w:val="26"/>
        </w:rPr>
      </w:pPr>
      <w:r>
        <w:rPr>
          <w:sz w:val="26"/>
          <w:szCs w:val="26"/>
        </w:rPr>
        <w:t xml:space="preserve">«Выдача разрешения на ввод объекта в эксплуатацию», </w:t>
      </w:r>
      <w:proofErr w:type="gramStart"/>
      <w:r>
        <w:rPr>
          <w:sz w:val="26"/>
          <w:szCs w:val="26"/>
        </w:rPr>
        <w:t>утвержденному</w:t>
      </w:r>
      <w:proofErr w:type="gramEnd"/>
      <w:r>
        <w:rPr>
          <w:sz w:val="26"/>
          <w:szCs w:val="26"/>
        </w:rPr>
        <w:t xml:space="preserve"> постановлением администрации Находкинского городского округа </w:t>
      </w:r>
    </w:p>
    <w:p w:rsidR="00F717E0" w:rsidRDefault="00F717E0" w:rsidP="00F717E0">
      <w:pPr>
        <w:pStyle w:val="ConsPlusNormal"/>
        <w:jc w:val="both"/>
        <w:rPr>
          <w:sz w:val="26"/>
          <w:szCs w:val="26"/>
        </w:rPr>
      </w:pPr>
    </w:p>
    <w:p w:rsidR="00F717E0" w:rsidRDefault="00F717E0" w:rsidP="00F717E0">
      <w:pPr>
        <w:pStyle w:val="ConsPlusNormal"/>
        <w:jc w:val="both"/>
        <w:rPr>
          <w:sz w:val="26"/>
          <w:szCs w:val="26"/>
        </w:rPr>
      </w:pPr>
    </w:p>
    <w:p w:rsidR="00F717E0" w:rsidRDefault="00F717E0" w:rsidP="00F717E0">
      <w:pPr>
        <w:pStyle w:val="ConsPlusNormal"/>
        <w:jc w:val="both"/>
        <w:rPr>
          <w:sz w:val="26"/>
          <w:szCs w:val="26"/>
        </w:rPr>
      </w:pPr>
    </w:p>
    <w:p w:rsidR="00F717E0" w:rsidRDefault="00F717E0" w:rsidP="00F717E0">
      <w:pPr>
        <w:autoSpaceDE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Состав, последовательность и сроки выполнения </w:t>
      </w:r>
      <w:proofErr w:type="gramStart"/>
      <w:r>
        <w:rPr>
          <w:rFonts w:ascii="Times New Roman" w:hAnsi="Times New Roman" w:cs="Times New Roman"/>
          <w:sz w:val="26"/>
          <w:szCs w:val="26"/>
        </w:rPr>
        <w:t>административных</w:t>
      </w:r>
      <w:proofErr w:type="gramEnd"/>
      <w:r>
        <w:rPr>
          <w:rFonts w:ascii="Times New Roman" w:hAnsi="Times New Roman" w:cs="Times New Roman"/>
          <w:sz w:val="26"/>
          <w:szCs w:val="26"/>
        </w:rPr>
        <w:t xml:space="preserve"> </w:t>
      </w:r>
    </w:p>
    <w:p w:rsidR="00F717E0" w:rsidRDefault="00F717E0" w:rsidP="00F717E0">
      <w:pPr>
        <w:autoSpaceDE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процедур (действий) при предоставлении муниципальной услуги</w:t>
      </w:r>
    </w:p>
    <w:p w:rsidR="00F717E0" w:rsidRDefault="00F717E0" w:rsidP="00F717E0">
      <w:pPr>
        <w:autoSpaceDE w:val="0"/>
        <w:adjustRightInd w:val="0"/>
        <w:spacing w:after="0" w:line="240" w:lineRule="auto"/>
        <w:jc w:val="center"/>
        <w:rPr>
          <w:rFonts w:ascii="Times New Roman" w:hAnsi="Times New Roman" w:cs="Times New Roman"/>
          <w:sz w:val="26"/>
          <w:szCs w:val="26"/>
        </w:rPr>
      </w:pPr>
    </w:p>
    <w:tbl>
      <w:tblPr>
        <w:tblW w:w="15167" w:type="dxa"/>
        <w:tblInd w:w="77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76"/>
        <w:gridCol w:w="2693"/>
        <w:gridCol w:w="1700"/>
        <w:gridCol w:w="2834"/>
        <w:gridCol w:w="2834"/>
        <w:gridCol w:w="1276"/>
        <w:gridCol w:w="1454"/>
      </w:tblGrid>
      <w:tr w:rsidR="00F717E0" w:rsidTr="00F717E0">
        <w:tc>
          <w:tcPr>
            <w:tcW w:w="2376" w:type="dxa"/>
            <w:tcBorders>
              <w:top w:val="single" w:sz="4" w:space="0" w:color="auto"/>
              <w:left w:val="single" w:sz="4" w:space="0" w:color="auto"/>
              <w:bottom w:val="nil"/>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Основание для начала административной процедуры</w:t>
            </w:r>
          </w:p>
        </w:tc>
        <w:tc>
          <w:tcPr>
            <w:tcW w:w="2693" w:type="dxa"/>
            <w:tcBorders>
              <w:top w:val="single" w:sz="4" w:space="0" w:color="auto"/>
              <w:left w:val="single" w:sz="4" w:space="0" w:color="auto"/>
              <w:bottom w:val="nil"/>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Содержание административных действий</w:t>
            </w:r>
          </w:p>
        </w:tc>
        <w:tc>
          <w:tcPr>
            <w:tcW w:w="1700" w:type="dxa"/>
            <w:tcBorders>
              <w:top w:val="single" w:sz="4" w:space="0" w:color="auto"/>
              <w:left w:val="single" w:sz="4" w:space="0" w:color="auto"/>
              <w:bottom w:val="nil"/>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Срок выполнения административных действий</w:t>
            </w:r>
          </w:p>
        </w:tc>
        <w:tc>
          <w:tcPr>
            <w:tcW w:w="2834" w:type="dxa"/>
            <w:tcBorders>
              <w:top w:val="single" w:sz="4" w:space="0" w:color="auto"/>
              <w:left w:val="single" w:sz="4" w:space="0" w:color="auto"/>
              <w:bottom w:val="nil"/>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Лицо, ответственное за выполнение административного действия</w:t>
            </w:r>
          </w:p>
        </w:tc>
        <w:tc>
          <w:tcPr>
            <w:tcW w:w="2834" w:type="dxa"/>
            <w:tcBorders>
              <w:top w:val="single" w:sz="4" w:space="0" w:color="auto"/>
              <w:left w:val="single" w:sz="4" w:space="0" w:color="auto"/>
              <w:bottom w:val="nil"/>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Место выполнения административного действия/используемая информационная система</w:t>
            </w:r>
          </w:p>
        </w:tc>
        <w:tc>
          <w:tcPr>
            <w:tcW w:w="1276" w:type="dxa"/>
            <w:tcBorders>
              <w:top w:val="single" w:sz="4" w:space="0" w:color="auto"/>
              <w:left w:val="single" w:sz="4" w:space="0" w:color="auto"/>
              <w:bottom w:val="nil"/>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Критерии принятия решения</w:t>
            </w:r>
          </w:p>
        </w:tc>
        <w:tc>
          <w:tcPr>
            <w:tcW w:w="1454" w:type="dxa"/>
            <w:tcBorders>
              <w:top w:val="single" w:sz="4" w:space="0" w:color="auto"/>
              <w:left w:val="single" w:sz="4" w:space="0" w:color="auto"/>
              <w:bottom w:val="nil"/>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административного действия, способ </w:t>
            </w:r>
            <w:bookmarkStart w:id="31" w:name="_GoBack"/>
            <w:bookmarkEnd w:id="31"/>
            <w:r>
              <w:rPr>
                <w:rFonts w:ascii="Times New Roman" w:eastAsia="Times New Roman" w:hAnsi="Times New Roman" w:cs="Times New Roman"/>
                <w:sz w:val="26"/>
                <w:szCs w:val="26"/>
                <w:lang w:eastAsia="ru-RU"/>
              </w:rPr>
              <w:t>фиксации</w:t>
            </w:r>
          </w:p>
        </w:tc>
      </w:tr>
    </w:tbl>
    <w:p w:rsidR="00F717E0" w:rsidRDefault="00F717E0" w:rsidP="00F717E0">
      <w:pPr>
        <w:autoSpaceDE w:val="0"/>
        <w:adjustRightInd w:val="0"/>
        <w:spacing w:after="0" w:line="12" w:lineRule="auto"/>
        <w:rPr>
          <w:rFonts w:ascii="Times New Roman" w:hAnsi="Times New Roman" w:cs="Times New Roman"/>
          <w:sz w:val="26"/>
          <w:szCs w:val="26"/>
        </w:rPr>
      </w:pPr>
    </w:p>
    <w:tbl>
      <w:tblPr>
        <w:tblW w:w="15167"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47"/>
        <w:gridCol w:w="34"/>
        <w:gridCol w:w="2658"/>
        <w:gridCol w:w="1700"/>
        <w:gridCol w:w="2834"/>
        <w:gridCol w:w="2834"/>
        <w:gridCol w:w="1276"/>
        <w:gridCol w:w="1484"/>
      </w:tblGrid>
      <w:tr w:rsidR="00F717E0" w:rsidTr="00F717E0">
        <w:trPr>
          <w:trHeight w:val="78"/>
          <w:tblHeader/>
        </w:trPr>
        <w:tc>
          <w:tcPr>
            <w:tcW w:w="2347" w:type="dxa"/>
            <w:tcBorders>
              <w:top w:val="single" w:sz="4" w:space="0" w:color="auto"/>
              <w:left w:val="single" w:sz="4" w:space="0" w:color="auto"/>
              <w:bottom w:val="single" w:sz="4" w:space="0" w:color="auto"/>
              <w:right w:val="single" w:sz="4" w:space="0" w:color="auto"/>
            </w:tcBorders>
            <w:hideMark/>
          </w:tcPr>
          <w:p w:rsidR="00F717E0" w:rsidRDefault="00F717E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2692" w:type="dxa"/>
            <w:gridSpan w:val="2"/>
            <w:tcBorders>
              <w:top w:val="single" w:sz="4" w:space="0" w:color="auto"/>
              <w:left w:val="single" w:sz="4" w:space="0" w:color="auto"/>
              <w:bottom w:val="single" w:sz="4" w:space="0" w:color="auto"/>
              <w:right w:val="single" w:sz="4" w:space="0" w:color="auto"/>
            </w:tcBorders>
            <w:hideMark/>
          </w:tcPr>
          <w:p w:rsidR="00F717E0" w:rsidRDefault="00F717E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1700" w:type="dxa"/>
            <w:tcBorders>
              <w:top w:val="single" w:sz="4" w:space="0" w:color="auto"/>
              <w:left w:val="single" w:sz="4" w:space="0" w:color="auto"/>
              <w:bottom w:val="single" w:sz="4" w:space="0" w:color="auto"/>
              <w:right w:val="single" w:sz="4" w:space="0" w:color="auto"/>
            </w:tcBorders>
            <w:hideMark/>
          </w:tcPr>
          <w:p w:rsidR="00F717E0" w:rsidRDefault="00F717E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2834" w:type="dxa"/>
            <w:tcBorders>
              <w:top w:val="single" w:sz="4" w:space="0" w:color="auto"/>
              <w:left w:val="single" w:sz="4" w:space="0" w:color="auto"/>
              <w:bottom w:val="single" w:sz="4" w:space="0" w:color="auto"/>
              <w:right w:val="single" w:sz="4" w:space="0" w:color="auto"/>
            </w:tcBorders>
            <w:hideMark/>
          </w:tcPr>
          <w:p w:rsidR="00F717E0" w:rsidRDefault="00F717E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2834" w:type="dxa"/>
            <w:tcBorders>
              <w:top w:val="single" w:sz="4" w:space="0" w:color="auto"/>
              <w:left w:val="single" w:sz="4" w:space="0" w:color="auto"/>
              <w:bottom w:val="single" w:sz="4" w:space="0" w:color="auto"/>
              <w:right w:val="single" w:sz="4" w:space="0" w:color="auto"/>
            </w:tcBorders>
            <w:hideMark/>
          </w:tcPr>
          <w:p w:rsidR="00F717E0" w:rsidRDefault="00F717E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1276" w:type="dxa"/>
            <w:tcBorders>
              <w:top w:val="single" w:sz="4" w:space="0" w:color="auto"/>
              <w:left w:val="single" w:sz="4" w:space="0" w:color="auto"/>
              <w:bottom w:val="single" w:sz="4" w:space="0" w:color="auto"/>
              <w:right w:val="single" w:sz="4" w:space="0" w:color="auto"/>
            </w:tcBorders>
            <w:hideMark/>
          </w:tcPr>
          <w:p w:rsidR="00F717E0" w:rsidRDefault="00F717E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1484" w:type="dxa"/>
            <w:tcBorders>
              <w:top w:val="single" w:sz="4" w:space="0" w:color="auto"/>
              <w:left w:val="single" w:sz="4" w:space="0" w:color="auto"/>
              <w:bottom w:val="single" w:sz="4" w:space="0" w:color="auto"/>
              <w:right w:val="single" w:sz="4" w:space="0" w:color="auto"/>
            </w:tcBorders>
            <w:hideMark/>
          </w:tcPr>
          <w:p w:rsidR="00F717E0" w:rsidRDefault="00F717E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r>
      <w:tr w:rsidR="00F717E0" w:rsidTr="00F717E0">
        <w:tc>
          <w:tcPr>
            <w:tcW w:w="15167" w:type="dxa"/>
            <w:gridSpan w:val="8"/>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Проверка документов и регистрация заявления</w:t>
            </w:r>
          </w:p>
        </w:tc>
      </w:tr>
      <w:tr w:rsidR="00F717E0" w:rsidTr="00F717E0">
        <w:trPr>
          <w:trHeight w:val="1021"/>
        </w:trPr>
        <w:tc>
          <w:tcPr>
            <w:tcW w:w="2347" w:type="dxa"/>
            <w:vMerge w:val="restart"/>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поступление заявления и документов для </w:t>
            </w:r>
            <w:r>
              <w:rPr>
                <w:rFonts w:ascii="Times New Roman" w:eastAsia="Times New Roman" w:hAnsi="Times New Roman" w:cs="Times New Roman"/>
                <w:sz w:val="26"/>
                <w:szCs w:val="26"/>
                <w:lang w:eastAsia="ru-RU"/>
              </w:rPr>
              <w:lastRenderedPageBreak/>
              <w:t>предоставления муниципальной услуги в уполномоченный орган</w:t>
            </w:r>
          </w:p>
        </w:tc>
        <w:tc>
          <w:tcPr>
            <w:tcW w:w="2692" w:type="dxa"/>
            <w:gridSpan w:val="2"/>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прием и проверка комплектности документов на </w:t>
            </w:r>
            <w:r>
              <w:rPr>
                <w:rFonts w:ascii="Times New Roman" w:eastAsia="Times New Roman" w:hAnsi="Times New Roman" w:cs="Times New Roman"/>
                <w:sz w:val="26"/>
                <w:szCs w:val="26"/>
                <w:lang w:eastAsia="ru-RU"/>
              </w:rPr>
              <w:lastRenderedPageBreak/>
              <w:t xml:space="preserve">наличие/отсутствие оснований для отказа в приеме документов, предусмотренных </w:t>
            </w:r>
            <w:hyperlink r:id="rId66" w:anchor="P146" w:history="1">
              <w:r>
                <w:rPr>
                  <w:rStyle w:val="a4"/>
                  <w:rFonts w:ascii="Times New Roman" w:eastAsia="Times New Roman" w:hAnsi="Times New Roman" w:cs="Times New Roman"/>
                  <w:sz w:val="26"/>
                  <w:szCs w:val="26"/>
                  <w:lang w:eastAsia="ru-RU"/>
                </w:rPr>
                <w:t>пунктом 2.14</w:t>
              </w:r>
            </w:hyperlink>
            <w:r>
              <w:rPr>
                <w:rFonts w:ascii="Times New Roman" w:eastAsia="Times New Roman" w:hAnsi="Times New Roman" w:cs="Times New Roman"/>
                <w:sz w:val="26"/>
                <w:szCs w:val="26"/>
                <w:lang w:eastAsia="ru-RU"/>
              </w:rPr>
              <w:t xml:space="preserve"> регламента</w:t>
            </w:r>
          </w:p>
        </w:tc>
        <w:tc>
          <w:tcPr>
            <w:tcW w:w="1700" w:type="dxa"/>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до 2 рабочих дней</w:t>
            </w:r>
          </w:p>
        </w:tc>
        <w:tc>
          <w:tcPr>
            <w:tcW w:w="2834" w:type="dxa"/>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должностное лицо учреждения, ответственное за </w:t>
            </w:r>
            <w:r>
              <w:rPr>
                <w:rFonts w:ascii="Times New Roman" w:eastAsia="Times New Roman" w:hAnsi="Times New Roman" w:cs="Times New Roman"/>
                <w:sz w:val="26"/>
                <w:szCs w:val="26"/>
                <w:lang w:eastAsia="ru-RU"/>
              </w:rPr>
              <w:lastRenderedPageBreak/>
              <w:t>предоставление муниципальной услуги</w:t>
            </w:r>
          </w:p>
        </w:tc>
        <w:tc>
          <w:tcPr>
            <w:tcW w:w="2834" w:type="dxa"/>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Учреждение/ГИС/ ПГС</w:t>
            </w:r>
          </w:p>
        </w:tc>
        <w:tc>
          <w:tcPr>
            <w:tcW w:w="1276" w:type="dxa"/>
            <w:tcBorders>
              <w:top w:val="single" w:sz="4" w:space="0" w:color="auto"/>
              <w:left w:val="single" w:sz="4" w:space="0" w:color="auto"/>
              <w:bottom w:val="single" w:sz="4" w:space="0" w:color="auto"/>
              <w:right w:val="single" w:sz="4" w:space="0" w:color="auto"/>
            </w:tcBorders>
            <w:hideMark/>
          </w:tcPr>
          <w:p w:rsidR="00F717E0" w:rsidRDefault="00F717E0">
            <w:pPr>
              <w:spacing w:after="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484" w:type="dxa"/>
            <w:vMerge w:val="restart"/>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регистрация заявления и </w:t>
            </w:r>
            <w:r>
              <w:rPr>
                <w:rFonts w:ascii="Times New Roman" w:eastAsia="Times New Roman" w:hAnsi="Times New Roman" w:cs="Times New Roman"/>
                <w:sz w:val="26"/>
                <w:szCs w:val="26"/>
                <w:lang w:eastAsia="ru-RU"/>
              </w:rPr>
              <w:lastRenderedPageBreak/>
              <w:t>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717E0" w:rsidTr="00F717E0">
        <w:tc>
          <w:tcPr>
            <w:tcW w:w="2347" w:type="dxa"/>
            <w:vMerge/>
            <w:tcBorders>
              <w:top w:val="single" w:sz="4" w:space="0" w:color="auto"/>
              <w:left w:val="single" w:sz="4" w:space="0" w:color="auto"/>
              <w:bottom w:val="single" w:sz="4" w:space="0" w:color="auto"/>
              <w:right w:val="single" w:sz="4" w:space="0" w:color="auto"/>
            </w:tcBorders>
            <w:vAlign w:val="center"/>
            <w:hideMark/>
          </w:tcPr>
          <w:p w:rsidR="00F717E0" w:rsidRDefault="00F717E0">
            <w:pPr>
              <w:widowControl/>
              <w:suppressAutoHyphens w:val="0"/>
              <w:autoSpaceDN/>
              <w:spacing w:after="0" w:line="240" w:lineRule="auto"/>
              <w:rPr>
                <w:rFonts w:ascii="Times New Roman" w:eastAsia="Times New Roman" w:hAnsi="Times New Roman" w:cs="Times New Roman"/>
                <w:sz w:val="26"/>
                <w:szCs w:val="26"/>
                <w:lang w:eastAsia="ru-RU"/>
              </w:rPr>
            </w:pPr>
          </w:p>
        </w:tc>
        <w:tc>
          <w:tcPr>
            <w:tcW w:w="2692" w:type="dxa"/>
            <w:gridSpan w:val="2"/>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Принятие решения об отказе в приеме документов, в случае выявления оснований для отказа в приеме документов</w:t>
            </w:r>
          </w:p>
        </w:tc>
        <w:tc>
          <w:tcPr>
            <w:tcW w:w="1700" w:type="dxa"/>
            <w:vMerge w:val="restart"/>
            <w:tcBorders>
              <w:top w:val="single" w:sz="4" w:space="0" w:color="auto"/>
              <w:left w:val="single" w:sz="4" w:space="0" w:color="auto"/>
              <w:bottom w:val="single" w:sz="4" w:space="0" w:color="auto"/>
              <w:right w:val="single" w:sz="4" w:space="0" w:color="auto"/>
            </w:tcBorders>
          </w:tcPr>
          <w:p w:rsidR="00F717E0" w:rsidRDefault="00F717E0">
            <w:pPr>
              <w:spacing w:after="0"/>
              <w:rPr>
                <w:rFonts w:ascii="Times New Roman" w:eastAsia="Times New Roman" w:hAnsi="Times New Roman" w:cs="Times New Roman"/>
                <w:sz w:val="26"/>
                <w:szCs w:val="26"/>
                <w:lang w:eastAsia="ru-RU"/>
              </w:rPr>
            </w:pPr>
          </w:p>
        </w:tc>
        <w:tc>
          <w:tcPr>
            <w:tcW w:w="2834" w:type="dxa"/>
            <w:tcBorders>
              <w:top w:val="single" w:sz="4" w:space="0" w:color="auto"/>
              <w:left w:val="single" w:sz="4" w:space="0" w:color="auto"/>
              <w:bottom w:val="single" w:sz="4" w:space="0" w:color="auto"/>
              <w:right w:val="single" w:sz="4" w:space="0" w:color="auto"/>
            </w:tcBorders>
          </w:tcPr>
          <w:p w:rsidR="00F717E0" w:rsidRDefault="00F717E0">
            <w:pPr>
              <w:spacing w:after="0"/>
              <w:rPr>
                <w:rFonts w:ascii="Times New Roman" w:eastAsia="Times New Roman" w:hAnsi="Times New Roman" w:cs="Times New Roman"/>
                <w:sz w:val="26"/>
                <w:szCs w:val="26"/>
                <w:lang w:eastAsia="ru-RU"/>
              </w:rPr>
            </w:pPr>
          </w:p>
        </w:tc>
        <w:tc>
          <w:tcPr>
            <w:tcW w:w="2834" w:type="dxa"/>
            <w:tcBorders>
              <w:top w:val="single" w:sz="4" w:space="0" w:color="auto"/>
              <w:left w:val="single" w:sz="4" w:space="0" w:color="auto"/>
              <w:bottom w:val="single" w:sz="4" w:space="0" w:color="auto"/>
              <w:right w:val="single" w:sz="4" w:space="0" w:color="auto"/>
            </w:tcBorders>
          </w:tcPr>
          <w:p w:rsidR="00F717E0" w:rsidRDefault="00F717E0">
            <w:pPr>
              <w:spacing w:after="0"/>
              <w:rPr>
                <w:rFonts w:ascii="Times New Roman" w:eastAsia="Times New Roman" w:hAnsi="Times New Roman" w:cs="Times New Roman"/>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rsidR="00F717E0" w:rsidRDefault="00F717E0">
            <w:pPr>
              <w:spacing w:after="0"/>
              <w:rPr>
                <w:rFonts w:ascii="Times New Roman" w:eastAsia="Times New Roman" w:hAnsi="Times New Roman" w:cs="Times New Roman"/>
                <w:sz w:val="26"/>
                <w:szCs w:val="26"/>
                <w:lang w:eastAsia="ru-RU"/>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F717E0" w:rsidRDefault="00F717E0">
            <w:pPr>
              <w:widowControl/>
              <w:suppressAutoHyphens w:val="0"/>
              <w:autoSpaceDN/>
              <w:spacing w:after="0" w:line="240" w:lineRule="auto"/>
              <w:rPr>
                <w:rFonts w:ascii="Times New Roman" w:eastAsia="Times New Roman" w:hAnsi="Times New Roman" w:cs="Times New Roman"/>
                <w:sz w:val="26"/>
                <w:szCs w:val="26"/>
                <w:lang w:eastAsia="ru-RU"/>
              </w:rPr>
            </w:pPr>
          </w:p>
        </w:tc>
      </w:tr>
      <w:tr w:rsidR="00F717E0" w:rsidTr="00F717E0">
        <w:tc>
          <w:tcPr>
            <w:tcW w:w="2347" w:type="dxa"/>
            <w:vMerge/>
            <w:tcBorders>
              <w:top w:val="single" w:sz="4" w:space="0" w:color="auto"/>
              <w:left w:val="single" w:sz="4" w:space="0" w:color="auto"/>
              <w:bottom w:val="single" w:sz="4" w:space="0" w:color="auto"/>
              <w:right w:val="single" w:sz="4" w:space="0" w:color="auto"/>
            </w:tcBorders>
            <w:vAlign w:val="center"/>
            <w:hideMark/>
          </w:tcPr>
          <w:p w:rsidR="00F717E0" w:rsidRDefault="00F717E0">
            <w:pPr>
              <w:widowControl/>
              <w:suppressAutoHyphens w:val="0"/>
              <w:autoSpaceDN/>
              <w:spacing w:after="0" w:line="240" w:lineRule="auto"/>
              <w:rPr>
                <w:rFonts w:ascii="Times New Roman" w:eastAsia="Times New Roman" w:hAnsi="Times New Roman" w:cs="Times New Roman"/>
                <w:sz w:val="26"/>
                <w:szCs w:val="26"/>
                <w:lang w:eastAsia="ru-RU"/>
              </w:rPr>
            </w:pPr>
          </w:p>
        </w:tc>
        <w:tc>
          <w:tcPr>
            <w:tcW w:w="2692" w:type="dxa"/>
            <w:gridSpan w:val="2"/>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Регистрация заявления, в случае отсутствия оснований для отказа в приеме документов</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717E0" w:rsidRDefault="00F717E0">
            <w:pPr>
              <w:widowControl/>
              <w:suppressAutoHyphens w:val="0"/>
              <w:autoSpaceDN/>
              <w:spacing w:after="0" w:line="240" w:lineRule="auto"/>
              <w:rPr>
                <w:rFonts w:ascii="Times New Roman" w:eastAsia="Times New Roman" w:hAnsi="Times New Roman" w:cs="Times New Roman"/>
                <w:sz w:val="26"/>
                <w:szCs w:val="26"/>
                <w:lang w:eastAsia="ru-RU"/>
              </w:rPr>
            </w:pPr>
          </w:p>
        </w:tc>
        <w:tc>
          <w:tcPr>
            <w:tcW w:w="2834" w:type="dxa"/>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должностное лицо учреждения, ответственное за регистрацию корреспонденции</w:t>
            </w:r>
          </w:p>
        </w:tc>
        <w:tc>
          <w:tcPr>
            <w:tcW w:w="2834" w:type="dxa"/>
            <w:tcBorders>
              <w:top w:val="single" w:sz="4" w:space="0" w:color="auto"/>
              <w:left w:val="single" w:sz="4" w:space="0" w:color="auto"/>
              <w:bottom w:val="single" w:sz="4" w:space="0" w:color="auto"/>
              <w:right w:val="single" w:sz="4" w:space="0" w:color="auto"/>
            </w:tcBorders>
            <w:hideMark/>
          </w:tcPr>
          <w:p w:rsidR="00F717E0" w:rsidRDefault="00F717E0">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Учреждение/ ГИС</w:t>
            </w:r>
          </w:p>
        </w:tc>
        <w:tc>
          <w:tcPr>
            <w:tcW w:w="1276" w:type="dxa"/>
            <w:tcBorders>
              <w:top w:val="single" w:sz="4" w:space="0" w:color="auto"/>
              <w:left w:val="single" w:sz="4" w:space="0" w:color="auto"/>
              <w:bottom w:val="single" w:sz="4" w:space="0" w:color="auto"/>
              <w:right w:val="single" w:sz="4" w:space="0" w:color="auto"/>
            </w:tcBorders>
          </w:tcPr>
          <w:p w:rsidR="00F717E0" w:rsidRDefault="00F717E0">
            <w:pPr>
              <w:rPr>
                <w:rFonts w:ascii="Times New Roman" w:eastAsia="Times New Roman" w:hAnsi="Times New Roman" w:cs="Times New Roman"/>
                <w:sz w:val="26"/>
                <w:szCs w:val="26"/>
                <w:lang w:eastAsia="ru-RU"/>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F717E0" w:rsidRDefault="00F717E0">
            <w:pPr>
              <w:widowControl/>
              <w:suppressAutoHyphens w:val="0"/>
              <w:autoSpaceDN/>
              <w:spacing w:after="0" w:line="240" w:lineRule="auto"/>
              <w:rPr>
                <w:rFonts w:ascii="Times New Roman" w:eastAsia="Times New Roman" w:hAnsi="Times New Roman" w:cs="Times New Roman"/>
                <w:sz w:val="26"/>
                <w:szCs w:val="26"/>
                <w:lang w:eastAsia="ru-RU"/>
              </w:rPr>
            </w:pPr>
          </w:p>
        </w:tc>
      </w:tr>
      <w:tr w:rsidR="00F717E0" w:rsidTr="00F717E0">
        <w:tc>
          <w:tcPr>
            <w:tcW w:w="15167" w:type="dxa"/>
            <w:gridSpan w:val="8"/>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Получение сведений посредством СМЭВ</w:t>
            </w:r>
          </w:p>
        </w:tc>
      </w:tr>
      <w:tr w:rsidR="00F717E0" w:rsidTr="00F717E0">
        <w:tc>
          <w:tcPr>
            <w:tcW w:w="2381" w:type="dxa"/>
            <w:gridSpan w:val="2"/>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пакет зарегистрированных документов, поступивших должностному </w:t>
            </w:r>
            <w:r>
              <w:rPr>
                <w:rFonts w:ascii="Times New Roman" w:eastAsia="Times New Roman" w:hAnsi="Times New Roman" w:cs="Times New Roman"/>
                <w:sz w:val="26"/>
                <w:szCs w:val="26"/>
                <w:lang w:eastAsia="ru-RU"/>
              </w:rPr>
              <w:lastRenderedPageBreak/>
              <w:t>лицу, ответственному за предоставление муниципальной услуги</w:t>
            </w:r>
          </w:p>
        </w:tc>
        <w:tc>
          <w:tcPr>
            <w:tcW w:w="2658" w:type="dxa"/>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направление межведомственных запросов в органы и организации</w:t>
            </w:r>
          </w:p>
        </w:tc>
        <w:tc>
          <w:tcPr>
            <w:tcW w:w="1700" w:type="dxa"/>
            <w:tcBorders>
              <w:top w:val="single" w:sz="4" w:space="0" w:color="auto"/>
              <w:left w:val="single" w:sz="4" w:space="0" w:color="auto"/>
              <w:bottom w:val="single" w:sz="4" w:space="0" w:color="auto"/>
              <w:right w:val="single" w:sz="4" w:space="0" w:color="auto"/>
            </w:tcBorders>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 3 рабочих дней со дня регистрации заявления и документов</w:t>
            </w:r>
          </w:p>
          <w:p w:rsidR="00F717E0" w:rsidRDefault="00F717E0">
            <w:pPr>
              <w:spacing w:after="0"/>
              <w:rPr>
                <w:rFonts w:ascii="Times New Roman" w:eastAsia="Times New Roman" w:hAnsi="Times New Roman" w:cs="Times New Roman"/>
                <w:sz w:val="26"/>
                <w:szCs w:val="26"/>
                <w:lang w:eastAsia="ru-RU"/>
              </w:rPr>
            </w:pPr>
          </w:p>
        </w:tc>
        <w:tc>
          <w:tcPr>
            <w:tcW w:w="2834" w:type="dxa"/>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должностное лицо учреждения, ответственное за предоставление муниципальной услуги</w:t>
            </w:r>
          </w:p>
        </w:tc>
        <w:tc>
          <w:tcPr>
            <w:tcW w:w="2834" w:type="dxa"/>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Учреждение/ ПГС/СМЭВ</w:t>
            </w:r>
          </w:p>
        </w:tc>
        <w:tc>
          <w:tcPr>
            <w:tcW w:w="1276" w:type="dxa"/>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отсутствие документов, необходи</w:t>
            </w:r>
            <w:r>
              <w:rPr>
                <w:rFonts w:ascii="Times New Roman" w:eastAsia="Times New Roman" w:hAnsi="Times New Roman" w:cs="Times New Roman"/>
                <w:sz w:val="26"/>
                <w:szCs w:val="26"/>
                <w:lang w:eastAsia="ru-RU"/>
              </w:rPr>
              <w:lastRenderedPageBreak/>
              <w:t>мых для предоставления муниципальной услуги, находящихся в распоряжении государственных органов (организаций)</w:t>
            </w:r>
          </w:p>
        </w:tc>
        <w:tc>
          <w:tcPr>
            <w:tcW w:w="1484" w:type="dxa"/>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направление межведомственного запроса в </w:t>
            </w:r>
            <w:r>
              <w:rPr>
                <w:rFonts w:ascii="Times New Roman" w:eastAsia="Times New Roman" w:hAnsi="Times New Roman" w:cs="Times New Roman"/>
                <w:sz w:val="26"/>
                <w:szCs w:val="26"/>
                <w:lang w:eastAsia="ru-RU"/>
              </w:rPr>
              <w:lastRenderedPageBreak/>
              <w:t xml:space="preserve">органы (организации), предоставляющие документы (сведения), предусмотренные </w:t>
            </w:r>
            <w:hyperlink r:id="rId67" w:anchor="P129" w:history="1">
              <w:r>
                <w:rPr>
                  <w:rStyle w:val="a4"/>
                  <w:rFonts w:ascii="Times New Roman" w:eastAsia="Times New Roman" w:hAnsi="Times New Roman" w:cs="Times New Roman"/>
                  <w:sz w:val="26"/>
                  <w:szCs w:val="26"/>
                  <w:lang w:eastAsia="ru-RU"/>
                </w:rPr>
                <w:t>пунктом 2.8.1.2</w:t>
              </w:r>
            </w:hyperlink>
            <w:r>
              <w:rPr>
                <w:rFonts w:ascii="Times New Roman" w:eastAsia="Times New Roman" w:hAnsi="Times New Roman" w:cs="Times New Roman"/>
                <w:sz w:val="26"/>
                <w:szCs w:val="26"/>
                <w:lang w:eastAsia="ru-RU"/>
              </w:rPr>
              <w:t xml:space="preserve"> Регламента, в том числе с использованием СМЭВ</w:t>
            </w:r>
          </w:p>
        </w:tc>
      </w:tr>
      <w:tr w:rsidR="00F717E0" w:rsidTr="00F717E0">
        <w:tc>
          <w:tcPr>
            <w:tcW w:w="2381" w:type="dxa"/>
            <w:gridSpan w:val="2"/>
            <w:tcBorders>
              <w:top w:val="single" w:sz="4" w:space="0" w:color="auto"/>
              <w:left w:val="single" w:sz="4" w:space="0" w:color="auto"/>
              <w:bottom w:val="single" w:sz="4" w:space="0" w:color="auto"/>
              <w:right w:val="single" w:sz="4" w:space="0" w:color="auto"/>
            </w:tcBorders>
          </w:tcPr>
          <w:p w:rsidR="00F717E0" w:rsidRDefault="00F717E0">
            <w:pPr>
              <w:spacing w:after="0"/>
              <w:rPr>
                <w:rFonts w:ascii="Times New Roman" w:eastAsia="Times New Roman" w:hAnsi="Times New Roman" w:cs="Times New Roman"/>
                <w:sz w:val="26"/>
                <w:szCs w:val="26"/>
                <w:lang w:eastAsia="ru-RU"/>
              </w:rPr>
            </w:pPr>
          </w:p>
        </w:tc>
        <w:tc>
          <w:tcPr>
            <w:tcW w:w="2658" w:type="dxa"/>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получение ответов на межведомственные запросы, формирование полного комплекта документов</w:t>
            </w:r>
          </w:p>
        </w:tc>
        <w:tc>
          <w:tcPr>
            <w:tcW w:w="1700" w:type="dxa"/>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рабочих дня со дня направления межведомственного запроса в орган или организацию, </w:t>
            </w:r>
            <w:r>
              <w:rPr>
                <w:rFonts w:ascii="Times New Roman" w:eastAsia="Times New Roman" w:hAnsi="Times New Roman" w:cs="Times New Roman"/>
                <w:sz w:val="26"/>
                <w:szCs w:val="26"/>
                <w:lang w:eastAsia="ru-RU"/>
              </w:rPr>
              <w:lastRenderedPageBreak/>
              <w:t>предоставляющие документ и информацию, если иные сроки не предусмотрены законодательством РФ и субъекта РФ</w:t>
            </w:r>
          </w:p>
        </w:tc>
        <w:tc>
          <w:tcPr>
            <w:tcW w:w="2834" w:type="dxa"/>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должностное лицо учреждения, ответственное за предоставление муниципальной услуги</w:t>
            </w:r>
          </w:p>
        </w:tc>
        <w:tc>
          <w:tcPr>
            <w:tcW w:w="2834" w:type="dxa"/>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Учреждение /ГИС/ ПГС/СМЭВ</w:t>
            </w:r>
          </w:p>
        </w:tc>
        <w:tc>
          <w:tcPr>
            <w:tcW w:w="1276" w:type="dxa"/>
            <w:tcBorders>
              <w:top w:val="single" w:sz="4" w:space="0" w:color="auto"/>
              <w:left w:val="single" w:sz="4" w:space="0" w:color="auto"/>
              <w:bottom w:val="single" w:sz="4" w:space="0" w:color="auto"/>
              <w:right w:val="single" w:sz="4" w:space="0" w:color="auto"/>
            </w:tcBorders>
          </w:tcPr>
          <w:p w:rsidR="00F717E0" w:rsidRDefault="00F717E0">
            <w:pPr>
              <w:spacing w:after="0"/>
              <w:rPr>
                <w:rFonts w:ascii="Times New Roman" w:eastAsia="Times New Roman" w:hAnsi="Times New Roman" w:cs="Times New Roman"/>
                <w:sz w:val="26"/>
                <w:szCs w:val="26"/>
                <w:lang w:eastAsia="ru-RU"/>
              </w:rPr>
            </w:pPr>
          </w:p>
        </w:tc>
        <w:tc>
          <w:tcPr>
            <w:tcW w:w="1484" w:type="dxa"/>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получение документов (сведений), необходимых для предоставления муниципаль</w:t>
            </w:r>
            <w:r>
              <w:rPr>
                <w:rFonts w:ascii="Times New Roman" w:eastAsia="Times New Roman" w:hAnsi="Times New Roman" w:cs="Times New Roman"/>
                <w:sz w:val="26"/>
                <w:szCs w:val="26"/>
                <w:lang w:eastAsia="ru-RU"/>
              </w:rPr>
              <w:lastRenderedPageBreak/>
              <w:t>ной услуги</w:t>
            </w:r>
          </w:p>
        </w:tc>
      </w:tr>
      <w:tr w:rsidR="00F717E0" w:rsidTr="00F717E0">
        <w:tc>
          <w:tcPr>
            <w:tcW w:w="15167" w:type="dxa"/>
            <w:gridSpan w:val="8"/>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 Рассмотрение документов и сведений</w:t>
            </w:r>
          </w:p>
        </w:tc>
      </w:tr>
      <w:tr w:rsidR="00F717E0" w:rsidTr="00F717E0">
        <w:tc>
          <w:tcPr>
            <w:tcW w:w="2381" w:type="dxa"/>
            <w:gridSpan w:val="2"/>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658" w:type="dxa"/>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1700" w:type="dxa"/>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color w:val="FF0000"/>
                <w:sz w:val="26"/>
                <w:szCs w:val="26"/>
                <w:lang w:eastAsia="ru-RU"/>
              </w:rPr>
            </w:pPr>
            <w:r>
              <w:rPr>
                <w:rFonts w:ascii="Times New Roman" w:eastAsia="Times New Roman" w:hAnsi="Times New Roman" w:cs="Times New Roman"/>
                <w:sz w:val="26"/>
                <w:szCs w:val="26"/>
                <w:lang w:eastAsia="ru-RU"/>
              </w:rPr>
              <w:t>до 5 рабочих дней с момента регистрации заявления и документов</w:t>
            </w:r>
          </w:p>
        </w:tc>
        <w:tc>
          <w:tcPr>
            <w:tcW w:w="2834" w:type="dxa"/>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должностное лицо учреждения, ответственное за предоставление муниципальной услуги</w:t>
            </w:r>
          </w:p>
        </w:tc>
        <w:tc>
          <w:tcPr>
            <w:tcW w:w="2834" w:type="dxa"/>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Учреждение /ГИС/ПГС</w:t>
            </w:r>
          </w:p>
        </w:tc>
        <w:tc>
          <w:tcPr>
            <w:tcW w:w="1276" w:type="dxa"/>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основания отказа в предоставлении муниципальной услуги, предусмотренные пунктом 2.20 Регламент</w:t>
            </w:r>
            <w:r>
              <w:rPr>
                <w:rFonts w:ascii="Times New Roman" w:eastAsia="Times New Roman" w:hAnsi="Times New Roman" w:cs="Times New Roman"/>
                <w:sz w:val="26"/>
                <w:szCs w:val="26"/>
                <w:lang w:eastAsia="ru-RU"/>
              </w:rPr>
              <w:lastRenderedPageBreak/>
              <w:t>а</w:t>
            </w:r>
          </w:p>
        </w:tc>
        <w:tc>
          <w:tcPr>
            <w:tcW w:w="1484" w:type="dxa"/>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проект результата предоставления муниципальной услуги</w:t>
            </w:r>
          </w:p>
        </w:tc>
      </w:tr>
      <w:tr w:rsidR="00F717E0" w:rsidTr="00F717E0">
        <w:tc>
          <w:tcPr>
            <w:tcW w:w="15167" w:type="dxa"/>
            <w:gridSpan w:val="8"/>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 Принятие решения</w:t>
            </w:r>
          </w:p>
        </w:tc>
      </w:tr>
      <w:tr w:rsidR="00F717E0" w:rsidTr="00F717E0">
        <w:tc>
          <w:tcPr>
            <w:tcW w:w="2381" w:type="dxa"/>
            <w:gridSpan w:val="2"/>
            <w:vMerge w:val="restart"/>
            <w:tcBorders>
              <w:top w:val="single" w:sz="4" w:space="0" w:color="auto"/>
              <w:left w:val="single" w:sz="4" w:space="0" w:color="auto"/>
              <w:bottom w:val="single" w:sz="4" w:space="0" w:color="auto"/>
              <w:right w:val="single" w:sz="4" w:space="0" w:color="auto"/>
            </w:tcBorders>
            <w:hideMark/>
          </w:tcPr>
          <w:p w:rsidR="00F717E0" w:rsidRDefault="00F717E0">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проект результата предоставления муниципальной услуги</w:t>
            </w:r>
          </w:p>
        </w:tc>
        <w:tc>
          <w:tcPr>
            <w:tcW w:w="2658" w:type="dxa"/>
            <w:tcBorders>
              <w:top w:val="single" w:sz="4" w:space="0" w:color="auto"/>
              <w:left w:val="single" w:sz="4" w:space="0" w:color="auto"/>
              <w:bottom w:val="single" w:sz="4" w:space="0" w:color="auto"/>
              <w:right w:val="single" w:sz="4" w:space="0" w:color="auto"/>
            </w:tcBorders>
            <w:hideMark/>
          </w:tcPr>
          <w:p w:rsidR="00F717E0" w:rsidRDefault="00F717E0">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принятие решения о предоставления муниципальной услуги</w:t>
            </w:r>
          </w:p>
        </w:tc>
        <w:tc>
          <w:tcPr>
            <w:tcW w:w="1700" w:type="dxa"/>
            <w:vMerge w:val="restart"/>
            <w:tcBorders>
              <w:top w:val="single" w:sz="4" w:space="0" w:color="auto"/>
              <w:left w:val="single" w:sz="4" w:space="0" w:color="auto"/>
              <w:bottom w:val="single" w:sz="4" w:space="0" w:color="auto"/>
              <w:right w:val="single" w:sz="4" w:space="0" w:color="auto"/>
            </w:tcBorders>
            <w:hideMark/>
          </w:tcPr>
          <w:p w:rsidR="00F717E0" w:rsidRDefault="00F717E0">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 1 часа</w:t>
            </w:r>
          </w:p>
        </w:tc>
        <w:tc>
          <w:tcPr>
            <w:tcW w:w="2834" w:type="dxa"/>
            <w:vMerge w:val="restart"/>
            <w:tcBorders>
              <w:top w:val="single" w:sz="4" w:space="0" w:color="auto"/>
              <w:left w:val="single" w:sz="4" w:space="0" w:color="auto"/>
              <w:bottom w:val="single" w:sz="4" w:space="0" w:color="auto"/>
              <w:right w:val="single" w:sz="4" w:space="0" w:color="auto"/>
            </w:tcBorders>
            <w:hideMark/>
          </w:tcPr>
          <w:p w:rsidR="00F717E0" w:rsidRDefault="00F717E0">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должностное лицо учреждения, ответственное за предоставление муниципальной услуги; Руководитель уполномоченного органа или иное уполномоченное им лицо</w:t>
            </w:r>
          </w:p>
        </w:tc>
        <w:tc>
          <w:tcPr>
            <w:tcW w:w="2834" w:type="dxa"/>
            <w:vMerge w:val="restart"/>
            <w:tcBorders>
              <w:top w:val="single" w:sz="4" w:space="0" w:color="auto"/>
              <w:left w:val="single" w:sz="4" w:space="0" w:color="auto"/>
              <w:bottom w:val="single" w:sz="4" w:space="0" w:color="auto"/>
              <w:right w:val="single" w:sz="4" w:space="0" w:color="auto"/>
            </w:tcBorders>
            <w:hideMark/>
          </w:tcPr>
          <w:p w:rsidR="00F717E0" w:rsidRDefault="00F717E0">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Уполномоченный орган/Учреждение ГИС/ ПГС</w:t>
            </w:r>
          </w:p>
        </w:tc>
        <w:tc>
          <w:tcPr>
            <w:tcW w:w="1276" w:type="dxa"/>
            <w:vMerge w:val="restart"/>
            <w:tcBorders>
              <w:top w:val="single" w:sz="4" w:space="0" w:color="auto"/>
              <w:left w:val="single" w:sz="4" w:space="0" w:color="auto"/>
              <w:bottom w:val="single" w:sz="4" w:space="0" w:color="auto"/>
              <w:right w:val="single" w:sz="4" w:space="0" w:color="auto"/>
            </w:tcBorders>
          </w:tcPr>
          <w:p w:rsidR="00F717E0" w:rsidRDefault="00F717E0">
            <w:pPr>
              <w:rPr>
                <w:rFonts w:ascii="Times New Roman" w:eastAsia="Times New Roman" w:hAnsi="Times New Roman" w:cs="Times New Roman"/>
                <w:sz w:val="26"/>
                <w:szCs w:val="26"/>
                <w:lang w:eastAsia="ru-RU"/>
              </w:rPr>
            </w:pPr>
          </w:p>
        </w:tc>
        <w:tc>
          <w:tcPr>
            <w:tcW w:w="1484" w:type="dxa"/>
            <w:vMerge w:val="restart"/>
            <w:tcBorders>
              <w:top w:val="single" w:sz="4" w:space="0" w:color="auto"/>
              <w:left w:val="single" w:sz="4" w:space="0" w:color="auto"/>
              <w:bottom w:val="single" w:sz="4" w:space="0" w:color="auto"/>
              <w:right w:val="single" w:sz="4" w:space="0" w:color="auto"/>
            </w:tcBorders>
            <w:hideMark/>
          </w:tcPr>
          <w:p w:rsidR="00F717E0" w:rsidRDefault="00F717E0">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F717E0" w:rsidTr="00F717E0">
        <w:tc>
          <w:tcPr>
            <w:tcW w:w="2381" w:type="dxa"/>
            <w:gridSpan w:val="2"/>
            <w:vMerge/>
            <w:tcBorders>
              <w:top w:val="single" w:sz="4" w:space="0" w:color="auto"/>
              <w:left w:val="single" w:sz="4" w:space="0" w:color="auto"/>
              <w:bottom w:val="single" w:sz="4" w:space="0" w:color="auto"/>
              <w:right w:val="single" w:sz="4" w:space="0" w:color="auto"/>
            </w:tcBorders>
            <w:vAlign w:val="center"/>
            <w:hideMark/>
          </w:tcPr>
          <w:p w:rsidR="00F717E0" w:rsidRDefault="00F717E0">
            <w:pPr>
              <w:widowControl/>
              <w:suppressAutoHyphens w:val="0"/>
              <w:autoSpaceDN/>
              <w:spacing w:after="0" w:line="240" w:lineRule="auto"/>
              <w:rPr>
                <w:rFonts w:ascii="Times New Roman" w:eastAsia="Times New Roman" w:hAnsi="Times New Roman" w:cs="Times New Roman"/>
                <w:sz w:val="26"/>
                <w:szCs w:val="26"/>
                <w:lang w:eastAsia="ru-RU"/>
              </w:rPr>
            </w:pPr>
          </w:p>
        </w:tc>
        <w:tc>
          <w:tcPr>
            <w:tcW w:w="2658" w:type="dxa"/>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формирование решения о предоставлении муниципальной услуги</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717E0" w:rsidRDefault="00F717E0">
            <w:pPr>
              <w:widowControl/>
              <w:suppressAutoHyphens w:val="0"/>
              <w:autoSpaceDN/>
              <w:spacing w:after="0" w:line="240" w:lineRule="auto"/>
              <w:rPr>
                <w:rFonts w:ascii="Times New Roman" w:eastAsia="Times New Roman" w:hAnsi="Times New Roman" w:cs="Times New Roman"/>
                <w:sz w:val="26"/>
                <w:szCs w:val="26"/>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F717E0" w:rsidRDefault="00F717E0">
            <w:pPr>
              <w:widowControl/>
              <w:suppressAutoHyphens w:val="0"/>
              <w:autoSpaceDN/>
              <w:spacing w:after="0" w:line="240" w:lineRule="auto"/>
              <w:rPr>
                <w:rFonts w:ascii="Times New Roman" w:eastAsia="Times New Roman" w:hAnsi="Times New Roman" w:cs="Times New Roman"/>
                <w:sz w:val="26"/>
                <w:szCs w:val="26"/>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F717E0" w:rsidRDefault="00F717E0">
            <w:pPr>
              <w:widowControl/>
              <w:suppressAutoHyphens w:val="0"/>
              <w:autoSpaceDN/>
              <w:spacing w:after="0" w:line="240" w:lineRule="auto"/>
              <w:rPr>
                <w:rFonts w:ascii="Times New Roman" w:eastAsia="Times New Roman" w:hAnsi="Times New Roman" w:cs="Times New Roman"/>
                <w:sz w:val="26"/>
                <w:szCs w:val="2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717E0" w:rsidRDefault="00F717E0">
            <w:pPr>
              <w:widowControl/>
              <w:suppressAutoHyphens w:val="0"/>
              <w:autoSpaceDN/>
              <w:spacing w:after="0" w:line="240" w:lineRule="auto"/>
              <w:rPr>
                <w:rFonts w:ascii="Times New Roman" w:eastAsia="Times New Roman" w:hAnsi="Times New Roman" w:cs="Times New Roman"/>
                <w:sz w:val="26"/>
                <w:szCs w:val="26"/>
                <w:lang w:eastAsia="ru-RU"/>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F717E0" w:rsidRDefault="00F717E0">
            <w:pPr>
              <w:widowControl/>
              <w:suppressAutoHyphens w:val="0"/>
              <w:autoSpaceDN/>
              <w:spacing w:after="0" w:line="240" w:lineRule="auto"/>
              <w:rPr>
                <w:rFonts w:ascii="Times New Roman" w:eastAsia="Times New Roman" w:hAnsi="Times New Roman" w:cs="Times New Roman"/>
                <w:sz w:val="26"/>
                <w:szCs w:val="26"/>
                <w:lang w:eastAsia="ru-RU"/>
              </w:rPr>
            </w:pPr>
          </w:p>
        </w:tc>
      </w:tr>
      <w:tr w:rsidR="00F717E0" w:rsidTr="00F717E0">
        <w:tc>
          <w:tcPr>
            <w:tcW w:w="2381" w:type="dxa"/>
            <w:gridSpan w:val="2"/>
            <w:vMerge/>
            <w:tcBorders>
              <w:top w:val="single" w:sz="4" w:space="0" w:color="auto"/>
              <w:left w:val="single" w:sz="4" w:space="0" w:color="auto"/>
              <w:bottom w:val="single" w:sz="4" w:space="0" w:color="auto"/>
              <w:right w:val="single" w:sz="4" w:space="0" w:color="auto"/>
            </w:tcBorders>
            <w:vAlign w:val="center"/>
            <w:hideMark/>
          </w:tcPr>
          <w:p w:rsidR="00F717E0" w:rsidRDefault="00F717E0">
            <w:pPr>
              <w:widowControl/>
              <w:suppressAutoHyphens w:val="0"/>
              <w:autoSpaceDN/>
              <w:spacing w:after="0" w:line="240" w:lineRule="auto"/>
              <w:rPr>
                <w:rFonts w:ascii="Times New Roman" w:eastAsia="Times New Roman" w:hAnsi="Times New Roman" w:cs="Times New Roman"/>
                <w:sz w:val="26"/>
                <w:szCs w:val="26"/>
                <w:lang w:eastAsia="ru-RU"/>
              </w:rPr>
            </w:pPr>
          </w:p>
        </w:tc>
        <w:tc>
          <w:tcPr>
            <w:tcW w:w="2658" w:type="dxa"/>
            <w:tcBorders>
              <w:top w:val="single" w:sz="4" w:space="0" w:color="auto"/>
              <w:left w:val="single" w:sz="4" w:space="0" w:color="auto"/>
              <w:bottom w:val="single" w:sz="4" w:space="0" w:color="auto"/>
              <w:right w:val="single" w:sz="4" w:space="0" w:color="auto"/>
            </w:tcBorders>
            <w:hideMark/>
          </w:tcPr>
          <w:p w:rsidR="00F717E0" w:rsidRDefault="00F717E0">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принятие решения об </w:t>
            </w:r>
            <w:r>
              <w:rPr>
                <w:rFonts w:ascii="Times New Roman" w:eastAsia="Times New Roman" w:hAnsi="Times New Roman" w:cs="Times New Roman"/>
                <w:sz w:val="26"/>
                <w:szCs w:val="26"/>
                <w:lang w:eastAsia="ru-RU"/>
              </w:rPr>
              <w:lastRenderedPageBreak/>
              <w:t>отказе в предоставлении услуги</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717E0" w:rsidRDefault="00F717E0">
            <w:pPr>
              <w:widowControl/>
              <w:suppressAutoHyphens w:val="0"/>
              <w:autoSpaceDN/>
              <w:spacing w:after="0" w:line="240" w:lineRule="auto"/>
              <w:rPr>
                <w:rFonts w:ascii="Times New Roman" w:eastAsia="Times New Roman" w:hAnsi="Times New Roman" w:cs="Times New Roman"/>
                <w:sz w:val="26"/>
                <w:szCs w:val="26"/>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F717E0" w:rsidRDefault="00F717E0">
            <w:pPr>
              <w:widowControl/>
              <w:suppressAutoHyphens w:val="0"/>
              <w:autoSpaceDN/>
              <w:spacing w:after="0" w:line="240" w:lineRule="auto"/>
              <w:rPr>
                <w:rFonts w:ascii="Times New Roman" w:eastAsia="Times New Roman" w:hAnsi="Times New Roman" w:cs="Times New Roman"/>
                <w:sz w:val="26"/>
                <w:szCs w:val="26"/>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F717E0" w:rsidRDefault="00F717E0">
            <w:pPr>
              <w:widowControl/>
              <w:suppressAutoHyphens w:val="0"/>
              <w:autoSpaceDN/>
              <w:spacing w:after="0" w:line="240" w:lineRule="auto"/>
              <w:rPr>
                <w:rFonts w:ascii="Times New Roman" w:eastAsia="Times New Roman" w:hAnsi="Times New Roman" w:cs="Times New Roman"/>
                <w:sz w:val="26"/>
                <w:szCs w:val="2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717E0" w:rsidRDefault="00F717E0">
            <w:pPr>
              <w:widowControl/>
              <w:suppressAutoHyphens w:val="0"/>
              <w:autoSpaceDN/>
              <w:spacing w:after="0" w:line="240" w:lineRule="auto"/>
              <w:rPr>
                <w:rFonts w:ascii="Times New Roman" w:eastAsia="Times New Roman" w:hAnsi="Times New Roman" w:cs="Times New Roman"/>
                <w:sz w:val="26"/>
                <w:szCs w:val="26"/>
                <w:lang w:eastAsia="ru-RU"/>
              </w:rPr>
            </w:pPr>
          </w:p>
        </w:tc>
        <w:tc>
          <w:tcPr>
            <w:tcW w:w="1484" w:type="dxa"/>
            <w:vMerge w:val="restart"/>
            <w:tcBorders>
              <w:top w:val="single" w:sz="4" w:space="0" w:color="auto"/>
              <w:left w:val="single" w:sz="4" w:space="0" w:color="auto"/>
              <w:bottom w:val="single" w:sz="4" w:space="0" w:color="auto"/>
              <w:right w:val="single" w:sz="4" w:space="0" w:color="auto"/>
            </w:tcBorders>
            <w:hideMark/>
          </w:tcPr>
          <w:p w:rsidR="00F717E0" w:rsidRDefault="00F717E0">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w:t>
            </w:r>
            <w:r>
              <w:rPr>
                <w:rFonts w:ascii="Times New Roman" w:eastAsia="Times New Roman" w:hAnsi="Times New Roman" w:cs="Times New Roman"/>
                <w:sz w:val="26"/>
                <w:szCs w:val="26"/>
                <w:lang w:eastAsia="ru-RU"/>
              </w:rPr>
              <w:lastRenderedPageBreak/>
              <w:t>предоставления муниципальной услуги, подписанный усиленной квалифицированной подписью руководителем уполномоченного органа и  или иного уполномоченного им лица</w:t>
            </w:r>
          </w:p>
        </w:tc>
      </w:tr>
      <w:tr w:rsidR="00F717E0" w:rsidTr="00F717E0">
        <w:tc>
          <w:tcPr>
            <w:tcW w:w="2381" w:type="dxa"/>
            <w:gridSpan w:val="2"/>
            <w:vMerge/>
            <w:tcBorders>
              <w:top w:val="single" w:sz="4" w:space="0" w:color="auto"/>
              <w:left w:val="single" w:sz="4" w:space="0" w:color="auto"/>
              <w:bottom w:val="single" w:sz="4" w:space="0" w:color="auto"/>
              <w:right w:val="single" w:sz="4" w:space="0" w:color="auto"/>
            </w:tcBorders>
            <w:vAlign w:val="center"/>
            <w:hideMark/>
          </w:tcPr>
          <w:p w:rsidR="00F717E0" w:rsidRDefault="00F717E0">
            <w:pPr>
              <w:widowControl/>
              <w:suppressAutoHyphens w:val="0"/>
              <w:autoSpaceDN/>
              <w:spacing w:after="0" w:line="240" w:lineRule="auto"/>
              <w:rPr>
                <w:rFonts w:ascii="Times New Roman" w:eastAsia="Times New Roman" w:hAnsi="Times New Roman" w:cs="Times New Roman"/>
                <w:sz w:val="26"/>
                <w:szCs w:val="26"/>
                <w:lang w:eastAsia="ru-RU"/>
              </w:rPr>
            </w:pPr>
          </w:p>
        </w:tc>
        <w:tc>
          <w:tcPr>
            <w:tcW w:w="2658" w:type="dxa"/>
            <w:tcBorders>
              <w:top w:val="single" w:sz="4" w:space="0" w:color="auto"/>
              <w:left w:val="single" w:sz="4" w:space="0" w:color="auto"/>
              <w:bottom w:val="single" w:sz="4" w:space="0" w:color="auto"/>
              <w:right w:val="single" w:sz="4" w:space="0" w:color="auto"/>
            </w:tcBorders>
            <w:hideMark/>
          </w:tcPr>
          <w:p w:rsidR="00F717E0" w:rsidRDefault="00F717E0">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формирование решения об отказе в предоставлении муниципальной услуги</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717E0" w:rsidRDefault="00F717E0">
            <w:pPr>
              <w:widowControl/>
              <w:suppressAutoHyphens w:val="0"/>
              <w:autoSpaceDN/>
              <w:spacing w:after="0" w:line="240" w:lineRule="auto"/>
              <w:rPr>
                <w:rFonts w:ascii="Times New Roman" w:eastAsia="Times New Roman" w:hAnsi="Times New Roman" w:cs="Times New Roman"/>
                <w:sz w:val="26"/>
                <w:szCs w:val="26"/>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F717E0" w:rsidRDefault="00F717E0">
            <w:pPr>
              <w:widowControl/>
              <w:suppressAutoHyphens w:val="0"/>
              <w:autoSpaceDN/>
              <w:spacing w:after="0" w:line="240" w:lineRule="auto"/>
              <w:rPr>
                <w:rFonts w:ascii="Times New Roman" w:eastAsia="Times New Roman" w:hAnsi="Times New Roman" w:cs="Times New Roman"/>
                <w:sz w:val="26"/>
                <w:szCs w:val="26"/>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F717E0" w:rsidRDefault="00F717E0">
            <w:pPr>
              <w:widowControl/>
              <w:suppressAutoHyphens w:val="0"/>
              <w:autoSpaceDN/>
              <w:spacing w:after="0" w:line="240" w:lineRule="auto"/>
              <w:rPr>
                <w:rFonts w:ascii="Times New Roman" w:eastAsia="Times New Roman" w:hAnsi="Times New Roman" w:cs="Times New Roman"/>
                <w:sz w:val="26"/>
                <w:szCs w:val="2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717E0" w:rsidRDefault="00F717E0">
            <w:pPr>
              <w:widowControl/>
              <w:suppressAutoHyphens w:val="0"/>
              <w:autoSpaceDN/>
              <w:spacing w:after="0" w:line="240" w:lineRule="auto"/>
              <w:rPr>
                <w:rFonts w:ascii="Times New Roman" w:eastAsia="Times New Roman" w:hAnsi="Times New Roman" w:cs="Times New Roman"/>
                <w:sz w:val="26"/>
                <w:szCs w:val="26"/>
                <w:lang w:eastAsia="ru-RU"/>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F717E0" w:rsidRDefault="00F717E0">
            <w:pPr>
              <w:widowControl/>
              <w:suppressAutoHyphens w:val="0"/>
              <w:autoSpaceDN/>
              <w:spacing w:after="0" w:line="240" w:lineRule="auto"/>
              <w:rPr>
                <w:rFonts w:ascii="Times New Roman" w:eastAsia="Times New Roman" w:hAnsi="Times New Roman" w:cs="Times New Roman"/>
                <w:sz w:val="26"/>
                <w:szCs w:val="26"/>
                <w:lang w:eastAsia="ru-RU"/>
              </w:rPr>
            </w:pPr>
          </w:p>
        </w:tc>
      </w:tr>
      <w:tr w:rsidR="00F717E0" w:rsidTr="00F717E0">
        <w:tc>
          <w:tcPr>
            <w:tcW w:w="15167" w:type="dxa"/>
            <w:gridSpan w:val="8"/>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Выдача результата</w:t>
            </w:r>
          </w:p>
        </w:tc>
      </w:tr>
      <w:tr w:rsidR="00F717E0" w:rsidTr="00F717E0">
        <w:tc>
          <w:tcPr>
            <w:tcW w:w="2381" w:type="dxa"/>
            <w:gridSpan w:val="2"/>
            <w:vMerge w:val="restart"/>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формирование и регистрация результата муниципальной </w:t>
            </w:r>
            <w:r>
              <w:rPr>
                <w:rFonts w:ascii="Times New Roman" w:eastAsia="Times New Roman" w:hAnsi="Times New Roman" w:cs="Times New Roman"/>
                <w:sz w:val="26"/>
                <w:szCs w:val="26"/>
                <w:lang w:eastAsia="ru-RU"/>
              </w:rPr>
              <w:lastRenderedPageBreak/>
              <w:t>услуги в форме электронного документа в ГИС</w:t>
            </w:r>
          </w:p>
        </w:tc>
        <w:tc>
          <w:tcPr>
            <w:tcW w:w="2658" w:type="dxa"/>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регистрация результата предоставления муниципальной </w:t>
            </w:r>
            <w:r>
              <w:rPr>
                <w:rFonts w:ascii="Times New Roman" w:eastAsia="Times New Roman" w:hAnsi="Times New Roman" w:cs="Times New Roman"/>
                <w:sz w:val="26"/>
                <w:szCs w:val="26"/>
                <w:lang w:eastAsia="ru-RU"/>
              </w:rPr>
              <w:lastRenderedPageBreak/>
              <w:t>услуги</w:t>
            </w:r>
          </w:p>
        </w:tc>
        <w:tc>
          <w:tcPr>
            <w:tcW w:w="1700" w:type="dxa"/>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после окончания процедуры принятия </w:t>
            </w:r>
            <w:r>
              <w:rPr>
                <w:rFonts w:ascii="Times New Roman" w:eastAsia="Times New Roman" w:hAnsi="Times New Roman" w:cs="Times New Roman"/>
                <w:sz w:val="26"/>
                <w:szCs w:val="26"/>
                <w:lang w:eastAsia="ru-RU"/>
              </w:rPr>
              <w:lastRenderedPageBreak/>
              <w:t>решения (в общий срок предоставления муниципальной услуги не включается)</w:t>
            </w:r>
          </w:p>
        </w:tc>
        <w:tc>
          <w:tcPr>
            <w:tcW w:w="2834" w:type="dxa"/>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должностное лицо учреждения, ответственное за предоставление </w:t>
            </w:r>
            <w:r>
              <w:rPr>
                <w:rFonts w:ascii="Times New Roman" w:eastAsia="Times New Roman" w:hAnsi="Times New Roman" w:cs="Times New Roman"/>
                <w:sz w:val="26"/>
                <w:szCs w:val="26"/>
                <w:lang w:eastAsia="ru-RU"/>
              </w:rPr>
              <w:lastRenderedPageBreak/>
              <w:t>муниципальной услуги</w:t>
            </w:r>
          </w:p>
        </w:tc>
        <w:tc>
          <w:tcPr>
            <w:tcW w:w="2834" w:type="dxa"/>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Учреждение/ ГИС</w:t>
            </w:r>
          </w:p>
        </w:tc>
        <w:tc>
          <w:tcPr>
            <w:tcW w:w="1276" w:type="dxa"/>
            <w:tcBorders>
              <w:top w:val="single" w:sz="4" w:space="0" w:color="auto"/>
              <w:left w:val="single" w:sz="4" w:space="0" w:color="auto"/>
              <w:bottom w:val="single" w:sz="4" w:space="0" w:color="auto"/>
              <w:right w:val="single" w:sz="4" w:space="0" w:color="auto"/>
            </w:tcBorders>
          </w:tcPr>
          <w:p w:rsidR="00F717E0" w:rsidRDefault="00F717E0">
            <w:pPr>
              <w:spacing w:after="0"/>
              <w:rPr>
                <w:rFonts w:ascii="Times New Roman" w:eastAsia="Times New Roman" w:hAnsi="Times New Roman" w:cs="Times New Roman"/>
                <w:sz w:val="26"/>
                <w:szCs w:val="26"/>
                <w:lang w:eastAsia="ru-RU"/>
              </w:rPr>
            </w:pPr>
          </w:p>
        </w:tc>
        <w:tc>
          <w:tcPr>
            <w:tcW w:w="1484" w:type="dxa"/>
            <w:tcBorders>
              <w:top w:val="single" w:sz="4" w:space="0" w:color="auto"/>
              <w:left w:val="single" w:sz="4" w:space="0" w:color="auto"/>
              <w:bottom w:val="single" w:sz="4" w:space="0" w:color="auto"/>
              <w:right w:val="single" w:sz="4" w:space="0" w:color="auto"/>
            </w:tcBorders>
            <w:hideMark/>
          </w:tcPr>
          <w:p w:rsidR="00F717E0" w:rsidRDefault="00F717E0">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внесение сведений о конечном результате </w:t>
            </w:r>
            <w:r>
              <w:rPr>
                <w:rFonts w:ascii="Times New Roman" w:eastAsia="Times New Roman" w:hAnsi="Times New Roman" w:cs="Times New Roman"/>
                <w:sz w:val="26"/>
                <w:szCs w:val="26"/>
                <w:lang w:eastAsia="ru-RU"/>
              </w:rPr>
              <w:lastRenderedPageBreak/>
              <w:t>предоставления муниципальной услуги</w:t>
            </w:r>
          </w:p>
        </w:tc>
      </w:tr>
      <w:tr w:rsidR="00F717E0" w:rsidTr="00F717E0">
        <w:tc>
          <w:tcPr>
            <w:tcW w:w="2381" w:type="dxa"/>
            <w:gridSpan w:val="2"/>
            <w:vMerge/>
            <w:tcBorders>
              <w:top w:val="single" w:sz="4" w:space="0" w:color="auto"/>
              <w:left w:val="single" w:sz="4" w:space="0" w:color="auto"/>
              <w:bottom w:val="single" w:sz="4" w:space="0" w:color="auto"/>
              <w:right w:val="single" w:sz="4" w:space="0" w:color="auto"/>
            </w:tcBorders>
            <w:vAlign w:val="center"/>
            <w:hideMark/>
          </w:tcPr>
          <w:p w:rsidR="00F717E0" w:rsidRDefault="00F717E0">
            <w:pPr>
              <w:widowControl/>
              <w:suppressAutoHyphens w:val="0"/>
              <w:autoSpaceDN/>
              <w:spacing w:after="0" w:line="240" w:lineRule="auto"/>
              <w:rPr>
                <w:rFonts w:ascii="Times New Roman" w:eastAsia="Times New Roman" w:hAnsi="Times New Roman" w:cs="Times New Roman"/>
                <w:sz w:val="26"/>
                <w:szCs w:val="26"/>
                <w:lang w:eastAsia="ru-RU"/>
              </w:rPr>
            </w:pPr>
          </w:p>
        </w:tc>
        <w:tc>
          <w:tcPr>
            <w:tcW w:w="2658" w:type="dxa"/>
            <w:tcBorders>
              <w:top w:val="single" w:sz="4" w:space="0" w:color="auto"/>
              <w:left w:val="single" w:sz="4" w:space="0" w:color="auto"/>
              <w:bottom w:val="single" w:sz="4" w:space="0" w:color="auto"/>
              <w:right w:val="single" w:sz="4" w:space="0" w:color="auto"/>
            </w:tcBorders>
            <w:hideMark/>
          </w:tcPr>
          <w:p w:rsidR="00F717E0" w:rsidRDefault="00F717E0">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0" w:type="dxa"/>
            <w:tcBorders>
              <w:top w:val="single" w:sz="4" w:space="0" w:color="auto"/>
              <w:left w:val="single" w:sz="4" w:space="0" w:color="auto"/>
              <w:bottom w:val="single" w:sz="4" w:space="0" w:color="auto"/>
              <w:right w:val="single" w:sz="4" w:space="0" w:color="auto"/>
            </w:tcBorders>
            <w:hideMark/>
          </w:tcPr>
          <w:p w:rsidR="00F717E0" w:rsidRDefault="00F717E0">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сроки, установленные соглашением о взаимодействии между администрацией и многофункциональным центром</w:t>
            </w:r>
          </w:p>
        </w:tc>
        <w:tc>
          <w:tcPr>
            <w:tcW w:w="2834" w:type="dxa"/>
            <w:tcBorders>
              <w:top w:val="single" w:sz="4" w:space="0" w:color="auto"/>
              <w:left w:val="single" w:sz="4" w:space="0" w:color="auto"/>
              <w:bottom w:val="single" w:sz="4" w:space="0" w:color="auto"/>
              <w:right w:val="single" w:sz="4" w:space="0" w:color="auto"/>
            </w:tcBorders>
            <w:hideMark/>
          </w:tcPr>
          <w:p w:rsidR="00F717E0" w:rsidRDefault="00F717E0">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должностное лицо учреждения, ответственное за предоставление муниципальной услуги</w:t>
            </w:r>
          </w:p>
        </w:tc>
        <w:tc>
          <w:tcPr>
            <w:tcW w:w="2834" w:type="dxa"/>
            <w:tcBorders>
              <w:top w:val="single" w:sz="4" w:space="0" w:color="auto"/>
              <w:left w:val="single" w:sz="4" w:space="0" w:color="auto"/>
              <w:bottom w:val="single" w:sz="4" w:space="0" w:color="auto"/>
              <w:right w:val="single" w:sz="4" w:space="0" w:color="auto"/>
            </w:tcBorders>
            <w:hideMark/>
          </w:tcPr>
          <w:p w:rsidR="00F717E0" w:rsidRDefault="00F717E0">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Учреждение/АИС МФЦ</w:t>
            </w:r>
          </w:p>
        </w:tc>
        <w:tc>
          <w:tcPr>
            <w:tcW w:w="1276" w:type="dxa"/>
            <w:tcBorders>
              <w:top w:val="single" w:sz="4" w:space="0" w:color="auto"/>
              <w:left w:val="single" w:sz="4" w:space="0" w:color="auto"/>
              <w:bottom w:val="single" w:sz="4" w:space="0" w:color="auto"/>
              <w:right w:val="single" w:sz="4" w:space="0" w:color="auto"/>
            </w:tcBorders>
            <w:hideMark/>
          </w:tcPr>
          <w:p w:rsidR="00F717E0" w:rsidRDefault="00F717E0">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указание заявителем в Запросе способа выдачи результата муниципальной услуги в многофункциональном центре, а также подача Запроса </w:t>
            </w:r>
            <w:r>
              <w:rPr>
                <w:rFonts w:ascii="Times New Roman" w:eastAsia="Times New Roman" w:hAnsi="Times New Roman" w:cs="Times New Roman"/>
                <w:sz w:val="26"/>
                <w:szCs w:val="26"/>
                <w:lang w:eastAsia="ru-RU"/>
              </w:rPr>
              <w:lastRenderedPageBreak/>
              <w:t>через многофункциональный центр</w:t>
            </w:r>
          </w:p>
        </w:tc>
        <w:tc>
          <w:tcPr>
            <w:tcW w:w="1484" w:type="dxa"/>
            <w:tcBorders>
              <w:top w:val="single" w:sz="4" w:space="0" w:color="auto"/>
              <w:left w:val="single" w:sz="4" w:space="0" w:color="auto"/>
              <w:bottom w:val="single" w:sz="4" w:space="0" w:color="auto"/>
              <w:right w:val="single" w:sz="4" w:space="0" w:color="auto"/>
            </w:tcBorders>
            <w:hideMark/>
          </w:tcPr>
          <w:p w:rsidR="00F717E0" w:rsidRDefault="00F717E0">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w:t>
            </w:r>
            <w:r>
              <w:rPr>
                <w:rFonts w:ascii="Times New Roman" w:eastAsia="Times New Roman" w:hAnsi="Times New Roman" w:cs="Times New Roman"/>
                <w:sz w:val="26"/>
                <w:szCs w:val="26"/>
                <w:lang w:eastAsia="ru-RU"/>
              </w:rPr>
              <w:lastRenderedPageBreak/>
              <w:t>о центра; внесение сведений в ГИС о выдаче результата муниципальной услуги</w:t>
            </w:r>
          </w:p>
        </w:tc>
      </w:tr>
      <w:tr w:rsidR="00F717E0" w:rsidTr="00F717E0">
        <w:tc>
          <w:tcPr>
            <w:tcW w:w="2381" w:type="dxa"/>
            <w:gridSpan w:val="2"/>
            <w:vMerge/>
            <w:tcBorders>
              <w:top w:val="single" w:sz="4" w:space="0" w:color="auto"/>
              <w:left w:val="single" w:sz="4" w:space="0" w:color="auto"/>
              <w:bottom w:val="single" w:sz="4" w:space="0" w:color="auto"/>
              <w:right w:val="single" w:sz="4" w:space="0" w:color="auto"/>
            </w:tcBorders>
            <w:vAlign w:val="center"/>
            <w:hideMark/>
          </w:tcPr>
          <w:p w:rsidR="00F717E0" w:rsidRDefault="00F717E0">
            <w:pPr>
              <w:widowControl/>
              <w:suppressAutoHyphens w:val="0"/>
              <w:autoSpaceDN/>
              <w:spacing w:after="0" w:line="240" w:lineRule="auto"/>
              <w:rPr>
                <w:rFonts w:ascii="Times New Roman" w:eastAsia="Times New Roman" w:hAnsi="Times New Roman" w:cs="Times New Roman"/>
                <w:sz w:val="26"/>
                <w:szCs w:val="26"/>
                <w:lang w:eastAsia="ru-RU"/>
              </w:rPr>
            </w:pPr>
          </w:p>
        </w:tc>
        <w:tc>
          <w:tcPr>
            <w:tcW w:w="2658" w:type="dxa"/>
            <w:tcBorders>
              <w:top w:val="single" w:sz="4" w:space="0" w:color="auto"/>
              <w:left w:val="single" w:sz="4" w:space="0" w:color="auto"/>
              <w:bottom w:val="single" w:sz="4" w:space="0" w:color="auto"/>
              <w:right w:val="single" w:sz="4" w:space="0" w:color="auto"/>
            </w:tcBorders>
            <w:hideMark/>
          </w:tcPr>
          <w:p w:rsidR="00F717E0" w:rsidRDefault="00F717E0">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направление заявителю результата предоставления муниципальной услуги в личный кабинет на Едином портале</w:t>
            </w:r>
          </w:p>
        </w:tc>
        <w:tc>
          <w:tcPr>
            <w:tcW w:w="1700" w:type="dxa"/>
            <w:tcBorders>
              <w:top w:val="single" w:sz="4" w:space="0" w:color="auto"/>
              <w:left w:val="single" w:sz="4" w:space="0" w:color="auto"/>
              <w:bottom w:val="single" w:sz="4" w:space="0" w:color="auto"/>
              <w:right w:val="single" w:sz="4" w:space="0" w:color="auto"/>
            </w:tcBorders>
            <w:hideMark/>
          </w:tcPr>
          <w:p w:rsidR="00F717E0" w:rsidRDefault="00F717E0">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день регистрации результата предоставления муниципальной услуги</w:t>
            </w:r>
          </w:p>
        </w:tc>
        <w:tc>
          <w:tcPr>
            <w:tcW w:w="2834" w:type="dxa"/>
            <w:tcBorders>
              <w:top w:val="single" w:sz="4" w:space="0" w:color="auto"/>
              <w:left w:val="single" w:sz="4" w:space="0" w:color="auto"/>
              <w:bottom w:val="single" w:sz="4" w:space="0" w:color="auto"/>
              <w:right w:val="single" w:sz="4" w:space="0" w:color="auto"/>
            </w:tcBorders>
            <w:hideMark/>
          </w:tcPr>
          <w:p w:rsidR="00F717E0" w:rsidRDefault="00F717E0">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должностное лицо учреждения, ответственное за предоставление муниципальной услуги</w:t>
            </w:r>
          </w:p>
        </w:tc>
        <w:tc>
          <w:tcPr>
            <w:tcW w:w="2834" w:type="dxa"/>
            <w:tcBorders>
              <w:top w:val="single" w:sz="4" w:space="0" w:color="auto"/>
              <w:left w:val="single" w:sz="4" w:space="0" w:color="auto"/>
              <w:bottom w:val="single" w:sz="4" w:space="0" w:color="auto"/>
              <w:right w:val="single" w:sz="4" w:space="0" w:color="auto"/>
            </w:tcBorders>
            <w:hideMark/>
          </w:tcPr>
          <w:p w:rsidR="00F717E0" w:rsidRDefault="00F717E0">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ГИС</w:t>
            </w:r>
          </w:p>
        </w:tc>
        <w:tc>
          <w:tcPr>
            <w:tcW w:w="1276" w:type="dxa"/>
            <w:tcBorders>
              <w:top w:val="single" w:sz="4" w:space="0" w:color="auto"/>
              <w:left w:val="single" w:sz="4" w:space="0" w:color="auto"/>
              <w:bottom w:val="single" w:sz="4" w:space="0" w:color="auto"/>
              <w:right w:val="single" w:sz="4" w:space="0" w:color="auto"/>
            </w:tcBorders>
          </w:tcPr>
          <w:p w:rsidR="00F717E0" w:rsidRDefault="00F717E0">
            <w:pPr>
              <w:rPr>
                <w:rFonts w:ascii="Times New Roman" w:eastAsia="Times New Roman" w:hAnsi="Times New Roman" w:cs="Times New Roman"/>
                <w:sz w:val="26"/>
                <w:szCs w:val="26"/>
                <w:lang w:eastAsia="ru-RU"/>
              </w:rPr>
            </w:pPr>
          </w:p>
        </w:tc>
        <w:tc>
          <w:tcPr>
            <w:tcW w:w="1484" w:type="dxa"/>
            <w:tcBorders>
              <w:top w:val="single" w:sz="4" w:space="0" w:color="auto"/>
              <w:left w:val="single" w:sz="4" w:space="0" w:color="auto"/>
              <w:bottom w:val="single" w:sz="4" w:space="0" w:color="auto"/>
              <w:right w:val="single" w:sz="4" w:space="0" w:color="auto"/>
            </w:tcBorders>
            <w:hideMark/>
          </w:tcPr>
          <w:p w:rsidR="00F717E0" w:rsidRDefault="00F717E0">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результат муниципальной услуги, направленный заявителю в личный кабинет на Единый портал</w:t>
            </w:r>
          </w:p>
        </w:tc>
      </w:tr>
    </w:tbl>
    <w:p w:rsidR="00F717E0" w:rsidRDefault="00F717E0" w:rsidP="00F717E0">
      <w:pPr>
        <w:widowControl/>
        <w:spacing w:after="0" w:line="240" w:lineRule="auto"/>
        <w:rPr>
          <w:sz w:val="26"/>
          <w:szCs w:val="26"/>
        </w:rPr>
      </w:pPr>
    </w:p>
    <w:p w:rsidR="009C09DB" w:rsidRPr="00060BF3" w:rsidRDefault="009C09DB" w:rsidP="00F717E0">
      <w:pPr>
        <w:pStyle w:val="ConsPlusNormal"/>
        <w:jc w:val="both"/>
        <w:rPr>
          <w:rFonts w:ascii="Times New Roman" w:hAnsi="Times New Roman" w:cs="Times New Roman"/>
          <w:sz w:val="26"/>
          <w:szCs w:val="26"/>
        </w:rPr>
      </w:pPr>
    </w:p>
    <w:sectPr w:rsidR="009C09DB" w:rsidRPr="00060BF3" w:rsidSect="00F717E0">
      <w:pgSz w:w="16838" w:h="11906" w:orient="landscape"/>
      <w:pgMar w:top="1701" w:right="85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BF3"/>
    <w:rsid w:val="00060BF3"/>
    <w:rsid w:val="009C09DB"/>
    <w:rsid w:val="00F71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7E0"/>
    <w:pPr>
      <w:widowControl w:val="0"/>
      <w:suppressAutoHyphens/>
      <w:autoSpaceDN w:val="0"/>
    </w:pPr>
    <w:rPr>
      <w:rFonts w:ascii="Calibri" w:eastAsia="SimSun" w:hAnsi="Calibri" w:cs="Tahoma"/>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60BF3"/>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060BF3"/>
    <w:pPr>
      <w:widowControl w:val="0"/>
      <w:autoSpaceDE w:val="0"/>
      <w:autoSpaceDN w:val="0"/>
      <w:spacing w:after="0" w:line="240" w:lineRule="auto"/>
    </w:pPr>
    <w:rPr>
      <w:rFonts w:ascii="Calibri" w:eastAsiaTheme="minorEastAsia" w:hAnsi="Calibri" w:cs="Calibri"/>
      <w:lang w:eastAsia="ru-RU"/>
    </w:rPr>
  </w:style>
  <w:style w:type="table" w:styleId="a3">
    <w:name w:val="Table Grid"/>
    <w:basedOn w:val="a1"/>
    <w:uiPriority w:val="59"/>
    <w:rsid w:val="00F71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F717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F717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F717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F717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7E0"/>
    <w:pPr>
      <w:widowControl w:val="0"/>
      <w:suppressAutoHyphens/>
      <w:autoSpaceDN w:val="0"/>
    </w:pPr>
    <w:rPr>
      <w:rFonts w:ascii="Calibri" w:eastAsia="SimSun" w:hAnsi="Calibri" w:cs="Tahoma"/>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60BF3"/>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060BF3"/>
    <w:pPr>
      <w:widowControl w:val="0"/>
      <w:autoSpaceDE w:val="0"/>
      <w:autoSpaceDN w:val="0"/>
      <w:spacing w:after="0" w:line="240" w:lineRule="auto"/>
    </w:pPr>
    <w:rPr>
      <w:rFonts w:ascii="Calibri" w:eastAsiaTheme="minorEastAsia" w:hAnsi="Calibri" w:cs="Calibri"/>
      <w:lang w:eastAsia="ru-RU"/>
    </w:rPr>
  </w:style>
  <w:style w:type="table" w:styleId="a3">
    <w:name w:val="Table Grid"/>
    <w:basedOn w:val="a1"/>
    <w:uiPriority w:val="59"/>
    <w:rsid w:val="00F71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F717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F717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F717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F717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862184">
      <w:bodyDiv w:val="1"/>
      <w:marLeft w:val="0"/>
      <w:marRight w:val="0"/>
      <w:marTop w:val="0"/>
      <w:marBottom w:val="0"/>
      <w:divBdr>
        <w:top w:val="none" w:sz="0" w:space="0" w:color="auto"/>
        <w:left w:val="none" w:sz="0" w:space="0" w:color="auto"/>
        <w:bottom w:val="none" w:sz="0" w:space="0" w:color="auto"/>
        <w:right w:val="none" w:sz="0" w:space="0" w:color="auto"/>
      </w:divBdr>
    </w:div>
    <w:div w:id="775175062">
      <w:bodyDiv w:val="1"/>
      <w:marLeft w:val="0"/>
      <w:marRight w:val="0"/>
      <w:marTop w:val="0"/>
      <w:marBottom w:val="0"/>
      <w:divBdr>
        <w:top w:val="none" w:sz="0" w:space="0" w:color="auto"/>
        <w:left w:val="none" w:sz="0" w:space="0" w:color="auto"/>
        <w:bottom w:val="none" w:sz="0" w:space="0" w:color="auto"/>
        <w:right w:val="none" w:sz="0" w:space="0" w:color="auto"/>
      </w:divBdr>
    </w:div>
    <w:div w:id="925841968">
      <w:bodyDiv w:val="1"/>
      <w:marLeft w:val="0"/>
      <w:marRight w:val="0"/>
      <w:marTop w:val="0"/>
      <w:marBottom w:val="0"/>
      <w:divBdr>
        <w:top w:val="none" w:sz="0" w:space="0" w:color="auto"/>
        <w:left w:val="none" w:sz="0" w:space="0" w:color="auto"/>
        <w:bottom w:val="none" w:sz="0" w:space="0" w:color="auto"/>
        <w:right w:val="none" w:sz="0" w:space="0" w:color="auto"/>
      </w:divBdr>
    </w:div>
    <w:div w:id="936014765">
      <w:bodyDiv w:val="1"/>
      <w:marLeft w:val="0"/>
      <w:marRight w:val="0"/>
      <w:marTop w:val="0"/>
      <w:marBottom w:val="0"/>
      <w:divBdr>
        <w:top w:val="none" w:sz="0" w:space="0" w:color="auto"/>
        <w:left w:val="none" w:sz="0" w:space="0" w:color="auto"/>
        <w:bottom w:val="none" w:sz="0" w:space="0" w:color="auto"/>
        <w:right w:val="none" w:sz="0" w:space="0" w:color="auto"/>
      </w:divBdr>
    </w:div>
    <w:div w:id="977993933">
      <w:bodyDiv w:val="1"/>
      <w:marLeft w:val="0"/>
      <w:marRight w:val="0"/>
      <w:marTop w:val="0"/>
      <w:marBottom w:val="0"/>
      <w:divBdr>
        <w:top w:val="none" w:sz="0" w:space="0" w:color="auto"/>
        <w:left w:val="none" w:sz="0" w:space="0" w:color="auto"/>
        <w:bottom w:val="none" w:sz="0" w:space="0" w:color="auto"/>
        <w:right w:val="none" w:sz="0" w:space="0" w:color="auto"/>
      </w:divBdr>
    </w:div>
    <w:div w:id="985471075">
      <w:bodyDiv w:val="1"/>
      <w:marLeft w:val="0"/>
      <w:marRight w:val="0"/>
      <w:marTop w:val="0"/>
      <w:marBottom w:val="0"/>
      <w:divBdr>
        <w:top w:val="none" w:sz="0" w:space="0" w:color="auto"/>
        <w:left w:val="none" w:sz="0" w:space="0" w:color="auto"/>
        <w:bottom w:val="none" w:sz="0" w:space="0" w:color="auto"/>
        <w:right w:val="none" w:sz="0" w:space="0" w:color="auto"/>
      </w:divBdr>
    </w:div>
    <w:div w:id="1314942657">
      <w:bodyDiv w:val="1"/>
      <w:marLeft w:val="0"/>
      <w:marRight w:val="0"/>
      <w:marTop w:val="0"/>
      <w:marBottom w:val="0"/>
      <w:divBdr>
        <w:top w:val="none" w:sz="0" w:space="0" w:color="auto"/>
        <w:left w:val="none" w:sz="0" w:space="0" w:color="auto"/>
        <w:bottom w:val="none" w:sz="0" w:space="0" w:color="auto"/>
        <w:right w:val="none" w:sz="0" w:space="0" w:color="auto"/>
      </w:divBdr>
    </w:div>
    <w:div w:id="1673533269">
      <w:bodyDiv w:val="1"/>
      <w:marLeft w:val="0"/>
      <w:marRight w:val="0"/>
      <w:marTop w:val="0"/>
      <w:marBottom w:val="0"/>
      <w:divBdr>
        <w:top w:val="none" w:sz="0" w:space="0" w:color="auto"/>
        <w:left w:val="none" w:sz="0" w:space="0" w:color="auto"/>
        <w:bottom w:val="none" w:sz="0" w:space="0" w:color="auto"/>
        <w:right w:val="none" w:sz="0" w:space="0" w:color="auto"/>
      </w:divBdr>
    </w:div>
    <w:div w:id="172733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5220" TargetMode="External"/><Relationship Id="rId21" Type="http://schemas.openxmlformats.org/officeDocument/2006/relationships/hyperlink" Target="https://login.consultant.ru/link/?req=doc&amp;base=LAW&amp;n=454305" TargetMode="External"/><Relationship Id="rId42" Type="http://schemas.openxmlformats.org/officeDocument/2006/relationships/hyperlink" Target="https://login.consultant.ru/link/?req=doc&amp;base=LAW&amp;n=461106" TargetMode="External"/><Relationship Id="rId47" Type="http://schemas.openxmlformats.org/officeDocument/2006/relationships/hyperlink" Target="https://login.consultant.ru/link/?req=doc&amp;base=LAW&amp;n=461102&amp;dst=3554" TargetMode="External"/><Relationship Id="rId63" Type="http://schemas.openxmlformats.org/officeDocument/2006/relationships/hyperlink" Target="https://login.consultant.ru/link/?req=doc&amp;base=LAW&amp;n=465798&amp;dst=100352" TargetMode="External"/><Relationship Id="rId68" Type="http://schemas.openxmlformats.org/officeDocument/2006/relationships/fontTable" Target="fontTable.xml"/><Relationship Id="rId7" Type="http://schemas.openxmlformats.org/officeDocument/2006/relationships/hyperlink" Target="https://login.consultant.ru/link/?req=doc&amp;base=LAW&amp;n=46579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1102" TargetMode="External"/><Relationship Id="rId29" Type="http://schemas.openxmlformats.org/officeDocument/2006/relationships/hyperlink" Target="https://login.consultant.ru/link/?req=doc&amp;base=LAW&amp;n=445069" TargetMode="External"/><Relationship Id="rId11" Type="http://schemas.openxmlformats.org/officeDocument/2006/relationships/hyperlink" Target="https://login.consultant.ru/link/?req=doc&amp;base=LAW&amp;n=461102&amp;dst=2550" TargetMode="External"/><Relationship Id="rId24" Type="http://schemas.openxmlformats.org/officeDocument/2006/relationships/hyperlink" Target="https://login.consultant.ru/link/?req=doc&amp;base=LAW&amp;n=451746" TargetMode="External"/><Relationship Id="rId32" Type="http://schemas.openxmlformats.org/officeDocument/2006/relationships/hyperlink" Target="https://login.consultant.ru/link/?req=doc&amp;base=LAW&amp;n=466715" TargetMode="External"/><Relationship Id="rId37" Type="http://schemas.openxmlformats.org/officeDocument/2006/relationships/hyperlink" Target="https://login.consultant.ru/link/?req=doc&amp;base=LAW&amp;n=454305&amp;dst=100069" TargetMode="External"/><Relationship Id="rId40" Type="http://schemas.openxmlformats.org/officeDocument/2006/relationships/hyperlink" Target="https://login.consultant.ru/link/?req=doc&amp;base=LAW&amp;n=475220" TargetMode="External"/><Relationship Id="rId45" Type="http://schemas.openxmlformats.org/officeDocument/2006/relationships/hyperlink" Target="https://login.consultant.ru/link/?req=doc&amp;base=LAW&amp;n=461102&amp;dst=3914" TargetMode="External"/><Relationship Id="rId53" Type="http://schemas.openxmlformats.org/officeDocument/2006/relationships/hyperlink" Target="https://login.consultant.ru/link/?req=doc&amp;base=LAW&amp;n=461102&amp;dst=3622" TargetMode="External"/><Relationship Id="rId58" Type="http://schemas.openxmlformats.org/officeDocument/2006/relationships/hyperlink" Target="https://login.consultant.ru/link/?req=doc&amp;base=LAW&amp;n=465798&amp;dst=290" TargetMode="External"/><Relationship Id="rId66" Type="http://schemas.openxmlformats.org/officeDocument/2006/relationships/hyperlink" Target="file:///\\192.168.5.1\&#1086;&#1090;&#1076;&#1077;&#1083;%20&#1082;&#1086;&#1085;&#1090;&#1088;&#1086;&#1083;&#1103;%20&#1089;&#1090;&#1088;&#1086;&#1080;&#1090;&#1077;&#1083;&#1100;&#1085;&#1086;&#1081;%20&#1076;&#1077;&#1103;&#1090;&#1077;&#1083;&#1100;&#1085;&#1086;&#1089;&#1090;&#1080;\&#1056;&#1077;&#1075;&#1083;&#1072;&#1084;&#1077;&#1085;&#1090;&#1099;%202022\1)%20&#1059;&#1074;&#1077;&#1076;&#1086;&#1084;&#1083;&#1077;&#1085;&#1080;&#1077;%20&#1086;%20&#1089;&#1085;&#1086;&#1089;&#1077;%20&#1080;%20&#1079;&#1072;&#1074;&#1077;&#1088;&#1096;&#1077;&#1085;&#1080;&#1077;%20&#1089;&#1085;&#1086;&#1089;&#1072;\26.01.2023_%20%20&#1055;&#1056;&#1054;&#1045;&#1050;&#1058;%20&#1091;&#1074;&#1077;&#1079;&#1086;&#1084;&#1083;&#1077;&#1085;&#1080;&#1077;%20&#1086;%20&#1087;&#1083;&#1072;&#1085;&#1080;&#1088;&#1091;&#1077;&#1084;&#1086;&#1084;%20&#1080;%20&#1086;%20&#1079;&#1072;&#1074;&#1077;&#1088;&#1096;&#1077;&#1085;&#1080;&#1080;%20&#1089;&#1085;&#1086;&#1089;&#1072;.docx" TargetMode="External"/><Relationship Id="rId5" Type="http://schemas.openxmlformats.org/officeDocument/2006/relationships/hyperlink" Target="https://login.consultant.ru/link/?req=doc&amp;base=LAW&amp;n=461102" TargetMode="External"/><Relationship Id="rId61" Type="http://schemas.openxmlformats.org/officeDocument/2006/relationships/hyperlink" Target="https://login.consultant.ru/link/?req=doc&amp;base=LAW&amp;n=311791" TargetMode="External"/><Relationship Id="rId19" Type="http://schemas.openxmlformats.org/officeDocument/2006/relationships/hyperlink" Target="https://login.consultant.ru/link/?req=doc&amp;base=LAW&amp;n=465798" TargetMode="External"/><Relationship Id="rId14" Type="http://schemas.openxmlformats.org/officeDocument/2006/relationships/hyperlink" Target="https://login.consultant.ru/link/?req=doc&amp;base=LAW&amp;n=471312&amp;dst=100023" TargetMode="External"/><Relationship Id="rId22" Type="http://schemas.openxmlformats.org/officeDocument/2006/relationships/hyperlink" Target="https://login.consultant.ru/link/?req=doc&amp;base=LAW&amp;n=439201" TargetMode="External"/><Relationship Id="rId27" Type="http://schemas.openxmlformats.org/officeDocument/2006/relationships/hyperlink" Target="https://login.consultant.ru/link/?req=doc&amp;base=LAW&amp;n=473074" TargetMode="External"/><Relationship Id="rId30" Type="http://schemas.openxmlformats.org/officeDocument/2006/relationships/hyperlink" Target="https://login.consultant.ru/link/?req=doc&amp;base=LAW&amp;n=334998" TargetMode="External"/><Relationship Id="rId35" Type="http://schemas.openxmlformats.org/officeDocument/2006/relationships/hyperlink" Target="https://login.consultant.ru/link/?req=doc&amp;base=LAW&amp;n=426161" TargetMode="External"/><Relationship Id="rId43" Type="http://schemas.openxmlformats.org/officeDocument/2006/relationships/hyperlink" Target="https://login.consultant.ru/link/?req=doc&amp;base=LAW&amp;n=461102&amp;dst=3909" TargetMode="External"/><Relationship Id="rId48" Type="http://schemas.openxmlformats.org/officeDocument/2006/relationships/hyperlink" Target="https://login.consultant.ru/link/?req=doc&amp;base=LAW&amp;n=461102&amp;dst=2910" TargetMode="External"/><Relationship Id="rId56" Type="http://schemas.openxmlformats.org/officeDocument/2006/relationships/hyperlink" Target="https://login.consultant.ru/link/?req=doc&amp;base=LAW&amp;n=461102&amp;dst=100880" TargetMode="External"/><Relationship Id="rId64" Type="http://schemas.openxmlformats.org/officeDocument/2006/relationships/hyperlink" Target="https://login.consultant.ru/link/?req=doc&amp;base=LAW&amp;n=465798&amp;dst=100352" TargetMode="External"/><Relationship Id="rId69" Type="http://schemas.openxmlformats.org/officeDocument/2006/relationships/theme" Target="theme/theme1.xml"/><Relationship Id="rId8" Type="http://schemas.openxmlformats.org/officeDocument/2006/relationships/hyperlink" Target="https://login.consultant.ru/link/?req=doc&amp;base=RLAW020&amp;n=196418" TargetMode="External"/><Relationship Id="rId51" Type="http://schemas.openxmlformats.org/officeDocument/2006/relationships/hyperlink" Target="https://login.consultant.ru/link/?req=doc&amp;base=LAW&amp;n=460012" TargetMode="External"/><Relationship Id="rId3" Type="http://schemas.openxmlformats.org/officeDocument/2006/relationships/settings" Target="settings.xml"/><Relationship Id="rId12" Type="http://schemas.openxmlformats.org/officeDocument/2006/relationships/hyperlink" Target="https://login.consultant.ru/link/?req=doc&amp;base=LAW&amp;n=461102&amp;dst=102047" TargetMode="External"/><Relationship Id="rId17" Type="http://schemas.openxmlformats.org/officeDocument/2006/relationships/hyperlink" Target="https://login.consultant.ru/link/?req=doc&amp;base=LAW&amp;n=469791" TargetMode="External"/><Relationship Id="rId25" Type="http://schemas.openxmlformats.org/officeDocument/2006/relationships/hyperlink" Target="https://login.consultant.ru/link/?req=doc&amp;base=LAW&amp;n=473082" TargetMode="External"/><Relationship Id="rId33" Type="http://schemas.openxmlformats.org/officeDocument/2006/relationships/hyperlink" Target="https://login.consultant.ru/link/?req=doc&amp;base=LAW&amp;n=466338" TargetMode="External"/><Relationship Id="rId38" Type="http://schemas.openxmlformats.org/officeDocument/2006/relationships/hyperlink" Target="https://login.consultant.ru/link/?req=doc&amp;base=LAW&amp;n=473074&amp;dst=100013" TargetMode="External"/><Relationship Id="rId46" Type="http://schemas.openxmlformats.org/officeDocument/2006/relationships/hyperlink" Target="https://login.consultant.ru/link/?req=doc&amp;base=LAW&amp;n=461106" TargetMode="External"/><Relationship Id="rId59" Type="http://schemas.openxmlformats.org/officeDocument/2006/relationships/hyperlink" Target="https://login.consultant.ru/link/?req=doc&amp;base=LAW&amp;n=443427&amp;dst=49" TargetMode="External"/><Relationship Id="rId67" Type="http://schemas.openxmlformats.org/officeDocument/2006/relationships/hyperlink" Target="file:///\\192.168.5.1\&#1086;&#1090;&#1076;&#1077;&#1083;%20&#1082;&#1086;&#1085;&#1090;&#1088;&#1086;&#1083;&#1103;%20&#1089;&#1090;&#1088;&#1086;&#1080;&#1090;&#1077;&#1083;&#1100;&#1085;&#1086;&#1081;%20&#1076;&#1077;&#1103;&#1090;&#1077;&#1083;&#1100;&#1085;&#1086;&#1089;&#1090;&#1080;\&#1056;&#1077;&#1075;&#1083;&#1072;&#1084;&#1077;&#1085;&#1090;&#1099;%202022\1)%20&#1059;&#1074;&#1077;&#1076;&#1086;&#1084;&#1083;&#1077;&#1085;&#1080;&#1077;%20&#1086;%20&#1089;&#1085;&#1086;&#1089;&#1077;%20&#1080;%20&#1079;&#1072;&#1074;&#1077;&#1088;&#1096;&#1077;&#1085;&#1080;&#1077;%20&#1089;&#1085;&#1086;&#1089;&#1072;\26.01.2023_%20%20&#1055;&#1056;&#1054;&#1045;&#1050;&#1058;%20&#1091;&#1074;&#1077;&#1079;&#1086;&#1084;&#1083;&#1077;&#1085;&#1080;&#1077;%20&#1086;%20&#1087;&#1083;&#1072;&#1085;&#1080;&#1088;&#1091;&#1077;&#1084;&#1086;&#1084;%20&#1080;%20&#1086;%20&#1079;&#1072;&#1074;&#1077;&#1088;&#1096;&#1077;&#1085;&#1080;&#1080;%20&#1089;&#1085;&#1086;&#1089;&#1072;.docx" TargetMode="External"/><Relationship Id="rId20" Type="http://schemas.openxmlformats.org/officeDocument/2006/relationships/hyperlink" Target="https://login.consultant.ru/link/?req=doc&amp;base=LAW&amp;n=460012" TargetMode="External"/><Relationship Id="rId41" Type="http://schemas.openxmlformats.org/officeDocument/2006/relationships/hyperlink" Target="https://login.consultant.ru/link/?req=doc&amp;base=LAW&amp;n=473082" TargetMode="External"/><Relationship Id="rId54" Type="http://schemas.openxmlformats.org/officeDocument/2006/relationships/hyperlink" Target="https://login.consultant.ru/link/?req=doc&amp;base=LAW&amp;n=461102&amp;dst=3622" TargetMode="External"/><Relationship Id="rId62" Type="http://schemas.openxmlformats.org/officeDocument/2006/relationships/hyperlink" Target="https://login.consultant.ru/link/?req=doc&amp;base=LAW&amp;n=465798" TargetMode="External"/><Relationship Id="rId1" Type="http://schemas.openxmlformats.org/officeDocument/2006/relationships/styles" Target="styles.xml"/><Relationship Id="rId6" Type="http://schemas.openxmlformats.org/officeDocument/2006/relationships/hyperlink" Target="https://login.consultant.ru/link/?req=doc&amp;base=LAW&amp;n=476449" TargetMode="External"/><Relationship Id="rId15" Type="http://schemas.openxmlformats.org/officeDocument/2006/relationships/hyperlink" Target="https://login.consultant.ru/link/?req=doc&amp;base=LAW&amp;n=461102" TargetMode="External"/><Relationship Id="rId23" Type="http://schemas.openxmlformats.org/officeDocument/2006/relationships/hyperlink" Target="https://login.consultant.ru/link/?req=doc&amp;base=LAW&amp;n=454318" TargetMode="External"/><Relationship Id="rId28" Type="http://schemas.openxmlformats.org/officeDocument/2006/relationships/hyperlink" Target="https://login.consultant.ru/link/?req=doc&amp;base=LAW&amp;n=197748" TargetMode="External"/><Relationship Id="rId36" Type="http://schemas.openxmlformats.org/officeDocument/2006/relationships/hyperlink" Target="https://login.consultant.ru/link/?req=doc&amp;base=LAW&amp;n=280908" TargetMode="External"/><Relationship Id="rId49" Type="http://schemas.openxmlformats.org/officeDocument/2006/relationships/hyperlink" Target="https://login.consultant.ru/link/?req=doc&amp;base=LAW&amp;n=461102&amp;dst=3613" TargetMode="External"/><Relationship Id="rId57" Type="http://schemas.openxmlformats.org/officeDocument/2006/relationships/hyperlink" Target="https://login.consultant.ru/link/?req=doc&amp;base=LAW&amp;n=465798&amp;dst=43" TargetMode="External"/><Relationship Id="rId10" Type="http://schemas.openxmlformats.org/officeDocument/2006/relationships/hyperlink" Target="https://login.consultant.ru/link/?req=doc&amp;base=LAW&amp;n=461102&amp;dst=100880" TargetMode="External"/><Relationship Id="rId31" Type="http://schemas.openxmlformats.org/officeDocument/2006/relationships/hyperlink" Target="https://login.consultant.ru/link/?req=doc&amp;base=LAW&amp;n=439670" TargetMode="External"/><Relationship Id="rId44" Type="http://schemas.openxmlformats.org/officeDocument/2006/relationships/hyperlink" Target="https://login.consultant.ru/link/?req=doc&amp;base=LAW&amp;n=461102&amp;dst=3909" TargetMode="External"/><Relationship Id="rId52" Type="http://schemas.openxmlformats.org/officeDocument/2006/relationships/hyperlink" Target="https://login.consultant.ru/link/?req=doc&amp;base=LAW&amp;n=454305&amp;dst=100088" TargetMode="External"/><Relationship Id="rId60" Type="http://schemas.openxmlformats.org/officeDocument/2006/relationships/hyperlink" Target="https://login.consultant.ru/link/?req=doc&amp;base=LAW&amp;n=465798&amp;dst=107" TargetMode="External"/><Relationship Id="rId65" Type="http://schemas.openxmlformats.org/officeDocument/2006/relationships/hyperlink" Target="https://login.consultant.ru/link/?req=doc&amp;base=LAW&amp;n=465798&amp;dst=226"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161015"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76449" TargetMode="External"/><Relationship Id="rId39" Type="http://schemas.openxmlformats.org/officeDocument/2006/relationships/hyperlink" Target="https://login.consultant.ru/link/?req=doc&amp;base=LAW&amp;n=442096&amp;dst=100010" TargetMode="External"/><Relationship Id="rId34" Type="http://schemas.openxmlformats.org/officeDocument/2006/relationships/hyperlink" Target="https://login.consultant.ru/link/?req=doc&amp;base=LAW&amp;n=419037" TargetMode="External"/><Relationship Id="rId50" Type="http://schemas.openxmlformats.org/officeDocument/2006/relationships/hyperlink" Target="https://login.consultant.ru/link/?req=doc&amp;base=LAW&amp;n=461102&amp;dst=3567" TargetMode="External"/><Relationship Id="rId55" Type="http://schemas.openxmlformats.org/officeDocument/2006/relationships/hyperlink" Target="https://login.consultant.ru/link/?req=doc&amp;base=LAW&amp;n=461102&amp;dst=25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44</Pages>
  <Words>16359</Words>
  <Characters>93248</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Некрасова Екатерина Владимировна</dc:creator>
  <cp:lastModifiedBy>Некрасова Екатерина Владимировна</cp:lastModifiedBy>
  <cp:revision>1</cp:revision>
  <dcterms:created xsi:type="dcterms:W3CDTF">2024-06-10T04:20:00Z</dcterms:created>
  <dcterms:modified xsi:type="dcterms:W3CDTF">2024-06-10T05:59:00Z</dcterms:modified>
</cp:coreProperties>
</file>