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25C42" w14:textId="77777777" w:rsidR="004C24AD" w:rsidRPr="004C24AD" w:rsidRDefault="004C24AD" w:rsidP="004C2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>ДОКУМЕНТАЦИЯ</w:t>
      </w:r>
    </w:p>
    <w:p w14:paraId="6ACA19DB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 xml:space="preserve">по планировке территории </w:t>
      </w:r>
    </w:p>
    <w:p w14:paraId="664EC424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>«Железнодорожные пути необщего пользования»,</w:t>
      </w:r>
    </w:p>
    <w:p w14:paraId="76C79455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 xml:space="preserve">в составе проекта планировки территории </w:t>
      </w:r>
    </w:p>
    <w:p w14:paraId="6192795D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 xml:space="preserve">и проекта межевания территории </w:t>
      </w:r>
    </w:p>
    <w:p w14:paraId="4B46C19F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7ECC9F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7CE420" w14:textId="77777777" w:rsidR="004C24AD" w:rsidRPr="004C24AD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14:paraId="403A4D69" w14:textId="35487CE9" w:rsidR="00D44434" w:rsidRDefault="004C24AD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AD">
        <w:rPr>
          <w:rFonts w:ascii="Times New Roman" w:hAnsi="Times New Roman" w:cs="Times New Roman"/>
          <w:b/>
          <w:sz w:val="28"/>
          <w:szCs w:val="28"/>
        </w:rPr>
        <w:t>о размещении линейных объектов</w:t>
      </w:r>
    </w:p>
    <w:p w14:paraId="6D7A7694" w14:textId="77777777" w:rsidR="004B2792" w:rsidRDefault="004B2792" w:rsidP="004B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2FB82" w14:textId="77777777" w:rsidR="004B2792" w:rsidRPr="004B2792" w:rsidRDefault="004B2792" w:rsidP="000F702F">
      <w:pPr>
        <w:pStyle w:val="afd"/>
        <w:numPr>
          <w:ilvl w:val="0"/>
          <w:numId w:val="2"/>
        </w:numPr>
        <w:tabs>
          <w:tab w:val="left" w:pos="284"/>
        </w:tabs>
        <w:spacing w:after="24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B2792">
        <w:rPr>
          <w:rFonts w:ascii="Times New Roman" w:hAnsi="Times New Roman" w:cs="Times New Roman"/>
          <w:sz w:val="26"/>
          <w:szCs w:val="26"/>
        </w:rPr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 </w:t>
      </w:r>
    </w:p>
    <w:p w14:paraId="0E402389" w14:textId="0627924F" w:rsidR="00092109" w:rsidRPr="004B2792" w:rsidRDefault="003B0CE6" w:rsidP="004B2792">
      <w:pPr>
        <w:tabs>
          <w:tab w:val="left" w:pos="284"/>
        </w:tabs>
        <w:spacing w:after="0" w:line="36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4B2792">
        <w:rPr>
          <w:rFonts w:ascii="Times New Roman" w:hAnsi="Times New Roman"/>
          <w:sz w:val="28"/>
          <w:szCs w:val="28"/>
        </w:rPr>
        <w:t xml:space="preserve">Размещение объектов федерального значения на территории не предусмотрено. </w:t>
      </w:r>
    </w:p>
    <w:p w14:paraId="12A8B31A" w14:textId="77777777" w:rsidR="00092109" w:rsidRDefault="003B0CE6" w:rsidP="004B27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CE6">
        <w:rPr>
          <w:rFonts w:ascii="Times New Roman" w:hAnsi="Times New Roman"/>
          <w:sz w:val="28"/>
          <w:szCs w:val="28"/>
        </w:rPr>
        <w:t>Размещение объектов регионального значения на территории не предусмотрено.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74377F8" w14:textId="03208C08" w:rsidR="003B0CE6" w:rsidRDefault="003B0CE6" w:rsidP="00D672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CE6">
        <w:rPr>
          <w:rFonts w:ascii="Times New Roman" w:hAnsi="Times New Roman"/>
          <w:sz w:val="28"/>
          <w:szCs w:val="28"/>
        </w:rPr>
        <w:t>Размещение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0CE6">
        <w:rPr>
          <w:rFonts w:ascii="Times New Roman" w:hAnsi="Times New Roman"/>
          <w:sz w:val="28"/>
          <w:szCs w:val="28"/>
        </w:rPr>
        <w:t>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0CE6">
        <w:rPr>
          <w:rFonts w:ascii="Times New Roman" w:hAnsi="Times New Roman"/>
          <w:sz w:val="28"/>
          <w:szCs w:val="28"/>
        </w:rPr>
        <w:t>местного значения на территории не предусмотрено.</w:t>
      </w:r>
    </w:p>
    <w:p w14:paraId="671ECD99" w14:textId="6629E9B7" w:rsidR="00B31206" w:rsidRPr="00B31206" w:rsidRDefault="00B31206" w:rsidP="00D672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1206">
        <w:rPr>
          <w:rFonts w:ascii="Times New Roman" w:hAnsi="Times New Roman"/>
          <w:sz w:val="28"/>
          <w:szCs w:val="28"/>
        </w:rPr>
        <w:t xml:space="preserve">Проектом планировки территории размещения линейного объекта - </w:t>
      </w:r>
      <w:proofErr w:type="gramStart"/>
      <w:r w:rsidRPr="00B31206">
        <w:rPr>
          <w:rFonts w:ascii="Times New Roman" w:hAnsi="Times New Roman"/>
          <w:sz w:val="28"/>
          <w:szCs w:val="28"/>
        </w:rPr>
        <w:t>станционных ж</w:t>
      </w:r>
      <w:proofErr w:type="gramEnd"/>
      <w:r w:rsidRPr="00B31206">
        <w:rPr>
          <w:rFonts w:ascii="Times New Roman" w:hAnsi="Times New Roman"/>
          <w:sz w:val="28"/>
          <w:szCs w:val="28"/>
        </w:rPr>
        <w:t>.-д. путей необщего пользования, с местоположением:</w:t>
      </w:r>
      <w:r>
        <w:rPr>
          <w:rFonts w:ascii="Times New Roman" w:hAnsi="Times New Roman"/>
          <w:sz w:val="28"/>
          <w:szCs w:val="28"/>
        </w:rPr>
        <w:t xml:space="preserve"> Приморский край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2109"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Находка в</w:t>
      </w:r>
      <w:r w:rsidRPr="00B31206">
        <w:rPr>
          <w:rFonts w:ascii="Times New Roman" w:hAnsi="Times New Roman"/>
          <w:sz w:val="28"/>
          <w:szCs w:val="28"/>
        </w:rPr>
        <w:t xml:space="preserve"> рамках реконструкци</w:t>
      </w:r>
      <w:r>
        <w:rPr>
          <w:rFonts w:ascii="Times New Roman" w:hAnsi="Times New Roman"/>
          <w:sz w:val="28"/>
          <w:szCs w:val="28"/>
        </w:rPr>
        <w:t>и</w:t>
      </w:r>
      <w:r w:rsidRPr="00B31206">
        <w:rPr>
          <w:rFonts w:ascii="Times New Roman" w:hAnsi="Times New Roman"/>
          <w:sz w:val="28"/>
          <w:szCs w:val="28"/>
        </w:rPr>
        <w:t xml:space="preserve"> существующего путевого развития железнодорожных путей необщего пользования АО</w:t>
      </w:r>
      <w:r>
        <w:rPr>
          <w:rFonts w:ascii="Times New Roman" w:hAnsi="Times New Roman"/>
          <w:sz w:val="28"/>
          <w:szCs w:val="28"/>
        </w:rPr>
        <w:t> </w:t>
      </w:r>
      <w:r w:rsidRPr="00B31206">
        <w:rPr>
          <w:rFonts w:ascii="Times New Roman" w:hAnsi="Times New Roman"/>
          <w:sz w:val="28"/>
          <w:szCs w:val="28"/>
        </w:rPr>
        <w:t>«Находкинский</w:t>
      </w:r>
      <w:r>
        <w:rPr>
          <w:rFonts w:ascii="Times New Roman" w:hAnsi="Times New Roman"/>
          <w:sz w:val="28"/>
          <w:szCs w:val="28"/>
        </w:rPr>
        <w:t> </w:t>
      </w:r>
      <w:r w:rsidRPr="00B31206">
        <w:rPr>
          <w:rFonts w:ascii="Times New Roman" w:hAnsi="Times New Roman"/>
          <w:sz w:val="28"/>
          <w:szCs w:val="28"/>
        </w:rPr>
        <w:t>МПТ»</w:t>
      </w:r>
      <w:r>
        <w:rPr>
          <w:rFonts w:ascii="Times New Roman" w:hAnsi="Times New Roman"/>
          <w:sz w:val="28"/>
          <w:szCs w:val="28"/>
        </w:rPr>
        <w:t xml:space="preserve"> предусматривается реконструкция следующих объектов капитального строительства</w:t>
      </w:r>
      <w:r w:rsidRPr="00B31206">
        <w:rPr>
          <w:rFonts w:ascii="Times New Roman" w:hAnsi="Times New Roman"/>
          <w:sz w:val="28"/>
          <w:szCs w:val="28"/>
        </w:rPr>
        <w:t>:</w:t>
      </w:r>
    </w:p>
    <w:p w14:paraId="23C26104" w14:textId="44D03270" w:rsidR="00B31206" w:rsidRPr="00B31206" w:rsidRDefault="00B31206" w:rsidP="00D672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1206">
        <w:rPr>
          <w:rFonts w:ascii="Times New Roman" w:hAnsi="Times New Roman"/>
          <w:sz w:val="28"/>
          <w:szCs w:val="28"/>
        </w:rPr>
        <w:t>- Железнодорожные пути необщего пользования (кадастровый номер 25:31:010201:1129)</w:t>
      </w:r>
      <w:r>
        <w:rPr>
          <w:rFonts w:ascii="Times New Roman" w:hAnsi="Times New Roman"/>
          <w:sz w:val="28"/>
          <w:szCs w:val="28"/>
        </w:rPr>
        <w:t>.</w:t>
      </w:r>
    </w:p>
    <w:p w14:paraId="0C866E04" w14:textId="77777777" w:rsidR="00F0574A" w:rsidRPr="00F0574A" w:rsidRDefault="00F0574A" w:rsidP="00D672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574A">
        <w:rPr>
          <w:rFonts w:ascii="Times New Roman" w:hAnsi="Times New Roman"/>
          <w:sz w:val="28"/>
          <w:szCs w:val="28"/>
        </w:rPr>
        <w:t>Решениями по внутреннему железнодорожному транспорту в составе объекта «Железнодорожные пути необщего пользования» является строительство с разделением на 2 этапа:</w:t>
      </w:r>
    </w:p>
    <w:p w14:paraId="108AE511" w14:textId="3CE7AD68" w:rsidR="00F0574A" w:rsidRPr="00F0574A" w:rsidRDefault="00F0574A" w:rsidP="00D672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574A">
        <w:rPr>
          <w:rFonts w:ascii="Times New Roman" w:hAnsi="Times New Roman"/>
          <w:sz w:val="28"/>
          <w:szCs w:val="28"/>
        </w:rPr>
        <w:lastRenderedPageBreak/>
        <w:t>- 1 этап частичный демонтаж тупиковой части погрузочно-выгрузочного пути № 8, и удлинения существующего пути № 8</w:t>
      </w:r>
      <w:r>
        <w:rPr>
          <w:rFonts w:ascii="Times New Roman" w:hAnsi="Times New Roman"/>
          <w:sz w:val="28"/>
          <w:szCs w:val="28"/>
        </w:rPr>
        <w:t xml:space="preserve"> до проектируемого тупикового упора</w:t>
      </w:r>
      <w:r w:rsidRPr="00F0574A">
        <w:rPr>
          <w:rFonts w:ascii="Times New Roman" w:hAnsi="Times New Roman"/>
          <w:sz w:val="28"/>
          <w:szCs w:val="28"/>
        </w:rPr>
        <w:t>;</w:t>
      </w:r>
    </w:p>
    <w:p w14:paraId="0E1B37FF" w14:textId="62C5561C" w:rsidR="00401CB0" w:rsidRDefault="00F0574A" w:rsidP="00D672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74A">
        <w:rPr>
          <w:rFonts w:ascii="Times New Roman" w:hAnsi="Times New Roman"/>
          <w:sz w:val="28"/>
          <w:szCs w:val="28"/>
        </w:rPr>
        <w:t>-</w:t>
      </w:r>
      <w:r w:rsidR="00401CB0" w:rsidRPr="00401CB0">
        <w:rPr>
          <w:rFonts w:ascii="Times New Roman" w:hAnsi="Times New Roman"/>
          <w:sz w:val="28"/>
          <w:szCs w:val="28"/>
        </w:rPr>
        <w:t>2 этап демонтаж существующего железнодорожного пути №11 и строительство нового соединительного пути №11</w:t>
      </w:r>
      <w:r w:rsidR="00401CB0">
        <w:rPr>
          <w:rFonts w:ascii="Times New Roman" w:hAnsi="Times New Roman"/>
          <w:sz w:val="28"/>
          <w:szCs w:val="28"/>
        </w:rPr>
        <w:t>,</w:t>
      </w:r>
      <w:r w:rsidR="00401CB0" w:rsidRPr="00401CB0">
        <w:rPr>
          <w:rFonts w:ascii="Times New Roman" w:hAnsi="Times New Roman"/>
          <w:sz w:val="28"/>
          <w:szCs w:val="28"/>
        </w:rPr>
        <w:t xml:space="preserve"> примыкающего к существующему пути №7</w:t>
      </w:r>
      <w:r w:rsidR="00401CB0">
        <w:rPr>
          <w:rFonts w:ascii="Times New Roman" w:hAnsi="Times New Roman"/>
          <w:sz w:val="28"/>
          <w:szCs w:val="28"/>
        </w:rPr>
        <w:t xml:space="preserve"> стрелочным переводом №11, к существующему пути №8 стрелочным переводом №21</w:t>
      </w:r>
      <w:r w:rsidRPr="00F0574A">
        <w:rPr>
          <w:rFonts w:ascii="Times New Roman" w:hAnsi="Times New Roman"/>
          <w:sz w:val="28"/>
          <w:szCs w:val="28"/>
        </w:rPr>
        <w:t>.</w:t>
      </w:r>
      <w:r w:rsidR="00401CB0">
        <w:rPr>
          <w:rFonts w:ascii="Times New Roman" w:hAnsi="Times New Roman"/>
          <w:sz w:val="28"/>
          <w:szCs w:val="28"/>
        </w:rPr>
        <w:t xml:space="preserve"> </w:t>
      </w:r>
    </w:p>
    <w:p w14:paraId="540FE0FC" w14:textId="6E8C0EA8" w:rsidR="00B31206" w:rsidRPr="00AF21C8" w:rsidRDefault="00B31206" w:rsidP="00D672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21C8">
        <w:rPr>
          <w:rFonts w:ascii="Times New Roman" w:hAnsi="Times New Roman"/>
          <w:sz w:val="28"/>
          <w:szCs w:val="28"/>
        </w:rPr>
        <w:t>Протяженность существующего объекта капитального строительства 25:31:010201:1129, согласно выписке ЕГРН, составляет 14 189 м.</w:t>
      </w:r>
    </w:p>
    <w:p w14:paraId="5D51FAC1" w14:textId="74C051C2" w:rsidR="003B0CE6" w:rsidRDefault="003B0CE6" w:rsidP="00D672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B0CE6">
        <w:rPr>
          <w:rFonts w:ascii="Times New Roman" w:hAnsi="Times New Roman"/>
          <w:sz w:val="28"/>
          <w:szCs w:val="28"/>
        </w:rPr>
        <w:t>Основные характеристики объекта указаны в табл</w:t>
      </w:r>
      <w:r w:rsidR="00092109">
        <w:rPr>
          <w:rFonts w:ascii="Times New Roman" w:hAnsi="Times New Roman"/>
          <w:sz w:val="28"/>
          <w:szCs w:val="28"/>
        </w:rPr>
        <w:t>ице</w:t>
      </w:r>
      <w:r w:rsidRPr="003B0CE6">
        <w:rPr>
          <w:rFonts w:ascii="Times New Roman" w:hAnsi="Times New Roman"/>
          <w:sz w:val="28"/>
          <w:szCs w:val="28"/>
        </w:rPr>
        <w:t xml:space="preserve"> 1.</w:t>
      </w:r>
    </w:p>
    <w:p w14:paraId="5A77FE9F" w14:textId="63F3789B" w:rsidR="003B0CE6" w:rsidRDefault="00092109" w:rsidP="00D6726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B66671">
        <w:rPr>
          <w:rFonts w:ascii="Times New Roman" w:hAnsi="Times New Roman"/>
          <w:sz w:val="28"/>
          <w:szCs w:val="28"/>
        </w:rPr>
        <w:t>1.</w:t>
      </w:r>
      <w:r w:rsidR="00B66671" w:rsidRPr="003B0CE6">
        <w:rPr>
          <w:rFonts w:ascii="Times New Roman" w:hAnsi="Times New Roman"/>
          <w:sz w:val="28"/>
          <w:szCs w:val="28"/>
        </w:rPr>
        <w:t xml:space="preserve"> Основные</w:t>
      </w:r>
      <w:r w:rsidR="003B0CE6" w:rsidRPr="003B0CE6">
        <w:rPr>
          <w:rFonts w:ascii="Times New Roman" w:hAnsi="Times New Roman"/>
          <w:sz w:val="28"/>
          <w:szCs w:val="28"/>
        </w:rPr>
        <w:t xml:space="preserve"> характеристики линейного объекта.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656"/>
        <w:gridCol w:w="2486"/>
        <w:gridCol w:w="2712"/>
      </w:tblGrid>
      <w:tr w:rsidR="003B0CE6" w14:paraId="0DB39DA5" w14:textId="77777777" w:rsidTr="008D092C">
        <w:trPr>
          <w:jc w:val="center"/>
        </w:trPr>
        <w:tc>
          <w:tcPr>
            <w:tcW w:w="4786" w:type="dxa"/>
          </w:tcPr>
          <w:p w14:paraId="54244AE4" w14:textId="65263712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14:paraId="0F59EDDD" w14:textId="6B364E1D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799" w:type="dxa"/>
          </w:tcPr>
          <w:p w14:paraId="0806F362" w14:textId="76474DE0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3B0CE6" w14:paraId="79A48DC5" w14:textId="77777777" w:rsidTr="008D092C">
        <w:trPr>
          <w:jc w:val="center"/>
        </w:trPr>
        <w:tc>
          <w:tcPr>
            <w:tcW w:w="4786" w:type="dxa"/>
          </w:tcPr>
          <w:p w14:paraId="3EB36868" w14:textId="288387A8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B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03B930BB" w14:textId="58F8067B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B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99" w:type="dxa"/>
          </w:tcPr>
          <w:p w14:paraId="728F2C54" w14:textId="3E1D7D57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B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B0CE6" w14:paraId="55D352A8" w14:textId="77777777" w:rsidTr="008D092C">
        <w:trPr>
          <w:jc w:val="center"/>
        </w:trPr>
        <w:tc>
          <w:tcPr>
            <w:tcW w:w="4786" w:type="dxa"/>
          </w:tcPr>
          <w:p w14:paraId="38DFB720" w14:textId="531ADF8B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 xml:space="preserve">Категория строящихся </w:t>
            </w:r>
            <w:proofErr w:type="gramStart"/>
            <w:r w:rsidRPr="00401CB0">
              <w:rPr>
                <w:rFonts w:ascii="Times New Roman" w:hAnsi="Times New Roman"/>
                <w:sz w:val="24"/>
                <w:szCs w:val="24"/>
              </w:rPr>
              <w:t>участков ж</w:t>
            </w:r>
            <w:proofErr w:type="gramEnd"/>
            <w:r w:rsidRPr="00401CB0">
              <w:rPr>
                <w:rFonts w:ascii="Times New Roman" w:hAnsi="Times New Roman"/>
                <w:sz w:val="24"/>
                <w:szCs w:val="24"/>
              </w:rPr>
              <w:t>/д</w:t>
            </w:r>
          </w:p>
        </w:tc>
        <w:tc>
          <w:tcPr>
            <w:tcW w:w="2552" w:type="dxa"/>
          </w:tcPr>
          <w:p w14:paraId="79812A80" w14:textId="77777777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6B487592" w14:textId="0066D92D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0CE6" w14:paraId="15CBC8C5" w14:textId="77777777" w:rsidTr="008D092C">
        <w:trPr>
          <w:jc w:val="center"/>
        </w:trPr>
        <w:tc>
          <w:tcPr>
            <w:tcW w:w="4786" w:type="dxa"/>
          </w:tcPr>
          <w:p w14:paraId="2716D12C" w14:textId="028267FC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Протяженность (строительная длина)</w:t>
            </w:r>
          </w:p>
        </w:tc>
        <w:tc>
          <w:tcPr>
            <w:tcW w:w="2552" w:type="dxa"/>
          </w:tcPr>
          <w:p w14:paraId="31634C2B" w14:textId="516EF65E" w:rsidR="003B0CE6" w:rsidRPr="00401CB0" w:rsidRDefault="00B94FE9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пм</w:t>
            </w:r>
          </w:p>
        </w:tc>
        <w:tc>
          <w:tcPr>
            <w:tcW w:w="2799" w:type="dxa"/>
          </w:tcPr>
          <w:p w14:paraId="496DD687" w14:textId="0927A844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409</w:t>
            </w:r>
            <w:r w:rsidR="00B94FE9" w:rsidRPr="00401CB0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</w:tr>
      <w:tr w:rsidR="003B0CE6" w14:paraId="6C02D464" w14:textId="77777777" w:rsidTr="008D092C">
        <w:trPr>
          <w:jc w:val="center"/>
        </w:trPr>
        <w:tc>
          <w:tcPr>
            <w:tcW w:w="4786" w:type="dxa"/>
          </w:tcPr>
          <w:p w14:paraId="45E1EB3B" w14:textId="6C01F813" w:rsidR="003B0CE6" w:rsidRPr="00401CB0" w:rsidRDefault="003B0CE6" w:rsidP="003B0CE6">
            <w:pPr>
              <w:tabs>
                <w:tab w:val="left" w:pos="1400"/>
              </w:tabs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ab/>
              <w:t>Радиус кривых</w:t>
            </w:r>
          </w:p>
        </w:tc>
        <w:tc>
          <w:tcPr>
            <w:tcW w:w="2552" w:type="dxa"/>
          </w:tcPr>
          <w:p w14:paraId="070A2315" w14:textId="6CDA68D7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799" w:type="dxa"/>
          </w:tcPr>
          <w:p w14:paraId="2AF09EA4" w14:textId="079150EE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Не менее 120</w:t>
            </w:r>
          </w:p>
        </w:tc>
      </w:tr>
      <w:tr w:rsidR="003B0CE6" w14:paraId="61044FBD" w14:textId="77777777" w:rsidTr="008D092C">
        <w:trPr>
          <w:jc w:val="center"/>
        </w:trPr>
        <w:tc>
          <w:tcPr>
            <w:tcW w:w="4786" w:type="dxa"/>
          </w:tcPr>
          <w:p w14:paraId="439ADFDD" w14:textId="5723D413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Ширина колеи</w:t>
            </w:r>
          </w:p>
        </w:tc>
        <w:tc>
          <w:tcPr>
            <w:tcW w:w="2552" w:type="dxa"/>
          </w:tcPr>
          <w:p w14:paraId="278AEB8A" w14:textId="148BBCD0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799" w:type="dxa"/>
          </w:tcPr>
          <w:p w14:paraId="177AE733" w14:textId="4FD73E38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1520</w:t>
            </w:r>
          </w:p>
        </w:tc>
      </w:tr>
      <w:tr w:rsidR="00A97CBE" w14:paraId="7B8BB79D" w14:textId="77777777" w:rsidTr="00401CB0">
        <w:trPr>
          <w:jc w:val="center"/>
        </w:trPr>
        <w:tc>
          <w:tcPr>
            <w:tcW w:w="10137" w:type="dxa"/>
            <w:gridSpan w:val="3"/>
            <w:vAlign w:val="center"/>
          </w:tcPr>
          <w:p w14:paraId="33C083C4" w14:textId="67A4497F" w:rsidR="00A97CBE" w:rsidRPr="00401CB0" w:rsidRDefault="00A97CBE" w:rsidP="00401CB0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Материал верхнего строения пути:</w:t>
            </w:r>
          </w:p>
        </w:tc>
      </w:tr>
      <w:tr w:rsidR="003B0CE6" w14:paraId="5C3B5262" w14:textId="77777777" w:rsidTr="008D092C">
        <w:trPr>
          <w:jc w:val="center"/>
        </w:trPr>
        <w:tc>
          <w:tcPr>
            <w:tcW w:w="4786" w:type="dxa"/>
          </w:tcPr>
          <w:p w14:paraId="3A0FF1D4" w14:textId="5E6F3C1D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Тип рельс</w:t>
            </w:r>
          </w:p>
        </w:tc>
        <w:tc>
          <w:tcPr>
            <w:tcW w:w="2552" w:type="dxa"/>
          </w:tcPr>
          <w:p w14:paraId="10BD2C28" w14:textId="77777777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4453C1B7" w14:textId="7FF23E0D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1 группы годности</w:t>
            </w:r>
          </w:p>
        </w:tc>
      </w:tr>
      <w:tr w:rsidR="003B0CE6" w14:paraId="3B0B2132" w14:textId="77777777" w:rsidTr="008D092C">
        <w:trPr>
          <w:jc w:val="center"/>
        </w:trPr>
        <w:tc>
          <w:tcPr>
            <w:tcW w:w="4786" w:type="dxa"/>
          </w:tcPr>
          <w:p w14:paraId="6AD46FB0" w14:textId="57684310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Тип шпал</w:t>
            </w:r>
          </w:p>
        </w:tc>
        <w:tc>
          <w:tcPr>
            <w:tcW w:w="2552" w:type="dxa"/>
          </w:tcPr>
          <w:p w14:paraId="72CD96F7" w14:textId="77777777" w:rsidR="003B0CE6" w:rsidRPr="00401CB0" w:rsidRDefault="003B0CE6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14:paraId="54256E73" w14:textId="2601C3E3" w:rsidR="003B0CE6" w:rsidRPr="00401CB0" w:rsidRDefault="008D092C" w:rsidP="003B0CE6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CB0">
              <w:rPr>
                <w:rFonts w:ascii="Times New Roman" w:hAnsi="Times New Roman"/>
                <w:sz w:val="24"/>
                <w:szCs w:val="24"/>
              </w:rPr>
              <w:t> 1а</w:t>
            </w:r>
          </w:p>
        </w:tc>
      </w:tr>
      <w:tr w:rsidR="00401CB0" w14:paraId="643E9629" w14:textId="77777777" w:rsidTr="00092109">
        <w:trPr>
          <w:jc w:val="center"/>
        </w:trPr>
        <w:tc>
          <w:tcPr>
            <w:tcW w:w="10137" w:type="dxa"/>
            <w:gridSpan w:val="3"/>
          </w:tcPr>
          <w:p w14:paraId="5556210B" w14:textId="7EBCC8AC" w:rsidR="00401CB0" w:rsidRPr="008D092C" w:rsidRDefault="00401CB0" w:rsidP="003B0CE6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AAA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(полная) длина </w:t>
            </w:r>
            <w:proofErr w:type="spellStart"/>
            <w:r w:rsidRPr="008B7AAA">
              <w:rPr>
                <w:rFonts w:ascii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8B7AAA">
              <w:rPr>
                <w:rFonts w:ascii="Times New Roman" w:hAnsi="Times New Roman" w:cs="Times New Roman"/>
                <w:sz w:val="24"/>
                <w:szCs w:val="24"/>
              </w:rPr>
              <w:t>. путей</w:t>
            </w:r>
          </w:p>
        </w:tc>
      </w:tr>
      <w:tr w:rsidR="00401CB0" w14:paraId="7FE23D95" w14:textId="77777777" w:rsidTr="00092109">
        <w:trPr>
          <w:jc w:val="center"/>
        </w:trPr>
        <w:tc>
          <w:tcPr>
            <w:tcW w:w="4786" w:type="dxa"/>
            <w:vAlign w:val="center"/>
          </w:tcPr>
          <w:p w14:paraId="063DE974" w14:textId="1545880A" w:rsidR="00401CB0" w:rsidRPr="003B0CE6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путь 8 (погрузочно-выгрузочный) </w:t>
            </w: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до реконструкции</w:t>
            </w:r>
          </w:p>
        </w:tc>
        <w:tc>
          <w:tcPr>
            <w:tcW w:w="2552" w:type="dxa"/>
            <w:vAlign w:val="center"/>
          </w:tcPr>
          <w:p w14:paraId="1031BA2C" w14:textId="27809AF6" w:rsidR="00401CB0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2799" w:type="dxa"/>
            <w:vAlign w:val="center"/>
          </w:tcPr>
          <w:p w14:paraId="5EBFD1D8" w14:textId="0BC5931B" w:rsidR="00401CB0" w:rsidRPr="008D092C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1481,33</w:t>
            </w:r>
          </w:p>
        </w:tc>
      </w:tr>
      <w:tr w:rsidR="00401CB0" w14:paraId="59E100A7" w14:textId="77777777" w:rsidTr="00092109">
        <w:trPr>
          <w:jc w:val="center"/>
        </w:trPr>
        <w:tc>
          <w:tcPr>
            <w:tcW w:w="4786" w:type="dxa"/>
            <w:vAlign w:val="center"/>
          </w:tcPr>
          <w:p w14:paraId="3CAE5315" w14:textId="35A92E14" w:rsidR="00401CB0" w:rsidRPr="003B0CE6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путь 8 (погрузочно-выгрузочный) </w:t>
            </w: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после реконструкции</w:t>
            </w:r>
          </w:p>
        </w:tc>
        <w:tc>
          <w:tcPr>
            <w:tcW w:w="2552" w:type="dxa"/>
            <w:vAlign w:val="center"/>
          </w:tcPr>
          <w:p w14:paraId="06B626C5" w14:textId="365982BE" w:rsidR="00401CB0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2799" w:type="dxa"/>
            <w:vAlign w:val="center"/>
          </w:tcPr>
          <w:p w14:paraId="14FA1AC0" w14:textId="22F985D2" w:rsidR="00401CB0" w:rsidRPr="008D092C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1721,41</w:t>
            </w:r>
          </w:p>
        </w:tc>
      </w:tr>
      <w:tr w:rsidR="00401CB0" w14:paraId="18895DA9" w14:textId="77777777" w:rsidTr="00092109">
        <w:trPr>
          <w:jc w:val="center"/>
        </w:trPr>
        <w:tc>
          <w:tcPr>
            <w:tcW w:w="4786" w:type="dxa"/>
            <w:vAlign w:val="center"/>
          </w:tcPr>
          <w:p w14:paraId="6586F7B9" w14:textId="74E81B73" w:rsidR="00401CB0" w:rsidRPr="003B0CE6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путь 11 (соединительный)</w:t>
            </w: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до реконструкции</w:t>
            </w:r>
          </w:p>
        </w:tc>
        <w:tc>
          <w:tcPr>
            <w:tcW w:w="2552" w:type="dxa"/>
            <w:vAlign w:val="center"/>
          </w:tcPr>
          <w:p w14:paraId="05DA53F8" w14:textId="74CB6DAB" w:rsidR="00401CB0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2799" w:type="dxa"/>
            <w:vAlign w:val="center"/>
          </w:tcPr>
          <w:p w14:paraId="23D409D1" w14:textId="3B3B30DB" w:rsidR="00401CB0" w:rsidRPr="008D092C" w:rsidRDefault="00401CB0" w:rsidP="00401CB0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284,63</w:t>
            </w:r>
          </w:p>
        </w:tc>
      </w:tr>
      <w:tr w:rsidR="00401CB0" w14:paraId="453AAA36" w14:textId="77777777" w:rsidTr="00092109">
        <w:trPr>
          <w:jc w:val="center"/>
        </w:trPr>
        <w:tc>
          <w:tcPr>
            <w:tcW w:w="4786" w:type="dxa"/>
            <w:vAlign w:val="center"/>
          </w:tcPr>
          <w:p w14:paraId="0538102C" w14:textId="1E6E7CC8" w:rsidR="00401CB0" w:rsidRPr="001E36B8" w:rsidRDefault="00401CB0" w:rsidP="00401CB0">
            <w:pPr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путь 11 (соединительный)</w:t>
            </w: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после реконструкции</w:t>
            </w:r>
          </w:p>
        </w:tc>
        <w:tc>
          <w:tcPr>
            <w:tcW w:w="2552" w:type="dxa"/>
            <w:vAlign w:val="center"/>
          </w:tcPr>
          <w:p w14:paraId="52D12127" w14:textId="10982415" w:rsidR="00401CB0" w:rsidRPr="001E36B8" w:rsidRDefault="00401CB0" w:rsidP="00401CB0">
            <w:pPr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2799" w:type="dxa"/>
            <w:vAlign w:val="center"/>
          </w:tcPr>
          <w:p w14:paraId="3BF1C5B6" w14:textId="37ACE636" w:rsidR="00401CB0" w:rsidRPr="001E36B8" w:rsidRDefault="00401CB0" w:rsidP="00401CB0">
            <w:pPr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36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215,49</w:t>
            </w:r>
          </w:p>
        </w:tc>
      </w:tr>
    </w:tbl>
    <w:p w14:paraId="41667C00" w14:textId="77777777" w:rsidR="003B0CE6" w:rsidRDefault="003B0CE6" w:rsidP="003B0CE6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14:paraId="6FCD1268" w14:textId="076A6154" w:rsidR="004C0952" w:rsidRPr="004B2792" w:rsidRDefault="004B2792" w:rsidP="000F702F">
      <w:pPr>
        <w:pStyle w:val="afd"/>
        <w:numPr>
          <w:ilvl w:val="0"/>
          <w:numId w:val="2"/>
        </w:numPr>
        <w:spacing w:after="24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Hlk86660555"/>
      <w:r w:rsidRPr="004B27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 </w:t>
      </w:r>
      <w:bookmarkStart w:id="1" w:name="_Toc27834848"/>
    </w:p>
    <w:p w14:paraId="3B2DEDE5" w14:textId="77777777" w:rsidR="001428A2" w:rsidRDefault="00D90DA2" w:rsidP="00142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>Планируемый к размещению линейный объект</w:t>
      </w:r>
      <w:r w:rsidR="00092109">
        <w:rPr>
          <w:rFonts w:ascii="Times New Roman" w:hAnsi="Times New Roman"/>
          <w:sz w:val="28"/>
          <w:szCs w:val="28"/>
        </w:rPr>
        <w:t>, в</w:t>
      </w:r>
      <w:r w:rsidR="00092109" w:rsidRPr="00B31206">
        <w:rPr>
          <w:rFonts w:ascii="Times New Roman" w:hAnsi="Times New Roman"/>
          <w:sz w:val="28"/>
          <w:szCs w:val="28"/>
        </w:rPr>
        <w:t xml:space="preserve"> рамках реконструкци</w:t>
      </w:r>
      <w:r w:rsidR="00092109">
        <w:rPr>
          <w:rFonts w:ascii="Times New Roman" w:hAnsi="Times New Roman"/>
          <w:sz w:val="28"/>
          <w:szCs w:val="28"/>
        </w:rPr>
        <w:t>и</w:t>
      </w:r>
      <w:r w:rsidR="00092109" w:rsidRPr="00B31206">
        <w:rPr>
          <w:rFonts w:ascii="Times New Roman" w:hAnsi="Times New Roman"/>
          <w:sz w:val="28"/>
          <w:szCs w:val="28"/>
        </w:rPr>
        <w:t xml:space="preserve"> существующего путевого развития железнодорожных путей</w:t>
      </w:r>
      <w:r w:rsidR="00092109">
        <w:rPr>
          <w:rFonts w:ascii="Times New Roman" w:hAnsi="Times New Roman"/>
          <w:sz w:val="28"/>
          <w:szCs w:val="28"/>
        </w:rPr>
        <w:t>,</w:t>
      </w:r>
      <w:r w:rsidRPr="00D8674F">
        <w:rPr>
          <w:rFonts w:ascii="Times New Roman" w:hAnsi="Times New Roman"/>
          <w:sz w:val="28"/>
          <w:szCs w:val="28"/>
        </w:rPr>
        <w:t xml:space="preserve"> расположен на </w:t>
      </w:r>
      <w:r w:rsidRPr="00D8674F">
        <w:rPr>
          <w:rFonts w:ascii="Times New Roman" w:hAnsi="Times New Roman"/>
          <w:sz w:val="28"/>
          <w:szCs w:val="28"/>
        </w:rPr>
        <w:lastRenderedPageBreak/>
        <w:t>территории</w:t>
      </w:r>
      <w:r w:rsidR="00B94FE9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Приморского края, Находкинского городского округа, г. Находка, на территории Находкинского морского торгового порта.</w:t>
      </w:r>
      <w:bookmarkStart w:id="2" w:name="_Toc215494989"/>
      <w:bookmarkEnd w:id="0"/>
      <w:bookmarkEnd w:id="1"/>
    </w:p>
    <w:p w14:paraId="6C0484FA" w14:textId="69C7B9B7" w:rsidR="00FC2A01" w:rsidRPr="004B2792" w:rsidRDefault="004B2792" w:rsidP="000F702F">
      <w:pPr>
        <w:pStyle w:val="afd"/>
        <w:numPr>
          <w:ilvl w:val="0"/>
          <w:numId w:val="2"/>
        </w:numPr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2792">
        <w:rPr>
          <w:rFonts w:ascii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4B2792">
        <w:rPr>
          <w:rFonts w:ascii="Times New Roman" w:hAnsi="Times New Roman" w:cs="Times New Roman"/>
          <w:sz w:val="26"/>
          <w:szCs w:val="26"/>
        </w:rPr>
        <w:t>КООРДИНАТ ХАРАКТЕРНЫХ ТОЧЕК ГРАНИЦ ЗОН ПЛАНИРУЕМОГО РАЗМЕЩЕНИЯ ЛИНЕЙНЫХ</w:t>
      </w:r>
      <w:proofErr w:type="gramEnd"/>
      <w:r w:rsidRPr="004B2792">
        <w:rPr>
          <w:rFonts w:ascii="Times New Roman" w:hAnsi="Times New Roman" w:cs="Times New Roman"/>
          <w:sz w:val="26"/>
          <w:szCs w:val="26"/>
        </w:rPr>
        <w:t xml:space="preserve"> ОБЪЕКТОВ, ПОДЛЕЖАЩИХ РЕКОНСТРУКЦИИ В СВЯЗИ С ИЗМЕНЕНИЕМ ИХ МЕСТОПОЛОЖЕНИЯ </w:t>
      </w:r>
      <w:bookmarkEnd w:id="2"/>
    </w:p>
    <w:p w14:paraId="03A356F7" w14:textId="134149DD" w:rsidR="00EF7A0D" w:rsidRPr="00EF7A0D" w:rsidRDefault="00EF7A0D" w:rsidP="00EF7A0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F7A0D">
        <w:rPr>
          <w:rFonts w:ascii="Times New Roman" w:hAnsi="Times New Roman"/>
          <w:sz w:val="28"/>
          <w:szCs w:val="28"/>
        </w:rPr>
        <w:t xml:space="preserve">еречень </w:t>
      </w:r>
      <w:proofErr w:type="gramStart"/>
      <w:r w:rsidRPr="00EF7A0D">
        <w:rPr>
          <w:rFonts w:ascii="Times New Roman" w:hAnsi="Times New Roman"/>
          <w:sz w:val="28"/>
          <w:szCs w:val="28"/>
        </w:rPr>
        <w:t>координат характерных точек границ</w:t>
      </w:r>
      <w:r w:rsidR="00092109">
        <w:rPr>
          <w:rFonts w:ascii="Times New Roman" w:hAnsi="Times New Roman"/>
          <w:sz w:val="28"/>
          <w:szCs w:val="28"/>
        </w:rPr>
        <w:t>ы</w:t>
      </w:r>
      <w:r w:rsidRPr="00EF7A0D">
        <w:rPr>
          <w:rFonts w:ascii="Times New Roman" w:hAnsi="Times New Roman"/>
          <w:sz w:val="28"/>
          <w:szCs w:val="28"/>
        </w:rPr>
        <w:t xml:space="preserve"> зон</w:t>
      </w:r>
      <w:r w:rsidR="00092109">
        <w:rPr>
          <w:rFonts w:ascii="Times New Roman" w:hAnsi="Times New Roman"/>
          <w:sz w:val="28"/>
          <w:szCs w:val="28"/>
        </w:rPr>
        <w:t>ы</w:t>
      </w:r>
      <w:r w:rsidRPr="00EF7A0D">
        <w:rPr>
          <w:rFonts w:ascii="Times New Roman" w:hAnsi="Times New Roman"/>
          <w:sz w:val="28"/>
          <w:szCs w:val="28"/>
        </w:rPr>
        <w:t xml:space="preserve"> планируемого размещения линейн</w:t>
      </w:r>
      <w:r w:rsidR="00092109">
        <w:rPr>
          <w:rFonts w:ascii="Times New Roman" w:hAnsi="Times New Roman"/>
          <w:sz w:val="28"/>
          <w:szCs w:val="28"/>
        </w:rPr>
        <w:t>ого</w:t>
      </w:r>
      <w:proofErr w:type="gramEnd"/>
      <w:r w:rsidRPr="00EF7A0D">
        <w:rPr>
          <w:rFonts w:ascii="Times New Roman" w:hAnsi="Times New Roman"/>
          <w:sz w:val="28"/>
          <w:szCs w:val="28"/>
        </w:rPr>
        <w:t xml:space="preserve"> объект</w:t>
      </w:r>
      <w:r w:rsidR="00092109">
        <w:rPr>
          <w:rFonts w:ascii="Times New Roman" w:hAnsi="Times New Roman"/>
          <w:sz w:val="28"/>
          <w:szCs w:val="28"/>
        </w:rPr>
        <w:t>а</w:t>
      </w:r>
      <w:r w:rsidRPr="00EF7A0D">
        <w:rPr>
          <w:rFonts w:ascii="Times New Roman" w:hAnsi="Times New Roman"/>
          <w:sz w:val="28"/>
          <w:szCs w:val="28"/>
        </w:rPr>
        <w:t>, подлежащ</w:t>
      </w:r>
      <w:r w:rsidR="00092109">
        <w:rPr>
          <w:rFonts w:ascii="Times New Roman" w:hAnsi="Times New Roman"/>
          <w:sz w:val="28"/>
          <w:szCs w:val="28"/>
        </w:rPr>
        <w:t>его</w:t>
      </w:r>
      <w:r w:rsidRPr="00EF7A0D">
        <w:rPr>
          <w:rFonts w:ascii="Times New Roman" w:hAnsi="Times New Roman"/>
          <w:sz w:val="28"/>
          <w:szCs w:val="28"/>
        </w:rPr>
        <w:t xml:space="preserve"> реконструкции в связи с изменением </w:t>
      </w:r>
      <w:r w:rsidR="00092109">
        <w:rPr>
          <w:rFonts w:ascii="Times New Roman" w:hAnsi="Times New Roman"/>
          <w:sz w:val="28"/>
          <w:szCs w:val="28"/>
        </w:rPr>
        <w:t>его</w:t>
      </w:r>
      <w:r w:rsidRPr="00EF7A0D">
        <w:rPr>
          <w:rFonts w:ascii="Times New Roman" w:hAnsi="Times New Roman"/>
          <w:sz w:val="28"/>
          <w:szCs w:val="28"/>
        </w:rPr>
        <w:t xml:space="preserve"> местоположения приведен в таблице 2.</w:t>
      </w:r>
    </w:p>
    <w:p w14:paraId="2C4BF4C2" w14:textId="77777777" w:rsidR="00EF7A0D" w:rsidRPr="00EF7A0D" w:rsidRDefault="00EF7A0D" w:rsidP="00EF7A0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78F984B3" w14:textId="5DBF0F0B" w:rsidR="00EF7A0D" w:rsidRPr="00EF7A0D" w:rsidRDefault="00EF7A0D" w:rsidP="00EF7A0D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EF7A0D">
        <w:rPr>
          <w:rFonts w:ascii="Times New Roman" w:hAnsi="Times New Roman"/>
          <w:sz w:val="28"/>
          <w:szCs w:val="28"/>
        </w:rPr>
        <w:t>Таблица 2.</w:t>
      </w:r>
      <w:r w:rsidRPr="00EF7A0D">
        <w:t xml:space="preserve"> </w:t>
      </w:r>
      <w:r w:rsidRPr="00EF7A0D">
        <w:rPr>
          <w:rFonts w:ascii="Times New Roman" w:hAnsi="Times New Roman"/>
          <w:sz w:val="28"/>
          <w:szCs w:val="28"/>
        </w:rPr>
        <w:t xml:space="preserve">Перечень </w:t>
      </w:r>
      <w:proofErr w:type="gramStart"/>
      <w:r w:rsidRPr="00EF7A0D">
        <w:rPr>
          <w:rFonts w:ascii="Times New Roman" w:hAnsi="Times New Roman"/>
          <w:sz w:val="28"/>
          <w:szCs w:val="28"/>
        </w:rPr>
        <w:t xml:space="preserve">координат характерных точек границ </w:t>
      </w:r>
      <w:r w:rsidR="00092109" w:rsidRPr="00EF7A0D">
        <w:rPr>
          <w:rFonts w:ascii="Times New Roman" w:hAnsi="Times New Roman"/>
          <w:sz w:val="28"/>
          <w:szCs w:val="28"/>
        </w:rPr>
        <w:t>зон</w:t>
      </w:r>
      <w:r w:rsidR="00092109">
        <w:rPr>
          <w:rFonts w:ascii="Times New Roman" w:hAnsi="Times New Roman"/>
          <w:sz w:val="28"/>
          <w:szCs w:val="28"/>
        </w:rPr>
        <w:t>ы</w:t>
      </w:r>
      <w:r w:rsidR="00092109" w:rsidRPr="00EF7A0D">
        <w:rPr>
          <w:rFonts w:ascii="Times New Roman" w:hAnsi="Times New Roman"/>
          <w:sz w:val="28"/>
          <w:szCs w:val="28"/>
        </w:rPr>
        <w:t xml:space="preserve"> планируемого размещения линейн</w:t>
      </w:r>
      <w:r w:rsidR="00092109">
        <w:rPr>
          <w:rFonts w:ascii="Times New Roman" w:hAnsi="Times New Roman"/>
          <w:sz w:val="28"/>
          <w:szCs w:val="28"/>
        </w:rPr>
        <w:t>ого</w:t>
      </w:r>
      <w:proofErr w:type="gramEnd"/>
      <w:r w:rsidR="00092109" w:rsidRPr="00EF7A0D">
        <w:rPr>
          <w:rFonts w:ascii="Times New Roman" w:hAnsi="Times New Roman"/>
          <w:sz w:val="28"/>
          <w:szCs w:val="28"/>
        </w:rPr>
        <w:t xml:space="preserve"> объект</w:t>
      </w:r>
      <w:r w:rsidR="00092109">
        <w:rPr>
          <w:rFonts w:ascii="Times New Roman" w:hAnsi="Times New Roman"/>
          <w:sz w:val="28"/>
          <w:szCs w:val="28"/>
        </w:rPr>
        <w:t>а</w:t>
      </w:r>
      <w:r w:rsidR="00092109" w:rsidRPr="00EF7A0D">
        <w:rPr>
          <w:rFonts w:ascii="Times New Roman" w:hAnsi="Times New Roman"/>
          <w:sz w:val="28"/>
          <w:szCs w:val="28"/>
        </w:rPr>
        <w:t>, подлежащ</w:t>
      </w:r>
      <w:r w:rsidR="00092109">
        <w:rPr>
          <w:rFonts w:ascii="Times New Roman" w:hAnsi="Times New Roman"/>
          <w:sz w:val="28"/>
          <w:szCs w:val="28"/>
        </w:rPr>
        <w:t>его</w:t>
      </w:r>
      <w:r w:rsidR="00092109" w:rsidRPr="00EF7A0D">
        <w:rPr>
          <w:rFonts w:ascii="Times New Roman" w:hAnsi="Times New Roman"/>
          <w:sz w:val="28"/>
          <w:szCs w:val="28"/>
        </w:rPr>
        <w:t xml:space="preserve"> реконструкции в связи с изменением </w:t>
      </w:r>
      <w:r w:rsidR="00092109">
        <w:rPr>
          <w:rFonts w:ascii="Times New Roman" w:hAnsi="Times New Roman"/>
          <w:sz w:val="28"/>
          <w:szCs w:val="28"/>
        </w:rPr>
        <w:t>его</w:t>
      </w:r>
      <w:r w:rsidR="00092109" w:rsidRPr="00EF7A0D">
        <w:rPr>
          <w:rFonts w:ascii="Times New Roman" w:hAnsi="Times New Roman"/>
          <w:sz w:val="28"/>
          <w:szCs w:val="28"/>
        </w:rPr>
        <w:t xml:space="preserve"> местоположения</w:t>
      </w:r>
      <w:r w:rsidRPr="00EF7A0D">
        <w:rPr>
          <w:rFonts w:ascii="Times New Roman" w:hAnsi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47"/>
        <w:gridCol w:w="3714"/>
        <w:gridCol w:w="4093"/>
      </w:tblGrid>
      <w:tr w:rsidR="00EF7A0D" w14:paraId="3E19E5BF" w14:textId="77777777" w:rsidTr="00092109">
        <w:tc>
          <w:tcPr>
            <w:tcW w:w="2093" w:type="dxa"/>
            <w:vMerge w:val="restart"/>
          </w:tcPr>
          <w:p w14:paraId="65937A7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0D">
              <w:rPr>
                <w:rFonts w:ascii="Times New Roman" w:hAnsi="Times New Roman" w:cs="Times New Roman"/>
                <w:sz w:val="24"/>
                <w:szCs w:val="24"/>
              </w:rPr>
              <w:t>Номера точек контура</w:t>
            </w:r>
          </w:p>
        </w:tc>
        <w:tc>
          <w:tcPr>
            <w:tcW w:w="8044" w:type="dxa"/>
            <w:gridSpan w:val="2"/>
          </w:tcPr>
          <w:p w14:paraId="65CE803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A0D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EF7A0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EF7A0D" w14:paraId="1FF9C5E7" w14:textId="77777777" w:rsidTr="00092109">
        <w:tc>
          <w:tcPr>
            <w:tcW w:w="2093" w:type="dxa"/>
            <w:vMerge/>
          </w:tcPr>
          <w:p w14:paraId="028F9E7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ABEF90C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4217" w:type="dxa"/>
          </w:tcPr>
          <w:p w14:paraId="6B65159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A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EF7A0D" w14:paraId="3D1EE3ED" w14:textId="77777777" w:rsidTr="00092109">
        <w:tc>
          <w:tcPr>
            <w:tcW w:w="2093" w:type="dxa"/>
            <w:vAlign w:val="center"/>
          </w:tcPr>
          <w:p w14:paraId="4C2A019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028AD89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325231.53</w:t>
            </w:r>
          </w:p>
        </w:tc>
        <w:tc>
          <w:tcPr>
            <w:tcW w:w="4217" w:type="dxa"/>
            <w:vAlign w:val="center"/>
          </w:tcPr>
          <w:p w14:paraId="23A2F1B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2231981.67</w:t>
            </w:r>
          </w:p>
        </w:tc>
      </w:tr>
      <w:tr w:rsidR="00EF7A0D" w14:paraId="53BA18F3" w14:textId="77777777" w:rsidTr="00092109">
        <w:tc>
          <w:tcPr>
            <w:tcW w:w="2093" w:type="dxa"/>
            <w:vAlign w:val="center"/>
          </w:tcPr>
          <w:p w14:paraId="651AD6A8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14:paraId="51A9E9E2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325184.56</w:t>
            </w:r>
          </w:p>
        </w:tc>
        <w:tc>
          <w:tcPr>
            <w:tcW w:w="4217" w:type="dxa"/>
            <w:vAlign w:val="center"/>
          </w:tcPr>
          <w:p w14:paraId="7E7E70CB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2231962.5</w:t>
            </w:r>
          </w:p>
        </w:tc>
      </w:tr>
      <w:tr w:rsidR="00EF7A0D" w14:paraId="168E8E88" w14:textId="77777777" w:rsidTr="00092109">
        <w:tc>
          <w:tcPr>
            <w:tcW w:w="2093" w:type="dxa"/>
            <w:vAlign w:val="center"/>
          </w:tcPr>
          <w:p w14:paraId="255C103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14:paraId="57E639E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325161.6</w:t>
            </w:r>
          </w:p>
        </w:tc>
        <w:tc>
          <w:tcPr>
            <w:tcW w:w="4217" w:type="dxa"/>
            <w:vAlign w:val="center"/>
          </w:tcPr>
          <w:p w14:paraId="3648812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2231954.77</w:t>
            </w:r>
          </w:p>
        </w:tc>
      </w:tr>
      <w:tr w:rsidR="00EF7A0D" w14:paraId="3EB7E500" w14:textId="77777777" w:rsidTr="00092109">
        <w:tc>
          <w:tcPr>
            <w:tcW w:w="2093" w:type="dxa"/>
            <w:vAlign w:val="center"/>
          </w:tcPr>
          <w:p w14:paraId="75FEAC1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14:paraId="461C6FB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325110.09</w:t>
            </w:r>
          </w:p>
        </w:tc>
        <w:tc>
          <w:tcPr>
            <w:tcW w:w="4217" w:type="dxa"/>
            <w:vAlign w:val="center"/>
          </w:tcPr>
          <w:p w14:paraId="4BF630B8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2231922.65</w:t>
            </w:r>
          </w:p>
        </w:tc>
      </w:tr>
      <w:tr w:rsidR="00EF7A0D" w14:paraId="03574488" w14:textId="77777777" w:rsidTr="00092109">
        <w:tc>
          <w:tcPr>
            <w:tcW w:w="2093" w:type="dxa"/>
            <w:vAlign w:val="center"/>
          </w:tcPr>
          <w:p w14:paraId="2FD908E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14:paraId="3436EF2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325056.29</w:t>
            </w:r>
          </w:p>
        </w:tc>
        <w:tc>
          <w:tcPr>
            <w:tcW w:w="4217" w:type="dxa"/>
            <w:vAlign w:val="center"/>
          </w:tcPr>
          <w:p w14:paraId="3A81098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2231898.79</w:t>
            </w:r>
          </w:p>
        </w:tc>
      </w:tr>
      <w:tr w:rsidR="00EF7A0D" w14:paraId="7BFEDA0A" w14:textId="77777777" w:rsidTr="00092109">
        <w:tc>
          <w:tcPr>
            <w:tcW w:w="2093" w:type="dxa"/>
            <w:vAlign w:val="center"/>
          </w:tcPr>
          <w:p w14:paraId="45ECC9A2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14:paraId="2800167B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325058.59</w:t>
            </w:r>
          </w:p>
        </w:tc>
        <w:tc>
          <w:tcPr>
            <w:tcW w:w="4217" w:type="dxa"/>
            <w:vAlign w:val="center"/>
          </w:tcPr>
          <w:p w14:paraId="266B433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2231893.66</w:t>
            </w:r>
          </w:p>
        </w:tc>
      </w:tr>
      <w:tr w:rsidR="00EF7A0D" w14:paraId="284070F0" w14:textId="77777777" w:rsidTr="00092109">
        <w:tc>
          <w:tcPr>
            <w:tcW w:w="2093" w:type="dxa"/>
            <w:vAlign w:val="center"/>
          </w:tcPr>
          <w:p w14:paraId="7AFFA6E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14:paraId="3CB2835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325064.43</w:t>
            </w:r>
          </w:p>
        </w:tc>
        <w:tc>
          <w:tcPr>
            <w:tcW w:w="4217" w:type="dxa"/>
            <w:vAlign w:val="center"/>
          </w:tcPr>
          <w:p w14:paraId="2766A7C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2231880.64</w:t>
            </w:r>
          </w:p>
        </w:tc>
      </w:tr>
      <w:tr w:rsidR="00EF7A0D" w14:paraId="7E553252" w14:textId="77777777" w:rsidTr="00092109">
        <w:tc>
          <w:tcPr>
            <w:tcW w:w="2093" w:type="dxa"/>
            <w:vAlign w:val="center"/>
          </w:tcPr>
          <w:p w14:paraId="4B397EA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center"/>
          </w:tcPr>
          <w:p w14:paraId="77BBBF5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325020.09</w:t>
            </w:r>
          </w:p>
        </w:tc>
        <w:tc>
          <w:tcPr>
            <w:tcW w:w="4217" w:type="dxa"/>
            <w:vAlign w:val="center"/>
          </w:tcPr>
          <w:p w14:paraId="78A8C9D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2231859.48</w:t>
            </w:r>
          </w:p>
        </w:tc>
      </w:tr>
      <w:tr w:rsidR="00EF7A0D" w14:paraId="7D36DFE6" w14:textId="77777777" w:rsidTr="00092109">
        <w:tc>
          <w:tcPr>
            <w:tcW w:w="2093" w:type="dxa"/>
            <w:vAlign w:val="center"/>
          </w:tcPr>
          <w:p w14:paraId="25786A8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center"/>
          </w:tcPr>
          <w:p w14:paraId="179C795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325006.12</w:t>
            </w:r>
          </w:p>
        </w:tc>
        <w:tc>
          <w:tcPr>
            <w:tcW w:w="4217" w:type="dxa"/>
            <w:vAlign w:val="center"/>
          </w:tcPr>
          <w:p w14:paraId="68E6E6F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2231850.36</w:t>
            </w:r>
          </w:p>
        </w:tc>
      </w:tr>
      <w:tr w:rsidR="00EF7A0D" w14:paraId="2B878ADE" w14:textId="77777777" w:rsidTr="00092109">
        <w:tc>
          <w:tcPr>
            <w:tcW w:w="2093" w:type="dxa"/>
            <w:vAlign w:val="center"/>
          </w:tcPr>
          <w:p w14:paraId="3D3882C6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center"/>
          </w:tcPr>
          <w:p w14:paraId="3BFDC876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324938.34</w:t>
            </w:r>
          </w:p>
        </w:tc>
        <w:tc>
          <w:tcPr>
            <w:tcW w:w="4217" w:type="dxa"/>
            <w:vAlign w:val="center"/>
          </w:tcPr>
          <w:p w14:paraId="12002B3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2231820.97</w:t>
            </w:r>
          </w:p>
        </w:tc>
      </w:tr>
      <w:tr w:rsidR="00EF7A0D" w14:paraId="162AE467" w14:textId="77777777" w:rsidTr="00092109">
        <w:tc>
          <w:tcPr>
            <w:tcW w:w="2093" w:type="dxa"/>
            <w:vAlign w:val="center"/>
          </w:tcPr>
          <w:p w14:paraId="09E739F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vAlign w:val="center"/>
          </w:tcPr>
          <w:p w14:paraId="06A7B856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324908.23</w:t>
            </w:r>
          </w:p>
        </w:tc>
        <w:tc>
          <w:tcPr>
            <w:tcW w:w="4217" w:type="dxa"/>
            <w:vAlign w:val="center"/>
          </w:tcPr>
          <w:p w14:paraId="6B577B8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2231807.94</w:t>
            </w:r>
          </w:p>
        </w:tc>
      </w:tr>
      <w:tr w:rsidR="00EF7A0D" w14:paraId="4B47968D" w14:textId="77777777" w:rsidTr="00092109">
        <w:tc>
          <w:tcPr>
            <w:tcW w:w="2093" w:type="dxa"/>
            <w:vAlign w:val="center"/>
          </w:tcPr>
          <w:p w14:paraId="06890EB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vAlign w:val="center"/>
          </w:tcPr>
          <w:p w14:paraId="530697B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324903.9</w:t>
            </w:r>
          </w:p>
        </w:tc>
        <w:tc>
          <w:tcPr>
            <w:tcW w:w="4217" w:type="dxa"/>
            <w:vAlign w:val="center"/>
          </w:tcPr>
          <w:p w14:paraId="3EF800E8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2231813.62</w:t>
            </w:r>
          </w:p>
        </w:tc>
      </w:tr>
      <w:tr w:rsidR="00EF7A0D" w14:paraId="0455E6BE" w14:textId="77777777" w:rsidTr="00092109">
        <w:tc>
          <w:tcPr>
            <w:tcW w:w="2093" w:type="dxa"/>
            <w:vAlign w:val="center"/>
          </w:tcPr>
          <w:p w14:paraId="14678A0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vAlign w:val="center"/>
          </w:tcPr>
          <w:p w14:paraId="6325CF4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324907.7</w:t>
            </w:r>
          </w:p>
        </w:tc>
        <w:tc>
          <w:tcPr>
            <w:tcW w:w="4217" w:type="dxa"/>
            <w:vAlign w:val="center"/>
          </w:tcPr>
          <w:p w14:paraId="3C8CE5B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2231825.25</w:t>
            </w:r>
          </w:p>
        </w:tc>
      </w:tr>
      <w:tr w:rsidR="00EF7A0D" w14:paraId="509FB457" w14:textId="77777777" w:rsidTr="00092109">
        <w:tc>
          <w:tcPr>
            <w:tcW w:w="2093" w:type="dxa"/>
            <w:vAlign w:val="center"/>
          </w:tcPr>
          <w:p w14:paraId="6E81B62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27" w:type="dxa"/>
            <w:vAlign w:val="center"/>
          </w:tcPr>
          <w:p w14:paraId="0135D9A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324911.51</w:t>
            </w:r>
          </w:p>
        </w:tc>
        <w:tc>
          <w:tcPr>
            <w:tcW w:w="4217" w:type="dxa"/>
            <w:vAlign w:val="center"/>
          </w:tcPr>
          <w:p w14:paraId="09EC7DB8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2231836.88</w:t>
            </w:r>
          </w:p>
        </w:tc>
      </w:tr>
      <w:tr w:rsidR="00EF7A0D" w14:paraId="22FA1870" w14:textId="77777777" w:rsidTr="00092109">
        <w:tc>
          <w:tcPr>
            <w:tcW w:w="2093" w:type="dxa"/>
            <w:vAlign w:val="center"/>
          </w:tcPr>
          <w:p w14:paraId="19D6514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27" w:type="dxa"/>
            <w:vAlign w:val="center"/>
          </w:tcPr>
          <w:p w14:paraId="4DF9B11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324915.46</w:t>
            </w:r>
          </w:p>
        </w:tc>
        <w:tc>
          <w:tcPr>
            <w:tcW w:w="4217" w:type="dxa"/>
            <w:vAlign w:val="center"/>
          </w:tcPr>
          <w:p w14:paraId="7F0CA3F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2231849.58</w:t>
            </w:r>
          </w:p>
        </w:tc>
      </w:tr>
      <w:tr w:rsidR="00EF7A0D" w14:paraId="26464B5F" w14:textId="77777777" w:rsidTr="00092109">
        <w:tc>
          <w:tcPr>
            <w:tcW w:w="2093" w:type="dxa"/>
            <w:vAlign w:val="center"/>
          </w:tcPr>
          <w:p w14:paraId="6F884A0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27" w:type="dxa"/>
            <w:vAlign w:val="center"/>
          </w:tcPr>
          <w:p w14:paraId="5A8D5B2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324917.98</w:t>
            </w:r>
          </w:p>
        </w:tc>
        <w:tc>
          <w:tcPr>
            <w:tcW w:w="4217" w:type="dxa"/>
            <w:vAlign w:val="center"/>
          </w:tcPr>
          <w:p w14:paraId="7BEF4C12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2231857.67</w:t>
            </w:r>
          </w:p>
        </w:tc>
      </w:tr>
      <w:tr w:rsidR="00EF7A0D" w14:paraId="0C818E5C" w14:textId="77777777" w:rsidTr="00092109">
        <w:tc>
          <w:tcPr>
            <w:tcW w:w="2093" w:type="dxa"/>
            <w:vAlign w:val="center"/>
          </w:tcPr>
          <w:p w14:paraId="71C646A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  <w:vAlign w:val="center"/>
          </w:tcPr>
          <w:p w14:paraId="5E91C8B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324923.85</w:t>
            </w:r>
          </w:p>
        </w:tc>
        <w:tc>
          <w:tcPr>
            <w:tcW w:w="4217" w:type="dxa"/>
            <w:vAlign w:val="center"/>
          </w:tcPr>
          <w:p w14:paraId="19CDF01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2231875.67</w:t>
            </w:r>
          </w:p>
        </w:tc>
      </w:tr>
      <w:tr w:rsidR="00EF7A0D" w14:paraId="135814AD" w14:textId="77777777" w:rsidTr="00092109">
        <w:tc>
          <w:tcPr>
            <w:tcW w:w="2093" w:type="dxa"/>
            <w:vAlign w:val="center"/>
          </w:tcPr>
          <w:p w14:paraId="613F22A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27" w:type="dxa"/>
            <w:vAlign w:val="center"/>
          </w:tcPr>
          <w:p w14:paraId="4E20781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324928.47</w:t>
            </w:r>
          </w:p>
        </w:tc>
        <w:tc>
          <w:tcPr>
            <w:tcW w:w="4217" w:type="dxa"/>
            <w:vAlign w:val="center"/>
          </w:tcPr>
          <w:p w14:paraId="4EAB0E8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2231889.83</w:t>
            </w:r>
          </w:p>
        </w:tc>
      </w:tr>
      <w:tr w:rsidR="00EF7A0D" w14:paraId="26CD8E20" w14:textId="77777777" w:rsidTr="00092109">
        <w:tc>
          <w:tcPr>
            <w:tcW w:w="2093" w:type="dxa"/>
            <w:vAlign w:val="center"/>
          </w:tcPr>
          <w:p w14:paraId="351DF1F6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27" w:type="dxa"/>
            <w:vAlign w:val="center"/>
          </w:tcPr>
          <w:p w14:paraId="58D83E4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324933.24</w:t>
            </w:r>
          </w:p>
        </w:tc>
        <w:tc>
          <w:tcPr>
            <w:tcW w:w="4217" w:type="dxa"/>
            <w:vAlign w:val="center"/>
          </w:tcPr>
          <w:p w14:paraId="7ADA612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2231904.5</w:t>
            </w:r>
          </w:p>
        </w:tc>
      </w:tr>
      <w:tr w:rsidR="00EF7A0D" w14:paraId="471715A0" w14:textId="77777777" w:rsidTr="00092109">
        <w:tc>
          <w:tcPr>
            <w:tcW w:w="2093" w:type="dxa"/>
            <w:vAlign w:val="center"/>
          </w:tcPr>
          <w:p w14:paraId="36D238C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27" w:type="dxa"/>
            <w:vAlign w:val="center"/>
          </w:tcPr>
          <w:p w14:paraId="39D89A8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324939.44</w:t>
            </w:r>
          </w:p>
        </w:tc>
        <w:tc>
          <w:tcPr>
            <w:tcW w:w="4217" w:type="dxa"/>
            <w:vAlign w:val="center"/>
          </w:tcPr>
          <w:p w14:paraId="45AE343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2231923.37</w:t>
            </w:r>
          </w:p>
        </w:tc>
      </w:tr>
      <w:tr w:rsidR="00EF7A0D" w14:paraId="75D47602" w14:textId="77777777" w:rsidTr="00092109">
        <w:tc>
          <w:tcPr>
            <w:tcW w:w="2093" w:type="dxa"/>
            <w:vAlign w:val="center"/>
          </w:tcPr>
          <w:p w14:paraId="5BA5729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27" w:type="dxa"/>
            <w:vAlign w:val="center"/>
          </w:tcPr>
          <w:p w14:paraId="7528FD8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324942.67</w:t>
            </w:r>
          </w:p>
        </w:tc>
        <w:tc>
          <w:tcPr>
            <w:tcW w:w="4217" w:type="dxa"/>
            <w:vAlign w:val="center"/>
          </w:tcPr>
          <w:p w14:paraId="4093814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2231933.21</w:t>
            </w:r>
          </w:p>
        </w:tc>
      </w:tr>
      <w:tr w:rsidR="00EF7A0D" w14:paraId="1CC9185F" w14:textId="77777777" w:rsidTr="00092109">
        <w:tc>
          <w:tcPr>
            <w:tcW w:w="2093" w:type="dxa"/>
            <w:vAlign w:val="center"/>
          </w:tcPr>
          <w:p w14:paraId="72C0216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27" w:type="dxa"/>
            <w:vAlign w:val="center"/>
          </w:tcPr>
          <w:p w14:paraId="4FCEAE8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324951.26</w:t>
            </w:r>
          </w:p>
        </w:tc>
        <w:tc>
          <w:tcPr>
            <w:tcW w:w="4217" w:type="dxa"/>
            <w:vAlign w:val="center"/>
          </w:tcPr>
          <w:p w14:paraId="470B6FB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2231937.39</w:t>
            </w:r>
          </w:p>
        </w:tc>
      </w:tr>
      <w:tr w:rsidR="00EF7A0D" w14:paraId="31929EAD" w14:textId="77777777" w:rsidTr="00092109">
        <w:tc>
          <w:tcPr>
            <w:tcW w:w="2093" w:type="dxa"/>
            <w:vAlign w:val="center"/>
          </w:tcPr>
          <w:p w14:paraId="69B8AF0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27" w:type="dxa"/>
            <w:vAlign w:val="center"/>
          </w:tcPr>
          <w:p w14:paraId="6D1F9A6C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324963.3</w:t>
            </w:r>
          </w:p>
        </w:tc>
        <w:tc>
          <w:tcPr>
            <w:tcW w:w="4217" w:type="dxa"/>
            <w:vAlign w:val="center"/>
          </w:tcPr>
          <w:p w14:paraId="70741D3D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2231942.83</w:t>
            </w:r>
          </w:p>
        </w:tc>
      </w:tr>
      <w:tr w:rsidR="00EF7A0D" w14:paraId="1F1BAE81" w14:textId="77777777" w:rsidTr="00092109">
        <w:tc>
          <w:tcPr>
            <w:tcW w:w="2093" w:type="dxa"/>
            <w:vAlign w:val="center"/>
          </w:tcPr>
          <w:p w14:paraId="60DE33E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27" w:type="dxa"/>
            <w:vAlign w:val="center"/>
          </w:tcPr>
          <w:p w14:paraId="47792132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324981.12</w:t>
            </w:r>
          </w:p>
        </w:tc>
        <w:tc>
          <w:tcPr>
            <w:tcW w:w="4217" w:type="dxa"/>
            <w:vAlign w:val="center"/>
          </w:tcPr>
          <w:p w14:paraId="0CFB4892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2231950.89</w:t>
            </w:r>
          </w:p>
        </w:tc>
      </w:tr>
      <w:tr w:rsidR="00EF7A0D" w14:paraId="09D50077" w14:textId="77777777" w:rsidTr="00092109">
        <w:tc>
          <w:tcPr>
            <w:tcW w:w="2093" w:type="dxa"/>
            <w:vAlign w:val="center"/>
          </w:tcPr>
          <w:p w14:paraId="04025DD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27" w:type="dxa"/>
            <w:vAlign w:val="center"/>
          </w:tcPr>
          <w:p w14:paraId="69D5AAF5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325013.27</w:t>
            </w:r>
          </w:p>
        </w:tc>
        <w:tc>
          <w:tcPr>
            <w:tcW w:w="4217" w:type="dxa"/>
            <w:vAlign w:val="center"/>
          </w:tcPr>
          <w:p w14:paraId="450C744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2231965.43</w:t>
            </w:r>
          </w:p>
        </w:tc>
      </w:tr>
      <w:tr w:rsidR="00EF7A0D" w14:paraId="1F93D753" w14:textId="77777777" w:rsidTr="00092109">
        <w:tc>
          <w:tcPr>
            <w:tcW w:w="2093" w:type="dxa"/>
            <w:vAlign w:val="center"/>
          </w:tcPr>
          <w:p w14:paraId="4B7F8BB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vAlign w:val="center"/>
          </w:tcPr>
          <w:p w14:paraId="771F544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325024.83</w:t>
            </w:r>
          </w:p>
        </w:tc>
        <w:tc>
          <w:tcPr>
            <w:tcW w:w="4217" w:type="dxa"/>
            <w:vAlign w:val="center"/>
          </w:tcPr>
          <w:p w14:paraId="07F00F9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2231970.78</w:t>
            </w:r>
          </w:p>
        </w:tc>
      </w:tr>
      <w:tr w:rsidR="00EF7A0D" w14:paraId="7F2A1B8B" w14:textId="77777777" w:rsidTr="00092109">
        <w:tc>
          <w:tcPr>
            <w:tcW w:w="2093" w:type="dxa"/>
            <w:vAlign w:val="center"/>
          </w:tcPr>
          <w:p w14:paraId="05B8441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7" w:type="dxa"/>
            <w:vAlign w:val="center"/>
          </w:tcPr>
          <w:p w14:paraId="09194EB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325049.35</w:t>
            </w:r>
          </w:p>
        </w:tc>
        <w:tc>
          <w:tcPr>
            <w:tcW w:w="4217" w:type="dxa"/>
            <w:vAlign w:val="center"/>
          </w:tcPr>
          <w:p w14:paraId="2AEDC84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2231982.25</w:t>
            </w:r>
          </w:p>
        </w:tc>
      </w:tr>
      <w:tr w:rsidR="00EF7A0D" w14:paraId="2E594F00" w14:textId="77777777" w:rsidTr="00092109">
        <w:tc>
          <w:tcPr>
            <w:tcW w:w="2093" w:type="dxa"/>
            <w:vAlign w:val="center"/>
          </w:tcPr>
          <w:p w14:paraId="0D6FA114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27" w:type="dxa"/>
            <w:vAlign w:val="center"/>
          </w:tcPr>
          <w:p w14:paraId="0E83403B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325067.27</w:t>
            </w:r>
          </w:p>
        </w:tc>
        <w:tc>
          <w:tcPr>
            <w:tcW w:w="4217" w:type="dxa"/>
            <w:vAlign w:val="center"/>
          </w:tcPr>
          <w:p w14:paraId="5C43C13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2231990.36</w:t>
            </w:r>
          </w:p>
        </w:tc>
      </w:tr>
      <w:tr w:rsidR="00EF7A0D" w14:paraId="28F833C8" w14:textId="77777777" w:rsidTr="00092109">
        <w:tc>
          <w:tcPr>
            <w:tcW w:w="2093" w:type="dxa"/>
            <w:vAlign w:val="center"/>
          </w:tcPr>
          <w:p w14:paraId="333886EC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27" w:type="dxa"/>
            <w:vAlign w:val="center"/>
          </w:tcPr>
          <w:p w14:paraId="1A9CCFF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325058.08</w:t>
            </w:r>
          </w:p>
        </w:tc>
        <w:tc>
          <w:tcPr>
            <w:tcW w:w="4217" w:type="dxa"/>
            <w:vAlign w:val="center"/>
          </w:tcPr>
          <w:p w14:paraId="0CE42F5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2232009.94</w:t>
            </w:r>
          </w:p>
        </w:tc>
      </w:tr>
      <w:tr w:rsidR="00EF7A0D" w14:paraId="31B3B71E" w14:textId="77777777" w:rsidTr="00092109">
        <w:tc>
          <w:tcPr>
            <w:tcW w:w="2093" w:type="dxa"/>
            <w:vAlign w:val="center"/>
          </w:tcPr>
          <w:p w14:paraId="54E7551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27" w:type="dxa"/>
            <w:vAlign w:val="center"/>
          </w:tcPr>
          <w:p w14:paraId="49B79670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325137.87</w:t>
            </w:r>
          </w:p>
        </w:tc>
        <w:tc>
          <w:tcPr>
            <w:tcW w:w="4217" w:type="dxa"/>
            <w:vAlign w:val="center"/>
          </w:tcPr>
          <w:p w14:paraId="23132D0B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2232046.87</w:t>
            </w:r>
          </w:p>
        </w:tc>
      </w:tr>
      <w:tr w:rsidR="00EF7A0D" w14:paraId="7F6BDB5B" w14:textId="77777777" w:rsidTr="00092109">
        <w:tc>
          <w:tcPr>
            <w:tcW w:w="2093" w:type="dxa"/>
            <w:vAlign w:val="center"/>
          </w:tcPr>
          <w:p w14:paraId="5684D59C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27" w:type="dxa"/>
            <w:vAlign w:val="center"/>
          </w:tcPr>
          <w:p w14:paraId="4103A81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325195.41</w:t>
            </w:r>
          </w:p>
        </w:tc>
        <w:tc>
          <w:tcPr>
            <w:tcW w:w="4217" w:type="dxa"/>
            <w:vAlign w:val="center"/>
          </w:tcPr>
          <w:p w14:paraId="4454AC8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2232073.77</w:t>
            </w:r>
          </w:p>
        </w:tc>
      </w:tr>
      <w:tr w:rsidR="00EF7A0D" w14:paraId="6834C223" w14:textId="77777777" w:rsidTr="00092109">
        <w:tc>
          <w:tcPr>
            <w:tcW w:w="2093" w:type="dxa"/>
            <w:vAlign w:val="center"/>
          </w:tcPr>
          <w:p w14:paraId="67CB3F3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  <w:vAlign w:val="center"/>
          </w:tcPr>
          <w:p w14:paraId="7B454FA3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325213.99</w:t>
            </w:r>
          </w:p>
        </w:tc>
        <w:tc>
          <w:tcPr>
            <w:tcW w:w="4217" w:type="dxa"/>
            <w:vAlign w:val="center"/>
          </w:tcPr>
          <w:p w14:paraId="2D0D099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2232025.95</w:t>
            </w:r>
          </w:p>
        </w:tc>
      </w:tr>
      <w:tr w:rsidR="00EF7A0D" w14:paraId="35778456" w14:textId="77777777" w:rsidTr="00092109">
        <w:tc>
          <w:tcPr>
            <w:tcW w:w="2093" w:type="dxa"/>
            <w:vAlign w:val="center"/>
          </w:tcPr>
          <w:p w14:paraId="4B0896F9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27" w:type="dxa"/>
            <w:vAlign w:val="center"/>
          </w:tcPr>
          <w:p w14:paraId="2394BBA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325232.83</w:t>
            </w:r>
          </w:p>
        </w:tc>
        <w:tc>
          <w:tcPr>
            <w:tcW w:w="4217" w:type="dxa"/>
            <w:vAlign w:val="center"/>
          </w:tcPr>
          <w:p w14:paraId="1BEEDBEB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2232033.1</w:t>
            </w:r>
          </w:p>
        </w:tc>
      </w:tr>
      <w:tr w:rsidR="00EF7A0D" w14:paraId="787ADF84" w14:textId="77777777" w:rsidTr="00092109">
        <w:tc>
          <w:tcPr>
            <w:tcW w:w="2093" w:type="dxa"/>
            <w:vAlign w:val="center"/>
          </w:tcPr>
          <w:p w14:paraId="451CB966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27" w:type="dxa"/>
            <w:vAlign w:val="center"/>
          </w:tcPr>
          <w:p w14:paraId="7A0155F1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325237.87</w:t>
            </w:r>
          </w:p>
        </w:tc>
        <w:tc>
          <w:tcPr>
            <w:tcW w:w="4217" w:type="dxa"/>
            <w:vAlign w:val="center"/>
          </w:tcPr>
          <w:p w14:paraId="204B013A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2232020.42</w:t>
            </w:r>
          </w:p>
        </w:tc>
      </w:tr>
      <w:tr w:rsidR="00EF7A0D" w14:paraId="2FC8FD60" w14:textId="77777777" w:rsidTr="00092109">
        <w:tc>
          <w:tcPr>
            <w:tcW w:w="2093" w:type="dxa"/>
            <w:vAlign w:val="center"/>
          </w:tcPr>
          <w:p w14:paraId="1CDDB5C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27" w:type="dxa"/>
            <w:vAlign w:val="center"/>
          </w:tcPr>
          <w:p w14:paraId="0094543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325218.07</w:t>
            </w:r>
          </w:p>
        </w:tc>
        <w:tc>
          <w:tcPr>
            <w:tcW w:w="4217" w:type="dxa"/>
            <w:vAlign w:val="center"/>
          </w:tcPr>
          <w:p w14:paraId="556F742E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2232011.5</w:t>
            </w:r>
          </w:p>
        </w:tc>
      </w:tr>
      <w:tr w:rsidR="00EF7A0D" w14:paraId="04251BF0" w14:textId="77777777" w:rsidTr="00092109">
        <w:tc>
          <w:tcPr>
            <w:tcW w:w="2093" w:type="dxa"/>
            <w:vAlign w:val="center"/>
          </w:tcPr>
          <w:p w14:paraId="4CAD2A0F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2A3367A7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325231.53</w:t>
            </w:r>
          </w:p>
        </w:tc>
        <w:tc>
          <w:tcPr>
            <w:tcW w:w="4217" w:type="dxa"/>
            <w:vAlign w:val="center"/>
          </w:tcPr>
          <w:p w14:paraId="111C4238" w14:textId="77777777" w:rsidR="00EF7A0D" w:rsidRPr="00EF7A0D" w:rsidRDefault="00EF7A0D" w:rsidP="00092109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7A0D">
              <w:rPr>
                <w:rFonts w:ascii="Times New Roman" w:hAnsi="Times New Roman"/>
                <w:sz w:val="24"/>
                <w:szCs w:val="24"/>
              </w:rPr>
              <w:t>2231981.67</w:t>
            </w:r>
          </w:p>
        </w:tc>
      </w:tr>
    </w:tbl>
    <w:p w14:paraId="0B5721FE" w14:textId="77777777" w:rsidR="001428A2" w:rsidRDefault="001428A2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8BFB390" w14:textId="253581D4" w:rsidR="001428A2" w:rsidRPr="004B2792" w:rsidRDefault="001428A2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6"/>
          <w:szCs w:val="26"/>
        </w:rPr>
      </w:pPr>
      <w:r w:rsidRPr="001428A2">
        <w:rPr>
          <w:rFonts w:ascii="Times New Roman" w:hAnsi="Times New Roman"/>
          <w:sz w:val="28"/>
          <w:szCs w:val="28"/>
        </w:rPr>
        <w:t>4.</w:t>
      </w:r>
      <w:r w:rsidRPr="001428A2">
        <w:rPr>
          <w:rFonts w:ascii="Times New Roman" w:hAnsi="Times New Roman"/>
          <w:sz w:val="28"/>
          <w:szCs w:val="28"/>
        </w:rPr>
        <w:tab/>
      </w:r>
      <w:r w:rsidR="004B2792" w:rsidRPr="004B2792">
        <w:rPr>
          <w:rFonts w:ascii="Times New Roman" w:hAnsi="Times New Roman"/>
          <w:sz w:val="26"/>
          <w:szCs w:val="26"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ОБЪЕКТОВ, В ГРАНИЦАХ ЗОН ИХ ПЛАНИРУЕМОГО РАЗМЕЩЕНИЯ </w:t>
      </w:r>
    </w:p>
    <w:p w14:paraId="5D586E2F" w14:textId="77777777" w:rsidR="001428A2" w:rsidRDefault="001428A2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41B215B" w14:textId="65FA942F" w:rsidR="00613E69" w:rsidRDefault="00613E69" w:rsidP="00142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>Настоящим проектом планировки территории не предусмотрено размещение или реконструкция объектов капитального строительства, входящих в состав линейного объекта.</w:t>
      </w:r>
    </w:p>
    <w:p w14:paraId="4E27668D" w14:textId="3622CD58" w:rsidR="00DB59F8" w:rsidRDefault="00DB59F8" w:rsidP="00142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66671">
        <w:rPr>
          <w:rFonts w:ascii="Times New Roman" w:hAnsi="Times New Roman"/>
          <w:sz w:val="28"/>
          <w:szCs w:val="28"/>
        </w:rPr>
        <w:t xml:space="preserve">огласно </w:t>
      </w:r>
      <w:r>
        <w:rPr>
          <w:rFonts w:ascii="Times New Roman" w:hAnsi="Times New Roman"/>
          <w:sz w:val="28"/>
          <w:szCs w:val="28"/>
        </w:rPr>
        <w:t xml:space="preserve">утвержденным </w:t>
      </w:r>
      <w:r w:rsidRPr="00B66671">
        <w:rPr>
          <w:rFonts w:ascii="Times New Roman" w:hAnsi="Times New Roman"/>
          <w:sz w:val="28"/>
          <w:szCs w:val="28"/>
        </w:rPr>
        <w:t>Правилам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t>землепользования и застройки Находкинского городского округ</w:t>
      </w:r>
      <w:r w:rsidRPr="00DB59F8"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t>размещени</w:t>
      </w:r>
      <w:r>
        <w:rPr>
          <w:rFonts w:ascii="Times New Roman" w:hAnsi="Times New Roman"/>
          <w:sz w:val="28"/>
          <w:szCs w:val="28"/>
        </w:rPr>
        <w:t>е</w:t>
      </w:r>
      <w:r w:rsidRPr="00B66671">
        <w:rPr>
          <w:rFonts w:ascii="Times New Roman" w:hAnsi="Times New Roman"/>
          <w:sz w:val="28"/>
          <w:szCs w:val="28"/>
        </w:rPr>
        <w:t xml:space="preserve"> железнодорожных путей необщего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t>пользования предусм</w:t>
      </w:r>
      <w:r>
        <w:rPr>
          <w:rFonts w:ascii="Times New Roman" w:hAnsi="Times New Roman"/>
          <w:sz w:val="28"/>
          <w:szCs w:val="28"/>
        </w:rPr>
        <w:t>атривается в транспортно-производственной территориальной зоне.</w:t>
      </w:r>
    </w:p>
    <w:p w14:paraId="702C8401" w14:textId="77777777" w:rsidR="00DB59F8" w:rsidRDefault="00DB59F8" w:rsidP="00DB59F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3EF5C776" w14:textId="32A871B2" w:rsidR="00DB59F8" w:rsidRDefault="00DB59F8" w:rsidP="00DB59F8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251435" wp14:editId="2D49D096">
            <wp:extent cx="3581400" cy="3003888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1" t="6676" r="12625" b="5723"/>
                    <a:stretch/>
                  </pic:blipFill>
                  <pic:spPr bwMode="auto">
                    <a:xfrm>
                      <a:off x="0" y="0"/>
                      <a:ext cx="3585811" cy="300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E7742" w14:textId="7A1CE776" w:rsidR="00DB59F8" w:rsidRDefault="00DB59F8" w:rsidP="00DB59F8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FE497" wp14:editId="6CD9EDB1">
            <wp:extent cx="3861254" cy="1576649"/>
            <wp:effectExtent l="0" t="0" r="635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374" cy="15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A0AA" w14:textId="77777777" w:rsidR="00DB59F8" w:rsidRDefault="00DB59F8" w:rsidP="001428A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913C2D6" w14:textId="7770E32E" w:rsidR="00B66671" w:rsidRDefault="00B66671" w:rsidP="001428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 не менее, в </w:t>
      </w:r>
      <w:r w:rsidRPr="00B66671">
        <w:rPr>
          <w:rFonts w:ascii="Times New Roman" w:hAnsi="Times New Roman"/>
          <w:sz w:val="28"/>
          <w:szCs w:val="28"/>
        </w:rPr>
        <w:t xml:space="preserve">целях </w:t>
      </w:r>
      <w:r w:rsidR="00DB59F8" w:rsidRPr="00B66671">
        <w:rPr>
          <w:rFonts w:ascii="Times New Roman" w:hAnsi="Times New Roman"/>
          <w:sz w:val="28"/>
          <w:szCs w:val="28"/>
        </w:rPr>
        <w:t>размещени</w:t>
      </w:r>
      <w:r w:rsidR="00DB59F8">
        <w:rPr>
          <w:rFonts w:ascii="Times New Roman" w:hAnsi="Times New Roman"/>
          <w:sz w:val="28"/>
          <w:szCs w:val="28"/>
        </w:rPr>
        <w:t>я</w:t>
      </w:r>
      <w:r w:rsidR="00DB59F8" w:rsidRPr="00B66671">
        <w:rPr>
          <w:rFonts w:ascii="Times New Roman" w:hAnsi="Times New Roman"/>
          <w:sz w:val="28"/>
          <w:szCs w:val="28"/>
        </w:rPr>
        <w:t xml:space="preserve"> железнодорожных путей необщего</w:t>
      </w:r>
      <w:r w:rsidR="00DB59F8">
        <w:rPr>
          <w:rFonts w:ascii="Times New Roman" w:hAnsi="Times New Roman"/>
          <w:sz w:val="28"/>
          <w:szCs w:val="28"/>
        </w:rPr>
        <w:t xml:space="preserve"> </w:t>
      </w:r>
      <w:r w:rsidR="00DB59F8" w:rsidRPr="00B66671">
        <w:rPr>
          <w:rFonts w:ascii="Times New Roman" w:hAnsi="Times New Roman"/>
          <w:sz w:val="28"/>
          <w:szCs w:val="28"/>
        </w:rPr>
        <w:t>пользования предусм</w:t>
      </w:r>
      <w:r w:rsidR="00DB59F8">
        <w:rPr>
          <w:rFonts w:ascii="Times New Roman" w:hAnsi="Times New Roman"/>
          <w:sz w:val="28"/>
          <w:szCs w:val="28"/>
        </w:rPr>
        <w:t xml:space="preserve">атривается </w:t>
      </w:r>
      <w:r w:rsidRPr="00B66671">
        <w:rPr>
          <w:rFonts w:ascii="Times New Roman" w:hAnsi="Times New Roman"/>
          <w:sz w:val="28"/>
          <w:szCs w:val="28"/>
        </w:rPr>
        <w:t>дополнительный вид разрешенного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lastRenderedPageBreak/>
        <w:t>использования «Железнодорожный транспорт (</w:t>
      </w:r>
      <w:r w:rsidR="00DB59F8">
        <w:rPr>
          <w:rFonts w:ascii="Times New Roman" w:hAnsi="Times New Roman"/>
          <w:sz w:val="28"/>
          <w:szCs w:val="28"/>
        </w:rPr>
        <w:t xml:space="preserve">код </w:t>
      </w:r>
      <w:r w:rsidRPr="00B66671">
        <w:rPr>
          <w:rFonts w:ascii="Times New Roman" w:hAnsi="Times New Roman"/>
          <w:sz w:val="28"/>
          <w:szCs w:val="28"/>
        </w:rPr>
        <w:t>7.1)» для</w:t>
      </w:r>
      <w:r>
        <w:rPr>
          <w:rFonts w:ascii="Times New Roman" w:hAnsi="Times New Roman"/>
          <w:sz w:val="28"/>
          <w:szCs w:val="28"/>
        </w:rPr>
        <w:t xml:space="preserve"> существующих </w:t>
      </w:r>
      <w:r w:rsidRPr="00B66671">
        <w:rPr>
          <w:rFonts w:ascii="Times New Roman" w:hAnsi="Times New Roman"/>
          <w:sz w:val="28"/>
          <w:szCs w:val="28"/>
        </w:rPr>
        <w:t>земельных участков с кадастровыми номерами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t xml:space="preserve">25:31:000000:7346, 25:31:010201:291 согласно </w:t>
      </w:r>
      <w:r>
        <w:rPr>
          <w:rFonts w:ascii="Times New Roman" w:hAnsi="Times New Roman"/>
          <w:sz w:val="28"/>
          <w:szCs w:val="28"/>
        </w:rPr>
        <w:t xml:space="preserve">утвержденных </w:t>
      </w:r>
      <w:r w:rsidRPr="00B66671">
        <w:rPr>
          <w:rFonts w:ascii="Times New Roman" w:hAnsi="Times New Roman"/>
          <w:sz w:val="28"/>
          <w:szCs w:val="28"/>
        </w:rPr>
        <w:t>Правилам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671">
        <w:rPr>
          <w:rFonts w:ascii="Times New Roman" w:hAnsi="Times New Roman"/>
          <w:sz w:val="28"/>
          <w:szCs w:val="28"/>
        </w:rPr>
        <w:t>землепользования и застройки Находкинского городского округа.</w:t>
      </w:r>
    </w:p>
    <w:p w14:paraId="5086DD2A" w14:textId="35B43C8A" w:rsidR="00CF09F4" w:rsidRPr="00CF09F4" w:rsidRDefault="00CF09F4" w:rsidP="00CF09F4">
      <w:pPr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54F712A" w14:textId="1240E07F" w:rsidR="009E6A6D" w:rsidRPr="004B2792" w:rsidRDefault="009E6A6D" w:rsidP="004B2792">
      <w:pPr>
        <w:ind w:firstLine="426"/>
        <w:rPr>
          <w:rFonts w:ascii="Times New Roman" w:eastAsia="Times New Roman" w:hAnsi="Times New Roman" w:cs="Times New Roman"/>
          <w:bCs/>
          <w:caps/>
          <w:sz w:val="26"/>
          <w:szCs w:val="26"/>
        </w:rPr>
      </w:pPr>
      <w:r w:rsidRPr="009E6A6D">
        <w:rPr>
          <w:rFonts w:ascii="Times New Roman" w:eastAsia="Times New Roman" w:hAnsi="Times New Roman" w:cs="Times New Roman"/>
          <w:bCs/>
          <w:caps/>
          <w:sz w:val="28"/>
          <w:szCs w:val="28"/>
        </w:rPr>
        <w:t>4.1</w:t>
      </w:r>
      <w:r w:rsidRPr="004B2792">
        <w:rPr>
          <w:rFonts w:ascii="Times New Roman" w:eastAsia="Times New Roman" w:hAnsi="Times New Roman" w:cs="Times New Roman"/>
          <w:bCs/>
          <w:caps/>
          <w:sz w:val="26"/>
          <w:szCs w:val="26"/>
        </w:rPr>
        <w:t>. ИНФОРМАЦИЯ О ПРЕДЕЛЬНОМ КОЛИЧЕСТВЕ ЭТАЖЕЙ И (ИЛИ) ПРЕДЕЛЬНОЙ ВЫСОТЕ ЗДАНИЙ, СТРОЕНИЙ, СООРУЖЕНИЙ В ГРАНИЦАХ КАЖДОЙ ЗОНЫ ПЛАНИРУЕМОГО РАЗМЕЩЕНИЯ ОБЪЕКТОВ КАПИТАЛЬНОГО СТРОИТЕЛЬСТВА, ВХОДЯЩИХ В СОСТАВ ЛИНЕЙНЫХ ОБЪЕКТОВ</w:t>
      </w:r>
    </w:p>
    <w:p w14:paraId="158DC982" w14:textId="02FAC778" w:rsidR="00613E69" w:rsidRPr="00D8674F" w:rsidRDefault="00613E69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>Размещение наземных объектов капитального строительства, входящих в состав линейных объектов, в отношении которых требуется установление предельного количества этажей и высоты зданий, строений, сооружений, в границах зоны планируемого размещения ж/д пути необщего пользования не предусмотрено.</w:t>
      </w:r>
    </w:p>
    <w:p w14:paraId="28EE60CC" w14:textId="77777777" w:rsidR="00B94FE9" w:rsidRPr="009E6A6D" w:rsidRDefault="00B94FE9" w:rsidP="00613E69">
      <w:pPr>
        <w:pStyle w:val="afd"/>
        <w:spacing w:before="240" w:after="0" w:line="240" w:lineRule="auto"/>
        <w:ind w:left="0" w:right="-1" w:firstLine="851"/>
        <w:jc w:val="both"/>
        <w:rPr>
          <w:rFonts w:ascii="Times New Roman" w:hAnsi="Times New Roman" w:cs="Times New Roman"/>
          <w:sz w:val="26"/>
          <w:szCs w:val="26"/>
        </w:rPr>
      </w:pPr>
    </w:p>
    <w:p w14:paraId="23CBD3DB" w14:textId="0E23EE4D" w:rsidR="00613E69" w:rsidRPr="009E6A6D" w:rsidRDefault="004B2792" w:rsidP="000F702F">
      <w:pPr>
        <w:pStyle w:val="10"/>
        <w:pageBreakBefore w:val="0"/>
        <w:numPr>
          <w:ilvl w:val="1"/>
          <w:numId w:val="17"/>
        </w:numPr>
        <w:tabs>
          <w:tab w:val="left" w:pos="284"/>
        </w:tabs>
        <w:spacing w:before="0" w:after="300"/>
        <w:ind w:left="0" w:firstLine="284"/>
        <w:jc w:val="left"/>
        <w:rPr>
          <w:rFonts w:ascii="Times New Roman" w:hAnsi="Times New Roman" w:cs="Times New Roman"/>
          <w:b w:val="0"/>
          <w:sz w:val="26"/>
          <w:szCs w:val="26"/>
        </w:rPr>
      </w:pPr>
      <w:bookmarkStart w:id="3" w:name="_Toc215494992"/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613E69" w:rsidRPr="009E6A6D">
        <w:rPr>
          <w:rFonts w:ascii="Times New Roman" w:hAnsi="Times New Roman" w:cs="Times New Roman"/>
          <w:b w:val="0"/>
          <w:sz w:val="26"/>
          <w:szCs w:val="26"/>
        </w:rPr>
        <w:t>Информация о максимальном проценте застройки, определяемом как отношение суммарной площади каждой зоны планируемого размещения объектов капитального строительства, входящих в состав линейных объектов, которая может быть застроена, ко всей площади такой зоны</w:t>
      </w:r>
      <w:bookmarkEnd w:id="3"/>
    </w:p>
    <w:p w14:paraId="65D492F5" w14:textId="48AB16FC" w:rsidR="00613E69" w:rsidRPr="00D8674F" w:rsidRDefault="00613E69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>Размещение наземных объектов капитального строительства, входящих в состав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линейных объектов, в отношении которых требуется установление максимального процента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застройки, в границах зоны планируемого размещения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ж/д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пути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необщего пользования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не</w:t>
      </w:r>
      <w:r w:rsidR="003B794D" w:rsidRPr="00D8674F">
        <w:rPr>
          <w:rFonts w:ascii="Times New Roman" w:hAnsi="Times New Roman"/>
          <w:sz w:val="28"/>
          <w:szCs w:val="28"/>
        </w:rPr>
        <w:t xml:space="preserve"> </w:t>
      </w:r>
      <w:r w:rsidRPr="00D8674F">
        <w:rPr>
          <w:rFonts w:ascii="Times New Roman" w:hAnsi="Times New Roman"/>
          <w:sz w:val="28"/>
          <w:szCs w:val="28"/>
        </w:rPr>
        <w:t>предусмотрено.</w:t>
      </w:r>
    </w:p>
    <w:p w14:paraId="2312232E" w14:textId="77777777" w:rsidR="00B94FE9" w:rsidRDefault="00B94FE9" w:rsidP="00B94FE9">
      <w:pPr>
        <w:pStyle w:val="afd"/>
        <w:spacing w:before="240"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2F8B325" w14:textId="647AF106" w:rsidR="00B94FE9" w:rsidRPr="004B2792" w:rsidRDefault="00B94FE9" w:rsidP="000F702F">
      <w:pPr>
        <w:pStyle w:val="10"/>
        <w:pageBreakBefore w:val="0"/>
        <w:numPr>
          <w:ilvl w:val="1"/>
          <w:numId w:val="17"/>
        </w:numPr>
        <w:tabs>
          <w:tab w:val="left" w:pos="284"/>
        </w:tabs>
        <w:spacing w:before="0" w:after="300"/>
        <w:ind w:left="0" w:firstLine="426"/>
        <w:jc w:val="left"/>
        <w:rPr>
          <w:rFonts w:ascii="Times New Roman" w:hAnsi="Times New Roman" w:cs="Times New Roman"/>
          <w:b w:val="0"/>
          <w:sz w:val="26"/>
          <w:szCs w:val="26"/>
        </w:rPr>
      </w:pPr>
      <w:bookmarkStart w:id="4" w:name="_Toc215494993"/>
      <w:r w:rsidRPr="004B2792">
        <w:rPr>
          <w:rFonts w:ascii="Times New Roman" w:hAnsi="Times New Roman" w:cs="Times New Roman"/>
          <w:b w:val="0"/>
          <w:sz w:val="26"/>
          <w:szCs w:val="26"/>
        </w:rPr>
        <w:t>Информация о минимальных отступах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в границах каждой зоны планируемого размещения объектов капитального строительства, входящих в состав линейных объектов</w:t>
      </w:r>
      <w:bookmarkEnd w:id="4"/>
    </w:p>
    <w:p w14:paraId="4CB5406B" w14:textId="0B8C8BC0" w:rsidR="00B94FE9" w:rsidRDefault="00B94FE9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>Установление минимальных отступов от границ земельного участка в целях определения мест допустимого размещения зданий строений, сооружений, за пределами которых запрещено строительство зданий строений, сооружений в границах зоны планируемых к размещению ж/д пути необщего пользования не предусмотрено.</w:t>
      </w:r>
    </w:p>
    <w:p w14:paraId="29DA0843" w14:textId="77777777" w:rsidR="00092109" w:rsidRPr="00D8674F" w:rsidRDefault="00092109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1E9D59E1" w14:textId="60AB3E8B" w:rsidR="00613E69" w:rsidRPr="009E6A6D" w:rsidRDefault="00B94FE9" w:rsidP="000F702F">
      <w:pPr>
        <w:pStyle w:val="10"/>
        <w:pageBreakBefore w:val="0"/>
        <w:numPr>
          <w:ilvl w:val="1"/>
          <w:numId w:val="17"/>
        </w:numPr>
        <w:tabs>
          <w:tab w:val="left" w:pos="284"/>
        </w:tabs>
        <w:spacing w:before="0" w:after="300"/>
        <w:ind w:left="0" w:firstLine="426"/>
        <w:jc w:val="left"/>
        <w:rPr>
          <w:rFonts w:ascii="Times New Roman" w:hAnsi="Times New Roman" w:cs="Times New Roman"/>
          <w:b w:val="0"/>
          <w:sz w:val="26"/>
          <w:szCs w:val="26"/>
        </w:rPr>
      </w:pPr>
      <w:bookmarkStart w:id="5" w:name="_Toc215494994"/>
      <w:r w:rsidRPr="009E6A6D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Информация о требованиях к </w:t>
      </w:r>
      <w:proofErr w:type="gramStart"/>
      <w:r w:rsidRPr="009E6A6D">
        <w:rPr>
          <w:rFonts w:ascii="Times New Roman" w:hAnsi="Times New Roman" w:cs="Times New Roman"/>
          <w:b w:val="0"/>
          <w:sz w:val="26"/>
          <w:szCs w:val="26"/>
        </w:rPr>
        <w:t>архитектурным решениям</w:t>
      </w:r>
      <w:proofErr w:type="gramEnd"/>
      <w:r w:rsidRPr="009E6A6D">
        <w:rPr>
          <w:rFonts w:ascii="Times New Roman" w:hAnsi="Times New Roman" w:cs="Times New Roman"/>
          <w:b w:val="0"/>
          <w:sz w:val="26"/>
          <w:szCs w:val="26"/>
        </w:rPr>
        <w:t xml:space="preserve"> зданий, строений, сооружений в границах каждой зоны планируемого размещения объектов капитального строительства, входящих в состав линейных объектов, расположенной в границах территории исторического поселения федерального или регионального значения</w:t>
      </w:r>
      <w:bookmarkEnd w:id="5"/>
    </w:p>
    <w:p w14:paraId="4962FC96" w14:textId="40BF1EDD" w:rsidR="00BC3784" w:rsidRDefault="00B94FE9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D8674F">
        <w:rPr>
          <w:rFonts w:ascii="Times New Roman" w:hAnsi="Times New Roman"/>
          <w:sz w:val="28"/>
          <w:szCs w:val="28"/>
        </w:rPr>
        <w:t xml:space="preserve">Территория, в границах которой планируется размещение ж/д пути необщего пользования, к территории исторического поселения федерального значения, регионального значения не относится. </w:t>
      </w:r>
    </w:p>
    <w:p w14:paraId="45D8914D" w14:textId="77777777" w:rsid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139D81E4" w14:textId="77777777" w:rsidR="000C7407" w:rsidRPr="004B2792" w:rsidRDefault="000C7407" w:rsidP="004B2792">
      <w:pPr>
        <w:spacing w:after="24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B2792">
        <w:rPr>
          <w:rFonts w:ascii="Times New Roman" w:hAnsi="Times New Roman"/>
          <w:sz w:val="26"/>
          <w:szCs w:val="26"/>
        </w:rPr>
        <w:t>5.</w:t>
      </w:r>
      <w:r w:rsidRPr="004B2792">
        <w:rPr>
          <w:rFonts w:ascii="Times New Roman" w:hAnsi="Times New Roman"/>
          <w:sz w:val="26"/>
          <w:szCs w:val="26"/>
        </w:rPr>
        <w:tab/>
        <w:t>КРАСНЫЕ ЛИНИИ</w:t>
      </w:r>
    </w:p>
    <w:p w14:paraId="1C8CD11C" w14:textId="77777777" w:rsidR="000C7407" w:rsidRPr="000C7407" w:rsidRDefault="000C7407" w:rsidP="000C740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 соответствии с п. 11 ст.1 Градостроительного Кодекса РФ красные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п.12 ст. 1 Градостроительного Кодекса РФ территории общего пользовани</w:t>
      </w:r>
      <w:proofErr w:type="gramStart"/>
      <w:r w:rsidRPr="000C7407">
        <w:rPr>
          <w:rFonts w:ascii="Times New Roman" w:hAnsi="Times New Roman"/>
          <w:sz w:val="28"/>
          <w:szCs w:val="28"/>
        </w:rPr>
        <w:t>я-</w:t>
      </w:r>
      <w:proofErr w:type="gramEnd"/>
      <w:r w:rsidRPr="000C7407">
        <w:rPr>
          <w:rFonts w:ascii="Times New Roman" w:hAnsi="Times New Roman"/>
          <w:sz w:val="28"/>
          <w:szCs w:val="28"/>
        </w:rPr>
        <w:t xml:space="preserve">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 </w:t>
      </w:r>
    </w:p>
    <w:p w14:paraId="48AC8BA8" w14:textId="613EEB5F" w:rsidR="000C7407" w:rsidRDefault="000C7407" w:rsidP="000C740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 связи с тем, что зона планируемого размещения линейного объекта не является территорией общего пользования, чертеж красных линий не разрабатывается.</w:t>
      </w:r>
    </w:p>
    <w:p w14:paraId="16F7445A" w14:textId="77777777" w:rsidR="000C7407" w:rsidRDefault="000C7407" w:rsidP="000C740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0256212D" w14:textId="0A33219E" w:rsidR="000C7407" w:rsidRPr="004B2792" w:rsidRDefault="000C7407" w:rsidP="004B2792">
      <w:pPr>
        <w:spacing w:after="24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4B2792">
        <w:rPr>
          <w:rFonts w:ascii="Times New Roman" w:hAnsi="Times New Roman"/>
          <w:sz w:val="26"/>
          <w:szCs w:val="26"/>
        </w:rPr>
        <w:t>6.</w:t>
      </w:r>
      <w:r w:rsidRPr="004B2792">
        <w:rPr>
          <w:rFonts w:ascii="Times New Roman" w:hAnsi="Times New Roman"/>
          <w:sz w:val="26"/>
          <w:szCs w:val="26"/>
        </w:rPr>
        <w:tab/>
        <w:t>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14:paraId="2D8472B7" w14:textId="3D437D49" w:rsidR="00935513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 границах зоны планируемого размещения линейного объекта, имеются существующие железнодорожные пути необщего пользования. Размещение планируемых объектов капитального строительства не предусмотрено.</w:t>
      </w:r>
    </w:p>
    <w:p w14:paraId="02055CDD" w14:textId="77777777" w:rsid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66015CCD" w14:textId="77777777" w:rsidR="000C7407" w:rsidRPr="000C7407" w:rsidRDefault="000C7407" w:rsidP="004B2792">
      <w:pPr>
        <w:spacing w:after="24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7.</w:t>
      </w:r>
      <w:r w:rsidRPr="000C7407">
        <w:rPr>
          <w:rFonts w:ascii="Times New Roman" w:hAnsi="Times New Roman"/>
          <w:sz w:val="28"/>
          <w:szCs w:val="28"/>
        </w:rPr>
        <w:tab/>
      </w:r>
      <w:r w:rsidRPr="004B2792">
        <w:rPr>
          <w:rFonts w:ascii="Times New Roman" w:hAnsi="Times New Roman"/>
          <w:sz w:val="26"/>
          <w:szCs w:val="26"/>
        </w:rPr>
        <w:t xml:space="preserve">ИНФОРМАЦИЯ </w:t>
      </w:r>
      <w:proofErr w:type="gramStart"/>
      <w:r w:rsidRPr="004B2792">
        <w:rPr>
          <w:rFonts w:ascii="Times New Roman" w:hAnsi="Times New Roman"/>
          <w:sz w:val="26"/>
          <w:szCs w:val="26"/>
        </w:rPr>
        <w:t>О НЕОБХОДИМОСТИ ОСУЩЕСТВЛЕНИЯ МЕРОПРИЯТИЯ ПО СОХРАНЕНИЮ ОБЪЕКТОВ КУЛЬТУРНОГО НАСЛЕДИЯ ОТ ВОЗМОЖНОГО НЕГАТИВНОГО ВОЗДЕЙСТВИЯ В СВЯЗИ С РАЗМЕЩЕНИЕМ</w:t>
      </w:r>
      <w:proofErr w:type="gramEnd"/>
      <w:r w:rsidRPr="004B2792">
        <w:rPr>
          <w:rFonts w:ascii="Times New Roman" w:hAnsi="Times New Roman"/>
          <w:sz w:val="26"/>
          <w:szCs w:val="26"/>
        </w:rPr>
        <w:t xml:space="preserve"> ЛИНЕЙНЫХ ОБЪЕКТОВ</w:t>
      </w:r>
    </w:p>
    <w:p w14:paraId="5D5220ED" w14:textId="77777777" w:rsidR="000C7407" w:rsidRPr="000C7407" w:rsidRDefault="000C7407" w:rsidP="003764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 границах разработки документации по планировке территории объекты культурного наследия, выявленные объекты культурного наследия и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 том числе объекты археологического наследия отсутствуют.</w:t>
      </w:r>
    </w:p>
    <w:p w14:paraId="32C618FD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lastRenderedPageBreak/>
        <w:t>На основании вышеуказанного необходимости в осуществлении мероприятий по сохранению объектов культурного наследия нет.</w:t>
      </w:r>
    </w:p>
    <w:p w14:paraId="22C84196" w14:textId="77777777" w:rsid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674FF009" w14:textId="77777777" w:rsidR="000C7407" w:rsidRPr="004B2792" w:rsidRDefault="000C7407" w:rsidP="004B2792">
      <w:pPr>
        <w:spacing w:after="24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 w:rsidRPr="000C7407">
        <w:rPr>
          <w:rFonts w:ascii="Times New Roman" w:hAnsi="Times New Roman"/>
          <w:sz w:val="28"/>
          <w:szCs w:val="28"/>
        </w:rPr>
        <w:t>8.</w:t>
      </w:r>
      <w:r w:rsidRPr="000C7407">
        <w:rPr>
          <w:rFonts w:ascii="Times New Roman" w:hAnsi="Times New Roman"/>
          <w:sz w:val="28"/>
          <w:szCs w:val="28"/>
        </w:rPr>
        <w:tab/>
      </w:r>
      <w:r w:rsidRPr="004B2792">
        <w:rPr>
          <w:rFonts w:ascii="Times New Roman" w:hAnsi="Times New Roman"/>
          <w:sz w:val="26"/>
          <w:szCs w:val="26"/>
        </w:rPr>
        <w:t>ИНФОРМАЦИЯ О НЕОБХОДИМОСТИ ОСУЩЕСТВЛЕНИЯ МЕРОПРИЯТИЙ ПО ОХРАНЕ ОКРУЖАЮЩЕЙ СРЕДЫ</w:t>
      </w:r>
    </w:p>
    <w:p w14:paraId="00B87518" w14:textId="77777777" w:rsidR="000C7407" w:rsidRPr="000C7407" w:rsidRDefault="000C7407" w:rsidP="000C7407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Все работы по строительству и дальнейшему обслуживанию ж/д пути необщего пользования выполняются специализированной организацией с учетом требований заинтересованных сторон, согласовавших строительство данных объектов.</w:t>
      </w:r>
    </w:p>
    <w:p w14:paraId="3F70DBCE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 xml:space="preserve">Территория разработки Документации находится в границах </w:t>
      </w:r>
      <w:proofErr w:type="spellStart"/>
      <w:r w:rsidRPr="000C7407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Pr="000C7407">
        <w:rPr>
          <w:rFonts w:ascii="Times New Roman" w:hAnsi="Times New Roman"/>
          <w:sz w:val="28"/>
          <w:szCs w:val="28"/>
        </w:rPr>
        <w:t xml:space="preserve"> зоны Японского моря -500 м.</w:t>
      </w:r>
    </w:p>
    <w:p w14:paraId="67AD4F9E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 xml:space="preserve">В границах </w:t>
      </w:r>
      <w:proofErr w:type="spellStart"/>
      <w:r w:rsidRPr="000C7407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0C7407">
        <w:rPr>
          <w:rFonts w:ascii="Times New Roman" w:hAnsi="Times New Roman"/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соблюдения,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</w:t>
      </w:r>
    </w:p>
    <w:p w14:paraId="7ED44745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Выполнение строительных работ, с учетом перечисленных ниже мероприятий, не вызовет изменений в природе и не приведет к опасным воздействиям на нее.</w:t>
      </w:r>
    </w:p>
    <w:p w14:paraId="30BF3155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При строительстве предусматриваются щадящие по отношению к природе технологии:</w:t>
      </w:r>
    </w:p>
    <w:p w14:paraId="31D448BF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-прое</w:t>
      </w:r>
      <w:proofErr w:type="gramStart"/>
      <w:r w:rsidRPr="000C7407">
        <w:rPr>
          <w:rFonts w:ascii="Times New Roman" w:hAnsi="Times New Roman"/>
          <w:sz w:val="28"/>
          <w:szCs w:val="28"/>
        </w:rPr>
        <w:t>зд стр</w:t>
      </w:r>
      <w:proofErr w:type="gramEnd"/>
      <w:r w:rsidRPr="000C7407">
        <w:rPr>
          <w:rFonts w:ascii="Times New Roman" w:hAnsi="Times New Roman"/>
          <w:sz w:val="28"/>
          <w:szCs w:val="28"/>
        </w:rPr>
        <w:t>оительной техники осуществляется только по автодорогам, имеющим твердое покрытие;</w:t>
      </w:r>
    </w:p>
    <w:p w14:paraId="37F78A13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-технология выполнения строительных работ не требует одновременной работы большого количества строительных механизмов и транспортных средств,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 строительства;</w:t>
      </w:r>
    </w:p>
    <w:p w14:paraId="2E78C7B5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-автотранспорт, задействованный для строительства, должен ежегодно проходить техосмотр в органах ГИБДД и поэтому должен соответствовать всем необходимым нормам, в том числе и на содержание серы, свинца и двуокиси углерода в выхлопных газах. Воздействие на атмосферный воздух в процессе строительства будет носить кратковременный характер, источник загрязнения-строительная техника;</w:t>
      </w:r>
    </w:p>
    <w:p w14:paraId="6A922532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-заправка автотранспорта, строительных машин и механизмов производится на ближайшей автозаправочной станции (АЗС) за границами проектируемой территории;</w:t>
      </w:r>
    </w:p>
    <w:p w14:paraId="03A9E315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-за весь период строительства никаких вредных или токсичных сбросов не предусматривается;</w:t>
      </w:r>
    </w:p>
    <w:p w14:paraId="27795008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lastRenderedPageBreak/>
        <w:t>-при строительстве линейными инженерно-техническими работниками, непосредственно руководящими строительством, должна проводиться разъяснительная работа среди строителей по сохранению природных ресурсов и соблюдению правил противопожарной безопасности;</w:t>
      </w:r>
    </w:p>
    <w:p w14:paraId="74000D9B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-после завершения строительства территория, где производились работы, должна быть очищена от строительного мусора и приведена в состояние пригодное для дальнейшего использования.</w:t>
      </w:r>
    </w:p>
    <w:p w14:paraId="4116F72F" w14:textId="77777777" w:rsid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 xml:space="preserve">Строительный мусор подлежит утилизации. </w:t>
      </w:r>
    </w:p>
    <w:p w14:paraId="7C7C0363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46481503" w14:textId="77777777" w:rsidR="000C7407" w:rsidRPr="004B2792" w:rsidRDefault="000C7407" w:rsidP="004B2792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0C7407">
        <w:rPr>
          <w:rFonts w:ascii="Times New Roman" w:hAnsi="Times New Roman"/>
          <w:sz w:val="28"/>
          <w:szCs w:val="28"/>
        </w:rPr>
        <w:t xml:space="preserve">9. </w:t>
      </w:r>
      <w:r w:rsidRPr="004B2792">
        <w:rPr>
          <w:rFonts w:ascii="Times New Roman" w:hAnsi="Times New Roman"/>
          <w:sz w:val="26"/>
          <w:szCs w:val="26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14:paraId="57C07816" w14:textId="77777777" w:rsid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65AEF94" w14:textId="77777777" w:rsidR="000C7407" w:rsidRDefault="000C7407" w:rsidP="004B2792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4B2792">
        <w:rPr>
          <w:rFonts w:ascii="Times New Roman" w:hAnsi="Times New Roman"/>
          <w:sz w:val="26"/>
          <w:szCs w:val="26"/>
        </w:rPr>
        <w:t>9.1. МЕРОПРИЯТИЯ ПО ГРАЖДАНСКОЙ ОБОРОНЕ</w:t>
      </w:r>
    </w:p>
    <w:p w14:paraId="06FC0748" w14:textId="77777777" w:rsidR="004B2792" w:rsidRPr="004B2792" w:rsidRDefault="004B2792" w:rsidP="000C7407">
      <w:p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</w:rPr>
      </w:pPr>
    </w:p>
    <w:p w14:paraId="79A5D249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7407">
        <w:rPr>
          <w:rFonts w:ascii="Times New Roman" w:hAnsi="Times New Roman"/>
          <w:sz w:val="28"/>
          <w:szCs w:val="28"/>
        </w:rPr>
        <w:t>Руководствуясь совместным приказом МЧС РФ, Министерства информационных технологий и связи РФ и Министерства культуры и массовых коммуникаций РФ от 25.07.2006№ 422/90/379 доведение сигналов ГО до обслуживающего персонала и лиц, оказавшихся на объекте строительства, осуществляется через региональную систему оповещения Приморского края (с использованием уличных сирен и громкоговорителей), а так же производственные каналы связи обслуживающей организации (сотовая телефонная и радиосвязь).</w:t>
      </w:r>
      <w:proofErr w:type="gramEnd"/>
    </w:p>
    <w:p w14:paraId="69812C55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 xml:space="preserve">Передача сигналов (распоряжений) и информации оповещения может осуществляться как в автоматизированном, так и неавтоматизированном режиме (основной режим автоматизированный). Запасным вариантом оповещения может являться не </w:t>
      </w:r>
      <w:proofErr w:type="gramStart"/>
      <w:r w:rsidRPr="000C7407">
        <w:rPr>
          <w:rFonts w:ascii="Times New Roman" w:hAnsi="Times New Roman"/>
          <w:sz w:val="28"/>
          <w:szCs w:val="28"/>
        </w:rPr>
        <w:t>посредственное</w:t>
      </w:r>
      <w:proofErr w:type="gramEnd"/>
      <w:r w:rsidRPr="000C7407">
        <w:rPr>
          <w:rFonts w:ascii="Times New Roman" w:hAnsi="Times New Roman"/>
          <w:sz w:val="28"/>
          <w:szCs w:val="28"/>
        </w:rPr>
        <w:t xml:space="preserve"> оповещение с использованием посыльного, а также применение систем связи ближайших организаций.</w:t>
      </w:r>
    </w:p>
    <w:p w14:paraId="1B8EB5C9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При помощи перечисленных сре</w:t>
      </w:r>
      <w:proofErr w:type="gramStart"/>
      <w:r w:rsidRPr="000C7407">
        <w:rPr>
          <w:rFonts w:ascii="Times New Roman" w:hAnsi="Times New Roman"/>
          <w:sz w:val="28"/>
          <w:szCs w:val="28"/>
        </w:rPr>
        <w:t>дств св</w:t>
      </w:r>
      <w:proofErr w:type="gramEnd"/>
      <w:r w:rsidRPr="000C7407">
        <w:rPr>
          <w:rFonts w:ascii="Times New Roman" w:hAnsi="Times New Roman"/>
          <w:sz w:val="28"/>
          <w:szCs w:val="28"/>
        </w:rPr>
        <w:t>язи и оповещения на объекте строительства возможно;</w:t>
      </w:r>
    </w:p>
    <w:p w14:paraId="4CE0B1FE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-получение сигналов ГО из Главного управления МЧС России по Приморскому краю;</w:t>
      </w:r>
    </w:p>
    <w:p w14:paraId="63192C2C" w14:textId="77777777" w:rsidR="000C7407" w:rsidRPr="000C7407" w:rsidRDefault="000C7407" w:rsidP="000C740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C7407">
        <w:rPr>
          <w:rFonts w:ascii="Times New Roman" w:hAnsi="Times New Roman"/>
          <w:sz w:val="28"/>
          <w:szCs w:val="28"/>
        </w:rPr>
        <w:t>-доведение речевой информации до персонала, обслуживающего объект.</w:t>
      </w:r>
    </w:p>
    <w:p w14:paraId="753FFEA1" w14:textId="77777777" w:rsidR="003F4B3D" w:rsidRDefault="003F4B3D" w:rsidP="003F4B3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CE7C4E2" w14:textId="798F8B4C" w:rsidR="003F4B3D" w:rsidRPr="004B2792" w:rsidRDefault="000C7407" w:rsidP="000C7407">
      <w:pPr>
        <w:pStyle w:val="10"/>
        <w:pageBreakBefore w:val="0"/>
        <w:tabs>
          <w:tab w:val="left" w:pos="284"/>
        </w:tabs>
        <w:spacing w:before="0" w:after="300"/>
        <w:ind w:firstLine="426"/>
        <w:jc w:val="left"/>
        <w:rPr>
          <w:rFonts w:ascii="Times New Roman" w:hAnsi="Times New Roman" w:cs="Times New Roman"/>
          <w:b w:val="0"/>
          <w:sz w:val="26"/>
          <w:szCs w:val="26"/>
        </w:rPr>
      </w:pPr>
      <w:bookmarkStart w:id="6" w:name="_Toc215495001"/>
      <w:r w:rsidRPr="004B2792">
        <w:rPr>
          <w:rFonts w:ascii="Times New Roman" w:hAnsi="Times New Roman" w:cs="Times New Roman"/>
          <w:b w:val="0"/>
          <w:sz w:val="26"/>
          <w:szCs w:val="26"/>
        </w:rPr>
        <w:t xml:space="preserve">9.2. </w:t>
      </w:r>
      <w:r w:rsidR="004F7B70" w:rsidRPr="004B2792">
        <w:rPr>
          <w:rFonts w:ascii="Times New Roman" w:hAnsi="Times New Roman" w:cs="Times New Roman"/>
          <w:b w:val="0"/>
          <w:sz w:val="26"/>
          <w:szCs w:val="26"/>
        </w:rPr>
        <w:t>О</w:t>
      </w:r>
      <w:r w:rsidR="003F4B3D" w:rsidRPr="004B2792">
        <w:rPr>
          <w:rFonts w:ascii="Times New Roman" w:hAnsi="Times New Roman" w:cs="Times New Roman"/>
          <w:b w:val="0"/>
          <w:sz w:val="26"/>
          <w:szCs w:val="26"/>
        </w:rPr>
        <w:t>писание системы обеспечения пожарной безопасности линейного объекта и обеспечивающих его функционирование зданий, строений и сооружений, проектируемых в составе линейного объекта</w:t>
      </w:r>
      <w:bookmarkEnd w:id="6"/>
    </w:p>
    <w:p w14:paraId="7FEA65CE" w14:textId="34970608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Из природных стихийных бедствий наиболее вероятными являются сильные дожди,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сильные ветра, пожары, град, метели, грозы.</w:t>
      </w:r>
    </w:p>
    <w:p w14:paraId="5E509F19" w14:textId="014DD9C6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Наиболее опасным стихийным бедствием природного или антропогенного характера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являются пожары. Быстрое распространение пожара при сильном ветре и сильное задымление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 xml:space="preserve">создают </w:t>
      </w:r>
      <w:proofErr w:type="gramStart"/>
      <w:r w:rsidRPr="003F4B3D">
        <w:rPr>
          <w:rFonts w:ascii="Times New Roman" w:hAnsi="Times New Roman"/>
          <w:sz w:val="28"/>
          <w:szCs w:val="28"/>
        </w:rPr>
        <w:t>угрозу</w:t>
      </w:r>
      <w:proofErr w:type="gramEnd"/>
      <w:r w:rsidRPr="003F4B3D">
        <w:rPr>
          <w:rFonts w:ascii="Times New Roman" w:hAnsi="Times New Roman"/>
          <w:sz w:val="28"/>
          <w:szCs w:val="28"/>
        </w:rPr>
        <w:t xml:space="preserve"> как объектам транспортной инфраструктуры, так и экологической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безопасности населения.</w:t>
      </w:r>
    </w:p>
    <w:p w14:paraId="55F4674F" w14:textId="2A7C251E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lastRenderedPageBreak/>
        <w:t>Проектом предусматривается система пожарной безопасности, направленная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предотвращение воздействия на людей опасных факторов пожара, в том числе их вторичных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проявлений.</w:t>
      </w:r>
    </w:p>
    <w:p w14:paraId="1C2C2AC0" w14:textId="217417B8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Требуемый уровень обеспечения пожарной безопасности людей с помощью указанной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системы обеспечения выполнением требований нормативных документов по пожарной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безопасности.</w:t>
      </w:r>
    </w:p>
    <w:p w14:paraId="33185708" w14:textId="24235C2B" w:rsid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Система обеспечения пожарной безопасности проектируемого объекта содержит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комплекс мероприятий, исключающих возможность превышения значений допустимого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пожарного риска, и направленных на предотвращение опасности причинения вреда третьим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лицам в результате пожара.</w:t>
      </w:r>
    </w:p>
    <w:p w14:paraId="203BDA0B" w14:textId="5CBCC65A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В соответствии с требованиями ГОСТ 12.1.004-91* «Пожарная безопасность. Общие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 xml:space="preserve">требования», в основу </w:t>
      </w:r>
      <w:proofErr w:type="gramStart"/>
      <w:r w:rsidRPr="003F4B3D">
        <w:rPr>
          <w:rFonts w:ascii="Times New Roman" w:hAnsi="Times New Roman"/>
          <w:sz w:val="28"/>
          <w:szCs w:val="28"/>
        </w:rPr>
        <w:t>обеспечения пожарной безопасности, планируемого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ж/д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необщего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заложен</w:t>
      </w:r>
      <w:proofErr w:type="gramEnd"/>
      <w:r w:rsidRPr="003F4B3D">
        <w:rPr>
          <w:rFonts w:ascii="Times New Roman" w:hAnsi="Times New Roman"/>
          <w:sz w:val="28"/>
          <w:szCs w:val="28"/>
        </w:rPr>
        <w:t xml:space="preserve"> системный комплекс организационных мероприятий и технических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средств, направленных на предотвращение пожара, воздействия на людей опасных факторов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пожара и ограничение ущерба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от него, обеспечивающий:</w:t>
      </w:r>
    </w:p>
    <w:p w14:paraId="3328AA0B" w14:textId="77777777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-предотвращение пожара;</w:t>
      </w:r>
    </w:p>
    <w:p w14:paraId="3A103DDD" w14:textId="77777777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-ограничение распространение пожара;</w:t>
      </w:r>
    </w:p>
    <w:p w14:paraId="1C222745" w14:textId="77777777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-безопасную эвакуацию людей;</w:t>
      </w:r>
    </w:p>
    <w:p w14:paraId="48831A08" w14:textId="32F8AEC7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-противопожарную защиту техническими средствами пожарной безопасности</w:t>
      </w:r>
      <w:r>
        <w:rPr>
          <w:rFonts w:ascii="Times New Roman" w:hAnsi="Times New Roman"/>
          <w:sz w:val="28"/>
          <w:szCs w:val="28"/>
        </w:rPr>
        <w:t>.</w:t>
      </w:r>
    </w:p>
    <w:p w14:paraId="688A91DA" w14:textId="27376928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 xml:space="preserve">Система предотвращения пожара </w:t>
      </w:r>
      <w:proofErr w:type="gramStart"/>
      <w:r w:rsidRPr="003F4B3D">
        <w:rPr>
          <w:rFonts w:ascii="Times New Roman" w:hAnsi="Times New Roman"/>
          <w:sz w:val="28"/>
          <w:szCs w:val="28"/>
        </w:rPr>
        <w:t>на</w:t>
      </w:r>
      <w:proofErr w:type="gramEnd"/>
      <w:r w:rsidRPr="003F4B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B3D">
        <w:rPr>
          <w:rFonts w:ascii="Times New Roman" w:hAnsi="Times New Roman"/>
          <w:sz w:val="28"/>
          <w:szCs w:val="28"/>
        </w:rPr>
        <w:t>планируемого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ж/д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необщего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обеспечивается:</w:t>
      </w:r>
    </w:p>
    <w:p w14:paraId="270A3615" w14:textId="637BDFCB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 xml:space="preserve">-применением </w:t>
      </w:r>
      <w:proofErr w:type="spellStart"/>
      <w:r w:rsidRPr="003F4B3D">
        <w:rPr>
          <w:rFonts w:ascii="Times New Roman" w:hAnsi="Times New Roman"/>
          <w:sz w:val="28"/>
          <w:szCs w:val="28"/>
        </w:rPr>
        <w:t>пожаро</w:t>
      </w:r>
      <w:proofErr w:type="spellEnd"/>
      <w:r w:rsidR="00AE3202">
        <w:rPr>
          <w:rFonts w:ascii="Times New Roman" w:hAnsi="Times New Roman"/>
          <w:sz w:val="28"/>
          <w:szCs w:val="28"/>
        </w:rPr>
        <w:t>-</w:t>
      </w:r>
      <w:r w:rsidRPr="003F4B3D">
        <w:rPr>
          <w:rFonts w:ascii="Times New Roman" w:hAnsi="Times New Roman"/>
          <w:sz w:val="28"/>
          <w:szCs w:val="28"/>
        </w:rPr>
        <w:t>безопасных строительных материалов;</w:t>
      </w:r>
    </w:p>
    <w:p w14:paraId="4DC98DF5" w14:textId="43A8BE1C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-применением безопасного в пожарном отношении инженерно-технического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оборудования, прошедшего соответствующие испытания и сертификацию;</w:t>
      </w:r>
    </w:p>
    <w:p w14:paraId="6BFB28B9" w14:textId="05702831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-выполнением комплекса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организационно-технических мероприятий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предотвращению пожара в процессе эксплуатации объекта.</w:t>
      </w:r>
    </w:p>
    <w:p w14:paraId="1D5634F9" w14:textId="3FA81406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Система противопожарной защиты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ж/д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необщего 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обеспечивается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комплексом технических и конструктивных решений.</w:t>
      </w:r>
    </w:p>
    <w:p w14:paraId="0F3B005D" w14:textId="0D85E529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Системой противопожарной защиты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предусматривается обеспечение 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обслуживающего персонала, повышение эффективности действий пожарных подразделений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по проведению спасательных операций и тушению пожара, ограничение материальных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от возможного пожара.</w:t>
      </w:r>
    </w:p>
    <w:p w14:paraId="6589A355" w14:textId="35BD0522" w:rsidR="003F4B3D" w:rsidRP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F4B3D">
        <w:rPr>
          <w:rFonts w:ascii="Times New Roman" w:hAnsi="Times New Roman"/>
          <w:sz w:val="28"/>
          <w:szCs w:val="28"/>
        </w:rPr>
        <w:t>Определяются необходимые системы и технические решения обеспечения пожарной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ж/д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необщего пользования, включая алгоритм их работы, автоматизации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блокировки, а также обеспечение автономной работы каждой системы в случае повреждения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сблокированных систем или оборудования.</w:t>
      </w:r>
    </w:p>
    <w:p w14:paraId="47CFA100" w14:textId="61789C71" w:rsidR="003F4B3D" w:rsidRDefault="003F4B3D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B3D">
        <w:rPr>
          <w:rFonts w:ascii="Times New Roman" w:hAnsi="Times New Roman"/>
          <w:sz w:val="28"/>
          <w:szCs w:val="28"/>
        </w:rPr>
        <w:t>Приоритетным</w:t>
      </w:r>
      <w:proofErr w:type="gramEnd"/>
      <w:r w:rsidRPr="003F4B3D">
        <w:rPr>
          <w:rFonts w:ascii="Times New Roman" w:hAnsi="Times New Roman"/>
          <w:sz w:val="28"/>
          <w:szCs w:val="28"/>
        </w:rPr>
        <w:t xml:space="preserve"> при разработки противопожарных мероприятий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ж/д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необщего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B3D">
        <w:rPr>
          <w:rFonts w:ascii="Times New Roman" w:hAnsi="Times New Roman"/>
          <w:sz w:val="28"/>
          <w:szCs w:val="28"/>
        </w:rPr>
        <w:t>эвакуации людей в случае его возникновения.</w:t>
      </w:r>
    </w:p>
    <w:p w14:paraId="38B19D5F" w14:textId="77777777" w:rsidR="003F4B3D" w:rsidRDefault="003F4B3D" w:rsidP="003F4B3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085B704B" w14:textId="28911E84" w:rsidR="008E49CA" w:rsidRPr="000C7407" w:rsidRDefault="000C7407" w:rsidP="000C7407">
      <w:pPr>
        <w:pStyle w:val="10"/>
        <w:pageBreakBefore w:val="0"/>
        <w:tabs>
          <w:tab w:val="left" w:pos="284"/>
        </w:tabs>
        <w:spacing w:before="0" w:after="300"/>
        <w:ind w:firstLine="426"/>
        <w:jc w:val="left"/>
        <w:rPr>
          <w:rFonts w:ascii="Times New Roman" w:hAnsi="Times New Roman" w:cs="Times New Roman"/>
          <w:b w:val="0"/>
          <w:sz w:val="26"/>
          <w:szCs w:val="26"/>
        </w:rPr>
      </w:pPr>
      <w:bookmarkStart w:id="7" w:name="_Toc215495002"/>
      <w:r w:rsidRPr="000C7407">
        <w:rPr>
          <w:rFonts w:ascii="Times New Roman" w:hAnsi="Times New Roman" w:cs="Times New Roman"/>
          <w:b w:val="0"/>
          <w:sz w:val="26"/>
          <w:szCs w:val="26"/>
        </w:rPr>
        <w:lastRenderedPageBreak/>
        <w:t>9.3.</w:t>
      </w:r>
      <w:r w:rsidR="003F4B3D" w:rsidRPr="000C7407">
        <w:rPr>
          <w:rFonts w:ascii="Times New Roman" w:hAnsi="Times New Roman" w:cs="Times New Roman"/>
          <w:b w:val="0"/>
          <w:sz w:val="26"/>
          <w:szCs w:val="26"/>
        </w:rPr>
        <w:t>Меры по защите территории от воздействия чрезвычайных ситуаций природного итехногенного характера</w:t>
      </w:r>
      <w:bookmarkEnd w:id="7"/>
    </w:p>
    <w:p w14:paraId="4AFA1DD1" w14:textId="772D3535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>Чрезвычайная ситуация (ЧС</w:t>
      </w:r>
      <w:proofErr w:type="gramStart"/>
      <w:r w:rsidRPr="008E49CA">
        <w:rPr>
          <w:rFonts w:ascii="Times New Roman" w:hAnsi="Times New Roman"/>
          <w:sz w:val="28"/>
          <w:szCs w:val="28"/>
        </w:rPr>
        <w:t>)-</w:t>
      </w:r>
      <w:proofErr w:type="gramEnd"/>
      <w:r w:rsidRPr="008E49CA">
        <w:rPr>
          <w:rFonts w:ascii="Times New Roman" w:hAnsi="Times New Roman"/>
          <w:sz w:val="28"/>
          <w:szCs w:val="28"/>
        </w:rPr>
        <w:t>обстановка на определенной территории, сложившаяся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результате аварии, опасного природного явления, катастрофы, стихийного или иного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бедствия, которая может повлечь или повлекла за собой человеческие жертвы, ущерб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здоровью людей или окружающей природной среде, значительные материальные потери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нарушение условий жизнедеятельности людей. Катастрофа-событие с трагическими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последствиями, крупная авария с гибелью людей. Авария-повреждение станка, системы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энергоснабжения, оборудования, транспортного средства, здания, которое 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сопровождаться взрывами, пожарами, выбросом или разливом АХОВ и РВ, не повлекшее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собой значительного материального ущерба и серьезных человеческих жертв. Характер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 xml:space="preserve">источника </w:t>
      </w:r>
      <w:proofErr w:type="gramStart"/>
      <w:r w:rsidRPr="008E49CA">
        <w:rPr>
          <w:rFonts w:ascii="Times New Roman" w:hAnsi="Times New Roman"/>
          <w:sz w:val="28"/>
          <w:szCs w:val="28"/>
        </w:rPr>
        <w:t>ЧС-природный</w:t>
      </w:r>
      <w:proofErr w:type="gramEnd"/>
      <w:r w:rsidRPr="008E49CA">
        <w:rPr>
          <w:rFonts w:ascii="Times New Roman" w:hAnsi="Times New Roman"/>
          <w:sz w:val="28"/>
          <w:szCs w:val="28"/>
        </w:rPr>
        <w:t>, техногенный, биолого-социальный, военный. Зона чрезвычайной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E49CA">
        <w:rPr>
          <w:rFonts w:ascii="Times New Roman" w:hAnsi="Times New Roman"/>
          <w:sz w:val="28"/>
          <w:szCs w:val="28"/>
        </w:rPr>
        <w:t>ситуации-территория</w:t>
      </w:r>
      <w:proofErr w:type="gramEnd"/>
      <w:r w:rsidRPr="008E49CA">
        <w:rPr>
          <w:rFonts w:ascii="Times New Roman" w:hAnsi="Times New Roman"/>
          <w:sz w:val="28"/>
          <w:szCs w:val="28"/>
        </w:rPr>
        <w:t xml:space="preserve"> или акватория, на которой в результате возникновения источника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чрезвычайной ситуации или распространения его последствий из других районов возникла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чрезвычайная ситуация.</w:t>
      </w:r>
    </w:p>
    <w:p w14:paraId="7856B044" w14:textId="77777777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>Классификация чрезвычайных ситуаций.</w:t>
      </w:r>
    </w:p>
    <w:p w14:paraId="30B51CA3" w14:textId="5663577A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49CA">
        <w:rPr>
          <w:rFonts w:ascii="Times New Roman" w:hAnsi="Times New Roman"/>
          <w:sz w:val="28"/>
          <w:szCs w:val="28"/>
        </w:rPr>
        <w:t>1.ЧС природного характера делятся на: геологические (землетрясение, извержение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вулкана, оползни, сели, снежные лавины); метеорологические (ураганы, бури, смерчи</w:t>
      </w:r>
      <w:r w:rsidR="00AE3202" w:rsidRPr="008E49CA">
        <w:rPr>
          <w:rFonts w:ascii="Times New Roman" w:hAnsi="Times New Roman"/>
          <w:sz w:val="28"/>
          <w:szCs w:val="28"/>
        </w:rPr>
        <w:t>); гидрологические</w:t>
      </w:r>
      <w:r w:rsidRPr="008E49CA">
        <w:rPr>
          <w:rFonts w:ascii="Times New Roman" w:hAnsi="Times New Roman"/>
          <w:sz w:val="28"/>
          <w:szCs w:val="28"/>
        </w:rPr>
        <w:t xml:space="preserve"> (наводнения, заторы, зажоры, цунами); природные пожары (лесные,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торфяные, степные); массовые заболевания (эпидемии, эпизоотии, эпифитотии).</w:t>
      </w:r>
      <w:proofErr w:type="gramEnd"/>
    </w:p>
    <w:p w14:paraId="2F185D53" w14:textId="2C43FD11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>Из современных природных опасных процессов в пределах исследуемой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следует считать морозное пучение грунтов, развитое в зоне сезонного промерзания участка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работ.</w:t>
      </w:r>
    </w:p>
    <w:p w14:paraId="54C11743" w14:textId="47504234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>Степень морозного пучения может меняться в зависимости от изменения условий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49CA">
        <w:rPr>
          <w:rFonts w:ascii="Times New Roman" w:hAnsi="Times New Roman"/>
          <w:sz w:val="28"/>
          <w:szCs w:val="28"/>
        </w:rPr>
        <w:t>обводненности</w:t>
      </w:r>
      <w:proofErr w:type="spellEnd"/>
      <w:r w:rsidRPr="008E49CA">
        <w:rPr>
          <w:rFonts w:ascii="Times New Roman" w:hAnsi="Times New Roman"/>
          <w:sz w:val="28"/>
          <w:szCs w:val="28"/>
        </w:rPr>
        <w:t xml:space="preserve"> грунтов и техногенного вмешательства.</w:t>
      </w:r>
    </w:p>
    <w:p w14:paraId="0EA64494" w14:textId="77777777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>Сейсмическая интенсивность участка строительства, составляет 8-9 баллов.</w:t>
      </w:r>
    </w:p>
    <w:p w14:paraId="1BA19013" w14:textId="14CC5402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49CA">
        <w:rPr>
          <w:rFonts w:ascii="Times New Roman" w:hAnsi="Times New Roman"/>
          <w:sz w:val="28"/>
          <w:szCs w:val="28"/>
        </w:rPr>
        <w:t>По категории опасности природных процессов участок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не относится к опасным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по землетрясениям и пучению.</w:t>
      </w:r>
      <w:proofErr w:type="gramEnd"/>
      <w:r w:rsidRPr="008E49CA">
        <w:rPr>
          <w:rFonts w:ascii="Times New Roman" w:hAnsi="Times New Roman"/>
          <w:sz w:val="28"/>
          <w:szCs w:val="28"/>
        </w:rPr>
        <w:t xml:space="preserve"> Рассматриваемый участок не входит в число сел</w:t>
      </w:r>
      <w:proofErr w:type="gramStart"/>
      <w:r w:rsidRPr="008E49CA">
        <w:rPr>
          <w:rFonts w:ascii="Times New Roman" w:hAnsi="Times New Roman"/>
          <w:sz w:val="28"/>
          <w:szCs w:val="28"/>
        </w:rPr>
        <w:t>е-</w:t>
      </w:r>
      <w:proofErr w:type="gramEnd"/>
      <w:r w:rsidRPr="008E49CA">
        <w:rPr>
          <w:rFonts w:ascii="Times New Roman" w:hAnsi="Times New Roman"/>
          <w:sz w:val="28"/>
          <w:szCs w:val="28"/>
        </w:rPr>
        <w:t>, оползне-и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лавиноопасных территорий.</w:t>
      </w:r>
    </w:p>
    <w:p w14:paraId="2928F619" w14:textId="4156D792" w:rsidR="008E49CA" w:rsidRPr="008E49CA" w:rsidRDefault="008E49CA" w:rsidP="00D8674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E49CA">
        <w:rPr>
          <w:rFonts w:ascii="Times New Roman" w:hAnsi="Times New Roman"/>
          <w:sz w:val="28"/>
          <w:szCs w:val="28"/>
        </w:rPr>
        <w:t xml:space="preserve">ЧС </w:t>
      </w:r>
      <w:proofErr w:type="gramStart"/>
      <w:r w:rsidRPr="008E49CA">
        <w:rPr>
          <w:rFonts w:ascii="Times New Roman" w:hAnsi="Times New Roman"/>
          <w:sz w:val="28"/>
          <w:szCs w:val="28"/>
        </w:rPr>
        <w:t>техногенного</w:t>
      </w:r>
      <w:proofErr w:type="gramEnd"/>
      <w:r w:rsidRPr="008E49CA">
        <w:rPr>
          <w:rFonts w:ascii="Times New Roman" w:hAnsi="Times New Roman"/>
          <w:sz w:val="28"/>
          <w:szCs w:val="28"/>
        </w:rPr>
        <w:t xml:space="preserve"> характера-это аварии разных типов: на химически опасных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 xml:space="preserve">объектах; на радиационно-опасных объектах; на </w:t>
      </w:r>
      <w:proofErr w:type="spellStart"/>
      <w:r w:rsidRPr="008E49CA">
        <w:rPr>
          <w:rFonts w:ascii="Times New Roman" w:hAnsi="Times New Roman"/>
          <w:sz w:val="28"/>
          <w:szCs w:val="28"/>
        </w:rPr>
        <w:t>пожаро</w:t>
      </w:r>
      <w:proofErr w:type="spellEnd"/>
      <w:r w:rsidRPr="008E49CA">
        <w:rPr>
          <w:rFonts w:ascii="Times New Roman" w:hAnsi="Times New Roman"/>
          <w:sz w:val="28"/>
          <w:szCs w:val="28"/>
        </w:rPr>
        <w:t>-и взрывоопасных объектах;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гидродинамических объектах; на транспорте; в коммунально-энергетических сетях.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E49CA">
        <w:rPr>
          <w:rFonts w:ascii="Times New Roman" w:hAnsi="Times New Roman"/>
          <w:sz w:val="28"/>
          <w:szCs w:val="28"/>
        </w:rPr>
        <w:t>Следствием ЧС экологического характера являются различные изменения состояния суши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(деградация почв, эрозия, опустынивание); свойств воздушной среды (климат, недостаток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49CA">
        <w:rPr>
          <w:rFonts w:ascii="Times New Roman" w:hAnsi="Times New Roman"/>
          <w:sz w:val="28"/>
          <w:szCs w:val="28"/>
        </w:rPr>
        <w:t>кислорода, вредные вещества, кислотные дожди, шумы, разрушение озонового слоя</w:t>
      </w:r>
      <w:r w:rsidR="00AE3202" w:rsidRPr="008E49CA">
        <w:rPr>
          <w:rFonts w:ascii="Times New Roman" w:hAnsi="Times New Roman"/>
          <w:sz w:val="28"/>
          <w:szCs w:val="28"/>
        </w:rPr>
        <w:t>); состояния</w:t>
      </w:r>
      <w:r w:rsidRPr="008E49CA">
        <w:rPr>
          <w:rFonts w:ascii="Times New Roman" w:hAnsi="Times New Roman"/>
          <w:sz w:val="28"/>
          <w:szCs w:val="28"/>
        </w:rPr>
        <w:t xml:space="preserve"> гидросферы (истощение и загрязнение водной среды); состояния биосферы.</w:t>
      </w:r>
      <w:proofErr w:type="gramEnd"/>
    </w:p>
    <w:p w14:paraId="7B93A134" w14:textId="77777777" w:rsidR="003F4B3D" w:rsidRDefault="003F4B3D" w:rsidP="003F4B3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036067B4" w14:textId="77777777" w:rsidR="003F4B3D" w:rsidRDefault="003F4B3D" w:rsidP="003F4B3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4934D1F4" w14:textId="7A4C89A8" w:rsidR="009547E2" w:rsidRPr="009424EC" w:rsidRDefault="009547E2" w:rsidP="00AE3202">
      <w:pPr>
        <w:pStyle w:val="10"/>
        <w:keepLines w:val="0"/>
        <w:tabs>
          <w:tab w:val="left" w:pos="993"/>
        </w:tabs>
        <w:spacing w:before="2520" w:after="240" w:line="5000" w:lineRule="exact"/>
        <w:rPr>
          <w:rFonts w:ascii="Times New Roman" w:hAnsi="Times New Roman" w:cs="Times New Roman"/>
          <w:sz w:val="26"/>
          <w:szCs w:val="26"/>
        </w:rPr>
        <w:sectPr w:rsidR="009547E2" w:rsidRPr="009424EC" w:rsidSect="000F702F">
          <w:headerReference w:type="default" r:id="rId11"/>
          <w:headerReference w:type="first" r:id="rId12"/>
          <w:footerReference w:type="first" r:id="rId13"/>
          <w:pgSz w:w="11906" w:h="16838" w:code="9"/>
          <w:pgMar w:top="1134" w:right="567" w:bottom="851" w:left="1701" w:header="340" w:footer="284" w:gutter="0"/>
          <w:pgNumType w:start="1"/>
          <w:cols w:space="708"/>
          <w:docGrid w:linePitch="360"/>
        </w:sectPr>
      </w:pPr>
      <w:bookmarkStart w:id="8" w:name="_Toc433704240"/>
      <w:bookmarkStart w:id="9" w:name="_Toc31025823"/>
    </w:p>
    <w:bookmarkEnd w:id="8"/>
    <w:bookmarkEnd w:id="9"/>
    <w:p w14:paraId="22F5FEC8" w14:textId="7D3DE048" w:rsidR="007B715E" w:rsidRDefault="00E42177" w:rsidP="00E4217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2177">
        <w:rPr>
          <w:rFonts w:ascii="Times New Roman" w:hAnsi="Times New Roman" w:cs="Times New Roman"/>
          <w:b/>
          <w:sz w:val="26"/>
          <w:szCs w:val="26"/>
        </w:rPr>
        <w:lastRenderedPageBreak/>
        <w:t>Текстовая часть проекта межевания</w:t>
      </w:r>
    </w:p>
    <w:p w14:paraId="1647887E" w14:textId="062FC7B0" w:rsidR="00E42177" w:rsidRPr="00E42177" w:rsidRDefault="00E42177" w:rsidP="00E42177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caps/>
          <w:sz w:val="26"/>
          <w:szCs w:val="26"/>
        </w:rPr>
      </w:pPr>
      <w:r w:rsidRPr="00E42177">
        <w:rPr>
          <w:rFonts w:ascii="Times New Roman" w:eastAsia="Times New Roman" w:hAnsi="Times New Roman" w:cs="Times New Roman"/>
          <w:bCs/>
          <w:caps/>
          <w:sz w:val="26"/>
          <w:szCs w:val="26"/>
        </w:rPr>
        <w:t>1. перечень образуемых земельных участков</w:t>
      </w:r>
    </w:p>
    <w:p w14:paraId="514C172C" w14:textId="77777777" w:rsidR="00E42177" w:rsidRPr="00E42177" w:rsidRDefault="00E42177" w:rsidP="00E4217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14:paraId="6F21E52C" w14:textId="77777777" w:rsidR="00E42177" w:rsidRPr="00E42177" w:rsidRDefault="00E42177" w:rsidP="00E4217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В рамках проекта не предусмотрено 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нужд.</w:t>
      </w:r>
    </w:p>
    <w:p w14:paraId="0261C24C" w14:textId="77777777" w:rsidR="00E42177" w:rsidRPr="00E42177" w:rsidRDefault="00E42177" w:rsidP="00E4217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В рамках проекта не предусмотрено образование земельных участков, для размещения объекта «Железнодорожные пути необщего пользования».</w:t>
      </w:r>
    </w:p>
    <w:p w14:paraId="7B679414" w14:textId="77777777" w:rsidR="00E42177" w:rsidRPr="00E42177" w:rsidRDefault="00E42177" w:rsidP="00E4217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Размещение выполняется в границах земельных участков с кадастровыми номерами: 25:31:010201:291(без координат границ), 25:31:000000:7346 (без координат границ).</w:t>
      </w:r>
    </w:p>
    <w:p w14:paraId="4FA8C57E" w14:textId="77777777" w:rsidR="00E42177" w:rsidRPr="00E42177" w:rsidRDefault="00E42177" w:rsidP="00E4217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AD57DB" w14:textId="7624E6E2" w:rsidR="00E42177" w:rsidRPr="00E42177" w:rsidRDefault="00E42177" w:rsidP="00E42177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bCs/>
          <w:caps/>
          <w:sz w:val="26"/>
          <w:szCs w:val="26"/>
        </w:rPr>
      </w:pPr>
      <w:r w:rsidRPr="00E42177">
        <w:rPr>
          <w:rFonts w:ascii="Times New Roman" w:eastAsia="Times New Roman" w:hAnsi="Times New Roman" w:cs="Times New Roman"/>
          <w:bCs/>
          <w:caps/>
          <w:sz w:val="26"/>
          <w:szCs w:val="26"/>
        </w:rPr>
        <w:t>2. Перечень координат характерных точек образуемых земельных участков</w:t>
      </w:r>
    </w:p>
    <w:p w14:paraId="4D10214F" w14:textId="77777777" w:rsidR="00E42177" w:rsidRPr="00E42177" w:rsidRDefault="00E42177" w:rsidP="00E42177">
      <w:p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</w:p>
    <w:p w14:paraId="7EDAA8BD" w14:textId="77777777" w:rsidR="00E42177" w:rsidRPr="00E42177" w:rsidRDefault="00E42177" w:rsidP="00E4217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В рамках проекта не предусмотрено образование земельных участков, для размещения объекта «Железнодорожные пути необщего пользования».</w:t>
      </w:r>
    </w:p>
    <w:p w14:paraId="25886115" w14:textId="77777777" w:rsidR="00E42177" w:rsidRPr="00E42177" w:rsidRDefault="00E42177" w:rsidP="00E4217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Проектом определена зона для размещения линейного объекта.</w:t>
      </w:r>
    </w:p>
    <w:p w14:paraId="55B6220F" w14:textId="7D4F42DE" w:rsidR="00E42177" w:rsidRPr="00E42177" w:rsidRDefault="00E42177" w:rsidP="00E4217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Таблица 1. Перечень координат характерных точек границ зон планируемого к размещению линейного объекта.</w:t>
      </w:r>
    </w:p>
    <w:tbl>
      <w:tblPr>
        <w:tblStyle w:val="1a"/>
        <w:tblW w:w="0" w:type="auto"/>
        <w:tblLook w:val="04A0" w:firstRow="1" w:lastRow="0" w:firstColumn="1" w:lastColumn="0" w:noHBand="0" w:noVBand="1"/>
      </w:tblPr>
      <w:tblGrid>
        <w:gridCol w:w="2093"/>
        <w:gridCol w:w="3827"/>
        <w:gridCol w:w="4217"/>
      </w:tblGrid>
      <w:tr w:rsidR="00E42177" w:rsidRPr="00E42177" w14:paraId="017E935C" w14:textId="77777777" w:rsidTr="00E4217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57EAD" w14:textId="77777777" w:rsidR="00E42177" w:rsidRPr="00E42177" w:rsidRDefault="00E42177" w:rsidP="00E42177">
            <w:pPr>
              <w:spacing w:line="256" w:lineRule="auto"/>
              <w:ind w:right="-1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Номера точек контура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9BE5" w14:textId="77777777" w:rsidR="00E42177" w:rsidRPr="00E42177" w:rsidRDefault="00E42177" w:rsidP="00E42177">
            <w:pPr>
              <w:spacing w:line="256" w:lineRule="auto"/>
              <w:ind w:right="-1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E4217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E42177" w:rsidRPr="00E42177" w14:paraId="02C90DE8" w14:textId="77777777" w:rsidTr="00E421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7EADD" w14:textId="77777777" w:rsidR="00E42177" w:rsidRPr="00E42177" w:rsidRDefault="00E42177" w:rsidP="00E42177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1434" w14:textId="77777777" w:rsidR="00E42177" w:rsidRPr="00E42177" w:rsidRDefault="00E42177" w:rsidP="00E42177">
            <w:pPr>
              <w:spacing w:line="256" w:lineRule="auto"/>
              <w:ind w:right="-1"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2177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5CDE7" w14:textId="77777777" w:rsidR="00E42177" w:rsidRPr="00E42177" w:rsidRDefault="00E42177" w:rsidP="00E42177">
            <w:pPr>
              <w:spacing w:line="256" w:lineRule="auto"/>
              <w:ind w:right="-1" w:firstLine="709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2177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E42177" w:rsidRPr="00E42177" w14:paraId="7E5B85C9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41D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B6AA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325195.41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7557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2232073.77</w:t>
            </w:r>
          </w:p>
        </w:tc>
      </w:tr>
      <w:tr w:rsidR="00E42177" w:rsidRPr="00E42177" w14:paraId="7977F6DC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618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A5CD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325137.87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8BEE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2232046.87</w:t>
            </w:r>
          </w:p>
        </w:tc>
      </w:tr>
      <w:tr w:rsidR="00E42177" w:rsidRPr="00E42177" w14:paraId="10775450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6481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9537B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325058.11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7272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2232009.84</w:t>
            </w:r>
          </w:p>
        </w:tc>
      </w:tr>
      <w:tr w:rsidR="00E42177" w:rsidRPr="00E42177" w14:paraId="41D5CD69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2CD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5120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325067.14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147D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2231988.99</w:t>
            </w:r>
          </w:p>
        </w:tc>
      </w:tr>
      <w:tr w:rsidR="00E42177" w:rsidRPr="00E42177" w14:paraId="1B0E7FA6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125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0566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324942.33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F9D0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2231932.87</w:t>
            </w:r>
          </w:p>
        </w:tc>
      </w:tr>
      <w:tr w:rsidR="00E42177" w:rsidRPr="00E42177" w14:paraId="02C0919F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CA0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AA717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324903.98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05CE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2231813.40</w:t>
            </w:r>
          </w:p>
        </w:tc>
      </w:tr>
      <w:tr w:rsidR="00E42177" w:rsidRPr="00E42177" w14:paraId="5D14F558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35D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371E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324908.23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607A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2231807.94</w:t>
            </w:r>
          </w:p>
        </w:tc>
      </w:tr>
      <w:tr w:rsidR="00E42177" w:rsidRPr="00E42177" w14:paraId="5689B512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526AF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C8C3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324938.34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BBBB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2231820.97</w:t>
            </w:r>
          </w:p>
        </w:tc>
      </w:tr>
      <w:tr w:rsidR="00E42177" w:rsidRPr="00E42177" w14:paraId="234CF886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5FF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33D6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325006.12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B8011" w14:textId="77777777" w:rsidR="00E42177" w:rsidRPr="00E42177" w:rsidRDefault="00E42177" w:rsidP="00E42177">
            <w:pPr>
              <w:spacing w:line="256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2231850.36</w:t>
            </w:r>
          </w:p>
        </w:tc>
      </w:tr>
      <w:tr w:rsidR="00E42177" w:rsidRPr="00E42177" w14:paraId="70F02082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F95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04BF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325020.09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0F8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2231859.48</w:t>
            </w:r>
          </w:p>
        </w:tc>
      </w:tr>
      <w:tr w:rsidR="00E42177" w:rsidRPr="00E42177" w14:paraId="7CE648BD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135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AAAD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325064.43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67FED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2231880.64</w:t>
            </w:r>
          </w:p>
        </w:tc>
      </w:tr>
      <w:tr w:rsidR="00E42177" w:rsidRPr="00E42177" w14:paraId="2DE49237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69D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D66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325058.59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A06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2231893.66</w:t>
            </w:r>
          </w:p>
        </w:tc>
      </w:tr>
      <w:tr w:rsidR="00E42177" w:rsidRPr="00E42177" w14:paraId="100A4E91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A0DD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C97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325056.29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EB3F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2231898.79</w:t>
            </w:r>
          </w:p>
        </w:tc>
      </w:tr>
      <w:tr w:rsidR="00E42177" w:rsidRPr="00E42177" w14:paraId="509E471C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C99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B46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325110.09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8C9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2231922.65</w:t>
            </w:r>
          </w:p>
        </w:tc>
      </w:tr>
      <w:tr w:rsidR="00E42177" w:rsidRPr="00E42177" w14:paraId="230BB745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D73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FF6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325161.60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D2E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2231954.77</w:t>
            </w:r>
          </w:p>
        </w:tc>
      </w:tr>
      <w:tr w:rsidR="00E42177" w:rsidRPr="00E42177" w14:paraId="212CC46C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934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FF8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325184.56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B80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2231962.50</w:t>
            </w:r>
          </w:p>
        </w:tc>
      </w:tr>
      <w:tr w:rsidR="00E42177" w:rsidRPr="00E42177" w14:paraId="6B8FA3BC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36B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7E9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325231.53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5F1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2231981.67</w:t>
            </w:r>
          </w:p>
        </w:tc>
      </w:tr>
      <w:tr w:rsidR="00E42177" w:rsidRPr="00E42177" w14:paraId="547E81C8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4DD9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3CB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325218.07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61B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2232011.50</w:t>
            </w:r>
          </w:p>
        </w:tc>
      </w:tr>
      <w:tr w:rsidR="00E42177" w:rsidRPr="00E42177" w14:paraId="02C4BBE3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C53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C074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325237.87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0EE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2232020.42</w:t>
            </w:r>
          </w:p>
        </w:tc>
      </w:tr>
      <w:tr w:rsidR="00E42177" w:rsidRPr="00E42177" w14:paraId="26841FD3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A76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7C7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325232.83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51F7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2232033.10</w:t>
            </w:r>
          </w:p>
        </w:tc>
      </w:tr>
      <w:tr w:rsidR="00E42177" w:rsidRPr="00E42177" w14:paraId="648A8824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991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F3DCD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325213.99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ECF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2232025.95</w:t>
            </w:r>
          </w:p>
        </w:tc>
      </w:tr>
      <w:tr w:rsidR="00E42177" w:rsidRPr="00E42177" w14:paraId="2D2B13C7" w14:textId="77777777" w:rsidTr="00E421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5ABF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EE6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325195.41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D10F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2232073.77</w:t>
            </w:r>
          </w:p>
        </w:tc>
      </w:tr>
    </w:tbl>
    <w:p w14:paraId="3CF9934C" w14:textId="77777777" w:rsidR="00E42177" w:rsidRPr="00E42177" w:rsidRDefault="00E42177" w:rsidP="00E42177">
      <w:pPr>
        <w:numPr>
          <w:ilvl w:val="0"/>
          <w:numId w:val="18"/>
        </w:numPr>
        <w:spacing w:after="240" w:line="240" w:lineRule="auto"/>
        <w:ind w:left="0" w:firstLine="709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42177">
        <w:rPr>
          <w:rFonts w:ascii="Times New Roman" w:eastAsia="Times New Roman" w:hAnsi="Times New Roman" w:cs="Times New Roman"/>
          <w:bCs/>
          <w:caps/>
          <w:sz w:val="26"/>
          <w:szCs w:val="26"/>
        </w:rPr>
        <w:lastRenderedPageBreak/>
        <w:t>сведения о границах территории</w:t>
      </w:r>
    </w:p>
    <w:p w14:paraId="1EA10B71" w14:textId="77777777" w:rsidR="00E42177" w:rsidRPr="00E42177" w:rsidRDefault="00E42177" w:rsidP="00E42177">
      <w:pPr>
        <w:spacing w:after="240" w:line="240" w:lineRule="auto"/>
        <w:ind w:left="709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D948F8B" w14:textId="77777777" w:rsidR="00E42177" w:rsidRPr="00E42177" w:rsidRDefault="00E42177" w:rsidP="00E42177">
      <w:pPr>
        <w:spacing w:before="240" w:after="0" w:line="240" w:lineRule="auto"/>
        <w:ind w:left="142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Для описания </w:t>
      </w:r>
      <w:proofErr w:type="gramStart"/>
      <w:r w:rsidRPr="00E42177">
        <w:rPr>
          <w:rFonts w:ascii="Times New Roman" w:eastAsia="Calibri" w:hAnsi="Times New Roman" w:cs="Times New Roman"/>
          <w:sz w:val="28"/>
          <w:szCs w:val="28"/>
        </w:rPr>
        <w:t>координат характерных точек границ зон планируемого размещения линейного объекта</w:t>
      </w:r>
      <w:proofErr w:type="gramEnd"/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 использована местная система координат МСК-25, предусмотренная для ведения Единого государственного реестра недвижимости.</w:t>
      </w:r>
    </w:p>
    <w:p w14:paraId="5753A588" w14:textId="77777777" w:rsidR="00E42177" w:rsidRPr="00E42177" w:rsidRDefault="00E42177" w:rsidP="00E42177">
      <w:pPr>
        <w:spacing w:before="240" w:after="0" w:line="240" w:lineRule="auto"/>
        <w:ind w:left="142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Координаты </w:t>
      </w:r>
      <w:proofErr w:type="gramStart"/>
      <w:r w:rsidRPr="00E42177">
        <w:rPr>
          <w:rFonts w:ascii="Times New Roman" w:eastAsia="Calibri" w:hAnsi="Times New Roman" w:cs="Times New Roman"/>
          <w:sz w:val="28"/>
          <w:szCs w:val="28"/>
        </w:rPr>
        <w:t>точек границ зон планируемого размещения линейного объекта</w:t>
      </w:r>
      <w:proofErr w:type="gramEnd"/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 представлены в таблице 1.</w:t>
      </w:r>
    </w:p>
    <w:p w14:paraId="75161C61" w14:textId="4595F669" w:rsidR="00E42177" w:rsidRPr="00E42177" w:rsidRDefault="00E42177" w:rsidP="00E42177">
      <w:pPr>
        <w:spacing w:before="240" w:after="12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Таблица 2. </w:t>
      </w:r>
      <w:r w:rsidR="004967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2177">
        <w:rPr>
          <w:rFonts w:ascii="Times New Roman" w:eastAsia="Calibri" w:hAnsi="Times New Roman" w:cs="Times New Roman"/>
          <w:sz w:val="28"/>
          <w:szCs w:val="28"/>
        </w:rPr>
        <w:t>Координаты точек границ территорий, в отношении которых осуществляется проект межевания территории</w:t>
      </w:r>
    </w:p>
    <w:tbl>
      <w:tblPr>
        <w:tblStyle w:val="1a"/>
        <w:tblW w:w="9345" w:type="dxa"/>
        <w:tblInd w:w="421" w:type="dxa"/>
        <w:tblLook w:val="04A0" w:firstRow="1" w:lastRow="0" w:firstColumn="1" w:lastColumn="0" w:noHBand="0" w:noVBand="1"/>
      </w:tblPr>
      <w:tblGrid>
        <w:gridCol w:w="1972"/>
        <w:gridCol w:w="3508"/>
        <w:gridCol w:w="3865"/>
      </w:tblGrid>
      <w:tr w:rsidR="00E42177" w:rsidRPr="00E42177" w14:paraId="3EFEF022" w14:textId="77777777" w:rsidTr="00E42177"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B24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Номера точек контура</w:t>
            </w:r>
          </w:p>
        </w:tc>
        <w:tc>
          <w:tcPr>
            <w:tcW w:w="7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C73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 xml:space="preserve">Координаты, </w:t>
            </w:r>
            <w:proofErr w:type="gramStart"/>
            <w:r w:rsidRPr="00E42177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</w:tr>
      <w:tr w:rsidR="00E42177" w:rsidRPr="00E42177" w14:paraId="2FF82412" w14:textId="77777777" w:rsidTr="00E421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300D" w14:textId="77777777" w:rsidR="00E42177" w:rsidRPr="00E42177" w:rsidRDefault="00E42177" w:rsidP="00E421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4B8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2177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181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42177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E42177" w:rsidRPr="00E42177" w14:paraId="74CF1159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92F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EF20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325195.41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90B9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2232073.77</w:t>
            </w:r>
          </w:p>
        </w:tc>
      </w:tr>
      <w:tr w:rsidR="00E42177" w:rsidRPr="00E42177" w14:paraId="134FDDA6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6D9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B67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325137.87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8638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2232046.87</w:t>
            </w:r>
          </w:p>
        </w:tc>
      </w:tr>
      <w:tr w:rsidR="00E42177" w:rsidRPr="00E42177" w14:paraId="0C1AB45C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6F1D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71F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325058.11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C94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2232009.84</w:t>
            </w:r>
          </w:p>
        </w:tc>
      </w:tr>
      <w:tr w:rsidR="00E42177" w:rsidRPr="00E42177" w14:paraId="21ED141D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D68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FB1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325067.14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DA8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2231988.99</w:t>
            </w:r>
          </w:p>
        </w:tc>
      </w:tr>
      <w:tr w:rsidR="00E42177" w:rsidRPr="00E42177" w14:paraId="4ADF62E2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95B8D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00D9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324942.33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496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2231932.87</w:t>
            </w:r>
          </w:p>
        </w:tc>
      </w:tr>
      <w:tr w:rsidR="00E42177" w:rsidRPr="00E42177" w14:paraId="4BF2B0CF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64F8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B7B6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324903.98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E05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2231813.40</w:t>
            </w:r>
          </w:p>
        </w:tc>
      </w:tr>
      <w:tr w:rsidR="00E42177" w:rsidRPr="00E42177" w14:paraId="2DC2D7A5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5DB2D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2F5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324908.23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800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2231807.94</w:t>
            </w:r>
          </w:p>
        </w:tc>
      </w:tr>
      <w:tr w:rsidR="00E42177" w:rsidRPr="00E42177" w14:paraId="7569ACC4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A5A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A501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324938.34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F93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2231820.97</w:t>
            </w:r>
          </w:p>
        </w:tc>
      </w:tr>
      <w:tr w:rsidR="00E42177" w:rsidRPr="00E42177" w14:paraId="2D621CF5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D4F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7C1A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325006.12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E6E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2231850.36</w:t>
            </w:r>
          </w:p>
        </w:tc>
      </w:tr>
      <w:tr w:rsidR="00E42177" w:rsidRPr="00E42177" w14:paraId="5CA7309C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A6F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B21E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325020.09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826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2231859.48</w:t>
            </w:r>
          </w:p>
        </w:tc>
      </w:tr>
      <w:tr w:rsidR="00E42177" w:rsidRPr="00E42177" w14:paraId="55261594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BB4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184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325064.43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CC3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2231880.64</w:t>
            </w:r>
          </w:p>
        </w:tc>
      </w:tr>
      <w:tr w:rsidR="00E42177" w:rsidRPr="00E42177" w14:paraId="31D3E5EE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AB4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8F5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325058.59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41A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2231893.66</w:t>
            </w:r>
          </w:p>
        </w:tc>
      </w:tr>
      <w:tr w:rsidR="00E42177" w:rsidRPr="00E42177" w14:paraId="0D88285B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89B87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492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325056.29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974F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2231898.79</w:t>
            </w:r>
          </w:p>
        </w:tc>
      </w:tr>
      <w:tr w:rsidR="00E42177" w:rsidRPr="00E42177" w14:paraId="68A9722C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0E6A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C7179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325110.09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17A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2231922.65</w:t>
            </w:r>
          </w:p>
        </w:tc>
      </w:tr>
      <w:tr w:rsidR="00E42177" w:rsidRPr="00E42177" w14:paraId="604BA956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F76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CFBC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325161.60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244E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2231954.77</w:t>
            </w:r>
          </w:p>
        </w:tc>
      </w:tr>
      <w:tr w:rsidR="00E42177" w:rsidRPr="00E42177" w14:paraId="1A71E66B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42C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98E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325184.56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28B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2231962.50</w:t>
            </w:r>
          </w:p>
        </w:tc>
      </w:tr>
      <w:tr w:rsidR="00E42177" w:rsidRPr="00E42177" w14:paraId="69C5F699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61BA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E1A8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325231.53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AFA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2231981.67</w:t>
            </w:r>
          </w:p>
        </w:tc>
      </w:tr>
      <w:tr w:rsidR="00E42177" w:rsidRPr="00E42177" w14:paraId="0BB77DB8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4B7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B03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325218.07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CB21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2232011.50</w:t>
            </w:r>
          </w:p>
        </w:tc>
      </w:tr>
      <w:tr w:rsidR="00E42177" w:rsidRPr="00E42177" w14:paraId="2694B834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AF5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AE76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325237.87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BE43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2232020.42</w:t>
            </w:r>
          </w:p>
        </w:tc>
      </w:tr>
      <w:tr w:rsidR="00E42177" w:rsidRPr="00E42177" w14:paraId="71CEDD21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B6EA5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7BEB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325232.83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C742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2232033.10</w:t>
            </w:r>
          </w:p>
        </w:tc>
      </w:tr>
      <w:tr w:rsidR="00E42177" w:rsidRPr="00E42177" w14:paraId="17AD1CA3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3700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B6B9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325213.99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81C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2232025.95</w:t>
            </w:r>
          </w:p>
        </w:tc>
      </w:tr>
      <w:tr w:rsidR="00E42177" w:rsidRPr="00E42177" w14:paraId="2EABC327" w14:textId="77777777" w:rsidTr="00E42177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6A49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60E4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325195.41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D3A8" w14:textId="77777777" w:rsidR="00E42177" w:rsidRPr="00E42177" w:rsidRDefault="00E42177" w:rsidP="00E42177">
            <w:pPr>
              <w:spacing w:line="256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177">
              <w:rPr>
                <w:rFonts w:ascii="Times New Roman" w:hAnsi="Times New Roman"/>
                <w:sz w:val="28"/>
                <w:szCs w:val="28"/>
              </w:rPr>
              <w:t>2232073.77</w:t>
            </w:r>
          </w:p>
        </w:tc>
      </w:tr>
    </w:tbl>
    <w:p w14:paraId="0E6A70F5" w14:textId="77777777" w:rsidR="00E42177" w:rsidRPr="00E42177" w:rsidRDefault="00E42177" w:rsidP="00E42177">
      <w:pPr>
        <w:spacing w:before="240" w:after="0" w:line="240" w:lineRule="auto"/>
        <w:ind w:left="142" w:right="-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47C2CEA" w14:textId="77777777" w:rsidR="00E42177" w:rsidRDefault="00E42177" w:rsidP="00E42177">
      <w:pPr>
        <w:numPr>
          <w:ilvl w:val="0"/>
          <w:numId w:val="18"/>
        </w:numPr>
        <w:spacing w:after="240" w:line="257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E42177">
        <w:rPr>
          <w:rFonts w:ascii="Times New Roman" w:eastAsia="Times New Roman" w:hAnsi="Times New Roman" w:cs="Times New Roman"/>
          <w:bCs/>
          <w:caps/>
          <w:sz w:val="26"/>
          <w:szCs w:val="26"/>
        </w:rPr>
        <w:t>вид разрешенного использования образуемых земельных участков</w:t>
      </w:r>
      <w:r w:rsidRPr="00E42177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14:paraId="23409E15" w14:textId="77777777" w:rsidR="00E42177" w:rsidRPr="00E42177" w:rsidRDefault="00E42177" w:rsidP="00E42177">
      <w:pPr>
        <w:spacing w:after="240" w:line="257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14:paraId="4AD3D28A" w14:textId="77777777" w:rsidR="00E42177" w:rsidRPr="00E42177" w:rsidRDefault="00E42177" w:rsidP="00E42177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В рамках проекта не предусмотрено образование земельных участков, для размещения объекта «Железнодорожные пути необщего пользования».</w:t>
      </w:r>
    </w:p>
    <w:p w14:paraId="3B40E78D" w14:textId="77777777" w:rsidR="00E42177" w:rsidRPr="00E42177" w:rsidRDefault="00E42177" w:rsidP="00E42177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 xml:space="preserve">Размещение выполняется в границах земельных участков с кадастровыми номерами: </w:t>
      </w:r>
    </w:p>
    <w:p w14:paraId="43FFE9E2" w14:textId="77777777" w:rsidR="00E42177" w:rsidRPr="00E42177" w:rsidRDefault="00E42177" w:rsidP="00E42177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25:31:010201:291-морские порты,</w:t>
      </w:r>
    </w:p>
    <w:p w14:paraId="49D217B3" w14:textId="00FD4FAB" w:rsidR="00E42177" w:rsidRDefault="00E42177" w:rsidP="00E42177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2177">
        <w:rPr>
          <w:rFonts w:ascii="Times New Roman" w:eastAsia="Calibri" w:hAnsi="Times New Roman" w:cs="Times New Roman"/>
          <w:sz w:val="28"/>
          <w:szCs w:val="28"/>
        </w:rPr>
        <w:t>25:31:000000:7346- водный транспорт.</w:t>
      </w:r>
    </w:p>
    <w:p w14:paraId="4B549C34" w14:textId="77777777" w:rsidR="00D84460" w:rsidRDefault="00D84460" w:rsidP="00E42177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8D5BE6" w14:textId="77777777" w:rsidR="00D84460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  <w:sectPr w:rsidR="00D84460" w:rsidSect="00D5424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284" w:right="567" w:bottom="284" w:left="1418" w:header="340" w:footer="284" w:gutter="0"/>
          <w:cols w:space="708"/>
          <w:docGrid w:linePitch="360"/>
        </w:sectPr>
      </w:pPr>
    </w:p>
    <w:p w14:paraId="1223435A" w14:textId="1D69CBCB" w:rsidR="003764D6" w:rsidRDefault="003764D6" w:rsidP="003764D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Чертеж </w:t>
      </w:r>
      <w:r w:rsidRPr="003764D6">
        <w:rPr>
          <w:rFonts w:ascii="Times New Roman" w:hAnsi="Times New Roman" w:cs="Times New Roman"/>
          <w:sz w:val="26"/>
          <w:szCs w:val="26"/>
        </w:rPr>
        <w:t>границ зон планируемого размещения линейного объекта,</w:t>
      </w:r>
    </w:p>
    <w:p w14:paraId="3B069777" w14:textId="6DDB9ED9" w:rsidR="003764D6" w:rsidRDefault="003764D6" w:rsidP="003764D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3764D6">
        <w:rPr>
          <w:rFonts w:ascii="Times New Roman" w:hAnsi="Times New Roman" w:cs="Times New Roman"/>
          <w:sz w:val="26"/>
          <w:szCs w:val="26"/>
        </w:rPr>
        <w:t>одлежащег</w:t>
      </w:r>
      <w:bookmarkStart w:id="10" w:name="_GoBack"/>
      <w:bookmarkEnd w:id="10"/>
      <w:r w:rsidRPr="003764D6">
        <w:rPr>
          <w:rFonts w:ascii="Times New Roman" w:hAnsi="Times New Roman" w:cs="Times New Roman"/>
          <w:sz w:val="26"/>
          <w:szCs w:val="26"/>
        </w:rPr>
        <w:t>о реконструкции в связи с изменением его местоположения.</w:t>
      </w:r>
    </w:p>
    <w:p w14:paraId="06ED70E6" w14:textId="77777777" w:rsidR="003764D6" w:rsidRDefault="003764D6" w:rsidP="003764D6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7CDE062C" w14:textId="42C9A37D" w:rsidR="003764D6" w:rsidRPr="00D84460" w:rsidRDefault="003764D6" w:rsidP="003764D6">
      <w:pPr>
        <w:spacing w:after="0" w:line="240" w:lineRule="auto"/>
        <w:ind w:right="-1"/>
        <w:rPr>
          <w:rFonts w:ascii="Times New Roman" w:hAnsi="Times New Roman" w:cs="Times New Roman"/>
          <w:sz w:val="26"/>
          <w:szCs w:val="26"/>
        </w:rPr>
      </w:pPr>
      <w:r w:rsidRPr="00D84460">
        <w:rPr>
          <w:rFonts w:ascii="Times New Roman" w:hAnsi="Times New Roman" w:cs="Times New Roman"/>
          <w:sz w:val="26"/>
          <w:szCs w:val="26"/>
        </w:rPr>
        <w:object w:dxaOrig="26790" w:dyaOrig="12631" w14:anchorId="5DA5BB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5.65pt;height:375.25pt" o:ole="">
            <v:imagedata r:id="rId18" o:title=""/>
          </v:shape>
          <o:OLEObject Type="Embed" ProgID="Acrobat.Document.DC" ShapeID="_x0000_i1025" DrawAspect="Content" ObjectID="_1827662030" r:id="rId19"/>
        </w:object>
      </w:r>
    </w:p>
    <w:p w14:paraId="487771B4" w14:textId="77777777" w:rsidR="003764D6" w:rsidRPr="00D84460" w:rsidRDefault="003764D6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07F94C8A" w14:textId="1D256671" w:rsidR="00D84460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6E11172F" w14:textId="77777777" w:rsidR="003764D6" w:rsidRDefault="003764D6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20B3648E" w14:textId="77777777" w:rsidR="003764D6" w:rsidRDefault="003764D6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5D6E2886" w14:textId="77777777" w:rsidR="00D84460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44B9D7DE" w14:textId="4C44AA4C" w:rsidR="00D84460" w:rsidRDefault="003764D6" w:rsidP="003764D6">
      <w:pPr>
        <w:spacing w:after="0" w:line="240" w:lineRule="auto"/>
        <w:ind w:right="-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Чертеж межевания территории</w:t>
      </w:r>
    </w:p>
    <w:p w14:paraId="289B2F13" w14:textId="77777777" w:rsidR="00D84460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6469B40E" w14:textId="77777777" w:rsidR="00D84460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</w:p>
    <w:p w14:paraId="462D7A37" w14:textId="09413F64" w:rsidR="00D84460" w:rsidRPr="00E42177" w:rsidRDefault="00D84460" w:rsidP="00E42177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object w:dxaOrig="26790" w:dyaOrig="12631" w14:anchorId="59B676DB">
          <v:shape id="_x0000_i1033" type="#_x0000_t75" style="width:811.55pt;height:382.6pt" o:ole="">
            <v:imagedata r:id="rId20" o:title=""/>
          </v:shape>
          <o:OLEObject Type="Embed" ProgID="Acrobat.Document.DC" ShapeID="_x0000_i1033" DrawAspect="Content" ObjectID="_1827662031" r:id="rId21"/>
        </w:object>
      </w:r>
    </w:p>
    <w:sectPr w:rsidR="00D84460" w:rsidRPr="00E42177" w:rsidSect="00D84460">
      <w:pgSz w:w="16838" w:h="11906" w:orient="landscape" w:code="9"/>
      <w:pgMar w:top="1418" w:right="284" w:bottom="567" w:left="284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D3A14" w14:textId="77777777" w:rsidR="004967BB" w:rsidRDefault="004967BB" w:rsidP="00664FD8">
      <w:pPr>
        <w:spacing w:after="0" w:line="240" w:lineRule="auto"/>
      </w:pPr>
      <w:r>
        <w:separator/>
      </w:r>
    </w:p>
  </w:endnote>
  <w:endnote w:type="continuationSeparator" w:id="0">
    <w:p w14:paraId="73E2B5C1" w14:textId="77777777" w:rsidR="004967BB" w:rsidRDefault="004967BB" w:rsidP="0066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pPr w:vertAnchor="page" w:horzAnchor="page" w:tblpX="1135" w:tblpY="14289"/>
      <w:tblW w:w="1049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4967BB" w:rsidRPr="006C477E" w14:paraId="36148D6E" w14:textId="77777777" w:rsidTr="009547E2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</w:tcPr>
        <w:p w14:paraId="08C34B3F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472A67A2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40D69116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0288CDAA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5546AFF9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13D9CCA9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6805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258D3AC6" w14:textId="37DFE8C1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C477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C477E">
            <w:rPr>
              <w:rFonts w:ascii="Times New Roman" w:hAnsi="Times New Roman" w:cs="Times New Roman"/>
              <w:sz w:val="28"/>
              <w:szCs w:val="28"/>
            </w:rPr>
            <w:instrText xml:space="preserve"> REF Шифр \h  \* MERGEFORMAT </w:instrText>
          </w:r>
          <w:r w:rsidRPr="006C477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3764D6">
            <w:rPr>
              <w:rFonts w:ascii="Times New Roman" w:hAnsi="Times New Roman" w:cs="Times New Roman"/>
              <w:b/>
              <w:bCs/>
              <w:sz w:val="28"/>
              <w:szCs w:val="28"/>
            </w:rPr>
            <w:t>Ошибка! Источник ссылки не найден.</w:t>
          </w:r>
          <w:proofErr w:type="gramStart"/>
          <w:r w:rsidRPr="006C477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Pr="006C477E">
            <w:rPr>
              <w:rFonts w:ascii="Times New Roman" w:hAnsi="Times New Roman" w:cs="Times New Roman"/>
              <w:sz w:val="28"/>
              <w:szCs w:val="28"/>
            </w:rPr>
            <w:t>-</w:t>
          </w:r>
          <w:proofErr w:type="gramEnd"/>
          <w:r w:rsidRPr="006C477E">
            <w:rPr>
              <w:rFonts w:ascii="Times New Roman" w:hAnsi="Times New Roman" w:cs="Times New Roman"/>
              <w:sz w:val="28"/>
              <w:szCs w:val="28"/>
            </w:rPr>
            <w:t>Т</w:t>
          </w:r>
        </w:p>
      </w:tc>
    </w:tr>
    <w:tr w:rsidR="004967BB" w:rsidRPr="006C477E" w14:paraId="4D758F38" w14:textId="77777777" w:rsidTr="009547E2">
      <w:trPr>
        <w:cantSplit/>
        <w:trHeight w:hRule="exact" w:val="284"/>
      </w:trPr>
      <w:tc>
        <w:tcPr>
          <w:tcW w:w="566" w:type="dxa"/>
          <w:tcBorders>
            <w:bottom w:val="single" w:sz="12" w:space="0" w:color="auto"/>
            <w:right w:val="single" w:sz="12" w:space="0" w:color="auto"/>
          </w:tcBorders>
        </w:tcPr>
        <w:p w14:paraId="4D828416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31212A4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0761DE78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0A0609C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3A7114C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B4F552C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14:paraId="1D83342E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</w:tr>
    <w:tr w:rsidR="004967BB" w:rsidRPr="006C477E" w14:paraId="6E925F42" w14:textId="77777777" w:rsidTr="009547E2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2042E43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r w:rsidRPr="006C477E">
            <w:rPr>
              <w:rFonts w:ascii="Times New Roman" w:hAnsi="Times New Roman" w:cs="Times New Roman"/>
              <w:sz w:val="18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56F8ECA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6C477E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6C477E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6C477E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3C5BC0B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r w:rsidRPr="006C477E"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3CBB19C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r w:rsidRPr="006C477E"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48698FAE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1584" behindDoc="0" locked="0" layoutInCell="1" allowOverlap="1" wp14:anchorId="5940FF94" wp14:editId="2D99B266">
                <wp:simplePos x="0" y="0"/>
                <wp:positionH relativeFrom="column">
                  <wp:posOffset>9525</wp:posOffset>
                </wp:positionH>
                <wp:positionV relativeFrom="paragraph">
                  <wp:posOffset>123190</wp:posOffset>
                </wp:positionV>
                <wp:extent cx="495300" cy="333375"/>
                <wp:effectExtent l="0" t="0" r="0" b="9525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C477E">
            <w:rPr>
              <w:rFonts w:ascii="Times New Roman" w:hAnsi="Times New Roman" w:cs="Times New Roman"/>
              <w:sz w:val="18"/>
            </w:rPr>
            <w:t>Подп.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4B9D02B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  <w:sz w:val="18"/>
            </w:rPr>
          </w:pPr>
          <w:r w:rsidRPr="006C477E"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14:paraId="3773BFD0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</w:tr>
    <w:tr w:rsidR="004967BB" w:rsidRPr="006C477E" w14:paraId="77C6D845" w14:textId="77777777" w:rsidTr="009547E2">
      <w:trPr>
        <w:cantSplit/>
        <w:trHeight w:hRule="exact" w:val="284"/>
      </w:trPr>
      <w:tc>
        <w:tcPr>
          <w:tcW w:w="1133" w:type="dxa"/>
          <w:gridSpan w:val="2"/>
          <w:tcBorders>
            <w:top w:val="single" w:sz="12" w:space="0" w:color="auto"/>
            <w:right w:val="single" w:sz="12" w:space="0" w:color="auto"/>
          </w:tcBorders>
          <w:tcMar>
            <w:left w:w="57" w:type="dxa"/>
          </w:tcMar>
        </w:tcPr>
        <w:p w14:paraId="005D58DF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proofErr w:type="spellStart"/>
          <w:r w:rsidRPr="006C477E">
            <w:rPr>
              <w:rFonts w:ascii="Times New Roman" w:hAnsi="Times New Roman" w:cs="Times New Roman"/>
            </w:rPr>
            <w:t>Разраб</w:t>
          </w:r>
          <w:proofErr w:type="spellEnd"/>
          <w:r w:rsidRPr="006C477E">
            <w:rPr>
              <w:rFonts w:ascii="Times New Roman" w:hAnsi="Times New Roman" w:cs="Times New Roman"/>
            </w:rPr>
            <w:t>.</w:t>
          </w: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18271A16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Ерохин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2F2084E1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0D966724" w14:textId="77777777" w:rsidR="004967BB" w:rsidRPr="006C477E" w:rsidRDefault="004967BB" w:rsidP="009547E2">
          <w:pPr>
            <w:rPr>
              <w:rFonts w:ascii="Times New Roman" w:hAnsi="Times New Roman" w:cs="Times New Roman"/>
              <w:spacing w:val="-22"/>
              <w:sz w:val="20"/>
            </w:rPr>
          </w:pPr>
          <w:r>
            <w:rPr>
              <w:rFonts w:ascii="Times New Roman" w:hAnsi="Times New Roman" w:cs="Times New Roman"/>
              <w:spacing w:val="-22"/>
              <w:sz w:val="20"/>
            </w:rPr>
            <w:t>22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</w:t>
          </w:r>
          <w:r>
            <w:rPr>
              <w:rFonts w:ascii="Times New Roman" w:hAnsi="Times New Roman" w:cs="Times New Roman"/>
              <w:spacing w:val="-22"/>
              <w:sz w:val="20"/>
            </w:rPr>
            <w:t>01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.2</w:t>
          </w:r>
          <w:r>
            <w:rPr>
              <w:rFonts w:ascii="Times New Roman" w:hAnsi="Times New Roman" w:cs="Times New Roman"/>
              <w:spacing w:val="-22"/>
              <w:sz w:val="20"/>
            </w:rPr>
            <w:t>1</w:t>
          </w:r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5DFF8CFE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  <w:sz w:val="28"/>
            </w:rPr>
            <w:t>Текстовая часть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2FD0DFF7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Стадия</w:t>
          </w:r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7B2CCB96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Лист</w:t>
          </w:r>
        </w:p>
      </w:tc>
      <w:tc>
        <w:tcPr>
          <w:tcW w:w="1134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008B36ED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Листов</w:t>
          </w:r>
        </w:p>
      </w:tc>
    </w:tr>
    <w:tr w:rsidR="004967BB" w:rsidRPr="006C477E" w14:paraId="703216C4" w14:textId="77777777" w:rsidTr="009547E2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2263B56C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6633B3E5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proofErr w:type="spellStart"/>
          <w:r w:rsidRPr="006C477E">
            <w:rPr>
              <w:rFonts w:ascii="Times New Roman" w:hAnsi="Times New Roman" w:cs="Times New Roman"/>
              <w:sz w:val="20"/>
            </w:rPr>
            <w:t>Горностаев</w:t>
          </w:r>
          <w:r w:rsidRPr="006C477E">
            <w:rPr>
              <w:rFonts w:ascii="Times New Roman" w:hAnsi="Times New Roman" w:cs="Times New Roman"/>
              <w:sz w:val="20"/>
              <w:szCs w:val="20"/>
            </w:rPr>
            <w:t>а</w:t>
          </w:r>
          <w:r w:rsidRPr="006C477E">
            <w:rPr>
              <w:rFonts w:ascii="Times New Roman" w:hAnsi="Times New Roman" w:cs="Times New Roman"/>
            </w:rPr>
            <w:t>а</w:t>
          </w:r>
          <w:proofErr w:type="spellEnd"/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688932DA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800" behindDoc="0" locked="0" layoutInCell="1" allowOverlap="1" wp14:anchorId="7C5DC087" wp14:editId="33AFF434">
                    <wp:simplePos x="0" y="0"/>
                    <wp:positionH relativeFrom="page">
                      <wp:posOffset>-48260</wp:posOffset>
                    </wp:positionH>
                    <wp:positionV relativeFrom="page">
                      <wp:posOffset>-115222</wp:posOffset>
                    </wp:positionV>
                    <wp:extent cx="619125" cy="330835"/>
                    <wp:effectExtent l="0" t="0" r="28575" b="12065"/>
                    <wp:wrapNone/>
                    <wp:docPr id="31" name="Группа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9125" cy="330835"/>
                              <a:chOff x="0" y="0"/>
                              <a:chExt cx="2349426" cy="1724639"/>
                            </a:xfrm>
                          </wpg:grpSpPr>
                          <wps:wsp>
                            <wps:cNvPr id="59" name="Полилиния 52"/>
                            <wps:cNvSpPr/>
                            <wps:spPr>
                              <a:xfrm>
                                <a:off x="380559" y="681836"/>
                                <a:ext cx="470429" cy="1009590"/>
                              </a:xfrm>
                              <a:custGeom>
                                <a:avLst/>
                                <a:gdLst>
                                  <a:gd name="connsiteX0" fmla="*/ 438701 w 470429"/>
                                  <a:gd name="connsiteY0" fmla="*/ 105545 h 1009590"/>
                                  <a:gd name="connsiteX1" fmla="*/ 470414 w 470429"/>
                                  <a:gd name="connsiteY1" fmla="*/ 47404 h 1009590"/>
                                  <a:gd name="connsiteX2" fmla="*/ 441344 w 470429"/>
                                  <a:gd name="connsiteY2" fmla="*/ 7762 h 1009590"/>
                                  <a:gd name="connsiteX3" fmla="*/ 346204 w 470429"/>
                                  <a:gd name="connsiteY3" fmla="*/ 208613 h 1009590"/>
                                  <a:gd name="connsiteX4" fmla="*/ 166495 w 470429"/>
                                  <a:gd name="connsiteY4" fmla="*/ 628814 h 1009590"/>
                                  <a:gd name="connsiteX5" fmla="*/ 47570 w 470429"/>
                                  <a:gd name="connsiteY5" fmla="*/ 975018 h 1009590"/>
                                  <a:gd name="connsiteX6" fmla="*/ 10571 w 470429"/>
                                  <a:gd name="connsiteY6" fmla="*/ 998803 h 1009590"/>
                                  <a:gd name="connsiteX7" fmla="*/ 0 w 470429"/>
                                  <a:gd name="connsiteY7" fmla="*/ 988232 h 1009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70429" h="1009590">
                                    <a:moveTo>
                                      <a:pt x="438701" y="105545"/>
                                    </a:moveTo>
                                    <a:cubicBezTo>
                                      <a:pt x="454337" y="84623"/>
                                      <a:pt x="469974" y="63701"/>
                                      <a:pt x="470414" y="47404"/>
                                    </a:cubicBezTo>
                                    <a:cubicBezTo>
                                      <a:pt x="470854" y="31107"/>
                                      <a:pt x="462046" y="-19106"/>
                                      <a:pt x="441344" y="7762"/>
                                    </a:cubicBezTo>
                                    <a:cubicBezTo>
                                      <a:pt x="420642" y="34630"/>
                                      <a:pt x="392012" y="105104"/>
                                      <a:pt x="346204" y="208613"/>
                                    </a:cubicBezTo>
                                    <a:cubicBezTo>
                                      <a:pt x="300396" y="312122"/>
                                      <a:pt x="216267" y="501080"/>
                                      <a:pt x="166495" y="628814"/>
                                    </a:cubicBezTo>
                                    <a:cubicBezTo>
                                      <a:pt x="116723" y="756548"/>
                                      <a:pt x="73557" y="913353"/>
                                      <a:pt x="47570" y="975018"/>
                                    </a:cubicBezTo>
                                    <a:cubicBezTo>
                                      <a:pt x="21583" y="1036683"/>
                                      <a:pt x="18499" y="996601"/>
                                      <a:pt x="10571" y="998803"/>
                                    </a:cubicBezTo>
                                    <a:cubicBezTo>
                                      <a:pt x="2643" y="1001005"/>
                                      <a:pt x="1321" y="994618"/>
                                      <a:pt x="0" y="9882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Полилиния 53"/>
                            <wps:cNvSpPr/>
                            <wps:spPr>
                              <a:xfrm>
                                <a:off x="0" y="84569"/>
                                <a:ext cx="1505476" cy="1482074"/>
                              </a:xfrm>
                              <a:custGeom>
                                <a:avLst/>
                                <a:gdLst>
                                  <a:gd name="connsiteX0" fmla="*/ 906197 w 1505476"/>
                                  <a:gd name="connsiteY0" fmla="*/ 562388 h 1482074"/>
                                  <a:gd name="connsiteX1" fmla="*/ 1260329 w 1505476"/>
                                  <a:gd name="connsiteY1" fmla="*/ 155401 h 1482074"/>
                                  <a:gd name="connsiteX2" fmla="*/ 1413610 w 1505476"/>
                                  <a:gd name="connsiteY2" fmla="*/ 20619 h 1482074"/>
                                  <a:gd name="connsiteX3" fmla="*/ 1500822 w 1505476"/>
                                  <a:gd name="connsiteY3" fmla="*/ 12691 h 1482074"/>
                                  <a:gd name="connsiteX4" fmla="*/ 1471751 w 1505476"/>
                                  <a:gd name="connsiteY4" fmla="*/ 139544 h 1482074"/>
                                  <a:gd name="connsiteX5" fmla="*/ 1289400 w 1505476"/>
                                  <a:gd name="connsiteY5" fmla="*/ 385322 h 1482074"/>
                                  <a:gd name="connsiteX6" fmla="*/ 1006623 w 1505476"/>
                                  <a:gd name="connsiteY6" fmla="*/ 599387 h 1482074"/>
                                  <a:gd name="connsiteX7" fmla="*/ 636634 w 1505476"/>
                                  <a:gd name="connsiteY7" fmla="*/ 792309 h 1482074"/>
                                  <a:gd name="connsiteX8" fmla="*/ 266646 w 1505476"/>
                                  <a:gd name="connsiteY8" fmla="*/ 972018 h 1482074"/>
                                  <a:gd name="connsiteX9" fmla="*/ 97508 w 1505476"/>
                                  <a:gd name="connsiteY9" fmla="*/ 1085657 h 1482074"/>
                                  <a:gd name="connsiteX10" fmla="*/ 23511 w 1505476"/>
                                  <a:gd name="connsiteY10" fmla="*/ 1143798 h 1482074"/>
                                  <a:gd name="connsiteX11" fmla="*/ 2369 w 1505476"/>
                                  <a:gd name="connsiteY11" fmla="*/ 1196654 h 1482074"/>
                                  <a:gd name="connsiteX12" fmla="*/ 71081 w 1505476"/>
                                  <a:gd name="connsiteY12" fmla="*/ 1252152 h 1482074"/>
                                  <a:gd name="connsiteX13" fmla="*/ 195291 w 1505476"/>
                                  <a:gd name="connsiteY13" fmla="*/ 1360506 h 1482074"/>
                                  <a:gd name="connsiteX14" fmla="*/ 301002 w 1505476"/>
                                  <a:gd name="connsiteY14" fmla="*/ 1482074 h 14820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505476" h="1482074">
                                    <a:moveTo>
                                      <a:pt x="906197" y="562388"/>
                                    </a:moveTo>
                                    <a:cubicBezTo>
                                      <a:pt x="1040978" y="404042"/>
                                      <a:pt x="1175760" y="245696"/>
                                      <a:pt x="1260329" y="155401"/>
                                    </a:cubicBezTo>
                                    <a:cubicBezTo>
                                      <a:pt x="1344898" y="65106"/>
                                      <a:pt x="1373528" y="44404"/>
                                      <a:pt x="1413610" y="20619"/>
                                    </a:cubicBezTo>
                                    <a:cubicBezTo>
                                      <a:pt x="1453692" y="-3166"/>
                                      <a:pt x="1491132" y="-7130"/>
                                      <a:pt x="1500822" y="12691"/>
                                    </a:cubicBezTo>
                                    <a:cubicBezTo>
                                      <a:pt x="1510512" y="32512"/>
                                      <a:pt x="1506988" y="77439"/>
                                      <a:pt x="1471751" y="139544"/>
                                    </a:cubicBezTo>
                                    <a:cubicBezTo>
                                      <a:pt x="1436514" y="201649"/>
                                      <a:pt x="1366921" y="308682"/>
                                      <a:pt x="1289400" y="385322"/>
                                    </a:cubicBezTo>
                                    <a:cubicBezTo>
                                      <a:pt x="1211879" y="461962"/>
                                      <a:pt x="1115417" y="531556"/>
                                      <a:pt x="1006623" y="599387"/>
                                    </a:cubicBezTo>
                                    <a:cubicBezTo>
                                      <a:pt x="897829" y="667218"/>
                                      <a:pt x="759963" y="730204"/>
                                      <a:pt x="636634" y="792309"/>
                                    </a:cubicBezTo>
                                    <a:cubicBezTo>
                                      <a:pt x="513304" y="854414"/>
                                      <a:pt x="356500" y="923127"/>
                                      <a:pt x="266646" y="972018"/>
                                    </a:cubicBezTo>
                                    <a:cubicBezTo>
                                      <a:pt x="176792" y="1020909"/>
                                      <a:pt x="138030" y="1057027"/>
                                      <a:pt x="97508" y="1085657"/>
                                    </a:cubicBezTo>
                                    <a:cubicBezTo>
                                      <a:pt x="56986" y="1114287"/>
                                      <a:pt x="39367" y="1125299"/>
                                      <a:pt x="23511" y="1143798"/>
                                    </a:cubicBezTo>
                                    <a:cubicBezTo>
                                      <a:pt x="7654" y="1162298"/>
                                      <a:pt x="-5559" y="1178595"/>
                                      <a:pt x="2369" y="1196654"/>
                                    </a:cubicBezTo>
                                    <a:cubicBezTo>
                                      <a:pt x="10297" y="1214713"/>
                                      <a:pt x="38927" y="1224843"/>
                                      <a:pt x="71081" y="1252152"/>
                                    </a:cubicBezTo>
                                    <a:cubicBezTo>
                                      <a:pt x="103235" y="1279461"/>
                                      <a:pt x="156971" y="1322186"/>
                                      <a:pt x="195291" y="1360506"/>
                                    </a:cubicBezTo>
                                    <a:cubicBezTo>
                                      <a:pt x="233611" y="1398826"/>
                                      <a:pt x="282062" y="1464015"/>
                                      <a:pt x="301002" y="148207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Полилиния 54"/>
                            <wps:cNvSpPr/>
                            <wps:spPr>
                              <a:xfrm>
                                <a:off x="39641" y="243135"/>
                                <a:ext cx="1047134" cy="1448668"/>
                              </a:xfrm>
                              <a:custGeom>
                                <a:avLst/>
                                <a:gdLst>
                                  <a:gd name="connsiteX0" fmla="*/ 996326 w 1047134"/>
                                  <a:gd name="connsiteY0" fmla="*/ 96217 h 1448668"/>
                                  <a:gd name="connsiteX1" fmla="*/ 977827 w 1047134"/>
                                  <a:gd name="connsiteY1" fmla="*/ 151716 h 1448668"/>
                                  <a:gd name="connsiteX2" fmla="*/ 1004255 w 1047134"/>
                                  <a:gd name="connsiteY2" fmla="*/ 162287 h 1448668"/>
                                  <a:gd name="connsiteX3" fmla="*/ 1046539 w 1047134"/>
                                  <a:gd name="connsiteY3" fmla="*/ 69790 h 1448668"/>
                                  <a:gd name="connsiteX4" fmla="*/ 1025397 w 1047134"/>
                                  <a:gd name="connsiteY4" fmla="*/ 16934 h 1448668"/>
                                  <a:gd name="connsiteX5" fmla="*/ 975184 w 1047134"/>
                                  <a:gd name="connsiteY5" fmla="*/ 22220 h 1448668"/>
                                  <a:gd name="connsiteX6" fmla="*/ 819260 w 1047134"/>
                                  <a:gd name="connsiteY6" fmla="*/ 267998 h 1448668"/>
                                  <a:gd name="connsiteX7" fmla="*/ 560269 w 1047134"/>
                                  <a:gd name="connsiteY7" fmla="*/ 830909 h 1448668"/>
                                  <a:gd name="connsiteX8" fmla="*/ 383203 w 1047134"/>
                                  <a:gd name="connsiteY8" fmla="*/ 1203540 h 1448668"/>
                                  <a:gd name="connsiteX9" fmla="*/ 309205 w 1047134"/>
                                  <a:gd name="connsiteY9" fmla="*/ 1354178 h 1448668"/>
                                  <a:gd name="connsiteX10" fmla="*/ 192923 w 1047134"/>
                                  <a:gd name="connsiteY10" fmla="*/ 1438747 h 1448668"/>
                                  <a:gd name="connsiteX11" fmla="*/ 97783 w 1047134"/>
                                  <a:gd name="connsiteY11" fmla="*/ 1438747 h 1448668"/>
                                  <a:gd name="connsiteX12" fmla="*/ 13214 w 1047134"/>
                                  <a:gd name="connsiteY12" fmla="*/ 1364749 h 1448668"/>
                                  <a:gd name="connsiteX13" fmla="*/ 10571 w 1047134"/>
                                  <a:gd name="connsiteY13" fmla="*/ 1303965 h 1448668"/>
                                  <a:gd name="connsiteX14" fmla="*/ 113640 w 1047134"/>
                                  <a:gd name="connsiteY14" fmla="*/ 1306608 h 1448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047134" h="1448668">
                                    <a:moveTo>
                                      <a:pt x="996326" y="96217"/>
                                    </a:moveTo>
                                    <a:cubicBezTo>
                                      <a:pt x="986416" y="118460"/>
                                      <a:pt x="976506" y="140704"/>
                                      <a:pt x="977827" y="151716"/>
                                    </a:cubicBezTo>
                                    <a:cubicBezTo>
                                      <a:pt x="979148" y="162728"/>
                                      <a:pt x="992803" y="175941"/>
                                      <a:pt x="1004255" y="162287"/>
                                    </a:cubicBezTo>
                                    <a:cubicBezTo>
                                      <a:pt x="1015707" y="148633"/>
                                      <a:pt x="1043015" y="94015"/>
                                      <a:pt x="1046539" y="69790"/>
                                    </a:cubicBezTo>
                                    <a:cubicBezTo>
                                      <a:pt x="1050063" y="45565"/>
                                      <a:pt x="1037290" y="24862"/>
                                      <a:pt x="1025397" y="16934"/>
                                    </a:cubicBezTo>
                                    <a:cubicBezTo>
                                      <a:pt x="1013504" y="9006"/>
                                      <a:pt x="1009540" y="-19624"/>
                                      <a:pt x="975184" y="22220"/>
                                    </a:cubicBezTo>
                                    <a:cubicBezTo>
                                      <a:pt x="940828" y="64064"/>
                                      <a:pt x="888412" y="133217"/>
                                      <a:pt x="819260" y="267998"/>
                                    </a:cubicBezTo>
                                    <a:cubicBezTo>
                                      <a:pt x="750107" y="402780"/>
                                      <a:pt x="632945" y="674985"/>
                                      <a:pt x="560269" y="830909"/>
                                    </a:cubicBezTo>
                                    <a:cubicBezTo>
                                      <a:pt x="487593" y="986833"/>
                                      <a:pt x="425047" y="1116329"/>
                                      <a:pt x="383203" y="1203540"/>
                                    </a:cubicBezTo>
                                    <a:cubicBezTo>
                                      <a:pt x="341359" y="1290751"/>
                                      <a:pt x="340918" y="1314977"/>
                                      <a:pt x="309205" y="1354178"/>
                                    </a:cubicBezTo>
                                    <a:cubicBezTo>
                                      <a:pt x="277492" y="1393379"/>
                                      <a:pt x="228160" y="1424652"/>
                                      <a:pt x="192923" y="1438747"/>
                                    </a:cubicBezTo>
                                    <a:cubicBezTo>
                                      <a:pt x="157686" y="1452842"/>
                                      <a:pt x="127734" y="1451080"/>
                                      <a:pt x="97783" y="1438747"/>
                                    </a:cubicBezTo>
                                    <a:cubicBezTo>
                                      <a:pt x="67832" y="1426414"/>
                                      <a:pt x="27749" y="1387213"/>
                                      <a:pt x="13214" y="1364749"/>
                                    </a:cubicBezTo>
                                    <a:cubicBezTo>
                                      <a:pt x="-1321" y="1342285"/>
                                      <a:pt x="-6167" y="1313655"/>
                                      <a:pt x="10571" y="1303965"/>
                                    </a:cubicBezTo>
                                    <a:cubicBezTo>
                                      <a:pt x="27309" y="1294275"/>
                                      <a:pt x="70474" y="1300441"/>
                                      <a:pt x="113640" y="130660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Полилиния 55"/>
                            <wps:cNvSpPr/>
                            <wps:spPr>
                              <a:xfrm>
                                <a:off x="322418" y="0"/>
                                <a:ext cx="1931674" cy="1724639"/>
                              </a:xfrm>
                              <a:custGeom>
                                <a:avLst/>
                                <a:gdLst>
                                  <a:gd name="connsiteX0" fmla="*/ 316289 w 1931674"/>
                                  <a:gd name="connsiteY0" fmla="*/ 1239422 h 1724639"/>
                                  <a:gd name="connsiteX1" fmla="*/ 276648 w 1931674"/>
                                  <a:gd name="connsiteY1" fmla="*/ 1345133 h 1724639"/>
                                  <a:gd name="connsiteX2" fmla="*/ 279290 w 1931674"/>
                                  <a:gd name="connsiteY2" fmla="*/ 1379490 h 1724639"/>
                                  <a:gd name="connsiteX3" fmla="*/ 348002 w 1931674"/>
                                  <a:gd name="connsiteY3" fmla="*/ 1363633 h 1724639"/>
                                  <a:gd name="connsiteX4" fmla="*/ 361216 w 1931674"/>
                                  <a:gd name="connsiteY4" fmla="*/ 1205066 h 1724639"/>
                                  <a:gd name="connsiteX5" fmla="*/ 221149 w 1931674"/>
                                  <a:gd name="connsiteY5" fmla="*/ 1191853 h 1724639"/>
                                  <a:gd name="connsiteX6" fmla="*/ 91653 w 1931674"/>
                                  <a:gd name="connsiteY6" fmla="*/ 1323991 h 1724639"/>
                                  <a:gd name="connsiteX7" fmla="*/ 1799 w 1931674"/>
                                  <a:gd name="connsiteY7" fmla="*/ 1569769 h 1724639"/>
                                  <a:gd name="connsiteX8" fmla="*/ 57297 w 1931674"/>
                                  <a:gd name="connsiteY8" fmla="*/ 1646410 h 1724639"/>
                                  <a:gd name="connsiteX9" fmla="*/ 337431 w 1931674"/>
                                  <a:gd name="connsiteY9" fmla="*/ 1432345 h 1724639"/>
                                  <a:gd name="connsiteX10" fmla="*/ 472213 w 1931674"/>
                                  <a:gd name="connsiteY10" fmla="*/ 1265850 h 1724639"/>
                                  <a:gd name="connsiteX11" fmla="*/ 532997 w 1931674"/>
                                  <a:gd name="connsiteY11" fmla="*/ 1215638 h 1724639"/>
                                  <a:gd name="connsiteX12" fmla="*/ 482784 w 1931674"/>
                                  <a:gd name="connsiteY12" fmla="*/ 1207709 h 1724639"/>
                                  <a:gd name="connsiteX13" fmla="*/ 416715 w 1931674"/>
                                  <a:gd name="connsiteY13" fmla="*/ 1374204 h 1724639"/>
                                  <a:gd name="connsiteX14" fmla="*/ 422000 w 1931674"/>
                                  <a:gd name="connsiteY14" fmla="*/ 1453487 h 1724639"/>
                                  <a:gd name="connsiteX15" fmla="*/ 519783 w 1931674"/>
                                  <a:gd name="connsiteY15" fmla="*/ 1434988 h 1724639"/>
                                  <a:gd name="connsiteX16" fmla="*/ 765561 w 1931674"/>
                                  <a:gd name="connsiteY16" fmla="*/ 1202424 h 1724639"/>
                                  <a:gd name="connsiteX17" fmla="*/ 831630 w 1931674"/>
                                  <a:gd name="connsiteY17" fmla="*/ 1107284 h 1724639"/>
                                  <a:gd name="connsiteX18" fmla="*/ 813131 w 1931674"/>
                                  <a:gd name="connsiteY18" fmla="*/ 1078213 h 1724639"/>
                                  <a:gd name="connsiteX19" fmla="*/ 768204 w 1931674"/>
                                  <a:gd name="connsiteY19" fmla="*/ 1141640 h 1724639"/>
                                  <a:gd name="connsiteX20" fmla="*/ 752347 w 1931674"/>
                                  <a:gd name="connsiteY20" fmla="*/ 1215638 h 1724639"/>
                                  <a:gd name="connsiteX21" fmla="*/ 786703 w 1931674"/>
                                  <a:gd name="connsiteY21" fmla="*/ 1236780 h 1724639"/>
                                  <a:gd name="connsiteX22" fmla="*/ 916199 w 1931674"/>
                                  <a:gd name="connsiteY22" fmla="*/ 1107284 h 1724639"/>
                                  <a:gd name="connsiteX23" fmla="*/ 995482 w 1931674"/>
                                  <a:gd name="connsiteY23" fmla="*/ 993644 h 1724639"/>
                                  <a:gd name="connsiteX24" fmla="*/ 958483 w 1931674"/>
                                  <a:gd name="connsiteY24" fmla="*/ 1088784 h 1724639"/>
                                  <a:gd name="connsiteX25" fmla="*/ 987554 w 1931674"/>
                                  <a:gd name="connsiteY25" fmla="*/ 1133712 h 1724639"/>
                                  <a:gd name="connsiteX26" fmla="*/ 1032481 w 1931674"/>
                                  <a:gd name="connsiteY26" fmla="*/ 1115212 h 1724639"/>
                                  <a:gd name="connsiteX27" fmla="*/ 1346971 w 1931674"/>
                                  <a:gd name="connsiteY27" fmla="*/ 837721 h 1724639"/>
                                  <a:gd name="connsiteX28" fmla="*/ 1579535 w 1931674"/>
                                  <a:gd name="connsiteY28" fmla="*/ 607799 h 1724639"/>
                                  <a:gd name="connsiteX29" fmla="*/ 1838527 w 1931674"/>
                                  <a:gd name="connsiteY29" fmla="*/ 282738 h 1724639"/>
                                  <a:gd name="connsiteX30" fmla="*/ 1923096 w 1931674"/>
                                  <a:gd name="connsiteY30" fmla="*/ 81887 h 1724639"/>
                                  <a:gd name="connsiteX31" fmla="*/ 1920453 w 1931674"/>
                                  <a:gd name="connsiteY31" fmla="*/ 2604 h 1724639"/>
                                  <a:gd name="connsiteX32" fmla="*/ 1849098 w 1931674"/>
                                  <a:gd name="connsiteY32" fmla="*/ 42246 h 1724639"/>
                                  <a:gd name="connsiteX33" fmla="*/ 1730174 w 1931674"/>
                                  <a:gd name="connsiteY33" fmla="*/ 258953 h 1724639"/>
                                  <a:gd name="connsiteX34" fmla="*/ 1492324 w 1931674"/>
                                  <a:gd name="connsiteY34" fmla="*/ 771651 h 1724639"/>
                                  <a:gd name="connsiteX35" fmla="*/ 1251831 w 1931674"/>
                                  <a:gd name="connsiteY35" fmla="*/ 1350419 h 1724639"/>
                                  <a:gd name="connsiteX36" fmla="*/ 1124978 w 1931674"/>
                                  <a:gd name="connsiteY36" fmla="*/ 1630553 h 1724639"/>
                                  <a:gd name="connsiteX37" fmla="*/ 1095908 w 1931674"/>
                                  <a:gd name="connsiteY37" fmla="*/ 1683409 h 1724639"/>
                                  <a:gd name="connsiteX38" fmla="*/ 1045695 w 1931674"/>
                                  <a:gd name="connsiteY38" fmla="*/ 1723050 h 1724639"/>
                                  <a:gd name="connsiteX39" fmla="*/ 1008696 w 1931674"/>
                                  <a:gd name="connsiteY39" fmla="*/ 1627910 h 1724639"/>
                                  <a:gd name="connsiteX40" fmla="*/ 1035124 w 1931674"/>
                                  <a:gd name="connsiteY40" fmla="*/ 1543342 h 1724639"/>
                                  <a:gd name="connsiteX41" fmla="*/ 1109122 w 1931674"/>
                                  <a:gd name="connsiteY41" fmla="*/ 1479915 h 1724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</a:cxnLst>
                                <a:rect l="l" t="t" r="r" b="b"/>
                                <a:pathLst>
                                  <a:path w="1931674" h="1724639">
                                    <a:moveTo>
                                      <a:pt x="316289" y="1239422"/>
                                    </a:moveTo>
                                    <a:cubicBezTo>
                                      <a:pt x="299551" y="1280605"/>
                                      <a:pt x="282814" y="1321788"/>
                                      <a:pt x="276648" y="1345133"/>
                                    </a:cubicBezTo>
                                    <a:cubicBezTo>
                                      <a:pt x="270481" y="1368478"/>
                                      <a:pt x="267398" y="1376407"/>
                                      <a:pt x="279290" y="1379490"/>
                                    </a:cubicBezTo>
                                    <a:cubicBezTo>
                                      <a:pt x="291182" y="1382573"/>
                                      <a:pt x="334348" y="1392704"/>
                                      <a:pt x="348002" y="1363633"/>
                                    </a:cubicBezTo>
                                    <a:cubicBezTo>
                                      <a:pt x="361656" y="1334562"/>
                                      <a:pt x="382358" y="1233696"/>
                                      <a:pt x="361216" y="1205066"/>
                                    </a:cubicBezTo>
                                    <a:cubicBezTo>
                                      <a:pt x="340074" y="1176436"/>
                                      <a:pt x="266076" y="1172032"/>
                                      <a:pt x="221149" y="1191853"/>
                                    </a:cubicBezTo>
                                    <a:cubicBezTo>
                                      <a:pt x="176222" y="1211674"/>
                                      <a:pt x="128211" y="1261005"/>
                                      <a:pt x="91653" y="1323991"/>
                                    </a:cubicBezTo>
                                    <a:cubicBezTo>
                                      <a:pt x="55095" y="1386977"/>
                                      <a:pt x="7525" y="1516033"/>
                                      <a:pt x="1799" y="1569769"/>
                                    </a:cubicBezTo>
                                    <a:cubicBezTo>
                                      <a:pt x="-3927" y="1623506"/>
                                      <a:pt x="1358" y="1669314"/>
                                      <a:pt x="57297" y="1646410"/>
                                    </a:cubicBezTo>
                                    <a:cubicBezTo>
                                      <a:pt x="113236" y="1623506"/>
                                      <a:pt x="268278" y="1495772"/>
                                      <a:pt x="337431" y="1432345"/>
                                    </a:cubicBezTo>
                                    <a:cubicBezTo>
                                      <a:pt x="406584" y="1368918"/>
                                      <a:pt x="439619" y="1301968"/>
                                      <a:pt x="472213" y="1265850"/>
                                    </a:cubicBezTo>
                                    <a:cubicBezTo>
                                      <a:pt x="504807" y="1229732"/>
                                      <a:pt x="531235" y="1225328"/>
                                      <a:pt x="532997" y="1215638"/>
                                    </a:cubicBezTo>
                                    <a:cubicBezTo>
                                      <a:pt x="534759" y="1205948"/>
                                      <a:pt x="502164" y="1181281"/>
                                      <a:pt x="482784" y="1207709"/>
                                    </a:cubicBezTo>
                                    <a:cubicBezTo>
                                      <a:pt x="463404" y="1234137"/>
                                      <a:pt x="426846" y="1333241"/>
                                      <a:pt x="416715" y="1374204"/>
                                    </a:cubicBezTo>
                                    <a:cubicBezTo>
                                      <a:pt x="406584" y="1415167"/>
                                      <a:pt x="404822" y="1443356"/>
                                      <a:pt x="422000" y="1453487"/>
                                    </a:cubicBezTo>
                                    <a:cubicBezTo>
                                      <a:pt x="439178" y="1463618"/>
                                      <a:pt x="462523" y="1476832"/>
                                      <a:pt x="519783" y="1434988"/>
                                    </a:cubicBezTo>
                                    <a:cubicBezTo>
                                      <a:pt x="577043" y="1393144"/>
                                      <a:pt x="713587" y="1257041"/>
                                      <a:pt x="765561" y="1202424"/>
                                    </a:cubicBezTo>
                                    <a:cubicBezTo>
                                      <a:pt x="817536" y="1147807"/>
                                      <a:pt x="823702" y="1127986"/>
                                      <a:pt x="831630" y="1107284"/>
                                    </a:cubicBezTo>
                                    <a:cubicBezTo>
                                      <a:pt x="839558" y="1086582"/>
                                      <a:pt x="823702" y="1072487"/>
                                      <a:pt x="813131" y="1078213"/>
                                    </a:cubicBezTo>
                                    <a:cubicBezTo>
                                      <a:pt x="802560" y="1083939"/>
                                      <a:pt x="778335" y="1118736"/>
                                      <a:pt x="768204" y="1141640"/>
                                    </a:cubicBezTo>
                                    <a:cubicBezTo>
                                      <a:pt x="758073" y="1164544"/>
                                      <a:pt x="749264" y="1199781"/>
                                      <a:pt x="752347" y="1215638"/>
                                    </a:cubicBezTo>
                                    <a:cubicBezTo>
                                      <a:pt x="755430" y="1231495"/>
                                      <a:pt x="759394" y="1254839"/>
                                      <a:pt x="786703" y="1236780"/>
                                    </a:cubicBezTo>
                                    <a:cubicBezTo>
                                      <a:pt x="814012" y="1218721"/>
                                      <a:pt x="881403" y="1147807"/>
                                      <a:pt x="916199" y="1107284"/>
                                    </a:cubicBezTo>
                                    <a:cubicBezTo>
                                      <a:pt x="950996" y="1066761"/>
                                      <a:pt x="988435" y="996727"/>
                                      <a:pt x="995482" y="993644"/>
                                    </a:cubicBezTo>
                                    <a:cubicBezTo>
                                      <a:pt x="1002529" y="990561"/>
                                      <a:pt x="959804" y="1065439"/>
                                      <a:pt x="958483" y="1088784"/>
                                    </a:cubicBezTo>
                                    <a:cubicBezTo>
                                      <a:pt x="957162" y="1112129"/>
                                      <a:pt x="975221" y="1129307"/>
                                      <a:pt x="987554" y="1133712"/>
                                    </a:cubicBezTo>
                                    <a:cubicBezTo>
                                      <a:pt x="999887" y="1138117"/>
                                      <a:pt x="972578" y="1164544"/>
                                      <a:pt x="1032481" y="1115212"/>
                                    </a:cubicBezTo>
                                    <a:cubicBezTo>
                                      <a:pt x="1092384" y="1065880"/>
                                      <a:pt x="1255795" y="922290"/>
                                      <a:pt x="1346971" y="837721"/>
                                    </a:cubicBezTo>
                                    <a:cubicBezTo>
                                      <a:pt x="1438147" y="753152"/>
                                      <a:pt x="1497609" y="700296"/>
                                      <a:pt x="1579535" y="607799"/>
                                    </a:cubicBezTo>
                                    <a:cubicBezTo>
                                      <a:pt x="1661461" y="515302"/>
                                      <a:pt x="1781267" y="370390"/>
                                      <a:pt x="1838527" y="282738"/>
                                    </a:cubicBezTo>
                                    <a:cubicBezTo>
                                      <a:pt x="1895787" y="195086"/>
                                      <a:pt x="1909442" y="128576"/>
                                      <a:pt x="1923096" y="81887"/>
                                    </a:cubicBezTo>
                                    <a:cubicBezTo>
                                      <a:pt x="1936750" y="35198"/>
                                      <a:pt x="1932786" y="9211"/>
                                      <a:pt x="1920453" y="2604"/>
                                    </a:cubicBezTo>
                                    <a:cubicBezTo>
                                      <a:pt x="1908120" y="-4003"/>
                                      <a:pt x="1880811" y="-479"/>
                                      <a:pt x="1849098" y="42246"/>
                                    </a:cubicBezTo>
                                    <a:cubicBezTo>
                                      <a:pt x="1817385" y="84971"/>
                                      <a:pt x="1789636" y="137385"/>
                                      <a:pt x="1730174" y="258953"/>
                                    </a:cubicBezTo>
                                    <a:cubicBezTo>
                                      <a:pt x="1670712" y="380520"/>
                                      <a:pt x="1572048" y="589740"/>
                                      <a:pt x="1492324" y="771651"/>
                                    </a:cubicBezTo>
                                    <a:cubicBezTo>
                                      <a:pt x="1412600" y="953562"/>
                                      <a:pt x="1313055" y="1207269"/>
                                      <a:pt x="1251831" y="1350419"/>
                                    </a:cubicBezTo>
                                    <a:cubicBezTo>
                                      <a:pt x="1190607" y="1493569"/>
                                      <a:pt x="1150965" y="1575055"/>
                                      <a:pt x="1124978" y="1630553"/>
                                    </a:cubicBezTo>
                                    <a:cubicBezTo>
                                      <a:pt x="1098991" y="1686051"/>
                                      <a:pt x="1109122" y="1667993"/>
                                      <a:pt x="1095908" y="1683409"/>
                                    </a:cubicBezTo>
                                    <a:cubicBezTo>
                                      <a:pt x="1082694" y="1698825"/>
                                      <a:pt x="1060230" y="1732300"/>
                                      <a:pt x="1045695" y="1723050"/>
                                    </a:cubicBezTo>
                                    <a:cubicBezTo>
                                      <a:pt x="1031160" y="1713800"/>
                                      <a:pt x="1010458" y="1657861"/>
                                      <a:pt x="1008696" y="1627910"/>
                                    </a:cubicBezTo>
                                    <a:cubicBezTo>
                                      <a:pt x="1006934" y="1597959"/>
                                      <a:pt x="1018386" y="1568008"/>
                                      <a:pt x="1035124" y="1543342"/>
                                    </a:cubicBezTo>
                                    <a:cubicBezTo>
                                      <a:pt x="1051862" y="1518676"/>
                                      <a:pt x="1080492" y="1499295"/>
                                      <a:pt x="1109122" y="147991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Полилиния 56"/>
                            <wps:cNvSpPr/>
                            <wps:spPr>
                              <a:xfrm>
                                <a:off x="1926582" y="708264"/>
                                <a:ext cx="422844" cy="325061"/>
                              </a:xfrm>
                              <a:custGeom>
                                <a:avLst/>
                                <a:gdLst>
                                  <a:gd name="connsiteX0" fmla="*/ 422844 w 422844"/>
                                  <a:gd name="connsiteY0" fmla="*/ 0 h 325061"/>
                                  <a:gd name="connsiteX1" fmla="*/ 272206 w 422844"/>
                                  <a:gd name="connsiteY1" fmla="*/ 66069 h 325061"/>
                                  <a:gd name="connsiteX2" fmla="*/ 142710 w 422844"/>
                                  <a:gd name="connsiteY2" fmla="*/ 161209 h 325061"/>
                                  <a:gd name="connsiteX3" fmla="*/ 0 w 422844"/>
                                  <a:gd name="connsiteY3" fmla="*/ 325061 h 3250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2844" h="325061">
                                    <a:moveTo>
                                      <a:pt x="422844" y="0"/>
                                    </a:moveTo>
                                    <a:cubicBezTo>
                                      <a:pt x="370869" y="19600"/>
                                      <a:pt x="318895" y="39201"/>
                                      <a:pt x="272206" y="66069"/>
                                    </a:cubicBezTo>
                                    <a:cubicBezTo>
                                      <a:pt x="225517" y="92937"/>
                                      <a:pt x="188078" y="118044"/>
                                      <a:pt x="142710" y="161209"/>
                                    </a:cubicBezTo>
                                    <a:cubicBezTo>
                                      <a:pt x="97342" y="204374"/>
                                      <a:pt x="48671" y="264717"/>
                                      <a:pt x="0" y="32506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group w14:anchorId="6D9FA6E4" id="Группа 31" o:spid="_x0000_s1026" style="position:absolute;margin-left:-3.8pt;margin-top:-9.05pt;width:48.75pt;height:26.05pt;z-index:251660800;mso-position-horizontal-relative:page;mso-position-vertical-relative:page;mso-width-relative:margin;mso-height-relative:margin" coordsize="23494,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">
                    <v:shape id="Полилиния 52" o:spid="_x0000_s1027" style="position:absolute;left:3805;top:6818;width:4704;height:10096;visibility:visible;mso-wrap-style:square;v-text-anchor:middle" coordsize="470429,100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" path="m438701,105545c454337,84623,469974,63701,470414,47404v440,-16297,-8368,-66510,-29070,-39642c420642,34630,392012,105104,346204,208613,300396,312122,216267,501080,166495,628814,116723,756548,73557,913353,47570,975018v-25987,61665,-29071,21583,-36999,23785c2643,1001005,1321,994618,,988232e" filled="f" strokecolor="#002060" strokeweight="1pt">
                      <v:stroke joinstyle="miter"/>
                      <v:path arrowok="t" o:connecttype="custom" o:connectlocs="438701,105545;470414,47404;441344,7762;346204,208613;166495,628814;47570,975018;10571,998803;0,988232" o:connectangles="0,0,0,0,0,0,0,0"/>
                    </v:shape>
                    <v:shape id="Полилиния 53" o:spid="_x0000_s1028" style="position:absolute;top:845;width:15054;height:14821;visibility:visible;mso-wrap-style:square;v-text-anchor:middle" coordsize="1505476,148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" path="m906197,562388c1040978,404042,1175760,245696,1260329,155401,1344898,65106,1373528,44404,1413610,20619v40082,-23785,77522,-27749,87212,-7928c1510512,32512,1506988,77439,1471751,139544v-35237,62105,-104830,169138,-182351,245778c1211879,461962,1115417,531556,1006623,599387,897829,667218,759963,730204,636634,792309,513304,854414,356500,923127,266646,972018v-89854,48891,-128616,85009,-169138,113639c56986,1114287,39367,1125299,23511,1143798v-15857,18500,-29070,34797,-21142,52856c10297,1214713,38927,1224843,71081,1252152v32154,27309,85890,70034,124210,108354c233611,1398826,282062,1464015,301002,1482074e" filled="f" strokecolor="#002060" strokeweight="1pt">
                      <v:stroke joinstyle="miter"/>
                      <v:path arrowok="t" o:connecttype="custom" o:connectlocs="906197,562388;1260329,155401;1413610,20619;1500822,12691;1471751,139544;1289400,385322;1006623,599387;636634,792309;266646,972018;97508,1085657;23511,1143798;2369,1196654;71081,1252152;195291,1360506;301002,1482074" o:connectangles="0,0,0,0,0,0,0,0,0,0,0,0,0,0,0"/>
                    </v:shape>
                    <v:shape id="Полилиния 54" o:spid="_x0000_s1029" style="position:absolute;left:396;top:2431;width:10471;height:14487;visibility:visible;mso-wrap-style:square;v-text-anchor:middle" coordsize="1047134,144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" path="m996326,96217v-9910,22243,-19820,44487,-18499,55499c979148,162728,992803,175941,1004255,162287v11452,-13654,38760,-68272,42284,-92497c1050063,45565,1037290,24862,1025397,16934v-11893,-7928,-15857,-36558,-50213,5286c940828,64064,888412,133217,819260,267998,750107,402780,632945,674985,560269,830909,487593,986833,425047,1116329,383203,1203540v-41844,87211,-42285,111437,-73998,150638c277492,1393379,228160,1424652,192923,1438747v-35237,14095,-65189,12333,-95140,c67832,1426414,27749,1387213,13214,1364749v-14535,-22464,-19381,-51094,-2643,-60784c27309,1294275,70474,1300441,113640,1306608e" filled="f" strokecolor="#002060" strokeweight="1pt">
                      <v:stroke joinstyle="miter"/>
                      <v:path arrowok="t" o:connecttype="custom" o:connectlocs="996326,96217;977827,151716;1004255,162287;1046539,69790;1025397,16934;975184,22220;819260,267998;560269,830909;383203,1203540;309205,1354178;192923,1438747;97783,1438747;13214,1364749;10571,1303965;113640,1306608" o:connectangles="0,0,0,0,0,0,0,0,0,0,0,0,0,0,0"/>
                    </v:shape>
                    <v:shape id="Полилиния 55" o:spid="_x0000_s1030" style="position:absolute;left:3224;width:19316;height:17246;visibility:visible;mso-wrap-style:square;v-text-anchor:middle" coordsize="1931674,172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" path="m316289,1239422v-16738,41183,-33475,82366,-39641,105711c270481,1368478,267398,1376407,279290,1379490v11892,3083,55058,13214,68712,-15857c361656,1334562,382358,1233696,361216,1205066v-21142,-28630,-95140,-33034,-140067,-13213c176222,1211674,128211,1261005,91653,1323991,55095,1386977,7525,1516033,1799,1569769v-5726,53737,-441,99545,55498,76641c113236,1623506,268278,1495772,337431,1432345v69153,-63427,102188,-130377,134782,-166495c504807,1229732,531235,1225328,532997,1215638v1762,-9690,-30833,-34357,-50213,-7929c463404,1234137,426846,1333241,416715,1374204v-10131,40963,-11893,69152,5285,79283c439178,1463618,462523,1476832,519783,1434988v57260,-41844,193804,-177947,245778,-232564c817536,1147807,823702,1127986,831630,1107284v7928,-20702,-7928,-34797,-18499,-29071c802560,1083939,778335,1118736,768204,1141640v-10131,22904,-18940,58141,-15857,73998c755430,1231495,759394,1254839,786703,1236780v27309,-18059,94700,-88973,129496,-129496c950996,1066761,988435,996727,995482,993644v7047,-3083,-35678,71795,-36999,95140c957162,1112129,975221,1129307,987554,1133712v12333,4405,-14976,30832,44927,-18500c1092384,1065880,1255795,922290,1346971,837721v91176,-84569,150638,-137425,232564,-229922c1661461,515302,1781267,370390,1838527,282738v57260,-87652,70915,-154162,84569,-200851c1936750,35198,1932786,9211,1920453,2604v-12333,-6607,-39642,-3083,-71355,39642c1817385,84971,1789636,137385,1730174,258953v-59462,121567,-158126,330787,-237850,512698c1412600,953562,1313055,1207269,1251831,1350419v-61224,143150,-100866,224636,-126853,280134c1098991,1686051,1109122,1667993,1095908,1683409v-13214,15416,-35678,48891,-50213,39641c1031160,1713800,1010458,1657861,1008696,1627910v-1762,-29951,9690,-59902,26428,-84568c1051862,1518676,1080492,1499295,1109122,1479915e" filled="f" strokecolor="#002060" strokeweight="1pt">
                      <v:stroke joinstyle="miter"/>
                      <v:path arrowok="t" o:connecttype="custom" o:connectlocs="316289,1239422;276648,1345133;279290,1379490;348002,1363633;361216,1205066;221149,1191853;91653,1323991;1799,1569769;57297,1646410;337431,1432345;472213,1265850;532997,1215638;482784,1207709;416715,1374204;422000,1453487;519783,1434988;765561,1202424;831630,1107284;813131,1078213;768204,1141640;752347,1215638;786703,1236780;916199,1107284;995482,993644;958483,1088784;987554,1133712;1032481,1115212;1346971,837721;1579535,607799;1838527,282738;1923096,81887;1920453,2604;1849098,42246;1730174,258953;1492324,771651;1251831,1350419;1124978,1630553;1095908,1683409;1045695,1723050;1008696,1627910;1035124,1543342;1109122,1479915" o:connectangles="0,0,0,0,0,0,0,0,0,0,0,0,0,0,0,0,0,0,0,0,0,0,0,0,0,0,0,0,0,0,0,0,0,0,0,0,0,0,0,0,0,0"/>
                    </v:shape>
                    <v:shape id="Полилиния 56" o:spid="_x0000_s1031" style="position:absolute;left:19265;top:7082;width:4229;height:3251;visibility:visible;mso-wrap-style:square;v-text-anchor:middle" coordsize="422844,325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" path="m422844,c370869,19600,318895,39201,272206,66069v-46689,26868,-84128,51975,-129496,95140c97342,204374,48671,264717,,325061e" filled="f" strokecolor="#002060" strokeweight="1pt">
                      <v:stroke joinstyle="miter"/>
                      <v:path arrowok="t" o:connecttype="custom" o:connectlocs="422844,0;272206,66069;142710,161209;0,325061" o:connectangles="0,0,0,0"/>
                    </v:shape>
                    <w10:wrap anchorx="page" anchory="page"/>
                  </v:group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7270CD27" w14:textId="77777777" w:rsidR="004967BB" w:rsidRPr="006C477E" w:rsidRDefault="004967BB" w:rsidP="009547E2">
          <w:pPr>
            <w:rPr>
              <w:rFonts w:ascii="Times New Roman" w:hAnsi="Times New Roman" w:cs="Times New Roman"/>
              <w:spacing w:val="-22"/>
              <w:sz w:val="20"/>
            </w:rPr>
          </w:pPr>
          <w:r>
            <w:rPr>
              <w:rFonts w:ascii="Times New Roman" w:hAnsi="Times New Roman" w:cs="Times New Roman"/>
              <w:spacing w:val="-22"/>
              <w:sz w:val="20"/>
            </w:rPr>
            <w:t>22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</w:t>
          </w:r>
          <w:r>
            <w:rPr>
              <w:rFonts w:ascii="Times New Roman" w:hAnsi="Times New Roman" w:cs="Times New Roman"/>
              <w:spacing w:val="-22"/>
              <w:sz w:val="20"/>
            </w:rPr>
            <w:t>01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.2</w:t>
          </w:r>
          <w:r>
            <w:rPr>
              <w:rFonts w:ascii="Times New Roman" w:hAnsi="Times New Roman" w:cs="Times New Roman"/>
              <w:spacing w:val="-22"/>
              <w:sz w:val="20"/>
            </w:rPr>
            <w:t>1</w:t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6C7B49F3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50D0E7FC" w14:textId="77777777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proofErr w:type="gramStart"/>
          <w:r w:rsidRPr="006C477E">
            <w:rPr>
              <w:rFonts w:ascii="Times New Roman" w:hAnsi="Times New Roman" w:cs="Times New Roman"/>
            </w:rP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7960A05C" w14:textId="77777777" w:rsidR="004967BB" w:rsidRPr="006C477E" w:rsidRDefault="004967BB" w:rsidP="009547E2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1</w:t>
          </w:r>
        </w:p>
      </w:tc>
      <w:tc>
        <w:tcPr>
          <w:tcW w:w="1134" w:type="dxa"/>
          <w:tcBorders>
            <w:top w:val="single" w:sz="12" w:space="0" w:color="auto"/>
          </w:tcBorders>
        </w:tcPr>
        <w:p w14:paraId="0AF4E642" w14:textId="768CBD30" w:rsidR="004967BB" w:rsidRPr="006C477E" w:rsidRDefault="004967BB" w:rsidP="009547E2">
          <w:pPr>
            <w:jc w:val="center"/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fldChar w:fldCharType="begin"/>
          </w:r>
          <w:r w:rsidRPr="006C477E">
            <w:rPr>
              <w:rFonts w:ascii="Times New Roman" w:hAnsi="Times New Roman" w:cs="Times New Roman"/>
            </w:rPr>
            <w:instrText xml:space="preserve"> SECTIONPAGES   \* MERGEFORMAT </w:instrText>
          </w:r>
          <w:r w:rsidRPr="006C477E"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noProof/>
            </w:rPr>
            <w:t>1</w:t>
          </w:r>
          <w:r w:rsidRPr="006C477E">
            <w:rPr>
              <w:rFonts w:ascii="Times New Roman" w:hAnsi="Times New Roman" w:cs="Times New Roman"/>
              <w:noProof/>
            </w:rPr>
            <w:fldChar w:fldCharType="end"/>
          </w:r>
        </w:p>
      </w:tc>
    </w:tr>
    <w:tr w:rsidR="004967BB" w:rsidRPr="006C477E" w14:paraId="5CB17691" w14:textId="77777777" w:rsidTr="009547E2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4CA03E29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3A7D8688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7C9EEEDD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6944" behindDoc="0" locked="0" layoutInCell="1" allowOverlap="1" wp14:anchorId="00383DCB" wp14:editId="08A7527E">
                    <wp:simplePos x="0" y="0"/>
                    <wp:positionH relativeFrom="column">
                      <wp:posOffset>-4170</wp:posOffset>
                    </wp:positionH>
                    <wp:positionV relativeFrom="paragraph">
                      <wp:posOffset>140051</wp:posOffset>
                    </wp:positionV>
                    <wp:extent cx="588645" cy="470607"/>
                    <wp:effectExtent l="0" t="0" r="20955" b="24765"/>
                    <wp:wrapNone/>
                    <wp:docPr id="98" name="Группа 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8645" cy="470607"/>
                              <a:chOff x="2193" y="3214"/>
                              <a:chExt cx="1107" cy="886"/>
                            </a:xfrm>
                          </wpg:grpSpPr>
                          <wps:wsp>
                            <wps:cNvPr id="99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193" y="3532"/>
                                <a:ext cx="1107" cy="568"/>
                              </a:xfrm>
                              <a:custGeom>
                                <a:avLst/>
                                <a:gdLst>
                                  <a:gd name="T0" fmla="*/ 6 w 1107"/>
                                  <a:gd name="T1" fmla="*/ 392 h 568"/>
                                  <a:gd name="T2" fmla="*/ 44 w 1107"/>
                                  <a:gd name="T3" fmla="*/ 413 h 568"/>
                                  <a:gd name="T4" fmla="*/ 177 w 1107"/>
                                  <a:gd name="T5" fmla="*/ 302 h 568"/>
                                  <a:gd name="T6" fmla="*/ 228 w 1107"/>
                                  <a:gd name="T7" fmla="*/ 203 h 568"/>
                                  <a:gd name="T8" fmla="*/ 190 w 1107"/>
                                  <a:gd name="T9" fmla="*/ 298 h 568"/>
                                  <a:gd name="T10" fmla="*/ 276 w 1107"/>
                                  <a:gd name="T11" fmla="*/ 203 h 568"/>
                                  <a:gd name="T12" fmla="*/ 284 w 1107"/>
                                  <a:gd name="T13" fmla="*/ 178 h 568"/>
                                  <a:gd name="T14" fmla="*/ 250 w 1107"/>
                                  <a:gd name="T15" fmla="*/ 281 h 568"/>
                                  <a:gd name="T16" fmla="*/ 280 w 1107"/>
                                  <a:gd name="T17" fmla="*/ 272 h 568"/>
                                  <a:gd name="T18" fmla="*/ 357 w 1107"/>
                                  <a:gd name="T19" fmla="*/ 178 h 568"/>
                                  <a:gd name="T20" fmla="*/ 391 w 1107"/>
                                  <a:gd name="T21" fmla="*/ 143 h 568"/>
                                  <a:gd name="T22" fmla="*/ 404 w 1107"/>
                                  <a:gd name="T23" fmla="*/ 173 h 568"/>
                                  <a:gd name="T24" fmla="*/ 378 w 1107"/>
                                  <a:gd name="T25" fmla="*/ 152 h 568"/>
                                  <a:gd name="T26" fmla="*/ 348 w 1107"/>
                                  <a:gd name="T27" fmla="*/ 199 h 568"/>
                                  <a:gd name="T28" fmla="*/ 353 w 1107"/>
                                  <a:gd name="T29" fmla="*/ 238 h 568"/>
                                  <a:gd name="T30" fmla="*/ 421 w 1107"/>
                                  <a:gd name="T31" fmla="*/ 195 h 568"/>
                                  <a:gd name="T32" fmla="*/ 486 w 1107"/>
                                  <a:gd name="T33" fmla="*/ 118 h 568"/>
                                  <a:gd name="T34" fmla="*/ 507 w 1107"/>
                                  <a:gd name="T35" fmla="*/ 88 h 568"/>
                                  <a:gd name="T36" fmla="*/ 456 w 1107"/>
                                  <a:gd name="T37" fmla="*/ 161 h 568"/>
                                  <a:gd name="T38" fmla="*/ 516 w 1107"/>
                                  <a:gd name="T39" fmla="*/ 152 h 568"/>
                                  <a:gd name="T40" fmla="*/ 554 w 1107"/>
                                  <a:gd name="T41" fmla="*/ 92 h 568"/>
                                  <a:gd name="T42" fmla="*/ 550 w 1107"/>
                                  <a:gd name="T43" fmla="*/ 126 h 568"/>
                                  <a:gd name="T44" fmla="*/ 593 w 1107"/>
                                  <a:gd name="T45" fmla="*/ 118 h 568"/>
                                  <a:gd name="T46" fmla="*/ 700 w 1107"/>
                                  <a:gd name="T47" fmla="*/ 11 h 568"/>
                                  <a:gd name="T48" fmla="*/ 546 w 1107"/>
                                  <a:gd name="T49" fmla="*/ 186 h 568"/>
                                  <a:gd name="T50" fmla="*/ 494 w 1107"/>
                                  <a:gd name="T51" fmla="*/ 311 h 568"/>
                                  <a:gd name="T52" fmla="*/ 310 w 1107"/>
                                  <a:gd name="T53" fmla="*/ 521 h 568"/>
                                  <a:gd name="T54" fmla="*/ 40 w 1107"/>
                                  <a:gd name="T55" fmla="*/ 563 h 568"/>
                                  <a:gd name="T56" fmla="*/ 70 w 1107"/>
                                  <a:gd name="T57" fmla="*/ 491 h 568"/>
                                  <a:gd name="T58" fmla="*/ 370 w 1107"/>
                                  <a:gd name="T59" fmla="*/ 272 h 568"/>
                                  <a:gd name="T60" fmla="*/ 803 w 1107"/>
                                  <a:gd name="T61" fmla="*/ 83 h 568"/>
                                  <a:gd name="T62" fmla="*/ 1098 w 1107"/>
                                  <a:gd name="T63" fmla="*/ 23 h 568"/>
                                  <a:gd name="T64" fmla="*/ 747 w 1107"/>
                                  <a:gd name="T65" fmla="*/ 105 h 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107" h="568">
                                    <a:moveTo>
                                      <a:pt x="6" y="392"/>
                                    </a:moveTo>
                                    <a:cubicBezTo>
                                      <a:pt x="10" y="410"/>
                                      <a:pt x="15" y="428"/>
                                      <a:pt x="44" y="413"/>
                                    </a:cubicBezTo>
                                    <a:cubicBezTo>
                                      <a:pt x="73" y="398"/>
                                      <a:pt x="146" y="337"/>
                                      <a:pt x="177" y="302"/>
                                    </a:cubicBezTo>
                                    <a:cubicBezTo>
                                      <a:pt x="208" y="267"/>
                                      <a:pt x="226" y="204"/>
                                      <a:pt x="228" y="203"/>
                                    </a:cubicBezTo>
                                    <a:cubicBezTo>
                                      <a:pt x="230" y="202"/>
                                      <a:pt x="182" y="298"/>
                                      <a:pt x="190" y="298"/>
                                    </a:cubicBezTo>
                                    <a:cubicBezTo>
                                      <a:pt x="198" y="298"/>
                                      <a:pt x="260" y="223"/>
                                      <a:pt x="276" y="203"/>
                                    </a:cubicBezTo>
                                    <a:cubicBezTo>
                                      <a:pt x="292" y="183"/>
                                      <a:pt x="288" y="165"/>
                                      <a:pt x="284" y="178"/>
                                    </a:cubicBezTo>
                                    <a:cubicBezTo>
                                      <a:pt x="280" y="191"/>
                                      <a:pt x="251" y="265"/>
                                      <a:pt x="250" y="281"/>
                                    </a:cubicBezTo>
                                    <a:cubicBezTo>
                                      <a:pt x="249" y="297"/>
                                      <a:pt x="262" y="289"/>
                                      <a:pt x="280" y="272"/>
                                    </a:cubicBezTo>
                                    <a:cubicBezTo>
                                      <a:pt x="298" y="255"/>
                                      <a:pt x="339" y="200"/>
                                      <a:pt x="357" y="178"/>
                                    </a:cubicBezTo>
                                    <a:cubicBezTo>
                                      <a:pt x="375" y="156"/>
                                      <a:pt x="383" y="144"/>
                                      <a:pt x="391" y="143"/>
                                    </a:cubicBezTo>
                                    <a:cubicBezTo>
                                      <a:pt x="399" y="142"/>
                                      <a:pt x="406" y="172"/>
                                      <a:pt x="404" y="173"/>
                                    </a:cubicBezTo>
                                    <a:cubicBezTo>
                                      <a:pt x="402" y="174"/>
                                      <a:pt x="387" y="148"/>
                                      <a:pt x="378" y="152"/>
                                    </a:cubicBezTo>
                                    <a:cubicBezTo>
                                      <a:pt x="369" y="156"/>
                                      <a:pt x="352" y="185"/>
                                      <a:pt x="348" y="199"/>
                                    </a:cubicBezTo>
                                    <a:cubicBezTo>
                                      <a:pt x="344" y="213"/>
                                      <a:pt x="341" y="239"/>
                                      <a:pt x="353" y="238"/>
                                    </a:cubicBezTo>
                                    <a:cubicBezTo>
                                      <a:pt x="365" y="237"/>
                                      <a:pt x="399" y="215"/>
                                      <a:pt x="421" y="195"/>
                                    </a:cubicBezTo>
                                    <a:cubicBezTo>
                                      <a:pt x="443" y="175"/>
                                      <a:pt x="472" y="136"/>
                                      <a:pt x="486" y="118"/>
                                    </a:cubicBezTo>
                                    <a:cubicBezTo>
                                      <a:pt x="500" y="100"/>
                                      <a:pt x="512" y="81"/>
                                      <a:pt x="507" y="88"/>
                                    </a:cubicBezTo>
                                    <a:cubicBezTo>
                                      <a:pt x="502" y="95"/>
                                      <a:pt x="455" y="150"/>
                                      <a:pt x="456" y="161"/>
                                    </a:cubicBezTo>
                                    <a:cubicBezTo>
                                      <a:pt x="457" y="172"/>
                                      <a:pt x="500" y="163"/>
                                      <a:pt x="516" y="152"/>
                                    </a:cubicBezTo>
                                    <a:cubicBezTo>
                                      <a:pt x="532" y="141"/>
                                      <a:pt x="548" y="96"/>
                                      <a:pt x="554" y="92"/>
                                    </a:cubicBezTo>
                                    <a:cubicBezTo>
                                      <a:pt x="560" y="88"/>
                                      <a:pt x="544" y="122"/>
                                      <a:pt x="550" y="126"/>
                                    </a:cubicBezTo>
                                    <a:cubicBezTo>
                                      <a:pt x="556" y="130"/>
                                      <a:pt x="568" y="137"/>
                                      <a:pt x="593" y="118"/>
                                    </a:cubicBezTo>
                                    <a:cubicBezTo>
                                      <a:pt x="618" y="99"/>
                                      <a:pt x="708" y="0"/>
                                      <a:pt x="700" y="11"/>
                                    </a:cubicBezTo>
                                    <a:cubicBezTo>
                                      <a:pt x="692" y="22"/>
                                      <a:pt x="580" y="136"/>
                                      <a:pt x="546" y="186"/>
                                    </a:cubicBezTo>
                                    <a:cubicBezTo>
                                      <a:pt x="512" y="236"/>
                                      <a:pt x="533" y="255"/>
                                      <a:pt x="494" y="311"/>
                                    </a:cubicBezTo>
                                    <a:cubicBezTo>
                                      <a:pt x="455" y="367"/>
                                      <a:pt x="386" y="479"/>
                                      <a:pt x="310" y="521"/>
                                    </a:cubicBezTo>
                                    <a:cubicBezTo>
                                      <a:pt x="234" y="563"/>
                                      <a:pt x="80" y="568"/>
                                      <a:pt x="40" y="563"/>
                                    </a:cubicBezTo>
                                    <a:cubicBezTo>
                                      <a:pt x="0" y="558"/>
                                      <a:pt x="15" y="539"/>
                                      <a:pt x="70" y="491"/>
                                    </a:cubicBezTo>
                                    <a:cubicBezTo>
                                      <a:pt x="125" y="443"/>
                                      <a:pt x="248" y="340"/>
                                      <a:pt x="370" y="272"/>
                                    </a:cubicBezTo>
                                    <a:cubicBezTo>
                                      <a:pt x="492" y="204"/>
                                      <a:pt x="682" y="124"/>
                                      <a:pt x="803" y="83"/>
                                    </a:cubicBezTo>
                                    <a:cubicBezTo>
                                      <a:pt x="924" y="42"/>
                                      <a:pt x="1107" y="19"/>
                                      <a:pt x="1098" y="23"/>
                                    </a:cubicBezTo>
                                    <a:cubicBezTo>
                                      <a:pt x="1089" y="27"/>
                                      <a:pt x="806" y="91"/>
                                      <a:pt x="747" y="10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319" y="3214"/>
                                <a:ext cx="799" cy="756"/>
                              </a:xfrm>
                              <a:custGeom>
                                <a:avLst/>
                                <a:gdLst>
                                  <a:gd name="T0" fmla="*/ 0 w 799"/>
                                  <a:gd name="T1" fmla="*/ 300 h 756"/>
                                  <a:gd name="T2" fmla="*/ 300 w 799"/>
                                  <a:gd name="T3" fmla="*/ 88 h 756"/>
                                  <a:gd name="T4" fmla="*/ 578 w 799"/>
                                  <a:gd name="T5" fmla="*/ 11 h 756"/>
                                  <a:gd name="T6" fmla="*/ 771 w 799"/>
                                  <a:gd name="T7" fmla="*/ 41 h 756"/>
                                  <a:gd name="T8" fmla="*/ 745 w 799"/>
                                  <a:gd name="T9" fmla="*/ 255 h 756"/>
                                  <a:gd name="T10" fmla="*/ 462 w 799"/>
                                  <a:gd name="T11" fmla="*/ 533 h 756"/>
                                  <a:gd name="T12" fmla="*/ 137 w 799"/>
                                  <a:gd name="T13" fmla="*/ 756 h 7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99" h="756">
                                    <a:moveTo>
                                      <a:pt x="0" y="300"/>
                                    </a:moveTo>
                                    <a:cubicBezTo>
                                      <a:pt x="102" y="218"/>
                                      <a:pt x="204" y="136"/>
                                      <a:pt x="300" y="88"/>
                                    </a:cubicBezTo>
                                    <a:cubicBezTo>
                                      <a:pt x="396" y="40"/>
                                      <a:pt x="500" y="19"/>
                                      <a:pt x="578" y="11"/>
                                    </a:cubicBezTo>
                                    <a:cubicBezTo>
                                      <a:pt x="656" y="3"/>
                                      <a:pt x="743" y="0"/>
                                      <a:pt x="771" y="41"/>
                                    </a:cubicBezTo>
                                    <a:cubicBezTo>
                                      <a:pt x="799" y="82"/>
                                      <a:pt x="796" y="173"/>
                                      <a:pt x="745" y="255"/>
                                    </a:cubicBezTo>
                                    <a:cubicBezTo>
                                      <a:pt x="694" y="337"/>
                                      <a:pt x="563" y="450"/>
                                      <a:pt x="462" y="533"/>
                                    </a:cubicBezTo>
                                    <a:cubicBezTo>
                                      <a:pt x="361" y="616"/>
                                      <a:pt x="249" y="686"/>
                                      <a:pt x="137" y="75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group w14:anchorId="015B11C5" id="Группа 98" o:spid="_x0000_s1026" style="position:absolute;margin-left:-.35pt;margin-top:11.05pt;width:46.35pt;height:37.05pt;z-index:251666944" coordorigin="2193,3214" coordsize="1107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">
                    <v:shape id="Freeform 17" o:spid="_x0000_s1027" style="position:absolute;left:2193;top:3532;width:1107;height:568;visibility:visible;mso-wrap-style:square;v-text-anchor:top" coordsize="1107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" path="m6,392v4,18,9,36,38,21c73,398,146,337,177,302v31,-35,49,-98,51,-99c230,202,182,298,190,298v8,,70,-75,86,-95c292,183,288,165,284,178v-4,13,-33,87,-34,103c249,297,262,289,280,272v18,-17,59,-72,77,-94c375,156,383,144,391,143v8,-1,15,29,13,30c402,174,387,148,378,152v-9,4,-26,33,-30,47c344,213,341,239,353,238v12,-1,46,-23,68,-43c443,175,472,136,486,118v14,-18,26,-37,21,-30c502,95,455,150,456,161v1,11,44,2,60,-9c532,141,548,96,554,92v6,-4,-10,30,-4,34c556,130,568,137,593,118,618,99,708,,700,11,692,22,580,136,546,186v-34,50,-13,69,-52,125c455,367,386,479,310,521,234,563,80,568,40,563,,558,15,539,70,491,125,443,248,340,370,272,492,204,682,124,803,83,924,42,1107,19,1098,23v-9,4,-292,68,-351,82e" filled="f" strokecolor="#002060" strokeweight="1pt">
                      <v:path arrowok="t" o:connecttype="custom" o:connectlocs="6,392;44,413;177,302;228,203;190,298;276,203;284,178;250,281;280,272;357,178;391,143;404,173;378,152;348,199;353,238;421,195;486,118;507,88;456,161;516,152;554,92;550,126;593,118;700,11;546,186;494,311;310,521;40,563;70,491;370,272;803,83;1098,23;747,105" o:connectangles="0,0,0,0,0,0,0,0,0,0,0,0,0,0,0,0,0,0,0,0,0,0,0,0,0,0,0,0,0,0,0,0,0"/>
                    </v:shape>
                    <v:shape id="Freeform 18" o:spid="_x0000_s1028" style="position:absolute;left:2319;top:3214;width:799;height:756;visibility:visible;mso-wrap-style:square;v-text-anchor:top" coordsize="799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" path="m,300c102,218,204,136,300,88,396,40,500,19,578,11,656,3,743,,771,41v28,41,25,132,-26,214c694,337,563,450,462,533,361,616,249,686,137,756e" filled="f" strokecolor="#002060" strokeweight="1pt">
                      <v:path arrowok="t" o:connecttype="custom" o:connectlocs="0,300;300,88;578,11;771,41;745,255;462,533;137,756" o:connectangles="0,0,0,0,0,0,0"/>
                    </v:shape>
                  </v:group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783E7DDB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106F3837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</w:tcBorders>
        </w:tcPr>
        <w:p w14:paraId="15CC60FD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  <w:noProof/>
              <w:sz w:val="32"/>
              <w:szCs w:val="28"/>
              <w:lang w:eastAsia="ru-RU"/>
            </w:rPr>
            <w:drawing>
              <wp:anchor distT="0" distB="0" distL="114300" distR="114300" simplePos="0" relativeHeight="251646464" behindDoc="0" locked="1" layoutInCell="1" allowOverlap="1" wp14:anchorId="161452AA" wp14:editId="24B41007">
                <wp:simplePos x="0" y="0"/>
                <wp:positionH relativeFrom="page">
                  <wp:posOffset>137160</wp:posOffset>
                </wp:positionH>
                <wp:positionV relativeFrom="page">
                  <wp:posOffset>17145</wp:posOffset>
                </wp:positionV>
                <wp:extent cx="1475740" cy="478790"/>
                <wp:effectExtent l="0" t="0" r="0" b="0"/>
                <wp:wrapNone/>
                <wp:docPr id="5" name="Рисунок 5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74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967BB" w:rsidRPr="006C477E" w14:paraId="1B6AE73B" w14:textId="77777777" w:rsidTr="009547E2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1F1E7C68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proofErr w:type="spellStart"/>
          <w:r w:rsidRPr="006C477E">
            <w:rPr>
              <w:rFonts w:ascii="Times New Roman" w:hAnsi="Times New Roman" w:cs="Times New Roman"/>
            </w:rPr>
            <w:t>Н.контроль</w:t>
          </w:r>
          <w:proofErr w:type="spellEnd"/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6F97728D" w14:textId="57C0BB48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fldChar w:fldCharType="begin"/>
          </w:r>
          <w:r w:rsidRPr="006C477E">
            <w:rPr>
              <w:rFonts w:ascii="Times New Roman" w:hAnsi="Times New Roman" w:cs="Times New Roman"/>
            </w:rPr>
            <w:instrText xml:space="preserve"> REF НКонтроль \h  \* MERGEFORMAT </w:instrText>
          </w:r>
          <w:r w:rsidRPr="006C477E">
            <w:rPr>
              <w:rFonts w:ascii="Times New Roman" w:hAnsi="Times New Roman" w:cs="Times New Roman"/>
            </w:rPr>
            <w:fldChar w:fldCharType="separate"/>
          </w:r>
          <w:r w:rsidR="003764D6">
            <w:rPr>
              <w:rFonts w:ascii="Times New Roman" w:hAnsi="Times New Roman" w:cs="Times New Roman"/>
              <w:b/>
              <w:bCs/>
            </w:rPr>
            <w:t>Ошибка! Источник ссылки не найден.</w:t>
          </w:r>
          <w:r w:rsidRPr="006C477E">
            <w:rPr>
              <w:rFonts w:ascii="Times New Roman" w:hAnsi="Times New Roman" w:cs="Times New Roman"/>
            </w:rPr>
            <w:fldChar w:fldCharType="end"/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20128416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872" behindDoc="0" locked="1" layoutInCell="1" allowOverlap="1" wp14:anchorId="2AD7A3B0" wp14:editId="2DAF6F8B">
                    <wp:simplePos x="0" y="0"/>
                    <wp:positionH relativeFrom="page">
                      <wp:posOffset>53340</wp:posOffset>
                    </wp:positionH>
                    <wp:positionV relativeFrom="page">
                      <wp:posOffset>-180975</wp:posOffset>
                    </wp:positionV>
                    <wp:extent cx="391795" cy="417195"/>
                    <wp:effectExtent l="0" t="0" r="27305" b="20955"/>
                    <wp:wrapNone/>
                    <wp:docPr id="101" name="Полилиния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91795" cy="417195"/>
                            </a:xfrm>
                            <a:custGeom>
                              <a:avLst/>
                              <a:gdLst>
                                <a:gd name="T0" fmla="*/ 49 w 1335"/>
                                <a:gd name="T1" fmla="*/ 852 h 1973"/>
                                <a:gd name="T2" fmla="*/ 3 w 1335"/>
                                <a:gd name="T3" fmla="*/ 1269 h 1973"/>
                                <a:gd name="T4" fmla="*/ 68 w 1335"/>
                                <a:gd name="T5" fmla="*/ 1628 h 1973"/>
                                <a:gd name="T6" fmla="*/ 166 w 1335"/>
                                <a:gd name="T7" fmla="*/ 1341 h 1973"/>
                                <a:gd name="T8" fmla="*/ 192 w 1335"/>
                                <a:gd name="T9" fmla="*/ 885 h 1973"/>
                                <a:gd name="T10" fmla="*/ 153 w 1335"/>
                                <a:gd name="T11" fmla="*/ 1406 h 1973"/>
                                <a:gd name="T12" fmla="*/ 264 w 1335"/>
                                <a:gd name="T13" fmla="*/ 1647 h 1973"/>
                                <a:gd name="T14" fmla="*/ 388 w 1335"/>
                                <a:gd name="T15" fmla="*/ 1380 h 1973"/>
                                <a:gd name="T16" fmla="*/ 427 w 1335"/>
                                <a:gd name="T17" fmla="*/ 852 h 1973"/>
                                <a:gd name="T18" fmla="*/ 375 w 1335"/>
                                <a:gd name="T19" fmla="*/ 1373 h 1973"/>
                                <a:gd name="T20" fmla="*/ 466 w 1335"/>
                                <a:gd name="T21" fmla="*/ 1517 h 1973"/>
                                <a:gd name="T22" fmla="*/ 564 w 1335"/>
                                <a:gd name="T23" fmla="*/ 917 h 1973"/>
                                <a:gd name="T24" fmla="*/ 512 w 1335"/>
                                <a:gd name="T25" fmla="*/ 1308 h 1973"/>
                                <a:gd name="T26" fmla="*/ 648 w 1335"/>
                                <a:gd name="T27" fmla="*/ 1315 h 1973"/>
                                <a:gd name="T28" fmla="*/ 727 w 1335"/>
                                <a:gd name="T29" fmla="*/ 1119 h 1973"/>
                                <a:gd name="T30" fmla="*/ 955 w 1335"/>
                                <a:gd name="T31" fmla="*/ 122 h 1973"/>
                                <a:gd name="T32" fmla="*/ 792 w 1335"/>
                                <a:gd name="T33" fmla="*/ 422 h 1973"/>
                                <a:gd name="T34" fmla="*/ 674 w 1335"/>
                                <a:gd name="T35" fmla="*/ 1152 h 1973"/>
                                <a:gd name="T36" fmla="*/ 700 w 1335"/>
                                <a:gd name="T37" fmla="*/ 1947 h 1973"/>
                                <a:gd name="T38" fmla="*/ 700 w 1335"/>
                                <a:gd name="T39" fmla="*/ 1308 h 1973"/>
                                <a:gd name="T40" fmla="*/ 785 w 1335"/>
                                <a:gd name="T41" fmla="*/ 1386 h 1973"/>
                                <a:gd name="T42" fmla="*/ 909 w 1335"/>
                                <a:gd name="T43" fmla="*/ 1145 h 1973"/>
                                <a:gd name="T44" fmla="*/ 876 w 1335"/>
                                <a:gd name="T45" fmla="*/ 1269 h 1973"/>
                                <a:gd name="T46" fmla="*/ 942 w 1335"/>
                                <a:gd name="T47" fmla="*/ 1308 h 1973"/>
                                <a:gd name="T48" fmla="*/ 1078 w 1335"/>
                                <a:gd name="T49" fmla="*/ 1145 h 1973"/>
                                <a:gd name="T50" fmla="*/ 1319 w 1335"/>
                                <a:gd name="T51" fmla="*/ 90 h 1973"/>
                                <a:gd name="T52" fmla="*/ 1176 w 1335"/>
                                <a:gd name="T53" fmla="*/ 605 h 1973"/>
                                <a:gd name="T54" fmla="*/ 1065 w 1335"/>
                                <a:gd name="T55" fmla="*/ 1152 h 1973"/>
                                <a:gd name="T56" fmla="*/ 1111 w 1335"/>
                                <a:gd name="T57" fmla="*/ 1823 h 1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35" h="1973">
                                  <a:moveTo>
                                    <a:pt x="49" y="852"/>
                                  </a:moveTo>
                                  <a:cubicBezTo>
                                    <a:pt x="24" y="996"/>
                                    <a:pt x="0" y="1140"/>
                                    <a:pt x="3" y="1269"/>
                                  </a:cubicBezTo>
                                  <a:cubicBezTo>
                                    <a:pt x="6" y="1398"/>
                                    <a:pt x="41" y="1616"/>
                                    <a:pt x="68" y="1628"/>
                                  </a:cubicBezTo>
                                  <a:cubicBezTo>
                                    <a:pt x="95" y="1640"/>
                                    <a:pt x="145" y="1465"/>
                                    <a:pt x="166" y="1341"/>
                                  </a:cubicBezTo>
                                  <a:cubicBezTo>
                                    <a:pt x="187" y="1217"/>
                                    <a:pt x="194" y="874"/>
                                    <a:pt x="192" y="885"/>
                                  </a:cubicBezTo>
                                  <a:cubicBezTo>
                                    <a:pt x="190" y="896"/>
                                    <a:pt x="141" y="1279"/>
                                    <a:pt x="153" y="1406"/>
                                  </a:cubicBezTo>
                                  <a:cubicBezTo>
                                    <a:pt x="165" y="1533"/>
                                    <a:pt x="225" y="1651"/>
                                    <a:pt x="264" y="1647"/>
                                  </a:cubicBezTo>
                                  <a:cubicBezTo>
                                    <a:pt x="303" y="1643"/>
                                    <a:pt x="361" y="1512"/>
                                    <a:pt x="388" y="1380"/>
                                  </a:cubicBezTo>
                                  <a:cubicBezTo>
                                    <a:pt x="415" y="1248"/>
                                    <a:pt x="429" y="853"/>
                                    <a:pt x="427" y="852"/>
                                  </a:cubicBezTo>
                                  <a:cubicBezTo>
                                    <a:pt x="425" y="851"/>
                                    <a:pt x="369" y="1262"/>
                                    <a:pt x="375" y="1373"/>
                                  </a:cubicBezTo>
                                  <a:cubicBezTo>
                                    <a:pt x="381" y="1484"/>
                                    <a:pt x="435" y="1593"/>
                                    <a:pt x="466" y="1517"/>
                                  </a:cubicBezTo>
                                  <a:cubicBezTo>
                                    <a:pt x="497" y="1441"/>
                                    <a:pt x="556" y="952"/>
                                    <a:pt x="564" y="917"/>
                                  </a:cubicBezTo>
                                  <a:cubicBezTo>
                                    <a:pt x="572" y="882"/>
                                    <a:pt x="498" y="1242"/>
                                    <a:pt x="512" y="1308"/>
                                  </a:cubicBezTo>
                                  <a:cubicBezTo>
                                    <a:pt x="526" y="1374"/>
                                    <a:pt x="612" y="1346"/>
                                    <a:pt x="648" y="1315"/>
                                  </a:cubicBezTo>
                                  <a:cubicBezTo>
                                    <a:pt x="684" y="1284"/>
                                    <a:pt x="676" y="1318"/>
                                    <a:pt x="727" y="1119"/>
                                  </a:cubicBezTo>
                                  <a:cubicBezTo>
                                    <a:pt x="778" y="920"/>
                                    <a:pt x="944" y="238"/>
                                    <a:pt x="955" y="122"/>
                                  </a:cubicBezTo>
                                  <a:cubicBezTo>
                                    <a:pt x="966" y="6"/>
                                    <a:pt x="839" y="250"/>
                                    <a:pt x="792" y="422"/>
                                  </a:cubicBezTo>
                                  <a:cubicBezTo>
                                    <a:pt x="745" y="594"/>
                                    <a:pt x="689" y="898"/>
                                    <a:pt x="674" y="1152"/>
                                  </a:cubicBezTo>
                                  <a:cubicBezTo>
                                    <a:pt x="659" y="1406"/>
                                    <a:pt x="696" y="1921"/>
                                    <a:pt x="700" y="1947"/>
                                  </a:cubicBezTo>
                                  <a:cubicBezTo>
                                    <a:pt x="704" y="1973"/>
                                    <a:pt x="686" y="1401"/>
                                    <a:pt x="700" y="1308"/>
                                  </a:cubicBezTo>
                                  <a:cubicBezTo>
                                    <a:pt x="714" y="1215"/>
                                    <a:pt x="750" y="1413"/>
                                    <a:pt x="785" y="1386"/>
                                  </a:cubicBezTo>
                                  <a:cubicBezTo>
                                    <a:pt x="820" y="1359"/>
                                    <a:pt x="894" y="1164"/>
                                    <a:pt x="909" y="1145"/>
                                  </a:cubicBezTo>
                                  <a:cubicBezTo>
                                    <a:pt x="924" y="1126"/>
                                    <a:pt x="871" y="1242"/>
                                    <a:pt x="876" y="1269"/>
                                  </a:cubicBezTo>
                                  <a:cubicBezTo>
                                    <a:pt x="881" y="1296"/>
                                    <a:pt x="908" y="1329"/>
                                    <a:pt x="942" y="1308"/>
                                  </a:cubicBezTo>
                                  <a:cubicBezTo>
                                    <a:pt x="976" y="1287"/>
                                    <a:pt x="1015" y="1348"/>
                                    <a:pt x="1078" y="1145"/>
                                  </a:cubicBezTo>
                                  <a:cubicBezTo>
                                    <a:pt x="1141" y="942"/>
                                    <a:pt x="1303" y="180"/>
                                    <a:pt x="1319" y="90"/>
                                  </a:cubicBezTo>
                                  <a:cubicBezTo>
                                    <a:pt x="1335" y="0"/>
                                    <a:pt x="1218" y="428"/>
                                    <a:pt x="1176" y="605"/>
                                  </a:cubicBezTo>
                                  <a:cubicBezTo>
                                    <a:pt x="1134" y="782"/>
                                    <a:pt x="1076" y="949"/>
                                    <a:pt x="1065" y="1152"/>
                                  </a:cubicBezTo>
                                  <a:cubicBezTo>
                                    <a:pt x="1054" y="1355"/>
                                    <a:pt x="1148" y="1737"/>
                                    <a:pt x="1111" y="1823"/>
                                  </a:cubicBez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3268EFB7" id="Полилиния 58" o:spid="_x0000_s1026" style="position:absolute;margin-left:4.2pt;margin-top:-14.25pt;width:30.85pt;height:3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5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" path="m49,852c24,996,,1140,3,1269v3,129,38,347,65,359c95,1640,145,1465,166,1341v21,-124,28,-467,26,-456c190,896,141,1279,153,1406v12,127,72,245,111,241c303,1643,361,1512,388,1380v27,-132,41,-527,39,-528c425,851,369,1262,375,1373v6,111,60,220,91,144c497,1441,556,952,564,917v8,-35,-66,325,-52,391c526,1374,612,1346,648,1315v36,-31,28,3,79,-196c778,920,944,238,955,122,966,6,839,250,792,422,745,594,689,898,674,1152v-15,254,22,769,26,795c704,1973,686,1401,700,1308v14,-93,50,105,85,78c820,1359,894,1164,909,1145v15,-19,-38,97,-33,124c881,1296,908,1329,942,1308v34,-21,73,40,136,-163c1141,942,1303,180,1319,90,1335,,1218,428,1176,605v-42,177,-100,344,-111,547c1054,1355,1148,1737,1111,1823e" filled="f" strokecolor="#002060" strokeweight="1pt">
                    <v:path arrowok="t" o:connecttype="custom" o:connectlocs="14380,180157;880,268333;19957,344244;48718,283557;56348,187135;44902,297302;77479,348262;113870,291804;125316,180157;110055,290324;136761,320773;165522,193902;150261,276579;190175,278060;213360,236615;280273,25797;232436,89233;197805,243593;205436,411697;205436,276579;230381,293073;266773,242113;257088,268333;276458,276579;316371,242113;387099,19031;345132,127929;312556,243593;326056,385477" o:connectangles="0,0,0,0,0,0,0,0,0,0,0,0,0,0,0,0,0,0,0,0,0,0,0,0,0,0,0,0,0"/>
                    <w10:wrap anchorx="page" anchory="page"/>
                    <w10:anchorlock/>
                  </v:shape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0161F306" w14:textId="77777777" w:rsidR="004967BB" w:rsidRPr="006C477E" w:rsidRDefault="004967BB" w:rsidP="009547E2">
          <w:pPr>
            <w:rPr>
              <w:rFonts w:ascii="Times New Roman" w:hAnsi="Times New Roman" w:cs="Times New Roman"/>
              <w:spacing w:val="-22"/>
              <w:sz w:val="20"/>
            </w:rPr>
          </w:pPr>
          <w:r>
            <w:rPr>
              <w:rFonts w:ascii="Times New Roman" w:hAnsi="Times New Roman" w:cs="Times New Roman"/>
              <w:spacing w:val="-22"/>
              <w:sz w:val="20"/>
            </w:rPr>
            <w:t>22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</w:t>
          </w:r>
          <w:r>
            <w:rPr>
              <w:rFonts w:ascii="Times New Roman" w:hAnsi="Times New Roman" w:cs="Times New Roman"/>
              <w:spacing w:val="-22"/>
              <w:sz w:val="20"/>
            </w:rPr>
            <w:t>01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.2</w:t>
          </w:r>
          <w:r>
            <w:rPr>
              <w:rFonts w:ascii="Times New Roman" w:hAnsi="Times New Roman" w:cs="Times New Roman"/>
              <w:spacing w:val="-22"/>
              <w:sz w:val="20"/>
            </w:rPr>
            <w:t>1</w:t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25B4D50B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14:paraId="255DD2C0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</w:tr>
    <w:tr w:rsidR="004967BB" w:rsidRPr="006C477E" w14:paraId="1C79E49B" w14:textId="77777777" w:rsidTr="009547E2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6F358B99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r w:rsidRPr="006C477E">
            <w:rPr>
              <w:rFonts w:ascii="Times New Roman" w:hAnsi="Times New Roman" w:cs="Times New Roman"/>
            </w:rPr>
            <w:t>ГИП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743967E0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Манецкая</w:t>
          </w:r>
          <w:proofErr w:type="spellEnd"/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5952E533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5C2FB3DC" w14:textId="77777777" w:rsidR="004967BB" w:rsidRPr="006C477E" w:rsidRDefault="004967BB" w:rsidP="009547E2">
          <w:pPr>
            <w:rPr>
              <w:rFonts w:ascii="Times New Roman" w:hAnsi="Times New Roman" w:cs="Times New Roman"/>
              <w:spacing w:val="-22"/>
              <w:sz w:val="20"/>
            </w:rPr>
          </w:pPr>
          <w:r>
            <w:rPr>
              <w:rFonts w:ascii="Times New Roman" w:hAnsi="Times New Roman" w:cs="Times New Roman"/>
              <w:spacing w:val="-22"/>
              <w:sz w:val="20"/>
            </w:rPr>
            <w:t>22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</w:t>
          </w:r>
          <w:r>
            <w:rPr>
              <w:rFonts w:ascii="Times New Roman" w:hAnsi="Times New Roman" w:cs="Times New Roman"/>
              <w:spacing w:val="-22"/>
              <w:sz w:val="20"/>
            </w:rPr>
            <w:t>01</w:t>
          </w:r>
          <w:r w:rsidRPr="006C477E">
            <w:rPr>
              <w:rFonts w:ascii="Times New Roman" w:hAnsi="Times New Roman" w:cs="Times New Roman"/>
              <w:spacing w:val="-22"/>
              <w:sz w:val="20"/>
            </w:rPr>
            <w:t>.2</w:t>
          </w:r>
          <w:r>
            <w:rPr>
              <w:rFonts w:ascii="Times New Roman" w:hAnsi="Times New Roman" w:cs="Times New Roman"/>
              <w:spacing w:val="-22"/>
              <w:sz w:val="20"/>
            </w:rPr>
            <w:t>1</w:t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2D13F310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14:paraId="7160751E" w14:textId="77777777" w:rsidR="004967BB" w:rsidRPr="006C477E" w:rsidRDefault="004967BB" w:rsidP="009547E2">
          <w:pPr>
            <w:rPr>
              <w:rFonts w:ascii="Times New Roman" w:hAnsi="Times New Roman" w:cs="Times New Roman"/>
            </w:rPr>
          </w:pPr>
        </w:p>
      </w:tc>
    </w:tr>
  </w:tbl>
  <w:p w14:paraId="0B43C695" w14:textId="77777777" w:rsidR="004967BB" w:rsidRPr="006C477E" w:rsidRDefault="004967BB" w:rsidP="00930B8B">
    <w:pPr>
      <w:pStyle w:val="a8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0AC52" w14:textId="77777777" w:rsidR="004967BB" w:rsidRDefault="004967B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pPr w:vertAnchor="page" w:horzAnchor="page" w:tblpX="1135" w:tblpY="14289"/>
      <w:tblW w:w="1049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6"/>
      <w:gridCol w:w="567"/>
      <w:gridCol w:w="567"/>
      <w:gridCol w:w="567"/>
      <w:gridCol w:w="851"/>
      <w:gridCol w:w="567"/>
      <w:gridCol w:w="3969"/>
      <w:gridCol w:w="851"/>
      <w:gridCol w:w="851"/>
      <w:gridCol w:w="1134"/>
    </w:tblGrid>
    <w:tr w:rsidR="004967BB" w14:paraId="43F7F7DA" w14:textId="77777777" w:rsidTr="007D49E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</w:tcPr>
        <w:p w14:paraId="00B6868F" w14:textId="77777777" w:rsidR="004967BB" w:rsidRDefault="004967BB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7554D6C4" w14:textId="77777777" w:rsidR="004967BB" w:rsidRDefault="004967BB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52C00D99" w14:textId="77777777" w:rsidR="004967BB" w:rsidRDefault="004967BB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2CD67748" w14:textId="77777777" w:rsidR="004967BB" w:rsidRDefault="004967BB" w:rsidP="00904469"/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3AAAD0AF" w14:textId="77777777" w:rsidR="004967BB" w:rsidRDefault="004967BB" w:rsidP="00904469"/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4614A702" w14:textId="77777777" w:rsidR="004967BB" w:rsidRDefault="004967BB" w:rsidP="00904469"/>
      </w:tc>
      <w:tc>
        <w:tcPr>
          <w:tcW w:w="6805" w:type="dxa"/>
          <w:gridSpan w:val="4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2157E4F9" w14:textId="5175BE65" w:rsidR="004967BB" w:rsidRPr="007D49EC" w:rsidRDefault="004967BB" w:rsidP="00F2196B">
          <w:pPr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cs="Times New Roman"/>
              <w:sz w:val="32"/>
              <w:szCs w:val="32"/>
            </w:rPr>
            <w:instrText xml:space="preserve"> REF Шифр \h </w:instrText>
          </w:r>
          <w:r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r w:rsidR="003764D6">
            <w:rPr>
              <w:rFonts w:ascii="Times New Roman" w:hAnsi="Times New Roman" w:cs="Times New Roman"/>
              <w:b/>
              <w:bCs/>
              <w:sz w:val="32"/>
              <w:szCs w:val="32"/>
            </w:rPr>
            <w:t xml:space="preserve">Ошибка! Источник ссылки не </w:t>
          </w:r>
          <w:proofErr w:type="spellStart"/>
          <w:r w:rsidR="003764D6">
            <w:rPr>
              <w:rFonts w:ascii="Times New Roman" w:hAnsi="Times New Roman" w:cs="Times New Roman"/>
              <w:b/>
              <w:bCs/>
              <w:sz w:val="32"/>
              <w:szCs w:val="32"/>
            </w:rPr>
            <w:t>найден</w:t>
          </w:r>
          <w:proofErr w:type="gramStart"/>
          <w:r w:rsidR="003764D6">
            <w:rPr>
              <w:rFonts w:ascii="Times New Roman" w:hAnsi="Times New Roman" w:cs="Times New Roman"/>
              <w:b/>
              <w:bCs/>
              <w:sz w:val="32"/>
              <w:szCs w:val="32"/>
            </w:rPr>
            <w:t>.</w:t>
          </w:r>
          <w:r>
            <w:rPr>
              <w:rFonts w:ascii="Times New Roman" w:hAnsi="Times New Roman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32"/>
            </w:rPr>
            <w:t>.</w:t>
          </w:r>
          <w:proofErr w:type="gramEnd"/>
          <w:r>
            <w:rPr>
              <w:rFonts w:ascii="Times New Roman" w:hAnsi="Times New Roman" w:cs="Times New Roman"/>
              <w:sz w:val="28"/>
              <w:szCs w:val="32"/>
            </w:rPr>
            <w:t>Т</w:t>
          </w:r>
          <w:proofErr w:type="spellEnd"/>
        </w:p>
      </w:tc>
    </w:tr>
    <w:tr w:rsidR="004967BB" w14:paraId="69569E9F" w14:textId="77777777" w:rsidTr="00C9469C">
      <w:trPr>
        <w:cantSplit/>
        <w:trHeight w:hRule="exact" w:val="284"/>
      </w:trPr>
      <w:tc>
        <w:tcPr>
          <w:tcW w:w="566" w:type="dxa"/>
          <w:tcBorders>
            <w:bottom w:val="single" w:sz="12" w:space="0" w:color="auto"/>
            <w:right w:val="single" w:sz="12" w:space="0" w:color="auto"/>
          </w:tcBorders>
        </w:tcPr>
        <w:p w14:paraId="1AEC4668" w14:textId="77777777" w:rsidR="004967BB" w:rsidRDefault="004967BB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555BFF2" w14:textId="77777777" w:rsidR="004967BB" w:rsidRDefault="004967BB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5B1A1A5" w14:textId="77777777" w:rsidR="004967BB" w:rsidRDefault="004967BB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A932529" w14:textId="77777777" w:rsidR="004967BB" w:rsidRDefault="004967BB" w:rsidP="00904469"/>
      </w:tc>
      <w:tc>
        <w:tcPr>
          <w:tcW w:w="851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3A05773A" w14:textId="77777777" w:rsidR="004967BB" w:rsidRDefault="004967BB" w:rsidP="00904469"/>
      </w:tc>
      <w:tc>
        <w:tcPr>
          <w:tcW w:w="567" w:type="dxa"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EBBC408" w14:textId="77777777" w:rsidR="004967BB" w:rsidRDefault="004967BB" w:rsidP="00904469"/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14:paraId="045C708E" w14:textId="77777777" w:rsidR="004967BB" w:rsidRDefault="004967BB" w:rsidP="00904469"/>
      </w:tc>
    </w:tr>
    <w:tr w:rsidR="004967BB" w14:paraId="777965A7" w14:textId="77777777" w:rsidTr="00C9469C">
      <w:trPr>
        <w:cantSplit/>
        <w:trHeight w:hRule="exact" w:val="284"/>
      </w:trPr>
      <w:tc>
        <w:tcPr>
          <w:tcW w:w="566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B102BF4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 w:rsidRPr="00C9469C">
            <w:rPr>
              <w:rFonts w:ascii="Times New Roman" w:hAnsi="Times New Roman" w:cs="Times New Roman"/>
              <w:sz w:val="18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6730295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proofErr w:type="spellStart"/>
          <w:r w:rsidRPr="00C9469C">
            <w:rPr>
              <w:rFonts w:ascii="Times New Roman" w:hAnsi="Times New Roman" w:cs="Times New Roman"/>
              <w:sz w:val="18"/>
            </w:rPr>
            <w:t>Кол</w:t>
          </w:r>
          <w:proofErr w:type="gramStart"/>
          <w:r w:rsidRPr="00C9469C">
            <w:rPr>
              <w:rFonts w:ascii="Times New Roman" w:hAnsi="Times New Roman" w:cs="Times New Roman"/>
              <w:sz w:val="18"/>
            </w:rPr>
            <w:t>.у</w:t>
          </w:r>
          <w:proofErr w:type="gramEnd"/>
          <w:r w:rsidRPr="00C9469C">
            <w:rPr>
              <w:rFonts w:ascii="Times New Roman" w:hAnsi="Times New Roman" w:cs="Times New Roman"/>
              <w:sz w:val="18"/>
            </w:rPr>
            <w:t>ч</w:t>
          </w:r>
          <w:proofErr w:type="spellEnd"/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5371141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Лист.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C9DBFA9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№ 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6ACE7016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Подп.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CAEF6F4" w14:textId="77777777" w:rsidR="004967BB" w:rsidRPr="00C9469C" w:rsidRDefault="004967BB" w:rsidP="00C9469C">
          <w:pPr>
            <w:jc w:val="center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Дата</w:t>
          </w:r>
        </w:p>
      </w:tc>
      <w:tc>
        <w:tcPr>
          <w:tcW w:w="6805" w:type="dxa"/>
          <w:gridSpan w:val="4"/>
          <w:vMerge/>
          <w:tcBorders>
            <w:left w:val="single" w:sz="12" w:space="0" w:color="auto"/>
          </w:tcBorders>
        </w:tcPr>
        <w:p w14:paraId="2F44A4F7" w14:textId="77777777" w:rsidR="004967BB" w:rsidRDefault="004967BB" w:rsidP="00904469"/>
      </w:tc>
    </w:tr>
    <w:tr w:rsidR="004967BB" w14:paraId="698643DC" w14:textId="77777777" w:rsidTr="009730EA">
      <w:trPr>
        <w:cantSplit/>
        <w:trHeight w:hRule="exact" w:val="284"/>
      </w:trPr>
      <w:tc>
        <w:tcPr>
          <w:tcW w:w="1133" w:type="dxa"/>
          <w:gridSpan w:val="2"/>
          <w:tcBorders>
            <w:top w:val="single" w:sz="12" w:space="0" w:color="auto"/>
            <w:right w:val="single" w:sz="12" w:space="0" w:color="auto"/>
          </w:tcBorders>
          <w:tcMar>
            <w:left w:w="57" w:type="dxa"/>
          </w:tcMar>
        </w:tcPr>
        <w:p w14:paraId="073DB447" w14:textId="77777777" w:rsidR="004967BB" w:rsidRPr="00365B63" w:rsidRDefault="004967BB" w:rsidP="007D49EC">
          <w:pPr>
            <w:rPr>
              <w:rFonts w:ascii="Times New Roman" w:hAnsi="Times New Roman" w:cs="Times New Roman"/>
            </w:rPr>
          </w:pPr>
          <w:proofErr w:type="spellStart"/>
          <w:r w:rsidRPr="00365B63">
            <w:rPr>
              <w:rFonts w:ascii="Times New Roman" w:hAnsi="Times New Roman" w:cs="Times New Roman"/>
            </w:rPr>
            <w:t>Разраб</w:t>
          </w:r>
          <w:proofErr w:type="spellEnd"/>
          <w:r w:rsidRPr="00365B63">
            <w:rPr>
              <w:rFonts w:ascii="Times New Roman" w:hAnsi="Times New Roman" w:cs="Times New Roman"/>
            </w:rPr>
            <w:t>.</w:t>
          </w:r>
        </w:p>
      </w:tc>
      <w:tc>
        <w:tcPr>
          <w:tcW w:w="1134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6539BDF7" w14:textId="144AC1D5" w:rsidR="004967BB" w:rsidRPr="00CF7885" w:rsidRDefault="004967BB" w:rsidP="00CF7885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Красненко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73399314" w14:textId="77777777" w:rsidR="004967BB" w:rsidRPr="008412D8" w:rsidRDefault="004967BB" w:rsidP="007D49EC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2608" behindDoc="0" locked="0" layoutInCell="1" allowOverlap="1" wp14:anchorId="4C710330" wp14:editId="269421D4">
                    <wp:simplePos x="0" y="0"/>
                    <wp:positionH relativeFrom="column">
                      <wp:posOffset>95897</wp:posOffset>
                    </wp:positionH>
                    <wp:positionV relativeFrom="paragraph">
                      <wp:posOffset>-108491</wp:posOffset>
                    </wp:positionV>
                    <wp:extent cx="288290" cy="379821"/>
                    <wp:effectExtent l="0" t="0" r="16510" b="20320"/>
                    <wp:wrapNone/>
                    <wp:docPr id="13" name="Группа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88290" cy="379821"/>
                              <a:chOff x="4744" y="3334"/>
                              <a:chExt cx="544" cy="921"/>
                            </a:xfrm>
                          </wpg:grpSpPr>
                          <wps:wsp>
                            <wps:cNvPr id="25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4745" y="3382"/>
                                <a:ext cx="543" cy="873"/>
                              </a:xfrm>
                              <a:custGeom>
                                <a:avLst/>
                                <a:gdLst>
                                  <a:gd name="T0" fmla="*/ 193 w 543"/>
                                  <a:gd name="T1" fmla="*/ 134 h 873"/>
                                  <a:gd name="T2" fmla="*/ 87 w 543"/>
                                  <a:gd name="T3" fmla="*/ 587 h 873"/>
                                  <a:gd name="T4" fmla="*/ 10 w 543"/>
                                  <a:gd name="T5" fmla="*/ 551 h 873"/>
                                  <a:gd name="T6" fmla="*/ 25 w 543"/>
                                  <a:gd name="T7" fmla="*/ 510 h 873"/>
                                  <a:gd name="T8" fmla="*/ 43 w 543"/>
                                  <a:gd name="T9" fmla="*/ 613 h 873"/>
                                  <a:gd name="T10" fmla="*/ 123 w 543"/>
                                  <a:gd name="T11" fmla="*/ 525 h 873"/>
                                  <a:gd name="T12" fmla="*/ 375 w 543"/>
                                  <a:gd name="T13" fmla="*/ 276 h 873"/>
                                  <a:gd name="T14" fmla="*/ 470 w 543"/>
                                  <a:gd name="T15" fmla="*/ 13 h 873"/>
                                  <a:gd name="T16" fmla="*/ 313 w 543"/>
                                  <a:gd name="T17" fmla="*/ 357 h 873"/>
                                  <a:gd name="T18" fmla="*/ 262 w 543"/>
                                  <a:gd name="T19" fmla="*/ 580 h 873"/>
                                  <a:gd name="T20" fmla="*/ 163 w 543"/>
                                  <a:gd name="T21" fmla="*/ 799 h 873"/>
                                  <a:gd name="T22" fmla="*/ 156 w 543"/>
                                  <a:gd name="T23" fmla="*/ 711 h 873"/>
                                  <a:gd name="T24" fmla="*/ 284 w 543"/>
                                  <a:gd name="T25" fmla="*/ 554 h 873"/>
                                  <a:gd name="T26" fmla="*/ 500 w 543"/>
                                  <a:gd name="T27" fmla="*/ 160 h 873"/>
                                  <a:gd name="T28" fmla="*/ 540 w 543"/>
                                  <a:gd name="T29" fmla="*/ 64 h 873"/>
                                  <a:gd name="T30" fmla="*/ 511 w 543"/>
                                  <a:gd name="T31" fmla="*/ 90 h 873"/>
                                  <a:gd name="T32" fmla="*/ 379 w 543"/>
                                  <a:gd name="T33" fmla="*/ 518 h 873"/>
                                  <a:gd name="T34" fmla="*/ 255 w 543"/>
                                  <a:gd name="T35" fmla="*/ 832 h 873"/>
                                  <a:gd name="T36" fmla="*/ 244 w 543"/>
                                  <a:gd name="T37" fmla="*/ 763 h 873"/>
                                  <a:gd name="T38" fmla="*/ 536 w 543"/>
                                  <a:gd name="T39" fmla="*/ 287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43" h="873">
                                    <a:moveTo>
                                      <a:pt x="193" y="134"/>
                                    </a:moveTo>
                                    <a:cubicBezTo>
                                      <a:pt x="155" y="326"/>
                                      <a:pt x="117" y="518"/>
                                      <a:pt x="87" y="587"/>
                                    </a:cubicBezTo>
                                    <a:cubicBezTo>
                                      <a:pt x="57" y="656"/>
                                      <a:pt x="20" y="564"/>
                                      <a:pt x="10" y="551"/>
                                    </a:cubicBezTo>
                                    <a:cubicBezTo>
                                      <a:pt x="0" y="538"/>
                                      <a:pt x="20" y="500"/>
                                      <a:pt x="25" y="510"/>
                                    </a:cubicBezTo>
                                    <a:cubicBezTo>
                                      <a:pt x="30" y="520"/>
                                      <a:pt x="27" y="611"/>
                                      <a:pt x="43" y="613"/>
                                    </a:cubicBezTo>
                                    <a:cubicBezTo>
                                      <a:pt x="59" y="615"/>
                                      <a:pt x="68" y="581"/>
                                      <a:pt x="123" y="525"/>
                                    </a:cubicBezTo>
                                    <a:cubicBezTo>
                                      <a:pt x="178" y="469"/>
                                      <a:pt x="317" y="361"/>
                                      <a:pt x="375" y="276"/>
                                    </a:cubicBezTo>
                                    <a:cubicBezTo>
                                      <a:pt x="433" y="191"/>
                                      <a:pt x="480" y="0"/>
                                      <a:pt x="470" y="13"/>
                                    </a:cubicBezTo>
                                    <a:cubicBezTo>
                                      <a:pt x="460" y="26"/>
                                      <a:pt x="348" y="262"/>
                                      <a:pt x="313" y="357"/>
                                    </a:cubicBezTo>
                                    <a:cubicBezTo>
                                      <a:pt x="278" y="452"/>
                                      <a:pt x="287" y="506"/>
                                      <a:pt x="262" y="580"/>
                                    </a:cubicBezTo>
                                    <a:cubicBezTo>
                                      <a:pt x="237" y="654"/>
                                      <a:pt x="181" y="777"/>
                                      <a:pt x="163" y="799"/>
                                    </a:cubicBezTo>
                                    <a:cubicBezTo>
                                      <a:pt x="145" y="821"/>
                                      <a:pt x="136" y="752"/>
                                      <a:pt x="156" y="711"/>
                                    </a:cubicBezTo>
                                    <a:cubicBezTo>
                                      <a:pt x="176" y="670"/>
                                      <a:pt x="227" y="646"/>
                                      <a:pt x="284" y="554"/>
                                    </a:cubicBezTo>
                                    <a:cubicBezTo>
                                      <a:pt x="341" y="462"/>
                                      <a:pt x="457" y="242"/>
                                      <a:pt x="500" y="160"/>
                                    </a:cubicBezTo>
                                    <a:cubicBezTo>
                                      <a:pt x="543" y="78"/>
                                      <a:pt x="538" y="76"/>
                                      <a:pt x="540" y="64"/>
                                    </a:cubicBezTo>
                                    <a:cubicBezTo>
                                      <a:pt x="542" y="52"/>
                                      <a:pt x="538" y="14"/>
                                      <a:pt x="511" y="90"/>
                                    </a:cubicBezTo>
                                    <a:cubicBezTo>
                                      <a:pt x="484" y="166"/>
                                      <a:pt x="422" y="394"/>
                                      <a:pt x="379" y="518"/>
                                    </a:cubicBezTo>
                                    <a:cubicBezTo>
                                      <a:pt x="336" y="642"/>
                                      <a:pt x="277" y="791"/>
                                      <a:pt x="255" y="832"/>
                                    </a:cubicBezTo>
                                    <a:cubicBezTo>
                                      <a:pt x="233" y="873"/>
                                      <a:pt x="197" y="854"/>
                                      <a:pt x="244" y="763"/>
                                    </a:cubicBezTo>
                                    <a:cubicBezTo>
                                      <a:pt x="291" y="672"/>
                                      <a:pt x="485" y="367"/>
                                      <a:pt x="536" y="28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4744" y="3334"/>
                                <a:ext cx="358" cy="467"/>
                              </a:xfrm>
                              <a:custGeom>
                                <a:avLst/>
                                <a:gdLst>
                                  <a:gd name="T0" fmla="*/ 33 w 358"/>
                                  <a:gd name="T1" fmla="*/ 467 h 467"/>
                                  <a:gd name="T2" fmla="*/ 7 w 358"/>
                                  <a:gd name="T3" fmla="*/ 416 h 467"/>
                                  <a:gd name="T4" fmla="*/ 73 w 358"/>
                                  <a:gd name="T5" fmla="*/ 200 h 467"/>
                                  <a:gd name="T6" fmla="*/ 270 w 358"/>
                                  <a:gd name="T7" fmla="*/ 25 h 467"/>
                                  <a:gd name="T8" fmla="*/ 347 w 358"/>
                                  <a:gd name="T9" fmla="*/ 48 h 467"/>
                                  <a:gd name="T10" fmla="*/ 333 w 358"/>
                                  <a:gd name="T11" fmla="*/ 149 h 467"/>
                                  <a:gd name="T12" fmla="*/ 219 w 358"/>
                                  <a:gd name="T13" fmla="*/ 427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8" h="467">
                                    <a:moveTo>
                                      <a:pt x="33" y="467"/>
                                    </a:moveTo>
                                    <a:cubicBezTo>
                                      <a:pt x="16" y="463"/>
                                      <a:pt x="0" y="460"/>
                                      <a:pt x="7" y="416"/>
                                    </a:cubicBezTo>
                                    <a:cubicBezTo>
                                      <a:pt x="14" y="372"/>
                                      <a:pt x="29" y="265"/>
                                      <a:pt x="73" y="200"/>
                                    </a:cubicBezTo>
                                    <a:cubicBezTo>
                                      <a:pt x="117" y="135"/>
                                      <a:pt x="224" y="50"/>
                                      <a:pt x="270" y="25"/>
                                    </a:cubicBezTo>
                                    <a:cubicBezTo>
                                      <a:pt x="316" y="0"/>
                                      <a:pt x="336" y="27"/>
                                      <a:pt x="347" y="48"/>
                                    </a:cubicBezTo>
                                    <a:cubicBezTo>
                                      <a:pt x="358" y="69"/>
                                      <a:pt x="354" y="86"/>
                                      <a:pt x="333" y="149"/>
                                    </a:cubicBezTo>
                                    <a:cubicBezTo>
                                      <a:pt x="312" y="212"/>
                                      <a:pt x="237" y="384"/>
                                      <a:pt x="219" y="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group w14:anchorId="78ACDB10" id="Группа 13" o:spid="_x0000_s1026" style="position:absolute;margin-left:7.55pt;margin-top:-8.55pt;width:22.7pt;height:29.9pt;z-index:251652608" coordorigin="4744,3334" coordsize="544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">
                    <v:shape id="Freeform 7" o:spid="_x0000_s1027" style="position:absolute;left:4745;top:3382;width:543;height:873;visibility:visible;mso-wrap-style:square;v-text-anchor:top" coordsize="543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" path="m193,134c155,326,117,518,87,587,57,656,20,564,10,551,,538,20,500,25,510v5,10,2,101,18,103c59,615,68,581,123,525,178,469,317,361,375,276,433,191,480,,470,13,460,26,348,262,313,357v-35,95,-26,149,-51,223c237,654,181,777,163,799v-18,22,-27,-47,-7,-88c176,670,227,646,284,554,341,462,457,242,500,160,543,78,538,76,540,64v2,-12,-2,-50,-29,26c484,166,422,394,379,518,336,642,277,791,255,832v-22,41,-58,22,-11,-69c291,672,485,367,536,287e" filled="f" strokecolor="#002060">
                      <v:path arrowok="t" o:connecttype="custom" o:connectlocs="193,134;87,587;10,551;25,510;43,613;123,525;375,276;470,13;313,357;262,580;163,799;156,711;284,554;500,160;540,64;511,90;379,518;255,832;244,763;536,287" o:connectangles="0,0,0,0,0,0,0,0,0,0,0,0,0,0,0,0,0,0,0,0"/>
                    </v:shape>
                    <v:shape id="Freeform 8" o:spid="_x0000_s1028" style="position:absolute;left:4744;top:3334;width:358;height:467;visibility:visible;mso-wrap-style:square;v-text-anchor:top" coordsize="35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" path="m33,467c16,463,,460,7,416,14,372,29,265,73,200,117,135,224,50,270,25v46,-25,66,2,77,23c358,69,354,86,333,149,312,212,237,384,219,427e" filled="f" strokecolor="#002060">
                      <v:path arrowok="t" o:connecttype="custom" o:connectlocs="33,467;7,416;73,200;270,25;347,48;333,149;219,427" o:connectangles="0,0,0,0,0,0,0"/>
                    </v:shape>
                  </v:group>
                </w:pict>
              </mc:Fallback>
            </mc:AlternateConten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02CC6B1E" w14:textId="77777777" w:rsidR="004967BB" w:rsidRPr="006A0E82" w:rsidRDefault="004967BB" w:rsidP="006A0E82">
          <w:pPr>
            <w:rPr>
              <w:spacing w:val="-36"/>
            </w:rPr>
          </w:pPr>
          <w:r w:rsidRPr="006A0E82">
            <w:rPr>
              <w:spacing w:val="-36"/>
            </w:rPr>
            <w:t>17.01.20</w:t>
          </w:r>
        </w:p>
      </w:tc>
      <w:tc>
        <w:tcPr>
          <w:tcW w:w="396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77361352" w14:textId="77777777" w:rsidR="004967BB" w:rsidRPr="00431ACB" w:rsidRDefault="004967BB" w:rsidP="007D49EC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8"/>
            </w:rPr>
            <w:t>Текстовая часть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70901E2F" w14:textId="77777777" w:rsidR="004967BB" w:rsidRDefault="004967BB" w:rsidP="007D49EC">
          <w:pPr>
            <w:jc w:val="center"/>
          </w:pPr>
          <w:r>
            <w:t>Стадия</w:t>
          </w:r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63E2E97B" w14:textId="77777777" w:rsidR="004967BB" w:rsidRDefault="004967BB" w:rsidP="007D49EC">
          <w:pPr>
            <w:jc w:val="center"/>
          </w:pPr>
          <w:r>
            <w:t>Лист</w:t>
          </w:r>
        </w:p>
      </w:tc>
      <w:tc>
        <w:tcPr>
          <w:tcW w:w="1134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13240FFE" w14:textId="77777777" w:rsidR="004967BB" w:rsidRDefault="004967BB" w:rsidP="007D49EC">
          <w:pPr>
            <w:jc w:val="center"/>
          </w:pPr>
          <w:r>
            <w:t>Листов</w:t>
          </w:r>
        </w:p>
      </w:tc>
    </w:tr>
    <w:tr w:rsidR="004967BB" w14:paraId="12A9D7A0" w14:textId="77777777" w:rsidTr="009730EA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5EE63ECA" w14:textId="77777777" w:rsidR="004967BB" w:rsidRPr="00365B63" w:rsidRDefault="004967BB" w:rsidP="007D49EC">
          <w:pPr>
            <w:rPr>
              <w:rFonts w:ascii="Times New Roman" w:hAnsi="Times New Roman" w:cs="Times New Roman"/>
            </w:rPr>
          </w:pPr>
          <w:r w:rsidRPr="00365B63">
            <w:rPr>
              <w:rFonts w:ascii="Times New Roman" w:hAnsi="Times New Roman" w:cs="Times New Roman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4203AC7D" w14:textId="77777777" w:rsidR="004967BB" w:rsidRPr="008412D8" w:rsidRDefault="004967BB" w:rsidP="00CF7885">
          <w:pPr>
            <w:rPr>
              <w:rFonts w:ascii="Times New Roman" w:hAnsi="Times New Roman" w:cs="Times New Roman"/>
            </w:rPr>
          </w:pPr>
          <w:proofErr w:type="spellStart"/>
          <w:r w:rsidRPr="00CF7885">
            <w:rPr>
              <w:rFonts w:ascii="Times New Roman" w:hAnsi="Times New Roman" w:cs="Times New Roman"/>
              <w:sz w:val="20"/>
            </w:rPr>
            <w:t>Горностаев</w:t>
          </w:r>
          <w:r w:rsidRPr="00CF7885">
            <w:rPr>
              <w:rFonts w:ascii="Times New Roman" w:hAnsi="Times New Roman" w:cs="Times New Roman"/>
              <w:sz w:val="20"/>
              <w:szCs w:val="20"/>
            </w:rPr>
            <w:t>а</w:t>
          </w:r>
          <w:r>
            <w:rPr>
              <w:rFonts w:ascii="Times New Roman" w:hAnsi="Times New Roman" w:cs="Times New Roman"/>
            </w:rPr>
            <w:t>а</w:t>
          </w:r>
          <w:proofErr w:type="spellEnd"/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21FD20D6" w14:textId="77777777" w:rsidR="004967BB" w:rsidRPr="008412D8" w:rsidRDefault="004967BB" w:rsidP="007D49EC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4656" behindDoc="0" locked="0" layoutInCell="1" allowOverlap="1" wp14:anchorId="1BE2903E" wp14:editId="5DC46646">
                    <wp:simplePos x="0" y="0"/>
                    <wp:positionH relativeFrom="page">
                      <wp:posOffset>9177</wp:posOffset>
                    </wp:positionH>
                    <wp:positionV relativeFrom="page">
                      <wp:posOffset>-131979</wp:posOffset>
                    </wp:positionV>
                    <wp:extent cx="619200" cy="331200"/>
                    <wp:effectExtent l="0" t="0" r="28575" b="12065"/>
                    <wp:wrapNone/>
                    <wp:docPr id="4257" name="Группа 4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19200" cy="331200"/>
                              <a:chOff x="0" y="0"/>
                              <a:chExt cx="2349426" cy="1724639"/>
                            </a:xfrm>
                          </wpg:grpSpPr>
                          <wps:wsp>
                            <wps:cNvPr id="4259" name="Полилиния 17"/>
                            <wps:cNvSpPr/>
                            <wps:spPr>
                              <a:xfrm>
                                <a:off x="380559" y="681836"/>
                                <a:ext cx="470429" cy="1009590"/>
                              </a:xfrm>
                              <a:custGeom>
                                <a:avLst/>
                                <a:gdLst>
                                  <a:gd name="connsiteX0" fmla="*/ 438701 w 470429"/>
                                  <a:gd name="connsiteY0" fmla="*/ 105545 h 1009590"/>
                                  <a:gd name="connsiteX1" fmla="*/ 470414 w 470429"/>
                                  <a:gd name="connsiteY1" fmla="*/ 47404 h 1009590"/>
                                  <a:gd name="connsiteX2" fmla="*/ 441344 w 470429"/>
                                  <a:gd name="connsiteY2" fmla="*/ 7762 h 1009590"/>
                                  <a:gd name="connsiteX3" fmla="*/ 346204 w 470429"/>
                                  <a:gd name="connsiteY3" fmla="*/ 208613 h 1009590"/>
                                  <a:gd name="connsiteX4" fmla="*/ 166495 w 470429"/>
                                  <a:gd name="connsiteY4" fmla="*/ 628814 h 1009590"/>
                                  <a:gd name="connsiteX5" fmla="*/ 47570 w 470429"/>
                                  <a:gd name="connsiteY5" fmla="*/ 975018 h 1009590"/>
                                  <a:gd name="connsiteX6" fmla="*/ 10571 w 470429"/>
                                  <a:gd name="connsiteY6" fmla="*/ 998803 h 1009590"/>
                                  <a:gd name="connsiteX7" fmla="*/ 0 w 470429"/>
                                  <a:gd name="connsiteY7" fmla="*/ 988232 h 1009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70429" h="1009590">
                                    <a:moveTo>
                                      <a:pt x="438701" y="105545"/>
                                    </a:moveTo>
                                    <a:cubicBezTo>
                                      <a:pt x="454337" y="84623"/>
                                      <a:pt x="469974" y="63701"/>
                                      <a:pt x="470414" y="47404"/>
                                    </a:cubicBezTo>
                                    <a:cubicBezTo>
                                      <a:pt x="470854" y="31107"/>
                                      <a:pt x="462046" y="-19106"/>
                                      <a:pt x="441344" y="7762"/>
                                    </a:cubicBezTo>
                                    <a:cubicBezTo>
                                      <a:pt x="420642" y="34630"/>
                                      <a:pt x="392012" y="105104"/>
                                      <a:pt x="346204" y="208613"/>
                                    </a:cubicBezTo>
                                    <a:cubicBezTo>
                                      <a:pt x="300396" y="312122"/>
                                      <a:pt x="216267" y="501080"/>
                                      <a:pt x="166495" y="628814"/>
                                    </a:cubicBezTo>
                                    <a:cubicBezTo>
                                      <a:pt x="116723" y="756548"/>
                                      <a:pt x="73557" y="913353"/>
                                      <a:pt x="47570" y="975018"/>
                                    </a:cubicBezTo>
                                    <a:cubicBezTo>
                                      <a:pt x="21583" y="1036683"/>
                                      <a:pt x="18499" y="996601"/>
                                      <a:pt x="10571" y="998803"/>
                                    </a:cubicBezTo>
                                    <a:cubicBezTo>
                                      <a:pt x="2643" y="1001005"/>
                                      <a:pt x="1321" y="994618"/>
                                      <a:pt x="0" y="98823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0" name="Полилиния 19"/>
                            <wps:cNvSpPr/>
                            <wps:spPr>
                              <a:xfrm>
                                <a:off x="0" y="84569"/>
                                <a:ext cx="1505476" cy="1482074"/>
                              </a:xfrm>
                              <a:custGeom>
                                <a:avLst/>
                                <a:gdLst>
                                  <a:gd name="connsiteX0" fmla="*/ 906197 w 1505476"/>
                                  <a:gd name="connsiteY0" fmla="*/ 562388 h 1482074"/>
                                  <a:gd name="connsiteX1" fmla="*/ 1260329 w 1505476"/>
                                  <a:gd name="connsiteY1" fmla="*/ 155401 h 1482074"/>
                                  <a:gd name="connsiteX2" fmla="*/ 1413610 w 1505476"/>
                                  <a:gd name="connsiteY2" fmla="*/ 20619 h 1482074"/>
                                  <a:gd name="connsiteX3" fmla="*/ 1500822 w 1505476"/>
                                  <a:gd name="connsiteY3" fmla="*/ 12691 h 1482074"/>
                                  <a:gd name="connsiteX4" fmla="*/ 1471751 w 1505476"/>
                                  <a:gd name="connsiteY4" fmla="*/ 139544 h 1482074"/>
                                  <a:gd name="connsiteX5" fmla="*/ 1289400 w 1505476"/>
                                  <a:gd name="connsiteY5" fmla="*/ 385322 h 1482074"/>
                                  <a:gd name="connsiteX6" fmla="*/ 1006623 w 1505476"/>
                                  <a:gd name="connsiteY6" fmla="*/ 599387 h 1482074"/>
                                  <a:gd name="connsiteX7" fmla="*/ 636634 w 1505476"/>
                                  <a:gd name="connsiteY7" fmla="*/ 792309 h 1482074"/>
                                  <a:gd name="connsiteX8" fmla="*/ 266646 w 1505476"/>
                                  <a:gd name="connsiteY8" fmla="*/ 972018 h 1482074"/>
                                  <a:gd name="connsiteX9" fmla="*/ 97508 w 1505476"/>
                                  <a:gd name="connsiteY9" fmla="*/ 1085657 h 1482074"/>
                                  <a:gd name="connsiteX10" fmla="*/ 23511 w 1505476"/>
                                  <a:gd name="connsiteY10" fmla="*/ 1143798 h 1482074"/>
                                  <a:gd name="connsiteX11" fmla="*/ 2369 w 1505476"/>
                                  <a:gd name="connsiteY11" fmla="*/ 1196654 h 1482074"/>
                                  <a:gd name="connsiteX12" fmla="*/ 71081 w 1505476"/>
                                  <a:gd name="connsiteY12" fmla="*/ 1252152 h 1482074"/>
                                  <a:gd name="connsiteX13" fmla="*/ 195291 w 1505476"/>
                                  <a:gd name="connsiteY13" fmla="*/ 1360506 h 1482074"/>
                                  <a:gd name="connsiteX14" fmla="*/ 301002 w 1505476"/>
                                  <a:gd name="connsiteY14" fmla="*/ 1482074 h 14820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505476" h="1482074">
                                    <a:moveTo>
                                      <a:pt x="906197" y="562388"/>
                                    </a:moveTo>
                                    <a:cubicBezTo>
                                      <a:pt x="1040978" y="404042"/>
                                      <a:pt x="1175760" y="245696"/>
                                      <a:pt x="1260329" y="155401"/>
                                    </a:cubicBezTo>
                                    <a:cubicBezTo>
                                      <a:pt x="1344898" y="65106"/>
                                      <a:pt x="1373528" y="44404"/>
                                      <a:pt x="1413610" y="20619"/>
                                    </a:cubicBezTo>
                                    <a:cubicBezTo>
                                      <a:pt x="1453692" y="-3166"/>
                                      <a:pt x="1491132" y="-7130"/>
                                      <a:pt x="1500822" y="12691"/>
                                    </a:cubicBezTo>
                                    <a:cubicBezTo>
                                      <a:pt x="1510512" y="32512"/>
                                      <a:pt x="1506988" y="77439"/>
                                      <a:pt x="1471751" y="139544"/>
                                    </a:cubicBezTo>
                                    <a:cubicBezTo>
                                      <a:pt x="1436514" y="201649"/>
                                      <a:pt x="1366921" y="308682"/>
                                      <a:pt x="1289400" y="385322"/>
                                    </a:cubicBezTo>
                                    <a:cubicBezTo>
                                      <a:pt x="1211879" y="461962"/>
                                      <a:pt x="1115417" y="531556"/>
                                      <a:pt x="1006623" y="599387"/>
                                    </a:cubicBezTo>
                                    <a:cubicBezTo>
                                      <a:pt x="897829" y="667218"/>
                                      <a:pt x="759963" y="730204"/>
                                      <a:pt x="636634" y="792309"/>
                                    </a:cubicBezTo>
                                    <a:cubicBezTo>
                                      <a:pt x="513304" y="854414"/>
                                      <a:pt x="356500" y="923127"/>
                                      <a:pt x="266646" y="972018"/>
                                    </a:cubicBezTo>
                                    <a:cubicBezTo>
                                      <a:pt x="176792" y="1020909"/>
                                      <a:pt x="138030" y="1057027"/>
                                      <a:pt x="97508" y="1085657"/>
                                    </a:cubicBezTo>
                                    <a:cubicBezTo>
                                      <a:pt x="56986" y="1114287"/>
                                      <a:pt x="39367" y="1125299"/>
                                      <a:pt x="23511" y="1143798"/>
                                    </a:cubicBezTo>
                                    <a:cubicBezTo>
                                      <a:pt x="7654" y="1162298"/>
                                      <a:pt x="-5559" y="1178595"/>
                                      <a:pt x="2369" y="1196654"/>
                                    </a:cubicBezTo>
                                    <a:cubicBezTo>
                                      <a:pt x="10297" y="1214713"/>
                                      <a:pt x="38927" y="1224843"/>
                                      <a:pt x="71081" y="1252152"/>
                                    </a:cubicBezTo>
                                    <a:cubicBezTo>
                                      <a:pt x="103235" y="1279461"/>
                                      <a:pt x="156971" y="1322186"/>
                                      <a:pt x="195291" y="1360506"/>
                                    </a:cubicBezTo>
                                    <a:cubicBezTo>
                                      <a:pt x="233611" y="1398826"/>
                                      <a:pt x="282062" y="1464015"/>
                                      <a:pt x="301002" y="1482074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1" name="Полилиния 20"/>
                            <wps:cNvSpPr/>
                            <wps:spPr>
                              <a:xfrm>
                                <a:off x="39641" y="243135"/>
                                <a:ext cx="1047134" cy="1448668"/>
                              </a:xfrm>
                              <a:custGeom>
                                <a:avLst/>
                                <a:gdLst>
                                  <a:gd name="connsiteX0" fmla="*/ 996326 w 1047134"/>
                                  <a:gd name="connsiteY0" fmla="*/ 96217 h 1448668"/>
                                  <a:gd name="connsiteX1" fmla="*/ 977827 w 1047134"/>
                                  <a:gd name="connsiteY1" fmla="*/ 151716 h 1448668"/>
                                  <a:gd name="connsiteX2" fmla="*/ 1004255 w 1047134"/>
                                  <a:gd name="connsiteY2" fmla="*/ 162287 h 1448668"/>
                                  <a:gd name="connsiteX3" fmla="*/ 1046539 w 1047134"/>
                                  <a:gd name="connsiteY3" fmla="*/ 69790 h 1448668"/>
                                  <a:gd name="connsiteX4" fmla="*/ 1025397 w 1047134"/>
                                  <a:gd name="connsiteY4" fmla="*/ 16934 h 1448668"/>
                                  <a:gd name="connsiteX5" fmla="*/ 975184 w 1047134"/>
                                  <a:gd name="connsiteY5" fmla="*/ 22220 h 1448668"/>
                                  <a:gd name="connsiteX6" fmla="*/ 819260 w 1047134"/>
                                  <a:gd name="connsiteY6" fmla="*/ 267998 h 1448668"/>
                                  <a:gd name="connsiteX7" fmla="*/ 560269 w 1047134"/>
                                  <a:gd name="connsiteY7" fmla="*/ 830909 h 1448668"/>
                                  <a:gd name="connsiteX8" fmla="*/ 383203 w 1047134"/>
                                  <a:gd name="connsiteY8" fmla="*/ 1203540 h 1448668"/>
                                  <a:gd name="connsiteX9" fmla="*/ 309205 w 1047134"/>
                                  <a:gd name="connsiteY9" fmla="*/ 1354178 h 1448668"/>
                                  <a:gd name="connsiteX10" fmla="*/ 192923 w 1047134"/>
                                  <a:gd name="connsiteY10" fmla="*/ 1438747 h 1448668"/>
                                  <a:gd name="connsiteX11" fmla="*/ 97783 w 1047134"/>
                                  <a:gd name="connsiteY11" fmla="*/ 1438747 h 1448668"/>
                                  <a:gd name="connsiteX12" fmla="*/ 13214 w 1047134"/>
                                  <a:gd name="connsiteY12" fmla="*/ 1364749 h 1448668"/>
                                  <a:gd name="connsiteX13" fmla="*/ 10571 w 1047134"/>
                                  <a:gd name="connsiteY13" fmla="*/ 1303965 h 1448668"/>
                                  <a:gd name="connsiteX14" fmla="*/ 113640 w 1047134"/>
                                  <a:gd name="connsiteY14" fmla="*/ 1306608 h 1448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047134" h="1448668">
                                    <a:moveTo>
                                      <a:pt x="996326" y="96217"/>
                                    </a:moveTo>
                                    <a:cubicBezTo>
                                      <a:pt x="986416" y="118460"/>
                                      <a:pt x="976506" y="140704"/>
                                      <a:pt x="977827" y="151716"/>
                                    </a:cubicBezTo>
                                    <a:cubicBezTo>
                                      <a:pt x="979148" y="162728"/>
                                      <a:pt x="992803" y="175941"/>
                                      <a:pt x="1004255" y="162287"/>
                                    </a:cubicBezTo>
                                    <a:cubicBezTo>
                                      <a:pt x="1015707" y="148633"/>
                                      <a:pt x="1043015" y="94015"/>
                                      <a:pt x="1046539" y="69790"/>
                                    </a:cubicBezTo>
                                    <a:cubicBezTo>
                                      <a:pt x="1050063" y="45565"/>
                                      <a:pt x="1037290" y="24862"/>
                                      <a:pt x="1025397" y="16934"/>
                                    </a:cubicBezTo>
                                    <a:cubicBezTo>
                                      <a:pt x="1013504" y="9006"/>
                                      <a:pt x="1009540" y="-19624"/>
                                      <a:pt x="975184" y="22220"/>
                                    </a:cubicBezTo>
                                    <a:cubicBezTo>
                                      <a:pt x="940828" y="64064"/>
                                      <a:pt x="888412" y="133217"/>
                                      <a:pt x="819260" y="267998"/>
                                    </a:cubicBezTo>
                                    <a:cubicBezTo>
                                      <a:pt x="750107" y="402780"/>
                                      <a:pt x="632945" y="674985"/>
                                      <a:pt x="560269" y="830909"/>
                                    </a:cubicBezTo>
                                    <a:cubicBezTo>
                                      <a:pt x="487593" y="986833"/>
                                      <a:pt x="425047" y="1116329"/>
                                      <a:pt x="383203" y="1203540"/>
                                    </a:cubicBezTo>
                                    <a:cubicBezTo>
                                      <a:pt x="341359" y="1290751"/>
                                      <a:pt x="340918" y="1314977"/>
                                      <a:pt x="309205" y="1354178"/>
                                    </a:cubicBezTo>
                                    <a:cubicBezTo>
                                      <a:pt x="277492" y="1393379"/>
                                      <a:pt x="228160" y="1424652"/>
                                      <a:pt x="192923" y="1438747"/>
                                    </a:cubicBezTo>
                                    <a:cubicBezTo>
                                      <a:pt x="157686" y="1452842"/>
                                      <a:pt x="127734" y="1451080"/>
                                      <a:pt x="97783" y="1438747"/>
                                    </a:cubicBezTo>
                                    <a:cubicBezTo>
                                      <a:pt x="67832" y="1426414"/>
                                      <a:pt x="27749" y="1387213"/>
                                      <a:pt x="13214" y="1364749"/>
                                    </a:cubicBezTo>
                                    <a:cubicBezTo>
                                      <a:pt x="-1321" y="1342285"/>
                                      <a:pt x="-6167" y="1313655"/>
                                      <a:pt x="10571" y="1303965"/>
                                    </a:cubicBezTo>
                                    <a:cubicBezTo>
                                      <a:pt x="27309" y="1294275"/>
                                      <a:pt x="70474" y="1300441"/>
                                      <a:pt x="113640" y="130660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3" name="Полилиния 21"/>
                            <wps:cNvSpPr/>
                            <wps:spPr>
                              <a:xfrm>
                                <a:off x="322418" y="0"/>
                                <a:ext cx="1931674" cy="1724639"/>
                              </a:xfrm>
                              <a:custGeom>
                                <a:avLst/>
                                <a:gdLst>
                                  <a:gd name="connsiteX0" fmla="*/ 316289 w 1931674"/>
                                  <a:gd name="connsiteY0" fmla="*/ 1239422 h 1724639"/>
                                  <a:gd name="connsiteX1" fmla="*/ 276648 w 1931674"/>
                                  <a:gd name="connsiteY1" fmla="*/ 1345133 h 1724639"/>
                                  <a:gd name="connsiteX2" fmla="*/ 279290 w 1931674"/>
                                  <a:gd name="connsiteY2" fmla="*/ 1379490 h 1724639"/>
                                  <a:gd name="connsiteX3" fmla="*/ 348002 w 1931674"/>
                                  <a:gd name="connsiteY3" fmla="*/ 1363633 h 1724639"/>
                                  <a:gd name="connsiteX4" fmla="*/ 361216 w 1931674"/>
                                  <a:gd name="connsiteY4" fmla="*/ 1205066 h 1724639"/>
                                  <a:gd name="connsiteX5" fmla="*/ 221149 w 1931674"/>
                                  <a:gd name="connsiteY5" fmla="*/ 1191853 h 1724639"/>
                                  <a:gd name="connsiteX6" fmla="*/ 91653 w 1931674"/>
                                  <a:gd name="connsiteY6" fmla="*/ 1323991 h 1724639"/>
                                  <a:gd name="connsiteX7" fmla="*/ 1799 w 1931674"/>
                                  <a:gd name="connsiteY7" fmla="*/ 1569769 h 1724639"/>
                                  <a:gd name="connsiteX8" fmla="*/ 57297 w 1931674"/>
                                  <a:gd name="connsiteY8" fmla="*/ 1646410 h 1724639"/>
                                  <a:gd name="connsiteX9" fmla="*/ 337431 w 1931674"/>
                                  <a:gd name="connsiteY9" fmla="*/ 1432345 h 1724639"/>
                                  <a:gd name="connsiteX10" fmla="*/ 472213 w 1931674"/>
                                  <a:gd name="connsiteY10" fmla="*/ 1265850 h 1724639"/>
                                  <a:gd name="connsiteX11" fmla="*/ 532997 w 1931674"/>
                                  <a:gd name="connsiteY11" fmla="*/ 1215638 h 1724639"/>
                                  <a:gd name="connsiteX12" fmla="*/ 482784 w 1931674"/>
                                  <a:gd name="connsiteY12" fmla="*/ 1207709 h 1724639"/>
                                  <a:gd name="connsiteX13" fmla="*/ 416715 w 1931674"/>
                                  <a:gd name="connsiteY13" fmla="*/ 1374204 h 1724639"/>
                                  <a:gd name="connsiteX14" fmla="*/ 422000 w 1931674"/>
                                  <a:gd name="connsiteY14" fmla="*/ 1453487 h 1724639"/>
                                  <a:gd name="connsiteX15" fmla="*/ 519783 w 1931674"/>
                                  <a:gd name="connsiteY15" fmla="*/ 1434988 h 1724639"/>
                                  <a:gd name="connsiteX16" fmla="*/ 765561 w 1931674"/>
                                  <a:gd name="connsiteY16" fmla="*/ 1202424 h 1724639"/>
                                  <a:gd name="connsiteX17" fmla="*/ 831630 w 1931674"/>
                                  <a:gd name="connsiteY17" fmla="*/ 1107284 h 1724639"/>
                                  <a:gd name="connsiteX18" fmla="*/ 813131 w 1931674"/>
                                  <a:gd name="connsiteY18" fmla="*/ 1078213 h 1724639"/>
                                  <a:gd name="connsiteX19" fmla="*/ 768204 w 1931674"/>
                                  <a:gd name="connsiteY19" fmla="*/ 1141640 h 1724639"/>
                                  <a:gd name="connsiteX20" fmla="*/ 752347 w 1931674"/>
                                  <a:gd name="connsiteY20" fmla="*/ 1215638 h 1724639"/>
                                  <a:gd name="connsiteX21" fmla="*/ 786703 w 1931674"/>
                                  <a:gd name="connsiteY21" fmla="*/ 1236780 h 1724639"/>
                                  <a:gd name="connsiteX22" fmla="*/ 916199 w 1931674"/>
                                  <a:gd name="connsiteY22" fmla="*/ 1107284 h 1724639"/>
                                  <a:gd name="connsiteX23" fmla="*/ 995482 w 1931674"/>
                                  <a:gd name="connsiteY23" fmla="*/ 993644 h 1724639"/>
                                  <a:gd name="connsiteX24" fmla="*/ 958483 w 1931674"/>
                                  <a:gd name="connsiteY24" fmla="*/ 1088784 h 1724639"/>
                                  <a:gd name="connsiteX25" fmla="*/ 987554 w 1931674"/>
                                  <a:gd name="connsiteY25" fmla="*/ 1133712 h 1724639"/>
                                  <a:gd name="connsiteX26" fmla="*/ 1032481 w 1931674"/>
                                  <a:gd name="connsiteY26" fmla="*/ 1115212 h 1724639"/>
                                  <a:gd name="connsiteX27" fmla="*/ 1346971 w 1931674"/>
                                  <a:gd name="connsiteY27" fmla="*/ 837721 h 1724639"/>
                                  <a:gd name="connsiteX28" fmla="*/ 1579535 w 1931674"/>
                                  <a:gd name="connsiteY28" fmla="*/ 607799 h 1724639"/>
                                  <a:gd name="connsiteX29" fmla="*/ 1838527 w 1931674"/>
                                  <a:gd name="connsiteY29" fmla="*/ 282738 h 1724639"/>
                                  <a:gd name="connsiteX30" fmla="*/ 1923096 w 1931674"/>
                                  <a:gd name="connsiteY30" fmla="*/ 81887 h 1724639"/>
                                  <a:gd name="connsiteX31" fmla="*/ 1920453 w 1931674"/>
                                  <a:gd name="connsiteY31" fmla="*/ 2604 h 1724639"/>
                                  <a:gd name="connsiteX32" fmla="*/ 1849098 w 1931674"/>
                                  <a:gd name="connsiteY32" fmla="*/ 42246 h 1724639"/>
                                  <a:gd name="connsiteX33" fmla="*/ 1730174 w 1931674"/>
                                  <a:gd name="connsiteY33" fmla="*/ 258953 h 1724639"/>
                                  <a:gd name="connsiteX34" fmla="*/ 1492324 w 1931674"/>
                                  <a:gd name="connsiteY34" fmla="*/ 771651 h 1724639"/>
                                  <a:gd name="connsiteX35" fmla="*/ 1251831 w 1931674"/>
                                  <a:gd name="connsiteY35" fmla="*/ 1350419 h 1724639"/>
                                  <a:gd name="connsiteX36" fmla="*/ 1124978 w 1931674"/>
                                  <a:gd name="connsiteY36" fmla="*/ 1630553 h 1724639"/>
                                  <a:gd name="connsiteX37" fmla="*/ 1095908 w 1931674"/>
                                  <a:gd name="connsiteY37" fmla="*/ 1683409 h 1724639"/>
                                  <a:gd name="connsiteX38" fmla="*/ 1045695 w 1931674"/>
                                  <a:gd name="connsiteY38" fmla="*/ 1723050 h 1724639"/>
                                  <a:gd name="connsiteX39" fmla="*/ 1008696 w 1931674"/>
                                  <a:gd name="connsiteY39" fmla="*/ 1627910 h 1724639"/>
                                  <a:gd name="connsiteX40" fmla="*/ 1035124 w 1931674"/>
                                  <a:gd name="connsiteY40" fmla="*/ 1543342 h 1724639"/>
                                  <a:gd name="connsiteX41" fmla="*/ 1109122 w 1931674"/>
                                  <a:gd name="connsiteY41" fmla="*/ 1479915 h 1724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</a:cxnLst>
                                <a:rect l="l" t="t" r="r" b="b"/>
                                <a:pathLst>
                                  <a:path w="1931674" h="1724639">
                                    <a:moveTo>
                                      <a:pt x="316289" y="1239422"/>
                                    </a:moveTo>
                                    <a:cubicBezTo>
                                      <a:pt x="299551" y="1280605"/>
                                      <a:pt x="282814" y="1321788"/>
                                      <a:pt x="276648" y="1345133"/>
                                    </a:cubicBezTo>
                                    <a:cubicBezTo>
                                      <a:pt x="270481" y="1368478"/>
                                      <a:pt x="267398" y="1376407"/>
                                      <a:pt x="279290" y="1379490"/>
                                    </a:cubicBezTo>
                                    <a:cubicBezTo>
                                      <a:pt x="291182" y="1382573"/>
                                      <a:pt x="334348" y="1392704"/>
                                      <a:pt x="348002" y="1363633"/>
                                    </a:cubicBezTo>
                                    <a:cubicBezTo>
                                      <a:pt x="361656" y="1334562"/>
                                      <a:pt x="382358" y="1233696"/>
                                      <a:pt x="361216" y="1205066"/>
                                    </a:cubicBezTo>
                                    <a:cubicBezTo>
                                      <a:pt x="340074" y="1176436"/>
                                      <a:pt x="266076" y="1172032"/>
                                      <a:pt x="221149" y="1191853"/>
                                    </a:cubicBezTo>
                                    <a:cubicBezTo>
                                      <a:pt x="176222" y="1211674"/>
                                      <a:pt x="128211" y="1261005"/>
                                      <a:pt x="91653" y="1323991"/>
                                    </a:cubicBezTo>
                                    <a:cubicBezTo>
                                      <a:pt x="55095" y="1386977"/>
                                      <a:pt x="7525" y="1516033"/>
                                      <a:pt x="1799" y="1569769"/>
                                    </a:cubicBezTo>
                                    <a:cubicBezTo>
                                      <a:pt x="-3927" y="1623506"/>
                                      <a:pt x="1358" y="1669314"/>
                                      <a:pt x="57297" y="1646410"/>
                                    </a:cubicBezTo>
                                    <a:cubicBezTo>
                                      <a:pt x="113236" y="1623506"/>
                                      <a:pt x="268278" y="1495772"/>
                                      <a:pt x="337431" y="1432345"/>
                                    </a:cubicBezTo>
                                    <a:cubicBezTo>
                                      <a:pt x="406584" y="1368918"/>
                                      <a:pt x="439619" y="1301968"/>
                                      <a:pt x="472213" y="1265850"/>
                                    </a:cubicBezTo>
                                    <a:cubicBezTo>
                                      <a:pt x="504807" y="1229732"/>
                                      <a:pt x="531235" y="1225328"/>
                                      <a:pt x="532997" y="1215638"/>
                                    </a:cubicBezTo>
                                    <a:cubicBezTo>
                                      <a:pt x="534759" y="1205948"/>
                                      <a:pt x="502164" y="1181281"/>
                                      <a:pt x="482784" y="1207709"/>
                                    </a:cubicBezTo>
                                    <a:cubicBezTo>
                                      <a:pt x="463404" y="1234137"/>
                                      <a:pt x="426846" y="1333241"/>
                                      <a:pt x="416715" y="1374204"/>
                                    </a:cubicBezTo>
                                    <a:cubicBezTo>
                                      <a:pt x="406584" y="1415167"/>
                                      <a:pt x="404822" y="1443356"/>
                                      <a:pt x="422000" y="1453487"/>
                                    </a:cubicBezTo>
                                    <a:cubicBezTo>
                                      <a:pt x="439178" y="1463618"/>
                                      <a:pt x="462523" y="1476832"/>
                                      <a:pt x="519783" y="1434988"/>
                                    </a:cubicBezTo>
                                    <a:cubicBezTo>
                                      <a:pt x="577043" y="1393144"/>
                                      <a:pt x="713587" y="1257041"/>
                                      <a:pt x="765561" y="1202424"/>
                                    </a:cubicBezTo>
                                    <a:cubicBezTo>
                                      <a:pt x="817536" y="1147807"/>
                                      <a:pt x="823702" y="1127986"/>
                                      <a:pt x="831630" y="1107284"/>
                                    </a:cubicBezTo>
                                    <a:cubicBezTo>
                                      <a:pt x="839558" y="1086582"/>
                                      <a:pt x="823702" y="1072487"/>
                                      <a:pt x="813131" y="1078213"/>
                                    </a:cubicBezTo>
                                    <a:cubicBezTo>
                                      <a:pt x="802560" y="1083939"/>
                                      <a:pt x="778335" y="1118736"/>
                                      <a:pt x="768204" y="1141640"/>
                                    </a:cubicBezTo>
                                    <a:cubicBezTo>
                                      <a:pt x="758073" y="1164544"/>
                                      <a:pt x="749264" y="1199781"/>
                                      <a:pt x="752347" y="1215638"/>
                                    </a:cubicBezTo>
                                    <a:cubicBezTo>
                                      <a:pt x="755430" y="1231495"/>
                                      <a:pt x="759394" y="1254839"/>
                                      <a:pt x="786703" y="1236780"/>
                                    </a:cubicBezTo>
                                    <a:cubicBezTo>
                                      <a:pt x="814012" y="1218721"/>
                                      <a:pt x="881403" y="1147807"/>
                                      <a:pt x="916199" y="1107284"/>
                                    </a:cubicBezTo>
                                    <a:cubicBezTo>
                                      <a:pt x="950996" y="1066761"/>
                                      <a:pt x="988435" y="996727"/>
                                      <a:pt x="995482" y="993644"/>
                                    </a:cubicBezTo>
                                    <a:cubicBezTo>
                                      <a:pt x="1002529" y="990561"/>
                                      <a:pt x="959804" y="1065439"/>
                                      <a:pt x="958483" y="1088784"/>
                                    </a:cubicBezTo>
                                    <a:cubicBezTo>
                                      <a:pt x="957162" y="1112129"/>
                                      <a:pt x="975221" y="1129307"/>
                                      <a:pt x="987554" y="1133712"/>
                                    </a:cubicBezTo>
                                    <a:cubicBezTo>
                                      <a:pt x="999887" y="1138117"/>
                                      <a:pt x="972578" y="1164544"/>
                                      <a:pt x="1032481" y="1115212"/>
                                    </a:cubicBezTo>
                                    <a:cubicBezTo>
                                      <a:pt x="1092384" y="1065880"/>
                                      <a:pt x="1255795" y="922290"/>
                                      <a:pt x="1346971" y="837721"/>
                                    </a:cubicBezTo>
                                    <a:cubicBezTo>
                                      <a:pt x="1438147" y="753152"/>
                                      <a:pt x="1497609" y="700296"/>
                                      <a:pt x="1579535" y="607799"/>
                                    </a:cubicBezTo>
                                    <a:cubicBezTo>
                                      <a:pt x="1661461" y="515302"/>
                                      <a:pt x="1781267" y="370390"/>
                                      <a:pt x="1838527" y="282738"/>
                                    </a:cubicBezTo>
                                    <a:cubicBezTo>
                                      <a:pt x="1895787" y="195086"/>
                                      <a:pt x="1909442" y="128576"/>
                                      <a:pt x="1923096" y="81887"/>
                                    </a:cubicBezTo>
                                    <a:cubicBezTo>
                                      <a:pt x="1936750" y="35198"/>
                                      <a:pt x="1932786" y="9211"/>
                                      <a:pt x="1920453" y="2604"/>
                                    </a:cubicBezTo>
                                    <a:cubicBezTo>
                                      <a:pt x="1908120" y="-4003"/>
                                      <a:pt x="1880811" y="-479"/>
                                      <a:pt x="1849098" y="42246"/>
                                    </a:cubicBezTo>
                                    <a:cubicBezTo>
                                      <a:pt x="1817385" y="84971"/>
                                      <a:pt x="1789636" y="137385"/>
                                      <a:pt x="1730174" y="258953"/>
                                    </a:cubicBezTo>
                                    <a:cubicBezTo>
                                      <a:pt x="1670712" y="380520"/>
                                      <a:pt x="1572048" y="589740"/>
                                      <a:pt x="1492324" y="771651"/>
                                    </a:cubicBezTo>
                                    <a:cubicBezTo>
                                      <a:pt x="1412600" y="953562"/>
                                      <a:pt x="1313055" y="1207269"/>
                                      <a:pt x="1251831" y="1350419"/>
                                    </a:cubicBezTo>
                                    <a:cubicBezTo>
                                      <a:pt x="1190607" y="1493569"/>
                                      <a:pt x="1150965" y="1575055"/>
                                      <a:pt x="1124978" y="1630553"/>
                                    </a:cubicBezTo>
                                    <a:cubicBezTo>
                                      <a:pt x="1098991" y="1686051"/>
                                      <a:pt x="1109122" y="1667993"/>
                                      <a:pt x="1095908" y="1683409"/>
                                    </a:cubicBezTo>
                                    <a:cubicBezTo>
                                      <a:pt x="1082694" y="1698825"/>
                                      <a:pt x="1060230" y="1732300"/>
                                      <a:pt x="1045695" y="1723050"/>
                                    </a:cubicBezTo>
                                    <a:cubicBezTo>
                                      <a:pt x="1031160" y="1713800"/>
                                      <a:pt x="1010458" y="1657861"/>
                                      <a:pt x="1008696" y="1627910"/>
                                    </a:cubicBezTo>
                                    <a:cubicBezTo>
                                      <a:pt x="1006934" y="1597959"/>
                                      <a:pt x="1018386" y="1568008"/>
                                      <a:pt x="1035124" y="1543342"/>
                                    </a:cubicBezTo>
                                    <a:cubicBezTo>
                                      <a:pt x="1051862" y="1518676"/>
                                      <a:pt x="1080492" y="1499295"/>
                                      <a:pt x="1109122" y="147991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4" name="Полилиния 22"/>
                            <wps:cNvSpPr/>
                            <wps:spPr>
                              <a:xfrm>
                                <a:off x="1926582" y="708264"/>
                                <a:ext cx="422844" cy="325061"/>
                              </a:xfrm>
                              <a:custGeom>
                                <a:avLst/>
                                <a:gdLst>
                                  <a:gd name="connsiteX0" fmla="*/ 422844 w 422844"/>
                                  <a:gd name="connsiteY0" fmla="*/ 0 h 325061"/>
                                  <a:gd name="connsiteX1" fmla="*/ 272206 w 422844"/>
                                  <a:gd name="connsiteY1" fmla="*/ 66069 h 325061"/>
                                  <a:gd name="connsiteX2" fmla="*/ 142710 w 422844"/>
                                  <a:gd name="connsiteY2" fmla="*/ 161209 h 325061"/>
                                  <a:gd name="connsiteX3" fmla="*/ 0 w 422844"/>
                                  <a:gd name="connsiteY3" fmla="*/ 325061 h 3250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2844" h="325061">
                                    <a:moveTo>
                                      <a:pt x="422844" y="0"/>
                                    </a:moveTo>
                                    <a:cubicBezTo>
                                      <a:pt x="370869" y="19600"/>
                                      <a:pt x="318895" y="39201"/>
                                      <a:pt x="272206" y="66069"/>
                                    </a:cubicBezTo>
                                    <a:cubicBezTo>
                                      <a:pt x="225517" y="92937"/>
                                      <a:pt x="188078" y="118044"/>
                                      <a:pt x="142710" y="161209"/>
                                    </a:cubicBezTo>
                                    <a:cubicBezTo>
                                      <a:pt x="97342" y="204374"/>
                                      <a:pt x="48671" y="264717"/>
                                      <a:pt x="0" y="32506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group w14:anchorId="73831577" id="Группа 4257" o:spid="_x0000_s1026" style="position:absolute;margin-left:.7pt;margin-top:-10.4pt;width:48.75pt;height:26.1pt;z-index:251654656;mso-position-horizontal-relative:page;mso-position-vertical-relative:page;mso-width-relative:margin;mso-height-relative:margin" coordsize="23494,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">
                    <v:shape id="Полилиния 17" o:spid="_x0000_s1027" style="position:absolute;left:3805;top:6818;width:4704;height:10096;visibility:visible;mso-wrap-style:square;v-text-anchor:middle" coordsize="470429,100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" path="m438701,105545c454337,84623,469974,63701,470414,47404v440,-16297,-8368,-66510,-29070,-39642c420642,34630,392012,105104,346204,208613,300396,312122,216267,501080,166495,628814,116723,756548,73557,913353,47570,975018v-25987,61665,-29071,21583,-36999,23785c2643,1001005,1321,994618,,988232e" filled="f" strokecolor="#002060" strokeweight="1pt">
                      <v:stroke joinstyle="miter"/>
                      <v:path arrowok="t" o:connecttype="custom" o:connectlocs="438701,105545;470414,47404;441344,7762;346204,208613;166495,628814;47570,975018;10571,998803;0,988232" o:connectangles="0,0,0,0,0,0,0,0"/>
                    </v:shape>
                    <v:shape id="Полилиния 19" o:spid="_x0000_s1028" style="position:absolute;top:845;width:15054;height:14821;visibility:visible;mso-wrap-style:square;v-text-anchor:middle" coordsize="1505476,148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" path="m906197,562388c1040978,404042,1175760,245696,1260329,155401,1344898,65106,1373528,44404,1413610,20619v40082,-23785,77522,-27749,87212,-7928c1510512,32512,1506988,77439,1471751,139544v-35237,62105,-104830,169138,-182351,245778c1211879,461962,1115417,531556,1006623,599387,897829,667218,759963,730204,636634,792309,513304,854414,356500,923127,266646,972018v-89854,48891,-128616,85009,-169138,113639c56986,1114287,39367,1125299,23511,1143798v-15857,18500,-29070,34797,-21142,52856c10297,1214713,38927,1224843,71081,1252152v32154,27309,85890,70034,124210,108354c233611,1398826,282062,1464015,301002,1482074e" filled="f" strokecolor="#002060" strokeweight="1pt">
                      <v:stroke joinstyle="miter"/>
                      <v:path arrowok="t" o:connecttype="custom" o:connectlocs="906197,562388;1260329,155401;1413610,20619;1500822,12691;1471751,139544;1289400,385322;1006623,599387;636634,792309;266646,972018;97508,1085657;23511,1143798;2369,1196654;71081,1252152;195291,1360506;301002,1482074" o:connectangles="0,0,0,0,0,0,0,0,0,0,0,0,0,0,0"/>
                    </v:shape>
                    <v:shape id="Полилиния 20" o:spid="_x0000_s1029" style="position:absolute;left:396;top:2431;width:10471;height:14487;visibility:visible;mso-wrap-style:square;v-text-anchor:middle" coordsize="1047134,144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" path="m996326,96217v-9910,22243,-19820,44487,-18499,55499c979148,162728,992803,175941,1004255,162287v11452,-13654,38760,-68272,42284,-92497c1050063,45565,1037290,24862,1025397,16934v-11893,-7928,-15857,-36558,-50213,5286c940828,64064,888412,133217,819260,267998,750107,402780,632945,674985,560269,830909,487593,986833,425047,1116329,383203,1203540v-41844,87211,-42285,111437,-73998,150638c277492,1393379,228160,1424652,192923,1438747v-35237,14095,-65189,12333,-95140,c67832,1426414,27749,1387213,13214,1364749v-14535,-22464,-19381,-51094,-2643,-60784c27309,1294275,70474,1300441,113640,1306608e" filled="f" strokecolor="#002060" strokeweight="1pt">
                      <v:stroke joinstyle="miter"/>
                      <v:path arrowok="t" o:connecttype="custom" o:connectlocs="996326,96217;977827,151716;1004255,162287;1046539,69790;1025397,16934;975184,22220;819260,267998;560269,830909;383203,1203540;309205,1354178;192923,1438747;97783,1438747;13214,1364749;10571,1303965;113640,1306608" o:connectangles="0,0,0,0,0,0,0,0,0,0,0,0,0,0,0"/>
                    </v:shape>
                    <v:shape id="Полилиния 21" o:spid="_x0000_s1030" style="position:absolute;left:3224;width:19316;height:17246;visibility:visible;mso-wrap-style:square;v-text-anchor:middle" coordsize="1931674,172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" path="m316289,1239422v-16738,41183,-33475,82366,-39641,105711c270481,1368478,267398,1376407,279290,1379490v11892,3083,55058,13214,68712,-15857c361656,1334562,382358,1233696,361216,1205066v-21142,-28630,-95140,-33034,-140067,-13213c176222,1211674,128211,1261005,91653,1323991,55095,1386977,7525,1516033,1799,1569769v-5726,53737,-441,99545,55498,76641c113236,1623506,268278,1495772,337431,1432345v69153,-63427,102188,-130377,134782,-166495c504807,1229732,531235,1225328,532997,1215638v1762,-9690,-30833,-34357,-50213,-7929c463404,1234137,426846,1333241,416715,1374204v-10131,40963,-11893,69152,5285,79283c439178,1463618,462523,1476832,519783,1434988v57260,-41844,193804,-177947,245778,-232564c817536,1147807,823702,1127986,831630,1107284v7928,-20702,-7928,-34797,-18499,-29071c802560,1083939,778335,1118736,768204,1141640v-10131,22904,-18940,58141,-15857,73998c755430,1231495,759394,1254839,786703,1236780v27309,-18059,94700,-88973,129496,-129496c950996,1066761,988435,996727,995482,993644v7047,-3083,-35678,71795,-36999,95140c957162,1112129,975221,1129307,987554,1133712v12333,4405,-14976,30832,44927,-18500c1092384,1065880,1255795,922290,1346971,837721v91176,-84569,150638,-137425,232564,-229922c1661461,515302,1781267,370390,1838527,282738v57260,-87652,70915,-154162,84569,-200851c1936750,35198,1932786,9211,1920453,2604v-12333,-6607,-39642,-3083,-71355,39642c1817385,84971,1789636,137385,1730174,258953v-59462,121567,-158126,330787,-237850,512698c1412600,953562,1313055,1207269,1251831,1350419v-61224,143150,-100866,224636,-126853,280134c1098991,1686051,1109122,1667993,1095908,1683409v-13214,15416,-35678,48891,-50213,39641c1031160,1713800,1010458,1657861,1008696,1627910v-1762,-29951,9690,-59902,26428,-84568c1051862,1518676,1080492,1499295,1109122,1479915e" filled="f" strokecolor="#002060" strokeweight="1pt">
                      <v:stroke joinstyle="miter"/>
                      <v:path arrowok="t" o:connecttype="custom" o:connectlocs="316289,1239422;276648,1345133;279290,1379490;348002,1363633;361216,1205066;221149,1191853;91653,1323991;1799,1569769;57297,1646410;337431,1432345;472213,1265850;532997,1215638;482784,1207709;416715,1374204;422000,1453487;519783,1434988;765561,1202424;831630,1107284;813131,1078213;768204,1141640;752347,1215638;786703,1236780;916199,1107284;995482,993644;958483,1088784;987554,1133712;1032481,1115212;1346971,837721;1579535,607799;1838527,282738;1923096,81887;1920453,2604;1849098,42246;1730174,258953;1492324,771651;1251831,1350419;1124978,1630553;1095908,1683409;1045695,1723050;1008696,1627910;1035124,1543342;1109122,1479915" o:connectangles="0,0,0,0,0,0,0,0,0,0,0,0,0,0,0,0,0,0,0,0,0,0,0,0,0,0,0,0,0,0,0,0,0,0,0,0,0,0,0,0,0,0"/>
                    </v:shape>
                    <v:shape id="Полилиния 22" o:spid="_x0000_s1031" style="position:absolute;left:19265;top:7082;width:4229;height:3251;visibility:visible;mso-wrap-style:square;v-text-anchor:middle" coordsize="422844,325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" path="m422844,c370869,19600,318895,39201,272206,66069v-46689,26868,-84128,51975,-129496,95140c97342,204374,48671,264717,,325061e" filled="f" strokecolor="#002060" strokeweight="1pt">
                      <v:stroke joinstyle="miter"/>
                      <v:path arrowok="t" o:connecttype="custom" o:connectlocs="422844,0;272206,66069;142710,161209;0,325061" o:connectangles="0,0,0,0"/>
                    </v:shape>
                    <w10:wrap anchorx="page" anchory="page"/>
                  </v:group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06E17B07" w14:textId="050A31A5" w:rsidR="004967BB" w:rsidRDefault="004967BB" w:rsidP="007D49EC">
          <w:r w:rsidRPr="006A0E82">
            <w:rPr>
              <w:spacing w:val="-36"/>
            </w:rPr>
            <w:fldChar w:fldCharType="begin"/>
          </w:r>
          <w:r w:rsidRPr="006A0E82">
            <w:rPr>
              <w:spacing w:val="-36"/>
            </w:rPr>
            <w:instrText xml:space="preserve"> REF Дата \h  \* MERGEFORMAT </w:instrText>
          </w:r>
          <w:r w:rsidRPr="006A0E82">
            <w:rPr>
              <w:spacing w:val="-36"/>
            </w:rPr>
            <w:fldChar w:fldCharType="separate"/>
          </w:r>
          <w:r w:rsidR="003764D6">
            <w:rPr>
              <w:b/>
              <w:bCs/>
              <w:spacing w:val="-36"/>
            </w:rPr>
            <w:t>Ошибка! Источник ссылки не найден.</w:t>
          </w:r>
          <w:r w:rsidRPr="006A0E82">
            <w:rPr>
              <w:spacing w:val="-36"/>
            </w:rPr>
            <w:fldChar w:fldCharType="end"/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13396163" w14:textId="77777777" w:rsidR="004967BB" w:rsidRDefault="004967BB" w:rsidP="007D49EC"/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1B59BC07" w14:textId="77777777" w:rsidR="004967BB" w:rsidRDefault="004967BB" w:rsidP="007D49EC">
          <w:pPr>
            <w:jc w:val="center"/>
          </w:pPr>
          <w:proofErr w:type="gramStart"/>
          <w:r>
            <w:t>П</w:t>
          </w:r>
          <w:proofErr w:type="gramEnd"/>
        </w:p>
      </w:tc>
      <w:tc>
        <w:tcPr>
          <w:tcW w:w="851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14:paraId="5C8F20B3" w14:textId="77777777" w:rsidR="004967BB" w:rsidRDefault="004967BB" w:rsidP="00825066">
          <w:pPr>
            <w:pStyle w:val="a8"/>
            <w:jc w:val="center"/>
          </w:pPr>
          <w:r>
            <w:t>1</w:t>
          </w:r>
        </w:p>
      </w:tc>
      <w:tc>
        <w:tcPr>
          <w:tcW w:w="1134" w:type="dxa"/>
          <w:tcBorders>
            <w:top w:val="single" w:sz="12" w:space="0" w:color="auto"/>
          </w:tcBorders>
        </w:tcPr>
        <w:p w14:paraId="79E649CB" w14:textId="77777777" w:rsidR="004967BB" w:rsidRDefault="004967BB" w:rsidP="007D49EC">
          <w:pPr>
            <w:jc w:val="cent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  <w:tr w:rsidR="004967BB" w14:paraId="181E5E7D" w14:textId="77777777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18C1D7BD" w14:textId="77777777" w:rsidR="004967BB" w:rsidRPr="00365B63" w:rsidRDefault="004967BB" w:rsidP="007D49EC">
          <w:pPr>
            <w:rPr>
              <w:rFonts w:ascii="Times New Roman" w:hAnsi="Times New Roman" w:cs="Times New Roman"/>
            </w:rPr>
          </w:pP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5F7E337E" w14:textId="77777777" w:rsidR="004967BB" w:rsidRPr="008412D8" w:rsidRDefault="004967BB" w:rsidP="007D49EC">
          <w:pPr>
            <w:rPr>
              <w:rFonts w:ascii="Times New Roman" w:hAnsi="Times New Roman" w:cs="Times New Roman"/>
            </w:rPr>
          </w:pP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078A4DB5" w14:textId="77777777" w:rsidR="004967BB" w:rsidRPr="008412D8" w:rsidRDefault="004967BB" w:rsidP="007D49EC">
          <w:pPr>
            <w:rPr>
              <w:rFonts w:ascii="Times New Roman" w:hAnsi="Times New Roman" w:cs="Times New Roman"/>
            </w:rPr>
          </w:pP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5FD3BF91" w14:textId="77777777" w:rsidR="004967BB" w:rsidRDefault="004967BB" w:rsidP="007D49EC"/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5968FAF6" w14:textId="77777777" w:rsidR="004967BB" w:rsidRDefault="004967BB" w:rsidP="007D49EC"/>
      </w:tc>
      <w:tc>
        <w:tcPr>
          <w:tcW w:w="2836" w:type="dxa"/>
          <w:gridSpan w:val="3"/>
          <w:vMerge w:val="restart"/>
          <w:tcBorders>
            <w:top w:val="single" w:sz="12" w:space="0" w:color="auto"/>
            <w:left w:val="single" w:sz="12" w:space="0" w:color="auto"/>
          </w:tcBorders>
        </w:tcPr>
        <w:p w14:paraId="2B708EAD" w14:textId="77777777" w:rsidR="004967BB" w:rsidRDefault="004967BB" w:rsidP="007D49EC">
          <w:r w:rsidRPr="004A2B99">
            <w:rPr>
              <w:rFonts w:ascii="Times New Roman" w:hAnsi="Times New Roman" w:cs="Times New Roman"/>
              <w:noProof/>
              <w:sz w:val="32"/>
              <w:szCs w:val="28"/>
              <w:lang w:eastAsia="ru-RU"/>
            </w:rPr>
            <w:drawing>
              <wp:anchor distT="0" distB="0" distL="114300" distR="114300" simplePos="0" relativeHeight="251649536" behindDoc="0" locked="1" layoutInCell="1" allowOverlap="1" wp14:anchorId="52947DC5" wp14:editId="25A9CF73">
                <wp:simplePos x="0" y="0"/>
                <wp:positionH relativeFrom="page">
                  <wp:posOffset>137160</wp:posOffset>
                </wp:positionH>
                <wp:positionV relativeFrom="page">
                  <wp:posOffset>17145</wp:posOffset>
                </wp:positionV>
                <wp:extent cx="1475740" cy="478790"/>
                <wp:effectExtent l="0" t="0" r="0" b="0"/>
                <wp:wrapNone/>
                <wp:docPr id="7" name="Рисунок 7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74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967BB" w14:paraId="32C6B80A" w14:textId="77777777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601B9A81" w14:textId="77777777" w:rsidR="004967BB" w:rsidRPr="00365B63" w:rsidRDefault="004967BB" w:rsidP="006A0E82">
          <w:pPr>
            <w:rPr>
              <w:rFonts w:ascii="Times New Roman" w:hAnsi="Times New Roman" w:cs="Times New Roman"/>
            </w:rPr>
          </w:pPr>
          <w:proofErr w:type="spellStart"/>
          <w:r w:rsidRPr="00365B63">
            <w:rPr>
              <w:rFonts w:ascii="Times New Roman" w:hAnsi="Times New Roman" w:cs="Times New Roman"/>
            </w:rPr>
            <w:t>Н.контроль</w:t>
          </w:r>
          <w:proofErr w:type="spellEnd"/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1E033071" w14:textId="77777777" w:rsidR="004967BB" w:rsidRPr="008412D8" w:rsidRDefault="004967BB" w:rsidP="006A0E82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Шевцов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7B660FE7" w14:textId="77777777" w:rsidR="004967BB" w:rsidRPr="008412D8" w:rsidRDefault="004967BB" w:rsidP="006A0E82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1" layoutInCell="1" allowOverlap="1" wp14:anchorId="7E88434B" wp14:editId="4C8A9041">
                    <wp:simplePos x="0" y="0"/>
                    <wp:positionH relativeFrom="page">
                      <wp:posOffset>53340</wp:posOffset>
                    </wp:positionH>
                    <wp:positionV relativeFrom="page">
                      <wp:posOffset>-180975</wp:posOffset>
                    </wp:positionV>
                    <wp:extent cx="391795" cy="417195"/>
                    <wp:effectExtent l="0" t="0" r="27305" b="20955"/>
                    <wp:wrapNone/>
                    <wp:docPr id="2" name="Полилиния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91795" cy="417195"/>
                            </a:xfrm>
                            <a:custGeom>
                              <a:avLst/>
                              <a:gdLst>
                                <a:gd name="T0" fmla="*/ 49 w 1335"/>
                                <a:gd name="T1" fmla="*/ 852 h 1973"/>
                                <a:gd name="T2" fmla="*/ 3 w 1335"/>
                                <a:gd name="T3" fmla="*/ 1269 h 1973"/>
                                <a:gd name="T4" fmla="*/ 68 w 1335"/>
                                <a:gd name="T5" fmla="*/ 1628 h 1973"/>
                                <a:gd name="T6" fmla="*/ 166 w 1335"/>
                                <a:gd name="T7" fmla="*/ 1341 h 1973"/>
                                <a:gd name="T8" fmla="*/ 192 w 1335"/>
                                <a:gd name="T9" fmla="*/ 885 h 1973"/>
                                <a:gd name="T10" fmla="*/ 153 w 1335"/>
                                <a:gd name="T11" fmla="*/ 1406 h 1973"/>
                                <a:gd name="T12" fmla="*/ 264 w 1335"/>
                                <a:gd name="T13" fmla="*/ 1647 h 1973"/>
                                <a:gd name="T14" fmla="*/ 388 w 1335"/>
                                <a:gd name="T15" fmla="*/ 1380 h 1973"/>
                                <a:gd name="T16" fmla="*/ 427 w 1335"/>
                                <a:gd name="T17" fmla="*/ 852 h 1973"/>
                                <a:gd name="T18" fmla="*/ 375 w 1335"/>
                                <a:gd name="T19" fmla="*/ 1373 h 1973"/>
                                <a:gd name="T20" fmla="*/ 466 w 1335"/>
                                <a:gd name="T21" fmla="*/ 1517 h 1973"/>
                                <a:gd name="T22" fmla="*/ 564 w 1335"/>
                                <a:gd name="T23" fmla="*/ 917 h 1973"/>
                                <a:gd name="T24" fmla="*/ 512 w 1335"/>
                                <a:gd name="T25" fmla="*/ 1308 h 1973"/>
                                <a:gd name="T26" fmla="*/ 648 w 1335"/>
                                <a:gd name="T27" fmla="*/ 1315 h 1973"/>
                                <a:gd name="T28" fmla="*/ 727 w 1335"/>
                                <a:gd name="T29" fmla="*/ 1119 h 1973"/>
                                <a:gd name="T30" fmla="*/ 955 w 1335"/>
                                <a:gd name="T31" fmla="*/ 122 h 1973"/>
                                <a:gd name="T32" fmla="*/ 792 w 1335"/>
                                <a:gd name="T33" fmla="*/ 422 h 1973"/>
                                <a:gd name="T34" fmla="*/ 674 w 1335"/>
                                <a:gd name="T35" fmla="*/ 1152 h 1973"/>
                                <a:gd name="T36" fmla="*/ 700 w 1335"/>
                                <a:gd name="T37" fmla="*/ 1947 h 1973"/>
                                <a:gd name="T38" fmla="*/ 700 w 1335"/>
                                <a:gd name="T39" fmla="*/ 1308 h 1973"/>
                                <a:gd name="T40" fmla="*/ 785 w 1335"/>
                                <a:gd name="T41" fmla="*/ 1386 h 1973"/>
                                <a:gd name="T42" fmla="*/ 909 w 1335"/>
                                <a:gd name="T43" fmla="*/ 1145 h 1973"/>
                                <a:gd name="T44" fmla="*/ 876 w 1335"/>
                                <a:gd name="T45" fmla="*/ 1269 h 1973"/>
                                <a:gd name="T46" fmla="*/ 942 w 1335"/>
                                <a:gd name="T47" fmla="*/ 1308 h 1973"/>
                                <a:gd name="T48" fmla="*/ 1078 w 1335"/>
                                <a:gd name="T49" fmla="*/ 1145 h 1973"/>
                                <a:gd name="T50" fmla="*/ 1319 w 1335"/>
                                <a:gd name="T51" fmla="*/ 90 h 1973"/>
                                <a:gd name="T52" fmla="*/ 1176 w 1335"/>
                                <a:gd name="T53" fmla="*/ 605 h 1973"/>
                                <a:gd name="T54" fmla="*/ 1065 w 1335"/>
                                <a:gd name="T55" fmla="*/ 1152 h 1973"/>
                                <a:gd name="T56" fmla="*/ 1111 w 1335"/>
                                <a:gd name="T57" fmla="*/ 1823 h 1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35" h="1973">
                                  <a:moveTo>
                                    <a:pt x="49" y="852"/>
                                  </a:moveTo>
                                  <a:cubicBezTo>
                                    <a:pt x="24" y="996"/>
                                    <a:pt x="0" y="1140"/>
                                    <a:pt x="3" y="1269"/>
                                  </a:cubicBezTo>
                                  <a:cubicBezTo>
                                    <a:pt x="6" y="1398"/>
                                    <a:pt x="41" y="1616"/>
                                    <a:pt x="68" y="1628"/>
                                  </a:cubicBezTo>
                                  <a:cubicBezTo>
                                    <a:pt x="95" y="1640"/>
                                    <a:pt x="145" y="1465"/>
                                    <a:pt x="166" y="1341"/>
                                  </a:cubicBezTo>
                                  <a:cubicBezTo>
                                    <a:pt x="187" y="1217"/>
                                    <a:pt x="194" y="874"/>
                                    <a:pt x="192" y="885"/>
                                  </a:cubicBezTo>
                                  <a:cubicBezTo>
                                    <a:pt x="190" y="896"/>
                                    <a:pt x="141" y="1279"/>
                                    <a:pt x="153" y="1406"/>
                                  </a:cubicBezTo>
                                  <a:cubicBezTo>
                                    <a:pt x="165" y="1533"/>
                                    <a:pt x="225" y="1651"/>
                                    <a:pt x="264" y="1647"/>
                                  </a:cubicBezTo>
                                  <a:cubicBezTo>
                                    <a:pt x="303" y="1643"/>
                                    <a:pt x="361" y="1512"/>
                                    <a:pt x="388" y="1380"/>
                                  </a:cubicBezTo>
                                  <a:cubicBezTo>
                                    <a:pt x="415" y="1248"/>
                                    <a:pt x="429" y="853"/>
                                    <a:pt x="427" y="852"/>
                                  </a:cubicBezTo>
                                  <a:cubicBezTo>
                                    <a:pt x="425" y="851"/>
                                    <a:pt x="369" y="1262"/>
                                    <a:pt x="375" y="1373"/>
                                  </a:cubicBezTo>
                                  <a:cubicBezTo>
                                    <a:pt x="381" y="1484"/>
                                    <a:pt x="435" y="1593"/>
                                    <a:pt x="466" y="1517"/>
                                  </a:cubicBezTo>
                                  <a:cubicBezTo>
                                    <a:pt x="497" y="1441"/>
                                    <a:pt x="556" y="952"/>
                                    <a:pt x="564" y="917"/>
                                  </a:cubicBezTo>
                                  <a:cubicBezTo>
                                    <a:pt x="572" y="882"/>
                                    <a:pt x="498" y="1242"/>
                                    <a:pt x="512" y="1308"/>
                                  </a:cubicBezTo>
                                  <a:cubicBezTo>
                                    <a:pt x="526" y="1374"/>
                                    <a:pt x="612" y="1346"/>
                                    <a:pt x="648" y="1315"/>
                                  </a:cubicBezTo>
                                  <a:cubicBezTo>
                                    <a:pt x="684" y="1284"/>
                                    <a:pt x="676" y="1318"/>
                                    <a:pt x="727" y="1119"/>
                                  </a:cubicBezTo>
                                  <a:cubicBezTo>
                                    <a:pt x="778" y="920"/>
                                    <a:pt x="944" y="238"/>
                                    <a:pt x="955" y="122"/>
                                  </a:cubicBezTo>
                                  <a:cubicBezTo>
                                    <a:pt x="966" y="6"/>
                                    <a:pt x="839" y="250"/>
                                    <a:pt x="792" y="422"/>
                                  </a:cubicBezTo>
                                  <a:cubicBezTo>
                                    <a:pt x="745" y="594"/>
                                    <a:pt x="689" y="898"/>
                                    <a:pt x="674" y="1152"/>
                                  </a:cubicBezTo>
                                  <a:cubicBezTo>
                                    <a:pt x="659" y="1406"/>
                                    <a:pt x="696" y="1921"/>
                                    <a:pt x="700" y="1947"/>
                                  </a:cubicBezTo>
                                  <a:cubicBezTo>
                                    <a:pt x="704" y="1973"/>
                                    <a:pt x="686" y="1401"/>
                                    <a:pt x="700" y="1308"/>
                                  </a:cubicBezTo>
                                  <a:cubicBezTo>
                                    <a:pt x="714" y="1215"/>
                                    <a:pt x="750" y="1413"/>
                                    <a:pt x="785" y="1386"/>
                                  </a:cubicBezTo>
                                  <a:cubicBezTo>
                                    <a:pt x="820" y="1359"/>
                                    <a:pt x="894" y="1164"/>
                                    <a:pt x="909" y="1145"/>
                                  </a:cubicBezTo>
                                  <a:cubicBezTo>
                                    <a:pt x="924" y="1126"/>
                                    <a:pt x="871" y="1242"/>
                                    <a:pt x="876" y="1269"/>
                                  </a:cubicBezTo>
                                  <a:cubicBezTo>
                                    <a:pt x="881" y="1296"/>
                                    <a:pt x="908" y="1329"/>
                                    <a:pt x="942" y="1308"/>
                                  </a:cubicBezTo>
                                  <a:cubicBezTo>
                                    <a:pt x="976" y="1287"/>
                                    <a:pt x="1015" y="1348"/>
                                    <a:pt x="1078" y="1145"/>
                                  </a:cubicBezTo>
                                  <a:cubicBezTo>
                                    <a:pt x="1141" y="942"/>
                                    <a:pt x="1303" y="180"/>
                                    <a:pt x="1319" y="90"/>
                                  </a:cubicBezTo>
                                  <a:cubicBezTo>
                                    <a:pt x="1335" y="0"/>
                                    <a:pt x="1218" y="428"/>
                                    <a:pt x="1176" y="605"/>
                                  </a:cubicBezTo>
                                  <a:cubicBezTo>
                                    <a:pt x="1134" y="782"/>
                                    <a:pt x="1076" y="949"/>
                                    <a:pt x="1065" y="1152"/>
                                  </a:cubicBezTo>
                                  <a:cubicBezTo>
                                    <a:pt x="1054" y="1355"/>
                                    <a:pt x="1148" y="1737"/>
                                    <a:pt x="1111" y="1823"/>
                                  </a:cubicBezTo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679F5691" id="Полилиния 23" o:spid="_x0000_s1026" style="position:absolute;margin-left:4.2pt;margin-top:-14.25pt;width:30.85pt;height:32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5,1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" path="m49,852c24,996,,1140,3,1269v3,129,38,347,65,359c95,1640,145,1465,166,1341v21,-124,28,-467,26,-456c190,896,141,1279,153,1406v12,127,72,245,111,241c303,1643,361,1512,388,1380v27,-132,41,-527,39,-528c425,851,369,1262,375,1373v6,111,60,220,91,144c497,1441,556,952,564,917v8,-35,-66,325,-52,391c526,1374,612,1346,648,1315v36,-31,28,3,79,-196c778,920,944,238,955,122,966,6,839,250,792,422,745,594,689,898,674,1152v-15,254,22,769,26,795c704,1973,686,1401,700,1308v14,-93,50,105,85,78c820,1359,894,1164,909,1145v15,-19,-38,97,-33,124c881,1296,908,1329,942,1308v34,-21,73,40,136,-163c1141,942,1303,180,1319,90,1335,,1218,428,1176,605v-42,177,-100,344,-111,547c1054,1355,1148,1737,1111,1823e" filled="f" strokecolor="#002060" strokeweight="1pt">
                    <v:path arrowok="t" o:connecttype="custom" o:connectlocs="14380,180157;880,268333;19957,344244;48718,283557;56348,187135;44902,297302;77479,348262;113870,291804;125316,180157;110055,290324;136761,320773;165522,193902;150261,276579;190175,278060;213360,236615;280273,25797;232436,89233;197805,243593;205436,411697;205436,276579;230381,293073;266773,242113;257088,268333;276458,276579;316371,242113;387099,19031;345132,127929;312556,243593;326056,385477" o:connectangles="0,0,0,0,0,0,0,0,0,0,0,0,0,0,0,0,0,0,0,0,0,0,0,0,0,0,0,0,0"/>
                    <w10:wrap anchorx="page" anchory="page"/>
                    <w10:anchorlock/>
                  </v:shape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157CFB3F" w14:textId="612C93BE" w:rsidR="004967BB" w:rsidRDefault="004967BB" w:rsidP="006A0E82">
          <w:r w:rsidRPr="006A0E82">
            <w:rPr>
              <w:spacing w:val="-36"/>
            </w:rPr>
            <w:fldChar w:fldCharType="begin"/>
          </w:r>
          <w:r w:rsidRPr="006A0E82">
            <w:rPr>
              <w:spacing w:val="-36"/>
            </w:rPr>
            <w:instrText xml:space="preserve"> REF Дата \h  \* MERGEFORMAT </w:instrText>
          </w:r>
          <w:r w:rsidRPr="006A0E82">
            <w:rPr>
              <w:spacing w:val="-36"/>
            </w:rPr>
            <w:fldChar w:fldCharType="separate"/>
          </w:r>
          <w:r w:rsidR="003764D6">
            <w:rPr>
              <w:b/>
              <w:bCs/>
              <w:spacing w:val="-36"/>
            </w:rPr>
            <w:t>Ошибка! Источник ссылки не найден.</w:t>
          </w:r>
          <w:r w:rsidRPr="006A0E82">
            <w:rPr>
              <w:spacing w:val="-36"/>
            </w:rPr>
            <w:fldChar w:fldCharType="end"/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76BF49C5" w14:textId="77777777" w:rsidR="004967BB" w:rsidRDefault="004967BB" w:rsidP="006A0E82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14:paraId="237DF903" w14:textId="77777777" w:rsidR="004967BB" w:rsidRDefault="004967BB" w:rsidP="006A0E82"/>
      </w:tc>
    </w:tr>
    <w:tr w:rsidR="004967BB" w14:paraId="3B015E15" w14:textId="77777777" w:rsidTr="00C9469C">
      <w:trPr>
        <w:cantSplit/>
        <w:trHeight w:hRule="exact" w:val="284"/>
      </w:trPr>
      <w:tc>
        <w:tcPr>
          <w:tcW w:w="1133" w:type="dxa"/>
          <w:gridSpan w:val="2"/>
          <w:tcBorders>
            <w:right w:val="single" w:sz="12" w:space="0" w:color="auto"/>
          </w:tcBorders>
          <w:tcMar>
            <w:left w:w="57" w:type="dxa"/>
          </w:tcMar>
        </w:tcPr>
        <w:p w14:paraId="0C8F2A35" w14:textId="77777777" w:rsidR="004967BB" w:rsidRPr="00365B63" w:rsidRDefault="004967BB" w:rsidP="006A0E82">
          <w:pPr>
            <w:rPr>
              <w:rFonts w:ascii="Times New Roman" w:hAnsi="Times New Roman" w:cs="Times New Roman"/>
            </w:rPr>
          </w:pPr>
          <w:r w:rsidRPr="00365B63">
            <w:rPr>
              <w:rFonts w:ascii="Times New Roman" w:hAnsi="Times New Roman" w:cs="Times New Roman"/>
            </w:rPr>
            <w:t>ГИП</w:t>
          </w:r>
        </w:p>
      </w:tc>
      <w:tc>
        <w:tcPr>
          <w:tcW w:w="1134" w:type="dxa"/>
          <w:gridSpan w:val="2"/>
          <w:tcBorders>
            <w:left w:val="single" w:sz="12" w:space="0" w:color="auto"/>
            <w:right w:val="single" w:sz="12" w:space="0" w:color="auto"/>
          </w:tcBorders>
        </w:tcPr>
        <w:p w14:paraId="6B52ED2C" w14:textId="77777777" w:rsidR="004967BB" w:rsidRPr="008412D8" w:rsidRDefault="004967BB" w:rsidP="00431ACB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Головков</w:t>
          </w:r>
        </w:p>
      </w:tc>
      <w:tc>
        <w:tcPr>
          <w:tcW w:w="851" w:type="dxa"/>
          <w:tcBorders>
            <w:left w:val="single" w:sz="12" w:space="0" w:color="auto"/>
            <w:right w:val="single" w:sz="12" w:space="0" w:color="auto"/>
          </w:tcBorders>
        </w:tcPr>
        <w:p w14:paraId="67619A7B" w14:textId="77777777" w:rsidR="004967BB" w:rsidRPr="00431ACB" w:rsidRDefault="004967BB" w:rsidP="006A0E82">
          <w:pPr>
            <w:rPr>
              <w:rFonts w:ascii="Times New Roman" w:hAnsi="Times New Roman" w:cs="Times New Roman"/>
              <w:lang w:val="en-US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7ACCD8C3" wp14:editId="1FA4B82A">
                    <wp:simplePos x="0" y="0"/>
                    <wp:positionH relativeFrom="column">
                      <wp:posOffset>-274320</wp:posOffset>
                    </wp:positionH>
                    <wp:positionV relativeFrom="paragraph">
                      <wp:posOffset>-129540</wp:posOffset>
                    </wp:positionV>
                    <wp:extent cx="864870" cy="501015"/>
                    <wp:effectExtent l="9525" t="10160" r="11430" b="12700"/>
                    <wp:wrapNone/>
                    <wp:docPr id="24" name="Полилиния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64870" cy="501015"/>
                            </a:xfrm>
                            <a:custGeom>
                              <a:avLst/>
                              <a:gdLst>
                                <a:gd name="T0" fmla="*/ 0 w 1506"/>
                                <a:gd name="T1" fmla="*/ 959 h 959"/>
                                <a:gd name="T2" fmla="*/ 430 w 1506"/>
                                <a:gd name="T3" fmla="*/ 590 h 959"/>
                                <a:gd name="T4" fmla="*/ 997 w 1506"/>
                                <a:gd name="T5" fmla="*/ 283 h 959"/>
                                <a:gd name="T6" fmla="*/ 1113 w 1506"/>
                                <a:gd name="T7" fmla="*/ 249 h 959"/>
                                <a:gd name="T8" fmla="*/ 846 w 1506"/>
                                <a:gd name="T9" fmla="*/ 399 h 959"/>
                                <a:gd name="T10" fmla="*/ 737 w 1506"/>
                                <a:gd name="T11" fmla="*/ 515 h 959"/>
                                <a:gd name="T12" fmla="*/ 867 w 1506"/>
                                <a:gd name="T13" fmla="*/ 467 h 959"/>
                                <a:gd name="T14" fmla="*/ 1331 w 1506"/>
                                <a:gd name="T15" fmla="*/ 133 h 959"/>
                                <a:gd name="T16" fmla="*/ 1286 w 1506"/>
                                <a:gd name="T17" fmla="*/ 78 h 959"/>
                                <a:gd name="T18" fmla="*/ 1010 w 1506"/>
                                <a:gd name="T19" fmla="*/ 386 h 959"/>
                                <a:gd name="T20" fmla="*/ 1010 w 1506"/>
                                <a:gd name="T21" fmla="*/ 426 h 959"/>
                                <a:gd name="T22" fmla="*/ 1154 w 1506"/>
                                <a:gd name="T23" fmla="*/ 317 h 959"/>
                                <a:gd name="T24" fmla="*/ 1386 w 1506"/>
                                <a:gd name="T25" fmla="*/ 119 h 959"/>
                                <a:gd name="T26" fmla="*/ 1481 w 1506"/>
                                <a:gd name="T27" fmla="*/ 10 h 959"/>
                                <a:gd name="T28" fmla="*/ 1235 w 1506"/>
                                <a:gd name="T29" fmla="*/ 58 h 959"/>
                                <a:gd name="T30" fmla="*/ 1106 w 1506"/>
                                <a:gd name="T31" fmla="*/ 153 h 959"/>
                                <a:gd name="T32" fmla="*/ 1208 w 1506"/>
                                <a:gd name="T33" fmla="*/ 331 h 959"/>
                                <a:gd name="T34" fmla="*/ 1181 w 1506"/>
                                <a:gd name="T35" fmla="*/ 392 h 959"/>
                                <a:gd name="T36" fmla="*/ 765 w 1506"/>
                                <a:gd name="T37" fmla="*/ 399 h 959"/>
                                <a:gd name="T38" fmla="*/ 526 w 1506"/>
                                <a:gd name="T39" fmla="*/ 454 h 959"/>
                                <a:gd name="T40" fmla="*/ 485 w 1506"/>
                                <a:gd name="T41" fmla="*/ 597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06" h="959">
                                  <a:moveTo>
                                    <a:pt x="0" y="959"/>
                                  </a:moveTo>
                                  <a:cubicBezTo>
                                    <a:pt x="132" y="831"/>
                                    <a:pt x="264" y="703"/>
                                    <a:pt x="430" y="590"/>
                                  </a:cubicBezTo>
                                  <a:cubicBezTo>
                                    <a:pt x="596" y="477"/>
                                    <a:pt x="883" y="340"/>
                                    <a:pt x="997" y="283"/>
                                  </a:cubicBezTo>
                                  <a:cubicBezTo>
                                    <a:pt x="1111" y="226"/>
                                    <a:pt x="1138" y="230"/>
                                    <a:pt x="1113" y="249"/>
                                  </a:cubicBezTo>
                                  <a:cubicBezTo>
                                    <a:pt x="1088" y="268"/>
                                    <a:pt x="909" y="355"/>
                                    <a:pt x="846" y="399"/>
                                  </a:cubicBezTo>
                                  <a:cubicBezTo>
                                    <a:pt x="783" y="443"/>
                                    <a:pt x="734" y="504"/>
                                    <a:pt x="737" y="515"/>
                                  </a:cubicBezTo>
                                  <a:cubicBezTo>
                                    <a:pt x="740" y="526"/>
                                    <a:pt x="768" y="531"/>
                                    <a:pt x="867" y="467"/>
                                  </a:cubicBezTo>
                                  <a:cubicBezTo>
                                    <a:pt x="966" y="403"/>
                                    <a:pt x="1261" y="198"/>
                                    <a:pt x="1331" y="133"/>
                                  </a:cubicBezTo>
                                  <a:cubicBezTo>
                                    <a:pt x="1401" y="68"/>
                                    <a:pt x="1339" y="36"/>
                                    <a:pt x="1286" y="78"/>
                                  </a:cubicBezTo>
                                  <a:cubicBezTo>
                                    <a:pt x="1233" y="120"/>
                                    <a:pt x="1056" y="328"/>
                                    <a:pt x="1010" y="386"/>
                                  </a:cubicBezTo>
                                  <a:cubicBezTo>
                                    <a:pt x="964" y="444"/>
                                    <a:pt x="986" y="438"/>
                                    <a:pt x="1010" y="426"/>
                                  </a:cubicBezTo>
                                  <a:cubicBezTo>
                                    <a:pt x="1034" y="414"/>
                                    <a:pt x="1091" y="368"/>
                                    <a:pt x="1154" y="317"/>
                                  </a:cubicBezTo>
                                  <a:cubicBezTo>
                                    <a:pt x="1217" y="266"/>
                                    <a:pt x="1332" y="170"/>
                                    <a:pt x="1386" y="119"/>
                                  </a:cubicBezTo>
                                  <a:cubicBezTo>
                                    <a:pt x="1440" y="68"/>
                                    <a:pt x="1506" y="20"/>
                                    <a:pt x="1481" y="10"/>
                                  </a:cubicBezTo>
                                  <a:cubicBezTo>
                                    <a:pt x="1456" y="0"/>
                                    <a:pt x="1297" y="34"/>
                                    <a:pt x="1235" y="58"/>
                                  </a:cubicBezTo>
                                  <a:cubicBezTo>
                                    <a:pt x="1173" y="82"/>
                                    <a:pt x="1110" y="108"/>
                                    <a:pt x="1106" y="153"/>
                                  </a:cubicBezTo>
                                  <a:cubicBezTo>
                                    <a:pt x="1102" y="198"/>
                                    <a:pt x="1196" y="291"/>
                                    <a:pt x="1208" y="331"/>
                                  </a:cubicBezTo>
                                  <a:cubicBezTo>
                                    <a:pt x="1220" y="371"/>
                                    <a:pt x="1255" y="381"/>
                                    <a:pt x="1181" y="392"/>
                                  </a:cubicBezTo>
                                  <a:cubicBezTo>
                                    <a:pt x="1107" y="403"/>
                                    <a:pt x="874" y="389"/>
                                    <a:pt x="765" y="399"/>
                                  </a:cubicBezTo>
                                  <a:cubicBezTo>
                                    <a:pt x="656" y="409"/>
                                    <a:pt x="573" y="421"/>
                                    <a:pt x="526" y="454"/>
                                  </a:cubicBezTo>
                                  <a:cubicBezTo>
                                    <a:pt x="479" y="487"/>
                                    <a:pt x="491" y="577"/>
                                    <a:pt x="485" y="597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6D04F565" id="Полилиния 24" o:spid="_x0000_s1026" style="position:absolute;margin-left:-21.6pt;margin-top:-10.2pt;width:68.1pt;height:3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6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" path="m,959c132,831,264,703,430,590,596,477,883,340,997,283v114,-57,141,-53,116,-34c1088,268,909,355,846,399,783,443,734,504,737,515v3,11,31,16,130,-48c966,403,1261,198,1331,133v70,-65,8,-97,-45,-55c1233,120,1056,328,1010,386v-46,58,-24,52,,40c1034,414,1091,368,1154,317v63,-51,178,-147,232,-198c1440,68,1506,20,1481,10,1456,,1297,34,1235,58v-62,24,-125,50,-129,95c1102,198,1196,291,1208,331v12,40,47,50,-27,61c1107,403,874,389,765,399,656,409,573,421,526,454v-47,33,-35,123,-41,143e" filled="f" strokecolor="#002060" strokeweight="1pt">
                    <v:path arrowok="t" o:connecttype="custom" o:connectlocs="0,501015;246942,308237;572560,147849;639177,130086;485843,208451;423246,269054;497903,243977;764370,69484;738528,40750;580026,201660;580026,222557;662722,165612;795956,62170;850513,5224;709239,30301;635157,79933;693734,172926;678228,204794;439326,208451;302073,237185;278527,311894" o:connectangles="0,0,0,0,0,0,0,0,0,0,0,0,0,0,0,0,0,0,0,0,0"/>
                  </v:shape>
                </w:pict>
              </mc:Fallback>
            </mc:AlternateContent>
          </w:r>
        </w:p>
      </w:tc>
      <w:tc>
        <w:tcPr>
          <w:tcW w:w="567" w:type="dxa"/>
          <w:tcBorders>
            <w:left w:val="single" w:sz="12" w:space="0" w:color="auto"/>
            <w:right w:val="single" w:sz="12" w:space="0" w:color="auto"/>
          </w:tcBorders>
        </w:tcPr>
        <w:p w14:paraId="2670574C" w14:textId="3D0CA088" w:rsidR="004967BB" w:rsidRDefault="004967BB" w:rsidP="006A0E82">
          <w:r w:rsidRPr="006A0E82">
            <w:rPr>
              <w:spacing w:val="-36"/>
            </w:rPr>
            <w:fldChar w:fldCharType="begin"/>
          </w:r>
          <w:r w:rsidRPr="006A0E82">
            <w:rPr>
              <w:spacing w:val="-36"/>
            </w:rPr>
            <w:instrText xml:space="preserve"> REF Дата \h  \* MERGEFORMAT </w:instrText>
          </w:r>
          <w:r w:rsidRPr="006A0E82">
            <w:rPr>
              <w:spacing w:val="-36"/>
            </w:rPr>
            <w:fldChar w:fldCharType="separate"/>
          </w:r>
          <w:r w:rsidR="003764D6">
            <w:rPr>
              <w:b/>
              <w:bCs/>
              <w:spacing w:val="-36"/>
            </w:rPr>
            <w:t>Ошибка! Источник ссылки не найден.</w:t>
          </w:r>
          <w:r w:rsidRPr="006A0E82">
            <w:rPr>
              <w:spacing w:val="-36"/>
            </w:rPr>
            <w:fldChar w:fldCharType="end"/>
          </w:r>
        </w:p>
      </w:tc>
      <w:tc>
        <w:tcPr>
          <w:tcW w:w="3969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3ED1C6B1" w14:textId="77777777" w:rsidR="004967BB" w:rsidRDefault="004967BB" w:rsidP="006A0E82"/>
      </w:tc>
      <w:tc>
        <w:tcPr>
          <w:tcW w:w="2836" w:type="dxa"/>
          <w:gridSpan w:val="3"/>
          <w:vMerge/>
          <w:tcBorders>
            <w:left w:val="single" w:sz="12" w:space="0" w:color="auto"/>
          </w:tcBorders>
        </w:tcPr>
        <w:p w14:paraId="10C0441A" w14:textId="77777777" w:rsidR="004967BB" w:rsidRDefault="004967BB" w:rsidP="006A0E82"/>
      </w:tc>
    </w:tr>
  </w:tbl>
  <w:tbl>
    <w:tblPr>
      <w:tblStyle w:val="aa"/>
      <w:tblpPr w:vertAnchor="page" w:horzAnchor="page" w:tblpX="455" w:tblpY="11738"/>
      <w:tblW w:w="6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  <w:gridCol w:w="396"/>
    </w:tblGrid>
    <w:tr w:rsidR="004967BB" w14:paraId="6B13DAA4" w14:textId="77777777" w:rsidTr="00576E02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3E830DCA" w14:textId="77777777" w:rsidR="004967BB" w:rsidRPr="001D2ABA" w:rsidRDefault="004967BB" w:rsidP="00576E0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44B4E722" w14:textId="77777777" w:rsidR="004967BB" w:rsidRDefault="004967BB" w:rsidP="00576E02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4967BB" w14:paraId="1D9F2EBE" w14:textId="77777777" w:rsidTr="00576E02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73B7B6DE" w14:textId="77777777" w:rsidR="004967BB" w:rsidRPr="001D2ABA" w:rsidRDefault="004967BB" w:rsidP="00576E0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Подп.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69EF5510" w14:textId="77777777" w:rsidR="004967BB" w:rsidRDefault="004967BB" w:rsidP="00576E02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4967BB" w14:paraId="657B3D0E" w14:textId="77777777" w:rsidTr="00576E02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7ED0E006" w14:textId="77777777" w:rsidR="004967BB" w:rsidRPr="00C02489" w:rsidRDefault="004967BB" w:rsidP="00576E0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r w:rsidRPr="001D2ABA">
            <w:rPr>
              <w:rFonts w:ascii="Times New Roman" w:hAnsi="Times New Roman" w:cs="Times New Roman"/>
              <w:sz w:val="20"/>
              <w:szCs w:val="20"/>
            </w:rPr>
            <w:t>Инв.№ подп</w:t>
          </w:r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E2F3E71" w14:textId="77777777" w:rsidR="004967BB" w:rsidRPr="00C02489" w:rsidRDefault="004967BB" w:rsidP="00576E02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p w14:paraId="43E23148" w14:textId="77777777" w:rsidR="004967BB" w:rsidRDefault="004967BB" w:rsidP="00F448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9C7A7" w14:textId="77777777" w:rsidR="004967BB" w:rsidRDefault="004967BB" w:rsidP="00664FD8">
      <w:pPr>
        <w:spacing w:after="0" w:line="240" w:lineRule="auto"/>
      </w:pPr>
      <w:r>
        <w:separator/>
      </w:r>
    </w:p>
  </w:footnote>
  <w:footnote w:type="continuationSeparator" w:id="0">
    <w:p w14:paraId="084D3030" w14:textId="77777777" w:rsidR="004967BB" w:rsidRDefault="004967BB" w:rsidP="00664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3186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F6DE07C" w14:textId="4E7B2AA4" w:rsidR="004967BB" w:rsidRPr="000F702F" w:rsidRDefault="004967BB">
        <w:pPr>
          <w:pStyle w:val="a6"/>
          <w:jc w:val="center"/>
          <w:rPr>
            <w:rFonts w:ascii="Times New Roman" w:hAnsi="Times New Roman" w:cs="Times New Roman"/>
          </w:rPr>
        </w:pPr>
        <w:r w:rsidRPr="000F702F">
          <w:rPr>
            <w:rFonts w:ascii="Times New Roman" w:hAnsi="Times New Roman" w:cs="Times New Roman"/>
          </w:rPr>
          <w:fldChar w:fldCharType="begin"/>
        </w:r>
        <w:r w:rsidRPr="000F702F">
          <w:rPr>
            <w:rFonts w:ascii="Times New Roman" w:hAnsi="Times New Roman" w:cs="Times New Roman"/>
          </w:rPr>
          <w:instrText>PAGE   \* MERGEFORMAT</w:instrText>
        </w:r>
        <w:r w:rsidRPr="000F702F">
          <w:rPr>
            <w:rFonts w:ascii="Times New Roman" w:hAnsi="Times New Roman" w:cs="Times New Roman"/>
          </w:rPr>
          <w:fldChar w:fldCharType="separate"/>
        </w:r>
        <w:r w:rsidR="003764D6">
          <w:rPr>
            <w:rFonts w:ascii="Times New Roman" w:hAnsi="Times New Roman" w:cs="Times New Roman"/>
            <w:noProof/>
          </w:rPr>
          <w:t>10</w:t>
        </w:r>
        <w:r w:rsidRPr="000F702F">
          <w:rPr>
            <w:rFonts w:ascii="Times New Roman" w:hAnsi="Times New Roman" w:cs="Times New Roman"/>
          </w:rPr>
          <w:fldChar w:fldCharType="end"/>
        </w:r>
      </w:p>
    </w:sdtContent>
  </w:sdt>
  <w:p w14:paraId="0A6B8829" w14:textId="77777777" w:rsidR="004967BB" w:rsidRDefault="004967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pPr w:vertAnchor="page" w:horzAnchor="page" w:tblpX="466" w:tblpY="11721"/>
      <w:tblW w:w="6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  <w:gridCol w:w="396"/>
    </w:tblGrid>
    <w:tr w:rsidR="004967BB" w14:paraId="10EB1F16" w14:textId="77777777" w:rsidTr="009547E2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72AA9494" w14:textId="77777777" w:rsidR="004967BB" w:rsidRPr="001D2ABA" w:rsidRDefault="004967BB" w:rsidP="009547E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1D2ABA">
            <w:rPr>
              <w:rFonts w:ascii="Times New Roman" w:hAnsi="Times New Roman" w:cs="Times New Roman"/>
              <w:sz w:val="20"/>
              <w:szCs w:val="20"/>
            </w:rPr>
            <w:t>Взам</w:t>
          </w:r>
          <w:proofErr w:type="spell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Pr="001D2ABA">
            <w:rPr>
              <w:rFonts w:ascii="Times New Roman" w:hAnsi="Times New Roman" w:cs="Times New Roman"/>
              <w:sz w:val="20"/>
              <w:szCs w:val="20"/>
            </w:rPr>
            <w:t>Инв</w:t>
          </w:r>
          <w:proofErr w:type="spellEnd"/>
          <w:proofErr w:type="gramEnd"/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№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1512E515" w14:textId="77777777" w:rsidR="004967BB" w:rsidRDefault="004967BB" w:rsidP="009547E2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4967BB" w14:paraId="7E623EE6" w14:textId="77777777" w:rsidTr="009547E2">
      <w:trPr>
        <w:cantSplit/>
        <w:trHeight w:hRule="exact" w:val="1985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27145B45" w14:textId="77777777" w:rsidR="004967BB" w:rsidRPr="001D2ABA" w:rsidRDefault="004967BB" w:rsidP="009547E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Подп. </w:t>
          </w:r>
          <w:r>
            <w:rPr>
              <w:rFonts w:ascii="Times New Roman" w:hAnsi="Times New Roman" w:cs="Times New Roman"/>
              <w:sz w:val="20"/>
              <w:szCs w:val="20"/>
            </w:rPr>
            <w:t>и</w:t>
          </w:r>
          <w:r w:rsidRPr="001D2ABA">
            <w:rPr>
              <w:rFonts w:ascii="Times New Roman" w:hAnsi="Times New Roman" w:cs="Times New Roman"/>
              <w:sz w:val="20"/>
              <w:szCs w:val="20"/>
            </w:rPr>
            <w:t xml:space="preserve"> дата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52FE3C75" w14:textId="77777777" w:rsidR="004967BB" w:rsidRDefault="004967BB" w:rsidP="009547E2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</w:tr>
    <w:tr w:rsidR="004967BB" w14:paraId="2DB90001" w14:textId="77777777" w:rsidTr="009547E2">
      <w:trPr>
        <w:cantSplit/>
        <w:trHeight w:hRule="exact" w:val="1418"/>
      </w:trPr>
      <w:tc>
        <w:tcPr>
          <w:tcW w:w="2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extDirection w:val="btLr"/>
        </w:tcPr>
        <w:p w14:paraId="1A13FB10" w14:textId="77777777" w:rsidR="004967BB" w:rsidRPr="00C02489" w:rsidRDefault="004967BB" w:rsidP="009547E2">
          <w:pPr>
            <w:ind w:left="113" w:right="113"/>
            <w:jc w:val="center"/>
            <w:rPr>
              <w:rFonts w:ascii="Times New Roman" w:hAnsi="Times New Roman" w:cs="Times New Roman"/>
              <w:sz w:val="20"/>
              <w:szCs w:val="28"/>
            </w:rPr>
          </w:pPr>
          <w:r w:rsidRPr="001D2ABA">
            <w:rPr>
              <w:rFonts w:ascii="Times New Roman" w:hAnsi="Times New Roman" w:cs="Times New Roman"/>
              <w:sz w:val="20"/>
              <w:szCs w:val="20"/>
            </w:rPr>
            <w:t>Инв.№ подп</w:t>
          </w:r>
          <w:r w:rsidRPr="00C02489">
            <w:rPr>
              <w:rFonts w:ascii="Times New Roman" w:hAnsi="Times New Roman" w:cs="Times New Roman"/>
              <w:sz w:val="20"/>
              <w:szCs w:val="28"/>
            </w:rPr>
            <w:t>.</w:t>
          </w:r>
        </w:p>
      </w:tc>
      <w:tc>
        <w:tcPr>
          <w:tcW w:w="39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0B9351E2" w14:textId="77777777" w:rsidR="004967BB" w:rsidRPr="00C02489" w:rsidRDefault="004967BB" w:rsidP="009547E2">
          <w:pPr>
            <w:jc w:val="center"/>
            <w:rPr>
              <w:rFonts w:ascii="Times New Roman" w:hAnsi="Times New Roman" w:cs="Times New Roman"/>
              <w:sz w:val="20"/>
              <w:szCs w:val="28"/>
            </w:rPr>
          </w:pPr>
        </w:p>
      </w:tc>
    </w:tr>
  </w:tbl>
  <w:tbl>
    <w:tblPr>
      <w:tblStyle w:val="aa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4967BB" w14:paraId="53AD8F00" w14:textId="77777777" w:rsidTr="00F2196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2D41E2FB" w14:textId="77777777" w:rsidR="004967BB" w:rsidRPr="0099479B" w:rsidRDefault="004967BB" w:rsidP="006C7A7F">
          <w:pPr>
            <w:pStyle w:val="a6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18</w:t>
          </w:r>
          <w:r>
            <w:rPr>
              <w:rFonts w:ascii="Arial" w:hAnsi="Arial" w:cs="Arial"/>
            </w:rPr>
            <w:fldChar w:fldCharType="end"/>
          </w:r>
        </w:p>
      </w:tc>
    </w:tr>
  </w:tbl>
  <w:p w14:paraId="4453C858" w14:textId="77777777" w:rsidR="004967BB" w:rsidRDefault="004967BB" w:rsidP="00B562C3">
    <w:pPr>
      <w:pStyle w:val="a6"/>
      <w:tabs>
        <w:tab w:val="clear" w:pos="4677"/>
        <w:tab w:val="clear" w:pos="9355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392AC7" wp14:editId="7A2ADBD9">
              <wp:simplePos x="0" y="0"/>
              <wp:positionH relativeFrom="page">
                <wp:posOffset>726811</wp:posOffset>
              </wp:positionH>
              <wp:positionV relativeFrom="page">
                <wp:posOffset>183515</wp:posOffset>
              </wp:positionV>
              <wp:extent cx="6660000" cy="10332000"/>
              <wp:effectExtent l="0" t="0" r="26670" b="12700"/>
              <wp:wrapNone/>
              <wp:docPr id="28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0" cy="10332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07B34B7D" id="Прямоугольник 28" o:spid="_x0000_s1026" style="position:absolute;margin-left:57.25pt;margin-top:14.45pt;width:524.4pt;height:81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" filled="f" strokecolor="black [3213]" strokeweight="1.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0218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3451A8C" w14:textId="388AF096" w:rsidR="004967BB" w:rsidRPr="004B2792" w:rsidRDefault="004967BB">
        <w:pPr>
          <w:pStyle w:val="a6"/>
          <w:jc w:val="center"/>
          <w:rPr>
            <w:rFonts w:ascii="Times New Roman" w:hAnsi="Times New Roman" w:cs="Times New Roman"/>
          </w:rPr>
        </w:pPr>
        <w:r w:rsidRPr="004B2792">
          <w:rPr>
            <w:rFonts w:ascii="Times New Roman" w:hAnsi="Times New Roman" w:cs="Times New Roman"/>
          </w:rPr>
          <w:fldChar w:fldCharType="begin"/>
        </w:r>
        <w:r w:rsidRPr="004B2792">
          <w:rPr>
            <w:rFonts w:ascii="Times New Roman" w:hAnsi="Times New Roman" w:cs="Times New Roman"/>
          </w:rPr>
          <w:instrText>PAGE   \* MERGEFORMAT</w:instrText>
        </w:r>
        <w:r w:rsidRPr="004B2792">
          <w:rPr>
            <w:rFonts w:ascii="Times New Roman" w:hAnsi="Times New Roman" w:cs="Times New Roman"/>
          </w:rPr>
          <w:fldChar w:fldCharType="separate"/>
        </w:r>
        <w:r w:rsidR="003764D6">
          <w:rPr>
            <w:rFonts w:ascii="Times New Roman" w:hAnsi="Times New Roman" w:cs="Times New Roman"/>
            <w:noProof/>
          </w:rPr>
          <w:t>14</w:t>
        </w:r>
        <w:r w:rsidRPr="004B2792">
          <w:rPr>
            <w:rFonts w:ascii="Times New Roman" w:hAnsi="Times New Roman" w:cs="Times New Roman"/>
          </w:rPr>
          <w:fldChar w:fldCharType="end"/>
        </w:r>
      </w:p>
    </w:sdtContent>
  </w:sdt>
  <w:p w14:paraId="35AFB1E7" w14:textId="77777777" w:rsidR="004967BB" w:rsidRDefault="004967BB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pPr w:vertAnchor="page" w:horzAnchor="page" w:tblpX="11058" w:tblpY="285"/>
      <w:tblW w:w="56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4967BB" w14:paraId="7226A163" w14:textId="77777777" w:rsidTr="00D972BB">
      <w:trPr>
        <w:cantSplit/>
        <w:trHeight w:hRule="exact" w:val="397"/>
      </w:trPr>
      <w:tc>
        <w:tcPr>
          <w:tcW w:w="567" w:type="dxa"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2B5C3D5" w14:textId="77777777" w:rsidR="004967BB" w:rsidRPr="0099479B" w:rsidRDefault="004967BB" w:rsidP="00F44896">
          <w:pPr>
            <w:pStyle w:val="a6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19</w:t>
          </w:r>
          <w:r>
            <w:rPr>
              <w:rFonts w:ascii="Arial" w:hAnsi="Arial" w:cs="Arial"/>
            </w:rPr>
            <w:fldChar w:fldCharType="end"/>
          </w:r>
        </w:p>
      </w:tc>
    </w:tr>
  </w:tbl>
  <w:p w14:paraId="4F0A3917" w14:textId="77777777" w:rsidR="004967BB" w:rsidRDefault="004967BB" w:rsidP="00B562C3">
    <w:pPr>
      <w:pStyle w:val="a6"/>
      <w:tabs>
        <w:tab w:val="clear" w:pos="4677"/>
        <w:tab w:val="clear" w:pos="9355"/>
      </w:tabs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AB3742B" wp14:editId="717C6664">
              <wp:simplePos x="0" y="0"/>
              <wp:positionH relativeFrom="page">
                <wp:posOffset>720090</wp:posOffset>
              </wp:positionH>
              <wp:positionV relativeFrom="page">
                <wp:posOffset>180340</wp:posOffset>
              </wp:positionV>
              <wp:extent cx="6660000" cy="10332000"/>
              <wp:effectExtent l="0" t="0" r="26670" b="1270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000" cy="10332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67765786" id="Прямоугольник 11" o:spid="_x0000_s1026" style="position:absolute;margin-left:56.7pt;margin-top:14.2pt;width:524.4pt;height:81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" filled="f" strokecolor="black [3213]" strokeweight="1.5pt">
              <w10:wrap anchorx="page" anchory="page"/>
            </v:rect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582530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4CA73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CE1A0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292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1E339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DA596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52731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2A28E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33B17FC"/>
    <w:multiLevelType w:val="multilevel"/>
    <w:tmpl w:val="F3907324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95"/>
        </w:tabs>
        <w:ind w:left="13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5"/>
        </w:tabs>
        <w:ind w:left="2505" w:hanging="1800"/>
      </w:pPr>
      <w:rPr>
        <w:rFonts w:hint="default"/>
      </w:rPr>
    </w:lvl>
  </w:abstractNum>
  <w:abstractNum w:abstractNumId="9">
    <w:nsid w:val="039D5050"/>
    <w:multiLevelType w:val="multilevel"/>
    <w:tmpl w:val="3A4CCE52"/>
    <w:lvl w:ilvl="0">
      <w:start w:val="3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0">
    <w:nsid w:val="0E766CD7"/>
    <w:multiLevelType w:val="multilevel"/>
    <w:tmpl w:val="FB3CB24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2" w:hanging="1800"/>
      </w:pPr>
      <w:rPr>
        <w:rFonts w:hint="default"/>
      </w:rPr>
    </w:lvl>
  </w:abstractNum>
  <w:abstractNum w:abstractNumId="11">
    <w:nsid w:val="146D44B1"/>
    <w:multiLevelType w:val="singleLevel"/>
    <w:tmpl w:val="BC742128"/>
    <w:lvl w:ilvl="0">
      <w:start w:val="1"/>
      <w:numFmt w:val="bullet"/>
      <w:pStyle w:val="a"/>
      <w:lvlText w:val="—"/>
      <w:lvlJc w:val="left"/>
      <w:pPr>
        <w:tabs>
          <w:tab w:val="num" w:pos="823"/>
        </w:tabs>
        <w:ind w:left="823" w:hanging="397"/>
      </w:pPr>
      <w:rPr>
        <w:rFonts w:ascii="Times New Roman" w:hAnsi="Times New Roman" w:hint="default"/>
      </w:rPr>
    </w:lvl>
  </w:abstractNum>
  <w:abstractNum w:abstractNumId="12">
    <w:nsid w:val="18745FD2"/>
    <w:multiLevelType w:val="multilevel"/>
    <w:tmpl w:val="83FCEF8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13">
    <w:nsid w:val="3B073D04"/>
    <w:multiLevelType w:val="multilevel"/>
    <w:tmpl w:val="E86E4E04"/>
    <w:lvl w:ilvl="0">
      <w:start w:val="1"/>
      <w:numFmt w:val="decimal"/>
      <w:pStyle w:val="1"/>
      <w:suff w:val="space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2700" w:hanging="432"/>
      </w:pPr>
      <w:rPr>
        <w:rFonts w:hint="default"/>
        <w:b/>
      </w:rPr>
    </w:lvl>
    <w:lvl w:ilvl="2">
      <w:start w:val="1"/>
      <w:numFmt w:val="decimal"/>
      <w:pStyle w:val="31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F344132"/>
    <w:multiLevelType w:val="hybridMultilevel"/>
    <w:tmpl w:val="F25664FE"/>
    <w:lvl w:ilvl="0" w:tplc="BE00B68E">
      <w:start w:val="4"/>
      <w:numFmt w:val="decimal"/>
      <w:pStyle w:val="11"/>
      <w:lvlText w:val="%1.1"/>
      <w:lvlJc w:val="left"/>
      <w:pPr>
        <w:ind w:left="644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15">
    <w:nsid w:val="593E719F"/>
    <w:multiLevelType w:val="hybridMultilevel"/>
    <w:tmpl w:val="F1C6BB06"/>
    <w:lvl w:ilvl="0" w:tplc="59348DE0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4539C"/>
    <w:multiLevelType w:val="singleLevel"/>
    <w:tmpl w:val="223EF356"/>
    <w:styleLink w:val="111111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17">
    <w:nsid w:val="5FCF4443"/>
    <w:multiLevelType w:val="hybridMultilevel"/>
    <w:tmpl w:val="6A62BE62"/>
    <w:lvl w:ilvl="0" w:tplc="46AA6C62">
      <w:start w:val="3"/>
      <w:numFmt w:val="decimal"/>
      <w:pStyle w:val="22"/>
      <w:lvlText w:val="%1.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E53DFE"/>
    <w:multiLevelType w:val="hybridMultilevel"/>
    <w:tmpl w:val="23DCFC96"/>
    <w:lvl w:ilvl="0" w:tplc="97A644D8">
      <w:start w:val="1"/>
      <w:numFmt w:val="bullet"/>
      <w:pStyle w:val="a1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3"/>
  </w:num>
  <w:num w:numId="5">
    <w:abstractNumId w:val="15"/>
  </w:num>
  <w:num w:numId="6">
    <w:abstractNumId w:val="14"/>
  </w:num>
  <w:num w:numId="7">
    <w:abstractNumId w:val="16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2"/>
  </w:num>
  <w:num w:numId="18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D8"/>
    <w:rsid w:val="000032F0"/>
    <w:rsid w:val="00007205"/>
    <w:rsid w:val="000173D9"/>
    <w:rsid w:val="0002072A"/>
    <w:rsid w:val="00020A63"/>
    <w:rsid w:val="00023FF1"/>
    <w:rsid w:val="000455CA"/>
    <w:rsid w:val="00056778"/>
    <w:rsid w:val="00061B4C"/>
    <w:rsid w:val="00070134"/>
    <w:rsid w:val="000741E5"/>
    <w:rsid w:val="00076EC0"/>
    <w:rsid w:val="00083D84"/>
    <w:rsid w:val="000846E4"/>
    <w:rsid w:val="00092109"/>
    <w:rsid w:val="000A1986"/>
    <w:rsid w:val="000A60A0"/>
    <w:rsid w:val="000B2298"/>
    <w:rsid w:val="000B2E2C"/>
    <w:rsid w:val="000C7407"/>
    <w:rsid w:val="000C7C9C"/>
    <w:rsid w:val="000D40BF"/>
    <w:rsid w:val="000D7BA1"/>
    <w:rsid w:val="000E177A"/>
    <w:rsid w:val="000E7AC4"/>
    <w:rsid w:val="000F702F"/>
    <w:rsid w:val="0010080A"/>
    <w:rsid w:val="00105453"/>
    <w:rsid w:val="001142F5"/>
    <w:rsid w:val="00120755"/>
    <w:rsid w:val="00121433"/>
    <w:rsid w:val="00127D4C"/>
    <w:rsid w:val="001355B6"/>
    <w:rsid w:val="001356E2"/>
    <w:rsid w:val="00136430"/>
    <w:rsid w:val="00136F97"/>
    <w:rsid w:val="00141D97"/>
    <w:rsid w:val="001428A2"/>
    <w:rsid w:val="00144808"/>
    <w:rsid w:val="001553DE"/>
    <w:rsid w:val="00162A7C"/>
    <w:rsid w:val="00167365"/>
    <w:rsid w:val="0017284E"/>
    <w:rsid w:val="00183382"/>
    <w:rsid w:val="00183757"/>
    <w:rsid w:val="0018488A"/>
    <w:rsid w:val="00186CA6"/>
    <w:rsid w:val="00187F10"/>
    <w:rsid w:val="00194EA9"/>
    <w:rsid w:val="00196C85"/>
    <w:rsid w:val="001A02AB"/>
    <w:rsid w:val="001A140C"/>
    <w:rsid w:val="001C510A"/>
    <w:rsid w:val="001C6595"/>
    <w:rsid w:val="001C695C"/>
    <w:rsid w:val="001C7A96"/>
    <w:rsid w:val="001D1879"/>
    <w:rsid w:val="001D1976"/>
    <w:rsid w:val="001D2ABA"/>
    <w:rsid w:val="001E4F66"/>
    <w:rsid w:val="001F4760"/>
    <w:rsid w:val="001F6650"/>
    <w:rsid w:val="001F76A5"/>
    <w:rsid w:val="00202743"/>
    <w:rsid w:val="00204C40"/>
    <w:rsid w:val="00207EB0"/>
    <w:rsid w:val="00217AA4"/>
    <w:rsid w:val="002200D2"/>
    <w:rsid w:val="0023758D"/>
    <w:rsid w:val="002375A0"/>
    <w:rsid w:val="002401CA"/>
    <w:rsid w:val="0024695E"/>
    <w:rsid w:val="002711B0"/>
    <w:rsid w:val="00271995"/>
    <w:rsid w:val="00272477"/>
    <w:rsid w:val="00272DCF"/>
    <w:rsid w:val="00273146"/>
    <w:rsid w:val="002774A7"/>
    <w:rsid w:val="00281170"/>
    <w:rsid w:val="002831E1"/>
    <w:rsid w:val="00291C8C"/>
    <w:rsid w:val="002A0F5E"/>
    <w:rsid w:val="002A1C5A"/>
    <w:rsid w:val="002A28C5"/>
    <w:rsid w:val="002A2DE1"/>
    <w:rsid w:val="002A3D91"/>
    <w:rsid w:val="002A535F"/>
    <w:rsid w:val="002B2640"/>
    <w:rsid w:val="002B2A3C"/>
    <w:rsid w:val="002B7A14"/>
    <w:rsid w:val="002C3211"/>
    <w:rsid w:val="002D0780"/>
    <w:rsid w:val="002D0FDC"/>
    <w:rsid w:val="002D42E4"/>
    <w:rsid w:val="002E24EC"/>
    <w:rsid w:val="002F48F5"/>
    <w:rsid w:val="00300667"/>
    <w:rsid w:val="003010D9"/>
    <w:rsid w:val="003049D2"/>
    <w:rsid w:val="00304D9B"/>
    <w:rsid w:val="00310B27"/>
    <w:rsid w:val="00320C7C"/>
    <w:rsid w:val="00321464"/>
    <w:rsid w:val="00321E7A"/>
    <w:rsid w:val="00331FE6"/>
    <w:rsid w:val="0033338D"/>
    <w:rsid w:val="003459F0"/>
    <w:rsid w:val="00360499"/>
    <w:rsid w:val="00365B63"/>
    <w:rsid w:val="00372780"/>
    <w:rsid w:val="003764D6"/>
    <w:rsid w:val="003856A8"/>
    <w:rsid w:val="0039230E"/>
    <w:rsid w:val="00392EE6"/>
    <w:rsid w:val="00393EF4"/>
    <w:rsid w:val="003A2E92"/>
    <w:rsid w:val="003A6686"/>
    <w:rsid w:val="003A747A"/>
    <w:rsid w:val="003B0175"/>
    <w:rsid w:val="003B0CE6"/>
    <w:rsid w:val="003B4B0A"/>
    <w:rsid w:val="003B6783"/>
    <w:rsid w:val="003B794D"/>
    <w:rsid w:val="003C0980"/>
    <w:rsid w:val="003C27A8"/>
    <w:rsid w:val="003C4916"/>
    <w:rsid w:val="003D000F"/>
    <w:rsid w:val="003D6CF6"/>
    <w:rsid w:val="003E4048"/>
    <w:rsid w:val="003E45AC"/>
    <w:rsid w:val="003F4550"/>
    <w:rsid w:val="003F4B3D"/>
    <w:rsid w:val="003F63CA"/>
    <w:rsid w:val="00401CB0"/>
    <w:rsid w:val="00412459"/>
    <w:rsid w:val="0041420D"/>
    <w:rsid w:val="004167A3"/>
    <w:rsid w:val="00431ACB"/>
    <w:rsid w:val="00433740"/>
    <w:rsid w:val="0044101A"/>
    <w:rsid w:val="00447E5F"/>
    <w:rsid w:val="004522C7"/>
    <w:rsid w:val="00454A5D"/>
    <w:rsid w:val="00471D17"/>
    <w:rsid w:val="004748CA"/>
    <w:rsid w:val="00475272"/>
    <w:rsid w:val="00477427"/>
    <w:rsid w:val="004840D6"/>
    <w:rsid w:val="00484A63"/>
    <w:rsid w:val="00487F9F"/>
    <w:rsid w:val="00490F63"/>
    <w:rsid w:val="00492F4A"/>
    <w:rsid w:val="00493994"/>
    <w:rsid w:val="004943F2"/>
    <w:rsid w:val="004967BB"/>
    <w:rsid w:val="004A1774"/>
    <w:rsid w:val="004A2B99"/>
    <w:rsid w:val="004A7001"/>
    <w:rsid w:val="004B1D83"/>
    <w:rsid w:val="004B26A6"/>
    <w:rsid w:val="004B2792"/>
    <w:rsid w:val="004C0952"/>
    <w:rsid w:val="004C1DFD"/>
    <w:rsid w:val="004C24AD"/>
    <w:rsid w:val="004C7DB5"/>
    <w:rsid w:val="004D251A"/>
    <w:rsid w:val="004D38E7"/>
    <w:rsid w:val="004D49D3"/>
    <w:rsid w:val="004D6BE5"/>
    <w:rsid w:val="004E2110"/>
    <w:rsid w:val="004E414C"/>
    <w:rsid w:val="004F0187"/>
    <w:rsid w:val="004F1C27"/>
    <w:rsid w:val="004F7B70"/>
    <w:rsid w:val="00501661"/>
    <w:rsid w:val="0050362D"/>
    <w:rsid w:val="005126BC"/>
    <w:rsid w:val="005229F0"/>
    <w:rsid w:val="00526873"/>
    <w:rsid w:val="00534663"/>
    <w:rsid w:val="00537FEC"/>
    <w:rsid w:val="00540EEC"/>
    <w:rsid w:val="00542BF4"/>
    <w:rsid w:val="00542DFB"/>
    <w:rsid w:val="0054396D"/>
    <w:rsid w:val="005454D1"/>
    <w:rsid w:val="00545BE7"/>
    <w:rsid w:val="00546FCA"/>
    <w:rsid w:val="00552B99"/>
    <w:rsid w:val="00560474"/>
    <w:rsid w:val="0056688D"/>
    <w:rsid w:val="00572653"/>
    <w:rsid w:val="00576E02"/>
    <w:rsid w:val="0058765D"/>
    <w:rsid w:val="00592046"/>
    <w:rsid w:val="00592059"/>
    <w:rsid w:val="0059320C"/>
    <w:rsid w:val="0059482A"/>
    <w:rsid w:val="005A05EC"/>
    <w:rsid w:val="005A0D7B"/>
    <w:rsid w:val="005A1C3F"/>
    <w:rsid w:val="005B1778"/>
    <w:rsid w:val="005B1A0F"/>
    <w:rsid w:val="005C70C0"/>
    <w:rsid w:val="005C7CFE"/>
    <w:rsid w:val="005D39F6"/>
    <w:rsid w:val="005D408F"/>
    <w:rsid w:val="005D5111"/>
    <w:rsid w:val="005E046B"/>
    <w:rsid w:val="005F211A"/>
    <w:rsid w:val="00602F6F"/>
    <w:rsid w:val="006055BA"/>
    <w:rsid w:val="00610191"/>
    <w:rsid w:val="00613436"/>
    <w:rsid w:val="00613E69"/>
    <w:rsid w:val="00614C79"/>
    <w:rsid w:val="00615B31"/>
    <w:rsid w:val="00637C64"/>
    <w:rsid w:val="0064354B"/>
    <w:rsid w:val="006479F8"/>
    <w:rsid w:val="00652391"/>
    <w:rsid w:val="006570CD"/>
    <w:rsid w:val="00662EFA"/>
    <w:rsid w:val="0066479D"/>
    <w:rsid w:val="00664FD8"/>
    <w:rsid w:val="00666A47"/>
    <w:rsid w:val="006702EB"/>
    <w:rsid w:val="00670DDF"/>
    <w:rsid w:val="00673476"/>
    <w:rsid w:val="0067563B"/>
    <w:rsid w:val="00676FBB"/>
    <w:rsid w:val="006803EB"/>
    <w:rsid w:val="00681935"/>
    <w:rsid w:val="00684586"/>
    <w:rsid w:val="006944D2"/>
    <w:rsid w:val="006A0E82"/>
    <w:rsid w:val="006A2F9E"/>
    <w:rsid w:val="006A6B22"/>
    <w:rsid w:val="006A6B42"/>
    <w:rsid w:val="006B6FAF"/>
    <w:rsid w:val="006C330C"/>
    <w:rsid w:val="006C42CE"/>
    <w:rsid w:val="006C50CC"/>
    <w:rsid w:val="006C6413"/>
    <w:rsid w:val="006C7A7F"/>
    <w:rsid w:val="006E12F1"/>
    <w:rsid w:val="006E5E4B"/>
    <w:rsid w:val="006E6F41"/>
    <w:rsid w:val="006E7947"/>
    <w:rsid w:val="006F4566"/>
    <w:rsid w:val="006F495F"/>
    <w:rsid w:val="006F7F99"/>
    <w:rsid w:val="007001CC"/>
    <w:rsid w:val="0070072F"/>
    <w:rsid w:val="00703612"/>
    <w:rsid w:val="00711337"/>
    <w:rsid w:val="00730F69"/>
    <w:rsid w:val="007319B2"/>
    <w:rsid w:val="00741AC3"/>
    <w:rsid w:val="0074743D"/>
    <w:rsid w:val="007525F8"/>
    <w:rsid w:val="00752909"/>
    <w:rsid w:val="00761A98"/>
    <w:rsid w:val="00763047"/>
    <w:rsid w:val="007637F3"/>
    <w:rsid w:val="007645A8"/>
    <w:rsid w:val="00764B39"/>
    <w:rsid w:val="007728BF"/>
    <w:rsid w:val="00772E6C"/>
    <w:rsid w:val="00780C67"/>
    <w:rsid w:val="00780D60"/>
    <w:rsid w:val="007917DA"/>
    <w:rsid w:val="00792253"/>
    <w:rsid w:val="00795831"/>
    <w:rsid w:val="007A3DB8"/>
    <w:rsid w:val="007A59A2"/>
    <w:rsid w:val="007B2F4E"/>
    <w:rsid w:val="007B4AEA"/>
    <w:rsid w:val="007B6B43"/>
    <w:rsid w:val="007B715E"/>
    <w:rsid w:val="007C15FA"/>
    <w:rsid w:val="007C2EAF"/>
    <w:rsid w:val="007C3AC5"/>
    <w:rsid w:val="007D299C"/>
    <w:rsid w:val="007D49EC"/>
    <w:rsid w:val="007D61C2"/>
    <w:rsid w:val="007E033D"/>
    <w:rsid w:val="007E1070"/>
    <w:rsid w:val="007E481C"/>
    <w:rsid w:val="007E73FD"/>
    <w:rsid w:val="007F25FE"/>
    <w:rsid w:val="007F5AC7"/>
    <w:rsid w:val="007F7BAA"/>
    <w:rsid w:val="00801C55"/>
    <w:rsid w:val="00802DBF"/>
    <w:rsid w:val="00807753"/>
    <w:rsid w:val="00811F0E"/>
    <w:rsid w:val="0081558D"/>
    <w:rsid w:val="008208ED"/>
    <w:rsid w:val="0082453D"/>
    <w:rsid w:val="00825066"/>
    <w:rsid w:val="00831943"/>
    <w:rsid w:val="0083338E"/>
    <w:rsid w:val="00833D68"/>
    <w:rsid w:val="008349CB"/>
    <w:rsid w:val="0083555E"/>
    <w:rsid w:val="00840E67"/>
    <w:rsid w:val="0084792F"/>
    <w:rsid w:val="00851C53"/>
    <w:rsid w:val="00852E92"/>
    <w:rsid w:val="00854BEE"/>
    <w:rsid w:val="00854E31"/>
    <w:rsid w:val="00856820"/>
    <w:rsid w:val="00862FEF"/>
    <w:rsid w:val="0086349C"/>
    <w:rsid w:val="00870D2E"/>
    <w:rsid w:val="00872703"/>
    <w:rsid w:val="00876A3C"/>
    <w:rsid w:val="00876DED"/>
    <w:rsid w:val="00881963"/>
    <w:rsid w:val="00881ED3"/>
    <w:rsid w:val="00887E20"/>
    <w:rsid w:val="00895428"/>
    <w:rsid w:val="0089660A"/>
    <w:rsid w:val="008A19A8"/>
    <w:rsid w:val="008A51CC"/>
    <w:rsid w:val="008A5A05"/>
    <w:rsid w:val="008B250D"/>
    <w:rsid w:val="008B2CA5"/>
    <w:rsid w:val="008B5E55"/>
    <w:rsid w:val="008B6826"/>
    <w:rsid w:val="008C025B"/>
    <w:rsid w:val="008C12F2"/>
    <w:rsid w:val="008C1E1C"/>
    <w:rsid w:val="008C215A"/>
    <w:rsid w:val="008C2B87"/>
    <w:rsid w:val="008D092C"/>
    <w:rsid w:val="008D574A"/>
    <w:rsid w:val="008E20A9"/>
    <w:rsid w:val="008E42D1"/>
    <w:rsid w:val="008E49CA"/>
    <w:rsid w:val="008E63E2"/>
    <w:rsid w:val="008F27DC"/>
    <w:rsid w:val="00904469"/>
    <w:rsid w:val="0091607A"/>
    <w:rsid w:val="00924729"/>
    <w:rsid w:val="00930B8B"/>
    <w:rsid w:val="00935513"/>
    <w:rsid w:val="0093585B"/>
    <w:rsid w:val="009424EC"/>
    <w:rsid w:val="00952C37"/>
    <w:rsid w:val="009547E2"/>
    <w:rsid w:val="00954EBE"/>
    <w:rsid w:val="00957369"/>
    <w:rsid w:val="00964316"/>
    <w:rsid w:val="0096466D"/>
    <w:rsid w:val="00964C11"/>
    <w:rsid w:val="00970BC9"/>
    <w:rsid w:val="009730EA"/>
    <w:rsid w:val="0097683B"/>
    <w:rsid w:val="009779FA"/>
    <w:rsid w:val="00980404"/>
    <w:rsid w:val="00981EDF"/>
    <w:rsid w:val="00982040"/>
    <w:rsid w:val="009864B7"/>
    <w:rsid w:val="0098667E"/>
    <w:rsid w:val="00990831"/>
    <w:rsid w:val="00991CF3"/>
    <w:rsid w:val="0099479B"/>
    <w:rsid w:val="00995C2B"/>
    <w:rsid w:val="009A33B1"/>
    <w:rsid w:val="009A3B32"/>
    <w:rsid w:val="009B1A7C"/>
    <w:rsid w:val="009B5518"/>
    <w:rsid w:val="009C1506"/>
    <w:rsid w:val="009C5CD5"/>
    <w:rsid w:val="009D3E15"/>
    <w:rsid w:val="009D73A8"/>
    <w:rsid w:val="009D7F39"/>
    <w:rsid w:val="009E02CE"/>
    <w:rsid w:val="009E6A6D"/>
    <w:rsid w:val="009F43F2"/>
    <w:rsid w:val="00A01E77"/>
    <w:rsid w:val="00A063EB"/>
    <w:rsid w:val="00A11CD1"/>
    <w:rsid w:val="00A12C23"/>
    <w:rsid w:val="00A1317F"/>
    <w:rsid w:val="00A141DC"/>
    <w:rsid w:val="00A1666B"/>
    <w:rsid w:val="00A26D22"/>
    <w:rsid w:val="00A30AB3"/>
    <w:rsid w:val="00A4019C"/>
    <w:rsid w:val="00A513E5"/>
    <w:rsid w:val="00A61D0A"/>
    <w:rsid w:val="00A77DFE"/>
    <w:rsid w:val="00A77E8B"/>
    <w:rsid w:val="00A811B3"/>
    <w:rsid w:val="00A81E19"/>
    <w:rsid w:val="00A84E8A"/>
    <w:rsid w:val="00A86FCB"/>
    <w:rsid w:val="00A93896"/>
    <w:rsid w:val="00A93D34"/>
    <w:rsid w:val="00A97CBE"/>
    <w:rsid w:val="00AA7A2E"/>
    <w:rsid w:val="00AA7B5C"/>
    <w:rsid w:val="00AB7466"/>
    <w:rsid w:val="00AC0579"/>
    <w:rsid w:val="00AC3AF5"/>
    <w:rsid w:val="00AC61CA"/>
    <w:rsid w:val="00AD0B8F"/>
    <w:rsid w:val="00AD10B0"/>
    <w:rsid w:val="00AD18D2"/>
    <w:rsid w:val="00AE3202"/>
    <w:rsid w:val="00AE3D70"/>
    <w:rsid w:val="00AE529A"/>
    <w:rsid w:val="00AE7832"/>
    <w:rsid w:val="00AF1BC1"/>
    <w:rsid w:val="00AF21C8"/>
    <w:rsid w:val="00AF3601"/>
    <w:rsid w:val="00AF770E"/>
    <w:rsid w:val="00B02277"/>
    <w:rsid w:val="00B1076F"/>
    <w:rsid w:val="00B13677"/>
    <w:rsid w:val="00B25B9D"/>
    <w:rsid w:val="00B272E4"/>
    <w:rsid w:val="00B305F0"/>
    <w:rsid w:val="00B310C8"/>
    <w:rsid w:val="00B31206"/>
    <w:rsid w:val="00B34A1B"/>
    <w:rsid w:val="00B3753B"/>
    <w:rsid w:val="00B47AA0"/>
    <w:rsid w:val="00B562C3"/>
    <w:rsid w:val="00B60A24"/>
    <w:rsid w:val="00B60FD3"/>
    <w:rsid w:val="00B64B32"/>
    <w:rsid w:val="00B6625D"/>
    <w:rsid w:val="00B66671"/>
    <w:rsid w:val="00B67902"/>
    <w:rsid w:val="00B71120"/>
    <w:rsid w:val="00B752ED"/>
    <w:rsid w:val="00B82964"/>
    <w:rsid w:val="00B90676"/>
    <w:rsid w:val="00B94FE9"/>
    <w:rsid w:val="00B9758C"/>
    <w:rsid w:val="00BA0D36"/>
    <w:rsid w:val="00BA4807"/>
    <w:rsid w:val="00BA557C"/>
    <w:rsid w:val="00BA55F4"/>
    <w:rsid w:val="00BB13E2"/>
    <w:rsid w:val="00BB393B"/>
    <w:rsid w:val="00BB6BE5"/>
    <w:rsid w:val="00BB7A0A"/>
    <w:rsid w:val="00BC2E51"/>
    <w:rsid w:val="00BC3784"/>
    <w:rsid w:val="00BC4D9C"/>
    <w:rsid w:val="00BC58AC"/>
    <w:rsid w:val="00BC6B1B"/>
    <w:rsid w:val="00BD58D6"/>
    <w:rsid w:val="00BD762E"/>
    <w:rsid w:val="00BE083D"/>
    <w:rsid w:val="00BE402B"/>
    <w:rsid w:val="00BE583C"/>
    <w:rsid w:val="00BF29E8"/>
    <w:rsid w:val="00C02489"/>
    <w:rsid w:val="00C025F1"/>
    <w:rsid w:val="00C0508E"/>
    <w:rsid w:val="00C0543D"/>
    <w:rsid w:val="00C23752"/>
    <w:rsid w:val="00C253FC"/>
    <w:rsid w:val="00C260FF"/>
    <w:rsid w:val="00C32E8B"/>
    <w:rsid w:val="00C3411A"/>
    <w:rsid w:val="00C54D90"/>
    <w:rsid w:val="00C5681D"/>
    <w:rsid w:val="00C57FEB"/>
    <w:rsid w:val="00C609D6"/>
    <w:rsid w:val="00C616F4"/>
    <w:rsid w:val="00C64BD5"/>
    <w:rsid w:val="00C65341"/>
    <w:rsid w:val="00C65FC0"/>
    <w:rsid w:val="00C66687"/>
    <w:rsid w:val="00C81A46"/>
    <w:rsid w:val="00C82D3A"/>
    <w:rsid w:val="00C86F85"/>
    <w:rsid w:val="00C91BCD"/>
    <w:rsid w:val="00C92713"/>
    <w:rsid w:val="00C93A8A"/>
    <w:rsid w:val="00C9469C"/>
    <w:rsid w:val="00C96F50"/>
    <w:rsid w:val="00CA1E2E"/>
    <w:rsid w:val="00CC5D05"/>
    <w:rsid w:val="00CD53A3"/>
    <w:rsid w:val="00CE2F0E"/>
    <w:rsid w:val="00CE34E5"/>
    <w:rsid w:val="00CF09F4"/>
    <w:rsid w:val="00CF7885"/>
    <w:rsid w:val="00D00EFC"/>
    <w:rsid w:val="00D01C59"/>
    <w:rsid w:val="00D07AC6"/>
    <w:rsid w:val="00D1032F"/>
    <w:rsid w:val="00D11B08"/>
    <w:rsid w:val="00D15EC3"/>
    <w:rsid w:val="00D1792E"/>
    <w:rsid w:val="00D24F97"/>
    <w:rsid w:val="00D25E78"/>
    <w:rsid w:val="00D272FC"/>
    <w:rsid w:val="00D33DF0"/>
    <w:rsid w:val="00D35245"/>
    <w:rsid w:val="00D35C29"/>
    <w:rsid w:val="00D36831"/>
    <w:rsid w:val="00D42BE5"/>
    <w:rsid w:val="00D42EFF"/>
    <w:rsid w:val="00D44434"/>
    <w:rsid w:val="00D4676C"/>
    <w:rsid w:val="00D46798"/>
    <w:rsid w:val="00D528B5"/>
    <w:rsid w:val="00D54245"/>
    <w:rsid w:val="00D542D8"/>
    <w:rsid w:val="00D603B6"/>
    <w:rsid w:val="00D62093"/>
    <w:rsid w:val="00D67264"/>
    <w:rsid w:val="00D7076C"/>
    <w:rsid w:val="00D70BD2"/>
    <w:rsid w:val="00D71614"/>
    <w:rsid w:val="00D738D9"/>
    <w:rsid w:val="00D84460"/>
    <w:rsid w:val="00D84F69"/>
    <w:rsid w:val="00D8674F"/>
    <w:rsid w:val="00D90DA2"/>
    <w:rsid w:val="00D972BB"/>
    <w:rsid w:val="00DA5831"/>
    <w:rsid w:val="00DB4EA9"/>
    <w:rsid w:val="00DB59F8"/>
    <w:rsid w:val="00DB64AC"/>
    <w:rsid w:val="00DC1365"/>
    <w:rsid w:val="00DD2A81"/>
    <w:rsid w:val="00DD5E4E"/>
    <w:rsid w:val="00DE2E8C"/>
    <w:rsid w:val="00DE4CBA"/>
    <w:rsid w:val="00DF0357"/>
    <w:rsid w:val="00DF3514"/>
    <w:rsid w:val="00DF4EB9"/>
    <w:rsid w:val="00E007D9"/>
    <w:rsid w:val="00E12411"/>
    <w:rsid w:val="00E14945"/>
    <w:rsid w:val="00E15508"/>
    <w:rsid w:val="00E16285"/>
    <w:rsid w:val="00E2366D"/>
    <w:rsid w:val="00E24616"/>
    <w:rsid w:val="00E25EFC"/>
    <w:rsid w:val="00E3425E"/>
    <w:rsid w:val="00E37D57"/>
    <w:rsid w:val="00E41A3A"/>
    <w:rsid w:val="00E42177"/>
    <w:rsid w:val="00E43169"/>
    <w:rsid w:val="00E45B2C"/>
    <w:rsid w:val="00E4645F"/>
    <w:rsid w:val="00E468A6"/>
    <w:rsid w:val="00E513CF"/>
    <w:rsid w:val="00E51ED0"/>
    <w:rsid w:val="00E6004C"/>
    <w:rsid w:val="00E613E5"/>
    <w:rsid w:val="00E62449"/>
    <w:rsid w:val="00E62499"/>
    <w:rsid w:val="00E7652B"/>
    <w:rsid w:val="00E77226"/>
    <w:rsid w:val="00E82CF0"/>
    <w:rsid w:val="00E82D2D"/>
    <w:rsid w:val="00E8546C"/>
    <w:rsid w:val="00E94AC6"/>
    <w:rsid w:val="00E952EB"/>
    <w:rsid w:val="00E95971"/>
    <w:rsid w:val="00EA12A0"/>
    <w:rsid w:val="00EB3526"/>
    <w:rsid w:val="00ED2F50"/>
    <w:rsid w:val="00ED6F38"/>
    <w:rsid w:val="00EE657A"/>
    <w:rsid w:val="00EE6DF2"/>
    <w:rsid w:val="00EF411F"/>
    <w:rsid w:val="00EF7A0D"/>
    <w:rsid w:val="00F02605"/>
    <w:rsid w:val="00F0574A"/>
    <w:rsid w:val="00F100D7"/>
    <w:rsid w:val="00F15C9B"/>
    <w:rsid w:val="00F17DEF"/>
    <w:rsid w:val="00F20D52"/>
    <w:rsid w:val="00F2196B"/>
    <w:rsid w:val="00F24A5D"/>
    <w:rsid w:val="00F268A1"/>
    <w:rsid w:val="00F27F67"/>
    <w:rsid w:val="00F44896"/>
    <w:rsid w:val="00F5045D"/>
    <w:rsid w:val="00F51B55"/>
    <w:rsid w:val="00F5204F"/>
    <w:rsid w:val="00F5360B"/>
    <w:rsid w:val="00F57645"/>
    <w:rsid w:val="00F66408"/>
    <w:rsid w:val="00F66D83"/>
    <w:rsid w:val="00F7424B"/>
    <w:rsid w:val="00F76DFD"/>
    <w:rsid w:val="00F81D83"/>
    <w:rsid w:val="00F81F20"/>
    <w:rsid w:val="00FA423A"/>
    <w:rsid w:val="00FA651F"/>
    <w:rsid w:val="00FB3B1F"/>
    <w:rsid w:val="00FB591B"/>
    <w:rsid w:val="00FC291F"/>
    <w:rsid w:val="00FC2A01"/>
    <w:rsid w:val="00FD0446"/>
    <w:rsid w:val="00F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4:docId w14:val="7F34B8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1433"/>
  </w:style>
  <w:style w:type="paragraph" w:styleId="10">
    <w:name w:val="heading 1"/>
    <w:aliases w:val="Заголовок 1 Знак1,новая страница,новая страница Знак,Заголовок 1 Знак Знак,Заголовок 1 Знак1 Знак2,Заголовок 1 Знак2,новая страница Знак1,Заголовок 1 Знак1 Знак Знак2,Раздел,Head 9,Заголовок 1 Знак Знак Знак Знак,Заголовок 2+,1 Заголовок 1"/>
    <w:basedOn w:val="a2"/>
    <w:next w:val="a2"/>
    <w:link w:val="12"/>
    <w:qFormat/>
    <w:rsid w:val="000E7AC4"/>
    <w:pPr>
      <w:keepNext/>
      <w:keepLines/>
      <w:pageBreakBefore/>
      <w:suppressAutoHyphens/>
      <w:spacing w:before="220" w:after="220" w:line="240" w:lineRule="auto"/>
      <w:jc w:val="both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22">
    <w:name w:val="heading 2"/>
    <w:basedOn w:val="a2"/>
    <w:link w:val="23"/>
    <w:uiPriority w:val="9"/>
    <w:unhideWhenUsed/>
    <w:qFormat/>
    <w:rsid w:val="007A59A2"/>
    <w:pPr>
      <w:keepNext/>
      <w:keepLines/>
      <w:numPr>
        <w:numId w:val="3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32">
    <w:name w:val="heading 3"/>
    <w:basedOn w:val="a2"/>
    <w:next w:val="a2"/>
    <w:link w:val="33"/>
    <w:qFormat/>
    <w:rsid w:val="007645A8"/>
    <w:pPr>
      <w:keepNext/>
      <w:keepLines/>
      <w:suppressAutoHyphens/>
      <w:spacing w:before="120" w:after="120" w:line="240" w:lineRule="auto"/>
      <w:ind w:left="284" w:right="284"/>
      <w:jc w:val="center"/>
      <w:outlineLvl w:val="2"/>
    </w:pPr>
    <w:rPr>
      <w:rFonts w:ascii="Times New Roman" w:eastAsia="Times New Roman" w:hAnsi="Times New Roman" w:cs="Arial"/>
      <w:bCs/>
      <w:sz w:val="24"/>
      <w:szCs w:val="26"/>
      <w:lang w:eastAsia="ru-RU"/>
    </w:rPr>
  </w:style>
  <w:style w:type="paragraph" w:styleId="42">
    <w:name w:val="heading 4"/>
    <w:basedOn w:val="a2"/>
    <w:next w:val="a2"/>
    <w:link w:val="43"/>
    <w:qFormat/>
    <w:rsid w:val="007645A8"/>
    <w:pPr>
      <w:keepNext/>
      <w:keepLines/>
      <w:suppressAutoHyphens/>
      <w:spacing w:before="120" w:after="120" w:line="240" w:lineRule="auto"/>
      <w:ind w:left="284" w:right="284"/>
      <w:jc w:val="center"/>
      <w:outlineLvl w:val="3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ED6F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D6F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D6F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D6F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D6F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664FD8"/>
  </w:style>
  <w:style w:type="paragraph" w:styleId="a8">
    <w:name w:val="footer"/>
    <w:basedOn w:val="a2"/>
    <w:link w:val="a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rsid w:val="00664FD8"/>
  </w:style>
  <w:style w:type="table" w:styleId="aa">
    <w:name w:val="Table Grid"/>
    <w:basedOn w:val="a4"/>
    <w:uiPriority w:val="39"/>
    <w:rsid w:val="00E16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2"/>
    <w:link w:val="ac"/>
    <w:semiHidden/>
    <w:unhideWhenUsed/>
    <w:rsid w:val="00484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3"/>
    <w:link w:val="ab"/>
    <w:uiPriority w:val="99"/>
    <w:semiHidden/>
    <w:rsid w:val="004840D6"/>
    <w:rPr>
      <w:rFonts w:ascii="Segoe UI" w:hAnsi="Segoe UI" w:cs="Segoe UI"/>
      <w:sz w:val="18"/>
      <w:szCs w:val="18"/>
    </w:rPr>
  </w:style>
  <w:style w:type="character" w:styleId="ad">
    <w:name w:val="annotation reference"/>
    <w:basedOn w:val="a3"/>
    <w:uiPriority w:val="99"/>
    <w:semiHidden/>
    <w:unhideWhenUsed/>
    <w:rsid w:val="00572653"/>
    <w:rPr>
      <w:sz w:val="16"/>
      <w:szCs w:val="16"/>
    </w:rPr>
  </w:style>
  <w:style w:type="paragraph" w:styleId="ae">
    <w:name w:val="annotation text"/>
    <w:basedOn w:val="a2"/>
    <w:link w:val="af"/>
    <w:uiPriority w:val="99"/>
    <w:semiHidden/>
    <w:unhideWhenUsed/>
    <w:rsid w:val="0057265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3"/>
    <w:link w:val="ae"/>
    <w:uiPriority w:val="99"/>
    <w:semiHidden/>
    <w:rsid w:val="0057265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7265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72653"/>
    <w:rPr>
      <w:b/>
      <w:bCs/>
      <w:sz w:val="20"/>
      <w:szCs w:val="20"/>
    </w:rPr>
  </w:style>
  <w:style w:type="character" w:customStyle="1" w:styleId="12">
    <w:name w:val="Заголовок 1 Знак"/>
    <w:aliases w:val="Заголовок 1 Знак1 Знак,новая страница Знак2,новая страница Знак Знак,Заголовок 1 Знак Знак Знак,Заголовок 1 Знак1 Знак2 Знак,Заголовок 1 Знак2 Знак,новая страница Знак1 Знак,Заголовок 1 Знак1 Знак Знак2 Знак,Раздел Знак,Head 9 Знак"/>
    <w:basedOn w:val="a3"/>
    <w:link w:val="10"/>
    <w:rsid w:val="000E7AC4"/>
    <w:rPr>
      <w:rFonts w:ascii="Arial" w:eastAsia="Times New Roman" w:hAnsi="Arial" w:cs="Arial"/>
      <w:b/>
      <w:bCs/>
      <w:caps/>
      <w:sz w:val="24"/>
      <w:szCs w:val="24"/>
    </w:rPr>
  </w:style>
  <w:style w:type="paragraph" w:customStyle="1" w:styleId="af2">
    <w:name w:val="Абзац"/>
    <w:basedOn w:val="a2"/>
    <w:link w:val="af3"/>
    <w:rsid w:val="000E7AC4"/>
    <w:pPr>
      <w:spacing w:before="60" w:after="0" w:line="240" w:lineRule="auto"/>
      <w:ind w:firstLine="720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3">
    <w:name w:val="Абзац Знак"/>
    <w:link w:val="af2"/>
    <w:rsid w:val="000E7AC4"/>
    <w:rPr>
      <w:rFonts w:ascii="Times New Roman" w:eastAsia="Calibri" w:hAnsi="Times New Roman" w:cs="Times New Roman"/>
      <w:sz w:val="26"/>
    </w:rPr>
  </w:style>
  <w:style w:type="paragraph" w:styleId="a">
    <w:name w:val="List Bullet"/>
    <w:basedOn w:val="a2"/>
    <w:rsid w:val="000E7AC4"/>
    <w:pPr>
      <w:numPr>
        <w:numId w:val="1"/>
      </w:num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customStyle="1" w:styleId="af4">
    <w:name w:val="Табличный"/>
    <w:basedOn w:val="a2"/>
    <w:rsid w:val="000E7AC4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A97CBE"/>
    <w:pPr>
      <w:tabs>
        <w:tab w:val="left" w:pos="709"/>
        <w:tab w:val="right" w:leader="dot" w:pos="9781"/>
      </w:tabs>
      <w:spacing w:after="100"/>
      <w:ind w:left="284"/>
      <w:jc w:val="both"/>
    </w:pPr>
  </w:style>
  <w:style w:type="character" w:styleId="af5">
    <w:name w:val="Hyperlink"/>
    <w:basedOn w:val="a3"/>
    <w:uiPriority w:val="99"/>
    <w:unhideWhenUsed/>
    <w:rsid w:val="0066479D"/>
    <w:rPr>
      <w:color w:val="0563C1" w:themeColor="hyperlink"/>
      <w:u w:val="single"/>
    </w:rPr>
  </w:style>
  <w:style w:type="paragraph" w:styleId="af6">
    <w:name w:val="TOC Heading"/>
    <w:basedOn w:val="10"/>
    <w:next w:val="a2"/>
    <w:uiPriority w:val="39"/>
    <w:unhideWhenUsed/>
    <w:qFormat/>
    <w:rsid w:val="00320C7C"/>
    <w:pPr>
      <w:pageBreakBefore w:val="0"/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  <w:lang w:eastAsia="ru-RU"/>
    </w:rPr>
  </w:style>
  <w:style w:type="character" w:styleId="af7">
    <w:name w:val="Placeholder Text"/>
    <w:basedOn w:val="a3"/>
    <w:uiPriority w:val="99"/>
    <w:semiHidden/>
    <w:rsid w:val="00475272"/>
    <w:rPr>
      <w:color w:val="808080"/>
    </w:rPr>
  </w:style>
  <w:style w:type="paragraph" w:styleId="af8">
    <w:name w:val="caption"/>
    <w:basedOn w:val="a2"/>
    <w:next w:val="a2"/>
    <w:unhideWhenUsed/>
    <w:qFormat/>
    <w:rsid w:val="00741A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9">
    <w:name w:val="footnote text"/>
    <w:basedOn w:val="a2"/>
    <w:link w:val="afa"/>
    <w:uiPriority w:val="99"/>
    <w:semiHidden/>
    <w:unhideWhenUsed/>
    <w:rsid w:val="007D49E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3"/>
    <w:link w:val="af9"/>
    <w:uiPriority w:val="99"/>
    <w:semiHidden/>
    <w:rsid w:val="007D49EC"/>
    <w:rPr>
      <w:sz w:val="20"/>
      <w:szCs w:val="20"/>
    </w:rPr>
  </w:style>
  <w:style w:type="character" w:styleId="afb">
    <w:name w:val="footnote reference"/>
    <w:basedOn w:val="a3"/>
    <w:uiPriority w:val="99"/>
    <w:semiHidden/>
    <w:unhideWhenUsed/>
    <w:rsid w:val="007D49EC"/>
    <w:rPr>
      <w:vertAlign w:val="superscript"/>
    </w:rPr>
  </w:style>
  <w:style w:type="character" w:customStyle="1" w:styleId="23">
    <w:name w:val="Заголовок 2 Знак"/>
    <w:basedOn w:val="a3"/>
    <w:link w:val="22"/>
    <w:uiPriority w:val="9"/>
    <w:rsid w:val="007A59A2"/>
    <w:rPr>
      <w:rFonts w:ascii="Times New Roman" w:eastAsiaTheme="majorEastAsia" w:hAnsi="Times New Roman" w:cstheme="majorBidi"/>
      <w:b/>
      <w:sz w:val="26"/>
      <w:szCs w:val="26"/>
    </w:rPr>
  </w:style>
  <w:style w:type="paragraph" w:customStyle="1" w:styleId="e">
    <w:name w:val="Основной тeкст"/>
    <w:link w:val="e0"/>
    <w:qFormat/>
    <w:rsid w:val="006570CD"/>
    <w:pPr>
      <w:keepLines/>
      <w:spacing w:before="120" w:after="0" w:line="240" w:lineRule="auto"/>
      <w:ind w:firstLine="709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6570CD"/>
    <w:rPr>
      <w:rFonts w:ascii="Arial" w:eastAsia="Calibri" w:hAnsi="Arial" w:cs="Arial"/>
      <w:sz w:val="24"/>
      <w:szCs w:val="24"/>
      <w:lang w:eastAsia="ru-RU"/>
    </w:rPr>
  </w:style>
  <w:style w:type="paragraph" w:styleId="24">
    <w:name w:val="toc 2"/>
    <w:basedOn w:val="a2"/>
    <w:next w:val="a2"/>
    <w:autoRedefine/>
    <w:uiPriority w:val="39"/>
    <w:unhideWhenUsed/>
    <w:qFormat/>
    <w:rsid w:val="00854BEE"/>
    <w:pPr>
      <w:tabs>
        <w:tab w:val="left" w:pos="709"/>
        <w:tab w:val="right" w:leader="dot" w:pos="9781"/>
      </w:tabs>
      <w:spacing w:after="100"/>
      <w:ind w:left="220"/>
    </w:pPr>
  </w:style>
  <w:style w:type="character" w:customStyle="1" w:styleId="afc">
    <w:name w:val="Знак Знак"/>
    <w:rsid w:val="00542BF4"/>
    <w:rPr>
      <w:sz w:val="32"/>
      <w:lang w:val="ru-RU" w:eastAsia="ru-RU" w:bidi="ar-SA"/>
    </w:rPr>
  </w:style>
  <w:style w:type="paragraph" w:styleId="afd">
    <w:name w:val="List Paragraph"/>
    <w:aliases w:val="Маркеры Абзац списка,Маркер"/>
    <w:basedOn w:val="a2"/>
    <w:link w:val="afe"/>
    <w:uiPriority w:val="34"/>
    <w:qFormat/>
    <w:rsid w:val="007A59A2"/>
    <w:pPr>
      <w:ind w:left="720"/>
      <w:contextualSpacing/>
    </w:pPr>
  </w:style>
  <w:style w:type="character" w:customStyle="1" w:styleId="33">
    <w:name w:val="Заголовок 3 Знак"/>
    <w:basedOn w:val="a3"/>
    <w:link w:val="32"/>
    <w:rsid w:val="007645A8"/>
    <w:rPr>
      <w:rFonts w:ascii="Times New Roman" w:eastAsia="Times New Roman" w:hAnsi="Times New Roman" w:cs="Arial"/>
      <w:bCs/>
      <w:sz w:val="24"/>
      <w:szCs w:val="26"/>
      <w:lang w:eastAsia="ru-RU"/>
    </w:rPr>
  </w:style>
  <w:style w:type="character" w:customStyle="1" w:styleId="43">
    <w:name w:val="Заголовок 4 Знак"/>
    <w:basedOn w:val="a3"/>
    <w:link w:val="42"/>
    <w:rsid w:val="007645A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Title"/>
    <w:aliases w:val="Знак5, Знак5, Знак"/>
    <w:basedOn w:val="a2"/>
    <w:link w:val="14"/>
    <w:qFormat/>
    <w:rsid w:val="007645A8"/>
    <w:pPr>
      <w:spacing w:after="0" w:line="240" w:lineRule="auto"/>
      <w:jc w:val="center"/>
    </w:pPr>
    <w:rPr>
      <w:rFonts w:ascii="Arial" w:eastAsia="Times New Roman" w:hAnsi="Arial" w:cs="Arial"/>
      <w:b/>
      <w:bCs/>
      <w:kern w:val="26"/>
      <w:sz w:val="26"/>
      <w:szCs w:val="26"/>
      <w:lang w:eastAsia="ru-RU"/>
    </w:rPr>
  </w:style>
  <w:style w:type="character" w:customStyle="1" w:styleId="14">
    <w:name w:val="Название Знак1"/>
    <w:aliases w:val="Знак5 Знак, Знак5 Знак, Знак Знак"/>
    <w:basedOn w:val="a3"/>
    <w:link w:val="aff"/>
    <w:rsid w:val="007645A8"/>
    <w:rPr>
      <w:rFonts w:ascii="Arial" w:eastAsia="Times New Roman" w:hAnsi="Arial" w:cs="Arial"/>
      <w:b/>
      <w:bCs/>
      <w:kern w:val="26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7645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645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0">
    <w:name w:val="Обыч одинарный"/>
    <w:basedOn w:val="a2"/>
    <w:qFormat/>
    <w:rsid w:val="007645A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Обычный по центру"/>
    <w:basedOn w:val="a2"/>
    <w:qFormat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2">
    <w:name w:val="Знак предприятия"/>
    <w:basedOn w:val="a3"/>
    <w:rsid w:val="007645A8"/>
    <w:rPr>
      <w:rFonts w:ascii="Times New Roman" w:hAnsi="Times New Roman"/>
      <w:b/>
      <w:bCs/>
      <w:i/>
      <w:iCs/>
      <w:sz w:val="28"/>
    </w:rPr>
  </w:style>
  <w:style w:type="paragraph" w:styleId="aff3">
    <w:name w:val="Document Map"/>
    <w:basedOn w:val="a2"/>
    <w:link w:val="aff4"/>
    <w:semiHidden/>
    <w:rsid w:val="007645A8"/>
    <w:pPr>
      <w:shd w:val="clear" w:color="auto" w:fill="000080"/>
      <w:spacing w:after="0" w:line="360" w:lineRule="auto"/>
      <w:ind w:left="284" w:right="284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4">
    <w:name w:val="Схема документа Знак"/>
    <w:basedOn w:val="a3"/>
    <w:link w:val="aff3"/>
    <w:semiHidden/>
    <w:rsid w:val="007645A8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5">
    <w:name w:val="Организация"/>
    <w:basedOn w:val="a2"/>
    <w:rsid w:val="007645A8"/>
    <w:pPr>
      <w:spacing w:after="0" w:line="240" w:lineRule="auto"/>
      <w:ind w:left="284" w:right="284" w:firstLine="567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aff6">
    <w:name w:val="Стадия проектирования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68"/>
      <w:szCs w:val="24"/>
      <w:lang w:eastAsia="ru-RU"/>
    </w:rPr>
  </w:style>
  <w:style w:type="paragraph" w:customStyle="1" w:styleId="aff7">
    <w:name w:val="Экземпляр"/>
    <w:basedOn w:val="a2"/>
    <w:rsid w:val="007645A8"/>
    <w:pPr>
      <w:spacing w:after="0" w:line="240" w:lineRule="auto"/>
      <w:ind w:left="284" w:right="284" w:firstLine="567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Титул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8"/>
      <w:szCs w:val="20"/>
      <w:lang w:eastAsia="ru-RU"/>
    </w:rPr>
  </w:style>
  <w:style w:type="paragraph" w:customStyle="1" w:styleId="aff9">
    <w:name w:val="Объект Сооружение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affa">
    <w:name w:val="Документ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b">
    <w:name w:val="Обозначение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customStyle="1" w:styleId="affc">
    <w:name w:val="Обычный курсив"/>
    <w:basedOn w:val="a2"/>
    <w:next w:val="a2"/>
    <w:rsid w:val="007645A8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d">
    <w:name w:val="page number"/>
    <w:basedOn w:val="a3"/>
    <w:rsid w:val="007645A8"/>
  </w:style>
  <w:style w:type="paragraph" w:styleId="25">
    <w:name w:val="Body Text Indent 2"/>
    <w:basedOn w:val="a2"/>
    <w:link w:val="26"/>
    <w:uiPriority w:val="99"/>
    <w:unhideWhenUsed/>
    <w:rsid w:val="007645A8"/>
    <w:pPr>
      <w:spacing w:after="120" w:line="480" w:lineRule="auto"/>
      <w:ind w:left="283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3"/>
    <w:link w:val="25"/>
    <w:uiPriority w:val="99"/>
    <w:rsid w:val="007645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1 нумер."/>
    <w:basedOn w:val="a2"/>
    <w:next w:val="a2"/>
    <w:qFormat/>
    <w:rsid w:val="007645A8"/>
    <w:pPr>
      <w:numPr>
        <w:numId w:val="4"/>
      </w:numPr>
      <w:spacing w:before="240" w:after="240" w:line="360" w:lineRule="auto"/>
      <w:ind w:right="284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1">
    <w:name w:val="Заг2 нумер."/>
    <w:basedOn w:val="a2"/>
    <w:next w:val="a2"/>
    <w:qFormat/>
    <w:rsid w:val="007645A8"/>
    <w:pPr>
      <w:keepNext/>
      <w:keepLines/>
      <w:numPr>
        <w:ilvl w:val="1"/>
        <w:numId w:val="4"/>
      </w:numPr>
      <w:spacing w:before="240" w:after="240" w:line="360" w:lineRule="auto"/>
      <w:ind w:right="284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1">
    <w:name w:val="Заг3 нумер."/>
    <w:basedOn w:val="a2"/>
    <w:next w:val="a2"/>
    <w:qFormat/>
    <w:rsid w:val="007645A8"/>
    <w:pPr>
      <w:keepNext/>
      <w:keepLines/>
      <w:numPr>
        <w:ilvl w:val="2"/>
        <w:numId w:val="4"/>
      </w:numPr>
      <w:spacing w:after="0" w:line="360" w:lineRule="auto"/>
      <w:ind w:right="284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4 нумер."/>
    <w:basedOn w:val="a2"/>
    <w:next w:val="a2"/>
    <w:uiPriority w:val="99"/>
    <w:qFormat/>
    <w:rsid w:val="007645A8"/>
    <w:pPr>
      <w:numPr>
        <w:ilvl w:val="3"/>
        <w:numId w:val="4"/>
      </w:numPr>
      <w:spacing w:before="120" w:after="120" w:line="360" w:lineRule="auto"/>
      <w:ind w:right="284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2"/>
    <w:next w:val="a2"/>
    <w:autoRedefine/>
    <w:uiPriority w:val="39"/>
    <w:unhideWhenUsed/>
    <w:qFormat/>
    <w:rsid w:val="007645A8"/>
    <w:pPr>
      <w:tabs>
        <w:tab w:val="right" w:leader="dot" w:pos="10206"/>
      </w:tabs>
      <w:spacing w:after="0" w:line="240" w:lineRule="auto"/>
      <w:ind w:left="482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toc 4"/>
    <w:basedOn w:val="a2"/>
    <w:next w:val="a2"/>
    <w:autoRedefine/>
    <w:uiPriority w:val="39"/>
    <w:unhideWhenUsed/>
    <w:rsid w:val="007645A8"/>
    <w:pPr>
      <w:tabs>
        <w:tab w:val="right" w:leader="dot" w:pos="10206"/>
      </w:tabs>
      <w:spacing w:after="0" w:line="240" w:lineRule="auto"/>
      <w:ind w:left="737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e">
    <w:name w:val="Normal (Web)"/>
    <w:aliases w:val="Обычный (Web),Обычный (Web)1"/>
    <w:basedOn w:val="a2"/>
    <w:uiPriority w:val="99"/>
    <w:unhideWhenUsed/>
    <w:rsid w:val="00764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Мой обычный"/>
    <w:basedOn w:val="a2"/>
    <w:link w:val="afff0"/>
    <w:qFormat/>
    <w:rsid w:val="007645A8"/>
    <w:pPr>
      <w:widowControl w:val="0"/>
      <w:spacing w:after="0" w:line="360" w:lineRule="auto"/>
      <w:ind w:left="284" w:right="284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Мой обычный Знак"/>
    <w:basedOn w:val="a3"/>
    <w:link w:val="afff"/>
    <w:rsid w:val="007645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ЭСС-текст"/>
    <w:basedOn w:val="a2"/>
    <w:rsid w:val="007645A8"/>
    <w:pPr>
      <w:widowControl w:val="0"/>
      <w:adjustRightInd w:val="0"/>
      <w:spacing w:after="0" w:line="360" w:lineRule="auto"/>
      <w:ind w:left="284" w:right="284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1">
    <w:name w:val="Plain Text"/>
    <w:basedOn w:val="a2"/>
    <w:link w:val="afff2"/>
    <w:rsid w:val="007645A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2">
    <w:name w:val="Текст Знак"/>
    <w:basedOn w:val="a3"/>
    <w:link w:val="afff1"/>
    <w:rsid w:val="007645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3">
    <w:name w:val="Гидро.таб"/>
    <w:rsid w:val="007645A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styleId="a0">
    <w:name w:val="List Number"/>
    <w:basedOn w:val="a2"/>
    <w:rsid w:val="007645A8"/>
    <w:pPr>
      <w:numPr>
        <w:numId w:val="5"/>
      </w:numPr>
      <w:spacing w:after="200" w:line="276" w:lineRule="auto"/>
      <w:ind w:left="426" w:hanging="426"/>
    </w:pPr>
    <w:rPr>
      <w:rFonts w:ascii="Calibri" w:eastAsia="Calibri" w:hAnsi="Calibri" w:cs="Times New Roman"/>
      <w:sz w:val="26"/>
    </w:rPr>
  </w:style>
  <w:style w:type="paragraph" w:styleId="afff4">
    <w:name w:val="Body Text"/>
    <w:basedOn w:val="a2"/>
    <w:link w:val="afff5"/>
    <w:uiPriority w:val="99"/>
    <w:semiHidden/>
    <w:unhideWhenUsed/>
    <w:rsid w:val="007645A8"/>
    <w:pPr>
      <w:spacing w:after="120"/>
    </w:pPr>
  </w:style>
  <w:style w:type="character" w:customStyle="1" w:styleId="afff5">
    <w:name w:val="Основной текст Знак"/>
    <w:basedOn w:val="a3"/>
    <w:link w:val="afff4"/>
    <w:uiPriority w:val="99"/>
    <w:semiHidden/>
    <w:rsid w:val="007645A8"/>
  </w:style>
  <w:style w:type="paragraph" w:customStyle="1" w:styleId="11">
    <w:name w:val="1.1"/>
    <w:basedOn w:val="10"/>
    <w:link w:val="110"/>
    <w:qFormat/>
    <w:rsid w:val="007645A8"/>
    <w:pPr>
      <w:pageBreakBefore w:val="0"/>
      <w:numPr>
        <w:numId w:val="6"/>
      </w:numPr>
      <w:tabs>
        <w:tab w:val="left" w:pos="993"/>
      </w:tabs>
    </w:pPr>
    <w:rPr>
      <w:rFonts w:ascii="Times New Roman" w:eastAsiaTheme="majorEastAsia" w:hAnsi="Times New Roman" w:cs="Times New Roman"/>
      <w:caps w:val="0"/>
      <w:sz w:val="26"/>
      <w:szCs w:val="26"/>
    </w:rPr>
  </w:style>
  <w:style w:type="character" w:customStyle="1" w:styleId="110">
    <w:name w:val="1.1 Знак"/>
    <w:basedOn w:val="a3"/>
    <w:link w:val="11"/>
    <w:rsid w:val="007645A8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fff6">
    <w:name w:val="Body Text Indent"/>
    <w:basedOn w:val="a2"/>
    <w:link w:val="afff7"/>
    <w:uiPriority w:val="99"/>
    <w:rsid w:val="007645A8"/>
    <w:pPr>
      <w:spacing w:after="120" w:line="360" w:lineRule="auto"/>
      <w:ind w:left="283" w:firstLine="709"/>
      <w:jc w:val="both"/>
    </w:pPr>
    <w:rPr>
      <w:rFonts w:ascii="Arial" w:eastAsia="Calibri" w:hAnsi="Arial" w:cs="Arial"/>
    </w:rPr>
  </w:style>
  <w:style w:type="character" w:customStyle="1" w:styleId="afff7">
    <w:name w:val="Основной текст с отступом Знак"/>
    <w:basedOn w:val="a3"/>
    <w:link w:val="afff6"/>
    <w:uiPriority w:val="99"/>
    <w:rsid w:val="007645A8"/>
    <w:rPr>
      <w:rFonts w:ascii="Arial" w:eastAsia="Calibri" w:hAnsi="Arial" w:cs="Arial"/>
    </w:rPr>
  </w:style>
  <w:style w:type="paragraph" w:styleId="35">
    <w:name w:val="Body Text 3"/>
    <w:basedOn w:val="a2"/>
    <w:link w:val="36"/>
    <w:uiPriority w:val="99"/>
    <w:unhideWhenUsed/>
    <w:rsid w:val="007645A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rsid w:val="007645A8"/>
    <w:rPr>
      <w:sz w:val="16"/>
      <w:szCs w:val="16"/>
    </w:rPr>
  </w:style>
  <w:style w:type="paragraph" w:customStyle="1" w:styleId="afff8">
    <w:name w:val="Содержимое таблицы"/>
    <w:basedOn w:val="a2"/>
    <w:rsid w:val="007645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 w:bidi="ru-RU"/>
    </w:rPr>
  </w:style>
  <w:style w:type="paragraph" w:customStyle="1" w:styleId="15">
    <w:name w:val="Заголовок1"/>
    <w:basedOn w:val="a2"/>
    <w:next w:val="afff4"/>
    <w:rsid w:val="007645A8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ru-RU" w:bidi="ru-RU"/>
    </w:rPr>
  </w:style>
  <w:style w:type="paragraph" w:customStyle="1" w:styleId="53">
    <w:name w:val="заголовок 5"/>
    <w:basedOn w:val="a2"/>
    <w:next w:val="a2"/>
    <w:rsid w:val="007645A8"/>
    <w:pPr>
      <w:keepNext/>
      <w:autoSpaceDE w:val="0"/>
      <w:autoSpaceDN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numbering" w:customStyle="1" w:styleId="1111112">
    <w:name w:val="1 / 1.1 / 1.1.12"/>
    <w:basedOn w:val="a5"/>
    <w:next w:val="111111"/>
    <w:rsid w:val="007645A8"/>
  </w:style>
  <w:style w:type="numbering" w:styleId="111111">
    <w:name w:val="Outline List 2"/>
    <w:basedOn w:val="a5"/>
    <w:uiPriority w:val="99"/>
    <w:semiHidden/>
    <w:unhideWhenUsed/>
    <w:rsid w:val="007645A8"/>
    <w:pPr>
      <w:numPr>
        <w:numId w:val="7"/>
      </w:numPr>
    </w:pPr>
  </w:style>
  <w:style w:type="paragraph" w:customStyle="1" w:styleId="16">
    <w:name w:val="Обычный1"/>
    <w:rsid w:val="007645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9">
    <w:name w:val="Заголовок ПЗ"/>
    <w:rsid w:val="007645A8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fe">
    <w:name w:val="Абзац списка Знак"/>
    <w:aliases w:val="Маркеры Абзац списка Знак,Маркер Знак"/>
    <w:basedOn w:val="a3"/>
    <w:link w:val="afd"/>
    <w:uiPriority w:val="34"/>
    <w:rsid w:val="00C616F4"/>
  </w:style>
  <w:style w:type="paragraph" w:customStyle="1" w:styleId="Main">
    <w:name w:val="Main"/>
    <w:link w:val="Main0"/>
    <w:rsid w:val="00A12C2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A12C23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9">
    <w:name w:val="Знак Знак19"/>
    <w:locked/>
    <w:rsid w:val="006702E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7">
    <w:name w:val="1"/>
    <w:basedOn w:val="a2"/>
    <w:next w:val="aff"/>
    <w:link w:val="afffa"/>
    <w:qFormat/>
    <w:rsid w:val="002711B0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lang w:eastAsia="ru-RU"/>
    </w:rPr>
  </w:style>
  <w:style w:type="character" w:customStyle="1" w:styleId="afffa">
    <w:name w:val="Название Знак"/>
    <w:link w:val="17"/>
    <w:rsid w:val="002711B0"/>
    <w:rPr>
      <w:rFonts w:ascii="Arial" w:eastAsia="Times New Roman" w:hAnsi="Arial" w:cs="Times New Roman"/>
      <w:b/>
      <w:bCs/>
      <w:sz w:val="26"/>
      <w:szCs w:val="24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ED6F3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3"/>
    <w:link w:val="HTML"/>
    <w:uiPriority w:val="99"/>
    <w:semiHidden/>
    <w:rsid w:val="00ED6F38"/>
    <w:rPr>
      <w:i/>
      <w:iCs/>
    </w:rPr>
  </w:style>
  <w:style w:type="paragraph" w:styleId="afffb">
    <w:name w:val="envelope address"/>
    <w:basedOn w:val="a2"/>
    <w:uiPriority w:val="99"/>
    <w:semiHidden/>
    <w:unhideWhenUsed/>
    <w:rsid w:val="00ED6F3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c">
    <w:name w:val="No Spacing"/>
    <w:uiPriority w:val="1"/>
    <w:qFormat/>
    <w:rsid w:val="00ED6F38"/>
    <w:pPr>
      <w:spacing w:after="0" w:line="240" w:lineRule="auto"/>
    </w:pPr>
  </w:style>
  <w:style w:type="paragraph" w:styleId="afffd">
    <w:name w:val="Intense Quote"/>
    <w:basedOn w:val="a2"/>
    <w:next w:val="a2"/>
    <w:link w:val="afffe"/>
    <w:uiPriority w:val="30"/>
    <w:qFormat/>
    <w:rsid w:val="00ED6F3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e">
    <w:name w:val="Выделенная цитата Знак"/>
    <w:basedOn w:val="a3"/>
    <w:link w:val="afffd"/>
    <w:uiPriority w:val="30"/>
    <w:rsid w:val="00ED6F38"/>
    <w:rPr>
      <w:i/>
      <w:iCs/>
      <w:color w:val="5B9BD5" w:themeColor="accent1"/>
    </w:rPr>
  </w:style>
  <w:style w:type="paragraph" w:styleId="affff">
    <w:name w:val="Date"/>
    <w:basedOn w:val="a2"/>
    <w:next w:val="a2"/>
    <w:link w:val="affff0"/>
    <w:uiPriority w:val="99"/>
    <w:semiHidden/>
    <w:unhideWhenUsed/>
    <w:rsid w:val="00ED6F38"/>
  </w:style>
  <w:style w:type="character" w:customStyle="1" w:styleId="affff0">
    <w:name w:val="Дата Знак"/>
    <w:basedOn w:val="a3"/>
    <w:link w:val="affff"/>
    <w:uiPriority w:val="99"/>
    <w:semiHidden/>
    <w:rsid w:val="00ED6F38"/>
  </w:style>
  <w:style w:type="character" w:customStyle="1" w:styleId="52">
    <w:name w:val="Заголовок 5 Знак"/>
    <w:basedOn w:val="a3"/>
    <w:link w:val="51"/>
    <w:uiPriority w:val="9"/>
    <w:semiHidden/>
    <w:rsid w:val="00ED6F3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ED6F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ED6F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ED6F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ED6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ED6F38"/>
    <w:pPr>
      <w:spacing w:after="0" w:line="240" w:lineRule="auto"/>
    </w:pPr>
  </w:style>
  <w:style w:type="character" w:customStyle="1" w:styleId="affff2">
    <w:name w:val="Заголовок записки Знак"/>
    <w:basedOn w:val="a3"/>
    <w:link w:val="affff1"/>
    <w:uiPriority w:val="99"/>
    <w:semiHidden/>
    <w:rsid w:val="00ED6F38"/>
  </w:style>
  <w:style w:type="paragraph" w:styleId="affff3">
    <w:name w:val="toa heading"/>
    <w:basedOn w:val="a2"/>
    <w:next w:val="a2"/>
    <w:uiPriority w:val="99"/>
    <w:semiHidden/>
    <w:unhideWhenUsed/>
    <w:rsid w:val="00ED6F3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4">
    <w:name w:val="Body Text First Indent"/>
    <w:basedOn w:val="afff4"/>
    <w:link w:val="affff5"/>
    <w:uiPriority w:val="99"/>
    <w:semiHidden/>
    <w:unhideWhenUsed/>
    <w:rsid w:val="00ED6F38"/>
    <w:pPr>
      <w:spacing w:after="160"/>
      <w:ind w:firstLine="360"/>
    </w:pPr>
  </w:style>
  <w:style w:type="character" w:customStyle="1" w:styleId="affff5">
    <w:name w:val="Красная строка Знак"/>
    <w:basedOn w:val="afff5"/>
    <w:link w:val="affff4"/>
    <w:uiPriority w:val="99"/>
    <w:semiHidden/>
    <w:rsid w:val="00ED6F38"/>
  </w:style>
  <w:style w:type="paragraph" w:styleId="27">
    <w:name w:val="Body Text First Indent 2"/>
    <w:basedOn w:val="afff6"/>
    <w:link w:val="28"/>
    <w:uiPriority w:val="99"/>
    <w:semiHidden/>
    <w:unhideWhenUsed/>
    <w:rsid w:val="00ED6F38"/>
    <w:pPr>
      <w:spacing w:after="160" w:line="259" w:lineRule="auto"/>
      <w:ind w:left="360" w:firstLine="360"/>
      <w:jc w:val="left"/>
    </w:pPr>
    <w:rPr>
      <w:rFonts w:asciiTheme="minorHAnsi" w:eastAsiaTheme="minorHAnsi" w:hAnsiTheme="minorHAnsi" w:cstheme="minorBidi"/>
    </w:rPr>
  </w:style>
  <w:style w:type="character" w:customStyle="1" w:styleId="28">
    <w:name w:val="Красная строка 2 Знак"/>
    <w:basedOn w:val="afff7"/>
    <w:link w:val="27"/>
    <w:uiPriority w:val="99"/>
    <w:semiHidden/>
    <w:rsid w:val="00ED6F38"/>
    <w:rPr>
      <w:rFonts w:ascii="Arial" w:eastAsia="Calibri" w:hAnsi="Arial" w:cs="Arial"/>
    </w:rPr>
  </w:style>
  <w:style w:type="paragraph" w:styleId="20">
    <w:name w:val="List Bullet 2"/>
    <w:basedOn w:val="a2"/>
    <w:uiPriority w:val="99"/>
    <w:semiHidden/>
    <w:unhideWhenUsed/>
    <w:rsid w:val="00ED6F38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D6F38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D6F38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D6F38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D6F38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D6F38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D6F38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D6F38"/>
    <w:pPr>
      <w:numPr>
        <w:numId w:val="15"/>
      </w:numPr>
      <w:contextualSpacing/>
    </w:pPr>
  </w:style>
  <w:style w:type="paragraph" w:styleId="29">
    <w:name w:val="envelope return"/>
    <w:basedOn w:val="a2"/>
    <w:uiPriority w:val="99"/>
    <w:semiHidden/>
    <w:unhideWhenUsed/>
    <w:rsid w:val="00ED6F3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6">
    <w:name w:val="Normal Indent"/>
    <w:basedOn w:val="a2"/>
    <w:uiPriority w:val="99"/>
    <w:semiHidden/>
    <w:unhideWhenUsed/>
    <w:rsid w:val="00ED6F38"/>
    <w:pPr>
      <w:ind w:left="708"/>
    </w:pPr>
  </w:style>
  <w:style w:type="paragraph" w:styleId="54">
    <w:name w:val="toc 5"/>
    <w:basedOn w:val="a2"/>
    <w:next w:val="a2"/>
    <w:autoRedefine/>
    <w:uiPriority w:val="39"/>
    <w:semiHidden/>
    <w:unhideWhenUsed/>
    <w:rsid w:val="00ED6F38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ED6F38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ED6F38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ED6F38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ED6F38"/>
    <w:pPr>
      <w:spacing w:after="100"/>
      <w:ind w:left="1760"/>
    </w:pPr>
  </w:style>
  <w:style w:type="paragraph" w:styleId="2a">
    <w:name w:val="Body Text 2"/>
    <w:basedOn w:val="a2"/>
    <w:link w:val="2b"/>
    <w:uiPriority w:val="99"/>
    <w:semiHidden/>
    <w:unhideWhenUsed/>
    <w:rsid w:val="00ED6F38"/>
    <w:pPr>
      <w:spacing w:after="120" w:line="480" w:lineRule="auto"/>
    </w:pPr>
  </w:style>
  <w:style w:type="character" w:customStyle="1" w:styleId="2b">
    <w:name w:val="Основной текст 2 Знак"/>
    <w:basedOn w:val="a3"/>
    <w:link w:val="2a"/>
    <w:uiPriority w:val="99"/>
    <w:semiHidden/>
    <w:rsid w:val="00ED6F38"/>
  </w:style>
  <w:style w:type="paragraph" w:styleId="37">
    <w:name w:val="Body Text Indent 3"/>
    <w:basedOn w:val="a2"/>
    <w:link w:val="38"/>
    <w:uiPriority w:val="99"/>
    <w:semiHidden/>
    <w:unhideWhenUsed/>
    <w:rsid w:val="00ED6F38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ED6F38"/>
    <w:rPr>
      <w:sz w:val="16"/>
      <w:szCs w:val="16"/>
    </w:rPr>
  </w:style>
  <w:style w:type="paragraph" w:styleId="affff7">
    <w:name w:val="table of figures"/>
    <w:basedOn w:val="a2"/>
    <w:next w:val="a2"/>
    <w:uiPriority w:val="99"/>
    <w:semiHidden/>
    <w:unhideWhenUsed/>
    <w:rsid w:val="00ED6F38"/>
    <w:pPr>
      <w:spacing w:after="0"/>
    </w:pPr>
  </w:style>
  <w:style w:type="paragraph" w:styleId="affff8">
    <w:name w:val="Subtitle"/>
    <w:basedOn w:val="a2"/>
    <w:next w:val="a2"/>
    <w:link w:val="affff9"/>
    <w:uiPriority w:val="11"/>
    <w:qFormat/>
    <w:rsid w:val="00ED6F3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ff9">
    <w:name w:val="Подзаголовок Знак"/>
    <w:basedOn w:val="a3"/>
    <w:link w:val="affff8"/>
    <w:uiPriority w:val="11"/>
    <w:rsid w:val="00ED6F38"/>
    <w:rPr>
      <w:rFonts w:eastAsiaTheme="minorEastAsia"/>
      <w:color w:val="5A5A5A" w:themeColor="text1" w:themeTint="A5"/>
      <w:spacing w:val="15"/>
    </w:rPr>
  </w:style>
  <w:style w:type="paragraph" w:styleId="affffa">
    <w:name w:val="Signature"/>
    <w:basedOn w:val="a2"/>
    <w:link w:val="affffb"/>
    <w:uiPriority w:val="99"/>
    <w:semiHidden/>
    <w:unhideWhenUsed/>
    <w:rsid w:val="00ED6F38"/>
    <w:pPr>
      <w:spacing w:after="0" w:line="240" w:lineRule="auto"/>
      <w:ind w:left="4252"/>
    </w:pPr>
  </w:style>
  <w:style w:type="character" w:customStyle="1" w:styleId="affffb">
    <w:name w:val="Подпись Знак"/>
    <w:basedOn w:val="a3"/>
    <w:link w:val="affffa"/>
    <w:uiPriority w:val="99"/>
    <w:semiHidden/>
    <w:rsid w:val="00ED6F38"/>
  </w:style>
  <w:style w:type="paragraph" w:styleId="affffc">
    <w:name w:val="Salutation"/>
    <w:basedOn w:val="a2"/>
    <w:next w:val="a2"/>
    <w:link w:val="affffd"/>
    <w:uiPriority w:val="99"/>
    <w:semiHidden/>
    <w:unhideWhenUsed/>
    <w:rsid w:val="00ED6F38"/>
  </w:style>
  <w:style w:type="character" w:customStyle="1" w:styleId="affffd">
    <w:name w:val="Приветствие Знак"/>
    <w:basedOn w:val="a3"/>
    <w:link w:val="affffc"/>
    <w:uiPriority w:val="99"/>
    <w:semiHidden/>
    <w:rsid w:val="00ED6F38"/>
  </w:style>
  <w:style w:type="paragraph" w:styleId="affffe">
    <w:name w:val="List Continue"/>
    <w:basedOn w:val="a2"/>
    <w:uiPriority w:val="99"/>
    <w:semiHidden/>
    <w:unhideWhenUsed/>
    <w:rsid w:val="00ED6F38"/>
    <w:pPr>
      <w:spacing w:after="120"/>
      <w:ind w:left="283"/>
      <w:contextualSpacing/>
    </w:pPr>
  </w:style>
  <w:style w:type="paragraph" w:styleId="2c">
    <w:name w:val="List Continue 2"/>
    <w:basedOn w:val="a2"/>
    <w:uiPriority w:val="99"/>
    <w:semiHidden/>
    <w:unhideWhenUsed/>
    <w:rsid w:val="00ED6F38"/>
    <w:pPr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ED6F38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ED6F38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ED6F38"/>
    <w:pPr>
      <w:spacing w:after="120"/>
      <w:ind w:left="1415"/>
      <w:contextualSpacing/>
    </w:pPr>
  </w:style>
  <w:style w:type="paragraph" w:styleId="afffff">
    <w:name w:val="Closing"/>
    <w:basedOn w:val="a2"/>
    <w:link w:val="afffff0"/>
    <w:uiPriority w:val="99"/>
    <w:semiHidden/>
    <w:unhideWhenUsed/>
    <w:rsid w:val="00ED6F38"/>
    <w:pPr>
      <w:spacing w:after="0" w:line="240" w:lineRule="auto"/>
      <w:ind w:left="4252"/>
    </w:pPr>
  </w:style>
  <w:style w:type="character" w:customStyle="1" w:styleId="afffff0">
    <w:name w:val="Прощание Знак"/>
    <w:basedOn w:val="a3"/>
    <w:link w:val="afffff"/>
    <w:uiPriority w:val="99"/>
    <w:semiHidden/>
    <w:rsid w:val="00ED6F38"/>
  </w:style>
  <w:style w:type="paragraph" w:styleId="afffff1">
    <w:name w:val="List"/>
    <w:basedOn w:val="a2"/>
    <w:uiPriority w:val="99"/>
    <w:semiHidden/>
    <w:unhideWhenUsed/>
    <w:rsid w:val="00ED6F38"/>
    <w:pPr>
      <w:ind w:left="283" w:hanging="283"/>
      <w:contextualSpacing/>
    </w:pPr>
  </w:style>
  <w:style w:type="paragraph" w:styleId="2d">
    <w:name w:val="List 2"/>
    <w:basedOn w:val="a2"/>
    <w:uiPriority w:val="99"/>
    <w:semiHidden/>
    <w:unhideWhenUsed/>
    <w:rsid w:val="00ED6F38"/>
    <w:pPr>
      <w:ind w:left="566" w:hanging="283"/>
      <w:contextualSpacing/>
    </w:pPr>
  </w:style>
  <w:style w:type="paragraph" w:styleId="3a">
    <w:name w:val="List 3"/>
    <w:basedOn w:val="a2"/>
    <w:uiPriority w:val="99"/>
    <w:semiHidden/>
    <w:unhideWhenUsed/>
    <w:rsid w:val="00ED6F38"/>
    <w:pPr>
      <w:ind w:left="849" w:hanging="283"/>
      <w:contextualSpacing/>
    </w:pPr>
  </w:style>
  <w:style w:type="paragraph" w:styleId="46">
    <w:name w:val="List 4"/>
    <w:basedOn w:val="a2"/>
    <w:uiPriority w:val="99"/>
    <w:semiHidden/>
    <w:unhideWhenUsed/>
    <w:rsid w:val="00ED6F38"/>
    <w:pPr>
      <w:ind w:left="1132" w:hanging="283"/>
      <w:contextualSpacing/>
    </w:pPr>
  </w:style>
  <w:style w:type="paragraph" w:styleId="56">
    <w:name w:val="List 5"/>
    <w:basedOn w:val="a2"/>
    <w:uiPriority w:val="99"/>
    <w:semiHidden/>
    <w:unhideWhenUsed/>
    <w:rsid w:val="00ED6F38"/>
    <w:pPr>
      <w:ind w:left="1415" w:hanging="283"/>
      <w:contextualSpacing/>
    </w:pPr>
  </w:style>
  <w:style w:type="paragraph" w:styleId="afffff2">
    <w:name w:val="Bibliography"/>
    <w:basedOn w:val="a2"/>
    <w:next w:val="a2"/>
    <w:uiPriority w:val="37"/>
    <w:semiHidden/>
    <w:unhideWhenUsed/>
    <w:rsid w:val="00ED6F38"/>
  </w:style>
  <w:style w:type="paragraph" w:styleId="HTML1">
    <w:name w:val="HTML Preformatted"/>
    <w:basedOn w:val="a2"/>
    <w:link w:val="HTML2"/>
    <w:uiPriority w:val="99"/>
    <w:semiHidden/>
    <w:unhideWhenUsed/>
    <w:rsid w:val="00ED6F3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ED6F38"/>
    <w:rPr>
      <w:rFonts w:ascii="Consolas" w:hAnsi="Consolas"/>
      <w:sz w:val="20"/>
      <w:szCs w:val="20"/>
    </w:rPr>
  </w:style>
  <w:style w:type="paragraph" w:styleId="afffff3">
    <w:name w:val="table of authorities"/>
    <w:basedOn w:val="a2"/>
    <w:next w:val="a2"/>
    <w:uiPriority w:val="99"/>
    <w:semiHidden/>
    <w:unhideWhenUsed/>
    <w:rsid w:val="00ED6F38"/>
    <w:pPr>
      <w:spacing w:after="0"/>
      <w:ind w:left="220" w:hanging="220"/>
    </w:pPr>
  </w:style>
  <w:style w:type="paragraph" w:styleId="afffff4">
    <w:name w:val="endnote text"/>
    <w:basedOn w:val="a2"/>
    <w:link w:val="afffff5"/>
    <w:uiPriority w:val="99"/>
    <w:semiHidden/>
    <w:unhideWhenUsed/>
    <w:rsid w:val="00ED6F38"/>
    <w:pPr>
      <w:spacing w:after="0" w:line="240" w:lineRule="auto"/>
    </w:pPr>
    <w:rPr>
      <w:sz w:val="20"/>
      <w:szCs w:val="20"/>
    </w:rPr>
  </w:style>
  <w:style w:type="character" w:customStyle="1" w:styleId="afffff5">
    <w:name w:val="Текст концевой сноски Знак"/>
    <w:basedOn w:val="a3"/>
    <w:link w:val="afffff4"/>
    <w:uiPriority w:val="99"/>
    <w:semiHidden/>
    <w:rsid w:val="00ED6F38"/>
    <w:rPr>
      <w:sz w:val="20"/>
      <w:szCs w:val="20"/>
    </w:rPr>
  </w:style>
  <w:style w:type="paragraph" w:styleId="afffff6">
    <w:name w:val="macro"/>
    <w:link w:val="afffff7"/>
    <w:uiPriority w:val="99"/>
    <w:semiHidden/>
    <w:unhideWhenUsed/>
    <w:rsid w:val="00ED6F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ff7">
    <w:name w:val="Текст макроса Знак"/>
    <w:basedOn w:val="a3"/>
    <w:link w:val="afffff6"/>
    <w:uiPriority w:val="99"/>
    <w:semiHidden/>
    <w:rsid w:val="00ED6F38"/>
    <w:rPr>
      <w:rFonts w:ascii="Consolas" w:hAnsi="Consolas"/>
      <w:sz w:val="20"/>
      <w:szCs w:val="20"/>
    </w:rPr>
  </w:style>
  <w:style w:type="paragraph" w:styleId="18">
    <w:name w:val="index 1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220" w:hanging="220"/>
    </w:pPr>
  </w:style>
  <w:style w:type="paragraph" w:styleId="afffff8">
    <w:name w:val="index heading"/>
    <w:basedOn w:val="a2"/>
    <w:next w:val="18"/>
    <w:uiPriority w:val="99"/>
    <w:semiHidden/>
    <w:unhideWhenUsed/>
    <w:rsid w:val="00ED6F38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980" w:hanging="220"/>
    </w:pPr>
  </w:style>
  <w:style w:type="paragraph" w:styleId="afffff9">
    <w:name w:val="Block Text"/>
    <w:basedOn w:val="a2"/>
    <w:uiPriority w:val="99"/>
    <w:semiHidden/>
    <w:unhideWhenUsed/>
    <w:rsid w:val="00ED6F3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f">
    <w:name w:val="Quote"/>
    <w:basedOn w:val="a2"/>
    <w:next w:val="a2"/>
    <w:link w:val="2f0"/>
    <w:uiPriority w:val="29"/>
    <w:qFormat/>
    <w:rsid w:val="00ED6F3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3"/>
    <w:link w:val="2f"/>
    <w:uiPriority w:val="29"/>
    <w:rsid w:val="00ED6F38"/>
    <w:rPr>
      <w:i/>
      <w:iCs/>
      <w:color w:val="404040" w:themeColor="text1" w:themeTint="BF"/>
    </w:rPr>
  </w:style>
  <w:style w:type="paragraph" w:styleId="afffffa">
    <w:name w:val="Message Header"/>
    <w:basedOn w:val="a2"/>
    <w:link w:val="afffffb"/>
    <w:uiPriority w:val="99"/>
    <w:semiHidden/>
    <w:unhideWhenUsed/>
    <w:rsid w:val="00ED6F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fb">
    <w:name w:val="Шапка Знак"/>
    <w:basedOn w:val="a3"/>
    <w:link w:val="afffffa"/>
    <w:uiPriority w:val="99"/>
    <w:semiHidden/>
    <w:rsid w:val="00ED6F3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c">
    <w:name w:val="E-mail Signature"/>
    <w:basedOn w:val="a2"/>
    <w:link w:val="afffffd"/>
    <w:uiPriority w:val="99"/>
    <w:semiHidden/>
    <w:unhideWhenUsed/>
    <w:rsid w:val="00ED6F38"/>
    <w:pPr>
      <w:spacing w:after="0" w:line="240" w:lineRule="auto"/>
    </w:pPr>
  </w:style>
  <w:style w:type="character" w:customStyle="1" w:styleId="afffffd">
    <w:name w:val="Электронная подпись Знак"/>
    <w:basedOn w:val="a3"/>
    <w:link w:val="afffffc"/>
    <w:uiPriority w:val="99"/>
    <w:semiHidden/>
    <w:rsid w:val="00ED6F38"/>
  </w:style>
  <w:style w:type="paragraph" w:customStyle="1" w:styleId="afffffe">
    <w:name w:val="СЖД_Таблица"/>
    <w:basedOn w:val="a2"/>
    <w:qFormat/>
    <w:rsid w:val="00D35245"/>
    <w:pPr>
      <w:spacing w:after="0" w:line="240" w:lineRule="auto"/>
    </w:pPr>
    <w:rPr>
      <w:rFonts w:ascii="Times New Roman" w:eastAsia="Calibri" w:hAnsi="Times New Roman" w:cs="Times New Roman"/>
      <w:szCs w:val="28"/>
      <w:lang w:eastAsia="ru-RU" w:bidi="ru-RU"/>
    </w:rPr>
  </w:style>
  <w:style w:type="paragraph" w:customStyle="1" w:styleId="affffff">
    <w:name w:val="СЖД_Таблица _заголовок"/>
    <w:basedOn w:val="afffffe"/>
    <w:qFormat/>
    <w:rsid w:val="00D35245"/>
    <w:pPr>
      <w:jc w:val="center"/>
    </w:pPr>
    <w:rPr>
      <w:b/>
    </w:rPr>
  </w:style>
  <w:style w:type="paragraph" w:customStyle="1" w:styleId="affffff0">
    <w:name w:val="СЖД_Основной"/>
    <w:basedOn w:val="a2"/>
    <w:qFormat/>
    <w:rsid w:val="00990831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8"/>
    </w:rPr>
  </w:style>
  <w:style w:type="paragraph" w:customStyle="1" w:styleId="a1">
    <w:name w:val="СЖД_Перечисление"/>
    <w:basedOn w:val="affffff0"/>
    <w:next w:val="affffff0"/>
    <w:qFormat/>
    <w:rsid w:val="00990831"/>
    <w:pPr>
      <w:numPr>
        <w:numId w:val="16"/>
      </w:numPr>
      <w:tabs>
        <w:tab w:val="left" w:pos="1134"/>
      </w:tabs>
      <w:ind w:left="0" w:firstLine="851"/>
    </w:pPr>
  </w:style>
  <w:style w:type="paragraph" w:customStyle="1" w:styleId="Default">
    <w:name w:val="Default"/>
    <w:rsid w:val="009424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fff1">
    <w:name w:val="FollowedHyperlink"/>
    <w:basedOn w:val="a3"/>
    <w:uiPriority w:val="99"/>
    <w:semiHidden/>
    <w:unhideWhenUsed/>
    <w:rsid w:val="00A97CBE"/>
    <w:rPr>
      <w:color w:val="954F72" w:themeColor="followedHyperlink"/>
      <w:u w:val="single"/>
    </w:rPr>
  </w:style>
  <w:style w:type="table" w:customStyle="1" w:styleId="1a">
    <w:name w:val="Сетка таблицы1"/>
    <w:basedOn w:val="a4"/>
    <w:next w:val="aa"/>
    <w:uiPriority w:val="39"/>
    <w:rsid w:val="00E42177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1433"/>
  </w:style>
  <w:style w:type="paragraph" w:styleId="10">
    <w:name w:val="heading 1"/>
    <w:aliases w:val="Заголовок 1 Знак1,новая страница,новая страница Знак,Заголовок 1 Знак Знак,Заголовок 1 Знак1 Знак2,Заголовок 1 Знак2,новая страница Знак1,Заголовок 1 Знак1 Знак Знак2,Раздел,Head 9,Заголовок 1 Знак Знак Знак Знак,Заголовок 2+,1 Заголовок 1"/>
    <w:basedOn w:val="a2"/>
    <w:next w:val="a2"/>
    <w:link w:val="12"/>
    <w:qFormat/>
    <w:rsid w:val="000E7AC4"/>
    <w:pPr>
      <w:keepNext/>
      <w:keepLines/>
      <w:pageBreakBefore/>
      <w:suppressAutoHyphens/>
      <w:spacing w:before="220" w:after="220" w:line="240" w:lineRule="auto"/>
      <w:jc w:val="both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22">
    <w:name w:val="heading 2"/>
    <w:basedOn w:val="a2"/>
    <w:link w:val="23"/>
    <w:uiPriority w:val="9"/>
    <w:unhideWhenUsed/>
    <w:qFormat/>
    <w:rsid w:val="007A59A2"/>
    <w:pPr>
      <w:keepNext/>
      <w:keepLines/>
      <w:numPr>
        <w:numId w:val="3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32">
    <w:name w:val="heading 3"/>
    <w:basedOn w:val="a2"/>
    <w:next w:val="a2"/>
    <w:link w:val="33"/>
    <w:qFormat/>
    <w:rsid w:val="007645A8"/>
    <w:pPr>
      <w:keepNext/>
      <w:keepLines/>
      <w:suppressAutoHyphens/>
      <w:spacing w:before="120" w:after="120" w:line="240" w:lineRule="auto"/>
      <w:ind w:left="284" w:right="284"/>
      <w:jc w:val="center"/>
      <w:outlineLvl w:val="2"/>
    </w:pPr>
    <w:rPr>
      <w:rFonts w:ascii="Times New Roman" w:eastAsia="Times New Roman" w:hAnsi="Times New Roman" w:cs="Arial"/>
      <w:bCs/>
      <w:sz w:val="24"/>
      <w:szCs w:val="26"/>
      <w:lang w:eastAsia="ru-RU"/>
    </w:rPr>
  </w:style>
  <w:style w:type="paragraph" w:styleId="42">
    <w:name w:val="heading 4"/>
    <w:basedOn w:val="a2"/>
    <w:next w:val="a2"/>
    <w:link w:val="43"/>
    <w:qFormat/>
    <w:rsid w:val="007645A8"/>
    <w:pPr>
      <w:keepNext/>
      <w:keepLines/>
      <w:suppressAutoHyphens/>
      <w:spacing w:before="120" w:after="120" w:line="240" w:lineRule="auto"/>
      <w:ind w:left="284" w:right="284"/>
      <w:jc w:val="center"/>
      <w:outlineLvl w:val="3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ED6F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D6F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D6F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D6F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D6F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664FD8"/>
  </w:style>
  <w:style w:type="paragraph" w:styleId="a8">
    <w:name w:val="footer"/>
    <w:basedOn w:val="a2"/>
    <w:link w:val="a9"/>
    <w:unhideWhenUsed/>
    <w:rsid w:val="0066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rsid w:val="00664FD8"/>
  </w:style>
  <w:style w:type="table" w:styleId="aa">
    <w:name w:val="Table Grid"/>
    <w:basedOn w:val="a4"/>
    <w:uiPriority w:val="39"/>
    <w:rsid w:val="00E16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2"/>
    <w:link w:val="ac"/>
    <w:semiHidden/>
    <w:unhideWhenUsed/>
    <w:rsid w:val="00484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3"/>
    <w:link w:val="ab"/>
    <w:uiPriority w:val="99"/>
    <w:semiHidden/>
    <w:rsid w:val="004840D6"/>
    <w:rPr>
      <w:rFonts w:ascii="Segoe UI" w:hAnsi="Segoe UI" w:cs="Segoe UI"/>
      <w:sz w:val="18"/>
      <w:szCs w:val="18"/>
    </w:rPr>
  </w:style>
  <w:style w:type="character" w:styleId="ad">
    <w:name w:val="annotation reference"/>
    <w:basedOn w:val="a3"/>
    <w:uiPriority w:val="99"/>
    <w:semiHidden/>
    <w:unhideWhenUsed/>
    <w:rsid w:val="00572653"/>
    <w:rPr>
      <w:sz w:val="16"/>
      <w:szCs w:val="16"/>
    </w:rPr>
  </w:style>
  <w:style w:type="paragraph" w:styleId="ae">
    <w:name w:val="annotation text"/>
    <w:basedOn w:val="a2"/>
    <w:link w:val="af"/>
    <w:uiPriority w:val="99"/>
    <w:semiHidden/>
    <w:unhideWhenUsed/>
    <w:rsid w:val="0057265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3"/>
    <w:link w:val="ae"/>
    <w:uiPriority w:val="99"/>
    <w:semiHidden/>
    <w:rsid w:val="0057265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7265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72653"/>
    <w:rPr>
      <w:b/>
      <w:bCs/>
      <w:sz w:val="20"/>
      <w:szCs w:val="20"/>
    </w:rPr>
  </w:style>
  <w:style w:type="character" w:customStyle="1" w:styleId="12">
    <w:name w:val="Заголовок 1 Знак"/>
    <w:aliases w:val="Заголовок 1 Знак1 Знак,новая страница Знак2,новая страница Знак Знак,Заголовок 1 Знак Знак Знак,Заголовок 1 Знак1 Знак2 Знак,Заголовок 1 Знак2 Знак,новая страница Знак1 Знак,Заголовок 1 Знак1 Знак Знак2 Знак,Раздел Знак,Head 9 Знак"/>
    <w:basedOn w:val="a3"/>
    <w:link w:val="10"/>
    <w:rsid w:val="000E7AC4"/>
    <w:rPr>
      <w:rFonts w:ascii="Arial" w:eastAsia="Times New Roman" w:hAnsi="Arial" w:cs="Arial"/>
      <w:b/>
      <w:bCs/>
      <w:caps/>
      <w:sz w:val="24"/>
      <w:szCs w:val="24"/>
    </w:rPr>
  </w:style>
  <w:style w:type="paragraph" w:customStyle="1" w:styleId="af2">
    <w:name w:val="Абзац"/>
    <w:basedOn w:val="a2"/>
    <w:link w:val="af3"/>
    <w:rsid w:val="000E7AC4"/>
    <w:pPr>
      <w:spacing w:before="60" w:after="0" w:line="240" w:lineRule="auto"/>
      <w:ind w:firstLine="720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3">
    <w:name w:val="Абзац Знак"/>
    <w:link w:val="af2"/>
    <w:rsid w:val="000E7AC4"/>
    <w:rPr>
      <w:rFonts w:ascii="Times New Roman" w:eastAsia="Calibri" w:hAnsi="Times New Roman" w:cs="Times New Roman"/>
      <w:sz w:val="26"/>
    </w:rPr>
  </w:style>
  <w:style w:type="paragraph" w:styleId="a">
    <w:name w:val="List Bullet"/>
    <w:basedOn w:val="a2"/>
    <w:rsid w:val="000E7AC4"/>
    <w:pPr>
      <w:numPr>
        <w:numId w:val="1"/>
      </w:num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customStyle="1" w:styleId="af4">
    <w:name w:val="Табличный"/>
    <w:basedOn w:val="a2"/>
    <w:rsid w:val="000E7AC4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A97CBE"/>
    <w:pPr>
      <w:tabs>
        <w:tab w:val="left" w:pos="709"/>
        <w:tab w:val="right" w:leader="dot" w:pos="9781"/>
      </w:tabs>
      <w:spacing w:after="100"/>
      <w:ind w:left="284"/>
      <w:jc w:val="both"/>
    </w:pPr>
  </w:style>
  <w:style w:type="character" w:styleId="af5">
    <w:name w:val="Hyperlink"/>
    <w:basedOn w:val="a3"/>
    <w:uiPriority w:val="99"/>
    <w:unhideWhenUsed/>
    <w:rsid w:val="0066479D"/>
    <w:rPr>
      <w:color w:val="0563C1" w:themeColor="hyperlink"/>
      <w:u w:val="single"/>
    </w:rPr>
  </w:style>
  <w:style w:type="paragraph" w:styleId="af6">
    <w:name w:val="TOC Heading"/>
    <w:basedOn w:val="10"/>
    <w:next w:val="a2"/>
    <w:uiPriority w:val="39"/>
    <w:unhideWhenUsed/>
    <w:qFormat/>
    <w:rsid w:val="00320C7C"/>
    <w:pPr>
      <w:pageBreakBefore w:val="0"/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  <w:lang w:eastAsia="ru-RU"/>
    </w:rPr>
  </w:style>
  <w:style w:type="character" w:styleId="af7">
    <w:name w:val="Placeholder Text"/>
    <w:basedOn w:val="a3"/>
    <w:uiPriority w:val="99"/>
    <w:semiHidden/>
    <w:rsid w:val="00475272"/>
    <w:rPr>
      <w:color w:val="808080"/>
    </w:rPr>
  </w:style>
  <w:style w:type="paragraph" w:styleId="af8">
    <w:name w:val="caption"/>
    <w:basedOn w:val="a2"/>
    <w:next w:val="a2"/>
    <w:unhideWhenUsed/>
    <w:qFormat/>
    <w:rsid w:val="00741A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9">
    <w:name w:val="footnote text"/>
    <w:basedOn w:val="a2"/>
    <w:link w:val="afa"/>
    <w:uiPriority w:val="99"/>
    <w:semiHidden/>
    <w:unhideWhenUsed/>
    <w:rsid w:val="007D49EC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3"/>
    <w:link w:val="af9"/>
    <w:uiPriority w:val="99"/>
    <w:semiHidden/>
    <w:rsid w:val="007D49EC"/>
    <w:rPr>
      <w:sz w:val="20"/>
      <w:szCs w:val="20"/>
    </w:rPr>
  </w:style>
  <w:style w:type="character" w:styleId="afb">
    <w:name w:val="footnote reference"/>
    <w:basedOn w:val="a3"/>
    <w:uiPriority w:val="99"/>
    <w:semiHidden/>
    <w:unhideWhenUsed/>
    <w:rsid w:val="007D49EC"/>
    <w:rPr>
      <w:vertAlign w:val="superscript"/>
    </w:rPr>
  </w:style>
  <w:style w:type="character" w:customStyle="1" w:styleId="23">
    <w:name w:val="Заголовок 2 Знак"/>
    <w:basedOn w:val="a3"/>
    <w:link w:val="22"/>
    <w:uiPriority w:val="9"/>
    <w:rsid w:val="007A59A2"/>
    <w:rPr>
      <w:rFonts w:ascii="Times New Roman" w:eastAsiaTheme="majorEastAsia" w:hAnsi="Times New Roman" w:cstheme="majorBidi"/>
      <w:b/>
      <w:sz w:val="26"/>
      <w:szCs w:val="26"/>
    </w:rPr>
  </w:style>
  <w:style w:type="paragraph" w:customStyle="1" w:styleId="e">
    <w:name w:val="Основной тeкст"/>
    <w:link w:val="e0"/>
    <w:qFormat/>
    <w:rsid w:val="006570CD"/>
    <w:pPr>
      <w:keepLines/>
      <w:spacing w:before="120" w:after="0" w:line="240" w:lineRule="auto"/>
      <w:ind w:firstLine="709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6570CD"/>
    <w:rPr>
      <w:rFonts w:ascii="Arial" w:eastAsia="Calibri" w:hAnsi="Arial" w:cs="Arial"/>
      <w:sz w:val="24"/>
      <w:szCs w:val="24"/>
      <w:lang w:eastAsia="ru-RU"/>
    </w:rPr>
  </w:style>
  <w:style w:type="paragraph" w:styleId="24">
    <w:name w:val="toc 2"/>
    <w:basedOn w:val="a2"/>
    <w:next w:val="a2"/>
    <w:autoRedefine/>
    <w:uiPriority w:val="39"/>
    <w:unhideWhenUsed/>
    <w:qFormat/>
    <w:rsid w:val="00854BEE"/>
    <w:pPr>
      <w:tabs>
        <w:tab w:val="left" w:pos="709"/>
        <w:tab w:val="right" w:leader="dot" w:pos="9781"/>
      </w:tabs>
      <w:spacing w:after="100"/>
      <w:ind w:left="220"/>
    </w:pPr>
  </w:style>
  <w:style w:type="character" w:customStyle="1" w:styleId="afc">
    <w:name w:val="Знак Знак"/>
    <w:rsid w:val="00542BF4"/>
    <w:rPr>
      <w:sz w:val="32"/>
      <w:lang w:val="ru-RU" w:eastAsia="ru-RU" w:bidi="ar-SA"/>
    </w:rPr>
  </w:style>
  <w:style w:type="paragraph" w:styleId="afd">
    <w:name w:val="List Paragraph"/>
    <w:aliases w:val="Маркеры Абзац списка,Маркер"/>
    <w:basedOn w:val="a2"/>
    <w:link w:val="afe"/>
    <w:uiPriority w:val="34"/>
    <w:qFormat/>
    <w:rsid w:val="007A59A2"/>
    <w:pPr>
      <w:ind w:left="720"/>
      <w:contextualSpacing/>
    </w:pPr>
  </w:style>
  <w:style w:type="character" w:customStyle="1" w:styleId="33">
    <w:name w:val="Заголовок 3 Знак"/>
    <w:basedOn w:val="a3"/>
    <w:link w:val="32"/>
    <w:rsid w:val="007645A8"/>
    <w:rPr>
      <w:rFonts w:ascii="Times New Roman" w:eastAsia="Times New Roman" w:hAnsi="Times New Roman" w:cs="Arial"/>
      <w:bCs/>
      <w:sz w:val="24"/>
      <w:szCs w:val="26"/>
      <w:lang w:eastAsia="ru-RU"/>
    </w:rPr>
  </w:style>
  <w:style w:type="character" w:customStyle="1" w:styleId="43">
    <w:name w:val="Заголовок 4 Знак"/>
    <w:basedOn w:val="a3"/>
    <w:link w:val="42"/>
    <w:rsid w:val="007645A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Title"/>
    <w:aliases w:val="Знак5, Знак5, Знак"/>
    <w:basedOn w:val="a2"/>
    <w:link w:val="14"/>
    <w:qFormat/>
    <w:rsid w:val="007645A8"/>
    <w:pPr>
      <w:spacing w:after="0" w:line="240" w:lineRule="auto"/>
      <w:jc w:val="center"/>
    </w:pPr>
    <w:rPr>
      <w:rFonts w:ascii="Arial" w:eastAsia="Times New Roman" w:hAnsi="Arial" w:cs="Arial"/>
      <w:b/>
      <w:bCs/>
      <w:kern w:val="26"/>
      <w:sz w:val="26"/>
      <w:szCs w:val="26"/>
      <w:lang w:eastAsia="ru-RU"/>
    </w:rPr>
  </w:style>
  <w:style w:type="character" w:customStyle="1" w:styleId="14">
    <w:name w:val="Название Знак1"/>
    <w:aliases w:val="Знак5 Знак, Знак5 Знак, Знак Знак"/>
    <w:basedOn w:val="a3"/>
    <w:link w:val="aff"/>
    <w:rsid w:val="007645A8"/>
    <w:rPr>
      <w:rFonts w:ascii="Arial" w:eastAsia="Times New Roman" w:hAnsi="Arial" w:cs="Arial"/>
      <w:b/>
      <w:bCs/>
      <w:kern w:val="26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7645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645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0">
    <w:name w:val="Обыч одинарный"/>
    <w:basedOn w:val="a2"/>
    <w:qFormat/>
    <w:rsid w:val="007645A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Обычный по центру"/>
    <w:basedOn w:val="a2"/>
    <w:qFormat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2">
    <w:name w:val="Знак предприятия"/>
    <w:basedOn w:val="a3"/>
    <w:rsid w:val="007645A8"/>
    <w:rPr>
      <w:rFonts w:ascii="Times New Roman" w:hAnsi="Times New Roman"/>
      <w:b/>
      <w:bCs/>
      <w:i/>
      <w:iCs/>
      <w:sz w:val="28"/>
    </w:rPr>
  </w:style>
  <w:style w:type="paragraph" w:styleId="aff3">
    <w:name w:val="Document Map"/>
    <w:basedOn w:val="a2"/>
    <w:link w:val="aff4"/>
    <w:semiHidden/>
    <w:rsid w:val="007645A8"/>
    <w:pPr>
      <w:shd w:val="clear" w:color="auto" w:fill="000080"/>
      <w:spacing w:after="0" w:line="360" w:lineRule="auto"/>
      <w:ind w:left="284" w:right="284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4">
    <w:name w:val="Схема документа Знак"/>
    <w:basedOn w:val="a3"/>
    <w:link w:val="aff3"/>
    <w:semiHidden/>
    <w:rsid w:val="007645A8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5">
    <w:name w:val="Организация"/>
    <w:basedOn w:val="a2"/>
    <w:rsid w:val="007645A8"/>
    <w:pPr>
      <w:spacing w:after="0" w:line="240" w:lineRule="auto"/>
      <w:ind w:left="284" w:right="284" w:firstLine="567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aff6">
    <w:name w:val="Стадия проектирования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68"/>
      <w:szCs w:val="24"/>
      <w:lang w:eastAsia="ru-RU"/>
    </w:rPr>
  </w:style>
  <w:style w:type="paragraph" w:customStyle="1" w:styleId="aff7">
    <w:name w:val="Экземпляр"/>
    <w:basedOn w:val="a2"/>
    <w:rsid w:val="007645A8"/>
    <w:pPr>
      <w:spacing w:after="0" w:line="240" w:lineRule="auto"/>
      <w:ind w:left="284" w:right="284" w:firstLine="567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Титул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8"/>
      <w:szCs w:val="20"/>
      <w:lang w:eastAsia="ru-RU"/>
    </w:rPr>
  </w:style>
  <w:style w:type="paragraph" w:customStyle="1" w:styleId="aff9">
    <w:name w:val="Объект Сооружение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affa">
    <w:name w:val="Документ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b">
    <w:name w:val="Обозначение"/>
    <w:basedOn w:val="a2"/>
    <w:rsid w:val="007645A8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customStyle="1" w:styleId="affc">
    <w:name w:val="Обычный курсив"/>
    <w:basedOn w:val="a2"/>
    <w:next w:val="a2"/>
    <w:rsid w:val="007645A8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d">
    <w:name w:val="page number"/>
    <w:basedOn w:val="a3"/>
    <w:rsid w:val="007645A8"/>
  </w:style>
  <w:style w:type="paragraph" w:styleId="25">
    <w:name w:val="Body Text Indent 2"/>
    <w:basedOn w:val="a2"/>
    <w:link w:val="26"/>
    <w:uiPriority w:val="99"/>
    <w:unhideWhenUsed/>
    <w:rsid w:val="007645A8"/>
    <w:pPr>
      <w:spacing w:after="120" w:line="480" w:lineRule="auto"/>
      <w:ind w:left="283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3"/>
    <w:link w:val="25"/>
    <w:uiPriority w:val="99"/>
    <w:rsid w:val="007645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1 нумер."/>
    <w:basedOn w:val="a2"/>
    <w:next w:val="a2"/>
    <w:qFormat/>
    <w:rsid w:val="007645A8"/>
    <w:pPr>
      <w:numPr>
        <w:numId w:val="4"/>
      </w:numPr>
      <w:spacing w:before="240" w:after="240" w:line="360" w:lineRule="auto"/>
      <w:ind w:right="284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1">
    <w:name w:val="Заг2 нумер."/>
    <w:basedOn w:val="a2"/>
    <w:next w:val="a2"/>
    <w:qFormat/>
    <w:rsid w:val="007645A8"/>
    <w:pPr>
      <w:keepNext/>
      <w:keepLines/>
      <w:numPr>
        <w:ilvl w:val="1"/>
        <w:numId w:val="4"/>
      </w:numPr>
      <w:spacing w:before="240" w:after="240" w:line="360" w:lineRule="auto"/>
      <w:ind w:right="284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1">
    <w:name w:val="Заг3 нумер."/>
    <w:basedOn w:val="a2"/>
    <w:next w:val="a2"/>
    <w:qFormat/>
    <w:rsid w:val="007645A8"/>
    <w:pPr>
      <w:keepNext/>
      <w:keepLines/>
      <w:numPr>
        <w:ilvl w:val="2"/>
        <w:numId w:val="4"/>
      </w:numPr>
      <w:spacing w:after="0" w:line="360" w:lineRule="auto"/>
      <w:ind w:right="284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4 нумер."/>
    <w:basedOn w:val="a2"/>
    <w:next w:val="a2"/>
    <w:uiPriority w:val="99"/>
    <w:qFormat/>
    <w:rsid w:val="007645A8"/>
    <w:pPr>
      <w:numPr>
        <w:ilvl w:val="3"/>
        <w:numId w:val="4"/>
      </w:numPr>
      <w:spacing w:before="120" w:after="120" w:line="360" w:lineRule="auto"/>
      <w:ind w:right="284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2"/>
    <w:next w:val="a2"/>
    <w:autoRedefine/>
    <w:uiPriority w:val="39"/>
    <w:unhideWhenUsed/>
    <w:qFormat/>
    <w:rsid w:val="007645A8"/>
    <w:pPr>
      <w:tabs>
        <w:tab w:val="right" w:leader="dot" w:pos="10206"/>
      </w:tabs>
      <w:spacing w:after="0" w:line="240" w:lineRule="auto"/>
      <w:ind w:left="482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toc 4"/>
    <w:basedOn w:val="a2"/>
    <w:next w:val="a2"/>
    <w:autoRedefine/>
    <w:uiPriority w:val="39"/>
    <w:unhideWhenUsed/>
    <w:rsid w:val="007645A8"/>
    <w:pPr>
      <w:tabs>
        <w:tab w:val="right" w:leader="dot" w:pos="10206"/>
      </w:tabs>
      <w:spacing w:after="0" w:line="240" w:lineRule="auto"/>
      <w:ind w:left="737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e">
    <w:name w:val="Normal (Web)"/>
    <w:aliases w:val="Обычный (Web),Обычный (Web)1"/>
    <w:basedOn w:val="a2"/>
    <w:uiPriority w:val="99"/>
    <w:unhideWhenUsed/>
    <w:rsid w:val="00764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Мой обычный"/>
    <w:basedOn w:val="a2"/>
    <w:link w:val="afff0"/>
    <w:qFormat/>
    <w:rsid w:val="007645A8"/>
    <w:pPr>
      <w:widowControl w:val="0"/>
      <w:spacing w:after="0" w:line="360" w:lineRule="auto"/>
      <w:ind w:left="284" w:right="284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Мой обычный Знак"/>
    <w:basedOn w:val="a3"/>
    <w:link w:val="afff"/>
    <w:rsid w:val="007645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ЭСС-текст"/>
    <w:basedOn w:val="a2"/>
    <w:rsid w:val="007645A8"/>
    <w:pPr>
      <w:widowControl w:val="0"/>
      <w:adjustRightInd w:val="0"/>
      <w:spacing w:after="0" w:line="360" w:lineRule="auto"/>
      <w:ind w:left="284" w:right="284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1">
    <w:name w:val="Plain Text"/>
    <w:basedOn w:val="a2"/>
    <w:link w:val="afff2"/>
    <w:rsid w:val="007645A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2">
    <w:name w:val="Текст Знак"/>
    <w:basedOn w:val="a3"/>
    <w:link w:val="afff1"/>
    <w:rsid w:val="007645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3">
    <w:name w:val="Гидро.таб"/>
    <w:rsid w:val="007645A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styleId="a0">
    <w:name w:val="List Number"/>
    <w:basedOn w:val="a2"/>
    <w:rsid w:val="007645A8"/>
    <w:pPr>
      <w:numPr>
        <w:numId w:val="5"/>
      </w:numPr>
      <w:spacing w:after="200" w:line="276" w:lineRule="auto"/>
      <w:ind w:left="426" w:hanging="426"/>
    </w:pPr>
    <w:rPr>
      <w:rFonts w:ascii="Calibri" w:eastAsia="Calibri" w:hAnsi="Calibri" w:cs="Times New Roman"/>
      <w:sz w:val="26"/>
    </w:rPr>
  </w:style>
  <w:style w:type="paragraph" w:styleId="afff4">
    <w:name w:val="Body Text"/>
    <w:basedOn w:val="a2"/>
    <w:link w:val="afff5"/>
    <w:uiPriority w:val="99"/>
    <w:semiHidden/>
    <w:unhideWhenUsed/>
    <w:rsid w:val="007645A8"/>
    <w:pPr>
      <w:spacing w:after="120"/>
    </w:pPr>
  </w:style>
  <w:style w:type="character" w:customStyle="1" w:styleId="afff5">
    <w:name w:val="Основной текст Знак"/>
    <w:basedOn w:val="a3"/>
    <w:link w:val="afff4"/>
    <w:uiPriority w:val="99"/>
    <w:semiHidden/>
    <w:rsid w:val="007645A8"/>
  </w:style>
  <w:style w:type="paragraph" w:customStyle="1" w:styleId="11">
    <w:name w:val="1.1"/>
    <w:basedOn w:val="10"/>
    <w:link w:val="110"/>
    <w:qFormat/>
    <w:rsid w:val="007645A8"/>
    <w:pPr>
      <w:pageBreakBefore w:val="0"/>
      <w:numPr>
        <w:numId w:val="6"/>
      </w:numPr>
      <w:tabs>
        <w:tab w:val="left" w:pos="993"/>
      </w:tabs>
    </w:pPr>
    <w:rPr>
      <w:rFonts w:ascii="Times New Roman" w:eastAsiaTheme="majorEastAsia" w:hAnsi="Times New Roman" w:cs="Times New Roman"/>
      <w:caps w:val="0"/>
      <w:sz w:val="26"/>
      <w:szCs w:val="26"/>
    </w:rPr>
  </w:style>
  <w:style w:type="character" w:customStyle="1" w:styleId="110">
    <w:name w:val="1.1 Знак"/>
    <w:basedOn w:val="a3"/>
    <w:link w:val="11"/>
    <w:rsid w:val="007645A8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fff6">
    <w:name w:val="Body Text Indent"/>
    <w:basedOn w:val="a2"/>
    <w:link w:val="afff7"/>
    <w:uiPriority w:val="99"/>
    <w:rsid w:val="007645A8"/>
    <w:pPr>
      <w:spacing w:after="120" w:line="360" w:lineRule="auto"/>
      <w:ind w:left="283" w:firstLine="709"/>
      <w:jc w:val="both"/>
    </w:pPr>
    <w:rPr>
      <w:rFonts w:ascii="Arial" w:eastAsia="Calibri" w:hAnsi="Arial" w:cs="Arial"/>
    </w:rPr>
  </w:style>
  <w:style w:type="character" w:customStyle="1" w:styleId="afff7">
    <w:name w:val="Основной текст с отступом Знак"/>
    <w:basedOn w:val="a3"/>
    <w:link w:val="afff6"/>
    <w:uiPriority w:val="99"/>
    <w:rsid w:val="007645A8"/>
    <w:rPr>
      <w:rFonts w:ascii="Arial" w:eastAsia="Calibri" w:hAnsi="Arial" w:cs="Arial"/>
    </w:rPr>
  </w:style>
  <w:style w:type="paragraph" w:styleId="35">
    <w:name w:val="Body Text 3"/>
    <w:basedOn w:val="a2"/>
    <w:link w:val="36"/>
    <w:uiPriority w:val="99"/>
    <w:unhideWhenUsed/>
    <w:rsid w:val="007645A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rsid w:val="007645A8"/>
    <w:rPr>
      <w:sz w:val="16"/>
      <w:szCs w:val="16"/>
    </w:rPr>
  </w:style>
  <w:style w:type="paragraph" w:customStyle="1" w:styleId="afff8">
    <w:name w:val="Содержимое таблицы"/>
    <w:basedOn w:val="a2"/>
    <w:rsid w:val="007645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 w:bidi="ru-RU"/>
    </w:rPr>
  </w:style>
  <w:style w:type="paragraph" w:customStyle="1" w:styleId="15">
    <w:name w:val="Заголовок1"/>
    <w:basedOn w:val="a2"/>
    <w:next w:val="afff4"/>
    <w:rsid w:val="007645A8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ru-RU" w:bidi="ru-RU"/>
    </w:rPr>
  </w:style>
  <w:style w:type="paragraph" w:customStyle="1" w:styleId="53">
    <w:name w:val="заголовок 5"/>
    <w:basedOn w:val="a2"/>
    <w:next w:val="a2"/>
    <w:rsid w:val="007645A8"/>
    <w:pPr>
      <w:keepNext/>
      <w:autoSpaceDE w:val="0"/>
      <w:autoSpaceDN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numbering" w:customStyle="1" w:styleId="1111112">
    <w:name w:val="1 / 1.1 / 1.1.12"/>
    <w:basedOn w:val="a5"/>
    <w:next w:val="111111"/>
    <w:rsid w:val="007645A8"/>
  </w:style>
  <w:style w:type="numbering" w:styleId="111111">
    <w:name w:val="Outline List 2"/>
    <w:basedOn w:val="a5"/>
    <w:uiPriority w:val="99"/>
    <w:semiHidden/>
    <w:unhideWhenUsed/>
    <w:rsid w:val="007645A8"/>
    <w:pPr>
      <w:numPr>
        <w:numId w:val="7"/>
      </w:numPr>
    </w:pPr>
  </w:style>
  <w:style w:type="paragraph" w:customStyle="1" w:styleId="16">
    <w:name w:val="Обычный1"/>
    <w:rsid w:val="007645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9">
    <w:name w:val="Заголовок ПЗ"/>
    <w:rsid w:val="007645A8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fe">
    <w:name w:val="Абзац списка Знак"/>
    <w:aliases w:val="Маркеры Абзац списка Знак,Маркер Знак"/>
    <w:basedOn w:val="a3"/>
    <w:link w:val="afd"/>
    <w:uiPriority w:val="34"/>
    <w:rsid w:val="00C616F4"/>
  </w:style>
  <w:style w:type="paragraph" w:customStyle="1" w:styleId="Main">
    <w:name w:val="Main"/>
    <w:link w:val="Main0"/>
    <w:rsid w:val="00A12C2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A12C23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9">
    <w:name w:val="Знак Знак19"/>
    <w:locked/>
    <w:rsid w:val="006702E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7">
    <w:name w:val="1"/>
    <w:basedOn w:val="a2"/>
    <w:next w:val="aff"/>
    <w:link w:val="afffa"/>
    <w:qFormat/>
    <w:rsid w:val="002711B0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lang w:eastAsia="ru-RU"/>
    </w:rPr>
  </w:style>
  <w:style w:type="character" w:customStyle="1" w:styleId="afffa">
    <w:name w:val="Название Знак"/>
    <w:link w:val="17"/>
    <w:rsid w:val="002711B0"/>
    <w:rPr>
      <w:rFonts w:ascii="Arial" w:eastAsia="Times New Roman" w:hAnsi="Arial" w:cs="Times New Roman"/>
      <w:b/>
      <w:bCs/>
      <w:sz w:val="26"/>
      <w:szCs w:val="24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ED6F3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3"/>
    <w:link w:val="HTML"/>
    <w:uiPriority w:val="99"/>
    <w:semiHidden/>
    <w:rsid w:val="00ED6F38"/>
    <w:rPr>
      <w:i/>
      <w:iCs/>
    </w:rPr>
  </w:style>
  <w:style w:type="paragraph" w:styleId="afffb">
    <w:name w:val="envelope address"/>
    <w:basedOn w:val="a2"/>
    <w:uiPriority w:val="99"/>
    <w:semiHidden/>
    <w:unhideWhenUsed/>
    <w:rsid w:val="00ED6F3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c">
    <w:name w:val="No Spacing"/>
    <w:uiPriority w:val="1"/>
    <w:qFormat/>
    <w:rsid w:val="00ED6F38"/>
    <w:pPr>
      <w:spacing w:after="0" w:line="240" w:lineRule="auto"/>
    </w:pPr>
  </w:style>
  <w:style w:type="paragraph" w:styleId="afffd">
    <w:name w:val="Intense Quote"/>
    <w:basedOn w:val="a2"/>
    <w:next w:val="a2"/>
    <w:link w:val="afffe"/>
    <w:uiPriority w:val="30"/>
    <w:qFormat/>
    <w:rsid w:val="00ED6F3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e">
    <w:name w:val="Выделенная цитата Знак"/>
    <w:basedOn w:val="a3"/>
    <w:link w:val="afffd"/>
    <w:uiPriority w:val="30"/>
    <w:rsid w:val="00ED6F38"/>
    <w:rPr>
      <w:i/>
      <w:iCs/>
      <w:color w:val="5B9BD5" w:themeColor="accent1"/>
    </w:rPr>
  </w:style>
  <w:style w:type="paragraph" w:styleId="affff">
    <w:name w:val="Date"/>
    <w:basedOn w:val="a2"/>
    <w:next w:val="a2"/>
    <w:link w:val="affff0"/>
    <w:uiPriority w:val="99"/>
    <w:semiHidden/>
    <w:unhideWhenUsed/>
    <w:rsid w:val="00ED6F38"/>
  </w:style>
  <w:style w:type="character" w:customStyle="1" w:styleId="affff0">
    <w:name w:val="Дата Знак"/>
    <w:basedOn w:val="a3"/>
    <w:link w:val="affff"/>
    <w:uiPriority w:val="99"/>
    <w:semiHidden/>
    <w:rsid w:val="00ED6F38"/>
  </w:style>
  <w:style w:type="character" w:customStyle="1" w:styleId="52">
    <w:name w:val="Заголовок 5 Знак"/>
    <w:basedOn w:val="a3"/>
    <w:link w:val="51"/>
    <w:uiPriority w:val="9"/>
    <w:semiHidden/>
    <w:rsid w:val="00ED6F3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ED6F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ED6F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ED6F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ED6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ED6F38"/>
    <w:pPr>
      <w:spacing w:after="0" w:line="240" w:lineRule="auto"/>
    </w:pPr>
  </w:style>
  <w:style w:type="character" w:customStyle="1" w:styleId="affff2">
    <w:name w:val="Заголовок записки Знак"/>
    <w:basedOn w:val="a3"/>
    <w:link w:val="affff1"/>
    <w:uiPriority w:val="99"/>
    <w:semiHidden/>
    <w:rsid w:val="00ED6F38"/>
  </w:style>
  <w:style w:type="paragraph" w:styleId="affff3">
    <w:name w:val="toa heading"/>
    <w:basedOn w:val="a2"/>
    <w:next w:val="a2"/>
    <w:uiPriority w:val="99"/>
    <w:semiHidden/>
    <w:unhideWhenUsed/>
    <w:rsid w:val="00ED6F3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4">
    <w:name w:val="Body Text First Indent"/>
    <w:basedOn w:val="afff4"/>
    <w:link w:val="affff5"/>
    <w:uiPriority w:val="99"/>
    <w:semiHidden/>
    <w:unhideWhenUsed/>
    <w:rsid w:val="00ED6F38"/>
    <w:pPr>
      <w:spacing w:after="160"/>
      <w:ind w:firstLine="360"/>
    </w:pPr>
  </w:style>
  <w:style w:type="character" w:customStyle="1" w:styleId="affff5">
    <w:name w:val="Красная строка Знак"/>
    <w:basedOn w:val="afff5"/>
    <w:link w:val="affff4"/>
    <w:uiPriority w:val="99"/>
    <w:semiHidden/>
    <w:rsid w:val="00ED6F38"/>
  </w:style>
  <w:style w:type="paragraph" w:styleId="27">
    <w:name w:val="Body Text First Indent 2"/>
    <w:basedOn w:val="afff6"/>
    <w:link w:val="28"/>
    <w:uiPriority w:val="99"/>
    <w:semiHidden/>
    <w:unhideWhenUsed/>
    <w:rsid w:val="00ED6F38"/>
    <w:pPr>
      <w:spacing w:after="160" w:line="259" w:lineRule="auto"/>
      <w:ind w:left="360" w:firstLine="360"/>
      <w:jc w:val="left"/>
    </w:pPr>
    <w:rPr>
      <w:rFonts w:asciiTheme="minorHAnsi" w:eastAsiaTheme="minorHAnsi" w:hAnsiTheme="minorHAnsi" w:cstheme="minorBidi"/>
    </w:rPr>
  </w:style>
  <w:style w:type="character" w:customStyle="1" w:styleId="28">
    <w:name w:val="Красная строка 2 Знак"/>
    <w:basedOn w:val="afff7"/>
    <w:link w:val="27"/>
    <w:uiPriority w:val="99"/>
    <w:semiHidden/>
    <w:rsid w:val="00ED6F38"/>
    <w:rPr>
      <w:rFonts w:ascii="Arial" w:eastAsia="Calibri" w:hAnsi="Arial" w:cs="Arial"/>
    </w:rPr>
  </w:style>
  <w:style w:type="paragraph" w:styleId="20">
    <w:name w:val="List Bullet 2"/>
    <w:basedOn w:val="a2"/>
    <w:uiPriority w:val="99"/>
    <w:semiHidden/>
    <w:unhideWhenUsed/>
    <w:rsid w:val="00ED6F38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D6F38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D6F38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D6F38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D6F38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D6F38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D6F38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D6F38"/>
    <w:pPr>
      <w:numPr>
        <w:numId w:val="15"/>
      </w:numPr>
      <w:contextualSpacing/>
    </w:pPr>
  </w:style>
  <w:style w:type="paragraph" w:styleId="29">
    <w:name w:val="envelope return"/>
    <w:basedOn w:val="a2"/>
    <w:uiPriority w:val="99"/>
    <w:semiHidden/>
    <w:unhideWhenUsed/>
    <w:rsid w:val="00ED6F3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6">
    <w:name w:val="Normal Indent"/>
    <w:basedOn w:val="a2"/>
    <w:uiPriority w:val="99"/>
    <w:semiHidden/>
    <w:unhideWhenUsed/>
    <w:rsid w:val="00ED6F38"/>
    <w:pPr>
      <w:ind w:left="708"/>
    </w:pPr>
  </w:style>
  <w:style w:type="paragraph" w:styleId="54">
    <w:name w:val="toc 5"/>
    <w:basedOn w:val="a2"/>
    <w:next w:val="a2"/>
    <w:autoRedefine/>
    <w:uiPriority w:val="39"/>
    <w:semiHidden/>
    <w:unhideWhenUsed/>
    <w:rsid w:val="00ED6F38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ED6F38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ED6F38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ED6F38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ED6F38"/>
    <w:pPr>
      <w:spacing w:after="100"/>
      <w:ind w:left="1760"/>
    </w:pPr>
  </w:style>
  <w:style w:type="paragraph" w:styleId="2a">
    <w:name w:val="Body Text 2"/>
    <w:basedOn w:val="a2"/>
    <w:link w:val="2b"/>
    <w:uiPriority w:val="99"/>
    <w:semiHidden/>
    <w:unhideWhenUsed/>
    <w:rsid w:val="00ED6F38"/>
    <w:pPr>
      <w:spacing w:after="120" w:line="480" w:lineRule="auto"/>
    </w:pPr>
  </w:style>
  <w:style w:type="character" w:customStyle="1" w:styleId="2b">
    <w:name w:val="Основной текст 2 Знак"/>
    <w:basedOn w:val="a3"/>
    <w:link w:val="2a"/>
    <w:uiPriority w:val="99"/>
    <w:semiHidden/>
    <w:rsid w:val="00ED6F38"/>
  </w:style>
  <w:style w:type="paragraph" w:styleId="37">
    <w:name w:val="Body Text Indent 3"/>
    <w:basedOn w:val="a2"/>
    <w:link w:val="38"/>
    <w:uiPriority w:val="99"/>
    <w:semiHidden/>
    <w:unhideWhenUsed/>
    <w:rsid w:val="00ED6F38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ED6F38"/>
    <w:rPr>
      <w:sz w:val="16"/>
      <w:szCs w:val="16"/>
    </w:rPr>
  </w:style>
  <w:style w:type="paragraph" w:styleId="affff7">
    <w:name w:val="table of figures"/>
    <w:basedOn w:val="a2"/>
    <w:next w:val="a2"/>
    <w:uiPriority w:val="99"/>
    <w:semiHidden/>
    <w:unhideWhenUsed/>
    <w:rsid w:val="00ED6F38"/>
    <w:pPr>
      <w:spacing w:after="0"/>
    </w:pPr>
  </w:style>
  <w:style w:type="paragraph" w:styleId="affff8">
    <w:name w:val="Subtitle"/>
    <w:basedOn w:val="a2"/>
    <w:next w:val="a2"/>
    <w:link w:val="affff9"/>
    <w:uiPriority w:val="11"/>
    <w:qFormat/>
    <w:rsid w:val="00ED6F3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ff9">
    <w:name w:val="Подзаголовок Знак"/>
    <w:basedOn w:val="a3"/>
    <w:link w:val="affff8"/>
    <w:uiPriority w:val="11"/>
    <w:rsid w:val="00ED6F38"/>
    <w:rPr>
      <w:rFonts w:eastAsiaTheme="minorEastAsia"/>
      <w:color w:val="5A5A5A" w:themeColor="text1" w:themeTint="A5"/>
      <w:spacing w:val="15"/>
    </w:rPr>
  </w:style>
  <w:style w:type="paragraph" w:styleId="affffa">
    <w:name w:val="Signature"/>
    <w:basedOn w:val="a2"/>
    <w:link w:val="affffb"/>
    <w:uiPriority w:val="99"/>
    <w:semiHidden/>
    <w:unhideWhenUsed/>
    <w:rsid w:val="00ED6F38"/>
    <w:pPr>
      <w:spacing w:after="0" w:line="240" w:lineRule="auto"/>
      <w:ind w:left="4252"/>
    </w:pPr>
  </w:style>
  <w:style w:type="character" w:customStyle="1" w:styleId="affffb">
    <w:name w:val="Подпись Знак"/>
    <w:basedOn w:val="a3"/>
    <w:link w:val="affffa"/>
    <w:uiPriority w:val="99"/>
    <w:semiHidden/>
    <w:rsid w:val="00ED6F38"/>
  </w:style>
  <w:style w:type="paragraph" w:styleId="affffc">
    <w:name w:val="Salutation"/>
    <w:basedOn w:val="a2"/>
    <w:next w:val="a2"/>
    <w:link w:val="affffd"/>
    <w:uiPriority w:val="99"/>
    <w:semiHidden/>
    <w:unhideWhenUsed/>
    <w:rsid w:val="00ED6F38"/>
  </w:style>
  <w:style w:type="character" w:customStyle="1" w:styleId="affffd">
    <w:name w:val="Приветствие Знак"/>
    <w:basedOn w:val="a3"/>
    <w:link w:val="affffc"/>
    <w:uiPriority w:val="99"/>
    <w:semiHidden/>
    <w:rsid w:val="00ED6F38"/>
  </w:style>
  <w:style w:type="paragraph" w:styleId="affffe">
    <w:name w:val="List Continue"/>
    <w:basedOn w:val="a2"/>
    <w:uiPriority w:val="99"/>
    <w:semiHidden/>
    <w:unhideWhenUsed/>
    <w:rsid w:val="00ED6F38"/>
    <w:pPr>
      <w:spacing w:after="120"/>
      <w:ind w:left="283"/>
      <w:contextualSpacing/>
    </w:pPr>
  </w:style>
  <w:style w:type="paragraph" w:styleId="2c">
    <w:name w:val="List Continue 2"/>
    <w:basedOn w:val="a2"/>
    <w:uiPriority w:val="99"/>
    <w:semiHidden/>
    <w:unhideWhenUsed/>
    <w:rsid w:val="00ED6F38"/>
    <w:pPr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ED6F38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ED6F38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ED6F38"/>
    <w:pPr>
      <w:spacing w:after="120"/>
      <w:ind w:left="1415"/>
      <w:contextualSpacing/>
    </w:pPr>
  </w:style>
  <w:style w:type="paragraph" w:styleId="afffff">
    <w:name w:val="Closing"/>
    <w:basedOn w:val="a2"/>
    <w:link w:val="afffff0"/>
    <w:uiPriority w:val="99"/>
    <w:semiHidden/>
    <w:unhideWhenUsed/>
    <w:rsid w:val="00ED6F38"/>
    <w:pPr>
      <w:spacing w:after="0" w:line="240" w:lineRule="auto"/>
      <w:ind w:left="4252"/>
    </w:pPr>
  </w:style>
  <w:style w:type="character" w:customStyle="1" w:styleId="afffff0">
    <w:name w:val="Прощание Знак"/>
    <w:basedOn w:val="a3"/>
    <w:link w:val="afffff"/>
    <w:uiPriority w:val="99"/>
    <w:semiHidden/>
    <w:rsid w:val="00ED6F38"/>
  </w:style>
  <w:style w:type="paragraph" w:styleId="afffff1">
    <w:name w:val="List"/>
    <w:basedOn w:val="a2"/>
    <w:uiPriority w:val="99"/>
    <w:semiHidden/>
    <w:unhideWhenUsed/>
    <w:rsid w:val="00ED6F38"/>
    <w:pPr>
      <w:ind w:left="283" w:hanging="283"/>
      <w:contextualSpacing/>
    </w:pPr>
  </w:style>
  <w:style w:type="paragraph" w:styleId="2d">
    <w:name w:val="List 2"/>
    <w:basedOn w:val="a2"/>
    <w:uiPriority w:val="99"/>
    <w:semiHidden/>
    <w:unhideWhenUsed/>
    <w:rsid w:val="00ED6F38"/>
    <w:pPr>
      <w:ind w:left="566" w:hanging="283"/>
      <w:contextualSpacing/>
    </w:pPr>
  </w:style>
  <w:style w:type="paragraph" w:styleId="3a">
    <w:name w:val="List 3"/>
    <w:basedOn w:val="a2"/>
    <w:uiPriority w:val="99"/>
    <w:semiHidden/>
    <w:unhideWhenUsed/>
    <w:rsid w:val="00ED6F38"/>
    <w:pPr>
      <w:ind w:left="849" w:hanging="283"/>
      <w:contextualSpacing/>
    </w:pPr>
  </w:style>
  <w:style w:type="paragraph" w:styleId="46">
    <w:name w:val="List 4"/>
    <w:basedOn w:val="a2"/>
    <w:uiPriority w:val="99"/>
    <w:semiHidden/>
    <w:unhideWhenUsed/>
    <w:rsid w:val="00ED6F38"/>
    <w:pPr>
      <w:ind w:left="1132" w:hanging="283"/>
      <w:contextualSpacing/>
    </w:pPr>
  </w:style>
  <w:style w:type="paragraph" w:styleId="56">
    <w:name w:val="List 5"/>
    <w:basedOn w:val="a2"/>
    <w:uiPriority w:val="99"/>
    <w:semiHidden/>
    <w:unhideWhenUsed/>
    <w:rsid w:val="00ED6F38"/>
    <w:pPr>
      <w:ind w:left="1415" w:hanging="283"/>
      <w:contextualSpacing/>
    </w:pPr>
  </w:style>
  <w:style w:type="paragraph" w:styleId="afffff2">
    <w:name w:val="Bibliography"/>
    <w:basedOn w:val="a2"/>
    <w:next w:val="a2"/>
    <w:uiPriority w:val="37"/>
    <w:semiHidden/>
    <w:unhideWhenUsed/>
    <w:rsid w:val="00ED6F38"/>
  </w:style>
  <w:style w:type="paragraph" w:styleId="HTML1">
    <w:name w:val="HTML Preformatted"/>
    <w:basedOn w:val="a2"/>
    <w:link w:val="HTML2"/>
    <w:uiPriority w:val="99"/>
    <w:semiHidden/>
    <w:unhideWhenUsed/>
    <w:rsid w:val="00ED6F3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ED6F38"/>
    <w:rPr>
      <w:rFonts w:ascii="Consolas" w:hAnsi="Consolas"/>
      <w:sz w:val="20"/>
      <w:szCs w:val="20"/>
    </w:rPr>
  </w:style>
  <w:style w:type="paragraph" w:styleId="afffff3">
    <w:name w:val="table of authorities"/>
    <w:basedOn w:val="a2"/>
    <w:next w:val="a2"/>
    <w:uiPriority w:val="99"/>
    <w:semiHidden/>
    <w:unhideWhenUsed/>
    <w:rsid w:val="00ED6F38"/>
    <w:pPr>
      <w:spacing w:after="0"/>
      <w:ind w:left="220" w:hanging="220"/>
    </w:pPr>
  </w:style>
  <w:style w:type="paragraph" w:styleId="afffff4">
    <w:name w:val="endnote text"/>
    <w:basedOn w:val="a2"/>
    <w:link w:val="afffff5"/>
    <w:uiPriority w:val="99"/>
    <w:semiHidden/>
    <w:unhideWhenUsed/>
    <w:rsid w:val="00ED6F38"/>
    <w:pPr>
      <w:spacing w:after="0" w:line="240" w:lineRule="auto"/>
    </w:pPr>
    <w:rPr>
      <w:sz w:val="20"/>
      <w:szCs w:val="20"/>
    </w:rPr>
  </w:style>
  <w:style w:type="character" w:customStyle="1" w:styleId="afffff5">
    <w:name w:val="Текст концевой сноски Знак"/>
    <w:basedOn w:val="a3"/>
    <w:link w:val="afffff4"/>
    <w:uiPriority w:val="99"/>
    <w:semiHidden/>
    <w:rsid w:val="00ED6F38"/>
    <w:rPr>
      <w:sz w:val="20"/>
      <w:szCs w:val="20"/>
    </w:rPr>
  </w:style>
  <w:style w:type="paragraph" w:styleId="afffff6">
    <w:name w:val="macro"/>
    <w:link w:val="afffff7"/>
    <w:uiPriority w:val="99"/>
    <w:semiHidden/>
    <w:unhideWhenUsed/>
    <w:rsid w:val="00ED6F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ff7">
    <w:name w:val="Текст макроса Знак"/>
    <w:basedOn w:val="a3"/>
    <w:link w:val="afffff6"/>
    <w:uiPriority w:val="99"/>
    <w:semiHidden/>
    <w:rsid w:val="00ED6F38"/>
    <w:rPr>
      <w:rFonts w:ascii="Consolas" w:hAnsi="Consolas"/>
      <w:sz w:val="20"/>
      <w:szCs w:val="20"/>
    </w:rPr>
  </w:style>
  <w:style w:type="paragraph" w:styleId="18">
    <w:name w:val="index 1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220" w:hanging="220"/>
    </w:pPr>
  </w:style>
  <w:style w:type="paragraph" w:styleId="afffff8">
    <w:name w:val="index heading"/>
    <w:basedOn w:val="a2"/>
    <w:next w:val="18"/>
    <w:uiPriority w:val="99"/>
    <w:semiHidden/>
    <w:unhideWhenUsed/>
    <w:rsid w:val="00ED6F38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ED6F38"/>
    <w:pPr>
      <w:spacing w:after="0" w:line="240" w:lineRule="auto"/>
      <w:ind w:left="1980" w:hanging="220"/>
    </w:pPr>
  </w:style>
  <w:style w:type="paragraph" w:styleId="afffff9">
    <w:name w:val="Block Text"/>
    <w:basedOn w:val="a2"/>
    <w:uiPriority w:val="99"/>
    <w:semiHidden/>
    <w:unhideWhenUsed/>
    <w:rsid w:val="00ED6F3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f">
    <w:name w:val="Quote"/>
    <w:basedOn w:val="a2"/>
    <w:next w:val="a2"/>
    <w:link w:val="2f0"/>
    <w:uiPriority w:val="29"/>
    <w:qFormat/>
    <w:rsid w:val="00ED6F3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3"/>
    <w:link w:val="2f"/>
    <w:uiPriority w:val="29"/>
    <w:rsid w:val="00ED6F38"/>
    <w:rPr>
      <w:i/>
      <w:iCs/>
      <w:color w:val="404040" w:themeColor="text1" w:themeTint="BF"/>
    </w:rPr>
  </w:style>
  <w:style w:type="paragraph" w:styleId="afffffa">
    <w:name w:val="Message Header"/>
    <w:basedOn w:val="a2"/>
    <w:link w:val="afffffb"/>
    <w:uiPriority w:val="99"/>
    <w:semiHidden/>
    <w:unhideWhenUsed/>
    <w:rsid w:val="00ED6F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fb">
    <w:name w:val="Шапка Знак"/>
    <w:basedOn w:val="a3"/>
    <w:link w:val="afffffa"/>
    <w:uiPriority w:val="99"/>
    <w:semiHidden/>
    <w:rsid w:val="00ED6F3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c">
    <w:name w:val="E-mail Signature"/>
    <w:basedOn w:val="a2"/>
    <w:link w:val="afffffd"/>
    <w:uiPriority w:val="99"/>
    <w:semiHidden/>
    <w:unhideWhenUsed/>
    <w:rsid w:val="00ED6F38"/>
    <w:pPr>
      <w:spacing w:after="0" w:line="240" w:lineRule="auto"/>
    </w:pPr>
  </w:style>
  <w:style w:type="character" w:customStyle="1" w:styleId="afffffd">
    <w:name w:val="Электронная подпись Знак"/>
    <w:basedOn w:val="a3"/>
    <w:link w:val="afffffc"/>
    <w:uiPriority w:val="99"/>
    <w:semiHidden/>
    <w:rsid w:val="00ED6F38"/>
  </w:style>
  <w:style w:type="paragraph" w:customStyle="1" w:styleId="afffffe">
    <w:name w:val="СЖД_Таблица"/>
    <w:basedOn w:val="a2"/>
    <w:qFormat/>
    <w:rsid w:val="00D35245"/>
    <w:pPr>
      <w:spacing w:after="0" w:line="240" w:lineRule="auto"/>
    </w:pPr>
    <w:rPr>
      <w:rFonts w:ascii="Times New Roman" w:eastAsia="Calibri" w:hAnsi="Times New Roman" w:cs="Times New Roman"/>
      <w:szCs w:val="28"/>
      <w:lang w:eastAsia="ru-RU" w:bidi="ru-RU"/>
    </w:rPr>
  </w:style>
  <w:style w:type="paragraph" w:customStyle="1" w:styleId="affffff">
    <w:name w:val="СЖД_Таблица _заголовок"/>
    <w:basedOn w:val="afffffe"/>
    <w:qFormat/>
    <w:rsid w:val="00D35245"/>
    <w:pPr>
      <w:jc w:val="center"/>
    </w:pPr>
    <w:rPr>
      <w:b/>
    </w:rPr>
  </w:style>
  <w:style w:type="paragraph" w:customStyle="1" w:styleId="affffff0">
    <w:name w:val="СЖД_Основной"/>
    <w:basedOn w:val="a2"/>
    <w:qFormat/>
    <w:rsid w:val="00990831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8"/>
    </w:rPr>
  </w:style>
  <w:style w:type="paragraph" w:customStyle="1" w:styleId="a1">
    <w:name w:val="СЖД_Перечисление"/>
    <w:basedOn w:val="affffff0"/>
    <w:next w:val="affffff0"/>
    <w:qFormat/>
    <w:rsid w:val="00990831"/>
    <w:pPr>
      <w:numPr>
        <w:numId w:val="16"/>
      </w:numPr>
      <w:tabs>
        <w:tab w:val="left" w:pos="1134"/>
      </w:tabs>
      <w:ind w:left="0" w:firstLine="851"/>
    </w:pPr>
  </w:style>
  <w:style w:type="paragraph" w:customStyle="1" w:styleId="Default">
    <w:name w:val="Default"/>
    <w:rsid w:val="009424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fff1">
    <w:name w:val="FollowedHyperlink"/>
    <w:basedOn w:val="a3"/>
    <w:uiPriority w:val="99"/>
    <w:semiHidden/>
    <w:unhideWhenUsed/>
    <w:rsid w:val="00A97CBE"/>
    <w:rPr>
      <w:color w:val="954F72" w:themeColor="followedHyperlink"/>
      <w:u w:val="single"/>
    </w:rPr>
  </w:style>
  <w:style w:type="table" w:customStyle="1" w:styleId="1a">
    <w:name w:val="Сетка таблицы1"/>
    <w:basedOn w:val="a4"/>
    <w:next w:val="aa"/>
    <w:uiPriority w:val="39"/>
    <w:rsid w:val="00E42177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98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681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1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1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6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2E7C2-5C65-48A6-97A4-C1A2C28C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3754</TotalTime>
  <Pages>14</Pages>
  <Words>2556</Words>
  <Characters>19893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Бурбо Татьяна Валентиновна</cp:lastModifiedBy>
  <cp:revision>93</cp:revision>
  <cp:lastPrinted>2025-12-19T05:04:00Z</cp:lastPrinted>
  <dcterms:created xsi:type="dcterms:W3CDTF">2021-01-21T11:12:00Z</dcterms:created>
  <dcterms:modified xsi:type="dcterms:W3CDTF">2025-12-19T05:07:00Z</dcterms:modified>
</cp:coreProperties>
</file>