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64" w:rsidRDefault="00277164">
      <w:pPr>
        <w:pStyle w:val="ConsPlusTitlePage"/>
      </w:pPr>
      <w:r>
        <w:br/>
      </w:r>
    </w:p>
    <w:p w:rsidR="00277164" w:rsidRDefault="00277164">
      <w:pPr>
        <w:pStyle w:val="ConsPlusNormal"/>
        <w:jc w:val="both"/>
        <w:outlineLvl w:val="0"/>
      </w:pPr>
    </w:p>
    <w:p w:rsidR="00277164" w:rsidRDefault="00277164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277164" w:rsidRDefault="00277164">
      <w:pPr>
        <w:pStyle w:val="ConsPlusTitle"/>
        <w:jc w:val="center"/>
      </w:pPr>
      <w:r>
        <w:t>ПРИМОРСКОГО КРАЯ</w:t>
      </w:r>
    </w:p>
    <w:p w:rsidR="00277164" w:rsidRDefault="00277164">
      <w:pPr>
        <w:pStyle w:val="ConsPlusTitle"/>
        <w:jc w:val="both"/>
      </w:pPr>
    </w:p>
    <w:p w:rsidR="00277164" w:rsidRDefault="00277164">
      <w:pPr>
        <w:pStyle w:val="ConsPlusTitle"/>
        <w:jc w:val="center"/>
      </w:pPr>
      <w:r>
        <w:t>ПОСТАНОВЛЕНИЕ</w:t>
      </w:r>
    </w:p>
    <w:p w:rsidR="00277164" w:rsidRDefault="00277164">
      <w:pPr>
        <w:pStyle w:val="ConsPlusTitle"/>
        <w:jc w:val="center"/>
      </w:pPr>
      <w:r>
        <w:t>от 16 октября 2020 г. N 1094</w:t>
      </w:r>
    </w:p>
    <w:p w:rsidR="00277164" w:rsidRDefault="00277164">
      <w:pPr>
        <w:pStyle w:val="ConsPlusTitle"/>
        <w:jc w:val="both"/>
      </w:pPr>
    </w:p>
    <w:p w:rsidR="00277164" w:rsidRDefault="00277164">
      <w:pPr>
        <w:pStyle w:val="ConsPlusTitle"/>
        <w:jc w:val="center"/>
      </w:pPr>
      <w:r>
        <w:t>ОБ УТВЕРЖДЕНИИ МУНИЦИПАЛЬНОЙ ПРОГРАММЫ</w:t>
      </w:r>
    </w:p>
    <w:p w:rsidR="00277164" w:rsidRDefault="00277164">
      <w:pPr>
        <w:pStyle w:val="ConsPlusTitle"/>
        <w:jc w:val="center"/>
      </w:pPr>
      <w:r>
        <w:t>"КОМПЛЕКСНОЕ РАЗВИТИЕ СЕЛЬСКИХ ТЕРРИТОРИЙ НАХОДКИНСКОГО</w:t>
      </w:r>
    </w:p>
    <w:p w:rsidR="00277164" w:rsidRDefault="00277164">
      <w:pPr>
        <w:pStyle w:val="ConsPlusTitle"/>
        <w:jc w:val="center"/>
      </w:pPr>
      <w:r>
        <w:t>ГОРОДСКОГО ОКРУГА НА 2021 - 202</w:t>
      </w:r>
      <w:r w:rsidR="003A23F1">
        <w:t>6</w:t>
      </w:r>
      <w:r>
        <w:t xml:space="preserve"> ГОДЫ"</w:t>
      </w:r>
    </w:p>
    <w:p w:rsidR="00277164" w:rsidRDefault="002771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716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64" w:rsidRDefault="002771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23.04.2021 </w:t>
            </w:r>
            <w:hyperlink r:id="rId5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01.06.2022 </w:t>
            </w:r>
            <w:hyperlink r:id="rId6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277164" w:rsidRDefault="00277164" w:rsidP="005B6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29.05.2023 </w:t>
            </w:r>
            <w:hyperlink r:id="rId7">
              <w:r>
                <w:rPr>
                  <w:color w:val="0000FF"/>
                </w:rPr>
                <w:t>N 910</w:t>
              </w:r>
            </w:hyperlink>
            <w:r w:rsidR="005B60A0">
              <w:rPr>
                <w:color w:val="0000FF"/>
              </w:rPr>
              <w:t>, от 27.03.2025 № 572</w:t>
            </w:r>
            <w:r>
              <w:rPr>
                <w:color w:val="392C69"/>
              </w:rPr>
              <w:t>)</w:t>
            </w:r>
            <w:r w:rsidR="005B60A0"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Федерации", </w:t>
      </w:r>
      <w:hyperlink r:id="rId11">
        <w:r>
          <w:rPr>
            <w:color w:val="0000FF"/>
          </w:rPr>
          <w:t>ст. 35</w:t>
        </w:r>
      </w:hyperlink>
      <w:r>
        <w:t xml:space="preserve"> Устава Находкинского городского округа,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</w:t>
      </w:r>
      <w:proofErr w:type="gramEnd"/>
      <w:r>
        <w:t xml:space="preserve"> Находкинского городского округа от 30.10.2017 N 1517 "Об утверждении Порядка принятия решений о разработке муниципальных программ, их формирования, реализации и оценки эффективности в Находкинском городском округе", распоряжением администрации Находкинского городского округа от 08.09.2020 N 378-р "О разработке муниципальной программы "Комплексное развитие сельских территорий Находкинского городского округа на 2021 - 202</w:t>
      </w:r>
      <w:r w:rsidR="005537E0">
        <w:t>6</w:t>
      </w:r>
      <w:r>
        <w:t xml:space="preserve"> годы" администрация Находкинского городского округа постановляет: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7">
        <w:r>
          <w:rPr>
            <w:color w:val="0000FF"/>
          </w:rPr>
          <w:t>программу</w:t>
        </w:r>
      </w:hyperlink>
      <w:r>
        <w:t xml:space="preserve"> "Комплексное развитие сельских территорий Находкинского городского округа на 2021 - 202</w:t>
      </w:r>
      <w:r w:rsidR="005537E0">
        <w:t>6</w:t>
      </w:r>
      <w:r>
        <w:t xml:space="preserve"> годы" (прилагается).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2.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3. Отделу делопроизводства администрации Находкинского городского округа (</w:t>
      </w:r>
      <w:proofErr w:type="spellStart"/>
      <w:r>
        <w:t>Атрашок</w:t>
      </w:r>
      <w:proofErr w:type="spellEnd"/>
      <w:r>
        <w:t xml:space="preserve">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"Постановления".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4. Управлению экономики, потребительского рынка и предпринимательства (Зубкова)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"Муниципальные программы".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постановления "Об утверждении муниципальной программы "Комплексное развитие сельских территорий Находкинского городского округа на 2021 - 2024 годы" оставляю за собой.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right"/>
      </w:pPr>
      <w:proofErr w:type="spellStart"/>
      <w:r>
        <w:t>И.о</w:t>
      </w:r>
      <w:proofErr w:type="spellEnd"/>
      <w:r>
        <w:t>. главы Находкинского городского округа</w:t>
      </w:r>
    </w:p>
    <w:p w:rsidR="00277164" w:rsidRDefault="00277164">
      <w:pPr>
        <w:pStyle w:val="ConsPlusNormal"/>
        <w:jc w:val="right"/>
      </w:pPr>
      <w:r>
        <w:t>Г.В.КРАСНОЩЕКОВ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right"/>
        <w:outlineLvl w:val="0"/>
      </w:pPr>
      <w:r>
        <w:t>Утверждена</w:t>
      </w:r>
    </w:p>
    <w:p w:rsidR="00277164" w:rsidRDefault="00277164">
      <w:pPr>
        <w:pStyle w:val="ConsPlusNormal"/>
        <w:jc w:val="right"/>
      </w:pPr>
      <w:r>
        <w:t>постановлением</w:t>
      </w:r>
    </w:p>
    <w:p w:rsidR="00277164" w:rsidRDefault="00277164">
      <w:pPr>
        <w:pStyle w:val="ConsPlusNormal"/>
        <w:jc w:val="right"/>
      </w:pPr>
      <w:r>
        <w:t>администрации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от 16.10.2020 N 1094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</w:pPr>
      <w:bookmarkStart w:id="0" w:name="P37"/>
      <w:bookmarkEnd w:id="0"/>
      <w:r>
        <w:t>МУНИЦИПАЛЬНАЯ ПРОГРАММА</w:t>
      </w:r>
    </w:p>
    <w:p w:rsidR="00277164" w:rsidRDefault="00277164">
      <w:pPr>
        <w:pStyle w:val="ConsPlusTitle"/>
        <w:jc w:val="center"/>
      </w:pPr>
      <w:r>
        <w:t>"КОМПЛЕКСНОЕ РАЗВИТИЕ СЕЛЬСКИХ ТЕРРИТОРИЙ</w:t>
      </w:r>
    </w:p>
    <w:p w:rsidR="00277164" w:rsidRDefault="00277164">
      <w:pPr>
        <w:pStyle w:val="ConsPlusTitle"/>
        <w:jc w:val="center"/>
      </w:pPr>
      <w:r>
        <w:t xml:space="preserve">НАХОДКИНСКОГО </w:t>
      </w:r>
      <w:r w:rsidR="003A23F1">
        <w:t>ГОРОДСКОГО ОКРУГА НА 2021 - 2026</w:t>
      </w:r>
      <w:r>
        <w:t xml:space="preserve"> ГОДЫ"</w:t>
      </w:r>
    </w:p>
    <w:p w:rsidR="00277164" w:rsidRDefault="00277164">
      <w:pPr>
        <w:pStyle w:val="ConsPlusTitle"/>
        <w:jc w:val="center"/>
      </w:pPr>
      <w:r>
        <w:t>ПАСПОРТ МУНИЦИПАЛЬНОЙ ПРОГРАММЫ</w:t>
      </w:r>
    </w:p>
    <w:p w:rsidR="00277164" w:rsidRDefault="002771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716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64" w:rsidRDefault="002771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23.04.2021 </w:t>
            </w:r>
            <w:hyperlink r:id="rId13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01.06.2022 </w:t>
            </w:r>
            <w:hyperlink r:id="rId14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29.05.2023 </w:t>
            </w:r>
            <w:hyperlink r:id="rId15">
              <w:r>
                <w:rPr>
                  <w:color w:val="0000FF"/>
                </w:rPr>
                <w:t>N 910</w:t>
              </w:r>
            </w:hyperlink>
            <w:r w:rsidR="00D41A3B">
              <w:rPr>
                <w:color w:val="0000FF"/>
              </w:rPr>
              <w:t xml:space="preserve">, </w:t>
            </w:r>
            <w:r w:rsidR="00D41A3B" w:rsidRPr="00D41A3B">
              <w:rPr>
                <w:color w:val="0000FF"/>
              </w:rPr>
              <w:t>от 27.03.2025 № 572</w:t>
            </w:r>
            <w:r>
              <w:rPr>
                <w:color w:val="392C69"/>
              </w:rPr>
              <w:t>)</w:t>
            </w:r>
            <w:r w:rsidR="00D41A3B">
              <w:rPr>
                <w:color w:val="392C69"/>
              </w:rPr>
              <w:t>.</w:t>
            </w:r>
            <w:bookmarkStart w:id="1" w:name="_GoBack"/>
            <w:bookmarkEnd w:id="1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Паспорт муниципальной программы</w:t>
      </w:r>
    </w:p>
    <w:p w:rsidR="00277164" w:rsidRDefault="002771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5499"/>
      </w:tblGrid>
      <w:tr w:rsidR="00277164">
        <w:tc>
          <w:tcPr>
            <w:tcW w:w="3538" w:type="dxa"/>
          </w:tcPr>
          <w:p w:rsidR="00277164" w:rsidRDefault="00277164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499" w:type="dxa"/>
          </w:tcPr>
          <w:p w:rsidR="00277164" w:rsidRDefault="00277164">
            <w:pPr>
              <w:pStyle w:val="ConsPlusNormal"/>
              <w:jc w:val="both"/>
            </w:pPr>
            <w:r>
              <w:t>Территориальное управление микрорайона города "Поселок Ливадия"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3538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499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both"/>
            </w:pPr>
            <w:r>
              <w:t>Управление благоустройства администрации Находкинского городского округа;</w:t>
            </w:r>
          </w:p>
          <w:p w:rsidR="00277164" w:rsidRDefault="00277164">
            <w:pPr>
              <w:pStyle w:val="ConsPlusNormal"/>
              <w:jc w:val="both"/>
            </w:pPr>
            <w:r>
              <w:t>Управление образования администрации Находкинского городского округа;</w:t>
            </w:r>
          </w:p>
          <w:p w:rsidR="00277164" w:rsidRDefault="00277164">
            <w:pPr>
              <w:pStyle w:val="ConsPlusNormal"/>
              <w:jc w:val="both"/>
            </w:pPr>
            <w:r>
              <w:t>Управление культуры администрации Находкинского городского округа;</w:t>
            </w:r>
          </w:p>
          <w:p w:rsidR="00277164" w:rsidRDefault="00277164">
            <w:pPr>
              <w:pStyle w:val="ConsPlusNormal"/>
              <w:jc w:val="both"/>
            </w:pPr>
            <w:r>
              <w:t>Управление жилищно-коммунального хозяйства администрации Находкинского городского округа;</w:t>
            </w:r>
          </w:p>
          <w:p w:rsidR="00277164" w:rsidRDefault="00277164">
            <w:pPr>
              <w:pStyle w:val="ConsPlusNormal"/>
              <w:jc w:val="both"/>
            </w:pPr>
            <w:r>
              <w:t>Отдел по физической культуре и спорту администрации Находкинского городского округа;</w:t>
            </w:r>
          </w:p>
          <w:p w:rsidR="00277164" w:rsidRDefault="00277164">
            <w:pPr>
              <w:pStyle w:val="ConsPlusNormal"/>
              <w:jc w:val="both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9037" w:type="dxa"/>
            <w:gridSpan w:val="2"/>
            <w:tcBorders>
              <w:top w:val="nil"/>
            </w:tcBorders>
          </w:tcPr>
          <w:p w:rsidR="00277164" w:rsidRDefault="00277164">
            <w:pPr>
              <w:pStyle w:val="ConsPlusNormal"/>
              <w:jc w:val="both"/>
            </w:pPr>
            <w:r>
              <w:t xml:space="preserve">(позиция 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01.06.2022 N 725)</w:t>
            </w:r>
          </w:p>
        </w:tc>
      </w:tr>
      <w:tr w:rsidR="00277164">
        <w:tc>
          <w:tcPr>
            <w:tcW w:w="3538" w:type="dxa"/>
          </w:tcPr>
          <w:p w:rsidR="00277164" w:rsidRDefault="00277164">
            <w:pPr>
              <w:pStyle w:val="ConsPlusNormal"/>
            </w:pPr>
            <w:r>
              <w:t>Структура муниципальной программы:</w:t>
            </w:r>
          </w:p>
        </w:tc>
        <w:tc>
          <w:tcPr>
            <w:tcW w:w="5499" w:type="dxa"/>
          </w:tcPr>
          <w:p w:rsidR="00277164" w:rsidRDefault="00277164">
            <w:pPr>
              <w:pStyle w:val="ConsPlusNormal"/>
              <w:jc w:val="both"/>
            </w:pPr>
            <w:r>
              <w:t>Мероприятия программы</w:t>
            </w:r>
          </w:p>
        </w:tc>
      </w:tr>
      <w:tr w:rsidR="00277164">
        <w:tc>
          <w:tcPr>
            <w:tcW w:w="3538" w:type="dxa"/>
          </w:tcPr>
          <w:p w:rsidR="00277164" w:rsidRDefault="00277164">
            <w:pPr>
              <w:pStyle w:val="ConsPlusNormal"/>
            </w:pPr>
            <w: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</w:t>
            </w:r>
            <w:r>
              <w:lastRenderedPageBreak/>
              <w:t>реализации муниципальной программы (при наличии)</w:t>
            </w:r>
          </w:p>
        </w:tc>
        <w:tc>
          <w:tcPr>
            <w:tcW w:w="5499" w:type="dxa"/>
          </w:tcPr>
          <w:p w:rsidR="00277164" w:rsidRDefault="00D41A3B">
            <w:pPr>
              <w:pStyle w:val="ConsPlusNormal"/>
              <w:jc w:val="both"/>
            </w:pPr>
            <w:hyperlink r:id="rId17">
              <w:r w:rsidR="00277164">
                <w:rPr>
                  <w:color w:val="0000FF"/>
                </w:rPr>
                <w:t>Постановление</w:t>
              </w:r>
            </w:hyperlink>
            <w:r w:rsidR="00277164">
              <w:t xml:space="preserve">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</w:t>
            </w:r>
            <w:r w:rsidR="00277164">
              <w:lastRenderedPageBreak/>
              <w:t>Федерации"</w:t>
            </w:r>
          </w:p>
        </w:tc>
      </w:tr>
      <w:tr w:rsidR="00277164">
        <w:tc>
          <w:tcPr>
            <w:tcW w:w="3538" w:type="dxa"/>
          </w:tcPr>
          <w:p w:rsidR="00277164" w:rsidRDefault="00277164">
            <w:pPr>
              <w:pStyle w:val="ConsPlusNormal"/>
            </w:pPr>
            <w:r>
              <w:lastRenderedPageBreak/>
              <w:t>Цели муниципальной программы</w:t>
            </w:r>
          </w:p>
        </w:tc>
        <w:tc>
          <w:tcPr>
            <w:tcW w:w="5499" w:type="dxa"/>
          </w:tcPr>
          <w:p w:rsidR="00277164" w:rsidRDefault="00277164">
            <w:pPr>
              <w:pStyle w:val="ConsPlusNormal"/>
              <w:jc w:val="both"/>
            </w:pPr>
            <w:r>
              <w:t>Повышение уровня и качества жизни сельского населения путем развития инженерной, транспортной и социальной инфраструктуры сельских населенных пунктов Находкинского городского округа</w:t>
            </w:r>
          </w:p>
        </w:tc>
      </w:tr>
      <w:tr w:rsidR="00277164">
        <w:tc>
          <w:tcPr>
            <w:tcW w:w="3538" w:type="dxa"/>
          </w:tcPr>
          <w:p w:rsidR="00277164" w:rsidRDefault="00277164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499" w:type="dxa"/>
          </w:tcPr>
          <w:p w:rsidR="00277164" w:rsidRDefault="00277164">
            <w:pPr>
              <w:pStyle w:val="ConsPlusNormal"/>
              <w:jc w:val="both"/>
            </w:pPr>
            <w:r>
              <w:t xml:space="preserve">Обеспечение комплексного благоустройства сельских территорий Находкинского городского округа с. Анна, с. </w:t>
            </w:r>
            <w:proofErr w:type="spellStart"/>
            <w:r>
              <w:t>Душкино</w:t>
            </w:r>
            <w:proofErr w:type="spellEnd"/>
          </w:p>
        </w:tc>
      </w:tr>
      <w:tr w:rsidR="00277164">
        <w:tc>
          <w:tcPr>
            <w:tcW w:w="3538" w:type="dxa"/>
          </w:tcPr>
          <w:p w:rsidR="00277164" w:rsidRDefault="00277164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499" w:type="dxa"/>
          </w:tcPr>
          <w:p w:rsidR="00277164" w:rsidRDefault="00277164">
            <w:pPr>
              <w:pStyle w:val="ConsPlusNormal"/>
              <w:jc w:val="both"/>
            </w:pPr>
            <w:r>
              <w:t>Реализация программы проводится в</w:t>
            </w:r>
            <w:r w:rsidR="003A23F1">
              <w:t xml:space="preserve"> один этап в течение 2021 - 2026</w:t>
            </w:r>
            <w:r>
              <w:t xml:space="preserve"> годов</w:t>
            </w:r>
          </w:p>
        </w:tc>
      </w:tr>
      <w:tr w:rsidR="00277164">
        <w:tc>
          <w:tcPr>
            <w:tcW w:w="3538" w:type="dxa"/>
          </w:tcPr>
          <w:p w:rsidR="00277164" w:rsidRDefault="00277164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499" w:type="dxa"/>
          </w:tcPr>
          <w:p w:rsidR="00277164" w:rsidRDefault="00277164">
            <w:pPr>
              <w:pStyle w:val="ConsPlusNormal"/>
              <w:jc w:val="both"/>
            </w:pPr>
            <w:r>
              <w:t>Количество отремонтированных лестниц;</w:t>
            </w:r>
          </w:p>
          <w:p w:rsidR="00277164" w:rsidRDefault="00277164">
            <w:pPr>
              <w:pStyle w:val="ConsPlusNormal"/>
              <w:jc w:val="both"/>
            </w:pPr>
            <w:r>
              <w:t>количество обустроенных спортивных площадок;</w:t>
            </w:r>
          </w:p>
          <w:p w:rsidR="00277164" w:rsidRDefault="00277164">
            <w:pPr>
              <w:pStyle w:val="ConsPlusNormal"/>
              <w:jc w:val="both"/>
            </w:pPr>
            <w:r>
              <w:t>количество обустроенных детских игровых площадок;</w:t>
            </w:r>
          </w:p>
          <w:p w:rsidR="00277164" w:rsidRDefault="00277164">
            <w:pPr>
              <w:pStyle w:val="ConsPlusNormal"/>
              <w:jc w:val="both"/>
            </w:pPr>
            <w:r>
              <w:t>протяженность организованного уличного освещения;</w:t>
            </w:r>
          </w:p>
          <w:p w:rsidR="00277164" w:rsidRDefault="00277164">
            <w:pPr>
              <w:pStyle w:val="ConsPlusNormal"/>
              <w:jc w:val="both"/>
            </w:pPr>
            <w:r>
              <w:t>количество обустроенных площадок накопления твердых коммунальных отходов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3538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Прогнозная оценка расходов муниципальной программы за счет средств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499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both"/>
            </w:pPr>
            <w:r>
              <w:t>Прогнозная оценка средств, привлекаемых на реализацию целей муниципальной программы, составляет:</w:t>
            </w:r>
          </w:p>
          <w:p w:rsidR="00277164" w:rsidRDefault="00277164">
            <w:pPr>
              <w:pStyle w:val="ConsPlusNormal"/>
              <w:jc w:val="both"/>
            </w:pPr>
            <w:r>
              <w:t>Всего 40187 тыс. руб., в том числе:</w:t>
            </w:r>
          </w:p>
          <w:p w:rsidR="00277164" w:rsidRDefault="00277164">
            <w:pPr>
              <w:pStyle w:val="ConsPlusNormal"/>
              <w:jc w:val="both"/>
            </w:pPr>
            <w:r>
              <w:t>- из средств федерального бюджета 23094,36 тыс. руб., в том числе по годам:</w:t>
            </w:r>
          </w:p>
          <w:p w:rsidR="00277164" w:rsidRDefault="00277164">
            <w:pPr>
              <w:pStyle w:val="ConsPlusNormal"/>
              <w:jc w:val="both"/>
            </w:pPr>
            <w:r>
              <w:t>2021 год - 0,0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2022 год - 6136,68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2023 год - 7423,68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2024 год - 9534,0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- из сре</w:t>
            </w:r>
            <w:proofErr w:type="gramStart"/>
            <w:r>
              <w:t>дств кр</w:t>
            </w:r>
            <w:proofErr w:type="gramEnd"/>
            <w:r>
              <w:t>аевого бюджета - 3113,64 тыс. руб., в том числе по годам:</w:t>
            </w:r>
          </w:p>
          <w:p w:rsidR="00277164" w:rsidRDefault="00277164">
            <w:pPr>
              <w:pStyle w:val="ConsPlusNormal"/>
              <w:jc w:val="both"/>
            </w:pPr>
            <w:r>
              <w:t>2021 год - 0,0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2022 год - 1169,32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2023 год - 488,32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2024 год - 1456,0 тыс. руб.</w:t>
            </w:r>
          </w:p>
          <w:p w:rsidR="00277164" w:rsidRDefault="00277164">
            <w:pPr>
              <w:pStyle w:val="ConsPlusNormal"/>
              <w:jc w:val="both"/>
            </w:pPr>
            <w:r>
              <w:t>- из средств бюджета Находкинского городского округа - 13979,00 тыс. руб., в том числе по годам:</w:t>
            </w:r>
          </w:p>
          <w:p w:rsidR="00277164" w:rsidRDefault="00277164">
            <w:pPr>
              <w:pStyle w:val="ConsPlusNormal"/>
              <w:jc w:val="both"/>
            </w:pPr>
            <w:r>
              <w:t>2021 год - 2720,0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2022 год - 2308,0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2023 год - 4241,0 тыс. руб.</w:t>
            </w:r>
          </w:p>
          <w:p w:rsidR="00277164" w:rsidRDefault="00277164">
            <w:pPr>
              <w:pStyle w:val="ConsPlusNormal"/>
              <w:jc w:val="both"/>
            </w:pPr>
            <w:r>
              <w:t>2024 год - 4710,0 тыс. руб.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9037" w:type="dxa"/>
            <w:gridSpan w:val="2"/>
            <w:tcBorders>
              <w:top w:val="nil"/>
            </w:tcBorders>
          </w:tcPr>
          <w:p w:rsidR="00277164" w:rsidRDefault="00277164">
            <w:pPr>
              <w:pStyle w:val="ConsPlusNormal"/>
              <w:jc w:val="both"/>
            </w:pPr>
            <w:r>
              <w:t xml:space="preserve">(позиция 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29.05.2023 N 910)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3538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Ресурсное обеспечение реализации муниципальной программы за счет средств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499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both"/>
            </w:pPr>
            <w:r>
              <w:t xml:space="preserve">Объем финансирования на реализацию программы составляет всего </w:t>
            </w:r>
            <w:r w:rsidR="005537E0">
              <w:t>15886</w:t>
            </w:r>
            <w:r>
              <w:t>,</w:t>
            </w:r>
            <w:r w:rsidR="005537E0">
              <w:t>1</w:t>
            </w:r>
            <w:r>
              <w:t>7 тыс. руб., в том числе за счет средств:</w:t>
            </w:r>
          </w:p>
          <w:p w:rsidR="00277164" w:rsidRDefault="00277164">
            <w:pPr>
              <w:pStyle w:val="ConsPlusNormal"/>
              <w:jc w:val="both"/>
            </w:pPr>
            <w:r>
              <w:t xml:space="preserve">- федерального бюджета </w:t>
            </w:r>
            <w:r w:rsidR="005537E0">
              <w:t>7155</w:t>
            </w:r>
            <w:r>
              <w:t>,</w:t>
            </w:r>
            <w:r w:rsidR="005537E0">
              <w:t>31</w:t>
            </w:r>
            <w:r>
              <w:t xml:space="preserve"> тыс. руб., в том числе по годам:</w:t>
            </w:r>
          </w:p>
          <w:p w:rsidR="00277164" w:rsidRDefault="00277164">
            <w:pPr>
              <w:pStyle w:val="ConsPlusNormal"/>
              <w:jc w:val="both"/>
            </w:pPr>
            <w:r>
              <w:t>2021 год - 0,0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lastRenderedPageBreak/>
              <w:t>2022 год - 1</w:t>
            </w:r>
            <w:r w:rsidR="005537E0">
              <w:t>522</w:t>
            </w:r>
            <w:r>
              <w:t>,</w:t>
            </w:r>
            <w:r w:rsidR="005537E0">
              <w:t>64</w:t>
            </w:r>
            <w:r>
              <w:t xml:space="preserve">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 xml:space="preserve">2023 год - </w:t>
            </w:r>
            <w:r w:rsidR="005537E0">
              <w:t>4517</w:t>
            </w:r>
            <w:r>
              <w:t>,</w:t>
            </w:r>
            <w:r w:rsidR="005537E0">
              <w:t>1</w:t>
            </w:r>
            <w:r>
              <w:t>4 тыс. руб.;</w:t>
            </w:r>
          </w:p>
          <w:p w:rsidR="005537E0" w:rsidRDefault="00277164">
            <w:pPr>
              <w:pStyle w:val="ConsPlusNormal"/>
              <w:jc w:val="both"/>
            </w:pPr>
            <w:r>
              <w:t xml:space="preserve">2024 год </w:t>
            </w:r>
            <w:r w:rsidR="005537E0">
              <w:t>–</w:t>
            </w:r>
            <w:r>
              <w:t xml:space="preserve"> </w:t>
            </w:r>
            <w:r w:rsidR="005537E0">
              <w:t>1115,53</w:t>
            </w:r>
            <w:r>
              <w:t xml:space="preserve"> тыс. руб. </w:t>
            </w:r>
          </w:p>
          <w:p w:rsidR="005537E0" w:rsidRDefault="005537E0">
            <w:pPr>
              <w:pStyle w:val="ConsPlusNormal"/>
              <w:jc w:val="both"/>
            </w:pPr>
            <w:r>
              <w:t>2025 год – 0,0 тыс. руб.</w:t>
            </w:r>
          </w:p>
          <w:p w:rsidR="005537E0" w:rsidRDefault="005537E0">
            <w:pPr>
              <w:pStyle w:val="ConsPlusNormal"/>
              <w:jc w:val="both"/>
            </w:pPr>
            <w:r>
              <w:t>2026 год – 0,0 тыс. руб.</w:t>
            </w:r>
          </w:p>
          <w:p w:rsidR="00277164" w:rsidRDefault="00277164">
            <w:pPr>
              <w:pStyle w:val="ConsPlusNormal"/>
              <w:jc w:val="both"/>
            </w:pPr>
            <w:r>
              <w:t xml:space="preserve">краевого бюджета </w:t>
            </w:r>
            <w:r w:rsidR="005537E0">
              <w:t>146</w:t>
            </w:r>
            <w:r>
              <w:t>,</w:t>
            </w:r>
            <w:r w:rsidR="005537E0">
              <w:t>03</w:t>
            </w:r>
            <w:r>
              <w:t xml:space="preserve"> тыс. руб., в том числе по годам:</w:t>
            </w:r>
          </w:p>
          <w:p w:rsidR="00277164" w:rsidRDefault="00277164">
            <w:pPr>
              <w:pStyle w:val="ConsPlusNormal"/>
              <w:jc w:val="both"/>
            </w:pPr>
            <w:r>
              <w:t>2021 год - 0,0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 xml:space="preserve">2022 год </w:t>
            </w:r>
            <w:r w:rsidR="005537E0">
              <w:t>–</w:t>
            </w:r>
            <w:r>
              <w:t xml:space="preserve"> </w:t>
            </w:r>
            <w:r w:rsidR="005537E0">
              <w:t>31,08</w:t>
            </w:r>
            <w:r>
              <w:t xml:space="preserve">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 xml:space="preserve">2023 год - </w:t>
            </w:r>
            <w:r w:rsidR="005537E0">
              <w:t>92</w:t>
            </w:r>
            <w:r>
              <w:t>,</w:t>
            </w:r>
            <w:r w:rsidR="005537E0">
              <w:t>18</w:t>
            </w:r>
            <w:r>
              <w:t xml:space="preserve">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 xml:space="preserve">2024 год - </w:t>
            </w:r>
            <w:r w:rsidR="005537E0">
              <w:t>22</w:t>
            </w:r>
            <w:r>
              <w:t>,</w:t>
            </w:r>
            <w:r w:rsidR="005537E0">
              <w:t>77</w:t>
            </w:r>
            <w:r>
              <w:t xml:space="preserve"> тыс. руб.</w:t>
            </w:r>
          </w:p>
          <w:p w:rsidR="00DE6E9B" w:rsidRDefault="00DE6E9B">
            <w:pPr>
              <w:pStyle w:val="ConsPlusNormal"/>
              <w:jc w:val="both"/>
            </w:pPr>
            <w:r>
              <w:t>2025 год – 0,0 тыс. руб.</w:t>
            </w:r>
          </w:p>
          <w:p w:rsidR="00DE6E9B" w:rsidRDefault="00DE6E9B">
            <w:pPr>
              <w:pStyle w:val="ConsPlusNormal"/>
              <w:jc w:val="both"/>
            </w:pPr>
            <w:r>
              <w:t>2026 год – 0,0 тыс. руб.</w:t>
            </w:r>
          </w:p>
          <w:p w:rsidR="00277164" w:rsidRDefault="00277164">
            <w:pPr>
              <w:pStyle w:val="ConsPlusNormal"/>
              <w:jc w:val="both"/>
            </w:pPr>
            <w:r>
              <w:t xml:space="preserve">- бюджета Находкинского городского округа </w:t>
            </w:r>
            <w:r w:rsidR="005537E0">
              <w:t>–</w:t>
            </w:r>
            <w:r>
              <w:t xml:space="preserve"> </w:t>
            </w:r>
            <w:r w:rsidR="005537E0">
              <w:t>8584,83</w:t>
            </w:r>
            <w:r>
              <w:t xml:space="preserve"> тыс. руб., в том числе по годам:</w:t>
            </w:r>
          </w:p>
          <w:p w:rsidR="00277164" w:rsidRDefault="00277164">
            <w:pPr>
              <w:pStyle w:val="ConsPlusNormal"/>
              <w:jc w:val="both"/>
            </w:pPr>
            <w:r>
              <w:t>2021 год - 2559,75 тыс. руб.;</w:t>
            </w:r>
          </w:p>
          <w:p w:rsidR="00277164" w:rsidRDefault="005537E0">
            <w:pPr>
              <w:pStyle w:val="ConsPlusNormal"/>
              <w:jc w:val="both"/>
            </w:pPr>
            <w:r>
              <w:t>2022 год – 788,62</w:t>
            </w:r>
            <w:r w:rsidR="00277164">
              <w:t xml:space="preserve">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 xml:space="preserve">2023 год </w:t>
            </w:r>
            <w:r w:rsidR="005537E0">
              <w:t>–</w:t>
            </w:r>
            <w:r>
              <w:t xml:space="preserve"> </w:t>
            </w:r>
            <w:r w:rsidR="005537E0">
              <w:t>2144,76</w:t>
            </w:r>
            <w:r>
              <w:t xml:space="preserve"> тыс. руб.;</w:t>
            </w:r>
          </w:p>
          <w:p w:rsidR="00277164" w:rsidRDefault="00277164" w:rsidP="005537E0">
            <w:pPr>
              <w:pStyle w:val="ConsPlusNormal"/>
              <w:jc w:val="both"/>
            </w:pPr>
            <w:r>
              <w:t xml:space="preserve">2024 год </w:t>
            </w:r>
            <w:r w:rsidR="005537E0">
              <w:t>–</w:t>
            </w:r>
            <w:r>
              <w:t xml:space="preserve"> </w:t>
            </w:r>
            <w:r w:rsidR="005537E0">
              <w:t>3091,70</w:t>
            </w:r>
            <w:r>
              <w:t xml:space="preserve"> тыс. руб.</w:t>
            </w:r>
          </w:p>
          <w:p w:rsidR="00DE6E9B" w:rsidRDefault="00DE6E9B" w:rsidP="005537E0">
            <w:pPr>
              <w:pStyle w:val="ConsPlusNormal"/>
              <w:jc w:val="both"/>
            </w:pPr>
            <w:r>
              <w:t xml:space="preserve">2025 год – 0,0 тыс. руб. </w:t>
            </w:r>
          </w:p>
          <w:p w:rsidR="00DE6E9B" w:rsidRDefault="00DE6E9B" w:rsidP="005537E0">
            <w:pPr>
              <w:pStyle w:val="ConsPlusNormal"/>
              <w:jc w:val="both"/>
            </w:pPr>
            <w:r>
              <w:t>2026 год 0,0 тыс. руб.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9037" w:type="dxa"/>
            <w:gridSpan w:val="2"/>
            <w:tcBorders>
              <w:top w:val="nil"/>
            </w:tcBorders>
          </w:tcPr>
          <w:p w:rsidR="00277164" w:rsidRDefault="00277164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29.05.2023 N 910)</w:t>
            </w:r>
          </w:p>
        </w:tc>
      </w:tr>
      <w:tr w:rsidR="00277164">
        <w:tc>
          <w:tcPr>
            <w:tcW w:w="3538" w:type="dxa"/>
          </w:tcPr>
          <w:p w:rsidR="00277164" w:rsidRDefault="00277164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5499" w:type="dxa"/>
          </w:tcPr>
          <w:p w:rsidR="00277164" w:rsidRDefault="00277164">
            <w:pPr>
              <w:pStyle w:val="ConsPlusNormal"/>
              <w:jc w:val="both"/>
            </w:pPr>
            <w:r>
              <w:t>1. Отремонтировать 1 лестницу;</w:t>
            </w:r>
          </w:p>
          <w:p w:rsidR="00277164" w:rsidRDefault="00277164">
            <w:pPr>
              <w:pStyle w:val="ConsPlusNormal"/>
              <w:jc w:val="both"/>
            </w:pPr>
            <w:r>
              <w:t>2. Количество спортивных игровых площадок составит к 2024 году 2 единицы;</w:t>
            </w:r>
          </w:p>
          <w:p w:rsidR="00277164" w:rsidRDefault="00277164">
            <w:pPr>
              <w:pStyle w:val="ConsPlusNormal"/>
              <w:jc w:val="both"/>
            </w:pPr>
            <w:r>
              <w:t>3. Количество детских игровых площадок составит к 2024 году 2 единицы;</w:t>
            </w:r>
          </w:p>
          <w:p w:rsidR="00277164" w:rsidRDefault="00277164">
            <w:pPr>
              <w:pStyle w:val="ConsPlusNormal"/>
              <w:jc w:val="both"/>
            </w:pPr>
            <w:r>
              <w:t xml:space="preserve">4. Протяженность уличного освещения населенных пунктов Находкинского городского округа с. Анна и с. </w:t>
            </w:r>
            <w:proofErr w:type="spellStart"/>
            <w:r>
              <w:t>Душкино</w:t>
            </w:r>
            <w:proofErr w:type="spellEnd"/>
            <w:r>
              <w:t xml:space="preserve"> к 2024 году составит 3550 м;</w:t>
            </w:r>
          </w:p>
          <w:p w:rsidR="00277164" w:rsidRDefault="00277164">
            <w:pPr>
              <w:pStyle w:val="ConsPlusNormal"/>
              <w:jc w:val="both"/>
            </w:pPr>
            <w:r>
              <w:t>5. Количество обустроенных площадок накопления твердых коммунальных отходов к 2024 году составит 6 единиц</w:t>
            </w: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1. Общая характеристика сферы реализации</w:t>
      </w:r>
    </w:p>
    <w:p w:rsidR="00277164" w:rsidRDefault="00277164">
      <w:pPr>
        <w:pStyle w:val="ConsPlusTitle"/>
        <w:jc w:val="center"/>
      </w:pPr>
      <w:proofErr w:type="gramStart"/>
      <w:r>
        <w:t>муниципальной программы (в том числе основных</w:t>
      </w:r>
      <w:proofErr w:type="gramEnd"/>
    </w:p>
    <w:p w:rsidR="00277164" w:rsidRDefault="00277164">
      <w:pPr>
        <w:pStyle w:val="ConsPlusTitle"/>
        <w:jc w:val="center"/>
      </w:pPr>
      <w:r>
        <w:t>проблем) и прогноз ее развития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 xml:space="preserve">В границах Находкинского городского округа имеется микрорайон "Поселок Ливадия", в состав которого входят сельские населенные пункты: село </w:t>
      </w:r>
      <w:proofErr w:type="spellStart"/>
      <w:r>
        <w:t>Душкино</w:t>
      </w:r>
      <w:proofErr w:type="spellEnd"/>
      <w:r>
        <w:t xml:space="preserve"> и село Анна. Расстояние от центра округа до указанных населенных пунктов составляет 30 и 50 км соответственно.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В процессе акционирования объекты соцкультбыта и часть инженерных сетей были переданы в муниципальную собственность, часть сетей водоснабжения и наружного освещения просто брошены. Практически все инженерные сети имеют значительный износ.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Дополнительную нагрузку на муниципальные структуры создает значительное количество отдыхающих, приезжающих в летний период для отдыха на побережье. В июле - августе численность жителей микрорайона возрастает до 75 тыс. человек.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Большинство объектов внешнего благоустройства </w:t>
      </w:r>
      <w:proofErr w:type="gramStart"/>
      <w:r>
        <w:t>сел</w:t>
      </w:r>
      <w:proofErr w:type="gramEnd"/>
      <w:r>
        <w:t xml:space="preserve"> Анна и </w:t>
      </w:r>
      <w:proofErr w:type="spellStart"/>
      <w:r>
        <w:t>Душкино</w:t>
      </w:r>
      <w:proofErr w:type="spellEnd"/>
      <w:r>
        <w:t xml:space="preserve">, таких как </w:t>
      </w:r>
      <w:r>
        <w:lastRenderedPageBreak/>
        <w:t>пешеходные зоны (тротуары), зоны отдыха, нуждаются в ремонте и реконструкции.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Для обеспечения устойчивого социально-экономического развития данных сельских территорий возникает необходимость усилить поддержку социального и инженерного обустройства.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Муниципальная программа направлена на сбалансированное решение инфраструктурных проблем развития сельских территорий Находкинского городского округа.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Данная муниципальная программа является основой для реализации мероприятий по комплексному благоустройству, улучшению санитарного состояния и архитектурно-художественного оформления населенных пунктов Находкинского городского округа с. Анна и с. </w:t>
      </w:r>
      <w:proofErr w:type="spellStart"/>
      <w:r>
        <w:t>Душкино</w:t>
      </w:r>
      <w:proofErr w:type="spellEnd"/>
      <w:r>
        <w:t>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Для решения данной проблемы необходимо применение программно-целевого метода, который позволит обеспечить комплексное решение вопросов по планированию, организации и реализации задачи "Обеспечение комплексного благоустройства сельских территорий Находкинского городского округа с. Анна, с. </w:t>
      </w:r>
      <w:proofErr w:type="spellStart"/>
      <w:r>
        <w:t>Душкино</w:t>
      </w:r>
      <w:proofErr w:type="spellEnd"/>
      <w:r>
        <w:t>". В то же время использование этого метода при решении проблем связано с определенными рисками, наиболее значимыми из которых являются финансово-экономические риски.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Способами ограничения финансовых рисков может являться ежегодное уточнение объемов финансовых средств, предоставляемых на реализацию муниципальной программы, определение приоритетов для первоочередного финансирования мероприятий муниципальной программы.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2. Сроки и этапы реализации муниципальной программы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Муниципальная программа реализуется в период с 2021 по 2024 годы в один этап.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3. Целевые (показатели) индикаторы</w:t>
      </w:r>
    </w:p>
    <w:p w:rsidR="00277164" w:rsidRDefault="00277164">
      <w:pPr>
        <w:pStyle w:val="ConsPlusTitle"/>
        <w:jc w:val="center"/>
      </w:pPr>
      <w:r>
        <w:t xml:space="preserve">муниципальной программы с расшифровкой </w:t>
      </w:r>
      <w:proofErr w:type="gramStart"/>
      <w:r>
        <w:t>плановых</w:t>
      </w:r>
      <w:proofErr w:type="gramEnd"/>
    </w:p>
    <w:p w:rsidR="00277164" w:rsidRDefault="00277164">
      <w:pPr>
        <w:pStyle w:val="ConsPlusTitle"/>
        <w:jc w:val="center"/>
      </w:pPr>
      <w:r>
        <w:t>значений по годам и этапам ее реализации</w:t>
      </w:r>
    </w:p>
    <w:p w:rsidR="00277164" w:rsidRDefault="00277164">
      <w:pPr>
        <w:pStyle w:val="ConsPlusNormal"/>
        <w:jc w:val="both"/>
      </w:pPr>
    </w:p>
    <w:p w:rsidR="00277164" w:rsidRDefault="00D41A3B">
      <w:pPr>
        <w:pStyle w:val="ConsPlusNormal"/>
        <w:ind w:firstLine="540"/>
        <w:jc w:val="both"/>
      </w:pPr>
      <w:hyperlink w:anchor="P321">
        <w:r w:rsidR="00277164">
          <w:rPr>
            <w:color w:val="0000FF"/>
          </w:rPr>
          <w:t>Сведения</w:t>
        </w:r>
      </w:hyperlink>
      <w:r w:rsidR="00277164">
        <w:t xml:space="preserve"> о целевых показателях (индикаторах) муниципальной программы с расшифровкой плановых значений по годам приведены в приложении N 1 к муниципальной программе.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center"/>
      </w:pPr>
      <w:r>
        <w:t>Методика расчета целевых показателей (индикаторов)</w:t>
      </w:r>
    </w:p>
    <w:p w:rsidR="00277164" w:rsidRDefault="002771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568"/>
        <w:gridCol w:w="2717"/>
        <w:gridCol w:w="3067"/>
      </w:tblGrid>
      <w:tr w:rsidR="00277164">
        <w:tc>
          <w:tcPr>
            <w:tcW w:w="667" w:type="dxa"/>
          </w:tcPr>
          <w:p w:rsidR="00277164" w:rsidRDefault="0027716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68" w:type="dxa"/>
          </w:tcPr>
          <w:p w:rsidR="00277164" w:rsidRDefault="00277164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2717" w:type="dxa"/>
          </w:tcPr>
          <w:p w:rsidR="00277164" w:rsidRDefault="00277164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3067" w:type="dxa"/>
          </w:tcPr>
          <w:p w:rsidR="00277164" w:rsidRDefault="00277164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277164">
        <w:tc>
          <w:tcPr>
            <w:tcW w:w="667" w:type="dxa"/>
          </w:tcPr>
          <w:p w:rsidR="00277164" w:rsidRDefault="00277164">
            <w:pPr>
              <w:pStyle w:val="ConsPlusNormal"/>
            </w:pPr>
            <w:r>
              <w:t>1</w:t>
            </w:r>
          </w:p>
        </w:tc>
        <w:tc>
          <w:tcPr>
            <w:tcW w:w="2568" w:type="dxa"/>
          </w:tcPr>
          <w:p w:rsidR="00277164" w:rsidRDefault="00277164">
            <w:pPr>
              <w:pStyle w:val="ConsPlusNormal"/>
            </w:pPr>
            <w:r>
              <w:t>Количество отремонтированных лестниц</w:t>
            </w:r>
          </w:p>
        </w:tc>
        <w:tc>
          <w:tcPr>
            <w:tcW w:w="2717" w:type="dxa"/>
          </w:tcPr>
          <w:p w:rsidR="00277164" w:rsidRDefault="00277164">
            <w:pPr>
              <w:pStyle w:val="ConsPlusNormal"/>
            </w:pPr>
            <w:r>
              <w:t>Общее количество отремонтированных лестниц</w:t>
            </w:r>
          </w:p>
        </w:tc>
        <w:tc>
          <w:tcPr>
            <w:tcW w:w="3067" w:type="dxa"/>
          </w:tcPr>
          <w:p w:rsidR="00277164" w:rsidRDefault="00277164">
            <w:pPr>
              <w:pStyle w:val="ConsPlusNormal"/>
            </w:pPr>
            <w:r>
              <w:t>По данным управления благоустройства администрации Находкинского городского округа</w:t>
            </w:r>
          </w:p>
        </w:tc>
      </w:tr>
      <w:tr w:rsidR="00277164">
        <w:tc>
          <w:tcPr>
            <w:tcW w:w="667" w:type="dxa"/>
          </w:tcPr>
          <w:p w:rsidR="00277164" w:rsidRDefault="00277164">
            <w:pPr>
              <w:pStyle w:val="ConsPlusNormal"/>
            </w:pPr>
            <w:r>
              <w:t>2</w:t>
            </w:r>
          </w:p>
        </w:tc>
        <w:tc>
          <w:tcPr>
            <w:tcW w:w="2568" w:type="dxa"/>
          </w:tcPr>
          <w:p w:rsidR="00277164" w:rsidRDefault="00277164">
            <w:pPr>
              <w:pStyle w:val="ConsPlusNormal"/>
            </w:pPr>
            <w:r>
              <w:t>Количество обустроенных спортивных площадок в сельских территориях</w:t>
            </w:r>
          </w:p>
        </w:tc>
        <w:tc>
          <w:tcPr>
            <w:tcW w:w="2717" w:type="dxa"/>
          </w:tcPr>
          <w:p w:rsidR="00277164" w:rsidRDefault="00277164">
            <w:pPr>
              <w:pStyle w:val="ConsPlusNormal"/>
            </w:pPr>
            <w:r>
              <w:t>Общее количество обустроенных спортивных площадок в сельских территориях за отчетный год</w:t>
            </w:r>
          </w:p>
        </w:tc>
        <w:tc>
          <w:tcPr>
            <w:tcW w:w="3067" w:type="dxa"/>
          </w:tcPr>
          <w:p w:rsidR="00277164" w:rsidRDefault="00277164">
            <w:pPr>
              <w:pStyle w:val="ConsPlusNormal"/>
            </w:pPr>
            <w:r>
              <w:t xml:space="preserve">По данным управления образования администрации Находкинского городского округа, отдела по физической культуре и спорту администрации Находкинского городского </w:t>
            </w:r>
            <w:r>
              <w:lastRenderedPageBreak/>
              <w:t>округа</w:t>
            </w:r>
          </w:p>
        </w:tc>
      </w:tr>
      <w:tr w:rsidR="00277164">
        <w:tc>
          <w:tcPr>
            <w:tcW w:w="667" w:type="dxa"/>
          </w:tcPr>
          <w:p w:rsidR="00277164" w:rsidRDefault="00277164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568" w:type="dxa"/>
          </w:tcPr>
          <w:p w:rsidR="00277164" w:rsidRDefault="00277164">
            <w:pPr>
              <w:pStyle w:val="ConsPlusNormal"/>
            </w:pPr>
            <w:r>
              <w:t>Количество обустроенных детских игровых площадок</w:t>
            </w:r>
          </w:p>
        </w:tc>
        <w:tc>
          <w:tcPr>
            <w:tcW w:w="2717" w:type="dxa"/>
          </w:tcPr>
          <w:p w:rsidR="00277164" w:rsidRDefault="00277164">
            <w:pPr>
              <w:pStyle w:val="ConsPlusNormal"/>
            </w:pPr>
            <w:r>
              <w:t>Общее количество обустроенных детских игровых площадок в сельских территориях за отчетный год</w:t>
            </w:r>
          </w:p>
        </w:tc>
        <w:tc>
          <w:tcPr>
            <w:tcW w:w="3067" w:type="dxa"/>
          </w:tcPr>
          <w:p w:rsidR="00277164" w:rsidRDefault="00277164">
            <w:pPr>
              <w:pStyle w:val="ConsPlusNormal"/>
            </w:pPr>
            <w:r>
              <w:t>По данным управления жилищно-коммунального хозяйства администрации Находкинского городского округа</w:t>
            </w:r>
          </w:p>
        </w:tc>
      </w:tr>
      <w:tr w:rsidR="00277164">
        <w:tc>
          <w:tcPr>
            <w:tcW w:w="667" w:type="dxa"/>
          </w:tcPr>
          <w:p w:rsidR="00277164" w:rsidRDefault="00277164">
            <w:pPr>
              <w:pStyle w:val="ConsPlusNormal"/>
            </w:pPr>
            <w:r>
              <w:t>4</w:t>
            </w:r>
          </w:p>
        </w:tc>
        <w:tc>
          <w:tcPr>
            <w:tcW w:w="2568" w:type="dxa"/>
          </w:tcPr>
          <w:p w:rsidR="00277164" w:rsidRDefault="00277164">
            <w:pPr>
              <w:pStyle w:val="ConsPlusNormal"/>
            </w:pPr>
            <w:r>
              <w:t>Протяженность организованного уличного освещения</w:t>
            </w:r>
          </w:p>
        </w:tc>
        <w:tc>
          <w:tcPr>
            <w:tcW w:w="2717" w:type="dxa"/>
          </w:tcPr>
          <w:p w:rsidR="00277164" w:rsidRDefault="00277164">
            <w:pPr>
              <w:pStyle w:val="ConsPlusNormal"/>
            </w:pPr>
            <w:r>
              <w:t>Общая протяженность организованного уличного освещения за отчетный год</w:t>
            </w:r>
          </w:p>
        </w:tc>
        <w:tc>
          <w:tcPr>
            <w:tcW w:w="3067" w:type="dxa"/>
          </w:tcPr>
          <w:p w:rsidR="00277164" w:rsidRDefault="00277164">
            <w:pPr>
              <w:pStyle w:val="ConsPlusNormal"/>
            </w:pPr>
            <w:r>
              <w:t>По данным управления благоустройства администрации Находкинского городского округа</w:t>
            </w:r>
          </w:p>
        </w:tc>
      </w:tr>
      <w:tr w:rsidR="00277164">
        <w:tc>
          <w:tcPr>
            <w:tcW w:w="667" w:type="dxa"/>
          </w:tcPr>
          <w:p w:rsidR="00277164" w:rsidRDefault="00277164">
            <w:pPr>
              <w:pStyle w:val="ConsPlusNormal"/>
            </w:pPr>
            <w:r>
              <w:t>5</w:t>
            </w:r>
          </w:p>
        </w:tc>
        <w:tc>
          <w:tcPr>
            <w:tcW w:w="2568" w:type="dxa"/>
          </w:tcPr>
          <w:p w:rsidR="00277164" w:rsidRDefault="00277164">
            <w:pPr>
              <w:pStyle w:val="ConsPlusNormal"/>
            </w:pPr>
            <w:r>
              <w:t>Количество обустроенных площадок накопления твердых коммунальных отходов</w:t>
            </w:r>
          </w:p>
        </w:tc>
        <w:tc>
          <w:tcPr>
            <w:tcW w:w="2717" w:type="dxa"/>
          </w:tcPr>
          <w:p w:rsidR="00277164" w:rsidRDefault="00277164">
            <w:pPr>
              <w:pStyle w:val="ConsPlusNormal"/>
            </w:pPr>
            <w:r>
              <w:t>Общее количество обустроенных площадок накопления твердых коммунальных отходов за отчетный год</w:t>
            </w:r>
          </w:p>
        </w:tc>
        <w:tc>
          <w:tcPr>
            <w:tcW w:w="3067" w:type="dxa"/>
          </w:tcPr>
          <w:p w:rsidR="00277164" w:rsidRDefault="00277164">
            <w:pPr>
              <w:pStyle w:val="ConsPlusNormal"/>
            </w:pPr>
            <w:r>
              <w:t>По данным управления жилищно-коммунального хозяйства администрации Находкинского городского округа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667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6</w:t>
            </w:r>
          </w:p>
        </w:tc>
        <w:tc>
          <w:tcPr>
            <w:tcW w:w="2568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Количество улиц, оборудованных ливневыми стоками</w:t>
            </w:r>
          </w:p>
        </w:tc>
        <w:tc>
          <w:tcPr>
            <w:tcW w:w="2717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Общее количество отремонтированных улиц, за отчетный период</w:t>
            </w:r>
          </w:p>
        </w:tc>
        <w:tc>
          <w:tcPr>
            <w:tcW w:w="3067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По данным управления благоустройства администрации Находкинского городского округа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9019" w:type="dxa"/>
            <w:gridSpan w:val="4"/>
            <w:tcBorders>
              <w:top w:val="nil"/>
            </w:tcBorders>
          </w:tcPr>
          <w:p w:rsidR="00277164" w:rsidRDefault="00277164">
            <w:pPr>
              <w:pStyle w:val="ConsPlusNormal"/>
              <w:jc w:val="both"/>
            </w:pPr>
            <w:r>
              <w:t xml:space="preserve">(п. 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Находкинского городского округа от 29.05.2023 N 910)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667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7</w:t>
            </w:r>
          </w:p>
        </w:tc>
        <w:tc>
          <w:tcPr>
            <w:tcW w:w="2568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Количество отремонтированных объектов культуры</w:t>
            </w:r>
          </w:p>
        </w:tc>
        <w:tc>
          <w:tcPr>
            <w:tcW w:w="2717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Общее количество отремонтированных объектов культуры, за отчетный период</w:t>
            </w:r>
          </w:p>
        </w:tc>
        <w:tc>
          <w:tcPr>
            <w:tcW w:w="3067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По данным управления культуры администрации Находкинского городского округа и управления благоустройства администрации Находкинского городского округа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9019" w:type="dxa"/>
            <w:gridSpan w:val="4"/>
            <w:tcBorders>
              <w:top w:val="nil"/>
            </w:tcBorders>
          </w:tcPr>
          <w:p w:rsidR="00277164" w:rsidRDefault="00277164">
            <w:pPr>
              <w:pStyle w:val="ConsPlusNormal"/>
              <w:jc w:val="both"/>
            </w:pPr>
            <w:r>
              <w:t xml:space="preserve">(п. 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Находкинского городского округа от 29.05.2023 N 910)</w:t>
            </w: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4. Механизм реализации муниципальной программы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4.1. Механизм реализации муниципальной программы основан на выполнении мероприятий, предусмотренных данной муниципальной программой, ответственным исполнителем и соисполнителями.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Ответственный исполнитель в целях реализации муниципальной программы: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- 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- ежегодно проводит оценку эффективности реализации муниципальной программы;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lastRenderedPageBreak/>
        <w:t>- ежеквартально осуществляет мониторинг реализации муниципальной программы;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gramStart"/>
      <w:r>
        <w:t>- подготавливает ежегодный отчет о ходе реализации и оценке эффективности реализации муниципальной программы в срок до 1 марта отчетного года, следующего за отчетным, и представляет его в управление экономики, потребительского рынка и предпринимательства и финансовое управление администрации Находкинского городского округа.</w:t>
      </w:r>
      <w:proofErr w:type="gramEnd"/>
    </w:p>
    <w:p w:rsidR="00277164" w:rsidRDefault="00277164">
      <w:pPr>
        <w:pStyle w:val="ConsPlusNormal"/>
        <w:spacing w:before="220"/>
        <w:ind w:firstLine="540"/>
        <w:jc w:val="both"/>
      </w:pPr>
      <w:r>
        <w:t>Соисполнители муниципальной программы: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- представляют в установленный срок ответственному исполнителю информацию о ходе реализации мероприятий подпрограмм, отдельных мероприятий, в реализации которых принимали участие;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- представляют ответственному исполнителю информацию, необходимую для проведения ежеквартального мониторинга реализации муниципальной программы, оценки эффективности реализации и подготовки годового отчета;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- несут ответственность за достижение целевых показателей подпрограмм, отдельных мероприятий, в реализации которых принимали участие.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Механизм реализации мероприятий муниципальной программы: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1. Проведение проектно-изыскательских работ по обустройству спортивной площадки на территории муниципального бюджетного учреждения дополнительного образования "Центр внешкольной работы" Находкинского городского округа по улице Комарова, 13, в селе </w:t>
      </w:r>
      <w:proofErr w:type="spellStart"/>
      <w:r>
        <w:t>Душкино</w:t>
      </w:r>
      <w:proofErr w:type="spellEnd"/>
      <w:r>
        <w:t>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2. Установка спортивных площадок по улице Комарова, 13, в селе </w:t>
      </w:r>
      <w:proofErr w:type="spellStart"/>
      <w:r>
        <w:t>Душкино</w:t>
      </w:r>
      <w:proofErr w:type="spellEnd"/>
      <w:r>
        <w:t>, по улице Набережная - Нагорная, в селе Анна.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3. Установка детских игровых площадок по улице Набережная - Нагорная в селе Анна, по улице Беляева - </w:t>
      </w:r>
      <w:proofErr w:type="spellStart"/>
      <w:r>
        <w:t>Ускова</w:t>
      </w:r>
      <w:proofErr w:type="spellEnd"/>
      <w:r>
        <w:t xml:space="preserve"> в селе </w:t>
      </w:r>
      <w:proofErr w:type="spellStart"/>
      <w:r>
        <w:t>Душкино</w:t>
      </w:r>
      <w:proofErr w:type="spellEnd"/>
      <w:r>
        <w:t>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4. Выполнение проектных работ по организации уличного освещения сельских территорий по улицам Набережной, Заводской в селе Анна, улицам </w:t>
      </w:r>
      <w:proofErr w:type="spellStart"/>
      <w:r>
        <w:t>Ускова</w:t>
      </w:r>
      <w:proofErr w:type="spellEnd"/>
      <w:r>
        <w:t xml:space="preserve">, Беляева, Пионерская, Ватутина, </w:t>
      </w:r>
      <w:proofErr w:type="spellStart"/>
      <w:r>
        <w:t>Светланка</w:t>
      </w:r>
      <w:proofErr w:type="spellEnd"/>
      <w:r>
        <w:t xml:space="preserve"> в селе </w:t>
      </w:r>
      <w:proofErr w:type="spellStart"/>
      <w:r>
        <w:t>Душкино</w:t>
      </w:r>
      <w:proofErr w:type="spellEnd"/>
      <w:r>
        <w:t>.</w:t>
      </w:r>
    </w:p>
    <w:p w:rsidR="00277164" w:rsidRDefault="00277164">
      <w:pPr>
        <w:pStyle w:val="ConsPlusNormal"/>
        <w:jc w:val="both"/>
      </w:pPr>
      <w:r>
        <w:t xml:space="preserve">(п. 4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01.06.2022 N 725)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5. Организация уличного освещения в с. Анна и с. </w:t>
      </w:r>
      <w:proofErr w:type="spellStart"/>
      <w:r>
        <w:t>Душкино</w:t>
      </w:r>
      <w:proofErr w:type="spellEnd"/>
      <w:r>
        <w:t>.</w:t>
      </w:r>
    </w:p>
    <w:p w:rsidR="00277164" w:rsidRDefault="0027716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29.05.2023 N 910)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6. Ремонтно-восстановительные работы улично-дорожной сети с. </w:t>
      </w:r>
      <w:proofErr w:type="spellStart"/>
      <w:r>
        <w:t>Душкино</w:t>
      </w:r>
      <w:proofErr w:type="spellEnd"/>
      <w:r>
        <w:t>.</w:t>
      </w:r>
    </w:p>
    <w:p w:rsidR="00277164" w:rsidRDefault="0027716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29.05.2023 N 910)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7. Организация пешеходных коммуникаций (тротуаров) по улице Набережной в селе Анна, по улицам Ватутина, Беляева в селе </w:t>
      </w:r>
      <w:proofErr w:type="spellStart"/>
      <w:r>
        <w:t>Душкино</w:t>
      </w:r>
      <w:proofErr w:type="spellEnd"/>
      <w:r>
        <w:t>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8. Проведение технического обследования и проектных работ по сохранению выявленного объекта культурного наследия монумент "Жителям села Анна, павшим в сражениях Великой Отечественной войны 1941 - 1945 гг.".</w:t>
      </w:r>
    </w:p>
    <w:p w:rsidR="00277164" w:rsidRDefault="00277164">
      <w:pPr>
        <w:pStyle w:val="ConsPlusNormal"/>
        <w:jc w:val="both"/>
      </w:pPr>
      <w:r>
        <w:t xml:space="preserve">(п. 8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01.06.2022 N 725)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9. Ремонт выявленного объекта культурного наследия монумента "Жителям села Анна, павшим в сражениях Великой Отечественной войны 1941 - 1945 гг.".</w:t>
      </w:r>
    </w:p>
    <w:p w:rsidR="00277164" w:rsidRDefault="00277164">
      <w:pPr>
        <w:pStyle w:val="ConsPlusNormal"/>
        <w:jc w:val="both"/>
      </w:pPr>
      <w:r>
        <w:t xml:space="preserve">(п. 9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01.06.2022 N 725)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10. Ремонт площадки у памятника "Жителям села </w:t>
      </w:r>
      <w:proofErr w:type="spellStart"/>
      <w:r>
        <w:t>Душкино</w:t>
      </w:r>
      <w:proofErr w:type="spellEnd"/>
      <w:r>
        <w:t>, павшим в сражениях Великой Отечественной войны 1941 - 1945 гг.</w:t>
      </w:r>
    </w:p>
    <w:p w:rsidR="00277164" w:rsidRDefault="00277164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10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29.05.2023 N 910)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11. Ремонт выявленного объекта культурного наследия памятника "Жителям села </w:t>
      </w:r>
      <w:proofErr w:type="spellStart"/>
      <w:r>
        <w:t>Душкино</w:t>
      </w:r>
      <w:proofErr w:type="spellEnd"/>
      <w:r>
        <w:t>, павшим в сражениях Великой Отечественной войны 1941 - 1945 гг.".</w:t>
      </w:r>
    </w:p>
    <w:p w:rsidR="00277164" w:rsidRDefault="00277164">
      <w:pPr>
        <w:pStyle w:val="ConsPlusNormal"/>
        <w:jc w:val="both"/>
      </w:pPr>
      <w:r>
        <w:t xml:space="preserve">(п. 11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01.06.2022 N 725)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12. Обустройство ливневых стоков по улицам Набережной, Заводской в селе Анна.</w:t>
      </w:r>
    </w:p>
    <w:p w:rsidR="00277164" w:rsidRDefault="0027716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29.05.2023 N 910)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13. Обустройство площадок накопления твердых коммунальных отходов в районе улиц Набережной, Нагорной - Пограничной, Угловой в селе Анна, в районе улицы Ватутина в селе </w:t>
      </w:r>
      <w:proofErr w:type="spellStart"/>
      <w:r>
        <w:t>Душкино</w:t>
      </w:r>
      <w:proofErr w:type="spellEnd"/>
      <w:r>
        <w:t>.</w:t>
      </w:r>
    </w:p>
    <w:p w:rsidR="00277164" w:rsidRDefault="0027716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29.05.2023 N 910)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14. Обустройство площадок накопления твердых коммунальных отходов в районе улиц Набережной, Нагорной - Пограничной, Угловой в селе Анна, в районе улиц </w:t>
      </w:r>
      <w:proofErr w:type="spellStart"/>
      <w:r>
        <w:t>Светланка</w:t>
      </w:r>
      <w:proofErr w:type="spellEnd"/>
      <w:r>
        <w:t xml:space="preserve">, Ватутина, Кускова - Беляева в селе </w:t>
      </w:r>
      <w:proofErr w:type="spellStart"/>
      <w:r>
        <w:t>Душкино</w:t>
      </w:r>
      <w:proofErr w:type="spellEnd"/>
      <w:r>
        <w:t>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15. Реконструкция системы водоснабжения (локальных водопроводов) по улице Беляева в селе </w:t>
      </w:r>
      <w:proofErr w:type="spellStart"/>
      <w:r>
        <w:t>Душкино</w:t>
      </w:r>
      <w:proofErr w:type="spellEnd"/>
      <w:r>
        <w:t>, по улицам Набережной, Нагорной в селе Анна.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16. Оформление фасада структурного подразделения "Клуб села Анна" муниципального бюджетного учреждения культуры" "</w:t>
      </w:r>
      <w:proofErr w:type="spellStart"/>
      <w:r>
        <w:t>Ливадийский</w:t>
      </w:r>
      <w:proofErr w:type="spellEnd"/>
      <w:r>
        <w:t xml:space="preserve"> дом культуры" Находкинского городского округа, в том числе: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16.1. Разработка проектно-сметной документации на фасад структурного подразделения "Клуб села Анна муниципального бюджетного учреждения культуры" </w:t>
      </w:r>
      <w:proofErr w:type="spellStart"/>
      <w:r>
        <w:t>Ливадийский</w:t>
      </w:r>
      <w:proofErr w:type="spellEnd"/>
      <w:r>
        <w:t xml:space="preserve"> дом культуры Находкинского городского округа.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16.2. Оформление фасада структурного подразделения "Клуб села Анна муниципального бюджетного учреждения культуры" "</w:t>
      </w:r>
      <w:proofErr w:type="spellStart"/>
      <w:r>
        <w:t>Ливадийский</w:t>
      </w:r>
      <w:proofErr w:type="spellEnd"/>
      <w:r>
        <w:t xml:space="preserve"> дом культуры Находкинского городского округа.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Реализация мероприятий муниципальной программы осуществляется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5. Ресурсное обеспечение реализации</w:t>
      </w:r>
    </w:p>
    <w:p w:rsidR="00277164" w:rsidRDefault="00277164">
      <w:pPr>
        <w:pStyle w:val="ConsPlusTitle"/>
        <w:jc w:val="center"/>
      </w:pPr>
      <w:r>
        <w:t>муниципальной программы за счет средств бюджета</w:t>
      </w:r>
    </w:p>
    <w:p w:rsidR="00277164" w:rsidRDefault="00277164">
      <w:pPr>
        <w:pStyle w:val="ConsPlusTitle"/>
        <w:jc w:val="center"/>
      </w:pPr>
      <w:r>
        <w:t>Находкинского городского округа с расшифровкой</w:t>
      </w:r>
    </w:p>
    <w:p w:rsidR="00277164" w:rsidRDefault="00277164">
      <w:pPr>
        <w:pStyle w:val="ConsPlusTitle"/>
        <w:jc w:val="center"/>
      </w:pPr>
      <w:r>
        <w:t>по кодам бюджетной классификации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 xml:space="preserve">Ресурсное </w:t>
      </w:r>
      <w:hyperlink w:anchor="P425">
        <w:r>
          <w:rPr>
            <w:color w:val="0000FF"/>
          </w:rPr>
          <w:t>обеспечение</w:t>
        </w:r>
      </w:hyperlink>
      <w:r>
        <w:t xml:space="preserve"> реализации муниципальной программы за счет средств бюджета Находкинского городского округа с расшифровкой, по кодам бюджетной классификации, представлено в приложении N 2 к муниципальной программе.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6. Прогнозная оценка расходов муниципальной программы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 xml:space="preserve">Прогнозная </w:t>
      </w:r>
      <w:hyperlink w:anchor="P688">
        <w:r>
          <w:rPr>
            <w:color w:val="0000FF"/>
          </w:rPr>
          <w:t>оценка</w:t>
        </w:r>
      </w:hyperlink>
      <w:r>
        <w:t xml:space="preserve"> расходов муниципальной программы приведена в приложении N 3 к муниципальной Программе.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7. Методика оценки эффективности муниципальной программы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Оценка эффективности реализации муниципальной программы проводится на основе оценок по трем критериям: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- степени достижения целей и решения задач муниципальной программы;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- степени соответствия запланированному уровню затрат;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- степени реализации мероприятий муниципальной программы.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7.1. Оценка степени достижения целей и решения задач муниципальной программы.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rPr>
          <w:noProof/>
          <w:position w:val="-31"/>
        </w:rPr>
        <w:drawing>
          <wp:inline distT="0" distB="0" distL="0" distR="0">
            <wp:extent cx="880110" cy="5448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где: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spellStart"/>
      <w:r>
        <w:t>I</w:t>
      </w:r>
      <w:proofErr w:type="gramStart"/>
      <w:r>
        <w:t>ц</w:t>
      </w:r>
      <w:proofErr w:type="gramEnd"/>
      <w:r>
        <w:rPr>
          <w:vertAlign w:val="subscript"/>
        </w:rPr>
        <w:t>i</w:t>
      </w:r>
      <w:proofErr w:type="spellEnd"/>
      <w: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387985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</w:t>
      </w:r>
      <w:proofErr w:type="spellStart"/>
      <w:r>
        <w:t>го</w:t>
      </w:r>
      <w:proofErr w:type="spellEnd"/>
      <w:r>
        <w:t xml:space="preserve"> индикатора (показателя) муниципальной Программы;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87985" cy="2622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или: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rPr>
          <w:noProof/>
          <w:position w:val="-31"/>
        </w:rPr>
        <w:drawing>
          <wp:inline distT="0" distB="0" distL="0" distR="0">
            <wp:extent cx="880110" cy="54483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где: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для индикаторов (показателей), желаемой тенденцией развития которых является снижение значений).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При использовании данной формулы в случаях, если </w:t>
      </w:r>
      <w:proofErr w:type="spellStart"/>
      <w:r>
        <w:t>Iц</w:t>
      </w:r>
      <w:r>
        <w:rPr>
          <w:vertAlign w:val="subscript"/>
        </w:rPr>
        <w:t>i</w:t>
      </w:r>
      <w:proofErr w:type="spellEnd"/>
      <w:r>
        <w:t xml:space="preserve"> больше 1, значение </w:t>
      </w:r>
      <w:proofErr w:type="spellStart"/>
      <w:r>
        <w:t>Iц</w:t>
      </w:r>
      <w:r>
        <w:rPr>
          <w:vertAlign w:val="subscript"/>
        </w:rPr>
        <w:t>i</w:t>
      </w:r>
      <w:proofErr w:type="spellEnd"/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Степень реализации муниципальной программы (подпрограммы) программы рассчитывается по формуле: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215390" cy="2832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lastRenderedPageBreak/>
        <w:t>где: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I</w:t>
      </w:r>
      <w:proofErr w:type="gramEnd"/>
      <w:r>
        <w:t>ц</w:t>
      </w:r>
      <w:proofErr w:type="spellEnd"/>
      <w:r>
        <w:t xml:space="preserve"> - степень реализации муниципальной программы (подпрограммы);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spellStart"/>
      <w:r>
        <w:t>I</w:t>
      </w:r>
      <w:proofErr w:type="gramStart"/>
      <w:r>
        <w:t>ц</w:t>
      </w:r>
      <w:proofErr w:type="gramEnd"/>
      <w:r>
        <w:rPr>
          <w:vertAlign w:val="subscript"/>
        </w:rPr>
        <w:t>i</w:t>
      </w:r>
      <w:proofErr w:type="spellEnd"/>
      <w: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N - число показателей, характеризующих цели и задачи муниципальной Программы (подпрограммы).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7.2. Оценка степени соответствия запланированному уровню затрат.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bscript"/>
        </w:rPr>
        <w:t>фин</w:t>
      </w:r>
      <w:proofErr w:type="spellEnd"/>
      <w:r>
        <w:t xml:space="preserve"> = </w:t>
      </w:r>
      <w:proofErr w:type="spellStart"/>
      <w:r>
        <w:t>З</w:t>
      </w:r>
      <w:r>
        <w:rPr>
          <w:vertAlign w:val="subscript"/>
        </w:rPr>
        <w:t>факт</w:t>
      </w:r>
      <w:proofErr w:type="spellEnd"/>
      <w:r>
        <w:t xml:space="preserve"> / </w:t>
      </w:r>
      <w:proofErr w:type="spellStart"/>
      <w:r>
        <w:t>З</w:t>
      </w:r>
      <w:r>
        <w:rPr>
          <w:vertAlign w:val="subscript"/>
        </w:rPr>
        <w:t>план</w:t>
      </w:r>
      <w:proofErr w:type="spellEnd"/>
      <w:r>
        <w:t>,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где: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фин</w:t>
      </w:r>
      <w:proofErr w:type="spellEnd"/>
      <w:r>
        <w:t xml:space="preserve"> - степень соответствия запланированному уровню расходов;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факт</w:t>
      </w:r>
      <w:proofErr w:type="spellEnd"/>
      <w:r>
        <w:t xml:space="preserve"> - фактические расходы на реализацию программы (подпрограммы) в отчетном году;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план</w:t>
      </w:r>
      <w:proofErr w:type="spellEnd"/>
      <w:r>
        <w:t xml:space="preserve"> - плановые расходы на реализацию программы (подпрограммы) в отчетном году.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7.3. Оценка степени реализации мероприятий.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proofErr w:type="spellStart"/>
      <w:r>
        <w:t>М</w:t>
      </w:r>
      <w:r>
        <w:rPr>
          <w:vertAlign w:val="subscript"/>
        </w:rPr>
        <w:t>р</w:t>
      </w:r>
      <w:proofErr w:type="spellEnd"/>
      <w:r>
        <w:t xml:space="preserve"> = </w:t>
      </w:r>
      <w:proofErr w:type="spellStart"/>
      <w:r>
        <w:t>М</w:t>
      </w:r>
      <w:r>
        <w:rPr>
          <w:vertAlign w:val="subscript"/>
        </w:rPr>
        <w:t>в</w:t>
      </w:r>
      <w:proofErr w:type="spellEnd"/>
      <w:r>
        <w:t xml:space="preserve"> / М,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где: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spellStart"/>
      <w:r>
        <w:t>М</w:t>
      </w:r>
      <w:r>
        <w:rPr>
          <w:vertAlign w:val="subscript"/>
        </w:rPr>
        <w:t>р</w:t>
      </w:r>
      <w:proofErr w:type="spellEnd"/>
      <w:r>
        <w:t xml:space="preserve"> - степень реализации мероприятий муниципальной программы (подпрограммы);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spellStart"/>
      <w:r>
        <w:t>Мв</w:t>
      </w:r>
      <w:proofErr w:type="spellEnd"/>
      <w: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М - общее количество мероприятий, запланированных к реализации в отчетном году.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>
        <w:t>от</w:t>
      </w:r>
      <w:proofErr w:type="gramEnd"/>
      <w:r>
        <w:t xml:space="preserve"> запланированного.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По иным мероприятиям результаты реализации могут оцениваться как наступление или </w:t>
      </w:r>
      <w:proofErr w:type="spellStart"/>
      <w:r>
        <w:t>ненаступление</w:t>
      </w:r>
      <w:proofErr w:type="spellEnd"/>
      <w:r>
        <w:t xml:space="preserve"> события (событий) и (или) достижение качественного результата (оценка проводится </w:t>
      </w:r>
      <w:proofErr w:type="spellStart"/>
      <w:r>
        <w:t>экспертно</w:t>
      </w:r>
      <w:proofErr w:type="spellEnd"/>
      <w:r>
        <w:t>).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lastRenderedPageBreak/>
        <w:t>Оценка эффективности реализации муниципальной программы (подпрограммы) рассчитывается по следующей формуле: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561465" cy="4610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где: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Э - эффективность реализации муниципальной программы (подпрограммы);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I</w:t>
      </w:r>
      <w:proofErr w:type="gramEnd"/>
      <w:r>
        <w:t>ц</w:t>
      </w:r>
      <w:proofErr w:type="spellEnd"/>
      <w:r>
        <w:t xml:space="preserve"> - степень реализации муниципальной программы (подпрограммы);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фин</w:t>
      </w:r>
      <w:proofErr w:type="spellEnd"/>
      <w:r>
        <w:t xml:space="preserve"> - степень соответствия запланированному уровню расходов;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spellStart"/>
      <w:r>
        <w:t>М</w:t>
      </w:r>
      <w:r>
        <w:rPr>
          <w:vertAlign w:val="subscript"/>
        </w:rPr>
        <w:t>р</w:t>
      </w:r>
      <w:proofErr w:type="spellEnd"/>
      <w:r>
        <w:t xml:space="preserve"> - степень реализации мероприятий муниципальной программы (подпрограммы).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Эффективность реализации муниципальной Программы признается высокой,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0,90.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Эффективность реализации муниципальной программы признается средней,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0,75.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Эффективность реализации муниципальной программы признается удовлетворительной,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0,65.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В остальных случаях эффективность реализации муниципальной программы признается неудовлетворительной.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8. План реализации муниципальной программы</w:t>
      </w:r>
    </w:p>
    <w:p w:rsidR="00277164" w:rsidRDefault="00277164">
      <w:pPr>
        <w:pStyle w:val="ConsPlusNormal"/>
        <w:jc w:val="both"/>
      </w:pPr>
    </w:p>
    <w:p w:rsidR="00277164" w:rsidRDefault="00D41A3B">
      <w:pPr>
        <w:pStyle w:val="ConsPlusNormal"/>
        <w:ind w:firstLine="540"/>
        <w:jc w:val="both"/>
      </w:pPr>
      <w:hyperlink w:anchor="P1314">
        <w:r w:rsidR="00277164">
          <w:rPr>
            <w:color w:val="0000FF"/>
          </w:rPr>
          <w:t>План</w:t>
        </w:r>
      </w:hyperlink>
      <w:r w:rsidR="00277164">
        <w:t xml:space="preserve"> реализации муниципальной программы приведен в приложении N 4 к муниципальной программе.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right"/>
        <w:outlineLvl w:val="1"/>
      </w:pPr>
      <w:r>
        <w:t>Приложение N 1</w:t>
      </w:r>
    </w:p>
    <w:p w:rsidR="00277164" w:rsidRDefault="00277164">
      <w:pPr>
        <w:pStyle w:val="ConsPlusNormal"/>
        <w:jc w:val="right"/>
      </w:pPr>
      <w:r>
        <w:t>к муниципальной</w:t>
      </w:r>
    </w:p>
    <w:p w:rsidR="00277164" w:rsidRDefault="00277164">
      <w:pPr>
        <w:pStyle w:val="ConsPlusNormal"/>
        <w:jc w:val="right"/>
      </w:pPr>
      <w:r>
        <w:t>программе</w:t>
      </w:r>
    </w:p>
    <w:p w:rsidR="00277164" w:rsidRDefault="00277164">
      <w:pPr>
        <w:pStyle w:val="ConsPlusNormal"/>
        <w:jc w:val="right"/>
      </w:pPr>
      <w:r>
        <w:t>"Комплексное развитие</w:t>
      </w:r>
    </w:p>
    <w:p w:rsidR="00277164" w:rsidRDefault="00277164">
      <w:pPr>
        <w:pStyle w:val="ConsPlusNormal"/>
        <w:jc w:val="right"/>
      </w:pPr>
      <w:r>
        <w:t>сельских территорий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на 2021 - 2024 годы",</w:t>
      </w:r>
    </w:p>
    <w:p w:rsidR="00277164" w:rsidRDefault="00277164">
      <w:pPr>
        <w:pStyle w:val="ConsPlusNormal"/>
        <w:jc w:val="right"/>
      </w:pPr>
      <w:r>
        <w:t>утвержденной</w:t>
      </w:r>
    </w:p>
    <w:p w:rsidR="00277164" w:rsidRDefault="00277164">
      <w:pPr>
        <w:pStyle w:val="ConsPlusNormal"/>
        <w:jc w:val="right"/>
      </w:pPr>
      <w:r>
        <w:t>постановлением</w:t>
      </w:r>
    </w:p>
    <w:p w:rsidR="00277164" w:rsidRDefault="00277164">
      <w:pPr>
        <w:pStyle w:val="ConsPlusNormal"/>
        <w:jc w:val="right"/>
      </w:pPr>
      <w:r>
        <w:t>администрации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от 16.10.2020 N 1094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</w:pPr>
      <w:bookmarkStart w:id="2" w:name="P321"/>
      <w:bookmarkEnd w:id="2"/>
      <w:r>
        <w:t>СВЕДЕНИЯ</w:t>
      </w:r>
    </w:p>
    <w:p w:rsidR="00277164" w:rsidRDefault="00277164">
      <w:pPr>
        <w:pStyle w:val="ConsPlusTitle"/>
        <w:jc w:val="center"/>
      </w:pPr>
      <w:r>
        <w:t>О ЦЕЛЕВЫХ ПОКАЗАТЕЛЯХ (ИНДИКАТОРАХ)</w:t>
      </w:r>
    </w:p>
    <w:p w:rsidR="00277164" w:rsidRDefault="00277164">
      <w:pPr>
        <w:pStyle w:val="ConsPlusTitle"/>
        <w:jc w:val="center"/>
      </w:pPr>
      <w:r>
        <w:lastRenderedPageBreak/>
        <w:t>МУНИЦИПАЛЬНОЙ ПРОГРАММЫ "КОМПЛЕКСНОЕ РАЗВИТИЕ</w:t>
      </w:r>
    </w:p>
    <w:p w:rsidR="00277164" w:rsidRDefault="00277164">
      <w:pPr>
        <w:pStyle w:val="ConsPlusTitle"/>
        <w:jc w:val="center"/>
      </w:pPr>
      <w:r>
        <w:t xml:space="preserve">СЕЛЬСКИХ ТЕРРИТОРИЙ НАХОДКИНСКОГО </w:t>
      </w:r>
      <w:proofErr w:type="gramStart"/>
      <w:r>
        <w:t>ГОРОДСКОГО</w:t>
      </w:r>
      <w:proofErr w:type="gramEnd"/>
    </w:p>
    <w:p w:rsidR="00277164" w:rsidRDefault="00277164">
      <w:pPr>
        <w:pStyle w:val="ConsPlusTitle"/>
        <w:jc w:val="center"/>
      </w:pPr>
      <w:r>
        <w:t>ОКРУГА НА 2021 - 202</w:t>
      </w:r>
      <w:r w:rsidR="00414D40">
        <w:t>6</w:t>
      </w:r>
      <w:r>
        <w:t xml:space="preserve"> ГОДЫ"</w:t>
      </w:r>
    </w:p>
    <w:p w:rsidR="00277164" w:rsidRDefault="002771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716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64" w:rsidRDefault="002771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от 29.05.2023 N 910)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</w:tr>
    </w:tbl>
    <w:p w:rsidR="00277164" w:rsidRDefault="002771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891"/>
        <w:gridCol w:w="737"/>
        <w:gridCol w:w="964"/>
        <w:gridCol w:w="737"/>
        <w:gridCol w:w="794"/>
        <w:gridCol w:w="794"/>
        <w:gridCol w:w="1644"/>
      </w:tblGrid>
      <w:tr w:rsidR="00277164">
        <w:tc>
          <w:tcPr>
            <w:tcW w:w="460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289" w:type="dxa"/>
            <w:gridSpan w:val="4"/>
          </w:tcPr>
          <w:p w:rsidR="00277164" w:rsidRDefault="00277164">
            <w:pPr>
              <w:pStyle w:val="ConsPlusNormal"/>
              <w:jc w:val="center"/>
            </w:pPr>
            <w:r>
              <w:t>Значения целевого показателя (индикатора)</w:t>
            </w:r>
          </w:p>
        </w:tc>
        <w:tc>
          <w:tcPr>
            <w:tcW w:w="1644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Ожидаемые конечные результаты</w:t>
            </w:r>
          </w:p>
        </w:tc>
      </w:tr>
      <w:tr w:rsidR="00277164">
        <w:tc>
          <w:tcPr>
            <w:tcW w:w="460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891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vMerge/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460" w:type="dxa"/>
          </w:tcPr>
          <w:p w:rsidR="00277164" w:rsidRDefault="002771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277164" w:rsidRDefault="002771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277164" w:rsidRDefault="00277164">
            <w:pPr>
              <w:pStyle w:val="ConsPlusNormal"/>
              <w:jc w:val="center"/>
            </w:pPr>
            <w:r>
              <w:t>8</w:t>
            </w:r>
          </w:p>
        </w:tc>
      </w:tr>
      <w:tr w:rsidR="00277164">
        <w:tc>
          <w:tcPr>
            <w:tcW w:w="9021" w:type="dxa"/>
            <w:gridSpan w:val="8"/>
          </w:tcPr>
          <w:p w:rsidR="00277164" w:rsidRDefault="00277164">
            <w:pPr>
              <w:pStyle w:val="ConsPlusNormal"/>
              <w:jc w:val="center"/>
            </w:pPr>
            <w:r>
              <w:t>Мероприятия "По благоустройству сельских территорий Находкинского городского округа"</w:t>
            </w:r>
          </w:p>
        </w:tc>
      </w:tr>
      <w:tr w:rsidR="00277164">
        <w:tc>
          <w:tcPr>
            <w:tcW w:w="460" w:type="dxa"/>
          </w:tcPr>
          <w:p w:rsidR="00277164" w:rsidRDefault="00277164">
            <w:pPr>
              <w:pStyle w:val="ConsPlusNormal"/>
            </w:pPr>
            <w:r>
              <w:t>1</w:t>
            </w:r>
          </w:p>
        </w:tc>
        <w:tc>
          <w:tcPr>
            <w:tcW w:w="2891" w:type="dxa"/>
          </w:tcPr>
          <w:p w:rsidR="00277164" w:rsidRDefault="00277164">
            <w:pPr>
              <w:pStyle w:val="ConsPlusNormal"/>
            </w:pPr>
            <w:r>
              <w:t>Количество отремонтированных лестниц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4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</w:tr>
      <w:tr w:rsidR="00277164">
        <w:tc>
          <w:tcPr>
            <w:tcW w:w="460" w:type="dxa"/>
          </w:tcPr>
          <w:p w:rsidR="00277164" w:rsidRDefault="00277164">
            <w:pPr>
              <w:pStyle w:val="ConsPlusNormal"/>
            </w:pPr>
            <w:r>
              <w:t>2</w:t>
            </w:r>
          </w:p>
        </w:tc>
        <w:tc>
          <w:tcPr>
            <w:tcW w:w="2891" w:type="dxa"/>
          </w:tcPr>
          <w:p w:rsidR="00277164" w:rsidRDefault="00277164">
            <w:pPr>
              <w:pStyle w:val="ConsPlusNormal"/>
            </w:pPr>
            <w:r>
              <w:t>Количество обустроенных спортивных площадок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644" w:type="dxa"/>
          </w:tcPr>
          <w:p w:rsidR="00277164" w:rsidRDefault="00277164">
            <w:pPr>
              <w:pStyle w:val="ConsPlusNormal"/>
              <w:jc w:val="right"/>
            </w:pPr>
            <w:r>
              <w:t>2</w:t>
            </w:r>
          </w:p>
        </w:tc>
      </w:tr>
      <w:tr w:rsidR="00277164">
        <w:tc>
          <w:tcPr>
            <w:tcW w:w="460" w:type="dxa"/>
          </w:tcPr>
          <w:p w:rsidR="00277164" w:rsidRDefault="00277164">
            <w:pPr>
              <w:pStyle w:val="ConsPlusNormal"/>
            </w:pPr>
            <w:r>
              <w:t>3</w:t>
            </w:r>
          </w:p>
        </w:tc>
        <w:tc>
          <w:tcPr>
            <w:tcW w:w="2891" w:type="dxa"/>
          </w:tcPr>
          <w:p w:rsidR="00277164" w:rsidRDefault="00277164">
            <w:pPr>
              <w:pStyle w:val="ConsPlusNormal"/>
            </w:pPr>
            <w:r>
              <w:t>Количество обустроенных детских игровых площадок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644" w:type="dxa"/>
          </w:tcPr>
          <w:p w:rsidR="00277164" w:rsidRDefault="00277164">
            <w:pPr>
              <w:pStyle w:val="ConsPlusNormal"/>
              <w:jc w:val="right"/>
            </w:pPr>
            <w:r>
              <w:t>2</w:t>
            </w:r>
          </w:p>
        </w:tc>
      </w:tr>
      <w:tr w:rsidR="00277164">
        <w:tc>
          <w:tcPr>
            <w:tcW w:w="460" w:type="dxa"/>
          </w:tcPr>
          <w:p w:rsidR="00277164" w:rsidRDefault="00277164">
            <w:pPr>
              <w:pStyle w:val="ConsPlusNormal"/>
            </w:pPr>
            <w:r>
              <w:t>4</w:t>
            </w:r>
          </w:p>
        </w:tc>
        <w:tc>
          <w:tcPr>
            <w:tcW w:w="2891" w:type="dxa"/>
          </w:tcPr>
          <w:p w:rsidR="00277164" w:rsidRDefault="00277164">
            <w:pPr>
              <w:pStyle w:val="ConsPlusNormal"/>
            </w:pPr>
            <w:r>
              <w:t>Протяженность организованного уличного освещения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644" w:type="dxa"/>
          </w:tcPr>
          <w:p w:rsidR="00277164" w:rsidRDefault="00277164">
            <w:pPr>
              <w:pStyle w:val="ConsPlusNormal"/>
              <w:jc w:val="right"/>
            </w:pPr>
            <w:r>
              <w:t>2000</w:t>
            </w:r>
          </w:p>
        </w:tc>
      </w:tr>
      <w:tr w:rsidR="00277164">
        <w:tc>
          <w:tcPr>
            <w:tcW w:w="460" w:type="dxa"/>
          </w:tcPr>
          <w:p w:rsidR="00277164" w:rsidRDefault="00277164">
            <w:pPr>
              <w:pStyle w:val="ConsPlusNormal"/>
            </w:pPr>
            <w:r>
              <w:t>5</w:t>
            </w:r>
          </w:p>
        </w:tc>
        <w:tc>
          <w:tcPr>
            <w:tcW w:w="2891" w:type="dxa"/>
          </w:tcPr>
          <w:p w:rsidR="00277164" w:rsidRDefault="00277164">
            <w:pPr>
              <w:pStyle w:val="ConsPlusNormal"/>
            </w:pPr>
            <w:r>
              <w:t>Количество обустроенных площадок накопления твердых коммунальных отходов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644" w:type="dxa"/>
          </w:tcPr>
          <w:p w:rsidR="00277164" w:rsidRDefault="00277164">
            <w:pPr>
              <w:pStyle w:val="ConsPlusNormal"/>
              <w:jc w:val="right"/>
            </w:pPr>
            <w:r>
              <w:t>4</w:t>
            </w:r>
          </w:p>
        </w:tc>
      </w:tr>
      <w:tr w:rsidR="00277164">
        <w:tc>
          <w:tcPr>
            <w:tcW w:w="460" w:type="dxa"/>
          </w:tcPr>
          <w:p w:rsidR="00277164" w:rsidRDefault="00277164">
            <w:pPr>
              <w:pStyle w:val="ConsPlusNormal"/>
            </w:pPr>
            <w:r>
              <w:t>6</w:t>
            </w:r>
          </w:p>
        </w:tc>
        <w:tc>
          <w:tcPr>
            <w:tcW w:w="2891" w:type="dxa"/>
          </w:tcPr>
          <w:p w:rsidR="00277164" w:rsidRDefault="00277164">
            <w:pPr>
              <w:pStyle w:val="ConsPlusNormal"/>
            </w:pPr>
            <w:r>
              <w:t>Количество улиц, оборудованных ливневыми стоками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644" w:type="dxa"/>
          </w:tcPr>
          <w:p w:rsidR="00277164" w:rsidRDefault="00277164">
            <w:pPr>
              <w:pStyle w:val="ConsPlusNormal"/>
              <w:jc w:val="right"/>
            </w:pPr>
            <w:r>
              <w:t>2</w:t>
            </w:r>
          </w:p>
        </w:tc>
      </w:tr>
      <w:tr w:rsidR="00277164">
        <w:tc>
          <w:tcPr>
            <w:tcW w:w="460" w:type="dxa"/>
          </w:tcPr>
          <w:p w:rsidR="00277164" w:rsidRDefault="00277164">
            <w:pPr>
              <w:pStyle w:val="ConsPlusNormal"/>
            </w:pPr>
            <w:r>
              <w:t>7</w:t>
            </w:r>
          </w:p>
        </w:tc>
        <w:tc>
          <w:tcPr>
            <w:tcW w:w="2891" w:type="dxa"/>
          </w:tcPr>
          <w:p w:rsidR="00277164" w:rsidRDefault="00277164">
            <w:pPr>
              <w:pStyle w:val="ConsPlusNormal"/>
            </w:pPr>
            <w:r>
              <w:t>Количество отремонтированных объектов культуры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644" w:type="dxa"/>
          </w:tcPr>
          <w:p w:rsidR="00277164" w:rsidRDefault="00277164">
            <w:pPr>
              <w:pStyle w:val="ConsPlusNormal"/>
              <w:jc w:val="right"/>
            </w:pPr>
            <w:r>
              <w:t>3</w:t>
            </w: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right"/>
        <w:outlineLvl w:val="1"/>
      </w:pPr>
      <w:r>
        <w:t>Приложение N 2</w:t>
      </w:r>
    </w:p>
    <w:p w:rsidR="00277164" w:rsidRDefault="00277164">
      <w:pPr>
        <w:pStyle w:val="ConsPlusNormal"/>
        <w:jc w:val="right"/>
      </w:pPr>
      <w:r>
        <w:t>к муниципальной</w:t>
      </w:r>
    </w:p>
    <w:p w:rsidR="00277164" w:rsidRDefault="00277164">
      <w:pPr>
        <w:pStyle w:val="ConsPlusNormal"/>
        <w:jc w:val="right"/>
      </w:pPr>
      <w:r>
        <w:t>программе</w:t>
      </w:r>
    </w:p>
    <w:p w:rsidR="00277164" w:rsidRDefault="00277164">
      <w:pPr>
        <w:pStyle w:val="ConsPlusNormal"/>
        <w:jc w:val="right"/>
      </w:pPr>
      <w:r>
        <w:t>"Комплексное развитие</w:t>
      </w:r>
    </w:p>
    <w:p w:rsidR="00277164" w:rsidRDefault="00277164">
      <w:pPr>
        <w:pStyle w:val="ConsPlusNormal"/>
        <w:jc w:val="right"/>
      </w:pPr>
      <w:r>
        <w:t>сельских территорий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lastRenderedPageBreak/>
        <w:t>городского округа</w:t>
      </w:r>
    </w:p>
    <w:p w:rsidR="00277164" w:rsidRDefault="00277164">
      <w:pPr>
        <w:pStyle w:val="ConsPlusNormal"/>
        <w:jc w:val="right"/>
      </w:pPr>
      <w:r>
        <w:t>на 2021 - 2024 годы",</w:t>
      </w:r>
    </w:p>
    <w:p w:rsidR="00277164" w:rsidRDefault="00277164">
      <w:pPr>
        <w:pStyle w:val="ConsPlusNormal"/>
        <w:jc w:val="right"/>
      </w:pPr>
      <w:r>
        <w:t>утвержденной</w:t>
      </w:r>
    </w:p>
    <w:p w:rsidR="00277164" w:rsidRDefault="00277164">
      <w:pPr>
        <w:pStyle w:val="ConsPlusNormal"/>
        <w:jc w:val="right"/>
      </w:pPr>
      <w:r>
        <w:t>постановлением</w:t>
      </w:r>
    </w:p>
    <w:p w:rsidR="00277164" w:rsidRDefault="00277164">
      <w:pPr>
        <w:pStyle w:val="ConsPlusNormal"/>
        <w:jc w:val="right"/>
      </w:pPr>
      <w:r>
        <w:t>администрации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от 16.10.2020 N 1094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</w:pPr>
      <w:bookmarkStart w:id="3" w:name="P425"/>
      <w:bookmarkEnd w:id="3"/>
      <w:r>
        <w:t>РЕСУРСНОЕ ОБЕСПЕЧЕНИЕ</w:t>
      </w:r>
    </w:p>
    <w:p w:rsidR="00277164" w:rsidRDefault="00277164">
      <w:pPr>
        <w:pStyle w:val="ConsPlusTitle"/>
        <w:jc w:val="center"/>
      </w:pPr>
      <w:r>
        <w:t>РЕАЛИЗАЦИИ МУНИЦИПАЛЬНОЙ ПРОГРАММЫ</w:t>
      </w:r>
    </w:p>
    <w:p w:rsidR="00277164" w:rsidRDefault="00277164">
      <w:pPr>
        <w:pStyle w:val="ConsPlusTitle"/>
        <w:jc w:val="center"/>
      </w:pPr>
      <w:r>
        <w:t>"КОМПЛЕКСНОЕ РАЗВИТИЕ СЕЛЬСКИХ ТЕРРИТОРИЙ</w:t>
      </w:r>
    </w:p>
    <w:p w:rsidR="00277164" w:rsidRDefault="00277164">
      <w:pPr>
        <w:pStyle w:val="ConsPlusTitle"/>
        <w:jc w:val="center"/>
      </w:pPr>
      <w:r>
        <w:t>НАХОДКИНСКОГО ГОРОДСКОГО ОКРУГА НА 2021 - 202</w:t>
      </w:r>
      <w:r w:rsidR="003A23F1">
        <w:t>6</w:t>
      </w:r>
      <w:r>
        <w:t xml:space="preserve"> ГОДЫ"</w:t>
      </w:r>
    </w:p>
    <w:p w:rsidR="00277164" w:rsidRDefault="00277164">
      <w:pPr>
        <w:pStyle w:val="ConsPlusTitle"/>
        <w:jc w:val="center"/>
      </w:pPr>
      <w:r>
        <w:t>ЗА СЧЕТ СРЕДСТВ БЮДЖЕТА НАХОДКИНСКОГО</w:t>
      </w:r>
    </w:p>
    <w:p w:rsidR="00277164" w:rsidRDefault="00277164">
      <w:pPr>
        <w:pStyle w:val="ConsPlusTitle"/>
        <w:jc w:val="center"/>
      </w:pPr>
      <w:r>
        <w:t>ГОРОДСКОГО ОКРУГА (ТЫС. РУБ.)</w:t>
      </w:r>
    </w:p>
    <w:p w:rsidR="00277164" w:rsidRDefault="002771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716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64" w:rsidRDefault="002771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от 29.05.2023 N 910)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sectPr w:rsidR="00277164" w:rsidSect="005537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494"/>
        <w:gridCol w:w="2776"/>
        <w:gridCol w:w="589"/>
        <w:gridCol w:w="709"/>
        <w:gridCol w:w="1417"/>
        <w:gridCol w:w="567"/>
        <w:gridCol w:w="709"/>
        <w:gridCol w:w="850"/>
        <w:gridCol w:w="851"/>
        <w:gridCol w:w="850"/>
      </w:tblGrid>
      <w:tr w:rsidR="00277164" w:rsidTr="004C7B09">
        <w:tc>
          <w:tcPr>
            <w:tcW w:w="724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3282" w:type="dxa"/>
            <w:gridSpan w:val="4"/>
          </w:tcPr>
          <w:p w:rsidR="00277164" w:rsidRDefault="00277164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260" w:type="dxa"/>
            <w:gridSpan w:val="4"/>
          </w:tcPr>
          <w:p w:rsidR="00277164" w:rsidRDefault="00277164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277164" w:rsidTr="004C7B09">
        <w:tc>
          <w:tcPr>
            <w:tcW w:w="72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49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589" w:type="dxa"/>
          </w:tcPr>
          <w:p w:rsidR="00277164" w:rsidRDefault="00277164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277164" w:rsidRDefault="0027716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277164" w:rsidRDefault="0027716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</w:tcPr>
          <w:p w:rsidR="00277164" w:rsidRDefault="0027716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</w:tr>
      <w:tr w:rsidR="00277164" w:rsidTr="004C7B09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Муниципальная программа "Комплексное развитие сельских территорий Находкинского городского округа на 2021 - 2024 годы"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Территориальное управление микрорайона города "Поселок Ливадия"</w:t>
            </w:r>
          </w:p>
        </w:tc>
        <w:tc>
          <w:tcPr>
            <w:tcW w:w="589" w:type="dxa"/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17" w:type="dxa"/>
          </w:tcPr>
          <w:p w:rsidR="00277164" w:rsidRDefault="00277164">
            <w:pPr>
              <w:pStyle w:val="ConsPlusNormal"/>
              <w:jc w:val="center"/>
            </w:pPr>
            <w:r>
              <w:t>2690000000</w:t>
            </w:r>
          </w:p>
        </w:tc>
        <w:tc>
          <w:tcPr>
            <w:tcW w:w="567" w:type="dxa"/>
          </w:tcPr>
          <w:p w:rsidR="00277164" w:rsidRDefault="0027716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right"/>
            </w:pPr>
            <w:r>
              <w:t>2559,75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2342,34</w:t>
            </w:r>
          </w:p>
        </w:tc>
        <w:tc>
          <w:tcPr>
            <w:tcW w:w="851" w:type="dxa"/>
          </w:tcPr>
          <w:p w:rsidR="00277164" w:rsidRDefault="00414D40">
            <w:pPr>
              <w:pStyle w:val="ConsPlusNormal"/>
              <w:jc w:val="right"/>
            </w:pPr>
            <w:r>
              <w:t>6754,08</w:t>
            </w:r>
          </w:p>
        </w:tc>
        <w:tc>
          <w:tcPr>
            <w:tcW w:w="850" w:type="dxa"/>
          </w:tcPr>
          <w:p w:rsidR="00277164" w:rsidRDefault="00414D40" w:rsidP="00414D40">
            <w:pPr>
              <w:pStyle w:val="ConsPlusNormal"/>
              <w:jc w:val="right"/>
            </w:pPr>
            <w:r>
              <w:t>4230,00</w:t>
            </w:r>
          </w:p>
        </w:tc>
      </w:tr>
      <w:tr w:rsidR="00277164" w:rsidTr="004C7B09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Проведение проектно-изыскательских работ по обустройству спортивной площадки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</w:pPr>
            <w:r>
              <w:t>Управление образования администрации Находкинского городского округа;</w:t>
            </w:r>
          </w:p>
          <w:p w:rsidR="00277164" w:rsidRDefault="00277164">
            <w:pPr>
              <w:pStyle w:val="ConsPlusNormal"/>
            </w:pPr>
            <w:r>
              <w:t>отдел по физической культуре и спорту администрации Находкинского городского округа</w:t>
            </w:r>
          </w:p>
        </w:tc>
        <w:tc>
          <w:tcPr>
            <w:tcW w:w="589" w:type="dxa"/>
          </w:tcPr>
          <w:p w:rsidR="00277164" w:rsidRDefault="00277164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417" w:type="dxa"/>
          </w:tcPr>
          <w:p w:rsidR="00277164" w:rsidRDefault="00277164">
            <w:pPr>
              <w:pStyle w:val="ConsPlusNormal"/>
              <w:jc w:val="center"/>
            </w:pPr>
            <w:r>
              <w:t>2690127102</w:t>
            </w:r>
          </w:p>
        </w:tc>
        <w:tc>
          <w:tcPr>
            <w:tcW w:w="567" w:type="dxa"/>
          </w:tcPr>
          <w:p w:rsidR="00277164" w:rsidRDefault="0027716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 w:rsidTr="004C7B09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Обустройство спортивных площадок</w:t>
            </w: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589" w:type="dxa"/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  <w:p w:rsidR="00414D40" w:rsidRDefault="00414D40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277164" w:rsidRDefault="00277164" w:rsidP="00414D40">
            <w:pPr>
              <w:pStyle w:val="ConsPlusNormal"/>
              <w:jc w:val="center"/>
            </w:pPr>
            <w:r>
              <w:t>0</w:t>
            </w:r>
            <w:r w:rsidR="00414D40">
              <w:t>5</w:t>
            </w:r>
            <w:r>
              <w:t>03</w:t>
            </w:r>
          </w:p>
          <w:p w:rsidR="00414D40" w:rsidRDefault="00414D40" w:rsidP="00414D40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17" w:type="dxa"/>
          </w:tcPr>
          <w:p w:rsidR="00277164" w:rsidRDefault="00277164" w:rsidP="00414D40">
            <w:pPr>
              <w:pStyle w:val="ConsPlusNormal"/>
              <w:jc w:val="center"/>
              <w:rPr>
                <w:lang w:val="en-US"/>
              </w:rPr>
            </w:pPr>
            <w:r>
              <w:t>2</w:t>
            </w:r>
            <w:r w:rsidR="00414D40">
              <w:t>687Ф</w:t>
            </w:r>
            <w:r w:rsidR="00414D40">
              <w:rPr>
                <w:lang w:val="en-US"/>
              </w:rPr>
              <w:t>L5762</w:t>
            </w:r>
          </w:p>
          <w:p w:rsidR="00414D40" w:rsidRPr="00414D40" w:rsidRDefault="00414D40" w:rsidP="00414D40">
            <w:pPr>
              <w:pStyle w:val="ConsPlusNormal"/>
              <w:jc w:val="center"/>
            </w:pPr>
            <w:r>
              <w:rPr>
                <w:lang w:val="en-US"/>
              </w:rPr>
              <w:t>2687</w:t>
            </w:r>
            <w:r>
              <w:t>ФД5762</w:t>
            </w:r>
          </w:p>
        </w:tc>
        <w:tc>
          <w:tcPr>
            <w:tcW w:w="567" w:type="dxa"/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  <w:p w:rsidR="004C7B09" w:rsidRDefault="004C7B0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  <w:p w:rsidR="004C7B09" w:rsidRDefault="004C7B0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  <w:p w:rsidR="004C7B09" w:rsidRDefault="004C7B0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277164" w:rsidRDefault="00414D40" w:rsidP="00414D40">
            <w:pPr>
              <w:pStyle w:val="ConsPlusNormal"/>
              <w:jc w:val="right"/>
            </w:pPr>
            <w:r>
              <w:t>1626,14</w:t>
            </w:r>
          </w:p>
          <w:p w:rsidR="004C7B09" w:rsidRDefault="004C7B09" w:rsidP="00414D40">
            <w:pPr>
              <w:pStyle w:val="ConsPlusNormal"/>
              <w:jc w:val="right"/>
            </w:pPr>
            <w:r>
              <w:t>2603,86</w:t>
            </w:r>
          </w:p>
        </w:tc>
      </w:tr>
      <w:tr w:rsidR="00277164" w:rsidTr="004C7B09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1.3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Обустройство детских игровых площадок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589" w:type="dxa"/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17" w:type="dxa"/>
          </w:tcPr>
          <w:p w:rsidR="00277164" w:rsidRDefault="00277164">
            <w:pPr>
              <w:pStyle w:val="ConsPlusNormal"/>
              <w:jc w:val="center"/>
            </w:pPr>
            <w:r>
              <w:t>26901L5762</w:t>
            </w:r>
          </w:p>
        </w:tc>
        <w:tc>
          <w:tcPr>
            <w:tcW w:w="567" w:type="dxa"/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277164" w:rsidRDefault="00277164">
            <w:pPr>
              <w:pStyle w:val="ConsPlusNormal"/>
              <w:jc w:val="right"/>
            </w:pPr>
            <w:r>
              <w:t>2699,95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 w:rsidTr="004C7B09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1.4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Выполнение проектных работ по организации уличного освещения сельских территорий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589" w:type="dxa"/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17" w:type="dxa"/>
          </w:tcPr>
          <w:p w:rsidR="00277164" w:rsidRDefault="00277164">
            <w:pPr>
              <w:pStyle w:val="ConsPlusNormal"/>
              <w:jc w:val="center"/>
            </w:pPr>
            <w:r>
              <w:t>2690127102</w:t>
            </w:r>
          </w:p>
        </w:tc>
        <w:tc>
          <w:tcPr>
            <w:tcW w:w="567" w:type="dxa"/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right"/>
            </w:pPr>
            <w:r>
              <w:t>1017,00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 w:rsidTr="004C7B09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Организация уличного освещения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</w:pPr>
            <w:r>
              <w:t>Управление благоустройства администрации Находкинского городского округа</w:t>
            </w:r>
          </w:p>
        </w:tc>
        <w:tc>
          <w:tcPr>
            <w:tcW w:w="589" w:type="dxa"/>
          </w:tcPr>
          <w:p w:rsidR="00277164" w:rsidRDefault="00277164">
            <w:pPr>
              <w:pStyle w:val="ConsPlusNormal"/>
            </w:pPr>
          </w:p>
        </w:tc>
        <w:tc>
          <w:tcPr>
            <w:tcW w:w="709" w:type="dxa"/>
          </w:tcPr>
          <w:p w:rsidR="00277164" w:rsidRDefault="00277164">
            <w:pPr>
              <w:pStyle w:val="ConsPlusNormal"/>
            </w:pPr>
          </w:p>
        </w:tc>
        <w:tc>
          <w:tcPr>
            <w:tcW w:w="1417" w:type="dxa"/>
          </w:tcPr>
          <w:p w:rsidR="00277164" w:rsidRDefault="00277164">
            <w:pPr>
              <w:pStyle w:val="ConsPlusNormal"/>
            </w:pPr>
          </w:p>
        </w:tc>
        <w:tc>
          <w:tcPr>
            <w:tcW w:w="567" w:type="dxa"/>
          </w:tcPr>
          <w:p w:rsidR="00277164" w:rsidRDefault="00277164">
            <w:pPr>
              <w:pStyle w:val="ConsPlusNormal"/>
            </w:pPr>
          </w:p>
        </w:tc>
        <w:tc>
          <w:tcPr>
            <w:tcW w:w="709" w:type="dxa"/>
          </w:tcPr>
          <w:p w:rsidR="00277164" w:rsidRDefault="00277164">
            <w:pPr>
              <w:pStyle w:val="ConsPlusNormal"/>
            </w:pPr>
          </w:p>
        </w:tc>
        <w:tc>
          <w:tcPr>
            <w:tcW w:w="850" w:type="dxa"/>
          </w:tcPr>
          <w:p w:rsidR="00277164" w:rsidRDefault="00277164">
            <w:pPr>
              <w:pStyle w:val="ConsPlusNormal"/>
            </w:pPr>
          </w:p>
        </w:tc>
        <w:tc>
          <w:tcPr>
            <w:tcW w:w="851" w:type="dxa"/>
          </w:tcPr>
          <w:p w:rsidR="00277164" w:rsidRDefault="00277164">
            <w:pPr>
              <w:pStyle w:val="ConsPlusNormal"/>
            </w:pPr>
          </w:p>
        </w:tc>
        <w:tc>
          <w:tcPr>
            <w:tcW w:w="850" w:type="dxa"/>
          </w:tcPr>
          <w:p w:rsidR="00277164" w:rsidRDefault="00277164">
            <w:pPr>
              <w:pStyle w:val="ConsPlusNormal"/>
            </w:pPr>
          </w:p>
        </w:tc>
      </w:tr>
      <w:tr w:rsidR="00277164" w:rsidTr="004C7B09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1.6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Ремонтно-восстановительные работы улично-дорожной сети</w:t>
            </w: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589" w:type="dxa"/>
          </w:tcPr>
          <w:p w:rsidR="00277164" w:rsidRDefault="00277164">
            <w:pPr>
              <w:pStyle w:val="ConsPlusNormal"/>
            </w:pPr>
          </w:p>
        </w:tc>
        <w:tc>
          <w:tcPr>
            <w:tcW w:w="709" w:type="dxa"/>
          </w:tcPr>
          <w:p w:rsidR="00277164" w:rsidRDefault="00277164">
            <w:pPr>
              <w:pStyle w:val="ConsPlusNormal"/>
            </w:pPr>
          </w:p>
        </w:tc>
        <w:tc>
          <w:tcPr>
            <w:tcW w:w="1417" w:type="dxa"/>
          </w:tcPr>
          <w:p w:rsidR="00277164" w:rsidRDefault="00277164">
            <w:pPr>
              <w:pStyle w:val="ConsPlusNormal"/>
            </w:pPr>
          </w:p>
        </w:tc>
        <w:tc>
          <w:tcPr>
            <w:tcW w:w="567" w:type="dxa"/>
          </w:tcPr>
          <w:p w:rsidR="00277164" w:rsidRDefault="00277164">
            <w:pPr>
              <w:pStyle w:val="ConsPlusNormal"/>
            </w:pPr>
          </w:p>
        </w:tc>
        <w:tc>
          <w:tcPr>
            <w:tcW w:w="709" w:type="dxa"/>
          </w:tcPr>
          <w:p w:rsidR="00277164" w:rsidRDefault="00277164">
            <w:pPr>
              <w:pStyle w:val="ConsPlusNormal"/>
            </w:pPr>
          </w:p>
        </w:tc>
        <w:tc>
          <w:tcPr>
            <w:tcW w:w="850" w:type="dxa"/>
          </w:tcPr>
          <w:p w:rsidR="00277164" w:rsidRDefault="00277164">
            <w:pPr>
              <w:pStyle w:val="ConsPlusNormal"/>
            </w:pPr>
          </w:p>
        </w:tc>
        <w:tc>
          <w:tcPr>
            <w:tcW w:w="851" w:type="dxa"/>
          </w:tcPr>
          <w:p w:rsidR="00277164" w:rsidRDefault="00277164">
            <w:pPr>
              <w:pStyle w:val="ConsPlusNormal"/>
            </w:pPr>
          </w:p>
        </w:tc>
        <w:tc>
          <w:tcPr>
            <w:tcW w:w="850" w:type="dxa"/>
          </w:tcPr>
          <w:p w:rsidR="00277164" w:rsidRDefault="00277164">
            <w:pPr>
              <w:pStyle w:val="ConsPlusNormal"/>
            </w:pPr>
          </w:p>
        </w:tc>
      </w:tr>
      <w:tr w:rsidR="00277164" w:rsidTr="004C7B09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1.7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proofErr w:type="gramStart"/>
            <w:r>
              <w:t>Проектно-изыскательские работы на монумент "Жителям села Анны павших в сражениях Великой Отечественной войны 1941 - 1945 гг."</w:t>
            </w:r>
            <w:proofErr w:type="gramEnd"/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589" w:type="dxa"/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17" w:type="dxa"/>
          </w:tcPr>
          <w:p w:rsidR="00277164" w:rsidRDefault="00277164">
            <w:pPr>
              <w:pStyle w:val="ConsPlusNormal"/>
              <w:jc w:val="center"/>
            </w:pPr>
            <w:r>
              <w:t>2690127102</w:t>
            </w:r>
          </w:p>
        </w:tc>
        <w:tc>
          <w:tcPr>
            <w:tcW w:w="567" w:type="dxa"/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right"/>
            </w:pPr>
            <w:r>
              <w:t>551,00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 w:rsidTr="004C7B09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1.8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Ремонт выявленного объекта культурного наследия монумента "Жителям села Анна павшим в сражениях Великой Отечественной войны 1941 - 1945 гг."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589" w:type="dxa"/>
          </w:tcPr>
          <w:p w:rsidR="00277164" w:rsidRDefault="00277164">
            <w:pPr>
              <w:pStyle w:val="ConsPlusNormal"/>
            </w:pPr>
          </w:p>
        </w:tc>
        <w:tc>
          <w:tcPr>
            <w:tcW w:w="709" w:type="dxa"/>
          </w:tcPr>
          <w:p w:rsidR="00277164" w:rsidRDefault="00277164">
            <w:pPr>
              <w:pStyle w:val="ConsPlusNormal"/>
            </w:pPr>
          </w:p>
        </w:tc>
        <w:tc>
          <w:tcPr>
            <w:tcW w:w="1417" w:type="dxa"/>
          </w:tcPr>
          <w:p w:rsidR="00277164" w:rsidRDefault="00277164">
            <w:pPr>
              <w:pStyle w:val="ConsPlusNormal"/>
            </w:pPr>
          </w:p>
        </w:tc>
        <w:tc>
          <w:tcPr>
            <w:tcW w:w="567" w:type="dxa"/>
          </w:tcPr>
          <w:p w:rsidR="00277164" w:rsidRDefault="00277164">
            <w:pPr>
              <w:pStyle w:val="ConsPlusNormal"/>
            </w:pPr>
          </w:p>
        </w:tc>
        <w:tc>
          <w:tcPr>
            <w:tcW w:w="709" w:type="dxa"/>
          </w:tcPr>
          <w:p w:rsidR="00277164" w:rsidRDefault="00277164">
            <w:pPr>
              <w:pStyle w:val="ConsPlusNormal"/>
            </w:pPr>
          </w:p>
        </w:tc>
        <w:tc>
          <w:tcPr>
            <w:tcW w:w="850" w:type="dxa"/>
          </w:tcPr>
          <w:p w:rsidR="00277164" w:rsidRDefault="00277164">
            <w:pPr>
              <w:pStyle w:val="ConsPlusNormal"/>
            </w:pPr>
          </w:p>
        </w:tc>
        <w:tc>
          <w:tcPr>
            <w:tcW w:w="851" w:type="dxa"/>
          </w:tcPr>
          <w:p w:rsidR="00277164" w:rsidRDefault="00277164">
            <w:pPr>
              <w:pStyle w:val="ConsPlusNormal"/>
            </w:pPr>
          </w:p>
        </w:tc>
        <w:tc>
          <w:tcPr>
            <w:tcW w:w="850" w:type="dxa"/>
          </w:tcPr>
          <w:p w:rsidR="00277164" w:rsidRDefault="00277164">
            <w:pPr>
              <w:pStyle w:val="ConsPlusNormal"/>
            </w:pPr>
          </w:p>
        </w:tc>
      </w:tr>
      <w:tr w:rsidR="00277164" w:rsidTr="004C7B09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1.9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 xml:space="preserve">Проведение работ по сохранению выявленного объекта культурного наследия памятника "Жителям села </w:t>
            </w:r>
            <w:proofErr w:type="spellStart"/>
            <w:r>
              <w:t>Душкино</w:t>
            </w:r>
            <w:proofErr w:type="spellEnd"/>
            <w:r>
              <w:t xml:space="preserve"> павшим в сражениях Великой Отечественной войны 1941 - 1945 гг</w:t>
            </w:r>
            <w:proofErr w:type="gramStart"/>
            <w:r>
              <w:t>.."</w:t>
            </w:r>
            <w:proofErr w:type="gramEnd"/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589" w:type="dxa"/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17" w:type="dxa"/>
          </w:tcPr>
          <w:p w:rsidR="00277164" w:rsidRDefault="00277164">
            <w:pPr>
              <w:pStyle w:val="ConsPlusNormal"/>
              <w:jc w:val="center"/>
            </w:pPr>
            <w:r>
              <w:t>2690127102</w:t>
            </w:r>
          </w:p>
        </w:tc>
        <w:tc>
          <w:tcPr>
            <w:tcW w:w="567" w:type="dxa"/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right"/>
            </w:pPr>
            <w:r>
              <w:t>232,00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 w:rsidTr="004C7B09">
        <w:tc>
          <w:tcPr>
            <w:tcW w:w="724" w:type="dxa"/>
            <w:vMerge w:val="restart"/>
          </w:tcPr>
          <w:p w:rsidR="00277164" w:rsidRDefault="00277164">
            <w:pPr>
              <w:pStyle w:val="ConsPlusNormal"/>
            </w:pPr>
            <w:r>
              <w:t>1.10</w:t>
            </w:r>
          </w:p>
        </w:tc>
        <w:tc>
          <w:tcPr>
            <w:tcW w:w="2494" w:type="dxa"/>
            <w:vMerge w:val="restart"/>
          </w:tcPr>
          <w:p w:rsidR="00277164" w:rsidRDefault="00277164">
            <w:pPr>
              <w:pStyle w:val="ConsPlusNormal"/>
            </w:pPr>
            <w:r>
              <w:t xml:space="preserve">Ремонт площадки у </w:t>
            </w:r>
            <w:r>
              <w:lastRenderedPageBreak/>
              <w:t xml:space="preserve">памятника "Жителям села </w:t>
            </w:r>
            <w:proofErr w:type="spellStart"/>
            <w:r>
              <w:t>Душкино</w:t>
            </w:r>
            <w:proofErr w:type="spellEnd"/>
            <w:r>
              <w:t xml:space="preserve"> павшим в сражениях Великой Отечественной войны 1941 - 1945 гг."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</w:pPr>
            <w:r>
              <w:lastRenderedPageBreak/>
              <w:t xml:space="preserve">Муниципальное казенное </w:t>
            </w:r>
            <w:r>
              <w:lastRenderedPageBreak/>
              <w:t>учреждение "Управление капитального строительства" Находкинского городского округа</w:t>
            </w:r>
          </w:p>
        </w:tc>
        <w:tc>
          <w:tcPr>
            <w:tcW w:w="589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lastRenderedPageBreak/>
              <w:t>851</w:t>
            </w:r>
          </w:p>
        </w:tc>
        <w:tc>
          <w:tcPr>
            <w:tcW w:w="709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26901L5762</w:t>
            </w:r>
          </w:p>
        </w:tc>
        <w:tc>
          <w:tcPr>
            <w:tcW w:w="567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1375,46</w:t>
            </w:r>
          </w:p>
        </w:tc>
        <w:tc>
          <w:tcPr>
            <w:tcW w:w="850" w:type="dxa"/>
            <w:vMerge w:val="restart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 w:rsidTr="004C7B09">
        <w:tc>
          <w:tcPr>
            <w:tcW w:w="72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49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589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26901Д5762</w:t>
            </w:r>
          </w:p>
        </w:tc>
        <w:tc>
          <w:tcPr>
            <w:tcW w:w="567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360,26</w:t>
            </w:r>
          </w:p>
        </w:tc>
        <w:tc>
          <w:tcPr>
            <w:tcW w:w="850" w:type="dxa"/>
            <w:vMerge/>
          </w:tcPr>
          <w:p w:rsidR="00277164" w:rsidRDefault="00277164">
            <w:pPr>
              <w:pStyle w:val="ConsPlusNormal"/>
            </w:pPr>
          </w:p>
        </w:tc>
      </w:tr>
      <w:tr w:rsidR="00277164" w:rsidTr="004C7B09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lastRenderedPageBreak/>
              <w:t>1.11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Проведение ремонтно-восстановительных работ пешеходной коммуникации (лестницы) в с. Анна по ул. Набережная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благоустройства администрации Находкинского городского округа</w:t>
            </w:r>
          </w:p>
        </w:tc>
        <w:tc>
          <w:tcPr>
            <w:tcW w:w="589" w:type="dxa"/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17" w:type="dxa"/>
          </w:tcPr>
          <w:p w:rsidR="00277164" w:rsidRDefault="00277164">
            <w:pPr>
              <w:pStyle w:val="ConsPlusNormal"/>
              <w:jc w:val="center"/>
            </w:pPr>
            <w:r>
              <w:t>2690143020</w:t>
            </w:r>
          </w:p>
        </w:tc>
        <w:tc>
          <w:tcPr>
            <w:tcW w:w="567" w:type="dxa"/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right"/>
            </w:pPr>
            <w:r>
              <w:t>500,00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 w:rsidTr="004C7B09">
        <w:tc>
          <w:tcPr>
            <w:tcW w:w="724" w:type="dxa"/>
            <w:vMerge w:val="restart"/>
          </w:tcPr>
          <w:p w:rsidR="00277164" w:rsidRDefault="00277164">
            <w:pPr>
              <w:pStyle w:val="ConsPlusNormal"/>
            </w:pPr>
            <w:r>
              <w:t>1.12</w:t>
            </w:r>
          </w:p>
        </w:tc>
        <w:tc>
          <w:tcPr>
            <w:tcW w:w="2494" w:type="dxa"/>
            <w:vMerge w:val="restart"/>
          </w:tcPr>
          <w:p w:rsidR="00277164" w:rsidRDefault="00277164">
            <w:pPr>
              <w:pStyle w:val="ConsPlusNormal"/>
            </w:pPr>
            <w:r>
              <w:t>Обустройство ливневых стоков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</w:pPr>
            <w:r>
              <w:t>Управление благоустройства администрации Находкинского городского округа</w:t>
            </w:r>
          </w:p>
        </w:tc>
        <w:tc>
          <w:tcPr>
            <w:tcW w:w="589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26901L5762</w:t>
            </w:r>
          </w:p>
        </w:tc>
        <w:tc>
          <w:tcPr>
            <w:tcW w:w="567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2857,13</w:t>
            </w:r>
          </w:p>
        </w:tc>
        <w:tc>
          <w:tcPr>
            <w:tcW w:w="850" w:type="dxa"/>
            <w:vMerge w:val="restart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 w:rsidTr="004C7B09">
        <w:tc>
          <w:tcPr>
            <w:tcW w:w="72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49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589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26901Д5762</w:t>
            </w:r>
          </w:p>
        </w:tc>
        <w:tc>
          <w:tcPr>
            <w:tcW w:w="567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489,97</w:t>
            </w:r>
          </w:p>
        </w:tc>
        <w:tc>
          <w:tcPr>
            <w:tcW w:w="850" w:type="dxa"/>
            <w:vMerge/>
          </w:tcPr>
          <w:p w:rsidR="00277164" w:rsidRDefault="00277164">
            <w:pPr>
              <w:pStyle w:val="ConsPlusNormal"/>
            </w:pPr>
          </w:p>
        </w:tc>
      </w:tr>
      <w:tr w:rsidR="00277164" w:rsidTr="004C7B09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1.13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Обустройство площадок ТКО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589" w:type="dxa"/>
          </w:tcPr>
          <w:p w:rsidR="00277164" w:rsidRDefault="00277164">
            <w:pPr>
              <w:pStyle w:val="ConsPlusNormal"/>
            </w:pPr>
          </w:p>
        </w:tc>
        <w:tc>
          <w:tcPr>
            <w:tcW w:w="709" w:type="dxa"/>
          </w:tcPr>
          <w:p w:rsidR="00277164" w:rsidRDefault="00277164">
            <w:pPr>
              <w:pStyle w:val="ConsPlusNormal"/>
            </w:pPr>
          </w:p>
        </w:tc>
        <w:tc>
          <w:tcPr>
            <w:tcW w:w="1417" w:type="dxa"/>
          </w:tcPr>
          <w:p w:rsidR="00277164" w:rsidRDefault="00277164">
            <w:pPr>
              <w:pStyle w:val="ConsPlusNormal"/>
            </w:pPr>
          </w:p>
        </w:tc>
        <w:tc>
          <w:tcPr>
            <w:tcW w:w="567" w:type="dxa"/>
          </w:tcPr>
          <w:p w:rsidR="00277164" w:rsidRDefault="00277164">
            <w:pPr>
              <w:pStyle w:val="ConsPlusNormal"/>
            </w:pPr>
          </w:p>
        </w:tc>
        <w:tc>
          <w:tcPr>
            <w:tcW w:w="709" w:type="dxa"/>
          </w:tcPr>
          <w:p w:rsidR="00277164" w:rsidRDefault="00277164">
            <w:pPr>
              <w:pStyle w:val="ConsPlusNormal"/>
            </w:pPr>
          </w:p>
        </w:tc>
        <w:tc>
          <w:tcPr>
            <w:tcW w:w="850" w:type="dxa"/>
          </w:tcPr>
          <w:p w:rsidR="00277164" w:rsidRDefault="00277164">
            <w:pPr>
              <w:pStyle w:val="ConsPlusNormal"/>
            </w:pPr>
          </w:p>
        </w:tc>
        <w:tc>
          <w:tcPr>
            <w:tcW w:w="851" w:type="dxa"/>
          </w:tcPr>
          <w:p w:rsidR="00277164" w:rsidRDefault="00277164">
            <w:pPr>
              <w:pStyle w:val="ConsPlusNormal"/>
            </w:pPr>
          </w:p>
        </w:tc>
        <w:tc>
          <w:tcPr>
            <w:tcW w:w="850" w:type="dxa"/>
          </w:tcPr>
          <w:p w:rsidR="00277164" w:rsidRDefault="00277164">
            <w:pPr>
              <w:pStyle w:val="ConsPlusNormal"/>
            </w:pPr>
          </w:p>
        </w:tc>
      </w:tr>
      <w:tr w:rsidR="00277164" w:rsidTr="004C7B09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1.14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proofErr w:type="gramStart"/>
            <w:r>
              <w:t>Реконструкция системы водоснабжения (локальных водопроводов:</w:t>
            </w:r>
            <w:proofErr w:type="gramEnd"/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589" w:type="dxa"/>
          </w:tcPr>
          <w:p w:rsidR="00277164" w:rsidRDefault="00277164">
            <w:pPr>
              <w:pStyle w:val="ConsPlusNormal"/>
            </w:pPr>
          </w:p>
        </w:tc>
        <w:tc>
          <w:tcPr>
            <w:tcW w:w="709" w:type="dxa"/>
          </w:tcPr>
          <w:p w:rsidR="00277164" w:rsidRDefault="00277164">
            <w:pPr>
              <w:pStyle w:val="ConsPlusNormal"/>
            </w:pPr>
          </w:p>
        </w:tc>
        <w:tc>
          <w:tcPr>
            <w:tcW w:w="1417" w:type="dxa"/>
          </w:tcPr>
          <w:p w:rsidR="00277164" w:rsidRDefault="00277164">
            <w:pPr>
              <w:pStyle w:val="ConsPlusNormal"/>
            </w:pPr>
          </w:p>
        </w:tc>
        <w:tc>
          <w:tcPr>
            <w:tcW w:w="567" w:type="dxa"/>
          </w:tcPr>
          <w:p w:rsidR="00277164" w:rsidRDefault="00277164">
            <w:pPr>
              <w:pStyle w:val="ConsPlusNormal"/>
            </w:pPr>
          </w:p>
        </w:tc>
        <w:tc>
          <w:tcPr>
            <w:tcW w:w="709" w:type="dxa"/>
          </w:tcPr>
          <w:p w:rsidR="00277164" w:rsidRDefault="00277164">
            <w:pPr>
              <w:pStyle w:val="ConsPlusNormal"/>
            </w:pPr>
          </w:p>
        </w:tc>
        <w:tc>
          <w:tcPr>
            <w:tcW w:w="850" w:type="dxa"/>
          </w:tcPr>
          <w:p w:rsidR="00277164" w:rsidRDefault="00277164">
            <w:pPr>
              <w:pStyle w:val="ConsPlusNormal"/>
            </w:pPr>
          </w:p>
        </w:tc>
        <w:tc>
          <w:tcPr>
            <w:tcW w:w="851" w:type="dxa"/>
          </w:tcPr>
          <w:p w:rsidR="00277164" w:rsidRDefault="00277164">
            <w:pPr>
              <w:pStyle w:val="ConsPlusNormal"/>
            </w:pPr>
          </w:p>
        </w:tc>
        <w:tc>
          <w:tcPr>
            <w:tcW w:w="850" w:type="dxa"/>
          </w:tcPr>
          <w:p w:rsidR="00277164" w:rsidRDefault="00277164">
            <w:pPr>
              <w:pStyle w:val="ConsPlusNormal"/>
            </w:pPr>
          </w:p>
        </w:tc>
      </w:tr>
      <w:tr w:rsidR="00277164" w:rsidTr="004C7B09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1.15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 xml:space="preserve">Оформление фасада структурного подразделения "Клуб села Анна" </w:t>
            </w:r>
            <w:r>
              <w:lastRenderedPageBreak/>
              <w:t xml:space="preserve">муниципального бюджетного учреждения культуры" </w:t>
            </w:r>
            <w:proofErr w:type="spellStart"/>
            <w:r>
              <w:t>Ливадийский</w:t>
            </w:r>
            <w:proofErr w:type="spellEnd"/>
            <w:r>
              <w:t xml:space="preserve"> дом культуры" Находкинского городского округа, в том числе: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lastRenderedPageBreak/>
              <w:t>Управление культуры администрации Находкинского городского округа</w:t>
            </w:r>
          </w:p>
        </w:tc>
        <w:tc>
          <w:tcPr>
            <w:tcW w:w="589" w:type="dxa"/>
          </w:tcPr>
          <w:p w:rsidR="00277164" w:rsidRDefault="0027716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417" w:type="dxa"/>
          </w:tcPr>
          <w:p w:rsidR="00277164" w:rsidRDefault="00277164">
            <w:pPr>
              <w:pStyle w:val="ConsPlusNormal"/>
              <w:jc w:val="center"/>
            </w:pPr>
            <w:r>
              <w:t>2690100000</w:t>
            </w:r>
          </w:p>
        </w:tc>
        <w:tc>
          <w:tcPr>
            <w:tcW w:w="567" w:type="dxa"/>
          </w:tcPr>
          <w:p w:rsidR="00277164" w:rsidRDefault="0027716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right"/>
            </w:pPr>
            <w:r>
              <w:t>00,00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 w:rsidTr="004C7B09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lastRenderedPageBreak/>
              <w:t>1.15.1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 xml:space="preserve">Разработка проектно-сметной документации на фасад структурного подразделения "Клуб села Анна" муниципального бюджетного учреждения культуры" </w:t>
            </w:r>
            <w:proofErr w:type="spellStart"/>
            <w:r>
              <w:t>Ливадийский</w:t>
            </w:r>
            <w:proofErr w:type="spellEnd"/>
            <w:r>
              <w:t xml:space="preserve"> дом культуры" Находкинского городского округа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культуры администрации Находкинского городского округа</w:t>
            </w:r>
          </w:p>
        </w:tc>
        <w:tc>
          <w:tcPr>
            <w:tcW w:w="589" w:type="dxa"/>
          </w:tcPr>
          <w:p w:rsidR="00277164" w:rsidRDefault="00277164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417" w:type="dxa"/>
          </w:tcPr>
          <w:p w:rsidR="00277164" w:rsidRDefault="00277164">
            <w:pPr>
              <w:pStyle w:val="ConsPlusNormal"/>
              <w:jc w:val="center"/>
            </w:pPr>
            <w:r>
              <w:t>2690127102</w:t>
            </w:r>
          </w:p>
        </w:tc>
        <w:tc>
          <w:tcPr>
            <w:tcW w:w="567" w:type="dxa"/>
          </w:tcPr>
          <w:p w:rsidR="00277164" w:rsidRDefault="00277164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709" w:type="dxa"/>
          </w:tcPr>
          <w:p w:rsidR="00277164" w:rsidRDefault="00277164">
            <w:pPr>
              <w:pStyle w:val="ConsPlusNormal"/>
              <w:jc w:val="right"/>
            </w:pPr>
            <w:r>
              <w:t>159, 75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 w:rsidTr="004C7B09">
        <w:tc>
          <w:tcPr>
            <w:tcW w:w="724" w:type="dxa"/>
            <w:vMerge w:val="restart"/>
          </w:tcPr>
          <w:p w:rsidR="00277164" w:rsidRDefault="00277164">
            <w:pPr>
              <w:pStyle w:val="ConsPlusNormal"/>
            </w:pPr>
            <w:r>
              <w:t>1.15.2</w:t>
            </w:r>
          </w:p>
        </w:tc>
        <w:tc>
          <w:tcPr>
            <w:tcW w:w="2494" w:type="dxa"/>
            <w:vMerge w:val="restart"/>
          </w:tcPr>
          <w:p w:rsidR="00277164" w:rsidRDefault="00277164">
            <w:pPr>
              <w:pStyle w:val="ConsPlusNormal"/>
            </w:pPr>
            <w:r>
              <w:t xml:space="preserve">Организация оформления фасада структурного подразделения "Клуб села Анна" муниципального бюджетного учреждения культуры" </w:t>
            </w:r>
            <w:proofErr w:type="spellStart"/>
            <w:r>
              <w:t>Ливадийский</w:t>
            </w:r>
            <w:proofErr w:type="spellEnd"/>
            <w:r>
              <w:t xml:space="preserve"> дом культуры" Находкинского городского округа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</w:pPr>
            <w:r>
              <w:t>Управление культуры администрации Находкинского городского округа</w:t>
            </w:r>
          </w:p>
        </w:tc>
        <w:tc>
          <w:tcPr>
            <w:tcW w:w="589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417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26901L5762</w:t>
            </w:r>
          </w:p>
        </w:tc>
        <w:tc>
          <w:tcPr>
            <w:tcW w:w="567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709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bottom w:val="nil"/>
            </w:tcBorders>
          </w:tcPr>
          <w:p w:rsidR="00277164" w:rsidRDefault="004C7B09" w:rsidP="004C7B09">
            <w:pPr>
              <w:pStyle w:val="ConsPlusNormal"/>
              <w:jc w:val="right"/>
            </w:pPr>
            <w:r>
              <w:t>2362,03</w:t>
            </w:r>
          </w:p>
        </w:tc>
        <w:tc>
          <w:tcPr>
            <w:tcW w:w="851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 w:rsidTr="004C7B09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49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589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417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26901Д5762</w:t>
            </w:r>
          </w:p>
        </w:tc>
        <w:tc>
          <w:tcPr>
            <w:tcW w:w="567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709" w:type="dxa"/>
            <w:tcBorders>
              <w:top w:val="nil"/>
            </w:tcBorders>
          </w:tcPr>
          <w:p w:rsidR="00277164" w:rsidRDefault="0027716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122,78</w:t>
            </w:r>
          </w:p>
        </w:tc>
        <w:tc>
          <w:tcPr>
            <w:tcW w:w="851" w:type="dxa"/>
            <w:tcBorders>
              <w:top w:val="nil"/>
            </w:tcBorders>
          </w:tcPr>
          <w:p w:rsidR="00277164" w:rsidRDefault="0027716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277164" w:rsidRDefault="00277164">
            <w:pPr>
              <w:pStyle w:val="ConsPlusNormal"/>
            </w:pPr>
          </w:p>
        </w:tc>
      </w:tr>
    </w:tbl>
    <w:p w:rsidR="00277164" w:rsidRDefault="00277164">
      <w:pPr>
        <w:pStyle w:val="ConsPlusNormal"/>
        <w:sectPr w:rsidR="002771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right"/>
        <w:outlineLvl w:val="1"/>
      </w:pPr>
      <w:r>
        <w:t>Приложение N 3</w:t>
      </w:r>
    </w:p>
    <w:p w:rsidR="00277164" w:rsidRDefault="00277164">
      <w:pPr>
        <w:pStyle w:val="ConsPlusNormal"/>
        <w:jc w:val="right"/>
      </w:pPr>
      <w:r>
        <w:t>к муниципальной</w:t>
      </w:r>
    </w:p>
    <w:p w:rsidR="00277164" w:rsidRDefault="00277164">
      <w:pPr>
        <w:pStyle w:val="ConsPlusNormal"/>
        <w:jc w:val="right"/>
      </w:pPr>
      <w:r>
        <w:t>программе</w:t>
      </w:r>
    </w:p>
    <w:p w:rsidR="00277164" w:rsidRDefault="00277164">
      <w:pPr>
        <w:pStyle w:val="ConsPlusNormal"/>
        <w:jc w:val="right"/>
      </w:pPr>
      <w:r>
        <w:t>"Комплексное развитие</w:t>
      </w:r>
    </w:p>
    <w:p w:rsidR="00277164" w:rsidRDefault="00277164">
      <w:pPr>
        <w:pStyle w:val="ConsPlusNormal"/>
        <w:jc w:val="right"/>
      </w:pPr>
      <w:r>
        <w:t>сельских территорий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на 2021 - 2024 годы",</w:t>
      </w:r>
    </w:p>
    <w:p w:rsidR="00277164" w:rsidRDefault="00277164">
      <w:pPr>
        <w:pStyle w:val="ConsPlusNormal"/>
        <w:jc w:val="right"/>
      </w:pPr>
      <w:r>
        <w:t>утвержденной</w:t>
      </w:r>
    </w:p>
    <w:p w:rsidR="00277164" w:rsidRDefault="00277164">
      <w:pPr>
        <w:pStyle w:val="ConsPlusNormal"/>
        <w:jc w:val="right"/>
      </w:pPr>
      <w:r>
        <w:t>постановлением</w:t>
      </w:r>
    </w:p>
    <w:p w:rsidR="00277164" w:rsidRDefault="00277164">
      <w:pPr>
        <w:pStyle w:val="ConsPlusNormal"/>
        <w:jc w:val="right"/>
      </w:pPr>
      <w:r>
        <w:t>администрации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от 16.10.2020 N 1094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</w:pPr>
      <w:bookmarkStart w:id="4" w:name="P688"/>
      <w:bookmarkEnd w:id="4"/>
      <w:r>
        <w:t>ПРОГНОЗНАЯ ОЦЕНКА</w:t>
      </w:r>
    </w:p>
    <w:p w:rsidR="00277164" w:rsidRDefault="00277164">
      <w:pPr>
        <w:pStyle w:val="ConsPlusTitle"/>
        <w:jc w:val="center"/>
      </w:pPr>
      <w:r>
        <w:t>РАСХОДОВ МУНИЦИПАЛЬНОЙ ПРОГРАММЫ</w:t>
      </w:r>
    </w:p>
    <w:p w:rsidR="00277164" w:rsidRDefault="00277164">
      <w:pPr>
        <w:pStyle w:val="ConsPlusTitle"/>
        <w:jc w:val="center"/>
      </w:pPr>
      <w:r>
        <w:t>"КОМПЛЕКСНОЕ РАЗВИТИЕ СЕЛЬСКИХ ТЕРРИТОРИЙ</w:t>
      </w:r>
    </w:p>
    <w:p w:rsidR="00277164" w:rsidRDefault="00277164">
      <w:pPr>
        <w:pStyle w:val="ConsPlusTitle"/>
        <w:jc w:val="center"/>
      </w:pPr>
      <w:r>
        <w:t>НАХОДКИНСКОГО ГОРОДСКОГО ОКРУГА</w:t>
      </w:r>
    </w:p>
    <w:p w:rsidR="00277164" w:rsidRDefault="00277164">
      <w:pPr>
        <w:pStyle w:val="ConsPlusTitle"/>
        <w:jc w:val="center"/>
      </w:pPr>
      <w:r>
        <w:t>НА 2021 - 2024 ГОДЫ"</w:t>
      </w:r>
    </w:p>
    <w:p w:rsidR="00277164" w:rsidRDefault="002771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7716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64" w:rsidRDefault="002771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от 29.05.2023 N 910)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</w:tr>
    </w:tbl>
    <w:p w:rsidR="00277164" w:rsidRDefault="002771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78"/>
        <w:gridCol w:w="1757"/>
        <w:gridCol w:w="907"/>
        <w:gridCol w:w="964"/>
        <w:gridCol w:w="964"/>
        <w:gridCol w:w="964"/>
      </w:tblGrid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3799" w:type="dxa"/>
            <w:gridSpan w:val="4"/>
          </w:tcPr>
          <w:p w:rsidR="00277164" w:rsidRDefault="00277164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</w:tr>
      <w:tr w:rsidR="00277164"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277164" w:rsidRDefault="002771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center"/>
            </w:pPr>
            <w:r>
              <w:t>7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277164" w:rsidRDefault="00277164" w:rsidP="003A23F1">
            <w:pPr>
              <w:pStyle w:val="ConsPlusNormal"/>
            </w:pPr>
            <w:r>
              <w:t>Муниципальная программа округа "Комплексное развитие сельских территорий Находкинского городского округа на 2021 - 202</w:t>
            </w:r>
            <w:r w:rsidR="003A23F1">
              <w:t>6</w:t>
            </w:r>
            <w:r>
              <w:t xml:space="preserve"> годы"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9614,0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12153,0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15700,0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6136,68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7423,68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9534,0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1169,32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488,32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1456,0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 xml:space="preserve">бюджет </w:t>
            </w:r>
            <w:r>
              <w:lastRenderedPageBreak/>
              <w:t>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lastRenderedPageBreak/>
              <w:t>2720,0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2308,0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4241,0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4710,0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1.1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Проведение проектно-изыскательских работ по обустройству спортивной площадки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1.2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Обустройство спортивных площадок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4000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2352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448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 xml:space="preserve">бюджет Находкинского </w:t>
            </w:r>
            <w:r>
              <w:lastRenderedPageBreak/>
              <w:t>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1200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1.3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Обустройство детских игровых площадок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2700,0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2700,0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1890,0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810,0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810,0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1.4.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Проведение проектно-изыскательских работ по организации освещения территорий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 xml:space="preserve">бюджет Находкинского городского </w:t>
            </w:r>
            <w:r>
              <w:lastRenderedPageBreak/>
              <w:t>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lastRenderedPageBreak/>
              <w:t>1000,0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1.5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Организация уличного освещения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3000,0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1764,0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336,0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900,0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1.6.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Ремонтно-восстановительные работы улично-дорожной сети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1176,0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224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1.7.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Проведение проектно-изыскательских работ на монумент "Жителям села Анна павшим в сражениях Великой Отечественной войны 1941 - 1945 гг."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1.8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Ремонт выявленного объекта культурного наследия монумента "Жителям села Анна павшим в сражениях Великой Отечественной войны 1941 - 1945 гг."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1176,0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1176,0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1176,0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224,0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1.9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 xml:space="preserve">Проектно-изыскательские работы на ремонт площадки памятника "Жителям села </w:t>
            </w:r>
            <w:proofErr w:type="spellStart"/>
            <w:r>
              <w:t>Душкино</w:t>
            </w:r>
            <w:proofErr w:type="spellEnd"/>
            <w:r>
              <w:t xml:space="preserve"> павшим в сражениях Великой Отечественной войны 1941 - 1945 гг."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1.10.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 xml:space="preserve">Ремонт площадки у памятника "Жителям села </w:t>
            </w:r>
            <w:proofErr w:type="spellStart"/>
            <w:r>
              <w:t>Душкино</w:t>
            </w:r>
            <w:proofErr w:type="spellEnd"/>
            <w:r>
              <w:t xml:space="preserve"> павшим в сражениях Великой Отечественной войны 1941 - 1945 гг."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1743,0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588,0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970,0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112,0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773,0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1.11.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Проведение ремонтно-восстановительных работ пешеходной коммуникации (лестницы) в с. Анна по ул. Набережная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1.12.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Обустройство ливневых стоков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3350,0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1176,0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1350,0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 xml:space="preserve">иные </w:t>
            </w:r>
            <w:r>
              <w:lastRenderedPageBreak/>
              <w:t>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lastRenderedPageBreak/>
              <w:t>1.13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Обустройство площадок накопления ТКО, в том числе: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211,680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211,680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proofErr w:type="gramStart"/>
            <w:r>
              <w:t>краевой бюджет (субсидии, субвенции, иные</w:t>
            </w:r>
            <w:proofErr w:type="gramEnd"/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40,320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40,320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6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6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64" w:type="dxa"/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108,0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108,0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1.14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Реконструкция системы водоснабжения (локальных водопроводов), в том числе: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1176,0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1176,0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1176,0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224,0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 xml:space="preserve">иные внебюджетные </w:t>
            </w:r>
            <w:r>
              <w:lastRenderedPageBreak/>
              <w:t>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lastRenderedPageBreak/>
              <w:t>1.15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 xml:space="preserve">Оформление фасада структурного подразделения "Клуб села Анна" муниципального бюджетного учреждения культуры" </w:t>
            </w:r>
            <w:proofErr w:type="spellStart"/>
            <w:r>
              <w:t>Ливадийский</w:t>
            </w:r>
            <w:proofErr w:type="spellEnd"/>
            <w:r>
              <w:t xml:space="preserve"> дом культуры" Находкинского городского округа, в том числе: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2254,0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1809,0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345,0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1.15.1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 xml:space="preserve">Разработка проектно-сметной документации на фасад структурного подразделения "Клуб села Анна" муниципального бюджетного учреждения культуры" </w:t>
            </w:r>
            <w:proofErr w:type="spellStart"/>
            <w:r>
              <w:t>Ливадийский</w:t>
            </w:r>
            <w:proofErr w:type="spellEnd"/>
            <w:r>
              <w:t xml:space="preserve"> дом культуры" Находкинского городского округа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lastRenderedPageBreak/>
              <w:t>1.15.2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 xml:space="preserve">Организация оформления фасада структурного подразделения "Клуб села Анна" муниципального бюджетного учреждения культуры" </w:t>
            </w:r>
            <w:proofErr w:type="spellStart"/>
            <w:r>
              <w:t>Ливадийский</w:t>
            </w:r>
            <w:proofErr w:type="spellEnd"/>
            <w:r>
              <w:t xml:space="preserve"> дом культуры" Находкинского городского округа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2254,0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1809,0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345,0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right"/>
        <w:outlineLvl w:val="1"/>
      </w:pPr>
      <w:r>
        <w:t>Приложение N 4</w:t>
      </w:r>
    </w:p>
    <w:p w:rsidR="00277164" w:rsidRDefault="00277164">
      <w:pPr>
        <w:pStyle w:val="ConsPlusNormal"/>
        <w:jc w:val="right"/>
      </w:pPr>
      <w:r>
        <w:t>к муниципальной</w:t>
      </w:r>
    </w:p>
    <w:p w:rsidR="00277164" w:rsidRDefault="00277164">
      <w:pPr>
        <w:pStyle w:val="ConsPlusNormal"/>
        <w:jc w:val="right"/>
      </w:pPr>
      <w:r>
        <w:t>программе</w:t>
      </w:r>
    </w:p>
    <w:p w:rsidR="00277164" w:rsidRDefault="00277164">
      <w:pPr>
        <w:pStyle w:val="ConsPlusNormal"/>
        <w:jc w:val="right"/>
      </w:pPr>
      <w:r>
        <w:t>"Комплексное развитие</w:t>
      </w:r>
    </w:p>
    <w:p w:rsidR="00277164" w:rsidRDefault="00277164">
      <w:pPr>
        <w:pStyle w:val="ConsPlusNormal"/>
        <w:jc w:val="right"/>
      </w:pPr>
      <w:r>
        <w:t>сельских территорий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на 2021 - 2024 годы",</w:t>
      </w:r>
    </w:p>
    <w:p w:rsidR="00277164" w:rsidRDefault="00277164">
      <w:pPr>
        <w:pStyle w:val="ConsPlusNormal"/>
        <w:jc w:val="right"/>
      </w:pPr>
      <w:r>
        <w:t>утвержденной</w:t>
      </w:r>
    </w:p>
    <w:p w:rsidR="00277164" w:rsidRDefault="00277164">
      <w:pPr>
        <w:pStyle w:val="ConsPlusNormal"/>
        <w:jc w:val="right"/>
      </w:pPr>
      <w:r>
        <w:t>постановлением</w:t>
      </w:r>
    </w:p>
    <w:p w:rsidR="00277164" w:rsidRDefault="00277164">
      <w:pPr>
        <w:pStyle w:val="ConsPlusNormal"/>
        <w:jc w:val="right"/>
      </w:pPr>
      <w:r>
        <w:t>администрации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от 16.10.2020 N 1094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</w:pPr>
      <w:bookmarkStart w:id="5" w:name="P1314"/>
      <w:bookmarkEnd w:id="5"/>
      <w:r>
        <w:t>ПЛАН</w:t>
      </w:r>
    </w:p>
    <w:p w:rsidR="00277164" w:rsidRDefault="00277164">
      <w:pPr>
        <w:pStyle w:val="ConsPlusTitle"/>
        <w:jc w:val="center"/>
      </w:pPr>
      <w:r>
        <w:t>РЕАЛИЗАЦИИ МУНИЦИПАЛЬНОЙ ПРОГРАММЫ</w:t>
      </w:r>
    </w:p>
    <w:p w:rsidR="00277164" w:rsidRDefault="00277164">
      <w:pPr>
        <w:pStyle w:val="ConsPlusTitle"/>
        <w:jc w:val="center"/>
      </w:pPr>
      <w:r>
        <w:t>"КОМПЛЕКСНОЕ РАЗВИТИЕ СЕЛЬСКИХ ТЕРРИТОРИЙ"</w:t>
      </w:r>
    </w:p>
    <w:p w:rsidR="00277164" w:rsidRDefault="002771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7716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64" w:rsidRDefault="002771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29.05.2023 N 910)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sectPr w:rsidR="0027716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208"/>
        <w:gridCol w:w="2776"/>
        <w:gridCol w:w="1468"/>
        <w:gridCol w:w="2212"/>
        <w:gridCol w:w="737"/>
        <w:gridCol w:w="604"/>
        <w:gridCol w:w="604"/>
        <w:gridCol w:w="604"/>
        <w:gridCol w:w="604"/>
        <w:gridCol w:w="1864"/>
      </w:tblGrid>
      <w:tr w:rsidR="00277164">
        <w:tc>
          <w:tcPr>
            <w:tcW w:w="544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08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Наименование подпрограммы, мероприятия, отдельного мероприятия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468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Сроки реализации мероприятия</w:t>
            </w:r>
          </w:p>
        </w:tc>
        <w:tc>
          <w:tcPr>
            <w:tcW w:w="2212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416" w:type="dxa"/>
            <w:gridSpan w:val="4"/>
          </w:tcPr>
          <w:p w:rsidR="00277164" w:rsidRDefault="00277164">
            <w:pPr>
              <w:pStyle w:val="ConsPlusNormal"/>
              <w:jc w:val="center"/>
            </w:pPr>
            <w:r>
              <w:t>Показатель реализации Программы</w:t>
            </w:r>
          </w:p>
        </w:tc>
        <w:tc>
          <w:tcPr>
            <w:tcW w:w="1864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Наименование целевого показателя (индикатора)</w:t>
            </w:r>
          </w:p>
        </w:tc>
      </w:tr>
      <w:tr w:rsidR="00277164">
        <w:tc>
          <w:tcPr>
            <w:tcW w:w="54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320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46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212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64" w:type="dxa"/>
            <w:vMerge/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15225" w:type="dxa"/>
            <w:gridSpan w:val="11"/>
          </w:tcPr>
          <w:p w:rsidR="00277164" w:rsidRDefault="00277164">
            <w:pPr>
              <w:pStyle w:val="ConsPlusNormal"/>
              <w:jc w:val="center"/>
            </w:pPr>
            <w:r>
              <w:t xml:space="preserve">Задача 1. Обеспечение комплексного благоустройства сельских территорий Находкинского городского округа с. Анна, с. </w:t>
            </w:r>
            <w:proofErr w:type="spellStart"/>
            <w:r>
              <w:t>Душкино</w:t>
            </w:r>
            <w:proofErr w:type="spellEnd"/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1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 xml:space="preserve">Проведение проектно-изыскательских работ по обустройству спортивной площадки на территории муниципального бюджетного учреждения дополнительного образования "Центр внешкольной работы" Находкинского городского округа по ул. Комарова, 13, с. </w:t>
            </w:r>
            <w:proofErr w:type="spellStart"/>
            <w:r>
              <w:t>Душкино</w:t>
            </w:r>
            <w:proofErr w:type="spellEnd"/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образования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разработанных</w:t>
            </w:r>
            <w:proofErr w:type="gramEnd"/>
            <w:r>
              <w:t xml:space="preserve"> и утвержденных ПСД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Количество обустроенных спортивных площадок; количество обустроенных детских игровых площадок; протяженность организованного уличного освещения; количество обустроенных площадок накопления твердых коммунальных отходов</w:t>
            </w: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2.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 xml:space="preserve">Обустройство спортивных площадок, в </w:t>
            </w:r>
            <w:proofErr w:type="spellStart"/>
            <w:r>
              <w:t>т.ч</w:t>
            </w:r>
            <w:proofErr w:type="spellEnd"/>
            <w:r>
              <w:t>.:</w:t>
            </w:r>
          </w:p>
          <w:p w:rsidR="00277164" w:rsidRDefault="00277164">
            <w:pPr>
              <w:pStyle w:val="ConsPlusNormal"/>
            </w:pPr>
            <w:r>
              <w:t xml:space="preserve">- установка спортивной площадки на территории муниципального бюджетного учреждения дополнительного образования "Центр внешкольной работы" Находкинского городского округа по ул. Комарова, 13, с. </w:t>
            </w:r>
            <w:proofErr w:type="spellStart"/>
            <w:r>
              <w:t>Душкино</w:t>
            </w:r>
            <w:proofErr w:type="spellEnd"/>
            <w:r>
              <w:t>;</w:t>
            </w:r>
          </w:p>
          <w:p w:rsidR="00277164" w:rsidRDefault="00277164">
            <w:pPr>
              <w:pStyle w:val="ConsPlusNormal"/>
            </w:pPr>
            <w:r>
              <w:t>- установка спортивной площадки по ул. Набережная - Нагорная, с. Анна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образования администрации Находкинского городского округа;</w:t>
            </w:r>
          </w:p>
          <w:p w:rsidR="00277164" w:rsidRDefault="00277164">
            <w:pPr>
              <w:pStyle w:val="ConsPlusNormal"/>
            </w:pPr>
            <w:r>
              <w:t>отдел по физической культуре и спорту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установленных спортивных площадок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864" w:type="dxa"/>
            <w:vMerge/>
            <w:tcBorders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 xml:space="preserve">Обустройство детских игровых площадок, в </w:t>
            </w:r>
            <w:proofErr w:type="spellStart"/>
            <w:r>
              <w:t>т.ч</w:t>
            </w:r>
            <w:proofErr w:type="spellEnd"/>
            <w:r>
              <w:t>.:</w:t>
            </w:r>
          </w:p>
          <w:p w:rsidR="00277164" w:rsidRDefault="00277164">
            <w:pPr>
              <w:pStyle w:val="ConsPlusNormal"/>
            </w:pPr>
            <w:r>
              <w:t>- установка детской игровой площадки по ул. Набережная - Нагорная с. Анна</w:t>
            </w:r>
          </w:p>
          <w:p w:rsidR="00277164" w:rsidRDefault="00277164">
            <w:pPr>
              <w:pStyle w:val="ConsPlusNormal"/>
            </w:pPr>
            <w:r>
              <w:t xml:space="preserve">- установка детской игровой площадки по ул. Беляева - </w:t>
            </w:r>
            <w:proofErr w:type="spellStart"/>
            <w:r>
              <w:t>Ускова</w:t>
            </w:r>
            <w:proofErr w:type="spellEnd"/>
            <w:r>
              <w:t xml:space="preserve"> с. </w:t>
            </w:r>
            <w:proofErr w:type="spellStart"/>
            <w:r>
              <w:t>Душкино</w:t>
            </w:r>
            <w:proofErr w:type="spellEnd"/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установленных детских игровых площадок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864" w:type="dxa"/>
            <w:vMerge w:val="restart"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4.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Проведение проектно-изыскательских работ по организации уличного освещения сельских территорий, в том числе: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2021, 2024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разработанных</w:t>
            </w:r>
            <w:proofErr w:type="gramEnd"/>
            <w:r>
              <w:t xml:space="preserve"> и утвержденных ПСД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  <w:vMerge w:val="restart"/>
          </w:tcPr>
          <w:p w:rsidR="00277164" w:rsidRDefault="00277164">
            <w:pPr>
              <w:pStyle w:val="ConsPlusNormal"/>
            </w:pPr>
            <w:r>
              <w:t>4.1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с. Анна</w:t>
            </w:r>
          </w:p>
          <w:p w:rsidR="00277164" w:rsidRDefault="00277164">
            <w:pPr>
              <w:pStyle w:val="ConsPlusNormal"/>
            </w:pPr>
            <w:r>
              <w:t>ул. Набережная</w:t>
            </w:r>
          </w:p>
          <w:p w:rsidR="00277164" w:rsidRDefault="00277164">
            <w:pPr>
              <w:pStyle w:val="ConsPlusNormal"/>
            </w:pPr>
            <w:r>
              <w:t>ул. Заводская</w:t>
            </w:r>
          </w:p>
          <w:p w:rsidR="00277164" w:rsidRDefault="00277164">
            <w:pPr>
              <w:pStyle w:val="ConsPlusNormal"/>
            </w:pPr>
            <w:r>
              <w:t xml:space="preserve">с. </w:t>
            </w:r>
            <w:proofErr w:type="spellStart"/>
            <w:r>
              <w:t>Душкино</w:t>
            </w:r>
            <w:proofErr w:type="spellEnd"/>
          </w:p>
          <w:p w:rsidR="00277164" w:rsidRDefault="00277164">
            <w:pPr>
              <w:pStyle w:val="ConsPlusNormal"/>
            </w:pPr>
            <w:r>
              <w:t xml:space="preserve">ул. </w:t>
            </w:r>
            <w:proofErr w:type="spellStart"/>
            <w:r>
              <w:t>Ускова</w:t>
            </w:r>
            <w:proofErr w:type="spellEnd"/>
          </w:p>
          <w:p w:rsidR="00277164" w:rsidRDefault="00277164">
            <w:pPr>
              <w:pStyle w:val="ConsPlusNormal"/>
            </w:pPr>
            <w:r>
              <w:t>ул. Беляева</w:t>
            </w:r>
          </w:p>
          <w:p w:rsidR="00277164" w:rsidRDefault="00277164">
            <w:pPr>
              <w:pStyle w:val="ConsPlusNormal"/>
            </w:pPr>
            <w:r>
              <w:t>ул. Пионерская</w:t>
            </w:r>
          </w:p>
          <w:p w:rsidR="00277164" w:rsidRDefault="00277164">
            <w:pPr>
              <w:pStyle w:val="ConsPlusNormal"/>
            </w:pPr>
            <w:r>
              <w:t>ул. Ватутина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2" w:type="dxa"/>
            <w:vMerge w:val="restart"/>
          </w:tcPr>
          <w:p w:rsidR="00277164" w:rsidRDefault="0027716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разработанных</w:t>
            </w:r>
            <w:proofErr w:type="gramEnd"/>
            <w:r>
              <w:t xml:space="preserve"> и утвержденных ПСД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с. Анна</w:t>
            </w:r>
          </w:p>
          <w:p w:rsidR="00277164" w:rsidRDefault="00277164">
            <w:pPr>
              <w:pStyle w:val="ConsPlusNormal"/>
            </w:pPr>
            <w:r>
              <w:t>ул. Нагорная</w:t>
            </w:r>
          </w:p>
          <w:p w:rsidR="00277164" w:rsidRDefault="00277164">
            <w:pPr>
              <w:pStyle w:val="ConsPlusNormal"/>
            </w:pPr>
            <w:r>
              <w:t xml:space="preserve">с. </w:t>
            </w:r>
            <w:proofErr w:type="spellStart"/>
            <w:r>
              <w:t>Душкино</w:t>
            </w:r>
            <w:proofErr w:type="spellEnd"/>
          </w:p>
          <w:p w:rsidR="00277164" w:rsidRDefault="00277164">
            <w:pPr>
              <w:pStyle w:val="ConsPlusNormal"/>
            </w:pPr>
            <w:r>
              <w:t xml:space="preserve">ул. </w:t>
            </w:r>
            <w:proofErr w:type="spellStart"/>
            <w:r>
              <w:t>Светланка</w:t>
            </w:r>
            <w:proofErr w:type="spellEnd"/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2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864" w:type="dxa"/>
            <w:vMerge w:val="restart"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5.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 xml:space="preserve">Организация уличного освещения в с. Анна и с. </w:t>
            </w:r>
            <w:proofErr w:type="spellStart"/>
            <w:r>
              <w:t>Душкино</w:t>
            </w:r>
            <w:proofErr w:type="spellEnd"/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 xml:space="preserve">Управление благоустройства администрации Находкинского городского </w:t>
            </w:r>
            <w:r>
              <w:lastRenderedPageBreak/>
              <w:t>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Протяженность уличного освещения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  <w:vMerge w:val="restart"/>
          </w:tcPr>
          <w:p w:rsidR="00277164" w:rsidRDefault="00277164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208" w:type="dxa"/>
            <w:vMerge w:val="restart"/>
          </w:tcPr>
          <w:p w:rsidR="00277164" w:rsidRDefault="00277164">
            <w:pPr>
              <w:pStyle w:val="ConsPlusNormal"/>
            </w:pPr>
            <w:r>
              <w:t xml:space="preserve">Ремонтно-восстановительные работы улично-дорожной сети в с. </w:t>
            </w:r>
            <w:proofErr w:type="spellStart"/>
            <w:r>
              <w:t>Душкино</w:t>
            </w:r>
            <w:proofErr w:type="spellEnd"/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</w:pPr>
            <w:r>
              <w:t>Управление благоустройства администрации Находкинского городского округа</w:t>
            </w:r>
          </w:p>
        </w:tc>
        <w:tc>
          <w:tcPr>
            <w:tcW w:w="1468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Площадь отремонтированной улично-дорожной сети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4000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320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46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Протяженность пешеходных коммуникаций (тротуаров)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950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7.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Проектно-изыскательские работы на монумент "Жителям села Анна павшим в сражениях Великой Отечественной войны 1941 - 1945 гг.", в том числе:</w:t>
            </w:r>
          </w:p>
          <w:p w:rsidR="00277164" w:rsidRDefault="00277164">
            <w:pPr>
              <w:pStyle w:val="ConsPlusNormal"/>
            </w:pPr>
            <w:r>
              <w:t xml:space="preserve">- ремонт площадки и </w:t>
            </w:r>
            <w:proofErr w:type="spellStart"/>
            <w:r>
              <w:t>стеллы</w:t>
            </w:r>
            <w:proofErr w:type="spellEnd"/>
            <w:r>
              <w:t>;</w:t>
            </w:r>
          </w:p>
          <w:p w:rsidR="00277164" w:rsidRDefault="00277164">
            <w:pPr>
              <w:pStyle w:val="ConsPlusNormal"/>
            </w:pPr>
            <w:r>
              <w:t>- ремонт лестницы;</w:t>
            </w:r>
          </w:p>
          <w:p w:rsidR="00277164" w:rsidRDefault="00277164">
            <w:pPr>
              <w:pStyle w:val="ConsPlusNormal"/>
            </w:pPr>
            <w:r>
              <w:t>- ремонт аллей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разработанных</w:t>
            </w:r>
            <w:proofErr w:type="gramEnd"/>
            <w:r>
              <w:t xml:space="preserve"> и утвержденных ПСД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8.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Ремонт монумента "Жителям села Анна павшим в сражениях Великой Отечественной войны 1941 - 1945 гг.", в том числе:</w:t>
            </w:r>
          </w:p>
          <w:p w:rsidR="00277164" w:rsidRDefault="00277164">
            <w:pPr>
              <w:pStyle w:val="ConsPlusNormal"/>
            </w:pPr>
            <w:r>
              <w:t xml:space="preserve">- ремонт площадки и </w:t>
            </w:r>
            <w:proofErr w:type="spellStart"/>
            <w:r>
              <w:t>стеллы</w:t>
            </w:r>
            <w:proofErr w:type="spellEnd"/>
            <w:r>
              <w:t>;</w:t>
            </w:r>
          </w:p>
          <w:p w:rsidR="00277164" w:rsidRDefault="00277164">
            <w:pPr>
              <w:pStyle w:val="ConsPlusNormal"/>
            </w:pPr>
            <w:r>
              <w:t>- ремонт лестницы;</w:t>
            </w:r>
          </w:p>
          <w:p w:rsidR="00277164" w:rsidRDefault="00277164">
            <w:pPr>
              <w:pStyle w:val="ConsPlusNormal"/>
            </w:pPr>
            <w:r>
              <w:t>- ремонт аллей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благоустройства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отремонтированных объектов культуры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864" w:type="dxa"/>
            <w:vMerge w:val="restart"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9.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 xml:space="preserve">Проектно-изыскательские работы на ремонт площадки памятника "Жителям села </w:t>
            </w:r>
            <w:proofErr w:type="spellStart"/>
            <w:r>
              <w:t>Душкино</w:t>
            </w:r>
            <w:proofErr w:type="spellEnd"/>
            <w:r>
              <w:t xml:space="preserve"> павшим в сражениях Великой Отечественной войны 1941 - 1945 гг."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разработанных</w:t>
            </w:r>
            <w:proofErr w:type="gramEnd"/>
            <w:r>
              <w:t xml:space="preserve"> и утвержденных ПСД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 xml:space="preserve">Ремонт площадки у памятника "Жителям села </w:t>
            </w:r>
            <w:proofErr w:type="spellStart"/>
            <w:r>
              <w:t>Душкино</w:t>
            </w:r>
            <w:proofErr w:type="spellEnd"/>
            <w:r>
              <w:t xml:space="preserve"> павшим в сражениях Великой Отечественной войны 1941 - 1945 гг."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отремонтированных объектов культуры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11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Проведение ремонтно-восстановительных работ лестницы в с. Анна по ул. Набережная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благоустройства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отремонтированных лестниц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 w:val="restart"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12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Обустройство ливневых стоков, в том числе:</w:t>
            </w:r>
          </w:p>
          <w:p w:rsidR="00277164" w:rsidRDefault="00277164">
            <w:pPr>
              <w:pStyle w:val="ConsPlusNormal"/>
            </w:pPr>
            <w:r>
              <w:t>с. Анна</w:t>
            </w:r>
          </w:p>
          <w:p w:rsidR="00277164" w:rsidRDefault="00277164">
            <w:pPr>
              <w:pStyle w:val="ConsPlusNormal"/>
            </w:pPr>
            <w:r>
              <w:t>- ул. Набережная</w:t>
            </w:r>
          </w:p>
          <w:p w:rsidR="00277164" w:rsidRDefault="00277164">
            <w:pPr>
              <w:pStyle w:val="ConsPlusNormal"/>
            </w:pPr>
            <w:r>
              <w:t>- ул. Заводская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благоустройства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улиц, оборудованных ливневыми стоками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13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Обустройство площадок накопления ТКО в том числе:</w:t>
            </w:r>
          </w:p>
          <w:p w:rsidR="00277164" w:rsidRDefault="00277164">
            <w:pPr>
              <w:pStyle w:val="ConsPlusNormal"/>
            </w:pPr>
            <w:r>
              <w:t>с. Анна</w:t>
            </w:r>
          </w:p>
          <w:p w:rsidR="00277164" w:rsidRDefault="00277164">
            <w:pPr>
              <w:pStyle w:val="ConsPlusNormal"/>
            </w:pPr>
            <w:r>
              <w:t>- в районе ул. Набережной</w:t>
            </w:r>
          </w:p>
          <w:p w:rsidR="00277164" w:rsidRDefault="00277164">
            <w:pPr>
              <w:pStyle w:val="ConsPlusNormal"/>
            </w:pPr>
            <w:r>
              <w:t xml:space="preserve">- в районе ул. </w:t>
            </w:r>
            <w:proofErr w:type="gramStart"/>
            <w:r>
              <w:t>Нагорной</w:t>
            </w:r>
            <w:proofErr w:type="gramEnd"/>
            <w:r>
              <w:t xml:space="preserve"> - Пограничной</w:t>
            </w:r>
          </w:p>
          <w:p w:rsidR="00277164" w:rsidRDefault="00277164">
            <w:pPr>
              <w:pStyle w:val="ConsPlusNormal"/>
            </w:pPr>
            <w:r>
              <w:t>- в районе ул.</w:t>
            </w:r>
          </w:p>
          <w:p w:rsidR="00277164" w:rsidRDefault="00277164">
            <w:pPr>
              <w:pStyle w:val="ConsPlusNormal"/>
            </w:pPr>
            <w:r>
              <w:t>Угловой</w:t>
            </w:r>
          </w:p>
          <w:p w:rsidR="00277164" w:rsidRDefault="00277164">
            <w:pPr>
              <w:pStyle w:val="ConsPlusNormal"/>
            </w:pPr>
            <w:r>
              <w:t xml:space="preserve">с. </w:t>
            </w:r>
            <w:proofErr w:type="spellStart"/>
            <w:r>
              <w:t>Душкино</w:t>
            </w:r>
            <w:proofErr w:type="spellEnd"/>
          </w:p>
          <w:p w:rsidR="00277164" w:rsidRDefault="00277164">
            <w:pPr>
              <w:pStyle w:val="ConsPlusNormal"/>
            </w:pPr>
            <w:r>
              <w:t>- в районе ул. Ватутина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обустроенных площадок накопления ТКО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14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Реконструкция системы водоснабжения (локальных водопроводов), в том числе:</w:t>
            </w:r>
          </w:p>
          <w:p w:rsidR="00277164" w:rsidRDefault="00277164">
            <w:pPr>
              <w:pStyle w:val="ConsPlusNormal"/>
            </w:pPr>
            <w:r>
              <w:t xml:space="preserve">- с. </w:t>
            </w:r>
            <w:proofErr w:type="spellStart"/>
            <w:r>
              <w:t>Душкино</w:t>
            </w:r>
            <w:proofErr w:type="spellEnd"/>
            <w:r>
              <w:t xml:space="preserve"> ул. Беляева;</w:t>
            </w:r>
          </w:p>
          <w:p w:rsidR="00277164" w:rsidRDefault="00277164">
            <w:pPr>
              <w:pStyle w:val="ConsPlusNormal"/>
            </w:pPr>
            <w:r>
              <w:lastRenderedPageBreak/>
              <w:t>- с. Анна ул. Набережная;</w:t>
            </w:r>
          </w:p>
          <w:p w:rsidR="00277164" w:rsidRDefault="00277164">
            <w:pPr>
              <w:pStyle w:val="ConsPlusNormal"/>
            </w:pPr>
            <w:r>
              <w:t>- с. Анна ул. Нагорная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lastRenderedPageBreak/>
              <w:t xml:space="preserve">Управление благоустройства администрации Находкинского городского </w:t>
            </w:r>
            <w:r>
              <w:lastRenderedPageBreak/>
              <w:t>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реконструируемых локальных водопроводов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 xml:space="preserve">Оформление фасада структурного подразделения "Клуб села Анна" муниципального бюджетного учреждения культуры" </w:t>
            </w:r>
            <w:proofErr w:type="spellStart"/>
            <w:r>
              <w:t>Ливадийский</w:t>
            </w:r>
            <w:proofErr w:type="spellEnd"/>
            <w:r>
              <w:t xml:space="preserve"> дом культуры" Находкинского городского округа, в том числе: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культуры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</w:p>
        </w:tc>
        <w:tc>
          <w:tcPr>
            <w:tcW w:w="737" w:type="dxa"/>
          </w:tcPr>
          <w:p w:rsidR="00277164" w:rsidRDefault="00277164">
            <w:pPr>
              <w:pStyle w:val="ConsPlusNormal"/>
            </w:pP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 w:val="restart"/>
            <w:tcBorders>
              <w:top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15.1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 xml:space="preserve">Разработка проектно-сметной документации на фасад структурного подразделения "Клуб села Анна" муниципального бюджетного учреждения культуры" </w:t>
            </w:r>
            <w:proofErr w:type="spellStart"/>
            <w:r>
              <w:t>Ливадийский</w:t>
            </w:r>
            <w:proofErr w:type="spellEnd"/>
            <w:r>
              <w:t xml:space="preserve"> дом культуры" Находкинского городского округа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культуры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разработанных</w:t>
            </w:r>
            <w:proofErr w:type="gramEnd"/>
            <w:r>
              <w:t xml:space="preserve"> и утвержденных ПСД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15.2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 xml:space="preserve">Оформление фасада структурного подразделения "Клуб села Анна" муниципального бюджетного учреждения культуры" </w:t>
            </w:r>
            <w:proofErr w:type="spellStart"/>
            <w:r>
              <w:t>Ливадийский</w:t>
            </w:r>
            <w:proofErr w:type="spellEnd"/>
            <w:r>
              <w:t xml:space="preserve"> дом культуры" Находкинского городского округа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культуры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отремонтированных объектов культуры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277164" w:rsidRDefault="00277164">
            <w:pPr>
              <w:pStyle w:val="ConsPlusNormal"/>
            </w:pP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7C1F" w:rsidRDefault="00F07C1F"/>
    <w:sectPr w:rsidR="00F07C1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64"/>
    <w:rsid w:val="00277164"/>
    <w:rsid w:val="00386F7B"/>
    <w:rsid w:val="003A23F1"/>
    <w:rsid w:val="00414D40"/>
    <w:rsid w:val="004C7B09"/>
    <w:rsid w:val="005537E0"/>
    <w:rsid w:val="005B60A0"/>
    <w:rsid w:val="006B7228"/>
    <w:rsid w:val="00971543"/>
    <w:rsid w:val="00D41A3B"/>
    <w:rsid w:val="00DE6E9B"/>
    <w:rsid w:val="00F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1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71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71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771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71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771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71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71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1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71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71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771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71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771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71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71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DB298B2906D9C95C692112B0163B1116D11806E54D6D0DF813CA301B69EF5FE04E4717FAF8DC4E6077284177942BD166DB264CD6F5A788124FC480q245F" TargetMode="External"/><Relationship Id="rId18" Type="http://schemas.openxmlformats.org/officeDocument/2006/relationships/hyperlink" Target="consultantplus://offline/ref=E7DB298B2906D9C95C692112B0163B1116D11806E5406F04F413CA301B69EF5FE04E4717FAF8DC4E6077284376942BD166DB264CD6F5A788124FC480q245F" TargetMode="External"/><Relationship Id="rId26" Type="http://schemas.openxmlformats.org/officeDocument/2006/relationships/hyperlink" Target="consultantplus://offline/ref=E7DB298B2906D9C95C692112B0163B1116D11806E54F6803FA1ECA301B69EF5FE04E4717FAF8DC4E6077284474942BD166DB264CD6F5A788124FC480q245F" TargetMode="External"/><Relationship Id="rId39" Type="http://schemas.openxmlformats.org/officeDocument/2006/relationships/hyperlink" Target="consultantplus://offline/ref=E7DB298B2906D9C95C692112B0163B1116D11806E5406F04F413CA301B69EF5FE04E4717FAF8DC4E6077284471942BD166DB264CD6F5A788124FC480q245F" TargetMode="External"/><Relationship Id="rId21" Type="http://schemas.openxmlformats.org/officeDocument/2006/relationships/hyperlink" Target="consultantplus://offline/ref=E7DB298B2906D9C95C692112B0163B1116D11806E5406F04F413CA301B69EF5FE04E4717FAF8DC4E6077284577942BD166DB264CD6F5A788124FC480q245F" TargetMode="External"/><Relationship Id="rId34" Type="http://schemas.openxmlformats.org/officeDocument/2006/relationships/image" Target="media/image3.wmf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E7DB298B2906D9C95C692112B0163B1116D11806E5406F04F413CA301B69EF5FE04E4717FAF8DC4E6077284177942BD166DB264CD6F5A788124FC480q24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DB298B2906D9C95C692112B0163B1116D11806E54F6803FA1ECA301B69EF5FE04E4717FAF8DC4E6077284174942BD166DB264CD6F5A788124FC480q245F" TargetMode="External"/><Relationship Id="rId20" Type="http://schemas.openxmlformats.org/officeDocument/2006/relationships/hyperlink" Target="consultantplus://offline/ref=E7DB298B2906D9C95C692112B0163B1116D11806E5406F04F413CA301B69EF5FE04E4717FAF8DC4E6077284571942BD166DB264CD6F5A788124FC480q245F" TargetMode="External"/><Relationship Id="rId29" Type="http://schemas.openxmlformats.org/officeDocument/2006/relationships/hyperlink" Target="consultantplus://offline/ref=E7DB298B2906D9C95C692112B0163B1116D11806E5406F04F413CA301B69EF5FE04E4717FAF8DC4E6077284472942BD166DB264CD6F5A788124FC480q245F" TargetMode="External"/><Relationship Id="rId41" Type="http://schemas.openxmlformats.org/officeDocument/2006/relationships/hyperlink" Target="consultantplus://offline/ref=E7DB298B2906D9C95C692112B0163B1116D11806E5406F04F413CA301B69EF5FE04E4717FAF8DC4E6077284477942BD166DB264CD6F5A788124FC480q24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DB298B2906D9C95C692112B0163B1116D11806E54F6803FA1ECA301B69EF5FE04E4717FAF8DC4E6077284177942BD166DB264CD6F5A788124FC480q245F" TargetMode="External"/><Relationship Id="rId11" Type="http://schemas.openxmlformats.org/officeDocument/2006/relationships/hyperlink" Target="consultantplus://offline/ref=E7DB298B2906D9C95C692112B0163B1116D11806E5406A05F51ECA301B69EF5FE04E4717FAF8DC4E60772B4871942BD166DB264CD6F5A788124FC480q245F" TargetMode="External"/><Relationship Id="rId24" Type="http://schemas.openxmlformats.org/officeDocument/2006/relationships/hyperlink" Target="consultantplus://offline/ref=E7DB298B2906D9C95C692112B0163B1116D11806E5406F04F413CA301B69EF5FE04E4717FAF8DC4E607728457A942BD166DB264CD6F5A788124FC480q245F" TargetMode="External"/><Relationship Id="rId32" Type="http://schemas.openxmlformats.org/officeDocument/2006/relationships/image" Target="media/image1.wmf"/><Relationship Id="rId37" Type="http://schemas.openxmlformats.org/officeDocument/2006/relationships/image" Target="media/image6.wmf"/><Relationship Id="rId40" Type="http://schemas.openxmlformats.org/officeDocument/2006/relationships/hyperlink" Target="consultantplus://offline/ref=E7DB298B2906D9C95C692112B0163B1116D11806E5406F04F413CA301B69EF5FE04E4717FAF8DC4E6077284476942BD166DB264CD6F5A788124FC480q245F" TargetMode="External"/><Relationship Id="rId5" Type="http://schemas.openxmlformats.org/officeDocument/2006/relationships/hyperlink" Target="consultantplus://offline/ref=E7DB298B2906D9C95C692112B0163B1116D11806E54D6D0DF813CA301B69EF5FE04E4717FAF8DC4E6077284177942BD166DB264CD6F5A788124FC480q245F" TargetMode="External"/><Relationship Id="rId15" Type="http://schemas.openxmlformats.org/officeDocument/2006/relationships/hyperlink" Target="consultantplus://offline/ref=E7DB298B2906D9C95C692112B0163B1116D11806E5406F04F413CA301B69EF5FE04E4717FAF8DC4E6077284177942BD166DB264CD6F5A788124FC480q245F" TargetMode="External"/><Relationship Id="rId23" Type="http://schemas.openxmlformats.org/officeDocument/2006/relationships/hyperlink" Target="consultantplus://offline/ref=E7DB298B2906D9C95C692112B0163B1116D11806E5406F04F413CA301B69EF5FE04E4717FAF8DC4E6077284574942BD166DB264CD6F5A788124FC480q245F" TargetMode="External"/><Relationship Id="rId28" Type="http://schemas.openxmlformats.org/officeDocument/2006/relationships/hyperlink" Target="consultantplus://offline/ref=E7DB298B2906D9C95C692112B0163B1116D11806E54F6803FA1ECA301B69EF5FE04E4717FAF8DC4E607728447A942BD166DB264CD6F5A788124FC480q245F" TargetMode="External"/><Relationship Id="rId36" Type="http://schemas.openxmlformats.org/officeDocument/2006/relationships/image" Target="media/image5.wmf"/><Relationship Id="rId10" Type="http://schemas.openxmlformats.org/officeDocument/2006/relationships/hyperlink" Target="consultantplus://offline/ref=E7DB298B2906D9C95C693F1FA67A651E12D94008EC4E6153A04ECC674439E90AB20E194EB8BFCF4F66692A4170q94CF" TargetMode="External"/><Relationship Id="rId19" Type="http://schemas.openxmlformats.org/officeDocument/2006/relationships/hyperlink" Target="consultantplus://offline/ref=E7DB298B2906D9C95C692112B0163B1116D11806E5406F04F413CA301B69EF5FE04E4717FAF8DC4E6077284175942BD166DB264CD6F5A788124FC480q245F" TargetMode="External"/><Relationship Id="rId31" Type="http://schemas.openxmlformats.org/officeDocument/2006/relationships/hyperlink" Target="consultantplus://offline/ref=E7DB298B2906D9C95C693F1FA67A651E12DE4E09E54D6153A04ECC674439E90AB20E194EB8BFCF4F66692A4170q94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DB298B2906D9C95C693F1FA67A651E12D94409E7486153A04ECC674439E90AA00E4142B9BFD347607C7C1036CA728121902B4BCBE9A78Cq04FF" TargetMode="External"/><Relationship Id="rId14" Type="http://schemas.openxmlformats.org/officeDocument/2006/relationships/hyperlink" Target="consultantplus://offline/ref=E7DB298B2906D9C95C692112B0163B1116D11806E54F6803FA1ECA301B69EF5FE04E4717FAF8DC4E6077284177942BD166DB264CD6F5A788124FC480q245F" TargetMode="External"/><Relationship Id="rId22" Type="http://schemas.openxmlformats.org/officeDocument/2006/relationships/hyperlink" Target="consultantplus://offline/ref=E7DB298B2906D9C95C692112B0163B1116D11806E54F6803FA1ECA301B69EF5FE04E4717FAF8DC4E6077284472942BD166DB264CD6F5A788124FC480q245F" TargetMode="External"/><Relationship Id="rId27" Type="http://schemas.openxmlformats.org/officeDocument/2006/relationships/hyperlink" Target="consultantplus://offline/ref=E7DB298B2906D9C95C692112B0163B1116D11806E5406F04F413CA301B69EF5FE04E4717FAF8DC4E607728457B942BD166DB264CD6F5A788124FC480q245F" TargetMode="External"/><Relationship Id="rId30" Type="http://schemas.openxmlformats.org/officeDocument/2006/relationships/hyperlink" Target="consultantplus://offline/ref=E7DB298B2906D9C95C692112B0163B1116D11806E5406F04F413CA301B69EF5FE04E4717FAF8DC4E6077284473942BD166DB264CD6F5A788124FC480q245F" TargetMode="External"/><Relationship Id="rId35" Type="http://schemas.openxmlformats.org/officeDocument/2006/relationships/image" Target="media/image4.wmf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E7DB298B2906D9C95C693F1FA67A651E12DE4E0AED4F6153A04ECC674439E90AB20E194EB8BFCF4F66692A4170q94C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7DB298B2906D9C95C692112B0163B1116D11806E54D6C04FB19CA301B69EF5FE04E4717E8F884426174364174817D8020q84DF" TargetMode="External"/><Relationship Id="rId17" Type="http://schemas.openxmlformats.org/officeDocument/2006/relationships/hyperlink" Target="consultantplus://offline/ref=E7DB298B2906D9C95C693F1FA67A651E12D94008EC4E6153A04ECC674439E90AB20E194EB8BFCF4F66692A4170q94CF" TargetMode="External"/><Relationship Id="rId25" Type="http://schemas.openxmlformats.org/officeDocument/2006/relationships/hyperlink" Target="consultantplus://offline/ref=E7DB298B2906D9C95C692112B0163B1116D11806E54F6803FA1ECA301B69EF5FE04E4717FAF8DC4E6077284476942BD166DB264CD6F5A788124FC480q245F" TargetMode="External"/><Relationship Id="rId33" Type="http://schemas.openxmlformats.org/officeDocument/2006/relationships/image" Target="media/image2.wmf"/><Relationship Id="rId38" Type="http://schemas.openxmlformats.org/officeDocument/2006/relationships/hyperlink" Target="consultantplus://offline/ref=E7DB298B2906D9C95C692112B0163B1116D11806E5406F04F413CA301B69EF5FE04E4717FAF8DC4E6077284470942BD166DB264CD6F5A788124FC480q24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7490</Words>
  <Characters>42694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Обищенко Софья Аркадьевна</dc:creator>
  <cp:lastModifiedBy>UNikiforova</cp:lastModifiedBy>
  <cp:revision>4</cp:revision>
  <dcterms:created xsi:type="dcterms:W3CDTF">2025-04-10T05:46:00Z</dcterms:created>
  <dcterms:modified xsi:type="dcterms:W3CDTF">2025-04-10T06:20:00Z</dcterms:modified>
</cp:coreProperties>
</file>