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103"/>
        <w:gridCol w:w="3402"/>
        <w:gridCol w:w="674"/>
      </w:tblGrid>
      <w:tr w:rsidR="00C76029" w:rsidTr="00837AD0">
        <w:tc>
          <w:tcPr>
            <w:tcW w:w="5495" w:type="dxa"/>
            <w:gridSpan w:val="2"/>
          </w:tcPr>
          <w:p w:rsidR="00C76029" w:rsidRDefault="00C76029"/>
        </w:tc>
        <w:tc>
          <w:tcPr>
            <w:tcW w:w="4076" w:type="dxa"/>
            <w:gridSpan w:val="2"/>
          </w:tcPr>
          <w:p w:rsidR="00627A4F" w:rsidRDefault="00627A4F" w:rsidP="00C76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74F" w:rsidRDefault="0076374F" w:rsidP="00C76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029" w:rsidRDefault="00C76029" w:rsidP="00C76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4F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74A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76029" w:rsidRPr="00837AD0" w:rsidRDefault="00C76029" w:rsidP="00C76029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C76029" w:rsidRDefault="00C76029" w:rsidP="00C760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Находкинского городско</w:t>
            </w:r>
            <w:r w:rsidR="00B566A5">
              <w:rPr>
                <w:rFonts w:ascii="Times New Roman" w:hAnsi="Times New Roman" w:cs="Times New Roman"/>
                <w:sz w:val="26"/>
                <w:szCs w:val="26"/>
              </w:rPr>
              <w:t>го округа от «____»_____________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566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C76029" w:rsidRDefault="00C76029" w:rsidP="00C76029">
            <w:r>
              <w:rPr>
                <w:rFonts w:ascii="Times New Roman" w:hAnsi="Times New Roman" w:cs="Times New Roman"/>
                <w:sz w:val="26"/>
                <w:szCs w:val="26"/>
              </w:rPr>
              <w:t>№__________</w:t>
            </w:r>
          </w:p>
        </w:tc>
      </w:tr>
      <w:tr w:rsidR="00C76029" w:rsidTr="00005CDF">
        <w:trPr>
          <w:gridBefore w:val="1"/>
          <w:gridAfter w:val="1"/>
          <w:wBefore w:w="392" w:type="dxa"/>
          <w:wAfter w:w="674" w:type="dxa"/>
        </w:trPr>
        <w:tc>
          <w:tcPr>
            <w:tcW w:w="8505" w:type="dxa"/>
            <w:gridSpan w:val="2"/>
          </w:tcPr>
          <w:p w:rsidR="00837AD0" w:rsidRDefault="00837AD0" w:rsidP="00C76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7AD0" w:rsidRDefault="00837AD0" w:rsidP="00C76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5CDF" w:rsidRDefault="00005CDF" w:rsidP="00C76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6029" w:rsidRPr="00C76029" w:rsidRDefault="00005CDF" w:rsidP="00C76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029">
              <w:rPr>
                <w:rFonts w:ascii="Times New Roman" w:hAnsi="Times New Roman" w:cs="Times New Roman"/>
                <w:b/>
                <w:sz w:val="26"/>
                <w:szCs w:val="26"/>
              </w:rPr>
              <w:t>Расстояния от зданий,</w:t>
            </w:r>
          </w:p>
          <w:p w:rsidR="00C76029" w:rsidRDefault="00005CDF" w:rsidP="00005CDF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760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троений, сооружений, помещений, находящихся во владении и (или) пользовании организаций, индивидуальных предпринимателей, а так же к местам, на прилегающих территориях к которым не допускается розничная продажа алкогольной продукции при оказании услуг общественного питания на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C76029">
              <w:rPr>
                <w:rFonts w:ascii="Times New Roman" w:hAnsi="Times New Roman" w:cs="Times New Roman"/>
                <w:b/>
                <w:sz w:val="26"/>
                <w:szCs w:val="26"/>
              </w:rPr>
              <w:t>аходкинского городского округа</w:t>
            </w:r>
          </w:p>
        </w:tc>
      </w:tr>
    </w:tbl>
    <w:p w:rsidR="00C76029" w:rsidRDefault="00C76029"/>
    <w:p w:rsidR="00863472" w:rsidRPr="00863472" w:rsidRDefault="00C76029" w:rsidP="00863472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05415">
        <w:rPr>
          <w:rFonts w:ascii="Times New Roman" w:hAnsi="Times New Roman" w:cs="Times New Roman"/>
          <w:sz w:val="26"/>
          <w:szCs w:val="26"/>
        </w:rPr>
        <w:t>Определить границы прилегающих территорий к зданиям, строениям, сооружениям, помещениям, находящимся во владении и (или)</w:t>
      </w:r>
      <w:r>
        <w:rPr>
          <w:rFonts w:ascii="Times New Roman" w:hAnsi="Times New Roman" w:cs="Times New Roman"/>
          <w:sz w:val="26"/>
          <w:szCs w:val="26"/>
        </w:rPr>
        <w:t xml:space="preserve"> пользовании организаций и индивидуальных предпринимателей, а также к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Находкинского городского округа, в следующих значениях расстояний:</w:t>
      </w:r>
    </w:p>
    <w:p w:rsidR="00863472" w:rsidRPr="00863472" w:rsidRDefault="00863472" w:rsidP="00863472">
      <w:pPr>
        <w:pStyle w:val="a4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472">
        <w:rPr>
          <w:rFonts w:ascii="Times New Roman" w:eastAsia="Calibri" w:hAnsi="Times New Roman" w:cs="Times New Roman"/>
          <w:sz w:val="26"/>
          <w:szCs w:val="26"/>
        </w:rPr>
        <w:t>25 метров:</w:t>
      </w:r>
    </w:p>
    <w:p w:rsidR="00863472" w:rsidRDefault="00863472" w:rsidP="00863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76029" w:rsidRPr="00863472">
        <w:rPr>
          <w:rFonts w:ascii="Times New Roman" w:hAnsi="Times New Roman" w:cs="Times New Roman"/>
          <w:sz w:val="26"/>
          <w:szCs w:val="26"/>
        </w:rPr>
        <w:t>т зданий, строени</w:t>
      </w:r>
      <w:r w:rsidR="00B566A5" w:rsidRPr="00863472">
        <w:rPr>
          <w:rFonts w:ascii="Times New Roman" w:hAnsi="Times New Roman" w:cs="Times New Roman"/>
          <w:sz w:val="26"/>
          <w:szCs w:val="26"/>
        </w:rPr>
        <w:t>й</w:t>
      </w:r>
      <w:r w:rsidR="00C76029" w:rsidRPr="00863472">
        <w:rPr>
          <w:rFonts w:ascii="Times New Roman" w:hAnsi="Times New Roman" w:cs="Times New Roman"/>
          <w:sz w:val="26"/>
          <w:szCs w:val="26"/>
        </w:rPr>
        <w:t>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4C0E83" w:rsidRPr="0086347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63472" w:rsidRDefault="00863472" w:rsidP="00863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472">
        <w:rPr>
          <w:rFonts w:ascii="Times New Roman" w:eastAsia="Calibri" w:hAnsi="Times New Roman" w:cs="Times New Roman"/>
          <w:sz w:val="26"/>
          <w:szCs w:val="26"/>
        </w:rPr>
        <w:t>о</w:t>
      </w:r>
      <w:r w:rsidR="00C76029" w:rsidRPr="00863472">
        <w:rPr>
          <w:rFonts w:ascii="Times New Roman" w:hAnsi="Times New Roman" w:cs="Times New Roman"/>
          <w:sz w:val="26"/>
          <w:szCs w:val="26"/>
        </w:rPr>
        <w:t xml:space="preserve">т спортивных сооружений, которые являются объектами </w:t>
      </w:r>
      <w:r w:rsidR="00074933" w:rsidRPr="00863472">
        <w:rPr>
          <w:rFonts w:ascii="Times New Roman" w:hAnsi="Times New Roman" w:cs="Times New Roman"/>
          <w:sz w:val="26"/>
          <w:szCs w:val="26"/>
        </w:rPr>
        <w:t>недвижимости,</w:t>
      </w:r>
      <w:r w:rsidR="00C76029" w:rsidRPr="00863472">
        <w:rPr>
          <w:rFonts w:ascii="Times New Roman" w:hAnsi="Times New Roman" w:cs="Times New Roman"/>
          <w:sz w:val="26"/>
          <w:szCs w:val="26"/>
        </w:rPr>
        <w:t xml:space="preserve"> и права на которые зарегистрированы в установленном порядке</w:t>
      </w:r>
      <w:bookmarkStart w:id="0" w:name="Par4"/>
      <w:bookmarkEnd w:id="0"/>
      <w:r w:rsidR="004C0E83" w:rsidRPr="00863472">
        <w:rPr>
          <w:rFonts w:ascii="Times New Roman" w:hAnsi="Times New Roman" w:cs="Times New Roman"/>
          <w:sz w:val="26"/>
          <w:szCs w:val="26"/>
        </w:rPr>
        <w:t>;</w:t>
      </w:r>
    </w:p>
    <w:p w:rsidR="00863472" w:rsidRDefault="00863472" w:rsidP="008634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63472">
        <w:rPr>
          <w:rFonts w:ascii="Times New Roman" w:eastAsia="Calibri" w:hAnsi="Times New Roman" w:cs="Times New Roman"/>
          <w:sz w:val="26"/>
          <w:szCs w:val="26"/>
        </w:rPr>
        <w:t>о</w:t>
      </w:r>
      <w:r w:rsidR="00C76029" w:rsidRPr="00863472">
        <w:rPr>
          <w:rFonts w:ascii="Times New Roman" w:hAnsi="Times New Roman" w:cs="Times New Roman"/>
          <w:sz w:val="26"/>
          <w:szCs w:val="26"/>
        </w:rPr>
        <w:t>т</w:t>
      </w:r>
      <w:r w:rsidR="00C76029" w:rsidRPr="004C0E83">
        <w:rPr>
          <w:rFonts w:ascii="Times New Roman" w:hAnsi="Times New Roman" w:cs="Times New Roman"/>
          <w:sz w:val="26"/>
          <w:szCs w:val="26"/>
        </w:rPr>
        <w:t xml:space="preserve"> боевых позици</w:t>
      </w:r>
      <w:r w:rsidR="002D15EF">
        <w:rPr>
          <w:rFonts w:ascii="Times New Roman" w:hAnsi="Times New Roman" w:cs="Times New Roman"/>
          <w:sz w:val="26"/>
          <w:szCs w:val="26"/>
        </w:rPr>
        <w:t>й</w:t>
      </w:r>
      <w:r w:rsidR="00C76029" w:rsidRPr="004C0E83">
        <w:rPr>
          <w:rFonts w:ascii="Times New Roman" w:hAnsi="Times New Roman" w:cs="Times New Roman"/>
          <w:sz w:val="26"/>
          <w:szCs w:val="26"/>
        </w:rPr>
        <w:t xml:space="preserve"> войск, полигонов, узлов связи, от воинских частей, от специальных технологических комплекс</w:t>
      </w:r>
      <w:r w:rsidR="002D15EF">
        <w:rPr>
          <w:rFonts w:ascii="Times New Roman" w:hAnsi="Times New Roman" w:cs="Times New Roman"/>
          <w:sz w:val="26"/>
          <w:szCs w:val="26"/>
        </w:rPr>
        <w:t>ов</w:t>
      </w:r>
      <w:r w:rsidR="00C76029" w:rsidRPr="004C0E83">
        <w:rPr>
          <w:rFonts w:ascii="Times New Roman" w:hAnsi="Times New Roman" w:cs="Times New Roman"/>
          <w:sz w:val="26"/>
          <w:szCs w:val="26"/>
        </w:rPr>
        <w:t xml:space="preserve">, от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от </w:t>
      </w:r>
      <w:r w:rsidR="00C76029" w:rsidRPr="004C0E83">
        <w:rPr>
          <w:rFonts w:ascii="Times New Roman" w:hAnsi="Times New Roman" w:cs="Times New Roman"/>
          <w:sz w:val="26"/>
          <w:szCs w:val="26"/>
        </w:rPr>
        <w:lastRenderedPageBreak/>
        <w:t>зданий и сооружений производственных и научно-исследовательских организаций Вооруженных Сил Российской Федерации, от других войск, воинских формирований и органов, обеспечивающих оборону и безопасность Российской Федерации</w:t>
      </w:r>
      <w:r w:rsidR="004C0E83" w:rsidRPr="004C0E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63472" w:rsidRPr="00863472" w:rsidRDefault="00863472" w:rsidP="00863472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863472">
        <w:rPr>
          <w:rFonts w:ascii="Times New Roman" w:eastAsia="Calibri" w:hAnsi="Times New Roman" w:cs="Times New Roman"/>
          <w:sz w:val="26"/>
          <w:szCs w:val="26"/>
        </w:rPr>
        <w:t>30 метров:</w:t>
      </w:r>
    </w:p>
    <w:p w:rsidR="00C76029" w:rsidRDefault="00863472" w:rsidP="00863472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3472">
        <w:rPr>
          <w:rFonts w:ascii="Times New Roman" w:hAnsi="Times New Roman" w:cs="Times New Roman"/>
          <w:sz w:val="26"/>
          <w:szCs w:val="26"/>
        </w:rPr>
        <w:t>о</w:t>
      </w:r>
      <w:r w:rsidR="008C2008" w:rsidRPr="00863472">
        <w:rPr>
          <w:rFonts w:ascii="Times New Roman" w:hAnsi="Times New Roman" w:cs="Times New Roman"/>
          <w:sz w:val="26"/>
          <w:szCs w:val="26"/>
        </w:rPr>
        <w:t xml:space="preserve">т </w:t>
      </w:r>
      <w:r w:rsidR="00C76029" w:rsidRPr="00863472">
        <w:rPr>
          <w:rFonts w:ascii="Times New Roman" w:hAnsi="Times New Roman" w:cs="Times New Roman"/>
          <w:sz w:val="26"/>
          <w:szCs w:val="26"/>
        </w:rPr>
        <w:t>вокзалов, аэропортов</w:t>
      </w:r>
      <w:r w:rsidR="004C0E83" w:rsidRPr="00863472">
        <w:rPr>
          <w:rFonts w:ascii="Times New Roman" w:hAnsi="Times New Roman" w:cs="Times New Roman"/>
          <w:sz w:val="26"/>
          <w:szCs w:val="26"/>
        </w:rPr>
        <w:t>;</w:t>
      </w:r>
    </w:p>
    <w:p w:rsidR="00863472" w:rsidRPr="004C0E83" w:rsidRDefault="00863472" w:rsidP="00863472">
      <w:p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3A2A42">
        <w:rPr>
          <w:rFonts w:ascii="Times New Roman" w:hAnsi="Times New Roman" w:cs="Times New Roman"/>
          <w:sz w:val="26"/>
          <w:szCs w:val="26"/>
        </w:rPr>
        <w:t xml:space="preserve">– </w:t>
      </w:r>
      <w:r w:rsidRPr="004C0E83">
        <w:rPr>
          <w:rFonts w:ascii="Times New Roman" w:hAnsi="Times New Roman" w:cs="Times New Roman"/>
          <w:sz w:val="26"/>
          <w:szCs w:val="26"/>
        </w:rPr>
        <w:t>при наличии обособленной территории – 35 метров;</w:t>
      </w:r>
    </w:p>
    <w:p w:rsidR="00863472" w:rsidRDefault="00863472" w:rsidP="00863472">
      <w:pPr>
        <w:autoSpaceDE w:val="0"/>
        <w:autoSpaceDN w:val="0"/>
        <w:adjustRightInd w:val="0"/>
        <w:spacing w:after="0" w:line="360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0E83">
        <w:rPr>
          <w:rFonts w:ascii="Times New Roman" w:hAnsi="Times New Roman" w:cs="Times New Roman"/>
          <w:sz w:val="26"/>
          <w:szCs w:val="26"/>
        </w:rPr>
        <w:t xml:space="preserve"> </w:t>
      </w:r>
      <w:r w:rsidR="003A2A42">
        <w:rPr>
          <w:rFonts w:ascii="Times New Roman" w:hAnsi="Times New Roman" w:cs="Times New Roman"/>
          <w:sz w:val="26"/>
          <w:szCs w:val="26"/>
        </w:rPr>
        <w:t xml:space="preserve">– </w:t>
      </w:r>
      <w:r w:rsidRPr="004C0E83">
        <w:rPr>
          <w:rFonts w:ascii="Times New Roman" w:hAnsi="Times New Roman" w:cs="Times New Roman"/>
          <w:sz w:val="26"/>
          <w:szCs w:val="26"/>
        </w:rPr>
        <w:t>при отсутствии обособленной территории – 60 метров</w:t>
      </w:r>
      <w:r w:rsidR="003A2A42">
        <w:rPr>
          <w:rFonts w:ascii="Times New Roman" w:hAnsi="Times New Roman" w:cs="Times New Roman"/>
          <w:sz w:val="26"/>
          <w:szCs w:val="26"/>
        </w:rPr>
        <w:t>:</w:t>
      </w:r>
    </w:p>
    <w:p w:rsidR="00863472" w:rsidRDefault="00863472" w:rsidP="003A2A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76029" w:rsidRPr="004C0E83">
        <w:rPr>
          <w:rFonts w:ascii="Times New Roman" w:hAnsi="Times New Roman" w:cs="Times New Roman"/>
          <w:sz w:val="26"/>
          <w:szCs w:val="26"/>
        </w:rPr>
        <w:t>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образования);</w:t>
      </w:r>
    </w:p>
    <w:p w:rsidR="003A2A42" w:rsidRDefault="00863472" w:rsidP="003A2A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C76029" w:rsidRPr="004C0E83">
        <w:rPr>
          <w:rFonts w:ascii="Times New Roman" w:hAnsi="Times New Roman" w:cs="Times New Roman"/>
          <w:sz w:val="26"/>
          <w:szCs w:val="26"/>
        </w:rPr>
        <w:t>т зданий, строений, сооружений, помещений, находящихся во владении и (или) пользовании организаций, осуществляю</w:t>
      </w:r>
      <w:r w:rsidR="004C0E83" w:rsidRPr="004C0E83">
        <w:rPr>
          <w:rFonts w:ascii="Times New Roman" w:hAnsi="Times New Roman" w:cs="Times New Roman"/>
          <w:sz w:val="26"/>
          <w:szCs w:val="26"/>
        </w:rPr>
        <w:t>щих обучение несовершеннолетних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A2A42" w:rsidRDefault="003A2A42" w:rsidP="003A2A4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60 метров:</w:t>
      </w:r>
    </w:p>
    <w:p w:rsidR="00C76029" w:rsidRPr="004C0E83" w:rsidRDefault="003A2A42" w:rsidP="003A2A4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76029" w:rsidRPr="004C0E83">
        <w:rPr>
          <w:rFonts w:ascii="Times New Roman" w:hAnsi="Times New Roman" w:cs="Times New Roman"/>
          <w:sz w:val="26"/>
          <w:szCs w:val="26"/>
        </w:rPr>
        <w:t>т мест нахождения источников повышенной опасности, определяемых органами государственной власти;</w:t>
      </w:r>
    </w:p>
    <w:p w:rsidR="007119DF" w:rsidRDefault="007119DF" w:rsidP="004C0E83">
      <w:pPr>
        <w:spacing w:line="360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 w:rsidRPr="007119DF">
        <w:rPr>
          <w:rFonts w:ascii="Times New Roman" w:hAnsi="Times New Roman" w:cs="Times New Roman"/>
          <w:sz w:val="26"/>
          <w:szCs w:val="26"/>
        </w:rPr>
        <w:t xml:space="preserve">2. Границы </w:t>
      </w:r>
      <w:r>
        <w:rPr>
          <w:rFonts w:ascii="Times New Roman" w:hAnsi="Times New Roman" w:cs="Times New Roman"/>
          <w:sz w:val="26"/>
          <w:szCs w:val="26"/>
        </w:rPr>
        <w:t xml:space="preserve">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30 квадратных метров, расстояния определяются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равными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 метрам вне зависимости от наличия или отсутствия обособленной территории.</w:t>
      </w:r>
    </w:p>
    <w:p w:rsidR="00627A4F" w:rsidRDefault="00627A4F" w:rsidP="004C0E83">
      <w:pPr>
        <w:spacing w:line="360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</w:p>
    <w:p w:rsidR="004C0E83" w:rsidRDefault="004C0E83" w:rsidP="007119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005CDF" w:rsidRDefault="00005CDF" w:rsidP="007119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E83" w:rsidRPr="004C0E83" w:rsidRDefault="004C0E83" w:rsidP="004C0E83">
      <w:pPr>
        <w:spacing w:line="360" w:lineRule="auto"/>
        <w:ind w:firstLine="273"/>
        <w:jc w:val="both"/>
      </w:pPr>
    </w:p>
    <w:sectPr w:rsidR="004C0E83" w:rsidRPr="004C0E83" w:rsidSect="008B733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20" w:rsidRDefault="00BC1920" w:rsidP="008B7337">
      <w:pPr>
        <w:spacing w:after="0" w:line="240" w:lineRule="auto"/>
      </w:pPr>
      <w:r>
        <w:separator/>
      </w:r>
    </w:p>
  </w:endnote>
  <w:endnote w:type="continuationSeparator" w:id="0">
    <w:p w:rsidR="00BC1920" w:rsidRDefault="00BC1920" w:rsidP="008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20" w:rsidRDefault="00BC1920" w:rsidP="008B7337">
      <w:pPr>
        <w:spacing w:after="0" w:line="240" w:lineRule="auto"/>
      </w:pPr>
      <w:r>
        <w:separator/>
      </w:r>
    </w:p>
  </w:footnote>
  <w:footnote w:type="continuationSeparator" w:id="0">
    <w:p w:rsidR="00BC1920" w:rsidRDefault="00BC1920" w:rsidP="008B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713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B7337" w:rsidRPr="008B7337" w:rsidRDefault="008B7337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73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73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B73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A69F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B73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B7337" w:rsidRDefault="008B73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27C"/>
    <w:multiLevelType w:val="hybridMultilevel"/>
    <w:tmpl w:val="065093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2574A"/>
    <w:multiLevelType w:val="multilevel"/>
    <w:tmpl w:val="04BCF9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712B48"/>
    <w:multiLevelType w:val="hybridMultilevel"/>
    <w:tmpl w:val="E880399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B"/>
    <w:rsid w:val="00005CDF"/>
    <w:rsid w:val="00074933"/>
    <w:rsid w:val="000A161A"/>
    <w:rsid w:val="001D4922"/>
    <w:rsid w:val="002D15EF"/>
    <w:rsid w:val="003A2A42"/>
    <w:rsid w:val="003C2B31"/>
    <w:rsid w:val="0044653B"/>
    <w:rsid w:val="004C0E83"/>
    <w:rsid w:val="006250B2"/>
    <w:rsid w:val="00627A4F"/>
    <w:rsid w:val="007119DF"/>
    <w:rsid w:val="0076374F"/>
    <w:rsid w:val="00774A36"/>
    <w:rsid w:val="00837AD0"/>
    <w:rsid w:val="00863472"/>
    <w:rsid w:val="008A69F5"/>
    <w:rsid w:val="008B7337"/>
    <w:rsid w:val="008C2008"/>
    <w:rsid w:val="00B566A5"/>
    <w:rsid w:val="00BC1920"/>
    <w:rsid w:val="00BC333C"/>
    <w:rsid w:val="00C7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0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337"/>
  </w:style>
  <w:style w:type="paragraph" w:styleId="a7">
    <w:name w:val="footer"/>
    <w:basedOn w:val="a"/>
    <w:link w:val="a8"/>
    <w:uiPriority w:val="99"/>
    <w:unhideWhenUsed/>
    <w:rsid w:val="008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0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337"/>
  </w:style>
  <w:style w:type="paragraph" w:styleId="a7">
    <w:name w:val="footer"/>
    <w:basedOn w:val="a"/>
    <w:link w:val="a8"/>
    <w:uiPriority w:val="99"/>
    <w:unhideWhenUsed/>
    <w:rsid w:val="008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Кристина Витальевна</dc:creator>
  <cp:keywords/>
  <dc:description/>
  <cp:lastModifiedBy>Майер Кристина Витальевна</cp:lastModifiedBy>
  <cp:revision>11</cp:revision>
  <cp:lastPrinted>2024-08-23T00:44:00Z</cp:lastPrinted>
  <dcterms:created xsi:type="dcterms:W3CDTF">2024-04-23T05:59:00Z</dcterms:created>
  <dcterms:modified xsi:type="dcterms:W3CDTF">2025-06-27T04:26:00Z</dcterms:modified>
</cp:coreProperties>
</file>