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47AD" w:rsidRDefault="00431C99" w:rsidP="00356D7D">
      <w:pPr>
        <w:tabs>
          <w:tab w:val="left" w:pos="-1418"/>
          <w:tab w:val="left" w:pos="567"/>
          <w:tab w:val="left" w:pos="3262"/>
        </w:tabs>
        <w:spacing w:line="360" w:lineRule="auto"/>
        <w:ind w:right="-2" w:firstLine="709"/>
        <w:contextualSpacing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4E8E1" wp14:editId="2DC6A547">
                <wp:simplePos x="0" y="0"/>
                <wp:positionH relativeFrom="column">
                  <wp:posOffset>3650891</wp:posOffset>
                </wp:positionH>
                <wp:positionV relativeFrom="paragraph">
                  <wp:posOffset>43235</wp:posOffset>
                </wp:positionV>
                <wp:extent cx="2640330" cy="811033"/>
                <wp:effectExtent l="0" t="0" r="7620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7AD" w:rsidRPr="007D75CB" w:rsidRDefault="00E547AD" w:rsidP="00E547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auto"/>
                              <w:contextualSpacing/>
                              <w:jc w:val="center"/>
                              <w:outlineLvl w:val="1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УТВЕРЖДЕНО</w:t>
                            </w:r>
                          </w:p>
                          <w:p w:rsidR="00E547AD" w:rsidRDefault="00E547AD" w:rsidP="00E547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постановлением администрации </w:t>
                            </w:r>
                            <w:r w:rsidRPr="00630464">
                              <w:rPr>
                                <w:sz w:val="26"/>
                                <w:szCs w:val="26"/>
                              </w:rPr>
                              <w:t>Находкинского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7.45pt;margin-top:3.4pt;width:207.9pt;height: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" stroked="f">
                <v:textbox>
                  <w:txbxContent>
                    <w:p w:rsidR="00E547AD" w:rsidRPr="007D75CB" w:rsidRDefault="00E547AD" w:rsidP="00E547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auto"/>
                        <w:contextualSpacing/>
                        <w:jc w:val="center"/>
                        <w:outlineLvl w:val="1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УТВЕРЖДЕНО</w:t>
                      </w:r>
                    </w:p>
                    <w:p w:rsidR="00E547AD" w:rsidRDefault="00E547AD" w:rsidP="00E547AD">
                      <w:pPr>
                        <w:widowControl w:val="0"/>
                        <w:autoSpaceDE w:val="0"/>
                        <w:autoSpaceDN w:val="0"/>
                        <w:adjustRightInd w:val="0"/>
                        <w:contextualSpacing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 xml:space="preserve">постановлением администрации </w:t>
                      </w:r>
                      <w:r w:rsidRPr="00630464">
                        <w:rPr>
                          <w:sz w:val="26"/>
                          <w:szCs w:val="26"/>
                        </w:rPr>
                        <w:t>Находкинского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162D87" w:rsidRDefault="00162D87" w:rsidP="00356D7D">
      <w:pPr>
        <w:tabs>
          <w:tab w:val="left" w:pos="-1418"/>
          <w:tab w:val="left" w:pos="567"/>
          <w:tab w:val="left" w:pos="3262"/>
        </w:tabs>
        <w:spacing w:line="360" w:lineRule="auto"/>
        <w:ind w:right="-2" w:firstLine="709"/>
        <w:contextualSpacing/>
        <w:jc w:val="both"/>
        <w:rPr>
          <w:sz w:val="26"/>
        </w:rPr>
      </w:pPr>
    </w:p>
    <w:p w:rsidR="00E547AD" w:rsidRDefault="00E547AD" w:rsidP="00356D7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E547AD" w:rsidRDefault="00E547AD" w:rsidP="00356D7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E547AD" w:rsidRDefault="00E547AD" w:rsidP="00356D7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02C78" w:rsidRDefault="00502C78" w:rsidP="00356D7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02C78" w:rsidRDefault="00502C78" w:rsidP="00356D7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502C78" w:rsidRDefault="00502C78" w:rsidP="00356D7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DB0090" w:rsidRDefault="00DB0090" w:rsidP="00356D7D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E547AD" w:rsidRPr="00D17622" w:rsidRDefault="00E547AD" w:rsidP="00356D7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D17622">
        <w:rPr>
          <w:b/>
          <w:bCs/>
          <w:sz w:val="26"/>
          <w:szCs w:val="26"/>
        </w:rPr>
        <w:t>ПОЛОЖЕНИЕ</w:t>
      </w:r>
    </w:p>
    <w:p w:rsidR="00511648" w:rsidRDefault="008334B7" w:rsidP="00356D7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11648">
        <w:rPr>
          <w:rFonts w:ascii="Times New Roman" w:hAnsi="Times New Roman" w:cs="Times New Roman"/>
          <w:sz w:val="26"/>
          <w:szCs w:val="26"/>
        </w:rPr>
        <w:t xml:space="preserve"> к</w:t>
      </w:r>
      <w:r w:rsidR="00511648" w:rsidRPr="00511648">
        <w:rPr>
          <w:rFonts w:ascii="Times New Roman" w:hAnsi="Times New Roman" w:cs="Times New Roman"/>
          <w:sz w:val="26"/>
          <w:szCs w:val="26"/>
        </w:rPr>
        <w:t xml:space="preserve">омиссии по принятию решений о передаче объектов </w:t>
      </w:r>
    </w:p>
    <w:p w:rsidR="00511648" w:rsidRDefault="00511648" w:rsidP="00356D7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11648">
        <w:rPr>
          <w:rFonts w:ascii="Times New Roman" w:hAnsi="Times New Roman" w:cs="Times New Roman"/>
          <w:sz w:val="26"/>
          <w:szCs w:val="26"/>
        </w:rPr>
        <w:t xml:space="preserve">демонтажа в казну Находкинского городского округа, </w:t>
      </w:r>
    </w:p>
    <w:p w:rsidR="000C6680" w:rsidRDefault="00511648" w:rsidP="00356D7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11648">
        <w:rPr>
          <w:rFonts w:ascii="Times New Roman" w:hAnsi="Times New Roman" w:cs="Times New Roman"/>
          <w:sz w:val="26"/>
          <w:szCs w:val="26"/>
        </w:rPr>
        <w:t>утилизации объектов демонтажа и размещении отходов</w:t>
      </w:r>
    </w:p>
    <w:p w:rsidR="000C6680" w:rsidRPr="00356D7D" w:rsidRDefault="000C6680" w:rsidP="00356D7D">
      <w:pPr>
        <w:pStyle w:val="ConsPlusTitle"/>
        <w:ind w:firstLine="709"/>
        <w:jc w:val="center"/>
        <w:rPr>
          <w:sz w:val="16"/>
          <w:szCs w:val="16"/>
        </w:rPr>
      </w:pPr>
    </w:p>
    <w:p w:rsidR="00356D7D" w:rsidRDefault="00356D7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26"/>
          <w:szCs w:val="26"/>
        </w:rPr>
      </w:pP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356D7D" w:rsidRPr="00356D7D" w:rsidRDefault="00356D7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16"/>
          <w:szCs w:val="16"/>
        </w:rPr>
      </w:pPr>
    </w:p>
    <w:p w:rsidR="00E547AD" w:rsidRPr="000C6680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0C6680">
        <w:rPr>
          <w:sz w:val="26"/>
          <w:szCs w:val="26"/>
        </w:rPr>
        <w:t xml:space="preserve">Настоящее </w:t>
      </w:r>
      <w:r w:rsidR="000C6680" w:rsidRPr="000C6680">
        <w:rPr>
          <w:sz w:val="26"/>
          <w:szCs w:val="26"/>
        </w:rPr>
        <w:t>п</w:t>
      </w:r>
      <w:r w:rsidRPr="000C6680">
        <w:rPr>
          <w:sz w:val="26"/>
          <w:szCs w:val="26"/>
        </w:rPr>
        <w:t xml:space="preserve">оложение </w:t>
      </w:r>
      <w:r w:rsidR="000C6680" w:rsidRPr="000C6680">
        <w:rPr>
          <w:sz w:val="26"/>
          <w:szCs w:val="26"/>
        </w:rPr>
        <w:t xml:space="preserve">о комиссии </w:t>
      </w:r>
      <w:r w:rsidR="00511648" w:rsidRPr="00511648">
        <w:rPr>
          <w:sz w:val="26"/>
          <w:szCs w:val="26"/>
        </w:rPr>
        <w:t xml:space="preserve">по принятию решений о передаче объектов демонтажа в казну Находкинского городского округа, утилизации объектов демонтажа и размещении отходов </w:t>
      </w:r>
      <w:r w:rsidR="00332E5A">
        <w:rPr>
          <w:sz w:val="26"/>
          <w:szCs w:val="26"/>
        </w:rPr>
        <w:t xml:space="preserve"> </w:t>
      </w:r>
      <w:r w:rsidRPr="000C6680">
        <w:rPr>
          <w:sz w:val="26"/>
          <w:szCs w:val="26"/>
        </w:rPr>
        <w:t xml:space="preserve">разработано в соответствии </w:t>
      </w:r>
      <w:r w:rsidR="00C802C4">
        <w:rPr>
          <w:sz w:val="26"/>
          <w:szCs w:val="26"/>
        </w:rPr>
        <w:t xml:space="preserve">с </w:t>
      </w:r>
      <w:r w:rsidRPr="000C6680">
        <w:rPr>
          <w:sz w:val="26"/>
          <w:szCs w:val="26"/>
        </w:rPr>
        <w:t xml:space="preserve">Гражданским </w:t>
      </w:r>
      <w:hyperlink r:id="rId9" w:history="1">
        <w:r w:rsidRPr="000C6680">
          <w:rPr>
            <w:color w:val="0000FF"/>
            <w:sz w:val="26"/>
            <w:szCs w:val="26"/>
          </w:rPr>
          <w:t>кодексом</w:t>
        </w:r>
      </w:hyperlink>
      <w:r w:rsidRPr="000C6680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0C6680">
          <w:rPr>
            <w:color w:val="0000FF"/>
            <w:sz w:val="26"/>
            <w:szCs w:val="26"/>
          </w:rPr>
          <w:t>законом</w:t>
        </w:r>
      </w:hyperlink>
      <w:r w:rsidRPr="000C6680">
        <w:rPr>
          <w:sz w:val="26"/>
          <w:szCs w:val="26"/>
        </w:rPr>
        <w:t xml:space="preserve"> от </w:t>
      </w:r>
      <w:r w:rsidR="007A420F" w:rsidRPr="000C6680">
        <w:rPr>
          <w:sz w:val="26"/>
          <w:szCs w:val="26"/>
        </w:rPr>
        <w:t xml:space="preserve"> </w:t>
      </w:r>
      <w:r w:rsidRPr="000C6680">
        <w:rPr>
          <w:sz w:val="26"/>
          <w:szCs w:val="26"/>
        </w:rPr>
        <w:t xml:space="preserve">06.10.2003 </w:t>
      </w:r>
      <w:r w:rsidR="007A420F" w:rsidRPr="000C6680">
        <w:rPr>
          <w:sz w:val="26"/>
          <w:szCs w:val="26"/>
        </w:rPr>
        <w:t xml:space="preserve"> </w:t>
      </w:r>
      <w:r w:rsidRPr="000C6680">
        <w:rPr>
          <w:sz w:val="26"/>
          <w:szCs w:val="26"/>
        </w:rPr>
        <w:t>№ 131-ФЗ  «Об общих принципах организации местного самоупра</w:t>
      </w:r>
      <w:r w:rsidR="00C802C4">
        <w:rPr>
          <w:sz w:val="26"/>
          <w:szCs w:val="26"/>
        </w:rPr>
        <w:t>вления в Российской Федерации».</w:t>
      </w:r>
    </w:p>
    <w:p w:rsidR="00E547AD" w:rsidRDefault="00E547AD" w:rsidP="0032206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комиссии определяет </w:t>
      </w:r>
      <w:r w:rsidR="000C66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полномочия  и  порядок работы  комиссии </w:t>
      </w:r>
      <w:r w:rsidR="00EB6521">
        <w:rPr>
          <w:sz w:val="26"/>
          <w:szCs w:val="26"/>
        </w:rPr>
        <w:t xml:space="preserve">              </w:t>
      </w:r>
      <w:r w:rsidR="00EB6521" w:rsidRPr="00EB6521">
        <w:rPr>
          <w:sz w:val="26"/>
        </w:rPr>
        <w:t>по принятию решений о передаче объектов в казну Находкинского городского округа,</w:t>
      </w:r>
      <w:r w:rsidR="0032206A">
        <w:rPr>
          <w:sz w:val="26"/>
        </w:rPr>
        <w:t xml:space="preserve"> </w:t>
      </w:r>
      <w:r w:rsidR="0032206A" w:rsidRPr="0032206A">
        <w:rPr>
          <w:sz w:val="26"/>
        </w:rPr>
        <w:t>утилизации объектов демонтажа  и  размещени</w:t>
      </w:r>
      <w:r w:rsidR="00502C78">
        <w:rPr>
          <w:sz w:val="26"/>
        </w:rPr>
        <w:t xml:space="preserve">и </w:t>
      </w:r>
      <w:r w:rsidR="0032206A" w:rsidRPr="0032206A">
        <w:rPr>
          <w:sz w:val="26"/>
        </w:rPr>
        <w:t xml:space="preserve"> отходов</w:t>
      </w:r>
      <w:r w:rsidR="00EB6521" w:rsidRPr="00EB6521">
        <w:rPr>
          <w:sz w:val="26"/>
        </w:rPr>
        <w:t xml:space="preserve"> утилизации объектов</w:t>
      </w:r>
      <w:r w:rsidR="009D1F7E">
        <w:rPr>
          <w:sz w:val="26"/>
        </w:rPr>
        <w:t>, частей объектов (</w:t>
      </w:r>
      <w:r w:rsidR="00FD0A4D">
        <w:rPr>
          <w:sz w:val="26"/>
        </w:rPr>
        <w:t>не</w:t>
      </w:r>
      <w:r w:rsidR="009D1F7E" w:rsidRPr="009D1F7E">
        <w:rPr>
          <w:sz w:val="26"/>
        </w:rPr>
        <w:t>металлические объекты, части таких объектов, содержимое объектов</w:t>
      </w:r>
      <w:r w:rsidR="0055203F">
        <w:rPr>
          <w:sz w:val="26"/>
        </w:rPr>
        <w:t>).</w:t>
      </w:r>
    </w:p>
    <w:p w:rsidR="00EB6521" w:rsidRPr="00356D7D" w:rsidRDefault="00EB6521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16"/>
          <w:szCs w:val="16"/>
        </w:rPr>
      </w:pPr>
    </w:p>
    <w:p w:rsidR="000C6680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Полномочия </w:t>
      </w:r>
      <w:r w:rsidR="00431C99">
        <w:rPr>
          <w:sz w:val="26"/>
          <w:szCs w:val="26"/>
        </w:rPr>
        <w:t>К</w:t>
      </w:r>
      <w:r>
        <w:rPr>
          <w:sz w:val="26"/>
          <w:szCs w:val="26"/>
        </w:rPr>
        <w:t>омиссии</w:t>
      </w:r>
    </w:p>
    <w:p w:rsidR="00356D7D" w:rsidRPr="00356D7D" w:rsidRDefault="00356D7D" w:rsidP="00356D7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16"/>
          <w:szCs w:val="16"/>
        </w:rPr>
      </w:pP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 xml:space="preserve">Комиссия </w:t>
      </w:r>
      <w:r w:rsidR="00EB6521" w:rsidRPr="00EB6521">
        <w:rPr>
          <w:sz w:val="26"/>
          <w:szCs w:val="26"/>
        </w:rPr>
        <w:t>по принятию решений о передаче объектов</w:t>
      </w:r>
      <w:r w:rsidR="0032206A">
        <w:rPr>
          <w:sz w:val="26"/>
          <w:szCs w:val="26"/>
        </w:rPr>
        <w:t xml:space="preserve"> демонтажа</w:t>
      </w:r>
      <w:r w:rsidR="00974556">
        <w:rPr>
          <w:sz w:val="26"/>
          <w:szCs w:val="26"/>
        </w:rPr>
        <w:t xml:space="preserve"> </w:t>
      </w:r>
      <w:r w:rsidR="00EB6521" w:rsidRPr="00EB6521">
        <w:rPr>
          <w:sz w:val="26"/>
          <w:szCs w:val="26"/>
        </w:rPr>
        <w:t>в казну Находкинского городского округа, утилизации объектов</w:t>
      </w:r>
      <w:r w:rsidR="0032206A">
        <w:rPr>
          <w:sz w:val="26"/>
          <w:szCs w:val="26"/>
        </w:rPr>
        <w:t xml:space="preserve"> демонтажа</w:t>
      </w:r>
      <w:r w:rsidR="00EB6521" w:rsidRPr="00EB6521">
        <w:rPr>
          <w:sz w:val="26"/>
          <w:szCs w:val="26"/>
        </w:rPr>
        <w:t xml:space="preserve"> и размещении отходов </w:t>
      </w:r>
      <w:r>
        <w:rPr>
          <w:sz w:val="26"/>
          <w:szCs w:val="26"/>
        </w:rPr>
        <w:t xml:space="preserve">(далее – Комиссия) создаётся </w:t>
      </w:r>
      <w:r w:rsidR="00332E5A">
        <w:rPr>
          <w:sz w:val="26"/>
          <w:szCs w:val="26"/>
        </w:rPr>
        <w:t xml:space="preserve">и утверждается </w:t>
      </w:r>
      <w:r w:rsidR="00F405E3">
        <w:rPr>
          <w:sz w:val="26"/>
          <w:szCs w:val="26"/>
        </w:rPr>
        <w:t xml:space="preserve">администрацией Находкинского городского округа </w:t>
      </w:r>
      <w:r>
        <w:rPr>
          <w:sz w:val="26"/>
          <w:szCs w:val="26"/>
        </w:rPr>
        <w:t xml:space="preserve">в целях </w:t>
      </w:r>
      <w:r w:rsidR="000C6680">
        <w:rPr>
          <w:sz w:val="26"/>
        </w:rPr>
        <w:t>рассмотрени</w:t>
      </w:r>
      <w:r w:rsidR="00332E5A">
        <w:rPr>
          <w:sz w:val="26"/>
        </w:rPr>
        <w:t>я</w:t>
      </w:r>
      <w:r w:rsidR="000C6680">
        <w:rPr>
          <w:sz w:val="26"/>
        </w:rPr>
        <w:t xml:space="preserve"> </w:t>
      </w:r>
      <w:r w:rsidR="00974556">
        <w:rPr>
          <w:sz w:val="26"/>
          <w:szCs w:val="26"/>
        </w:rPr>
        <w:t>заявлений уполномоченного органа</w:t>
      </w:r>
      <w:r w:rsidR="00974556">
        <w:rPr>
          <w:sz w:val="26"/>
        </w:rPr>
        <w:t xml:space="preserve"> </w:t>
      </w:r>
      <w:r w:rsidR="00502C78">
        <w:rPr>
          <w:sz w:val="26"/>
        </w:rPr>
        <w:t xml:space="preserve">                          </w:t>
      </w:r>
      <w:r w:rsidR="00974556">
        <w:rPr>
          <w:sz w:val="26"/>
        </w:rPr>
        <w:t xml:space="preserve">о рассмотрении </w:t>
      </w:r>
      <w:r w:rsidR="000C6680">
        <w:rPr>
          <w:sz w:val="26"/>
        </w:rPr>
        <w:t xml:space="preserve">материалов о не  востребованных </w:t>
      </w:r>
      <w:r w:rsidR="00EB6521">
        <w:rPr>
          <w:sz w:val="26"/>
        </w:rPr>
        <w:t xml:space="preserve">владельцами  </w:t>
      </w:r>
      <w:r w:rsidR="009D1F7E">
        <w:rPr>
          <w:sz w:val="26"/>
        </w:rPr>
        <w:t xml:space="preserve">объектах, частях объектов и содержимого объектов </w:t>
      </w:r>
      <w:r>
        <w:rPr>
          <w:sz w:val="26"/>
          <w:szCs w:val="26"/>
        </w:rPr>
        <w:t xml:space="preserve">в порядке,  установленном настоящим </w:t>
      </w:r>
      <w:r w:rsidR="009D1F7E">
        <w:rPr>
          <w:sz w:val="26"/>
          <w:szCs w:val="26"/>
        </w:rPr>
        <w:t>п</w:t>
      </w:r>
      <w:r>
        <w:rPr>
          <w:sz w:val="26"/>
          <w:szCs w:val="26"/>
        </w:rPr>
        <w:t>оложением о комиссии.</w:t>
      </w:r>
      <w:r w:rsidR="00332E5A" w:rsidRPr="00332E5A">
        <w:rPr>
          <w:sz w:val="26"/>
          <w:szCs w:val="26"/>
        </w:rPr>
        <w:t xml:space="preserve"> </w:t>
      </w:r>
      <w:proofErr w:type="gramEnd"/>
    </w:p>
    <w:p w:rsidR="00502C78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Комиссия </w:t>
      </w:r>
      <w:proofErr w:type="gramStart"/>
      <w:r>
        <w:rPr>
          <w:sz w:val="26"/>
          <w:szCs w:val="26"/>
        </w:rPr>
        <w:t>полномочна</w:t>
      </w:r>
      <w:proofErr w:type="gramEnd"/>
      <w:r>
        <w:rPr>
          <w:sz w:val="26"/>
          <w:szCs w:val="26"/>
        </w:rPr>
        <w:t xml:space="preserve"> принимать решения</w:t>
      </w:r>
      <w:r w:rsidR="00356D7D">
        <w:rPr>
          <w:sz w:val="26"/>
          <w:szCs w:val="26"/>
        </w:rPr>
        <w:t>:</w:t>
      </w:r>
    </w:p>
    <w:p w:rsidR="00502C78" w:rsidRDefault="00502C78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56D7D">
        <w:rPr>
          <w:sz w:val="26"/>
          <w:szCs w:val="26"/>
        </w:rPr>
        <w:t xml:space="preserve"> </w:t>
      </w:r>
      <w:r w:rsidR="00E547AD">
        <w:rPr>
          <w:sz w:val="26"/>
          <w:szCs w:val="26"/>
        </w:rPr>
        <w:t xml:space="preserve"> </w:t>
      </w:r>
      <w:r w:rsidR="00076D49" w:rsidRPr="00076D49">
        <w:rPr>
          <w:sz w:val="26"/>
          <w:szCs w:val="26"/>
        </w:rPr>
        <w:t xml:space="preserve">о передаче объектов </w:t>
      </w:r>
      <w:r>
        <w:rPr>
          <w:sz w:val="26"/>
          <w:szCs w:val="26"/>
        </w:rPr>
        <w:t xml:space="preserve">демонтажа </w:t>
      </w:r>
      <w:r w:rsidR="00076D49" w:rsidRPr="00076D49">
        <w:rPr>
          <w:sz w:val="26"/>
          <w:szCs w:val="26"/>
        </w:rPr>
        <w:t xml:space="preserve">в казну </w:t>
      </w:r>
      <w:r w:rsidR="00076D49">
        <w:rPr>
          <w:sz w:val="26"/>
          <w:szCs w:val="26"/>
        </w:rPr>
        <w:t>Находкинского городского округа;</w:t>
      </w:r>
    </w:p>
    <w:p w:rsidR="00502C78" w:rsidRDefault="00502C78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76D49" w:rsidRPr="00076D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</w:t>
      </w:r>
      <w:r w:rsidR="00076D49" w:rsidRPr="00076D49">
        <w:rPr>
          <w:sz w:val="26"/>
          <w:szCs w:val="26"/>
        </w:rPr>
        <w:t>утилизации объектов</w:t>
      </w:r>
      <w:r>
        <w:rPr>
          <w:sz w:val="26"/>
          <w:szCs w:val="26"/>
        </w:rPr>
        <w:t xml:space="preserve"> демонтажа</w:t>
      </w:r>
      <w:r w:rsidR="00076D49">
        <w:rPr>
          <w:sz w:val="26"/>
          <w:szCs w:val="26"/>
        </w:rPr>
        <w:t>;</w:t>
      </w:r>
      <w:r w:rsidR="00356D7D">
        <w:rPr>
          <w:sz w:val="26"/>
          <w:szCs w:val="26"/>
        </w:rPr>
        <w:t xml:space="preserve"> </w:t>
      </w:r>
      <w:r w:rsidR="00076D49" w:rsidRPr="00076D49">
        <w:rPr>
          <w:sz w:val="26"/>
          <w:szCs w:val="26"/>
        </w:rPr>
        <w:t xml:space="preserve"> </w:t>
      </w:r>
    </w:p>
    <w:p w:rsidR="00E547AD" w:rsidRDefault="00502C78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</w:t>
      </w:r>
      <w:r w:rsidR="00076D49" w:rsidRPr="00076D49">
        <w:rPr>
          <w:sz w:val="26"/>
          <w:szCs w:val="26"/>
        </w:rPr>
        <w:t>размещении отходов</w:t>
      </w:r>
      <w:r w:rsidR="00FD0A4D">
        <w:rPr>
          <w:sz w:val="26"/>
          <w:szCs w:val="26"/>
        </w:rPr>
        <w:t xml:space="preserve"> </w:t>
      </w:r>
      <w:r w:rsidR="00FD0A4D" w:rsidRPr="00FD0A4D">
        <w:rPr>
          <w:sz w:val="26"/>
          <w:szCs w:val="26"/>
        </w:rPr>
        <w:t>(неметаллические объекты, части таких объектов, содержимое объектов).</w:t>
      </w:r>
    </w:p>
    <w:p w:rsidR="00502C78" w:rsidRDefault="00502C78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26"/>
          <w:szCs w:val="26"/>
        </w:rPr>
      </w:pP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3. Порядок работы Комиссии</w:t>
      </w:r>
    </w:p>
    <w:p w:rsidR="00974556" w:rsidRPr="00356D7D" w:rsidRDefault="00974556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16"/>
          <w:szCs w:val="16"/>
        </w:rPr>
      </w:pPr>
    </w:p>
    <w:p w:rsidR="000C6680" w:rsidRDefault="00974556" w:rsidP="004A5589">
      <w:pPr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 xml:space="preserve">3.1. </w:t>
      </w:r>
      <w:r w:rsidRPr="00974556">
        <w:rPr>
          <w:sz w:val="26"/>
          <w:szCs w:val="26"/>
        </w:rPr>
        <w:t>Основанием для проведения заседания Комиссии является</w:t>
      </w:r>
      <w:r>
        <w:rPr>
          <w:sz w:val="26"/>
          <w:szCs w:val="26"/>
        </w:rPr>
        <w:t xml:space="preserve"> </w:t>
      </w:r>
      <w:r w:rsidR="004712BD">
        <w:rPr>
          <w:sz w:val="26"/>
          <w:szCs w:val="26"/>
        </w:rPr>
        <w:t xml:space="preserve">поступившее                       от уполномоченного органа </w:t>
      </w:r>
      <w:r w:rsidR="00FD0A4D">
        <w:rPr>
          <w:sz w:val="26"/>
          <w:szCs w:val="26"/>
        </w:rPr>
        <w:t>з</w:t>
      </w:r>
      <w:r w:rsidR="004712BD">
        <w:rPr>
          <w:sz w:val="26"/>
          <w:szCs w:val="26"/>
        </w:rPr>
        <w:t>аявление</w:t>
      </w:r>
      <w:r w:rsidR="00FD0A4D">
        <w:rPr>
          <w:sz w:val="26"/>
          <w:szCs w:val="26"/>
        </w:rPr>
        <w:t xml:space="preserve"> о рассмотрении материалов о не востребованных владельцами объектах демонтажа, частях объектов демонтажа и содержимого объектов демонтажа.</w:t>
      </w:r>
    </w:p>
    <w:p w:rsidR="0032206A" w:rsidRPr="0032206A" w:rsidRDefault="00E547AD" w:rsidP="0032206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712BD">
        <w:rPr>
          <w:sz w:val="26"/>
          <w:szCs w:val="26"/>
        </w:rPr>
        <w:t>2</w:t>
      </w:r>
      <w:r>
        <w:rPr>
          <w:sz w:val="26"/>
          <w:szCs w:val="26"/>
        </w:rPr>
        <w:t xml:space="preserve">. Заседания Комиссии проводятся </w:t>
      </w:r>
      <w:r w:rsidR="008D5EFC">
        <w:rPr>
          <w:sz w:val="26"/>
          <w:szCs w:val="26"/>
        </w:rPr>
        <w:t>не позднее</w:t>
      </w:r>
      <w:r w:rsidRPr="009E6C69">
        <w:rPr>
          <w:sz w:val="26"/>
          <w:szCs w:val="26"/>
        </w:rPr>
        <w:t xml:space="preserve"> 10 (десять) рабочих дней  </w:t>
      </w:r>
      <w:r w:rsidR="00431C99">
        <w:rPr>
          <w:sz w:val="26"/>
          <w:szCs w:val="26"/>
        </w:rPr>
        <w:t xml:space="preserve">                    со дня</w:t>
      </w:r>
      <w:r w:rsidRPr="009E6C69">
        <w:rPr>
          <w:sz w:val="26"/>
          <w:szCs w:val="26"/>
        </w:rPr>
        <w:t xml:space="preserve"> </w:t>
      </w:r>
      <w:r w:rsidR="004712BD">
        <w:rPr>
          <w:sz w:val="26"/>
          <w:szCs w:val="26"/>
        </w:rPr>
        <w:t xml:space="preserve">поступления </w:t>
      </w:r>
      <w:r w:rsidR="00FD0A4D">
        <w:rPr>
          <w:sz w:val="26"/>
          <w:szCs w:val="26"/>
        </w:rPr>
        <w:t>з</w:t>
      </w:r>
      <w:r w:rsidRPr="009E6C69">
        <w:rPr>
          <w:sz w:val="26"/>
          <w:szCs w:val="26"/>
        </w:rPr>
        <w:t>аявления</w:t>
      </w:r>
      <w:r w:rsidR="004712BD">
        <w:rPr>
          <w:sz w:val="26"/>
          <w:szCs w:val="26"/>
        </w:rPr>
        <w:t>, согласно</w:t>
      </w:r>
      <w:r>
        <w:rPr>
          <w:sz w:val="26"/>
          <w:szCs w:val="26"/>
        </w:rPr>
        <w:t xml:space="preserve"> </w:t>
      </w:r>
      <w:r w:rsidR="004712BD">
        <w:rPr>
          <w:sz w:val="26"/>
          <w:szCs w:val="26"/>
        </w:rPr>
        <w:t xml:space="preserve">пункту  2.3  </w:t>
      </w:r>
      <w:r w:rsidR="0032206A">
        <w:rPr>
          <w:sz w:val="26"/>
          <w:szCs w:val="26"/>
        </w:rPr>
        <w:t xml:space="preserve">положения </w:t>
      </w:r>
      <w:r w:rsidR="0032206A" w:rsidRPr="0032206A">
        <w:rPr>
          <w:sz w:val="26"/>
          <w:szCs w:val="26"/>
        </w:rPr>
        <w:t xml:space="preserve">о  порядке хранения, передачи объектов демонтажа в казну Находкинского городского округа, утилизации </w:t>
      </w:r>
    </w:p>
    <w:p w:rsidR="004712BD" w:rsidRDefault="0032206A" w:rsidP="0032206A">
      <w:pPr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32206A">
        <w:rPr>
          <w:sz w:val="26"/>
          <w:szCs w:val="26"/>
        </w:rPr>
        <w:t xml:space="preserve">объектов демонтажа </w:t>
      </w:r>
      <w:r>
        <w:rPr>
          <w:sz w:val="26"/>
          <w:szCs w:val="26"/>
        </w:rPr>
        <w:t xml:space="preserve"> </w:t>
      </w:r>
      <w:r w:rsidRPr="0032206A">
        <w:rPr>
          <w:sz w:val="26"/>
          <w:szCs w:val="26"/>
        </w:rPr>
        <w:t>и  размещения отходов</w:t>
      </w:r>
      <w:r w:rsidR="004712BD">
        <w:rPr>
          <w:sz w:val="26"/>
          <w:szCs w:val="26"/>
        </w:rPr>
        <w:t>.</w:t>
      </w: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712B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D0A4D">
        <w:rPr>
          <w:sz w:val="26"/>
          <w:szCs w:val="26"/>
        </w:rPr>
        <w:t xml:space="preserve">Состав </w:t>
      </w:r>
      <w:r>
        <w:rPr>
          <w:sz w:val="26"/>
          <w:szCs w:val="26"/>
        </w:rPr>
        <w:t>К</w:t>
      </w:r>
      <w:r w:rsidRPr="005432E9">
        <w:rPr>
          <w:sz w:val="26"/>
          <w:szCs w:val="26"/>
        </w:rPr>
        <w:t>омиссии</w:t>
      </w:r>
      <w:r w:rsidR="00FD0A4D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</w:t>
      </w:r>
      <w:r w:rsidR="00FD0A4D">
        <w:rPr>
          <w:sz w:val="26"/>
          <w:szCs w:val="26"/>
        </w:rPr>
        <w:t>ается</w:t>
      </w:r>
      <w:r>
        <w:rPr>
          <w:sz w:val="26"/>
          <w:szCs w:val="26"/>
        </w:rPr>
        <w:t xml:space="preserve"> постановлением администрации Находкинского городского округа. Заседание Комиссии </w:t>
      </w:r>
      <w:r w:rsidR="00FD0A4D">
        <w:rPr>
          <w:sz w:val="26"/>
          <w:szCs w:val="26"/>
        </w:rPr>
        <w:t xml:space="preserve"> правомочно </w:t>
      </w:r>
      <w:r>
        <w:rPr>
          <w:sz w:val="26"/>
          <w:szCs w:val="26"/>
        </w:rPr>
        <w:t>в случае присутствия не менее 2/3 от общего числа членов Комиссии.</w:t>
      </w:r>
    </w:p>
    <w:p w:rsidR="00FD0A4D" w:rsidRDefault="00FD0A4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Решения Комиссии принимается большинством голосов от числа присутствующих.</w:t>
      </w: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712BD">
        <w:rPr>
          <w:sz w:val="26"/>
          <w:szCs w:val="26"/>
        </w:rPr>
        <w:t>4</w:t>
      </w:r>
      <w:r>
        <w:rPr>
          <w:sz w:val="26"/>
          <w:szCs w:val="26"/>
        </w:rPr>
        <w:t>. Председатель Комиссии осуществляет общее руководство деятельностью Комиссии, подписывает протоколы заседаний Комиссии, выписки из протоколов,</w:t>
      </w:r>
      <w:r w:rsidR="00FD0A4D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несет ответственность за работу Комиссии в рамках полномочий.</w:t>
      </w:r>
    </w:p>
    <w:p w:rsidR="000C6680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отсутствия председателя Комиссии, функции председателя исполняет  </w:t>
      </w:r>
      <w:r w:rsidR="00356D7D">
        <w:rPr>
          <w:sz w:val="26"/>
          <w:szCs w:val="26"/>
        </w:rPr>
        <w:t xml:space="preserve">один из </w:t>
      </w:r>
      <w:r>
        <w:rPr>
          <w:sz w:val="26"/>
          <w:szCs w:val="26"/>
        </w:rPr>
        <w:t>заместител</w:t>
      </w:r>
      <w:r w:rsidR="00356D7D">
        <w:rPr>
          <w:sz w:val="26"/>
          <w:szCs w:val="26"/>
        </w:rPr>
        <w:t>ей</w:t>
      </w:r>
      <w:r>
        <w:rPr>
          <w:sz w:val="26"/>
          <w:szCs w:val="26"/>
        </w:rPr>
        <w:t xml:space="preserve"> председателя. </w:t>
      </w:r>
    </w:p>
    <w:p w:rsidR="00431C99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9D1F7E">
        <w:rPr>
          <w:sz w:val="26"/>
          <w:szCs w:val="26"/>
        </w:rPr>
        <w:t>5</w:t>
      </w:r>
      <w:r>
        <w:rPr>
          <w:sz w:val="26"/>
          <w:szCs w:val="26"/>
        </w:rPr>
        <w:t>. Секретарь Комиссии обеспечивает подготовку повестки дня, проектов решений</w:t>
      </w:r>
      <w:r w:rsidR="00431C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</w:t>
      </w:r>
      <w:r w:rsidR="00431C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других материалов и документ</w:t>
      </w:r>
      <w:r w:rsidR="00431C99">
        <w:rPr>
          <w:sz w:val="26"/>
          <w:szCs w:val="26"/>
        </w:rPr>
        <w:t>ов, касающихся работы Комиссии,</w:t>
      </w:r>
      <w:r w:rsidR="00431C99" w:rsidRPr="00431C99">
        <w:t xml:space="preserve"> </w:t>
      </w:r>
      <w:r w:rsidR="00431C99" w:rsidRPr="00431C99">
        <w:rPr>
          <w:sz w:val="26"/>
          <w:szCs w:val="26"/>
        </w:rPr>
        <w:t>подписывает протоколы заседаний Комиссии</w:t>
      </w:r>
      <w:r w:rsidR="00431C99">
        <w:rPr>
          <w:sz w:val="26"/>
          <w:szCs w:val="26"/>
        </w:rPr>
        <w:t>.</w:t>
      </w: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секретаря, функции секретаря исполняет</w:t>
      </w:r>
      <w:r w:rsidR="00A3530B">
        <w:rPr>
          <w:sz w:val="26"/>
          <w:szCs w:val="26"/>
        </w:rPr>
        <w:t xml:space="preserve"> </w:t>
      </w:r>
      <w:r w:rsidR="00A3530B" w:rsidRPr="00A3530B">
        <w:rPr>
          <w:sz w:val="26"/>
          <w:szCs w:val="26"/>
        </w:rPr>
        <w:t>главный специалист отдела нестационарных объектов МКУ «Находка ДАГиЗ»</w:t>
      </w:r>
      <w:r>
        <w:rPr>
          <w:sz w:val="26"/>
          <w:szCs w:val="26"/>
        </w:rPr>
        <w:t>.</w:t>
      </w: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26"/>
          <w:szCs w:val="26"/>
        </w:rPr>
      </w:pP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4. Решения Комиссии</w:t>
      </w:r>
    </w:p>
    <w:p w:rsidR="00AD4AA6" w:rsidRPr="00356D7D" w:rsidRDefault="00AD4AA6" w:rsidP="00356D7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16"/>
          <w:szCs w:val="16"/>
        </w:rPr>
      </w:pPr>
    </w:p>
    <w:p w:rsidR="00E547A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  Р</w:t>
      </w:r>
      <w:r w:rsidR="00FD0A4D">
        <w:rPr>
          <w:sz w:val="26"/>
          <w:szCs w:val="26"/>
        </w:rPr>
        <w:t>ешение</w:t>
      </w:r>
      <w:r>
        <w:rPr>
          <w:sz w:val="26"/>
          <w:szCs w:val="26"/>
        </w:rPr>
        <w:t xml:space="preserve"> заседания Комиссии в течение 3  рабочих дней  оформляется                      в форме протокола, который подписывается председателем Комиссии и секретарем. </w:t>
      </w:r>
      <w:r>
        <w:rPr>
          <w:sz w:val="26"/>
          <w:szCs w:val="26"/>
        </w:rPr>
        <w:lastRenderedPageBreak/>
        <w:t>Протокол утверждается постановлением</w:t>
      </w:r>
      <w:r w:rsidRPr="00CA11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A113C">
        <w:rPr>
          <w:sz w:val="26"/>
          <w:szCs w:val="26"/>
        </w:rPr>
        <w:t>администрации</w:t>
      </w:r>
      <w:r w:rsidR="00431C99">
        <w:rPr>
          <w:sz w:val="26"/>
          <w:szCs w:val="26"/>
        </w:rPr>
        <w:t xml:space="preserve"> </w:t>
      </w:r>
      <w:r w:rsidRPr="00CA113C">
        <w:rPr>
          <w:sz w:val="26"/>
          <w:szCs w:val="26"/>
        </w:rPr>
        <w:t xml:space="preserve"> Находкинского </w:t>
      </w:r>
      <w:r w:rsidRPr="00E6490C">
        <w:rPr>
          <w:sz w:val="26"/>
          <w:szCs w:val="26"/>
        </w:rPr>
        <w:t>городского округа и в течение  30 дней с момента утверждения подлежит</w:t>
      </w:r>
      <w:r w:rsidRPr="005432E9">
        <w:rPr>
          <w:sz w:val="26"/>
          <w:szCs w:val="26"/>
        </w:rPr>
        <w:t xml:space="preserve"> опубликованию </w:t>
      </w:r>
      <w:r w:rsidR="00431C99">
        <w:rPr>
          <w:sz w:val="26"/>
          <w:szCs w:val="26"/>
        </w:rPr>
        <w:t xml:space="preserve">                        </w:t>
      </w:r>
      <w:r w:rsidRPr="005432E9">
        <w:rPr>
          <w:sz w:val="26"/>
          <w:szCs w:val="26"/>
        </w:rPr>
        <w:t>на официальном сайте Находкинского городского округа</w:t>
      </w:r>
      <w:r>
        <w:rPr>
          <w:sz w:val="26"/>
          <w:szCs w:val="26"/>
        </w:rPr>
        <w:t xml:space="preserve"> - </w:t>
      </w:r>
      <w:hyperlink r:id="rId11" w:history="1">
        <w:r w:rsidRPr="004A204B">
          <w:rPr>
            <w:rStyle w:val="ac"/>
            <w:sz w:val="26"/>
            <w:szCs w:val="26"/>
          </w:rPr>
          <w:t>https://www.nakhodka-city.ru/</w:t>
        </w:r>
      </w:hyperlink>
      <w:r>
        <w:rPr>
          <w:sz w:val="26"/>
          <w:szCs w:val="26"/>
        </w:rPr>
        <w:t xml:space="preserve"> и в  официальном печатном средстве массовой информации </w:t>
      </w:r>
      <w:r w:rsidRPr="005432E9">
        <w:rPr>
          <w:sz w:val="26"/>
          <w:szCs w:val="26"/>
        </w:rPr>
        <w:t xml:space="preserve"> </w:t>
      </w:r>
      <w:r>
        <w:rPr>
          <w:sz w:val="26"/>
          <w:szCs w:val="26"/>
        </w:rPr>
        <w:t>- газете «Ведомости Находки».</w:t>
      </w:r>
    </w:p>
    <w:p w:rsidR="00356D7D" w:rsidRDefault="00E547AD" w:rsidP="00356D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Постановление об утверждении протокола Комиссии является основанием для </w:t>
      </w:r>
      <w:r w:rsidR="000C6680">
        <w:rPr>
          <w:sz w:val="26"/>
          <w:szCs w:val="26"/>
        </w:rPr>
        <w:t xml:space="preserve">реализации </w:t>
      </w:r>
      <w:r w:rsidR="000F5787">
        <w:rPr>
          <w:sz w:val="26"/>
          <w:szCs w:val="26"/>
        </w:rPr>
        <w:t>решени</w:t>
      </w:r>
      <w:r w:rsidR="00431C99">
        <w:rPr>
          <w:sz w:val="26"/>
          <w:szCs w:val="26"/>
        </w:rPr>
        <w:t>й</w:t>
      </w:r>
      <w:r w:rsidR="000F5787">
        <w:rPr>
          <w:sz w:val="26"/>
          <w:szCs w:val="26"/>
        </w:rPr>
        <w:t xml:space="preserve"> Комиссии</w:t>
      </w:r>
      <w:r w:rsidR="00DB0090">
        <w:rPr>
          <w:sz w:val="26"/>
          <w:szCs w:val="26"/>
        </w:rPr>
        <w:t>,</w:t>
      </w:r>
      <w:r w:rsidR="000F5787">
        <w:rPr>
          <w:sz w:val="26"/>
          <w:szCs w:val="26"/>
        </w:rPr>
        <w:t xml:space="preserve"> </w:t>
      </w:r>
      <w:r w:rsidR="000C6680">
        <w:rPr>
          <w:sz w:val="26"/>
          <w:szCs w:val="26"/>
        </w:rPr>
        <w:t xml:space="preserve">согласно Положению </w:t>
      </w:r>
      <w:r w:rsidR="00431C99" w:rsidRPr="00431C99">
        <w:rPr>
          <w:sz w:val="26"/>
          <w:szCs w:val="26"/>
        </w:rPr>
        <w:t>о  порядке хранения, передачи в казну Находкинского городского округа, утилизации объектов и  размещения отходов</w:t>
      </w:r>
      <w:r w:rsidR="00DB0090">
        <w:rPr>
          <w:sz w:val="26"/>
          <w:szCs w:val="26"/>
        </w:rPr>
        <w:t>.</w:t>
      </w:r>
      <w:r w:rsidR="00431C99" w:rsidRPr="00431C99">
        <w:rPr>
          <w:sz w:val="26"/>
          <w:szCs w:val="26"/>
        </w:rPr>
        <w:t xml:space="preserve">                  </w:t>
      </w:r>
    </w:p>
    <w:p w:rsidR="00887349" w:rsidRDefault="00887349" w:rsidP="004A5589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sz w:val="26"/>
          <w:szCs w:val="26"/>
        </w:rPr>
      </w:pPr>
    </w:p>
    <w:p w:rsidR="00887349" w:rsidRDefault="00887349" w:rsidP="0088734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4A5589" w:rsidRDefault="004A5589" w:rsidP="004A5589">
      <w:pPr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sectPr w:rsidR="004A5589" w:rsidSect="00887349">
      <w:headerReference w:type="default" r:id="rId12"/>
      <w:pgSz w:w="11906" w:h="16838" w:code="9"/>
      <w:pgMar w:top="1249" w:right="424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CD" w:rsidRDefault="00D41ACD" w:rsidP="0075282E">
      <w:r>
        <w:separator/>
      </w:r>
    </w:p>
  </w:endnote>
  <w:endnote w:type="continuationSeparator" w:id="0">
    <w:p w:rsidR="00D41ACD" w:rsidRDefault="00D41ACD" w:rsidP="0075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CD" w:rsidRDefault="00D41ACD" w:rsidP="0075282E">
      <w:r>
        <w:separator/>
      </w:r>
    </w:p>
  </w:footnote>
  <w:footnote w:type="continuationSeparator" w:id="0">
    <w:p w:rsidR="00D41ACD" w:rsidRDefault="00D41ACD" w:rsidP="0075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65381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D4AA6" w:rsidRPr="00AD4AA6" w:rsidRDefault="00AD4AA6">
        <w:pPr>
          <w:pStyle w:val="a5"/>
          <w:jc w:val="center"/>
          <w:rPr>
            <w:sz w:val="26"/>
            <w:szCs w:val="26"/>
          </w:rPr>
        </w:pPr>
        <w:r w:rsidRPr="00AD4AA6">
          <w:rPr>
            <w:sz w:val="26"/>
            <w:szCs w:val="26"/>
          </w:rPr>
          <w:fldChar w:fldCharType="begin"/>
        </w:r>
        <w:r w:rsidRPr="00AD4AA6">
          <w:rPr>
            <w:sz w:val="26"/>
            <w:szCs w:val="26"/>
          </w:rPr>
          <w:instrText>PAGE   \* MERGEFORMAT</w:instrText>
        </w:r>
        <w:r w:rsidRPr="00AD4AA6">
          <w:rPr>
            <w:sz w:val="26"/>
            <w:szCs w:val="26"/>
          </w:rPr>
          <w:fldChar w:fldCharType="separate"/>
        </w:r>
        <w:r w:rsidR="00887349">
          <w:rPr>
            <w:noProof/>
            <w:sz w:val="26"/>
            <w:szCs w:val="26"/>
          </w:rPr>
          <w:t>3</w:t>
        </w:r>
        <w:r w:rsidRPr="00AD4AA6">
          <w:rPr>
            <w:sz w:val="26"/>
            <w:szCs w:val="26"/>
          </w:rPr>
          <w:fldChar w:fldCharType="end"/>
        </w:r>
      </w:p>
    </w:sdtContent>
  </w:sdt>
  <w:p w:rsidR="00B80B80" w:rsidRDefault="00B80B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065"/>
    <w:multiLevelType w:val="multilevel"/>
    <w:tmpl w:val="0FA0B0E4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">
    <w:nsid w:val="10467C58"/>
    <w:multiLevelType w:val="multilevel"/>
    <w:tmpl w:val="2A8EF9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0EF6148"/>
    <w:multiLevelType w:val="multilevel"/>
    <w:tmpl w:val="8BC47DE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3">
    <w:nsid w:val="1C505807"/>
    <w:multiLevelType w:val="multilevel"/>
    <w:tmpl w:val="BE507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23C14CFD"/>
    <w:multiLevelType w:val="multilevel"/>
    <w:tmpl w:val="A2EA66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5">
    <w:nsid w:val="2B465B3E"/>
    <w:multiLevelType w:val="multilevel"/>
    <w:tmpl w:val="0EC4C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6">
    <w:nsid w:val="43874DA5"/>
    <w:multiLevelType w:val="singleLevel"/>
    <w:tmpl w:val="D8DAD7D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7">
    <w:nsid w:val="5190429B"/>
    <w:multiLevelType w:val="multilevel"/>
    <w:tmpl w:val="E596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8">
    <w:nsid w:val="522E74D0"/>
    <w:multiLevelType w:val="multilevel"/>
    <w:tmpl w:val="444C94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9">
    <w:nsid w:val="5BB45031"/>
    <w:multiLevelType w:val="multilevel"/>
    <w:tmpl w:val="766232F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0">
    <w:nsid w:val="62CD1F79"/>
    <w:multiLevelType w:val="hybridMultilevel"/>
    <w:tmpl w:val="F606092A"/>
    <w:lvl w:ilvl="0" w:tplc="BF5831F8">
      <w:start w:val="1"/>
      <w:numFmt w:val="decimal"/>
      <w:lvlText w:val="%1."/>
      <w:lvlJc w:val="left"/>
      <w:pPr>
        <w:tabs>
          <w:tab w:val="num" w:pos="787"/>
        </w:tabs>
        <w:ind w:left="1" w:firstLine="4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9872BE3"/>
    <w:multiLevelType w:val="singleLevel"/>
    <w:tmpl w:val="B15A56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69BC0DCB"/>
    <w:multiLevelType w:val="multilevel"/>
    <w:tmpl w:val="C67E5FB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6AA75DB5"/>
    <w:multiLevelType w:val="hybridMultilevel"/>
    <w:tmpl w:val="A40249C4"/>
    <w:lvl w:ilvl="0" w:tplc="100875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75F464A1"/>
    <w:multiLevelType w:val="singleLevel"/>
    <w:tmpl w:val="7DCA1C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AC"/>
    <w:rsid w:val="00003051"/>
    <w:rsid w:val="00005B54"/>
    <w:rsid w:val="00005F1F"/>
    <w:rsid w:val="00006F44"/>
    <w:rsid w:val="00020D7A"/>
    <w:rsid w:val="00020E9F"/>
    <w:rsid w:val="00021A2A"/>
    <w:rsid w:val="00021FB7"/>
    <w:rsid w:val="000242D0"/>
    <w:rsid w:val="00030493"/>
    <w:rsid w:val="000402FA"/>
    <w:rsid w:val="000402FB"/>
    <w:rsid w:val="00064E89"/>
    <w:rsid w:val="0007265B"/>
    <w:rsid w:val="00073E16"/>
    <w:rsid w:val="00076D49"/>
    <w:rsid w:val="0008023D"/>
    <w:rsid w:val="00086FC1"/>
    <w:rsid w:val="0009643E"/>
    <w:rsid w:val="000A248C"/>
    <w:rsid w:val="000B1ED4"/>
    <w:rsid w:val="000C6680"/>
    <w:rsid w:val="000D50BE"/>
    <w:rsid w:val="000E08C7"/>
    <w:rsid w:val="000E4E73"/>
    <w:rsid w:val="000F11BB"/>
    <w:rsid w:val="000F5787"/>
    <w:rsid w:val="000F6F1B"/>
    <w:rsid w:val="00104F67"/>
    <w:rsid w:val="001108F6"/>
    <w:rsid w:val="00120F49"/>
    <w:rsid w:val="001242EF"/>
    <w:rsid w:val="00127D21"/>
    <w:rsid w:val="00134640"/>
    <w:rsid w:val="001433C7"/>
    <w:rsid w:val="00151F9F"/>
    <w:rsid w:val="00162D87"/>
    <w:rsid w:val="001673E9"/>
    <w:rsid w:val="001808E6"/>
    <w:rsid w:val="00185F41"/>
    <w:rsid w:val="00196959"/>
    <w:rsid w:val="00197762"/>
    <w:rsid w:val="001A33E8"/>
    <w:rsid w:val="001A38AF"/>
    <w:rsid w:val="001B2B3E"/>
    <w:rsid w:val="001B3430"/>
    <w:rsid w:val="001B3989"/>
    <w:rsid w:val="001D1C0C"/>
    <w:rsid w:val="001D61EB"/>
    <w:rsid w:val="001E4C6B"/>
    <w:rsid w:val="001E75EB"/>
    <w:rsid w:val="001E7C4C"/>
    <w:rsid w:val="001F0C99"/>
    <w:rsid w:val="001F7563"/>
    <w:rsid w:val="00203266"/>
    <w:rsid w:val="00204E1D"/>
    <w:rsid w:val="00205401"/>
    <w:rsid w:val="00207BCF"/>
    <w:rsid w:val="00217F44"/>
    <w:rsid w:val="002245AD"/>
    <w:rsid w:val="00246516"/>
    <w:rsid w:val="00252581"/>
    <w:rsid w:val="0025357B"/>
    <w:rsid w:val="00253678"/>
    <w:rsid w:val="002610CD"/>
    <w:rsid w:val="00261DC9"/>
    <w:rsid w:val="00262B8E"/>
    <w:rsid w:val="00264203"/>
    <w:rsid w:val="00270AAA"/>
    <w:rsid w:val="002943E0"/>
    <w:rsid w:val="00295F55"/>
    <w:rsid w:val="0029702E"/>
    <w:rsid w:val="002A348D"/>
    <w:rsid w:val="002A6E63"/>
    <w:rsid w:val="002B25FB"/>
    <w:rsid w:val="002B6C7C"/>
    <w:rsid w:val="002C2018"/>
    <w:rsid w:val="002D7AFA"/>
    <w:rsid w:val="002F5924"/>
    <w:rsid w:val="002F739C"/>
    <w:rsid w:val="00305BF8"/>
    <w:rsid w:val="00306FB9"/>
    <w:rsid w:val="003150FD"/>
    <w:rsid w:val="0031537B"/>
    <w:rsid w:val="0031612F"/>
    <w:rsid w:val="0032206A"/>
    <w:rsid w:val="00322427"/>
    <w:rsid w:val="00332E5A"/>
    <w:rsid w:val="00343D67"/>
    <w:rsid w:val="003472F2"/>
    <w:rsid w:val="00356D7D"/>
    <w:rsid w:val="0036268F"/>
    <w:rsid w:val="00363965"/>
    <w:rsid w:val="003640F6"/>
    <w:rsid w:val="003647A7"/>
    <w:rsid w:val="00382797"/>
    <w:rsid w:val="003948DA"/>
    <w:rsid w:val="003A220B"/>
    <w:rsid w:val="003A241E"/>
    <w:rsid w:val="003B2305"/>
    <w:rsid w:val="003B2360"/>
    <w:rsid w:val="003C164E"/>
    <w:rsid w:val="003C42A9"/>
    <w:rsid w:val="003D3C6A"/>
    <w:rsid w:val="003E1E24"/>
    <w:rsid w:val="003F1BED"/>
    <w:rsid w:val="003F5DD6"/>
    <w:rsid w:val="003F6A22"/>
    <w:rsid w:val="003F6ED8"/>
    <w:rsid w:val="0040376D"/>
    <w:rsid w:val="0042071A"/>
    <w:rsid w:val="004266B2"/>
    <w:rsid w:val="00430F2D"/>
    <w:rsid w:val="00431C99"/>
    <w:rsid w:val="00435562"/>
    <w:rsid w:val="00435A46"/>
    <w:rsid w:val="0044051B"/>
    <w:rsid w:val="00444FB2"/>
    <w:rsid w:val="00445431"/>
    <w:rsid w:val="00446C38"/>
    <w:rsid w:val="00447A10"/>
    <w:rsid w:val="00450C23"/>
    <w:rsid w:val="00465C5A"/>
    <w:rsid w:val="004712BD"/>
    <w:rsid w:val="00471E04"/>
    <w:rsid w:val="00476849"/>
    <w:rsid w:val="00480498"/>
    <w:rsid w:val="00481D5A"/>
    <w:rsid w:val="004878CD"/>
    <w:rsid w:val="004A44FF"/>
    <w:rsid w:val="004A5589"/>
    <w:rsid w:val="004A730E"/>
    <w:rsid w:val="004B4572"/>
    <w:rsid w:val="004B5139"/>
    <w:rsid w:val="004C2223"/>
    <w:rsid w:val="004C3B22"/>
    <w:rsid w:val="004D1A53"/>
    <w:rsid w:val="004D39FD"/>
    <w:rsid w:val="004D546C"/>
    <w:rsid w:val="004E197D"/>
    <w:rsid w:val="00500689"/>
    <w:rsid w:val="00502C78"/>
    <w:rsid w:val="00505370"/>
    <w:rsid w:val="00511648"/>
    <w:rsid w:val="00512235"/>
    <w:rsid w:val="005200C6"/>
    <w:rsid w:val="005234AB"/>
    <w:rsid w:val="005304D5"/>
    <w:rsid w:val="00534AF9"/>
    <w:rsid w:val="00534C3B"/>
    <w:rsid w:val="00536554"/>
    <w:rsid w:val="00542753"/>
    <w:rsid w:val="0055203F"/>
    <w:rsid w:val="00574F7F"/>
    <w:rsid w:val="00577FF5"/>
    <w:rsid w:val="005838F8"/>
    <w:rsid w:val="005A40B9"/>
    <w:rsid w:val="005B29CC"/>
    <w:rsid w:val="005B70C6"/>
    <w:rsid w:val="005C05A3"/>
    <w:rsid w:val="005C1802"/>
    <w:rsid w:val="005D0F1E"/>
    <w:rsid w:val="005D1AE8"/>
    <w:rsid w:val="005D375E"/>
    <w:rsid w:val="005E2711"/>
    <w:rsid w:val="005E6F73"/>
    <w:rsid w:val="005F0656"/>
    <w:rsid w:val="005F0787"/>
    <w:rsid w:val="005F1484"/>
    <w:rsid w:val="005F74B5"/>
    <w:rsid w:val="006000FB"/>
    <w:rsid w:val="00605E8B"/>
    <w:rsid w:val="006129C3"/>
    <w:rsid w:val="00613FAB"/>
    <w:rsid w:val="006219C4"/>
    <w:rsid w:val="006272C5"/>
    <w:rsid w:val="0063125F"/>
    <w:rsid w:val="006336F4"/>
    <w:rsid w:val="00642866"/>
    <w:rsid w:val="00643B91"/>
    <w:rsid w:val="00666B00"/>
    <w:rsid w:val="00671094"/>
    <w:rsid w:val="00680852"/>
    <w:rsid w:val="00680B33"/>
    <w:rsid w:val="00683B06"/>
    <w:rsid w:val="006A594F"/>
    <w:rsid w:val="006B6183"/>
    <w:rsid w:val="006C0D01"/>
    <w:rsid w:val="006C469B"/>
    <w:rsid w:val="006D0211"/>
    <w:rsid w:val="006D090A"/>
    <w:rsid w:val="006D210D"/>
    <w:rsid w:val="006D3006"/>
    <w:rsid w:val="006D4406"/>
    <w:rsid w:val="006D5113"/>
    <w:rsid w:val="006D5C9A"/>
    <w:rsid w:val="006E0625"/>
    <w:rsid w:val="006F0B36"/>
    <w:rsid w:val="006F6F05"/>
    <w:rsid w:val="00704A7E"/>
    <w:rsid w:val="00733A30"/>
    <w:rsid w:val="00734E70"/>
    <w:rsid w:val="00735275"/>
    <w:rsid w:val="007375A4"/>
    <w:rsid w:val="00741791"/>
    <w:rsid w:val="00742841"/>
    <w:rsid w:val="00747898"/>
    <w:rsid w:val="0075282E"/>
    <w:rsid w:val="0075762E"/>
    <w:rsid w:val="00760CDA"/>
    <w:rsid w:val="007616BA"/>
    <w:rsid w:val="00767E59"/>
    <w:rsid w:val="007742D5"/>
    <w:rsid w:val="00774467"/>
    <w:rsid w:val="007820AC"/>
    <w:rsid w:val="00782238"/>
    <w:rsid w:val="00786B2C"/>
    <w:rsid w:val="00787DBF"/>
    <w:rsid w:val="00792217"/>
    <w:rsid w:val="0079278B"/>
    <w:rsid w:val="007960CF"/>
    <w:rsid w:val="007A420F"/>
    <w:rsid w:val="007A66A9"/>
    <w:rsid w:val="007C26B4"/>
    <w:rsid w:val="007D0280"/>
    <w:rsid w:val="007D2F07"/>
    <w:rsid w:val="007E0787"/>
    <w:rsid w:val="00807FB8"/>
    <w:rsid w:val="008115AA"/>
    <w:rsid w:val="0082046F"/>
    <w:rsid w:val="00820DB7"/>
    <w:rsid w:val="008279AC"/>
    <w:rsid w:val="00830744"/>
    <w:rsid w:val="008334B7"/>
    <w:rsid w:val="00833FE9"/>
    <w:rsid w:val="00842730"/>
    <w:rsid w:val="008433FB"/>
    <w:rsid w:val="008438BD"/>
    <w:rsid w:val="00845852"/>
    <w:rsid w:val="00854AE2"/>
    <w:rsid w:val="00857457"/>
    <w:rsid w:val="00883F4D"/>
    <w:rsid w:val="00887349"/>
    <w:rsid w:val="008916D6"/>
    <w:rsid w:val="00895B1E"/>
    <w:rsid w:val="008A2787"/>
    <w:rsid w:val="008A5769"/>
    <w:rsid w:val="008C7B34"/>
    <w:rsid w:val="008D0877"/>
    <w:rsid w:val="008D1C0A"/>
    <w:rsid w:val="008D5EFC"/>
    <w:rsid w:val="008D6529"/>
    <w:rsid w:val="008E1C6A"/>
    <w:rsid w:val="008E7402"/>
    <w:rsid w:val="008F3999"/>
    <w:rsid w:val="008F44CF"/>
    <w:rsid w:val="009051FE"/>
    <w:rsid w:val="009056DB"/>
    <w:rsid w:val="00905818"/>
    <w:rsid w:val="0090637E"/>
    <w:rsid w:val="00906A45"/>
    <w:rsid w:val="00907720"/>
    <w:rsid w:val="00912183"/>
    <w:rsid w:val="0091452C"/>
    <w:rsid w:val="009156ED"/>
    <w:rsid w:val="009224CB"/>
    <w:rsid w:val="009252EA"/>
    <w:rsid w:val="00943481"/>
    <w:rsid w:val="00947D91"/>
    <w:rsid w:val="009570FC"/>
    <w:rsid w:val="00964DB0"/>
    <w:rsid w:val="00967524"/>
    <w:rsid w:val="00970A6E"/>
    <w:rsid w:val="00974556"/>
    <w:rsid w:val="0098628C"/>
    <w:rsid w:val="00997883"/>
    <w:rsid w:val="009A3B54"/>
    <w:rsid w:val="009A5AC6"/>
    <w:rsid w:val="009B1675"/>
    <w:rsid w:val="009B1F1E"/>
    <w:rsid w:val="009B5491"/>
    <w:rsid w:val="009C3DDD"/>
    <w:rsid w:val="009D1F04"/>
    <w:rsid w:val="009D1F7E"/>
    <w:rsid w:val="009D6BCF"/>
    <w:rsid w:val="009E0B7E"/>
    <w:rsid w:val="009F08D3"/>
    <w:rsid w:val="009F100D"/>
    <w:rsid w:val="009F73F9"/>
    <w:rsid w:val="00A02EBD"/>
    <w:rsid w:val="00A05554"/>
    <w:rsid w:val="00A1118B"/>
    <w:rsid w:val="00A142AF"/>
    <w:rsid w:val="00A14E36"/>
    <w:rsid w:val="00A15E69"/>
    <w:rsid w:val="00A16C5A"/>
    <w:rsid w:val="00A17181"/>
    <w:rsid w:val="00A23B72"/>
    <w:rsid w:val="00A27D5D"/>
    <w:rsid w:val="00A3530B"/>
    <w:rsid w:val="00A518AB"/>
    <w:rsid w:val="00A52DE3"/>
    <w:rsid w:val="00A53533"/>
    <w:rsid w:val="00A61A82"/>
    <w:rsid w:val="00A66B19"/>
    <w:rsid w:val="00A82F68"/>
    <w:rsid w:val="00A873B9"/>
    <w:rsid w:val="00A91128"/>
    <w:rsid w:val="00A94AD0"/>
    <w:rsid w:val="00AB05C7"/>
    <w:rsid w:val="00AB4195"/>
    <w:rsid w:val="00AB4319"/>
    <w:rsid w:val="00AB5EA0"/>
    <w:rsid w:val="00AB689E"/>
    <w:rsid w:val="00AC279C"/>
    <w:rsid w:val="00AC49BC"/>
    <w:rsid w:val="00AC74FE"/>
    <w:rsid w:val="00AD4AA6"/>
    <w:rsid w:val="00AE118F"/>
    <w:rsid w:val="00AF54E1"/>
    <w:rsid w:val="00AF5A35"/>
    <w:rsid w:val="00B00E09"/>
    <w:rsid w:val="00B07A5D"/>
    <w:rsid w:val="00B14241"/>
    <w:rsid w:val="00B22D5A"/>
    <w:rsid w:val="00B23B38"/>
    <w:rsid w:val="00B33F8A"/>
    <w:rsid w:val="00B46475"/>
    <w:rsid w:val="00B46D8C"/>
    <w:rsid w:val="00B47AB1"/>
    <w:rsid w:val="00B575D3"/>
    <w:rsid w:val="00B635A9"/>
    <w:rsid w:val="00B70AF4"/>
    <w:rsid w:val="00B7135B"/>
    <w:rsid w:val="00B75E8D"/>
    <w:rsid w:val="00B80B80"/>
    <w:rsid w:val="00B82646"/>
    <w:rsid w:val="00B91067"/>
    <w:rsid w:val="00B93793"/>
    <w:rsid w:val="00B97C93"/>
    <w:rsid w:val="00BA250D"/>
    <w:rsid w:val="00BA576A"/>
    <w:rsid w:val="00BB1E4E"/>
    <w:rsid w:val="00BB3B97"/>
    <w:rsid w:val="00BD1F90"/>
    <w:rsid w:val="00BD4B96"/>
    <w:rsid w:val="00BE1A09"/>
    <w:rsid w:val="00BE47E1"/>
    <w:rsid w:val="00BF1340"/>
    <w:rsid w:val="00BF40AC"/>
    <w:rsid w:val="00C05CF3"/>
    <w:rsid w:val="00C12887"/>
    <w:rsid w:val="00C17E78"/>
    <w:rsid w:val="00C201A5"/>
    <w:rsid w:val="00C23286"/>
    <w:rsid w:val="00C274C0"/>
    <w:rsid w:val="00C45071"/>
    <w:rsid w:val="00C552D9"/>
    <w:rsid w:val="00C64804"/>
    <w:rsid w:val="00C71DB0"/>
    <w:rsid w:val="00C802C4"/>
    <w:rsid w:val="00C803F9"/>
    <w:rsid w:val="00C91ED7"/>
    <w:rsid w:val="00C91EEF"/>
    <w:rsid w:val="00C93575"/>
    <w:rsid w:val="00C942C6"/>
    <w:rsid w:val="00CA3090"/>
    <w:rsid w:val="00CA38C7"/>
    <w:rsid w:val="00CB7548"/>
    <w:rsid w:val="00CC6F1F"/>
    <w:rsid w:val="00CD0FCE"/>
    <w:rsid w:val="00CD11A4"/>
    <w:rsid w:val="00CD495B"/>
    <w:rsid w:val="00CE40F6"/>
    <w:rsid w:val="00D018B1"/>
    <w:rsid w:val="00D045AB"/>
    <w:rsid w:val="00D059D7"/>
    <w:rsid w:val="00D05E43"/>
    <w:rsid w:val="00D11467"/>
    <w:rsid w:val="00D14CD0"/>
    <w:rsid w:val="00D15E92"/>
    <w:rsid w:val="00D16629"/>
    <w:rsid w:val="00D16780"/>
    <w:rsid w:val="00D27F1E"/>
    <w:rsid w:val="00D34052"/>
    <w:rsid w:val="00D41ACD"/>
    <w:rsid w:val="00D42714"/>
    <w:rsid w:val="00D436C8"/>
    <w:rsid w:val="00D44086"/>
    <w:rsid w:val="00D472B3"/>
    <w:rsid w:val="00D50ABD"/>
    <w:rsid w:val="00D82592"/>
    <w:rsid w:val="00D828DC"/>
    <w:rsid w:val="00D92F28"/>
    <w:rsid w:val="00DA5F36"/>
    <w:rsid w:val="00DA679F"/>
    <w:rsid w:val="00DB0090"/>
    <w:rsid w:val="00DB0EAE"/>
    <w:rsid w:val="00DB432D"/>
    <w:rsid w:val="00DB4856"/>
    <w:rsid w:val="00DD1081"/>
    <w:rsid w:val="00DD67D8"/>
    <w:rsid w:val="00DE3782"/>
    <w:rsid w:val="00DE54ED"/>
    <w:rsid w:val="00DE79F2"/>
    <w:rsid w:val="00DF17E3"/>
    <w:rsid w:val="00E05DFB"/>
    <w:rsid w:val="00E069B3"/>
    <w:rsid w:val="00E14B03"/>
    <w:rsid w:val="00E208E2"/>
    <w:rsid w:val="00E23712"/>
    <w:rsid w:val="00E25D3B"/>
    <w:rsid w:val="00E2614F"/>
    <w:rsid w:val="00E357D0"/>
    <w:rsid w:val="00E444FA"/>
    <w:rsid w:val="00E47B8A"/>
    <w:rsid w:val="00E547AD"/>
    <w:rsid w:val="00E64509"/>
    <w:rsid w:val="00E67D1B"/>
    <w:rsid w:val="00E704FD"/>
    <w:rsid w:val="00E82916"/>
    <w:rsid w:val="00E855AE"/>
    <w:rsid w:val="00E87045"/>
    <w:rsid w:val="00E94699"/>
    <w:rsid w:val="00E95E0C"/>
    <w:rsid w:val="00E969FA"/>
    <w:rsid w:val="00EA12DA"/>
    <w:rsid w:val="00EA1C42"/>
    <w:rsid w:val="00EA3CD5"/>
    <w:rsid w:val="00EB0A1E"/>
    <w:rsid w:val="00EB13ED"/>
    <w:rsid w:val="00EB3464"/>
    <w:rsid w:val="00EB6521"/>
    <w:rsid w:val="00EE1082"/>
    <w:rsid w:val="00EE42CC"/>
    <w:rsid w:val="00EE7F71"/>
    <w:rsid w:val="00EF7E45"/>
    <w:rsid w:val="00F00FB3"/>
    <w:rsid w:val="00F027A4"/>
    <w:rsid w:val="00F03919"/>
    <w:rsid w:val="00F07BA7"/>
    <w:rsid w:val="00F1381C"/>
    <w:rsid w:val="00F232DE"/>
    <w:rsid w:val="00F23B1F"/>
    <w:rsid w:val="00F256EB"/>
    <w:rsid w:val="00F30FB0"/>
    <w:rsid w:val="00F40455"/>
    <w:rsid w:val="00F405E3"/>
    <w:rsid w:val="00F42115"/>
    <w:rsid w:val="00F46009"/>
    <w:rsid w:val="00F53DCD"/>
    <w:rsid w:val="00F558D6"/>
    <w:rsid w:val="00F5781F"/>
    <w:rsid w:val="00F579EB"/>
    <w:rsid w:val="00F671B8"/>
    <w:rsid w:val="00F7195F"/>
    <w:rsid w:val="00F84F84"/>
    <w:rsid w:val="00F8653E"/>
    <w:rsid w:val="00F931B6"/>
    <w:rsid w:val="00F9603F"/>
    <w:rsid w:val="00FA5768"/>
    <w:rsid w:val="00FB6D62"/>
    <w:rsid w:val="00FC6515"/>
    <w:rsid w:val="00FD0A4D"/>
    <w:rsid w:val="00FD1CA5"/>
    <w:rsid w:val="00FD4B3A"/>
    <w:rsid w:val="00FE1BB3"/>
    <w:rsid w:val="00FE213E"/>
    <w:rsid w:val="00FF0A8A"/>
    <w:rsid w:val="00FF63B3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A"/>
  </w:style>
  <w:style w:type="paragraph" w:styleId="1">
    <w:name w:val="heading 1"/>
    <w:basedOn w:val="a"/>
    <w:next w:val="a"/>
    <w:link w:val="10"/>
    <w:qFormat/>
    <w:rsid w:val="00104F6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0A8A"/>
    <w:pPr>
      <w:tabs>
        <w:tab w:val="left" w:pos="912"/>
      </w:tabs>
      <w:ind w:left="1083"/>
      <w:jc w:val="both"/>
    </w:pPr>
    <w:rPr>
      <w:sz w:val="24"/>
    </w:rPr>
  </w:style>
  <w:style w:type="paragraph" w:styleId="21">
    <w:name w:val="Body Text 2"/>
    <w:basedOn w:val="a"/>
    <w:semiHidden/>
    <w:rsid w:val="00FF0A8A"/>
    <w:pPr>
      <w:spacing w:line="360" w:lineRule="auto"/>
      <w:jc w:val="both"/>
    </w:pPr>
    <w:rPr>
      <w:sz w:val="26"/>
    </w:rPr>
  </w:style>
  <w:style w:type="paragraph" w:styleId="22">
    <w:name w:val="Body Text Indent 2"/>
    <w:basedOn w:val="a"/>
    <w:semiHidden/>
    <w:rsid w:val="00FF0A8A"/>
    <w:pPr>
      <w:spacing w:line="360" w:lineRule="auto"/>
      <w:ind w:firstLine="851"/>
      <w:jc w:val="both"/>
    </w:pPr>
    <w:rPr>
      <w:sz w:val="26"/>
    </w:rPr>
  </w:style>
  <w:style w:type="paragraph" w:styleId="3">
    <w:name w:val="Body Text Indent 3"/>
    <w:basedOn w:val="a"/>
    <w:semiHidden/>
    <w:rsid w:val="00FF0A8A"/>
    <w:pPr>
      <w:tabs>
        <w:tab w:val="left" w:pos="1080"/>
      </w:tabs>
      <w:spacing w:line="360" w:lineRule="auto"/>
      <w:ind w:right="114" w:firstLine="570"/>
      <w:jc w:val="both"/>
    </w:pPr>
    <w:rPr>
      <w:sz w:val="26"/>
    </w:rPr>
  </w:style>
  <w:style w:type="paragraph" w:styleId="a4">
    <w:name w:val="Balloon Text"/>
    <w:basedOn w:val="a"/>
    <w:semiHidden/>
    <w:rsid w:val="00FF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82E"/>
  </w:style>
  <w:style w:type="paragraph" w:styleId="a7">
    <w:name w:val="footer"/>
    <w:basedOn w:val="a"/>
    <w:link w:val="a8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82E"/>
  </w:style>
  <w:style w:type="paragraph" w:styleId="a9">
    <w:name w:val="Body Text"/>
    <w:basedOn w:val="a"/>
    <w:link w:val="aa"/>
    <w:uiPriority w:val="99"/>
    <w:unhideWhenUsed/>
    <w:rsid w:val="00C91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EEF"/>
  </w:style>
  <w:style w:type="paragraph" w:customStyle="1" w:styleId="ConsPlusNormal">
    <w:name w:val="ConsPlusNormal"/>
    <w:rsid w:val="00C91EEF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04F67"/>
    <w:rPr>
      <w:sz w:val="26"/>
    </w:rPr>
  </w:style>
  <w:style w:type="paragraph" w:styleId="ab">
    <w:name w:val="List Paragraph"/>
    <w:basedOn w:val="a"/>
    <w:uiPriority w:val="34"/>
    <w:qFormat/>
    <w:rsid w:val="00957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4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059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E54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A"/>
  </w:style>
  <w:style w:type="paragraph" w:styleId="1">
    <w:name w:val="heading 1"/>
    <w:basedOn w:val="a"/>
    <w:next w:val="a"/>
    <w:link w:val="10"/>
    <w:qFormat/>
    <w:rsid w:val="00104F67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F0A8A"/>
    <w:pPr>
      <w:tabs>
        <w:tab w:val="left" w:pos="912"/>
      </w:tabs>
      <w:ind w:left="1083"/>
      <w:jc w:val="both"/>
    </w:pPr>
    <w:rPr>
      <w:sz w:val="24"/>
    </w:rPr>
  </w:style>
  <w:style w:type="paragraph" w:styleId="21">
    <w:name w:val="Body Text 2"/>
    <w:basedOn w:val="a"/>
    <w:semiHidden/>
    <w:rsid w:val="00FF0A8A"/>
    <w:pPr>
      <w:spacing w:line="360" w:lineRule="auto"/>
      <w:jc w:val="both"/>
    </w:pPr>
    <w:rPr>
      <w:sz w:val="26"/>
    </w:rPr>
  </w:style>
  <w:style w:type="paragraph" w:styleId="22">
    <w:name w:val="Body Text Indent 2"/>
    <w:basedOn w:val="a"/>
    <w:semiHidden/>
    <w:rsid w:val="00FF0A8A"/>
    <w:pPr>
      <w:spacing w:line="360" w:lineRule="auto"/>
      <w:ind w:firstLine="851"/>
      <w:jc w:val="both"/>
    </w:pPr>
    <w:rPr>
      <w:sz w:val="26"/>
    </w:rPr>
  </w:style>
  <w:style w:type="paragraph" w:styleId="3">
    <w:name w:val="Body Text Indent 3"/>
    <w:basedOn w:val="a"/>
    <w:semiHidden/>
    <w:rsid w:val="00FF0A8A"/>
    <w:pPr>
      <w:tabs>
        <w:tab w:val="left" w:pos="1080"/>
      </w:tabs>
      <w:spacing w:line="360" w:lineRule="auto"/>
      <w:ind w:right="114" w:firstLine="570"/>
      <w:jc w:val="both"/>
    </w:pPr>
    <w:rPr>
      <w:sz w:val="26"/>
    </w:rPr>
  </w:style>
  <w:style w:type="paragraph" w:styleId="a4">
    <w:name w:val="Balloon Text"/>
    <w:basedOn w:val="a"/>
    <w:semiHidden/>
    <w:rsid w:val="00FF0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82E"/>
  </w:style>
  <w:style w:type="paragraph" w:styleId="a7">
    <w:name w:val="footer"/>
    <w:basedOn w:val="a"/>
    <w:link w:val="a8"/>
    <w:uiPriority w:val="99"/>
    <w:unhideWhenUsed/>
    <w:rsid w:val="00752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82E"/>
  </w:style>
  <w:style w:type="paragraph" w:styleId="a9">
    <w:name w:val="Body Text"/>
    <w:basedOn w:val="a"/>
    <w:link w:val="aa"/>
    <w:uiPriority w:val="99"/>
    <w:unhideWhenUsed/>
    <w:rsid w:val="00C91EE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1EEF"/>
  </w:style>
  <w:style w:type="paragraph" w:customStyle="1" w:styleId="ConsPlusNormal">
    <w:name w:val="ConsPlusNormal"/>
    <w:rsid w:val="00C91EEF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104F67"/>
    <w:rPr>
      <w:sz w:val="26"/>
    </w:rPr>
  </w:style>
  <w:style w:type="paragraph" w:styleId="ab">
    <w:name w:val="List Paragraph"/>
    <w:basedOn w:val="a"/>
    <w:uiPriority w:val="34"/>
    <w:qFormat/>
    <w:rsid w:val="009570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4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D059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uiPriority w:val="99"/>
    <w:unhideWhenUsed/>
    <w:rsid w:val="00E54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khodka-city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173D9ECA01DC0A2EA57993B10B3D65522B4CA43DBE147F7A558F77A41CE3BBBE13A05D802B2AC2E340887AA2P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173D9ECA01DC0A2EA57993B10B3D65522B4CA43ABE147F7A558F77A41CE3BBBE13A05D802B2AC2E340887AA2P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0AFE5-1947-4230-AF50-A223A5A7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451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земельных участков с целью проведения аукциона (конкурса) по продаже гражданам и юридическим лицам земельных участков, расположенных в границах Находкинского городского округа</vt:lpstr>
    </vt:vector>
  </TitlesOfParts>
  <Company>arh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земельных участков с целью проведения аукциона (конкурса) по продаже гражданам и юридическим лицам земельных участков, расположенных в границах Находкинского городского округа</dc:title>
  <dc:creator>amz24</dc:creator>
  <cp:lastModifiedBy>Сирота Анна Александровна</cp:lastModifiedBy>
  <cp:revision>13</cp:revision>
  <cp:lastPrinted>2024-11-06T06:53:00Z</cp:lastPrinted>
  <dcterms:created xsi:type="dcterms:W3CDTF">2024-09-17T04:13:00Z</dcterms:created>
  <dcterms:modified xsi:type="dcterms:W3CDTF">2025-04-28T04:33:00Z</dcterms:modified>
</cp:coreProperties>
</file>