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4" w:type="dxa"/>
        <w:tblLayout w:type="fixed"/>
        <w:tblLook w:val="04A0" w:firstRow="1" w:lastRow="0" w:firstColumn="1" w:lastColumn="0" w:noHBand="0" w:noVBand="1"/>
      </w:tblPr>
      <w:tblGrid>
        <w:gridCol w:w="9889"/>
        <w:gridCol w:w="5985"/>
      </w:tblGrid>
      <w:tr w:rsidR="004274F0" w:rsidTr="004274F0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4F0" w:rsidRPr="00B960D1" w:rsidRDefault="004274F0" w:rsidP="008823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4F0" w:rsidRDefault="004274F0" w:rsidP="00427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B16D24" w:rsidTr="004274F0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D03" w:rsidRPr="00B960D1" w:rsidRDefault="00952D03" w:rsidP="008823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D03" w:rsidRDefault="00952D03" w:rsidP="004274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заключению о результатах публичных слушаний по проекту внесения изменений в Генеральный план Находкинского городского округа</w:t>
            </w:r>
          </w:p>
          <w:p w:rsidR="00E265D8" w:rsidRPr="00B960D1" w:rsidRDefault="00E265D8" w:rsidP="00952D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265D8" w:rsidRDefault="00E265D8" w:rsidP="00E26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5D8">
        <w:rPr>
          <w:rFonts w:ascii="Times New Roman" w:hAnsi="Times New Roman" w:cs="Times New Roman"/>
          <w:sz w:val="28"/>
          <w:szCs w:val="28"/>
        </w:rPr>
        <w:t>Содержание внесенных предложений и замечаний участников публичных слушаний, постоянно проживающих</w:t>
      </w:r>
    </w:p>
    <w:p w:rsidR="00E265D8" w:rsidRDefault="00E265D8" w:rsidP="00E26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5D8">
        <w:rPr>
          <w:rFonts w:ascii="Times New Roman" w:hAnsi="Times New Roman" w:cs="Times New Roman"/>
          <w:sz w:val="28"/>
          <w:szCs w:val="28"/>
        </w:rPr>
        <w:t>на территории, в пределах которой проводятся публичные слушания, содержание внесенных предложений</w:t>
      </w:r>
    </w:p>
    <w:p w:rsidR="00E265D8" w:rsidRDefault="00E265D8" w:rsidP="00E26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5D8">
        <w:rPr>
          <w:rFonts w:ascii="Times New Roman" w:hAnsi="Times New Roman" w:cs="Times New Roman"/>
          <w:sz w:val="28"/>
          <w:szCs w:val="28"/>
        </w:rPr>
        <w:t xml:space="preserve"> и замечаний от иных участников публичных, аргументированные рекомендации организатора публичных</w:t>
      </w:r>
    </w:p>
    <w:p w:rsidR="00952D03" w:rsidRPr="00E265D8" w:rsidRDefault="00E265D8" w:rsidP="00E26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5D8">
        <w:rPr>
          <w:rFonts w:ascii="Times New Roman" w:hAnsi="Times New Roman" w:cs="Times New Roman"/>
          <w:sz w:val="28"/>
          <w:szCs w:val="28"/>
        </w:rPr>
        <w:t>слушаний о целесообразности или нецелесообразности учета внесенных замечаний и предложений</w:t>
      </w:r>
    </w:p>
    <w:tbl>
      <w:tblPr>
        <w:tblStyle w:val="a3"/>
        <w:tblW w:w="15931" w:type="dxa"/>
        <w:tblLayout w:type="fixed"/>
        <w:tblLook w:val="04A0" w:firstRow="1" w:lastRow="0" w:firstColumn="1" w:lastColumn="0" w:noHBand="0" w:noVBand="1"/>
      </w:tblPr>
      <w:tblGrid>
        <w:gridCol w:w="624"/>
        <w:gridCol w:w="2721"/>
        <w:gridCol w:w="6803"/>
        <w:gridCol w:w="5783"/>
      </w:tblGrid>
      <w:tr w:rsidR="00D21C66" w:rsidTr="00921AB4">
        <w:tc>
          <w:tcPr>
            <w:tcW w:w="624" w:type="dxa"/>
            <w:shd w:val="clear" w:color="auto" w:fill="auto"/>
            <w:vAlign w:val="center"/>
          </w:tcPr>
          <w:p w:rsidR="00D21C66" w:rsidRPr="00952D03" w:rsidRDefault="00D21C66" w:rsidP="0095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D0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D21C66" w:rsidRPr="00952D03" w:rsidRDefault="00D21C66" w:rsidP="0095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D03">
              <w:rPr>
                <w:rFonts w:ascii="Times New Roman" w:hAnsi="Times New Roman" w:cs="Times New Roman"/>
                <w:sz w:val="26"/>
                <w:szCs w:val="26"/>
              </w:rPr>
              <w:t>Предложение внесено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D21C66" w:rsidRPr="00952D03" w:rsidRDefault="00D21C66" w:rsidP="00921A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D03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  <w:p w:rsidR="00D21C66" w:rsidRPr="00952D03" w:rsidRDefault="00D21C66" w:rsidP="00921A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3" w:type="dxa"/>
            <w:shd w:val="clear" w:color="auto" w:fill="auto"/>
          </w:tcPr>
          <w:p w:rsidR="00D21C66" w:rsidRPr="00B960D1" w:rsidRDefault="00D21C66" w:rsidP="008823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38">
              <w:rPr>
                <w:rFonts w:ascii="Times New Roman" w:hAnsi="Times New Roman" w:cs="Times New Roman"/>
                <w:sz w:val="26"/>
                <w:szCs w:val="26"/>
              </w:rPr>
              <w:t>Аргументированные рекомендации организатора публичных слушаний о целесообразности или нецелесообразности учета внесенных предложений и замечаний: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DE73CE" w:rsidP="00DE7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Копытов И.С.</w:t>
            </w: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BA4" w:rsidRPr="006B5ACC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Изменить зону рекреационного назначения на территории, прилегающей к з/у 25:31:010302:2606 в прилагаемых координатах для планируемого перераспределения з/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связи со сложным рельефом, большим перепадом высот, сложным пятном застройки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6B5ACC" w:rsidP="00921AB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не пригодна для 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>освоения. М</w:t>
            </w:r>
            <w:r w:rsidR="00921AB4" w:rsidRPr="006B5ACC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численные </w:t>
            </w:r>
            <w:r w:rsidR="00921AB4" w:rsidRPr="006B5ACC">
              <w:rPr>
                <w:rFonts w:ascii="Times New Roman" w:hAnsi="Times New Roman" w:cs="Times New Roman"/>
                <w:sz w:val="26"/>
                <w:szCs w:val="26"/>
              </w:rPr>
              <w:t>жалоб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921AB4"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на застройку в </w:t>
            </w:r>
            <w:proofErr w:type="spellStart"/>
            <w:r w:rsidR="00921AB4">
              <w:rPr>
                <w:rFonts w:ascii="Times New Roman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зоне моря. Оставить зону рекреационного назначения.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DE73CE" w:rsidP="00DE7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Патицкий</w:t>
            </w:r>
            <w:proofErr w:type="spellEnd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DF0A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Изменить зону 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>садоводческих, огороднических или дачных некоммерческих объединений граждан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на зону рекреационного назначения на земельном участке 25:31:050004:3820 в ДНТ «Озерное», ул. Олега Киселева, 116,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изменением вида использования в целях туризма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6B5ACC" w:rsidP="00921AB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Нет решения общего собрания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членов ДНТ.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DE73CE" w:rsidP="00DE7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Патицкий</w:t>
            </w:r>
            <w:proofErr w:type="spell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  <w:p w:rsidR="00474BA4" w:rsidRPr="00474BA4" w:rsidRDefault="00474BA4" w:rsidP="00474BA4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DF0A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Изменить зону 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>садоводческих, огороднических или дачных некоммерческих объединений граждан</w:t>
            </w:r>
            <w:r w:rsidR="00921AB4"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на зону рекреационного назначения на земельном участке 25:31:050004:3821 в ДНТ «Озерное», ул. Олега Киселева, 117,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изменением вида использования в целях туризма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6B5ACC" w:rsidP="00921AB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Нет решения общего собрания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членов ДНТ.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DE73CE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Крымская Н.Н.</w:t>
            </w: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DF0A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Изменить зону 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>садоводческих, огороднических или дачных некоммерческих объединений граждан</w:t>
            </w:r>
            <w:r w:rsidR="00921AB4"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на зону рекреационного назначения на земельном участке </w:t>
            </w:r>
            <w:r w:rsidRPr="006B5A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25:31:050004:3822 в ДНТ «Озерное», ул. Олега Киселева, 118,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изменением вида использования в целях туризма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6B5ACC" w:rsidP="00921AB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Нет решения общего собрания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членов ДНТ.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DE73CE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  <w:p w:rsidR="00474BA4" w:rsidRPr="006B5ACC" w:rsidRDefault="00474BA4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Крымская Н.Н.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DF0A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Изменить зону 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>садоводческих, огороднических или дачных некоммерческих объединений граждан</w:t>
            </w:r>
            <w:r w:rsidR="00921AB4"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на зону рекреационного назначения на земельном участке 25:31:050004:3823 в ДНТ «Озерное», ул. Олега Киселева, 119,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изменением вида использования в целях туризма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6B5ACC" w:rsidP="00921AB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Нет решения общего собрания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 xml:space="preserve"> членов ДНТ.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DE73CE" w:rsidP="00DE7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921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ООО СЗ «</w:t>
            </w:r>
            <w:proofErr w:type="spell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Стиг</w:t>
            </w:r>
            <w:proofErr w:type="spellEnd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DF0A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Изменить зону </w:t>
            </w:r>
            <w:r w:rsidR="004832BA">
              <w:rPr>
                <w:rFonts w:ascii="Times New Roman" w:hAnsi="Times New Roman" w:cs="Times New Roman"/>
                <w:sz w:val="26"/>
                <w:szCs w:val="26"/>
              </w:rPr>
              <w:t xml:space="preserve">застройки малоэтажными жилыми домами </w:t>
            </w: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на з/у 25:31:010206:4921 на зону </w:t>
            </w:r>
            <w:proofErr w:type="spellStart"/>
            <w:r w:rsidR="004832BA">
              <w:rPr>
                <w:rFonts w:ascii="Times New Roman" w:hAnsi="Times New Roman" w:cs="Times New Roman"/>
                <w:sz w:val="26"/>
                <w:szCs w:val="26"/>
              </w:rPr>
              <w:t>среднеэтажными</w:t>
            </w:r>
            <w:proofErr w:type="spellEnd"/>
            <w:r w:rsidR="004832BA">
              <w:rPr>
                <w:rFonts w:ascii="Times New Roman" w:hAnsi="Times New Roman" w:cs="Times New Roman"/>
                <w:sz w:val="26"/>
                <w:szCs w:val="26"/>
              </w:rPr>
              <w:t xml:space="preserve"> жилыми домами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6B5ACC" w:rsidP="006B5ACC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Участок </w:t>
            </w:r>
            <w:r w:rsidR="00921AB4">
              <w:rPr>
                <w:rFonts w:ascii="Times New Roman" w:hAnsi="Times New Roman" w:cs="Times New Roman"/>
                <w:sz w:val="26"/>
                <w:szCs w:val="26"/>
              </w:rPr>
              <w:t>образован для предоставления через аукцион</w:t>
            </w:r>
            <w:r w:rsidR="00CB58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337F7C" w:rsidP="00337F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СНТ «Содружество»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DF0A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зону</w:t>
            </w:r>
            <w:r w:rsidR="00DF0AF8"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AF8">
              <w:rPr>
                <w:rFonts w:ascii="Times New Roman" w:hAnsi="Times New Roman" w:cs="Times New Roman"/>
                <w:sz w:val="26"/>
                <w:szCs w:val="26"/>
              </w:rPr>
              <w:t>садоводческих, огороднических или дачных некоммерческих объединений граждан</w:t>
            </w:r>
            <w:r w:rsidR="00DF0AF8"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зону </w:t>
            </w:r>
            <w:r w:rsidR="00DF0AF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индивидуальной жилой застройки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территории СНТ «Содружество»</w:t>
            </w:r>
            <w:r w:rsidR="00CB58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(протокол общего собрания приложен)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CB58F7" w:rsidRPr="00CB58F7" w:rsidRDefault="00CB58F7" w:rsidP="00CB58F7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B58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учесть.</w:t>
            </w:r>
          </w:p>
          <w:p w:rsidR="006B5ACC" w:rsidRDefault="006B5ACC" w:rsidP="00CB58F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B58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основании протокол</w:t>
            </w:r>
            <w:bookmarkStart w:id="0" w:name="_GoBack"/>
            <w:bookmarkEnd w:id="0"/>
            <w:r w:rsidRPr="00CB58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общего собрания</w:t>
            </w:r>
            <w:r w:rsidR="00CB58F7" w:rsidRPr="00CB58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337F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7754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5461">
              <w:rPr>
                <w:rFonts w:ascii="Times New Roman" w:hAnsi="Times New Roman" w:cs="Times New Roman"/>
                <w:sz w:val="26"/>
                <w:szCs w:val="26"/>
              </w:rPr>
              <w:t>АО «НЗМУ»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3177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АО НЗМУ реализует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масштабный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инвеспроект</w:t>
            </w:r>
            <w:proofErr w:type="spell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строительству завода минеральных удобрений. В непосредственной близости от з/у 25:31:080002:1350, на котором расположена строительная площадка АО «НЗМУ», находится территория, относящаяся к землям рекреационного назначения. Считаем необходимым обеспечить буферную зону для обеспечения безопасности стратегически важных объектов, а также для сохранения природного ланд</w:t>
            </w:r>
            <w:r w:rsidR="00337F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афта и рационального использования территории. </w:t>
            </w:r>
            <w:r w:rsid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ассмотреть возможность сохранения указанного участка в статусе земель рекреационного назначения и не допустить перевода в другие категории земель.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74BA4" w:rsidRDefault="00CB58F7" w:rsidP="00CB58F7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CB58F7" w:rsidRDefault="00CB58F7" w:rsidP="00337F7C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целях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обеспечить буферн</w:t>
            </w:r>
            <w:r w:rsidR="00337F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  <w:r w:rsidR="00337F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для обеспечения безопасности стратегически важных объектов</w:t>
            </w:r>
            <w:r w:rsidR="00337F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337F7C" w:rsidP="00337F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Син</w:t>
            </w:r>
            <w:proofErr w:type="spellEnd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Д.Е.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зону сельскохозяйственного назначения в отношении з/у 25:31:050005:1842 на рекреационную в связи с ведением деятельности в области туризма (отдыха)</w:t>
            </w:r>
            <w:proofErr w:type="gram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74BA4" w:rsidRPr="006B5ACC" w:rsidRDefault="00427097" w:rsidP="00DF0AF8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CB58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DF0AF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Использование земельного участка возможно как условно-разрешенный вид.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DE73CE" w:rsidP="00337F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337F7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Югай</w:t>
            </w:r>
            <w:proofErr w:type="spellEnd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Изменить зону сельскохозяйственного назначения в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отношении з/у 25:31:050005:1904 на рекреационную в связи с ведением деятельности в области туризма (отдыха)</w:t>
            </w:r>
            <w:proofErr w:type="gram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6B5ACC" w:rsidRPr="006B5ACC" w:rsidRDefault="00427097" w:rsidP="00816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DF0AF8" w:rsidP="00DF0AF8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Использование земельного участка возможно как условно-разрешенный вид.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DE73CE" w:rsidP="00337F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="00337F7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Набиев Х.И.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3177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на земельном участке 25:31:010407:3003 зону рекреационного </w:t>
            </w:r>
            <w:r w:rsidRP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назначения на зону </w:t>
            </w:r>
            <w:r w:rsidR="000C13F6" w:rsidRP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общественно</w:t>
            </w:r>
            <w:r w:rsidR="00317765" w:rsidRP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 назначения в</w:t>
            </w:r>
            <w:r w:rsidRP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связи с планированием ведения деятельности в области торговли</w:t>
            </w:r>
            <w:proofErr w:type="gramStart"/>
            <w:r w:rsidRP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также в связи с размещением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земельном участке жилого дома.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6B5ACC" w:rsidRPr="006B5ACC" w:rsidRDefault="00427097" w:rsidP="00816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317765" w:rsidP="0031776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зону жилого назначения, потом по условному виду использования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DE73CE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ООО «Аква Находка»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0C13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Возражаем против изменения территориальной зоны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5793" w:rsidRP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рекреационного назначения </w:t>
            </w:r>
            <w:r w:rsidRP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зону </w:t>
            </w:r>
            <w:r w:rsidR="00DF0AF8">
              <w:rPr>
                <w:rFonts w:ascii="Times New Roman" w:hAnsi="Times New Roman" w:cs="Times New Roman"/>
                <w:sz w:val="26"/>
                <w:szCs w:val="26"/>
              </w:rPr>
              <w:t>садоводческих, огороднических или дачных некоммерческих объединений граждан</w:t>
            </w:r>
            <w:r w:rsidR="00DF0AF8"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районе ул. </w:t>
            </w:r>
            <w:proofErr w:type="gramStart"/>
            <w:r w:rsid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Колхозная</w:t>
            </w:r>
            <w:proofErr w:type="gramEnd"/>
            <w:r w:rsid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в районе существующего предприятия.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2E5793" w:rsidRDefault="004832BA" w:rsidP="0081634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2E57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2E5793" w:rsidP="003177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земельных участков, развитием территории согласно утвержденной документации по планировке территории.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337F7C" w:rsidP="008435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Кузьмин Н.М.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3177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зону </w:t>
            </w:r>
            <w:r w:rsidR="000C13F6" w:rsidRP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рекреационного назначения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зону индивидуальной жилой застройки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территории, прилегающей к з/у 25:31:010210:5928 в связи с оформлением земельного участка перед домом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2E5793" w:rsidRDefault="004832BA" w:rsidP="006009F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2E57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2E5793" w:rsidP="002E5793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земельного участка.</w:t>
            </w:r>
            <w:r w:rsidR="006B5ACC" w:rsidRPr="006B5AC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74BA4" w:rsidTr="00317765">
        <w:trPr>
          <w:trHeight w:val="737"/>
        </w:trPr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ДНТ «Анна»</w:t>
            </w:r>
            <w:r w:rsidR="008163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Алистархов</w:t>
            </w:r>
            <w:proofErr w:type="spellEnd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зону сельскохозяйственного использования на жилую в отношении территории ДНТ «Анна»</w:t>
            </w:r>
            <w:proofErr w:type="gram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8F29C2" w:rsidRPr="006B5ACC" w:rsidRDefault="004832BA" w:rsidP="008F29C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0C13F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6B5ACC" w:rsidRDefault="0081634F" w:rsidP="0031776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Установить </w:t>
            </w:r>
            <w:r w:rsidR="000C13F6">
              <w:rPr>
                <w:rFonts w:ascii="Times New Roman" w:hAnsi="Times New Roman" w:cs="Times New Roman"/>
                <w:sz w:val="26"/>
                <w:szCs w:val="26"/>
              </w:rPr>
              <w:t>соответствующую зону</w:t>
            </w:r>
            <w:r w:rsidR="003177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74BA4" w:rsidTr="00317765">
        <w:trPr>
          <w:trHeight w:val="737"/>
        </w:trPr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ДНТ «Моя усадьба»</w:t>
            </w:r>
          </w:p>
          <w:p w:rsidR="00474BA4" w:rsidRPr="006B5ACC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зону сельскохозяйственного использования на жилую в отношении территории ДНТ «Моя усадьба»</w:t>
            </w:r>
            <w:proofErr w:type="gram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74BA4" w:rsidRPr="006B5ACC" w:rsidRDefault="004832BA" w:rsidP="006009F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3177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8F29C2" w:rsidRPr="006B5ACC" w:rsidRDefault="0081634F" w:rsidP="0031776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Установить </w:t>
            </w:r>
            <w:r w:rsidR="00317765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соответствующую </w:t>
            </w:r>
            <w:r w:rsidR="008F29C2" w:rsidRPr="006B5ACC">
              <w:rPr>
                <w:rFonts w:ascii="Times New Roman" w:hAnsi="Times New Roman" w:cs="Times New Roman"/>
                <w:sz w:val="26"/>
                <w:szCs w:val="26"/>
              </w:rPr>
              <w:t>зону</w:t>
            </w:r>
            <w:r w:rsidR="003177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8F2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Ковальчук Е.В.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2E5793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зону 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рекреационного назначения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жилую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отношении территории, расположенной </w:t>
            </w: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</w:p>
          <w:p w:rsidR="00474BA4" w:rsidRPr="006B5ACC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Шоссейная</w:t>
            </w:r>
            <w:proofErr w:type="gramEnd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81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г. Находке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74BA4" w:rsidRDefault="004832BA" w:rsidP="002E579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2E57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E5793" w:rsidRPr="006B5ACC" w:rsidRDefault="002E5793" w:rsidP="002E5793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земельного участка.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6B5ACC" w:rsidRDefault="00337F7C" w:rsidP="008435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6B5ACC" w:rsidRDefault="00474BA4" w:rsidP="008F2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Гудзенко В.В.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6B5ACC" w:rsidRDefault="00474BA4" w:rsidP="000C13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связи с расположением объекта в двух зонах прошу изменить зону</w:t>
            </w:r>
            <w:r w:rsidR="008F29C2"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рекреационного назначения </w:t>
            </w: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производственную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74BA4" w:rsidRDefault="004832BA" w:rsidP="002E579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2E57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E5793" w:rsidRPr="006B5ACC" w:rsidRDefault="002E5793" w:rsidP="002E5793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земельного участка.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816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>Шелег</w:t>
            </w:r>
            <w:proofErr w:type="spellEnd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81634F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зону инженерной инфраструктуры на зону ТП на з/у</w:t>
            </w:r>
            <w:r w:rsidR="008163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частке,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прилегающ</w:t>
            </w:r>
            <w:r w:rsidR="008163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ем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 участкам 25:31:010406:532, </w:t>
            </w:r>
          </w:p>
          <w:p w:rsidR="00474BA4" w:rsidRPr="00474BA4" w:rsidRDefault="00474BA4" w:rsidP="008F29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25:31:000000:8503,</w:t>
            </w:r>
            <w:r w:rsidR="008F29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25:31:010406:605</w:t>
            </w:r>
            <w:r w:rsidR="008163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F29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целях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размещения стоянки автомобилей и строительства объектов делового управления и</w:t>
            </w:r>
            <w:r w:rsidR="008F29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складского назначения (склады)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8F29C2" w:rsidRDefault="008F29C2" w:rsidP="0081634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Планируется развитие зоны инженерной инфраструктуры</w:t>
            </w:r>
          </w:p>
        </w:tc>
      </w:tr>
      <w:tr w:rsidR="00243621" w:rsidTr="00524B7D">
        <w:tc>
          <w:tcPr>
            <w:tcW w:w="624" w:type="dxa"/>
            <w:tcBorders>
              <w:bottom w:val="single" w:sz="4" w:space="0" w:color="auto"/>
            </w:tcBorders>
          </w:tcPr>
          <w:p w:rsidR="00243621" w:rsidRPr="006B5ACC" w:rsidRDefault="00337F7C" w:rsidP="00337F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43621" w:rsidRPr="006B5ACC" w:rsidRDefault="00243621" w:rsidP="00794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Бермишева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243621" w:rsidRPr="006B5ACC" w:rsidRDefault="00243621" w:rsidP="000C13F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Внести изменения в Генеральный план НГО для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оформления з/у</w:t>
            </w:r>
            <w:r w:rsid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часткам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собственность, а также уплаты земельного налога. </w:t>
            </w: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gramEnd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="000C13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часток</w:t>
            </w:r>
            <w:proofErr w:type="spellEnd"/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находится на территории СНТ </w:t>
            </w:r>
            <w:r w:rsidR="00CD5F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Зеленый сад</w:t>
            </w:r>
            <w:r w:rsidR="00CD5F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ул. Береговая, 1ц проезд, д16. </w:t>
            </w:r>
            <w:r w:rsidR="00CD5F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Примыкает к </w:t>
            </w:r>
            <w:r w:rsidRPr="006B5AC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 КН 25:31:010302:1789</w:t>
            </w:r>
            <w:r w:rsidR="002E57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27097" w:rsidRPr="00524B7D" w:rsidRDefault="00427097" w:rsidP="0042709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43621" w:rsidRPr="006B5ACC" w:rsidRDefault="002E5793" w:rsidP="000C13F6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Участок прилега</w:t>
            </w:r>
            <w:r w:rsidR="000C13F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т к существующему руслу ручья. Образование земельного участка приведет к нарушению требований Водного кодекса РФ в части </w:t>
            </w:r>
            <w:r w:rsidR="000C13F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соблюдения режима водоохранной зоны. Предоставление земельных участков в </w:t>
            </w:r>
            <w:r w:rsidR="00CD5F6A">
              <w:rPr>
                <w:rFonts w:ascii="Times New Roman" w:hAnsi="Times New Roman" w:cs="Times New Roman"/>
                <w:sz w:val="26"/>
                <w:szCs w:val="26"/>
              </w:rPr>
              <w:t>берегов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CD5F6A">
              <w:rPr>
                <w:rFonts w:ascii="Times New Roman" w:hAnsi="Times New Roman" w:cs="Times New Roman"/>
                <w:sz w:val="26"/>
                <w:szCs w:val="26"/>
              </w:rPr>
              <w:t xml:space="preserve"> полос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D5F6A">
              <w:rPr>
                <w:rFonts w:ascii="Times New Roman" w:hAnsi="Times New Roman" w:cs="Times New Roman"/>
                <w:sz w:val="26"/>
                <w:szCs w:val="26"/>
              </w:rPr>
              <w:t xml:space="preserve"> водных объектов общего пользования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частную собственность не предусмотрено</w:t>
            </w:r>
            <w:r w:rsidR="00CD5F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43621" w:rsidTr="00524B7D">
        <w:tc>
          <w:tcPr>
            <w:tcW w:w="624" w:type="dxa"/>
            <w:tcBorders>
              <w:bottom w:val="single" w:sz="4" w:space="0" w:color="auto"/>
            </w:tcBorders>
          </w:tcPr>
          <w:p w:rsidR="00243621" w:rsidRPr="00474BA4" w:rsidRDefault="008435AA" w:rsidP="008435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  <w:r w:rsidR="00337F7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43621" w:rsidRPr="00474BA4" w:rsidRDefault="00243621" w:rsidP="00794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Транснефть</w:t>
            </w:r>
            <w:proofErr w:type="spellEnd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 w:rsidRPr="006B5ACC">
              <w:rPr>
                <w:rFonts w:ascii="Times New Roman" w:hAnsi="Times New Roman" w:cs="Times New Roman"/>
                <w:sz w:val="26"/>
                <w:szCs w:val="26"/>
              </w:rPr>
              <w:t>орт Козьмино»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243621" w:rsidRPr="00474BA4" w:rsidRDefault="00243621" w:rsidP="000C13F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Карте функциональных зон НГО</w:t>
            </w:r>
            <w:r w:rsidRPr="00474BA4">
              <w:rPr>
                <w:rFonts w:ascii="Times New Roman" w:hAnsi="Times New Roman" w:cs="Times New Roman"/>
                <w:color w:val="000000"/>
                <w:position w:val="1"/>
                <w:sz w:val="26"/>
                <w:szCs w:val="26"/>
              </w:rPr>
              <w:t xml:space="preserve"> (</w:t>
            </w:r>
            <w:proofErr w:type="spellStart"/>
            <w:r w:rsidRPr="00474BA4">
              <w:rPr>
                <w:rFonts w:ascii="Times New Roman" w:hAnsi="Times New Roman" w:cs="Times New Roman"/>
                <w:color w:val="000000"/>
                <w:position w:val="1"/>
                <w:sz w:val="26"/>
                <w:szCs w:val="26"/>
              </w:rPr>
              <w:t>мкр</w:t>
            </w:r>
            <w:proofErr w:type="spellEnd"/>
            <w:r w:rsidRPr="00474BA4">
              <w:rPr>
                <w:rFonts w:ascii="Times New Roman" w:hAnsi="Times New Roman" w:cs="Times New Roman"/>
                <w:color w:val="000000"/>
                <w:position w:val="1"/>
                <w:sz w:val="26"/>
                <w:szCs w:val="26"/>
              </w:rPr>
              <w:t>. г</w:t>
            </w:r>
            <w:proofErr w:type="gramStart"/>
            <w:r w:rsidRPr="00474BA4">
              <w:rPr>
                <w:rFonts w:ascii="Times New Roman" w:hAnsi="Times New Roman" w:cs="Times New Roman"/>
                <w:color w:val="000000"/>
                <w:position w:val="1"/>
                <w:sz w:val="26"/>
                <w:szCs w:val="26"/>
              </w:rPr>
              <w:t>.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proofErr w:type="gramEnd"/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аходки «п. Врангель», ландшафтно-рекреационное образование в районе б. Спокойная Окуневая)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сключить </w:t>
            </w:r>
            <w:r w:rsidR="000C13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ункциональную зону «Иная зона (запретная зона военного объекта». Привести в соответствие информацию на остальных картах.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Границы функциональной зоны «Иная зона (запретная зона военного объекта)» совпадают с границами запретной зоны военного объекта </w:t>
            </w:r>
            <w:r w:rsidRPr="00474BA4">
              <w:rPr>
                <w:rFonts w:ascii="Times New Roman" w:hAnsi="Times New Roman" w:cs="Times New Roman"/>
                <w:color w:val="000000"/>
                <w:position w:val="1"/>
                <w:sz w:val="26"/>
                <w:szCs w:val="26"/>
              </w:rPr>
              <w:t xml:space="preserve">- Партизанское лесничество Министерства 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обороны РФ» (25:00-6.4), которая является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ЗОУИТ. отображается на карте ЗОУИТ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не требует выделения в какую-либо функциональную зону.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243621" w:rsidRDefault="004832BA" w:rsidP="007946FE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2E57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243621" w:rsidRDefault="00243621" w:rsidP="0024362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E76C4">
              <w:rPr>
                <w:rFonts w:ascii="Times New Roman" w:hAnsi="Times New Roman" w:cs="Times New Roman"/>
                <w:sz w:val="26"/>
                <w:szCs w:val="26"/>
              </w:rPr>
              <w:t xml:space="preserve">По сведениям </w:t>
            </w:r>
            <w:proofErr w:type="spellStart"/>
            <w:r w:rsidRPr="006E76C4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Pr="006E76C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запретн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ая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зон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военного объекта </w:t>
            </w:r>
            <w:r w:rsidRPr="00474BA4">
              <w:rPr>
                <w:rFonts w:ascii="Times New Roman" w:hAnsi="Times New Roman" w:cs="Times New Roman"/>
                <w:color w:val="000000"/>
                <w:position w:val="1"/>
                <w:sz w:val="26"/>
                <w:szCs w:val="26"/>
              </w:rPr>
              <w:t xml:space="preserve">- Партизанское лесничество Министерства </w:t>
            </w:r>
            <w:r w:rsidRPr="00474B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обороны РФ» (25:00-6.4)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зоной </w:t>
            </w:r>
            <w:r w:rsidRPr="00EE4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особыми условиями использования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Отобразить на карте современного использования. Исключить из карты функциональных зон.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8435AA" w:rsidP="008435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37F7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8F29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>Син</w:t>
            </w:r>
            <w:proofErr w:type="spellEnd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 xml:space="preserve"> Ми </w:t>
            </w:r>
            <w:proofErr w:type="spellStart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>Дя</w:t>
            </w:r>
            <w:proofErr w:type="spellEnd"/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зону рекреационного назначения и зону транспортной инфраструктуры на зону садоводческих и огороднических НО граждан в отношении  ЗУ КН </w:t>
            </w:r>
          </w:p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25:31:090001:1148,</w:t>
            </w:r>
            <w:r w:rsidR="008F29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25:31:090001:1411,</w:t>
            </w:r>
          </w:p>
          <w:p w:rsidR="00474BA4" w:rsidRPr="00474BA4" w:rsidRDefault="00474BA4" w:rsidP="008F29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25:31:090001:1412</w:t>
            </w:r>
            <w:r w:rsidR="008F29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Default="008F29C2" w:rsidP="008F29C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Использование земельных участков в водоохранной зоне озера Второго и прибрежной защитной полосе озера Второго  с целью ведения садоводства и огородничества приведет к </w:t>
            </w:r>
            <w:r w:rsidRP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нарушению</w:t>
            </w:r>
            <w:r w:rsidR="0041696B" w:rsidRP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положений Водного кодекса РФ</w:t>
            </w:r>
            <w:r w:rsidRP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8F29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>Сидельников</w:t>
            </w:r>
            <w:proofErr w:type="spellEnd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 xml:space="preserve"> Э</w:t>
            </w:r>
            <w:r w:rsidR="008F29C2" w:rsidRPr="008F29C2">
              <w:rPr>
                <w:rFonts w:ascii="Times New Roman" w:hAnsi="Times New Roman" w:cs="Times New Roman"/>
                <w:sz w:val="26"/>
                <w:szCs w:val="26"/>
              </w:rPr>
              <w:t>.Ю.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3177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Изменить функциональную зону транспортной инфраструктуры на жилую зону согласно прилагаемой схеме, в районе г. Находка, ул. Приморская, 3б, ЗУ КН 25: 31:000000:8474 находится на праве общей совместной собственности, для приведения в соответствие с фактическим использованием з</w:t>
            </w:r>
            <w:r w:rsidR="0031776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участка: для эксплуатации жилого дома и перераспределения земельного участка.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8F29C2" w:rsidRDefault="008F29C2" w:rsidP="0041696B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Предлагаемая зона расположена в границах красных линий магистральной улицы общегородского значения,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изменение параметров которой повлечет нарушение 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неограниченного круга 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лиц</w:t>
            </w:r>
            <w:r w:rsidR="000C13F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 Цель перераспределения не соответсвует Земельному кодексу РФ.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8F29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9C2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>Хлебокомбинат</w:t>
            </w:r>
            <w:proofErr w:type="spellEnd"/>
            <w:r w:rsidRPr="008F29C2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Находкинский»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функциональные зоны в границах земельного участка согласно прилагаемой схеме на производственную зону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8F29C2" w:rsidRDefault="004832BA" w:rsidP="008F29C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CB58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Default="008F29C2" w:rsidP="008F29C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наличием застройки и учета интересов собственника.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975D81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D81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75D81">
              <w:rPr>
                <w:rFonts w:ascii="Times New Roman" w:hAnsi="Times New Roman" w:cs="Times New Roman"/>
                <w:sz w:val="26"/>
                <w:szCs w:val="26"/>
              </w:rPr>
              <w:t>Азимут</w:t>
            </w:r>
            <w:proofErr w:type="gramStart"/>
            <w:r w:rsidRPr="00975D8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="00975D8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75D81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D81">
              <w:rPr>
                <w:rFonts w:ascii="Times New Roman" w:hAnsi="Times New Roman" w:cs="Times New Roman"/>
                <w:sz w:val="26"/>
                <w:szCs w:val="26"/>
              </w:rPr>
              <w:t>Свириденко С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</w:p>
          <w:p w:rsidR="00474BA4" w:rsidRPr="00474BA4" w:rsidRDefault="00474BA4" w:rsidP="00474B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части изменения функциональной  зоны рекреационного назначения и зоны транспортной инфраструктуры на производственную зону</w:t>
            </w:r>
            <w:r w:rsidR="004169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4BA4" w:rsidRPr="00474BA4" w:rsidRDefault="00474BA4" w:rsidP="00816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 в отношении территории земельного участка, расположенного рядом с ЗУ КН 25:31:010407:1000.</w:t>
            </w:r>
          </w:p>
          <w:p w:rsidR="00474BA4" w:rsidRPr="00474BA4" w:rsidRDefault="00474BA4" w:rsidP="00816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участок находится в 68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ю-з от здания по </w:t>
            </w:r>
            <w:proofErr w:type="spellStart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</w:t>
            </w:r>
            <w:proofErr w:type="spell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-ту Находкинскому, 7</w:t>
            </w:r>
            <w:r w:rsidR="004169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="003177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4BA4" w:rsidRPr="00474BA4" w:rsidRDefault="00474BA4" w:rsidP="00816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 в отношении территории земельного участка, расположенного рядом с ЗУ КН 25:31:010201:1274,</w:t>
            </w:r>
          </w:p>
          <w:p w:rsidR="00474BA4" w:rsidRPr="00474BA4" w:rsidRDefault="00474BA4" w:rsidP="00816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участок находится в 68 на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ю-з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 здания по ул. </w:t>
            </w:r>
            <w:proofErr w:type="spellStart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Шефнера</w:t>
            </w:r>
            <w:proofErr w:type="spell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CB58F7" w:rsidRDefault="00CB58F7" w:rsidP="00CB58F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Default="00CB58F7" w:rsidP="00CB58F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</w:t>
            </w:r>
            <w:r w:rsidR="00975D8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целях развития данной территории,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ст</w:t>
            </w:r>
            <w:r w:rsidR="00975D8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роительства 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объектов</w:t>
            </w:r>
            <w:r w:rsidR="008F29C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транспортной инфраструктуры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975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D81">
              <w:rPr>
                <w:rFonts w:ascii="Times New Roman" w:hAnsi="Times New Roman" w:cs="Times New Roman"/>
                <w:sz w:val="26"/>
                <w:szCs w:val="26"/>
              </w:rPr>
              <w:t xml:space="preserve">Воронкова </w:t>
            </w:r>
            <w:r w:rsidR="00975D81" w:rsidRPr="00975D81">
              <w:rPr>
                <w:rFonts w:ascii="Times New Roman" w:hAnsi="Times New Roman" w:cs="Times New Roman"/>
                <w:sz w:val="26"/>
                <w:szCs w:val="26"/>
              </w:rPr>
              <w:t>А.А.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функциональные зоны на жилую зону в границах согласно прилагаемой схеме, включая ЗУ  КН 25:31:010210:373, расположенного по ул.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Пушкинская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9 кв.2, принадлежащего на праве собственности</w:t>
            </w:r>
            <w:r w:rsidR="00975D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975D81" w:rsidRDefault="00975D81" w:rsidP="006009F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Планируется микрорайон многоэтажной жилой застройки по программе КРТ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8435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6B5A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634F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6B5ACC" w:rsidRPr="0081634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1634F">
              <w:rPr>
                <w:rFonts w:ascii="Times New Roman" w:hAnsi="Times New Roman" w:cs="Times New Roman"/>
                <w:sz w:val="26"/>
                <w:szCs w:val="26"/>
              </w:rPr>
              <w:t>Корвет ПЛЮС</w:t>
            </w:r>
            <w:r w:rsidR="006B5ACC" w:rsidRPr="008163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функциональную зону на зону транспортной инфраструктуры  в отношении земельного участка КН 25:31:010401:753, расположенного по проспекту Мира,71, Участок находится в аренде, на участке имеется объект собственности КН 25:31:010401:8125</w:t>
            </w:r>
          </w:p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«Корвет ПЛЮС»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74BA4" w:rsidRDefault="00337F7C" w:rsidP="00337F7C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  <w:p w:rsidR="00337F7C" w:rsidRDefault="00337F7C" w:rsidP="00337F7C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наличием застройки и учета интересов арендатора.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975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Самохвалов А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>.Н.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975D81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Изменить функциональную зону на зону застройки индивидуальными жилыми домами, в отношении ЗУ КН 25:31:050004:152,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КН 25:31:050004:84,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BA4" w:rsidRPr="00474BA4" w:rsidRDefault="00474BA4" w:rsidP="00975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КН 25:31:050004:406.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74BA4" w:rsidRDefault="00975D81" w:rsidP="006009F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Учтено в предлагаемой редакции.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8435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975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D81">
              <w:rPr>
                <w:rFonts w:ascii="Times New Roman" w:hAnsi="Times New Roman" w:cs="Times New Roman"/>
                <w:sz w:val="26"/>
                <w:szCs w:val="26"/>
              </w:rPr>
              <w:t>Сергеева В</w:t>
            </w:r>
            <w:r w:rsidR="00975D81" w:rsidRPr="00975D81">
              <w:rPr>
                <w:rFonts w:ascii="Times New Roman" w:hAnsi="Times New Roman" w:cs="Times New Roman"/>
                <w:sz w:val="26"/>
                <w:szCs w:val="26"/>
              </w:rPr>
              <w:t>. Ю.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A5A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Изменить функциональную зону рекреацио</w:t>
            </w:r>
            <w:r w:rsidR="004A5A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ного назначения на жилую зону в отношении территории, прилегающей к ЗУКН 25:31:010302:2609 в целях перераспределения,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прилагаемой схемы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Default="00975D81" w:rsidP="00975D8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Предусмотрена зона рекреационного назначения.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4953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49536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975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D81">
              <w:rPr>
                <w:rFonts w:ascii="Times New Roman" w:hAnsi="Times New Roman" w:cs="Times New Roman"/>
                <w:sz w:val="26"/>
                <w:szCs w:val="26"/>
              </w:rPr>
              <w:t>Стрелкова Н</w:t>
            </w:r>
            <w:r w:rsidR="00E75E5A" w:rsidRPr="00975D81">
              <w:rPr>
                <w:rFonts w:ascii="Times New Roman" w:hAnsi="Times New Roman" w:cs="Times New Roman"/>
                <w:sz w:val="26"/>
                <w:szCs w:val="26"/>
              </w:rPr>
              <w:t>.И.</w:t>
            </w:r>
            <w:r w:rsidRPr="00975D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975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Изменить функциональную зону с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рекреационной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на жилую, в районе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ул. Козина, 34 для 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рисоединения перераспределением к существующему ЗУ КН 25:31:010302:3101</w:t>
            </w:r>
            <w:r w:rsidR="00975D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E75E5A" w:rsidRDefault="00975D81" w:rsidP="00E75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Предусмотрена зона рекреационного назначения. На предлагаемом участке планируется  развитие транспортной инфраструктуры для доступа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BA4" w:rsidRDefault="00975D81" w:rsidP="00975D8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земельным участкам рекреационного назначения.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E75E5A" w:rsidRDefault="00495368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E75E5A" w:rsidRDefault="00474BA4" w:rsidP="00E75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5A">
              <w:rPr>
                <w:rFonts w:ascii="Times New Roman" w:hAnsi="Times New Roman" w:cs="Times New Roman"/>
                <w:sz w:val="26"/>
                <w:szCs w:val="26"/>
              </w:rPr>
              <w:t>ООО «Соната»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1696B" w:rsidRDefault="00474BA4" w:rsidP="00975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75E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функциональную зону транспортной инфраструктуры на зону застройки многоэтажными жилыми домами</w:t>
            </w:r>
            <w:r w:rsidR="00E75E5A" w:rsidRPr="00E75E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75E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 этажей и более), в отношении ЗУ КН 25:31:010211:2173, расположенного: Местоположение установлено относительно ориентира, расположенного за пределами участка. Ориентир здание. Почтовый адрес ориентира: Приморский край, г. Находка,</w:t>
            </w:r>
            <w:r w:rsidR="00975D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4BA4" w:rsidRPr="00E75E5A" w:rsidRDefault="00474BA4" w:rsidP="00975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75E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4169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75E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Пограничная</w:t>
            </w:r>
            <w:proofErr w:type="gramEnd"/>
            <w:r w:rsidRPr="00E75E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дом 10А.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E75E5A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75E5A" w:rsidRPr="00E75E5A">
              <w:rPr>
                <w:rFonts w:ascii="Times New Roman" w:hAnsi="Times New Roman" w:cs="Times New Roman"/>
                <w:sz w:val="26"/>
                <w:szCs w:val="26"/>
              </w:rPr>
              <w:t>а территор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 xml:space="preserve">ии </w:t>
            </w:r>
            <w:r w:rsidR="00E75E5A" w:rsidRPr="00E75E5A">
              <w:rPr>
                <w:rFonts w:ascii="Times New Roman" w:hAnsi="Times New Roman" w:cs="Times New Roman"/>
                <w:sz w:val="26"/>
                <w:szCs w:val="26"/>
              </w:rPr>
              <w:t>находится объект федеральной собственности: убежище гражданской обороны.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495368" w:rsidP="00474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E75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5A">
              <w:rPr>
                <w:rFonts w:ascii="Times New Roman" w:hAnsi="Times New Roman" w:cs="Times New Roman"/>
                <w:sz w:val="26"/>
                <w:szCs w:val="26"/>
              </w:rPr>
              <w:t>Самохвалов А</w:t>
            </w:r>
            <w:r w:rsidR="00E75E5A" w:rsidRPr="00E75E5A">
              <w:rPr>
                <w:rFonts w:ascii="Times New Roman" w:hAnsi="Times New Roman" w:cs="Times New Roman"/>
                <w:sz w:val="26"/>
                <w:szCs w:val="26"/>
              </w:rPr>
              <w:t>.Н.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Изменить функциональную зону на зону транспортной инфраструктуры, в отношении ЗУ КН 25:31:060001:113,</w:t>
            </w:r>
          </w:p>
          <w:p w:rsidR="00474BA4" w:rsidRPr="00474BA4" w:rsidRDefault="00474BA4" w:rsidP="00E75E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КН 25:31:060001:605,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КН 25:31:060001:568.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E75E5A" w:rsidRDefault="004832BA" w:rsidP="00E75E5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4169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Default="0041696B" w:rsidP="0041696B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земельного участка.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3177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E75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5A">
              <w:rPr>
                <w:rFonts w:ascii="Times New Roman" w:hAnsi="Times New Roman" w:cs="Times New Roman"/>
                <w:sz w:val="26"/>
                <w:szCs w:val="26"/>
              </w:rPr>
              <w:t>Жаров А</w:t>
            </w:r>
            <w:r w:rsidR="00E75E5A" w:rsidRPr="00E75E5A">
              <w:rPr>
                <w:rFonts w:ascii="Times New Roman" w:hAnsi="Times New Roman" w:cs="Times New Roman"/>
                <w:sz w:val="26"/>
                <w:szCs w:val="26"/>
              </w:rPr>
              <w:t>.И.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Изменить функциональную зону с многофункциональной общественно-деловой </w:t>
            </w:r>
            <w:r w:rsidRPr="00BB3328">
              <w:rPr>
                <w:rFonts w:ascii="Times New Roman" w:hAnsi="Times New Roman" w:cs="Times New Roman"/>
                <w:sz w:val="26"/>
                <w:szCs w:val="26"/>
              </w:rPr>
              <w:t>на зону застройки индивидуальными жилыми домами в отношении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земельного участка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прилагаемой схемы с координатами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BB3328" w:rsidRDefault="004832BA" w:rsidP="0041696B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4169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E75E5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474BA4" w:rsidRDefault="00E75E5A" w:rsidP="0041696B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Планируется развитие территории согласно утвержденной документации по планировке территории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3177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E75E5A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5A">
              <w:rPr>
                <w:rFonts w:ascii="Times New Roman" w:hAnsi="Times New Roman" w:cs="Times New Roman"/>
                <w:sz w:val="26"/>
                <w:szCs w:val="26"/>
              </w:rPr>
              <w:t xml:space="preserve">Шляпникова </w:t>
            </w:r>
            <w:r w:rsidR="00E75E5A" w:rsidRPr="00E75E5A">
              <w:rPr>
                <w:rFonts w:ascii="Times New Roman" w:hAnsi="Times New Roman" w:cs="Times New Roman"/>
                <w:sz w:val="26"/>
                <w:szCs w:val="26"/>
              </w:rPr>
              <w:t>Ю.В.</w:t>
            </w:r>
          </w:p>
          <w:p w:rsidR="00474BA4" w:rsidRPr="00474BA4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Изменить функциональную зону сель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>ско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хоз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 xml:space="preserve">яйственного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использования на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5E5A" w:rsidRPr="00474BA4">
              <w:rPr>
                <w:rFonts w:ascii="Times New Roman" w:hAnsi="Times New Roman" w:cs="Times New Roman"/>
                <w:sz w:val="26"/>
                <w:szCs w:val="26"/>
              </w:rPr>
              <w:t>зону рекреационного назначения</w:t>
            </w:r>
          </w:p>
          <w:p w:rsidR="00E75E5A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площадью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E75E5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BA4" w:rsidRPr="00474BA4" w:rsidRDefault="00474BA4" w:rsidP="00975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КН 25:31:050005:1483, Ориентир здание. Почтовый адрес: п. Средний, ул. </w:t>
            </w:r>
            <w:proofErr w:type="gramStart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Подсобная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  <w:r w:rsidR="00E75E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E75E5A" w:rsidRDefault="004832BA" w:rsidP="00E75E5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41696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Default="0041696B" w:rsidP="0041696B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земельного участка и объектов недвижимости.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E75E5A" w:rsidRDefault="00337F7C" w:rsidP="00652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E75E5A" w:rsidRPr="00E75E5A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5A">
              <w:rPr>
                <w:rFonts w:ascii="Times New Roman" w:hAnsi="Times New Roman" w:cs="Times New Roman"/>
                <w:sz w:val="26"/>
                <w:szCs w:val="26"/>
              </w:rPr>
              <w:t>Даниелян С</w:t>
            </w:r>
            <w:r w:rsidR="00E75E5A" w:rsidRPr="00E75E5A"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</w:p>
          <w:p w:rsidR="00474BA4" w:rsidRPr="00E75E5A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Внести изменение на производственную зону в границах участка согласно схемы и координат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4832BA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832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учитывать.</w:t>
            </w:r>
          </w:p>
          <w:p w:rsidR="0041696B" w:rsidRDefault="00447FF3" w:rsidP="0041696B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Ведение</w:t>
            </w:r>
            <w:r w:rsidR="00A67887" w:rsidRPr="004832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производственной деятельности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на земельном участке </w:t>
            </w:r>
            <w:r w:rsidR="00A67887" w:rsidRPr="004832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потребует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установлени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е</w:t>
            </w:r>
            <w:r w:rsidR="00A67887" w:rsidRPr="004832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санитарно-защитн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ой</w:t>
            </w:r>
            <w:r w:rsidR="00A67887" w:rsidRPr="004832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зон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ы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от предпритяия</w:t>
            </w:r>
            <w:r w:rsidR="00E75E5A" w:rsidRPr="004832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. В связи с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расположением 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 непосредственной близости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участк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ов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нд</w:t>
            </w:r>
            <w:r w:rsidR="00E75E5A" w:rsidRPr="004832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ивидуальной жилой застроки повлечет нарушение прав </w:t>
            </w:r>
            <w:r w:rsidR="0041696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собственников земельных, нарушение благоприятной среды обитания человека</w:t>
            </w:r>
            <w:r w:rsidR="0041696B">
              <w:rPr>
                <w:rFonts w:ascii="Times New Roman" w:hAnsi="Times New Roman" w:cs="Times New Roman"/>
                <w:sz w:val="26"/>
                <w:szCs w:val="26"/>
              </w:rPr>
              <w:t>,  и обеспечения благоприятных условий жизнедеятельности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BB3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A678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887">
              <w:rPr>
                <w:rFonts w:ascii="Times New Roman" w:hAnsi="Times New Roman" w:cs="Times New Roman"/>
                <w:sz w:val="26"/>
                <w:szCs w:val="26"/>
              </w:rPr>
              <w:t>АО «Восточный порт»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noProof/>
                <w:sz w:val="26"/>
                <w:szCs w:val="26"/>
              </w:rPr>
              <w:t>В целях формирования земельных участоков под причалы №51, 51А, открылок причала 51А, внести изменения в границы населенного пункта согласно прилагаемой схемы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BB3328" w:rsidRDefault="00BB3328" w:rsidP="00BB3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Границы участков причалов выходят за границы Находкинского городского округа. </w:t>
            </w:r>
          </w:p>
          <w:p w:rsidR="00BB3328" w:rsidRPr="00BB3328" w:rsidRDefault="00BB3328" w:rsidP="00BB3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328">
              <w:rPr>
                <w:rFonts w:ascii="Times New Roman" w:hAnsi="Times New Roman" w:cs="Times New Roman"/>
                <w:sz w:val="26"/>
                <w:szCs w:val="26"/>
              </w:rPr>
              <w:t>Границы Находкинского городского округа установлены Законом Приморского края от 06.12.2004 № 183-КЗ «О Находкинском городском округе Приморского края».</w:t>
            </w:r>
          </w:p>
          <w:p w:rsidR="00474BA4" w:rsidRDefault="00BB3328" w:rsidP="00BB3328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B3328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границы городского округа возможны после внесения изменений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указанный </w:t>
            </w:r>
            <w:r w:rsidRPr="00BB3328">
              <w:rPr>
                <w:rFonts w:ascii="Times New Roman" w:hAnsi="Times New Roman" w:cs="Times New Roman"/>
                <w:sz w:val="26"/>
                <w:szCs w:val="26"/>
              </w:rPr>
              <w:t>Закон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B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71B" w:rsidRPr="00BB3328">
              <w:rPr>
                <w:rFonts w:ascii="Times New Roman" w:hAnsi="Times New Roman" w:cs="Times New Roman"/>
                <w:sz w:val="26"/>
                <w:szCs w:val="26"/>
              </w:rPr>
              <w:t xml:space="preserve">и Схему </w:t>
            </w:r>
            <w:r w:rsidR="00A67887" w:rsidRPr="00BB3328">
              <w:rPr>
                <w:rFonts w:ascii="Times New Roman" w:hAnsi="Times New Roman" w:cs="Times New Roman"/>
                <w:sz w:val="26"/>
                <w:szCs w:val="26"/>
              </w:rPr>
              <w:t>территориального планирования Приморского края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652C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A67887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887">
              <w:rPr>
                <w:rFonts w:ascii="Times New Roman" w:hAnsi="Times New Roman" w:cs="Times New Roman"/>
                <w:sz w:val="26"/>
                <w:szCs w:val="26"/>
              </w:rPr>
              <w:t>Давыдов Е</w:t>
            </w:r>
            <w:r w:rsidR="00A67887">
              <w:rPr>
                <w:rFonts w:ascii="Times New Roman" w:hAnsi="Times New Roman" w:cs="Times New Roman"/>
                <w:sz w:val="26"/>
                <w:szCs w:val="26"/>
              </w:rPr>
              <w:t>.С.</w:t>
            </w:r>
          </w:p>
          <w:p w:rsidR="00474BA4" w:rsidRPr="00474BA4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832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зону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рекреационного назначения отдыха и сохранения природных ландшафтов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зону автомобильного транспорта на земельн</w:t>
            </w:r>
            <w:r w:rsidR="00A678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участк</w:t>
            </w:r>
            <w:r w:rsidR="00A678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25:31:010407:1188, 25:31:010406:4088</w:t>
            </w:r>
            <w:r w:rsidR="004832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целях приведения в соответствие с видом деятельности</w:t>
            </w:r>
            <w:r w:rsidR="00A678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="00A678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осуществляемом</w:t>
            </w:r>
            <w:proofErr w:type="gramEnd"/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данных земельных участках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A67887" w:rsidRDefault="004832BA" w:rsidP="00A67887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Default="00A67887" w:rsidP="00BB3328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 связи с наличием застройки и учета интересов </w:t>
            </w:r>
            <w:r w:rsidR="00BB332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арендатора.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8435AA" w:rsidP="00BB3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BB3328" w:rsidRDefault="00474BA4" w:rsidP="0048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887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524B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832BA" w:rsidRPr="00A67887">
              <w:rPr>
                <w:rFonts w:ascii="Times New Roman" w:hAnsi="Times New Roman" w:cs="Times New Roman"/>
                <w:sz w:val="26"/>
                <w:szCs w:val="26"/>
              </w:rPr>
              <w:t xml:space="preserve">Находка </w:t>
            </w:r>
            <w:proofErr w:type="spellStart"/>
            <w:r w:rsidRPr="00A67887">
              <w:rPr>
                <w:rFonts w:ascii="Times New Roman" w:hAnsi="Times New Roman" w:cs="Times New Roman"/>
                <w:sz w:val="26"/>
                <w:szCs w:val="26"/>
              </w:rPr>
              <w:t>ДАГ</w:t>
            </w:r>
            <w:r w:rsidR="004A5ADF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spellEnd"/>
            <w:r w:rsidR="00524B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832B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74BA4" w:rsidRPr="00474BA4" w:rsidRDefault="00474BA4" w:rsidP="0048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887">
              <w:rPr>
                <w:rFonts w:ascii="Times New Roman" w:hAnsi="Times New Roman" w:cs="Times New Roman"/>
                <w:sz w:val="26"/>
                <w:szCs w:val="26"/>
              </w:rPr>
              <w:t>Паршикова Н.А.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A5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</w:t>
            </w:r>
            <w:r w:rsidR="004A5ADF" w:rsidRPr="004A5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существующую </w:t>
            </w:r>
            <w:r w:rsidRPr="004A5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функциональную зону на зону </w:t>
            </w:r>
            <w:r w:rsidR="004A5ADF" w:rsidRPr="004A5AD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транспортной инфраструктуры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земельном участке </w:t>
            </w:r>
          </w:p>
          <w:p w:rsidR="00474BA4" w:rsidRPr="00474BA4" w:rsidRDefault="00474BA4" w:rsidP="00BB33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 xml:space="preserve">территория ГСК </w:t>
            </w:r>
            <w:r w:rsidR="00BB3328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«</w:t>
            </w:r>
            <w:r w:rsidRPr="00474BA4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Маяк-Ливадия 3</w:t>
            </w:r>
            <w:r w:rsidR="00BB3328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»</w:t>
            </w:r>
            <w:r w:rsidRPr="00474BA4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,</w:t>
            </w:r>
            <w:r w:rsidR="00A67887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 xml:space="preserve"> </w:t>
            </w:r>
            <w:r w:rsidR="004A5ADF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г. Находка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BB3328" w:rsidRPr="00BB3328" w:rsidRDefault="00BB3328" w:rsidP="00BB332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noProof/>
                <w:sz w:val="26"/>
                <w:szCs w:val="26"/>
              </w:rPr>
            </w:pPr>
            <w:r w:rsidRPr="00BB3328">
              <w:rPr>
                <w:b w:val="0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Pr="00BB3328">
              <w:rPr>
                <w:b w:val="0"/>
                <w:noProof/>
                <w:sz w:val="26"/>
                <w:szCs w:val="26"/>
              </w:rPr>
              <w:t>.</w:t>
            </w:r>
          </w:p>
          <w:p w:rsidR="00474BA4" w:rsidRDefault="00BB3328" w:rsidP="00BB332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В</w:t>
            </w:r>
            <w:r w:rsidR="00A67887" w:rsidRPr="004A5ADF">
              <w:rPr>
                <w:b w:val="0"/>
                <w:noProof/>
                <w:sz w:val="26"/>
                <w:szCs w:val="26"/>
              </w:rPr>
              <w:t xml:space="preserve"> целях оформления прав на земельные участки в соответс</w:t>
            </w:r>
            <w:r w:rsidR="004832BA">
              <w:rPr>
                <w:b w:val="0"/>
                <w:noProof/>
                <w:sz w:val="26"/>
                <w:szCs w:val="26"/>
              </w:rPr>
              <w:t>т</w:t>
            </w:r>
            <w:r w:rsidR="00A67887" w:rsidRPr="004A5ADF">
              <w:rPr>
                <w:b w:val="0"/>
                <w:noProof/>
                <w:sz w:val="26"/>
                <w:szCs w:val="26"/>
              </w:rPr>
              <w:t xml:space="preserve">вии с </w:t>
            </w:r>
            <w:r w:rsidR="004A5ADF" w:rsidRPr="004A5ADF">
              <w:rPr>
                <w:b w:val="0"/>
                <w:sz w:val="26"/>
                <w:szCs w:val="26"/>
              </w:rPr>
              <w:t>Федеральным законом от 5 апреля 2021 г. № 79-ФЗ</w:t>
            </w:r>
            <w:r w:rsidR="004A5ADF">
              <w:rPr>
                <w:b w:val="0"/>
                <w:sz w:val="26"/>
                <w:szCs w:val="26"/>
              </w:rPr>
              <w:t xml:space="preserve"> (о гаражной амнистии)</w:t>
            </w: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BB3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524B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Находкинский Комплекс</w:t>
            </w:r>
            <w:r w:rsidR="00524B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BA4" w:rsidRPr="00474BA4" w:rsidRDefault="00474BA4" w:rsidP="00E75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(ООО </w:t>
            </w:r>
            <w:r w:rsidR="00524B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НК</w:t>
            </w:r>
            <w:r w:rsidR="00524B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),  Шумейко Д</w:t>
            </w:r>
            <w:r w:rsidR="00A67887"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Pr="00474BA4" w:rsidRDefault="00474BA4" w:rsidP="00B73A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зону автомобильного транспорта на зону застройки многоэтажными жилыми домами на з/у КН 25:31:010211:13288, расположенным п адресу :г. Находка, ул. Мичурина, д. 1. Участок находится в аренде  по договору № 5317-23 от 18 мая 2023 г.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4A5ADF" w:rsidRPr="00524B7D" w:rsidRDefault="004A5ADF" w:rsidP="004A5AD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74BA4" w:rsidRPr="00474BA4" w:rsidRDefault="00474BA4" w:rsidP="00483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подано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4832BA">
              <w:rPr>
                <w:rFonts w:ascii="Times New Roman" w:hAnsi="Times New Roman" w:cs="Times New Roman"/>
                <w:sz w:val="26"/>
                <w:szCs w:val="26"/>
              </w:rPr>
              <w:t>правообладател</w:t>
            </w:r>
            <w:r w:rsidR="00BB3328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4832BA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участка.</w:t>
            </w:r>
          </w:p>
          <w:p w:rsidR="00474BA4" w:rsidRPr="00474BA4" w:rsidRDefault="00474BA4" w:rsidP="006009F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474BA4" w:rsidTr="00524B7D">
        <w:tc>
          <w:tcPr>
            <w:tcW w:w="624" w:type="dxa"/>
            <w:tcBorders>
              <w:bottom w:val="single" w:sz="4" w:space="0" w:color="auto"/>
            </w:tcBorders>
          </w:tcPr>
          <w:p w:rsidR="00474BA4" w:rsidRPr="00474BA4" w:rsidRDefault="00337F7C" w:rsidP="00BB3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474BA4" w:rsidRPr="00474BA4" w:rsidRDefault="00474BA4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Большов О.В.</w:t>
            </w:r>
          </w:p>
          <w:p w:rsidR="00474BA4" w:rsidRPr="00474BA4" w:rsidRDefault="00474BA4" w:rsidP="00A67887">
            <w:pP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ООО «Находка Проект»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74BA4" w:rsidRDefault="0022771B" w:rsidP="004953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832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 Исключить зону планируемой жилой застройки выше улиц</w:t>
            </w:r>
            <w:r w:rsidR="004832BA" w:rsidRPr="004832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Тигровая – Камчатская,</w:t>
            </w:r>
            <w:r w:rsidRPr="004832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т.к.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</w:t>
            </w:r>
            <w:r w:rsidR="00474BA4"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роезд до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данной территории</w:t>
            </w:r>
            <w:r w:rsidR="00474BA4"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через узкие местные улицы с ненормативными уклонами, через частный сектор с правами собственности</w:t>
            </w:r>
            <w:r w:rsidR="00067A5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74BA4" w:rsidRPr="00474BA4" w:rsidRDefault="00474BA4" w:rsidP="004953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Границы зоны </w:t>
            </w:r>
            <w:r w:rsidR="007946FE">
              <w:rPr>
                <w:rFonts w:ascii="Times New Roman" w:hAnsi="Times New Roman" w:cs="Times New Roman"/>
                <w:sz w:val="26"/>
                <w:szCs w:val="26"/>
              </w:rPr>
              <w:t>садоводческих, огороднических или дачных некоммерческих объединений граждан</w:t>
            </w:r>
            <w:r w:rsidR="007946FE"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46FE">
              <w:rPr>
                <w:rFonts w:ascii="Times New Roman" w:hAnsi="Times New Roman" w:cs="Times New Roman"/>
                <w:sz w:val="26"/>
                <w:szCs w:val="26"/>
              </w:rPr>
              <w:t>в районе СНТ «Рица» не соответствуют по конфигурации утвержденной ранее документации ДПТ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74BA4" w:rsidRDefault="00474BA4" w:rsidP="004953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. Дорога по ул. </w:t>
            </w:r>
            <w:proofErr w:type="gramStart"/>
            <w:r w:rsid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Космической</w:t>
            </w:r>
            <w:proofErr w:type="gramEnd"/>
            <w:r w:rsid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не соответствует нормативам проектирования.</w:t>
            </w:r>
          </w:p>
          <w:p w:rsidR="00495368" w:rsidRDefault="007946FE" w:rsidP="004953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49536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Предлагаемая улица районного значения от Северного проспекта до </w:t>
            </w:r>
            <w:r w:rsidR="0049536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планируемой новой обходной магистрали не может пройти по данной траектории, ввиду изменения рельефа (в районе автоцентра «</w:t>
            </w:r>
            <w:proofErr w:type="spellStart"/>
            <w:r w:rsidR="0049536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Дитола</w:t>
            </w:r>
            <w:proofErr w:type="spellEnd"/>
            <w:r w:rsidR="0049536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»)</w:t>
            </w:r>
          </w:p>
          <w:p w:rsidR="00474BA4" w:rsidRDefault="00474BA4" w:rsidP="004953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Планируемая магистральная улица районного значения от Сенявина до ул. Лермонтова</w:t>
            </w:r>
            <w:r w:rsid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проходит в зоне многоэтажной жилой застройки. Предлагается исключить зону жилой застройки в границах магистрали.</w:t>
            </w:r>
          </w:p>
          <w:p w:rsidR="00474BA4" w:rsidRPr="00474BA4" w:rsidRDefault="00495368" w:rsidP="004953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Планируем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магистральн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улиц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предлагается внести в зо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ну транспортной инфраструктуры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A32449" w:rsidRDefault="004832BA" w:rsidP="006E01D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1. </w:t>
            </w:r>
            <w:r w:rsidR="00A32449"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7946FE" w:rsidRDefault="007946FE" w:rsidP="006E01D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Территория с крутым рельефом. </w:t>
            </w:r>
          </w:p>
          <w:p w:rsidR="007946FE" w:rsidRDefault="004832BA" w:rsidP="007946F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2. </w:t>
            </w:r>
            <w:r w:rsidR="007946FE"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 w:rsidR="007946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7946FE" w:rsidRDefault="007946FE" w:rsidP="007946F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Исключить территории рекреационного назначения, территории общего пользования «Тропа осьминога».</w:t>
            </w:r>
          </w:p>
          <w:p w:rsidR="007946FE" w:rsidRDefault="004832BA" w:rsidP="004832BA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3. </w:t>
            </w:r>
            <w:r w:rsidR="007946FE"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</w:p>
          <w:p w:rsidR="004832BA" w:rsidRPr="00474BA4" w:rsidRDefault="004832BA" w:rsidP="004832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Убрать магистральную улицу </w:t>
            </w:r>
            <w:r w:rsidR="007946FE" w:rsidRPr="007946F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районного значения</w:t>
            </w:r>
            <w:r w:rsidR="0049536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указанном районе. </w:t>
            </w:r>
          </w:p>
          <w:p w:rsidR="007946FE" w:rsidRDefault="007946FE" w:rsidP="007946F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4. 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Планируемую улицу от Северного проспекта до планируемой новой обходной магистрали исключить ввиду крутого рельефа.</w:t>
            </w:r>
          </w:p>
          <w:p w:rsidR="00495368" w:rsidRDefault="00495368" w:rsidP="006E01D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5. 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нецелесообразно уч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7946FE" w:rsidRDefault="00495368" w:rsidP="006E01D8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Планируемая магистральная улица предусматривается в подземном исполнении, не исключает возможность освоения участка для многоэтажной застройки. </w:t>
            </w:r>
          </w:p>
          <w:p w:rsidR="00B73ACC" w:rsidRDefault="00495368" w:rsidP="00B73AC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4832BA" w:rsidRPr="006E01D8" w:rsidRDefault="00B73ACC" w:rsidP="00B73ACC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</w:t>
            </w:r>
            <w:r w:rsidR="00495368"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агистральн</w:t>
            </w:r>
            <w:r w:rsidR="0049536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="00495368"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улиц</w:t>
            </w:r>
            <w:r w:rsidR="0049536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495368"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внести в зону транспортной инфраструктуры.</w:t>
            </w:r>
          </w:p>
        </w:tc>
      </w:tr>
      <w:tr w:rsidR="00474BA4" w:rsidTr="00317765">
        <w:trPr>
          <w:trHeight w:val="907"/>
        </w:trPr>
        <w:tc>
          <w:tcPr>
            <w:tcW w:w="624" w:type="dxa"/>
          </w:tcPr>
          <w:p w:rsidR="00474BA4" w:rsidRPr="00474BA4" w:rsidRDefault="00317765" w:rsidP="006F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721" w:type="dxa"/>
          </w:tcPr>
          <w:p w:rsidR="00474BA4" w:rsidRPr="00474BA4" w:rsidRDefault="00474BA4" w:rsidP="00CD5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>Лобанов</w:t>
            </w:r>
            <w:r w:rsidR="00CD5F6A">
              <w:rPr>
                <w:rFonts w:ascii="Times New Roman" w:hAnsi="Times New Roman" w:cs="Times New Roman"/>
                <w:sz w:val="26"/>
                <w:szCs w:val="26"/>
              </w:rPr>
              <w:t>а О.</w:t>
            </w:r>
            <w:r w:rsidR="00DE73CE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</w:tc>
        <w:tc>
          <w:tcPr>
            <w:tcW w:w="6803" w:type="dxa"/>
          </w:tcPr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Изменить на зону транспортной инфраструктуры</w:t>
            </w:r>
            <w:r w:rsidR="006456B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4BA4" w:rsidRPr="00474BA4" w:rsidRDefault="00474BA4" w:rsidP="00474B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3" w:type="dxa"/>
          </w:tcPr>
          <w:p w:rsidR="00474BA4" w:rsidRPr="00524B7D" w:rsidRDefault="00EB0520" w:rsidP="00474BA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учесть.</w:t>
            </w:r>
          </w:p>
          <w:p w:rsidR="00474BA4" w:rsidRPr="00524B7D" w:rsidRDefault="00474BA4" w:rsidP="00524B7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 w:rsid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 w:rsid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земельного участка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</w:tc>
      </w:tr>
      <w:tr w:rsidR="00DE73CE" w:rsidTr="00317765">
        <w:trPr>
          <w:trHeight w:val="907"/>
        </w:trPr>
        <w:tc>
          <w:tcPr>
            <w:tcW w:w="624" w:type="dxa"/>
          </w:tcPr>
          <w:p w:rsidR="00DE73CE" w:rsidRPr="00474BA4" w:rsidRDefault="008435AA" w:rsidP="00BB3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21" w:type="dxa"/>
          </w:tcPr>
          <w:p w:rsidR="00DE73CE" w:rsidRPr="00474BA4" w:rsidRDefault="00DE73CE" w:rsidP="00474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Щипицин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6803" w:type="dxa"/>
          </w:tcPr>
          <w:p w:rsidR="00DE73CE" w:rsidRPr="00474BA4" w:rsidRDefault="00DE73CE" w:rsidP="00D04C2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зону садоводческого </w:t>
            </w:r>
            <w:r w:rsidR="00D04C2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назначения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 зону жилой застройки на территории СНТ «Зеленый сад»</w:t>
            </w:r>
          </w:p>
        </w:tc>
        <w:tc>
          <w:tcPr>
            <w:tcW w:w="5783" w:type="dxa"/>
          </w:tcPr>
          <w:p w:rsidR="00DE73CE" w:rsidRPr="00524B7D" w:rsidRDefault="00EB0520" w:rsidP="00DE73CE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Предложение нецелесообразно </w:t>
            </w:r>
            <w:r w:rsidR="00524B7D"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</w:t>
            </w:r>
            <w:r w:rsid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итывать</w:t>
            </w: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524B7D" w:rsidRDefault="00DE73CE" w:rsidP="008435A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Отсутствует </w:t>
            </w:r>
            <w:r w:rsid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решение </w:t>
            </w:r>
            <w:r w:rsidR="008435AA"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общего собрания</w:t>
            </w:r>
          </w:p>
          <w:p w:rsidR="00DE73CE" w:rsidRPr="00524B7D" w:rsidRDefault="008435AA" w:rsidP="008435A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членов СНТ.</w:t>
            </w:r>
          </w:p>
        </w:tc>
      </w:tr>
      <w:tr w:rsidR="00DE73CE" w:rsidTr="00524B7D">
        <w:trPr>
          <w:trHeight w:val="1020"/>
        </w:trPr>
        <w:tc>
          <w:tcPr>
            <w:tcW w:w="624" w:type="dxa"/>
          </w:tcPr>
          <w:p w:rsidR="00DE73CE" w:rsidRPr="00474BA4" w:rsidRDefault="00652C10" w:rsidP="00BB3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721" w:type="dxa"/>
          </w:tcPr>
          <w:p w:rsidR="00DE73CE" w:rsidRPr="00474BA4" w:rsidRDefault="00DE73CE" w:rsidP="00DE7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Архипова Я.В.  представитель группы граждан - участников боевых действий</w:t>
            </w:r>
          </w:p>
        </w:tc>
        <w:tc>
          <w:tcPr>
            <w:tcW w:w="6803" w:type="dxa"/>
          </w:tcPr>
          <w:p w:rsidR="00DE73CE" w:rsidRPr="00474BA4" w:rsidRDefault="00524B7D" w:rsidP="00524B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редусмотреть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дополнительные 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территории для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предоставления в последующем для 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льготной категории граждан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участников боевых действий</w:t>
            </w:r>
          </w:p>
        </w:tc>
        <w:tc>
          <w:tcPr>
            <w:tcW w:w="5783" w:type="dxa"/>
          </w:tcPr>
          <w:p w:rsidR="00DE73CE" w:rsidRPr="00524B7D" w:rsidRDefault="00524B7D" w:rsidP="00474BA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учесть.</w:t>
            </w:r>
          </w:p>
          <w:p w:rsidR="00DE73CE" w:rsidRPr="00524B7D" w:rsidRDefault="00DE73CE" w:rsidP="00BE786E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524B7D"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Для учета и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нтерес</w:t>
            </w:r>
            <w:r w:rsidR="00524B7D"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ов 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льготной категории граждан предусмотре</w:t>
            </w:r>
            <w:r w:rsidR="00524B7D"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ть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территории для </w:t>
            </w:r>
            <w:r w:rsidR="00524B7D"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образования </w:t>
            </w:r>
            <w:r w:rsid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участ</w:t>
            </w:r>
            <w:r w:rsidR="00BE786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ков</w:t>
            </w:r>
            <w:r w:rsid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садоводческих, огороднических и дачных некоммерческих товариществ и </w:t>
            </w:r>
            <w:r w:rsidR="00524B7D"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для 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малоэтажной жилой застройки</w:t>
            </w:r>
          </w:p>
        </w:tc>
      </w:tr>
      <w:tr w:rsidR="00652C10" w:rsidTr="00524B7D">
        <w:trPr>
          <w:trHeight w:val="1020"/>
        </w:trPr>
        <w:tc>
          <w:tcPr>
            <w:tcW w:w="624" w:type="dxa"/>
          </w:tcPr>
          <w:p w:rsidR="00652C10" w:rsidRDefault="00652C10" w:rsidP="00BB3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31776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721" w:type="dxa"/>
          </w:tcPr>
          <w:p w:rsidR="00652C10" w:rsidRDefault="00652C10" w:rsidP="00DE7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Дуглас В.К.</w:t>
            </w:r>
          </w:p>
        </w:tc>
        <w:tc>
          <w:tcPr>
            <w:tcW w:w="6803" w:type="dxa"/>
          </w:tcPr>
          <w:p w:rsidR="00652C10" w:rsidRDefault="00652C10" w:rsidP="00652C1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Изменить зону </w:t>
            </w:r>
            <w:r w:rsidRPr="00474BA4">
              <w:rPr>
                <w:rFonts w:ascii="Times New Roman" w:hAnsi="Times New Roman" w:cs="Times New Roman"/>
                <w:sz w:val="26"/>
                <w:szCs w:val="26"/>
              </w:rPr>
              <w:t xml:space="preserve">рекреационного назначения отдыха и сохранения природных ландшафтов </w:t>
            </w:r>
            <w:r w:rsidRPr="00474B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зону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индивидуальной жилой застройки, прилегающей к ЗУКН 25:31:050005:1872, 25:31:050005:1872</w:t>
            </w:r>
          </w:p>
        </w:tc>
        <w:tc>
          <w:tcPr>
            <w:tcW w:w="5783" w:type="dxa"/>
          </w:tcPr>
          <w:p w:rsidR="00652C10" w:rsidRPr="00524B7D" w:rsidRDefault="00652C10" w:rsidP="00652C1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524B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Предложение целесообразно учесть.</w:t>
            </w:r>
          </w:p>
          <w:p w:rsidR="00652C10" w:rsidRPr="00524B7D" w:rsidRDefault="00652C10" w:rsidP="00652C10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связи с учет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ом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интересов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правообладателя земельного участка</w:t>
            </w:r>
            <w:r w:rsidRPr="00524B7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</w:tc>
      </w:tr>
    </w:tbl>
    <w:p w:rsidR="00223C57" w:rsidRDefault="00223C57" w:rsidP="00317765"/>
    <w:sectPr w:rsidR="00223C57" w:rsidSect="00D21C66">
      <w:pgSz w:w="16839" w:h="11907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CC0"/>
    <w:multiLevelType w:val="multilevel"/>
    <w:tmpl w:val="44329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3307FE"/>
    <w:multiLevelType w:val="hybridMultilevel"/>
    <w:tmpl w:val="AAAA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5562A"/>
    <w:multiLevelType w:val="hybridMultilevel"/>
    <w:tmpl w:val="28A8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95E97"/>
    <w:multiLevelType w:val="hybridMultilevel"/>
    <w:tmpl w:val="32B6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B66D9"/>
    <w:multiLevelType w:val="hybridMultilevel"/>
    <w:tmpl w:val="4EEA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A2"/>
    <w:rsid w:val="00002ED4"/>
    <w:rsid w:val="00003AAF"/>
    <w:rsid w:val="00012B29"/>
    <w:rsid w:val="00012B41"/>
    <w:rsid w:val="000144CE"/>
    <w:rsid w:val="0004268C"/>
    <w:rsid w:val="00042BA9"/>
    <w:rsid w:val="0004600A"/>
    <w:rsid w:val="00047102"/>
    <w:rsid w:val="00047885"/>
    <w:rsid w:val="00051A32"/>
    <w:rsid w:val="00051B45"/>
    <w:rsid w:val="00054732"/>
    <w:rsid w:val="00056EA6"/>
    <w:rsid w:val="000579A6"/>
    <w:rsid w:val="00060E72"/>
    <w:rsid w:val="00067A52"/>
    <w:rsid w:val="00070E89"/>
    <w:rsid w:val="00073209"/>
    <w:rsid w:val="00074DA5"/>
    <w:rsid w:val="00080668"/>
    <w:rsid w:val="00080BAD"/>
    <w:rsid w:val="000828EA"/>
    <w:rsid w:val="00093373"/>
    <w:rsid w:val="00094CBB"/>
    <w:rsid w:val="00095BC0"/>
    <w:rsid w:val="00097A3E"/>
    <w:rsid w:val="000B0792"/>
    <w:rsid w:val="000B1299"/>
    <w:rsid w:val="000C0CED"/>
    <w:rsid w:val="000C13F6"/>
    <w:rsid w:val="000C330B"/>
    <w:rsid w:val="000C42E9"/>
    <w:rsid w:val="000D20DB"/>
    <w:rsid w:val="000D437A"/>
    <w:rsid w:val="000D47BF"/>
    <w:rsid w:val="000E0DFA"/>
    <w:rsid w:val="000E2418"/>
    <w:rsid w:val="000F235D"/>
    <w:rsid w:val="000F2607"/>
    <w:rsid w:val="000F5F0E"/>
    <w:rsid w:val="000F6380"/>
    <w:rsid w:val="00103484"/>
    <w:rsid w:val="00110085"/>
    <w:rsid w:val="00112EF1"/>
    <w:rsid w:val="00115501"/>
    <w:rsid w:val="001175FC"/>
    <w:rsid w:val="00121243"/>
    <w:rsid w:val="00125691"/>
    <w:rsid w:val="00127281"/>
    <w:rsid w:val="00142303"/>
    <w:rsid w:val="001436B8"/>
    <w:rsid w:val="00146673"/>
    <w:rsid w:val="0014677A"/>
    <w:rsid w:val="0014798A"/>
    <w:rsid w:val="001542C5"/>
    <w:rsid w:val="0015654B"/>
    <w:rsid w:val="001611F2"/>
    <w:rsid w:val="001657FA"/>
    <w:rsid w:val="00165B93"/>
    <w:rsid w:val="0017058A"/>
    <w:rsid w:val="001716B8"/>
    <w:rsid w:val="00172EAF"/>
    <w:rsid w:val="001756E5"/>
    <w:rsid w:val="00180FC3"/>
    <w:rsid w:val="00182593"/>
    <w:rsid w:val="001902D0"/>
    <w:rsid w:val="001A0D00"/>
    <w:rsid w:val="001A1A48"/>
    <w:rsid w:val="001A5291"/>
    <w:rsid w:val="001B465E"/>
    <w:rsid w:val="001B5A93"/>
    <w:rsid w:val="001B693B"/>
    <w:rsid w:val="001B76B6"/>
    <w:rsid w:val="001C4F75"/>
    <w:rsid w:val="001D5454"/>
    <w:rsid w:val="001E0D39"/>
    <w:rsid w:val="001E378F"/>
    <w:rsid w:val="001E6AF2"/>
    <w:rsid w:val="001E721F"/>
    <w:rsid w:val="001F0044"/>
    <w:rsid w:val="001F69E5"/>
    <w:rsid w:val="0020166F"/>
    <w:rsid w:val="00201C64"/>
    <w:rsid w:val="00201E50"/>
    <w:rsid w:val="00223C57"/>
    <w:rsid w:val="00226D4E"/>
    <w:rsid w:val="0022771B"/>
    <w:rsid w:val="00230F9F"/>
    <w:rsid w:val="0023382C"/>
    <w:rsid w:val="00235962"/>
    <w:rsid w:val="00240BCD"/>
    <w:rsid w:val="002427F9"/>
    <w:rsid w:val="00243621"/>
    <w:rsid w:val="00247806"/>
    <w:rsid w:val="00251024"/>
    <w:rsid w:val="002526B1"/>
    <w:rsid w:val="00256AD6"/>
    <w:rsid w:val="00263502"/>
    <w:rsid w:val="002637DA"/>
    <w:rsid w:val="00263A5C"/>
    <w:rsid w:val="00263BE9"/>
    <w:rsid w:val="00265DBF"/>
    <w:rsid w:val="0027090D"/>
    <w:rsid w:val="00271C42"/>
    <w:rsid w:val="0028121B"/>
    <w:rsid w:val="002816B8"/>
    <w:rsid w:val="002876F9"/>
    <w:rsid w:val="00290526"/>
    <w:rsid w:val="00291540"/>
    <w:rsid w:val="002936B6"/>
    <w:rsid w:val="00296445"/>
    <w:rsid w:val="0029737A"/>
    <w:rsid w:val="002A052C"/>
    <w:rsid w:val="002A0BC2"/>
    <w:rsid w:val="002A3B74"/>
    <w:rsid w:val="002A4A49"/>
    <w:rsid w:val="002A5D4E"/>
    <w:rsid w:val="002B1811"/>
    <w:rsid w:val="002B3551"/>
    <w:rsid w:val="002B4559"/>
    <w:rsid w:val="002B662F"/>
    <w:rsid w:val="002B7F69"/>
    <w:rsid w:val="002C240D"/>
    <w:rsid w:val="002D1C42"/>
    <w:rsid w:val="002D433E"/>
    <w:rsid w:val="002E0FAC"/>
    <w:rsid w:val="002E3827"/>
    <w:rsid w:val="002E4680"/>
    <w:rsid w:val="002E5793"/>
    <w:rsid w:val="002E5821"/>
    <w:rsid w:val="002F399F"/>
    <w:rsid w:val="002F437F"/>
    <w:rsid w:val="00300684"/>
    <w:rsid w:val="0030593C"/>
    <w:rsid w:val="00310F8C"/>
    <w:rsid w:val="0031154D"/>
    <w:rsid w:val="003121C0"/>
    <w:rsid w:val="00317765"/>
    <w:rsid w:val="003202BA"/>
    <w:rsid w:val="003216D3"/>
    <w:rsid w:val="0032447B"/>
    <w:rsid w:val="0032496A"/>
    <w:rsid w:val="00324DC9"/>
    <w:rsid w:val="00326864"/>
    <w:rsid w:val="003304C0"/>
    <w:rsid w:val="00334C2C"/>
    <w:rsid w:val="00336E8E"/>
    <w:rsid w:val="00337F7C"/>
    <w:rsid w:val="00342A5E"/>
    <w:rsid w:val="003430D0"/>
    <w:rsid w:val="00344784"/>
    <w:rsid w:val="003449EA"/>
    <w:rsid w:val="0034627E"/>
    <w:rsid w:val="0035116A"/>
    <w:rsid w:val="00353103"/>
    <w:rsid w:val="0035501B"/>
    <w:rsid w:val="00355AF2"/>
    <w:rsid w:val="0036471D"/>
    <w:rsid w:val="00386604"/>
    <w:rsid w:val="0039135B"/>
    <w:rsid w:val="00394711"/>
    <w:rsid w:val="003A2C49"/>
    <w:rsid w:val="003A3910"/>
    <w:rsid w:val="003A5230"/>
    <w:rsid w:val="003A5950"/>
    <w:rsid w:val="003A6939"/>
    <w:rsid w:val="003A7E72"/>
    <w:rsid w:val="003C4AF8"/>
    <w:rsid w:val="003C7D65"/>
    <w:rsid w:val="003D0102"/>
    <w:rsid w:val="003D5B60"/>
    <w:rsid w:val="003E29E8"/>
    <w:rsid w:val="003F01B6"/>
    <w:rsid w:val="003F05CF"/>
    <w:rsid w:val="003F29C3"/>
    <w:rsid w:val="003F7488"/>
    <w:rsid w:val="003F7EBD"/>
    <w:rsid w:val="0040449F"/>
    <w:rsid w:val="00405247"/>
    <w:rsid w:val="004103B3"/>
    <w:rsid w:val="0041146D"/>
    <w:rsid w:val="00415B61"/>
    <w:rsid w:val="0041696B"/>
    <w:rsid w:val="00423F13"/>
    <w:rsid w:val="004242FA"/>
    <w:rsid w:val="00427097"/>
    <w:rsid w:val="004274F0"/>
    <w:rsid w:val="004275B1"/>
    <w:rsid w:val="00430655"/>
    <w:rsid w:val="00430E20"/>
    <w:rsid w:val="004425AA"/>
    <w:rsid w:val="004467B9"/>
    <w:rsid w:val="00447BC9"/>
    <w:rsid w:val="00447FF3"/>
    <w:rsid w:val="00450726"/>
    <w:rsid w:val="00461AC2"/>
    <w:rsid w:val="00461FA4"/>
    <w:rsid w:val="004731CD"/>
    <w:rsid w:val="00474BA4"/>
    <w:rsid w:val="00475982"/>
    <w:rsid w:val="00476AFE"/>
    <w:rsid w:val="004803FF"/>
    <w:rsid w:val="00481355"/>
    <w:rsid w:val="004818A6"/>
    <w:rsid w:val="00482271"/>
    <w:rsid w:val="00482C7D"/>
    <w:rsid w:val="004832BA"/>
    <w:rsid w:val="0048355D"/>
    <w:rsid w:val="00491E0E"/>
    <w:rsid w:val="00495368"/>
    <w:rsid w:val="00495BC8"/>
    <w:rsid w:val="004A023D"/>
    <w:rsid w:val="004A5ADF"/>
    <w:rsid w:val="004A6A0F"/>
    <w:rsid w:val="004A7063"/>
    <w:rsid w:val="004B155E"/>
    <w:rsid w:val="004B5E29"/>
    <w:rsid w:val="004B7000"/>
    <w:rsid w:val="004B783B"/>
    <w:rsid w:val="004C0C65"/>
    <w:rsid w:val="004C1C4C"/>
    <w:rsid w:val="004C3271"/>
    <w:rsid w:val="004C54CD"/>
    <w:rsid w:val="004C7F2D"/>
    <w:rsid w:val="004D2BEE"/>
    <w:rsid w:val="004D4B58"/>
    <w:rsid w:val="004D4F86"/>
    <w:rsid w:val="004E4B5F"/>
    <w:rsid w:val="004E5C3C"/>
    <w:rsid w:val="004F4E7A"/>
    <w:rsid w:val="004F6800"/>
    <w:rsid w:val="00503A4E"/>
    <w:rsid w:val="005059C9"/>
    <w:rsid w:val="00510044"/>
    <w:rsid w:val="00511435"/>
    <w:rsid w:val="00511AF0"/>
    <w:rsid w:val="005121D0"/>
    <w:rsid w:val="00512687"/>
    <w:rsid w:val="00512AA7"/>
    <w:rsid w:val="0051516A"/>
    <w:rsid w:val="0051555B"/>
    <w:rsid w:val="00521ACF"/>
    <w:rsid w:val="00524B7D"/>
    <w:rsid w:val="005253B3"/>
    <w:rsid w:val="00533DDA"/>
    <w:rsid w:val="005349CE"/>
    <w:rsid w:val="00536F9C"/>
    <w:rsid w:val="0054303E"/>
    <w:rsid w:val="00547A34"/>
    <w:rsid w:val="0055073C"/>
    <w:rsid w:val="00551121"/>
    <w:rsid w:val="0055144A"/>
    <w:rsid w:val="0055465E"/>
    <w:rsid w:val="00555538"/>
    <w:rsid w:val="00561DC7"/>
    <w:rsid w:val="0056535A"/>
    <w:rsid w:val="00570E85"/>
    <w:rsid w:val="00573BA0"/>
    <w:rsid w:val="00576D57"/>
    <w:rsid w:val="00582B55"/>
    <w:rsid w:val="00583CBC"/>
    <w:rsid w:val="00594DED"/>
    <w:rsid w:val="00596136"/>
    <w:rsid w:val="005A4F30"/>
    <w:rsid w:val="005B075E"/>
    <w:rsid w:val="005C5ECF"/>
    <w:rsid w:val="005C6C93"/>
    <w:rsid w:val="005D0BDA"/>
    <w:rsid w:val="005D122A"/>
    <w:rsid w:val="005D37B9"/>
    <w:rsid w:val="005E528B"/>
    <w:rsid w:val="005E6310"/>
    <w:rsid w:val="005F0C6F"/>
    <w:rsid w:val="005F2BA5"/>
    <w:rsid w:val="005F2E79"/>
    <w:rsid w:val="006009F0"/>
    <w:rsid w:val="00601BB6"/>
    <w:rsid w:val="00604FCC"/>
    <w:rsid w:val="0061546E"/>
    <w:rsid w:val="00620529"/>
    <w:rsid w:val="006218C5"/>
    <w:rsid w:val="00622BD1"/>
    <w:rsid w:val="00622D31"/>
    <w:rsid w:val="006242E2"/>
    <w:rsid w:val="006347BA"/>
    <w:rsid w:val="00636247"/>
    <w:rsid w:val="006456B5"/>
    <w:rsid w:val="00646C86"/>
    <w:rsid w:val="00647F6E"/>
    <w:rsid w:val="00652430"/>
    <w:rsid w:val="006525E0"/>
    <w:rsid w:val="00652C10"/>
    <w:rsid w:val="0065606E"/>
    <w:rsid w:val="006579ED"/>
    <w:rsid w:val="00657D27"/>
    <w:rsid w:val="00660902"/>
    <w:rsid w:val="00661C55"/>
    <w:rsid w:val="00662BEB"/>
    <w:rsid w:val="00662D3E"/>
    <w:rsid w:val="00662EB5"/>
    <w:rsid w:val="0066321D"/>
    <w:rsid w:val="00674CCB"/>
    <w:rsid w:val="00676C69"/>
    <w:rsid w:val="00676EDB"/>
    <w:rsid w:val="00684ADC"/>
    <w:rsid w:val="006850C0"/>
    <w:rsid w:val="00686BAD"/>
    <w:rsid w:val="00687018"/>
    <w:rsid w:val="00691224"/>
    <w:rsid w:val="006954E7"/>
    <w:rsid w:val="006977B0"/>
    <w:rsid w:val="006A2578"/>
    <w:rsid w:val="006A3DFA"/>
    <w:rsid w:val="006A4407"/>
    <w:rsid w:val="006A592E"/>
    <w:rsid w:val="006A62D7"/>
    <w:rsid w:val="006B4182"/>
    <w:rsid w:val="006B5ACC"/>
    <w:rsid w:val="006B7E4D"/>
    <w:rsid w:val="006C3192"/>
    <w:rsid w:val="006C47AE"/>
    <w:rsid w:val="006C5F90"/>
    <w:rsid w:val="006C67BD"/>
    <w:rsid w:val="006D0127"/>
    <w:rsid w:val="006D0320"/>
    <w:rsid w:val="006D47B6"/>
    <w:rsid w:val="006E01D8"/>
    <w:rsid w:val="006E11AA"/>
    <w:rsid w:val="006E1A22"/>
    <w:rsid w:val="006E4F12"/>
    <w:rsid w:val="006E6AE0"/>
    <w:rsid w:val="006E7625"/>
    <w:rsid w:val="006E76C4"/>
    <w:rsid w:val="006F13BE"/>
    <w:rsid w:val="006F2C34"/>
    <w:rsid w:val="006F3EEB"/>
    <w:rsid w:val="0070426F"/>
    <w:rsid w:val="00705940"/>
    <w:rsid w:val="00711F84"/>
    <w:rsid w:val="00720D67"/>
    <w:rsid w:val="007232FA"/>
    <w:rsid w:val="00724533"/>
    <w:rsid w:val="007267B2"/>
    <w:rsid w:val="00730BAE"/>
    <w:rsid w:val="00735452"/>
    <w:rsid w:val="007409A1"/>
    <w:rsid w:val="0074366B"/>
    <w:rsid w:val="007477A3"/>
    <w:rsid w:val="007523B4"/>
    <w:rsid w:val="00753E94"/>
    <w:rsid w:val="007568C5"/>
    <w:rsid w:val="0076792C"/>
    <w:rsid w:val="00771483"/>
    <w:rsid w:val="00775461"/>
    <w:rsid w:val="00782941"/>
    <w:rsid w:val="00786A87"/>
    <w:rsid w:val="00786FC8"/>
    <w:rsid w:val="0079069C"/>
    <w:rsid w:val="00791C2A"/>
    <w:rsid w:val="007920D6"/>
    <w:rsid w:val="00793005"/>
    <w:rsid w:val="00793436"/>
    <w:rsid w:val="007946FE"/>
    <w:rsid w:val="007A0533"/>
    <w:rsid w:val="007A3863"/>
    <w:rsid w:val="007A6435"/>
    <w:rsid w:val="007A72AC"/>
    <w:rsid w:val="007B1E08"/>
    <w:rsid w:val="007C0841"/>
    <w:rsid w:val="007C6AED"/>
    <w:rsid w:val="007D1C9E"/>
    <w:rsid w:val="007D2F09"/>
    <w:rsid w:val="007D318F"/>
    <w:rsid w:val="007D6F97"/>
    <w:rsid w:val="007F2EAE"/>
    <w:rsid w:val="00801E9A"/>
    <w:rsid w:val="00801EE4"/>
    <w:rsid w:val="00804D16"/>
    <w:rsid w:val="00806626"/>
    <w:rsid w:val="00807CF8"/>
    <w:rsid w:val="008142DA"/>
    <w:rsid w:val="0081446D"/>
    <w:rsid w:val="0081447D"/>
    <w:rsid w:val="0081634F"/>
    <w:rsid w:val="00817D64"/>
    <w:rsid w:val="008242E6"/>
    <w:rsid w:val="00824921"/>
    <w:rsid w:val="00825FCC"/>
    <w:rsid w:val="008264EE"/>
    <w:rsid w:val="008301C3"/>
    <w:rsid w:val="00834BE7"/>
    <w:rsid w:val="00836A3C"/>
    <w:rsid w:val="008402BA"/>
    <w:rsid w:val="00840A76"/>
    <w:rsid w:val="00842561"/>
    <w:rsid w:val="008435AA"/>
    <w:rsid w:val="0084420F"/>
    <w:rsid w:val="00845EB3"/>
    <w:rsid w:val="00846EFD"/>
    <w:rsid w:val="00852A63"/>
    <w:rsid w:val="008604F1"/>
    <w:rsid w:val="00871F94"/>
    <w:rsid w:val="00873B3E"/>
    <w:rsid w:val="008751C3"/>
    <w:rsid w:val="0087666A"/>
    <w:rsid w:val="0087699E"/>
    <w:rsid w:val="00880701"/>
    <w:rsid w:val="00882379"/>
    <w:rsid w:val="0088681B"/>
    <w:rsid w:val="00892D6B"/>
    <w:rsid w:val="008A233B"/>
    <w:rsid w:val="008A75C2"/>
    <w:rsid w:val="008A7FF0"/>
    <w:rsid w:val="008B1BF8"/>
    <w:rsid w:val="008B4A58"/>
    <w:rsid w:val="008B59FC"/>
    <w:rsid w:val="008B64F5"/>
    <w:rsid w:val="008B7348"/>
    <w:rsid w:val="008C21A2"/>
    <w:rsid w:val="008C5F50"/>
    <w:rsid w:val="008D06E9"/>
    <w:rsid w:val="008D0C96"/>
    <w:rsid w:val="008D4A1F"/>
    <w:rsid w:val="008D5211"/>
    <w:rsid w:val="008D6CEB"/>
    <w:rsid w:val="008E79E1"/>
    <w:rsid w:val="008F0863"/>
    <w:rsid w:val="008F1C9E"/>
    <w:rsid w:val="008F29C2"/>
    <w:rsid w:val="008F5609"/>
    <w:rsid w:val="00900820"/>
    <w:rsid w:val="00901C93"/>
    <w:rsid w:val="00905892"/>
    <w:rsid w:val="00905E35"/>
    <w:rsid w:val="0091048E"/>
    <w:rsid w:val="00921488"/>
    <w:rsid w:val="00921AB4"/>
    <w:rsid w:val="00921BB4"/>
    <w:rsid w:val="0092510B"/>
    <w:rsid w:val="00926AF0"/>
    <w:rsid w:val="00935D23"/>
    <w:rsid w:val="0094125B"/>
    <w:rsid w:val="00947561"/>
    <w:rsid w:val="00952D03"/>
    <w:rsid w:val="00956CC0"/>
    <w:rsid w:val="00966B0E"/>
    <w:rsid w:val="009675D2"/>
    <w:rsid w:val="00971605"/>
    <w:rsid w:val="00973F6F"/>
    <w:rsid w:val="0097415A"/>
    <w:rsid w:val="00975D81"/>
    <w:rsid w:val="00975DBF"/>
    <w:rsid w:val="009766B1"/>
    <w:rsid w:val="009773F9"/>
    <w:rsid w:val="00986453"/>
    <w:rsid w:val="0098681B"/>
    <w:rsid w:val="00986D17"/>
    <w:rsid w:val="009929C6"/>
    <w:rsid w:val="0099533F"/>
    <w:rsid w:val="00997EBE"/>
    <w:rsid w:val="009A1B61"/>
    <w:rsid w:val="009A1C49"/>
    <w:rsid w:val="009A2174"/>
    <w:rsid w:val="009A60F1"/>
    <w:rsid w:val="009B0DA6"/>
    <w:rsid w:val="009B19E1"/>
    <w:rsid w:val="009B51C2"/>
    <w:rsid w:val="009B63E7"/>
    <w:rsid w:val="009B6CD6"/>
    <w:rsid w:val="009D0B85"/>
    <w:rsid w:val="009D6759"/>
    <w:rsid w:val="009D780F"/>
    <w:rsid w:val="009E3677"/>
    <w:rsid w:val="009E5013"/>
    <w:rsid w:val="009E6502"/>
    <w:rsid w:val="009F2730"/>
    <w:rsid w:val="009F3E64"/>
    <w:rsid w:val="00A0760F"/>
    <w:rsid w:val="00A07F7F"/>
    <w:rsid w:val="00A15382"/>
    <w:rsid w:val="00A30129"/>
    <w:rsid w:val="00A30842"/>
    <w:rsid w:val="00A31535"/>
    <w:rsid w:val="00A32449"/>
    <w:rsid w:val="00A324E1"/>
    <w:rsid w:val="00A332B0"/>
    <w:rsid w:val="00A345A7"/>
    <w:rsid w:val="00A4142A"/>
    <w:rsid w:val="00A50070"/>
    <w:rsid w:val="00A5476E"/>
    <w:rsid w:val="00A56D95"/>
    <w:rsid w:val="00A65E89"/>
    <w:rsid w:val="00A67887"/>
    <w:rsid w:val="00A722D4"/>
    <w:rsid w:val="00A726B8"/>
    <w:rsid w:val="00A76861"/>
    <w:rsid w:val="00A77527"/>
    <w:rsid w:val="00A77C0D"/>
    <w:rsid w:val="00A85886"/>
    <w:rsid w:val="00A93ABD"/>
    <w:rsid w:val="00A9552E"/>
    <w:rsid w:val="00AA031C"/>
    <w:rsid w:val="00AA0726"/>
    <w:rsid w:val="00AA0F2F"/>
    <w:rsid w:val="00AB0583"/>
    <w:rsid w:val="00AB11D2"/>
    <w:rsid w:val="00AB1AE4"/>
    <w:rsid w:val="00AB250B"/>
    <w:rsid w:val="00AB3238"/>
    <w:rsid w:val="00AB565F"/>
    <w:rsid w:val="00AC0F45"/>
    <w:rsid w:val="00AC6844"/>
    <w:rsid w:val="00AD21FE"/>
    <w:rsid w:val="00AD2236"/>
    <w:rsid w:val="00AD5CAB"/>
    <w:rsid w:val="00AD7708"/>
    <w:rsid w:val="00AD784E"/>
    <w:rsid w:val="00AE26D7"/>
    <w:rsid w:val="00AE5CAB"/>
    <w:rsid w:val="00AF60D1"/>
    <w:rsid w:val="00B00084"/>
    <w:rsid w:val="00B033C1"/>
    <w:rsid w:val="00B11FC7"/>
    <w:rsid w:val="00B16D24"/>
    <w:rsid w:val="00B17386"/>
    <w:rsid w:val="00B22942"/>
    <w:rsid w:val="00B2357E"/>
    <w:rsid w:val="00B401D3"/>
    <w:rsid w:val="00B40226"/>
    <w:rsid w:val="00B413A8"/>
    <w:rsid w:val="00B4393C"/>
    <w:rsid w:val="00B43C6E"/>
    <w:rsid w:val="00B45C98"/>
    <w:rsid w:val="00B47599"/>
    <w:rsid w:val="00B62DF2"/>
    <w:rsid w:val="00B66643"/>
    <w:rsid w:val="00B67914"/>
    <w:rsid w:val="00B71F98"/>
    <w:rsid w:val="00B72FED"/>
    <w:rsid w:val="00B73ACC"/>
    <w:rsid w:val="00B770AB"/>
    <w:rsid w:val="00B804A5"/>
    <w:rsid w:val="00B81FBC"/>
    <w:rsid w:val="00B84739"/>
    <w:rsid w:val="00B9171C"/>
    <w:rsid w:val="00B93D61"/>
    <w:rsid w:val="00B94CEA"/>
    <w:rsid w:val="00B95A79"/>
    <w:rsid w:val="00B95F8C"/>
    <w:rsid w:val="00B960D1"/>
    <w:rsid w:val="00B974D2"/>
    <w:rsid w:val="00BA0A1D"/>
    <w:rsid w:val="00BA2F3A"/>
    <w:rsid w:val="00BA57A3"/>
    <w:rsid w:val="00BB3328"/>
    <w:rsid w:val="00BB757D"/>
    <w:rsid w:val="00BC2B7E"/>
    <w:rsid w:val="00BC3D7C"/>
    <w:rsid w:val="00BC52C4"/>
    <w:rsid w:val="00BC63E4"/>
    <w:rsid w:val="00BC78B9"/>
    <w:rsid w:val="00BC7932"/>
    <w:rsid w:val="00BD237D"/>
    <w:rsid w:val="00BD45F9"/>
    <w:rsid w:val="00BD5BE3"/>
    <w:rsid w:val="00BE1063"/>
    <w:rsid w:val="00BE1D98"/>
    <w:rsid w:val="00BE381D"/>
    <w:rsid w:val="00BE40AF"/>
    <w:rsid w:val="00BE786E"/>
    <w:rsid w:val="00BF03A0"/>
    <w:rsid w:val="00BF5CF0"/>
    <w:rsid w:val="00BF61CA"/>
    <w:rsid w:val="00C1504B"/>
    <w:rsid w:val="00C163AA"/>
    <w:rsid w:val="00C16F48"/>
    <w:rsid w:val="00C17955"/>
    <w:rsid w:val="00C26BF6"/>
    <w:rsid w:val="00C26D58"/>
    <w:rsid w:val="00C30FE7"/>
    <w:rsid w:val="00C34ABC"/>
    <w:rsid w:val="00C35DCA"/>
    <w:rsid w:val="00C46ABC"/>
    <w:rsid w:val="00C506B6"/>
    <w:rsid w:val="00C52D7F"/>
    <w:rsid w:val="00C540DD"/>
    <w:rsid w:val="00C5428A"/>
    <w:rsid w:val="00C54866"/>
    <w:rsid w:val="00C6023F"/>
    <w:rsid w:val="00C759D1"/>
    <w:rsid w:val="00C80801"/>
    <w:rsid w:val="00C81DD4"/>
    <w:rsid w:val="00C82302"/>
    <w:rsid w:val="00C849B8"/>
    <w:rsid w:val="00C91271"/>
    <w:rsid w:val="00C92EA6"/>
    <w:rsid w:val="00C95A2F"/>
    <w:rsid w:val="00C96071"/>
    <w:rsid w:val="00C9781B"/>
    <w:rsid w:val="00CA561C"/>
    <w:rsid w:val="00CA5A55"/>
    <w:rsid w:val="00CB34DB"/>
    <w:rsid w:val="00CB3DB7"/>
    <w:rsid w:val="00CB4AEB"/>
    <w:rsid w:val="00CB53FF"/>
    <w:rsid w:val="00CB58F7"/>
    <w:rsid w:val="00CC212B"/>
    <w:rsid w:val="00CC28B4"/>
    <w:rsid w:val="00CC7FEA"/>
    <w:rsid w:val="00CD4DE7"/>
    <w:rsid w:val="00CD5F6A"/>
    <w:rsid w:val="00CE0206"/>
    <w:rsid w:val="00CE3918"/>
    <w:rsid w:val="00CE67E3"/>
    <w:rsid w:val="00CF5277"/>
    <w:rsid w:val="00CF5B01"/>
    <w:rsid w:val="00CF799D"/>
    <w:rsid w:val="00D00897"/>
    <w:rsid w:val="00D00BA4"/>
    <w:rsid w:val="00D04C29"/>
    <w:rsid w:val="00D16A54"/>
    <w:rsid w:val="00D21C66"/>
    <w:rsid w:val="00D3067A"/>
    <w:rsid w:val="00D312D2"/>
    <w:rsid w:val="00D33AED"/>
    <w:rsid w:val="00D40CD7"/>
    <w:rsid w:val="00D44763"/>
    <w:rsid w:val="00D517E9"/>
    <w:rsid w:val="00D5284B"/>
    <w:rsid w:val="00D53F21"/>
    <w:rsid w:val="00D612F1"/>
    <w:rsid w:val="00D62390"/>
    <w:rsid w:val="00D624D2"/>
    <w:rsid w:val="00D776E1"/>
    <w:rsid w:val="00D8231C"/>
    <w:rsid w:val="00D84C0B"/>
    <w:rsid w:val="00D85E6C"/>
    <w:rsid w:val="00D942AE"/>
    <w:rsid w:val="00D94B18"/>
    <w:rsid w:val="00D94C9E"/>
    <w:rsid w:val="00DA79BD"/>
    <w:rsid w:val="00DB2FF7"/>
    <w:rsid w:val="00DB360E"/>
    <w:rsid w:val="00DB50AC"/>
    <w:rsid w:val="00DB6DA0"/>
    <w:rsid w:val="00DC0CB9"/>
    <w:rsid w:val="00DC556F"/>
    <w:rsid w:val="00DD228B"/>
    <w:rsid w:val="00DD286A"/>
    <w:rsid w:val="00DD61C1"/>
    <w:rsid w:val="00DD68D2"/>
    <w:rsid w:val="00DE2F15"/>
    <w:rsid w:val="00DE43D1"/>
    <w:rsid w:val="00DE73CE"/>
    <w:rsid w:val="00DE776C"/>
    <w:rsid w:val="00DF0739"/>
    <w:rsid w:val="00DF0AF8"/>
    <w:rsid w:val="00E02106"/>
    <w:rsid w:val="00E03254"/>
    <w:rsid w:val="00E0661B"/>
    <w:rsid w:val="00E11500"/>
    <w:rsid w:val="00E12A75"/>
    <w:rsid w:val="00E161B5"/>
    <w:rsid w:val="00E16F18"/>
    <w:rsid w:val="00E242D2"/>
    <w:rsid w:val="00E260B5"/>
    <w:rsid w:val="00E265D8"/>
    <w:rsid w:val="00E26D05"/>
    <w:rsid w:val="00E26DE8"/>
    <w:rsid w:val="00E316F2"/>
    <w:rsid w:val="00E33D5D"/>
    <w:rsid w:val="00E45120"/>
    <w:rsid w:val="00E45FFE"/>
    <w:rsid w:val="00E50C41"/>
    <w:rsid w:val="00E53951"/>
    <w:rsid w:val="00E562FC"/>
    <w:rsid w:val="00E56D6E"/>
    <w:rsid w:val="00E573CB"/>
    <w:rsid w:val="00E6284B"/>
    <w:rsid w:val="00E65374"/>
    <w:rsid w:val="00E669CA"/>
    <w:rsid w:val="00E75E5A"/>
    <w:rsid w:val="00E86A5E"/>
    <w:rsid w:val="00E900CF"/>
    <w:rsid w:val="00E94695"/>
    <w:rsid w:val="00E94A10"/>
    <w:rsid w:val="00E96845"/>
    <w:rsid w:val="00E97D80"/>
    <w:rsid w:val="00EA3323"/>
    <w:rsid w:val="00EB0520"/>
    <w:rsid w:val="00EB1E6C"/>
    <w:rsid w:val="00EB36DE"/>
    <w:rsid w:val="00EB3A7B"/>
    <w:rsid w:val="00EC1A22"/>
    <w:rsid w:val="00ED1CA1"/>
    <w:rsid w:val="00ED37DC"/>
    <w:rsid w:val="00ED53C2"/>
    <w:rsid w:val="00ED5ECA"/>
    <w:rsid w:val="00EE1639"/>
    <w:rsid w:val="00EE4063"/>
    <w:rsid w:val="00EE4B51"/>
    <w:rsid w:val="00EF369C"/>
    <w:rsid w:val="00EF3A9B"/>
    <w:rsid w:val="00F01ADC"/>
    <w:rsid w:val="00F02220"/>
    <w:rsid w:val="00F10F55"/>
    <w:rsid w:val="00F1360D"/>
    <w:rsid w:val="00F22870"/>
    <w:rsid w:val="00F27B73"/>
    <w:rsid w:val="00F34532"/>
    <w:rsid w:val="00F35564"/>
    <w:rsid w:val="00F37F0C"/>
    <w:rsid w:val="00F431A8"/>
    <w:rsid w:val="00F513AD"/>
    <w:rsid w:val="00F5174C"/>
    <w:rsid w:val="00F55203"/>
    <w:rsid w:val="00F6133C"/>
    <w:rsid w:val="00F65715"/>
    <w:rsid w:val="00F825FA"/>
    <w:rsid w:val="00F964EA"/>
    <w:rsid w:val="00FA0466"/>
    <w:rsid w:val="00FA17E0"/>
    <w:rsid w:val="00FA4C0F"/>
    <w:rsid w:val="00FA691E"/>
    <w:rsid w:val="00FA6A72"/>
    <w:rsid w:val="00FB3F71"/>
    <w:rsid w:val="00FC1CBB"/>
    <w:rsid w:val="00FC4D0F"/>
    <w:rsid w:val="00FC6F4D"/>
    <w:rsid w:val="00FD04F1"/>
    <w:rsid w:val="00FD0DAB"/>
    <w:rsid w:val="00FD3F36"/>
    <w:rsid w:val="00FE0378"/>
    <w:rsid w:val="00FE54FB"/>
    <w:rsid w:val="00FE74A0"/>
    <w:rsid w:val="00FE7D61"/>
    <w:rsid w:val="00FF1A90"/>
    <w:rsid w:val="00FF2F5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A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52C4"/>
    <w:pPr>
      <w:ind w:left="720"/>
      <w:contextualSpacing/>
    </w:pPr>
  </w:style>
  <w:style w:type="character" w:customStyle="1" w:styleId="title-link">
    <w:name w:val="title-link"/>
    <w:basedOn w:val="a0"/>
    <w:rsid w:val="005F2E79"/>
  </w:style>
  <w:style w:type="character" w:styleId="a7">
    <w:name w:val="Hyperlink"/>
    <w:basedOn w:val="a0"/>
    <w:uiPriority w:val="99"/>
    <w:semiHidden/>
    <w:unhideWhenUsed/>
    <w:rsid w:val="00AD2236"/>
    <w:rPr>
      <w:color w:val="0000FF"/>
      <w:u w:val="single"/>
    </w:rPr>
  </w:style>
  <w:style w:type="paragraph" w:customStyle="1" w:styleId="ConsPlusNormal">
    <w:name w:val="ConsPlusNormal"/>
    <w:rsid w:val="00AE2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A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52C4"/>
    <w:pPr>
      <w:ind w:left="720"/>
      <w:contextualSpacing/>
    </w:pPr>
  </w:style>
  <w:style w:type="character" w:customStyle="1" w:styleId="title-link">
    <w:name w:val="title-link"/>
    <w:basedOn w:val="a0"/>
    <w:rsid w:val="005F2E79"/>
  </w:style>
  <w:style w:type="character" w:styleId="a7">
    <w:name w:val="Hyperlink"/>
    <w:basedOn w:val="a0"/>
    <w:uiPriority w:val="99"/>
    <w:semiHidden/>
    <w:unhideWhenUsed/>
    <w:rsid w:val="00AD2236"/>
    <w:rPr>
      <w:color w:val="0000FF"/>
      <w:u w:val="single"/>
    </w:rPr>
  </w:style>
  <w:style w:type="paragraph" w:customStyle="1" w:styleId="ConsPlusNormal">
    <w:name w:val="ConsPlusNormal"/>
    <w:rsid w:val="00AE2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3C46-6536-4F68-8E6D-8BA83E12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Наталья В.</dc:creator>
  <cp:lastModifiedBy>Леонтьева Наталья В.</cp:lastModifiedBy>
  <cp:revision>7</cp:revision>
  <cp:lastPrinted>2025-09-18T03:54:00Z</cp:lastPrinted>
  <dcterms:created xsi:type="dcterms:W3CDTF">2025-09-19T06:08:00Z</dcterms:created>
  <dcterms:modified xsi:type="dcterms:W3CDTF">2025-09-19T06:51:00Z</dcterms:modified>
</cp:coreProperties>
</file>