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7A8" w:rsidRPr="00226300" w:rsidRDefault="005677BD" w:rsidP="00601149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22630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</w:t>
      </w:r>
      <w:r w:rsidR="00E807A8" w:rsidRPr="00226300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DB2933" w:rsidRPr="00226300" w:rsidRDefault="008773D4" w:rsidP="008773D4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 w:rsidRPr="00226300">
        <w:rPr>
          <w:rFonts w:cs="Times New Roman"/>
          <w:sz w:val="26"/>
          <w:szCs w:val="26"/>
        </w:rPr>
        <w:t>ИНФОРМАЦИЯ О РЕКЛАМНЫХ КОНСТРУКЦИЯХ</w:t>
      </w:r>
      <w:r w:rsidR="00DB2933" w:rsidRPr="00226300">
        <w:rPr>
          <w:rFonts w:cs="Times New Roman"/>
          <w:sz w:val="26"/>
          <w:szCs w:val="26"/>
        </w:rPr>
        <w:t>,</w:t>
      </w:r>
    </w:p>
    <w:p w:rsidR="00DB2933" w:rsidRPr="00226300" w:rsidRDefault="008773D4" w:rsidP="00DB2933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 w:rsidRPr="00226300">
        <w:rPr>
          <w:rFonts w:cs="Times New Roman"/>
          <w:sz w:val="26"/>
          <w:szCs w:val="26"/>
        </w:rPr>
        <w:t xml:space="preserve"> </w:t>
      </w:r>
      <w:r w:rsidR="00DB2933" w:rsidRPr="00226300">
        <w:rPr>
          <w:rFonts w:cs="Times New Roman"/>
          <w:sz w:val="26"/>
          <w:szCs w:val="26"/>
        </w:rPr>
        <w:t xml:space="preserve">САМОВОЛЬНО </w:t>
      </w:r>
      <w:proofErr w:type="gramStart"/>
      <w:r w:rsidR="00DB2933" w:rsidRPr="00226300">
        <w:rPr>
          <w:rFonts w:cs="Times New Roman"/>
          <w:sz w:val="26"/>
          <w:szCs w:val="26"/>
        </w:rPr>
        <w:t>УСТАНОВЛЕННЫХ</w:t>
      </w:r>
      <w:proofErr w:type="gramEnd"/>
      <w:r w:rsidR="00DB2933" w:rsidRPr="00226300">
        <w:rPr>
          <w:rFonts w:cs="Times New Roman"/>
          <w:sz w:val="26"/>
          <w:szCs w:val="26"/>
        </w:rPr>
        <w:t xml:space="preserve"> И (ИЛИ) ЭКСПЛУАТИРУЕМЫХ БЕЗ РАЗРЕШЕНИЯ, </w:t>
      </w:r>
    </w:p>
    <w:p w:rsidR="00DB2933" w:rsidRPr="00226300" w:rsidRDefault="00DB2933" w:rsidP="00DB2933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 w:rsidRPr="00226300">
        <w:rPr>
          <w:rFonts w:cs="Times New Roman"/>
          <w:sz w:val="26"/>
          <w:szCs w:val="26"/>
        </w:rPr>
        <w:t xml:space="preserve">СРОК </w:t>
      </w:r>
      <w:proofErr w:type="gramStart"/>
      <w:r w:rsidRPr="00226300">
        <w:rPr>
          <w:rFonts w:cs="Times New Roman"/>
          <w:sz w:val="26"/>
          <w:szCs w:val="26"/>
        </w:rPr>
        <w:t>ДЕЙСТВИЯ</w:t>
      </w:r>
      <w:proofErr w:type="gramEnd"/>
      <w:r w:rsidRPr="00226300">
        <w:rPr>
          <w:rFonts w:cs="Times New Roman"/>
          <w:sz w:val="26"/>
          <w:szCs w:val="26"/>
        </w:rPr>
        <w:t xml:space="preserve"> КОТОРОГО НЕ ИСТЕК, </w:t>
      </w:r>
    </w:p>
    <w:p w:rsidR="00DB2933" w:rsidRPr="00226300" w:rsidRDefault="00DB2933" w:rsidP="00DB2933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proofErr w:type="gramStart"/>
      <w:r w:rsidRPr="00226300">
        <w:rPr>
          <w:rFonts w:cs="Times New Roman"/>
          <w:sz w:val="26"/>
          <w:szCs w:val="26"/>
        </w:rPr>
        <w:t>ДЕМОНТИРОВАННЫХ</w:t>
      </w:r>
      <w:proofErr w:type="gramEnd"/>
      <w:r w:rsidRPr="00226300">
        <w:rPr>
          <w:rFonts w:cs="Times New Roman"/>
          <w:sz w:val="26"/>
          <w:szCs w:val="26"/>
        </w:rPr>
        <w:t xml:space="preserve"> АДМИНИСТРАЦИЕЙ</w:t>
      </w:r>
      <w:r w:rsidR="00C33D2D" w:rsidRPr="00226300">
        <w:rPr>
          <w:rFonts w:cs="Times New Roman"/>
          <w:sz w:val="26"/>
          <w:szCs w:val="26"/>
        </w:rPr>
        <w:t xml:space="preserve"> </w:t>
      </w:r>
      <w:r w:rsidRPr="00226300">
        <w:rPr>
          <w:rFonts w:cs="Times New Roman"/>
          <w:sz w:val="26"/>
          <w:szCs w:val="26"/>
        </w:rPr>
        <w:t>НАХОДКИНСКОГО</w:t>
      </w:r>
      <w:r w:rsidR="00C33D2D" w:rsidRPr="00226300">
        <w:rPr>
          <w:rFonts w:cs="Times New Roman"/>
          <w:sz w:val="26"/>
          <w:szCs w:val="26"/>
        </w:rPr>
        <w:t xml:space="preserve"> </w:t>
      </w:r>
      <w:r w:rsidRPr="00226300">
        <w:rPr>
          <w:rFonts w:cs="Times New Roman"/>
          <w:sz w:val="26"/>
          <w:szCs w:val="26"/>
        </w:rPr>
        <w:t>ГОРОДСКОГО</w:t>
      </w:r>
      <w:r w:rsidR="00C33D2D" w:rsidRPr="00226300">
        <w:rPr>
          <w:rFonts w:cs="Times New Roman"/>
          <w:sz w:val="26"/>
          <w:szCs w:val="26"/>
        </w:rPr>
        <w:t xml:space="preserve"> </w:t>
      </w:r>
      <w:r w:rsidRPr="00226300">
        <w:rPr>
          <w:rFonts w:cs="Times New Roman"/>
          <w:sz w:val="26"/>
          <w:szCs w:val="26"/>
        </w:rPr>
        <w:t>ОКРУГА</w:t>
      </w:r>
    </w:p>
    <w:p w:rsidR="00DB2933" w:rsidRPr="00226300" w:rsidRDefault="00C33D2D" w:rsidP="00DB2933">
      <w:pPr>
        <w:autoSpaceDE w:val="0"/>
        <w:autoSpaceDN w:val="0"/>
        <w:adjustRightInd w:val="0"/>
        <w:spacing w:after="0"/>
        <w:jc w:val="center"/>
        <w:rPr>
          <w:rFonts w:cs="Times New Roman"/>
          <w:sz w:val="26"/>
          <w:szCs w:val="26"/>
        </w:rPr>
      </w:pPr>
      <w:r w:rsidRPr="00226300">
        <w:rPr>
          <w:rFonts w:cs="Times New Roman"/>
          <w:sz w:val="26"/>
          <w:szCs w:val="26"/>
        </w:rPr>
        <w:t xml:space="preserve"> </w:t>
      </w:r>
      <w:r w:rsidR="00DB2933" w:rsidRPr="00226300">
        <w:rPr>
          <w:rFonts w:cs="Times New Roman"/>
          <w:sz w:val="26"/>
          <w:szCs w:val="26"/>
        </w:rPr>
        <w:t>ЗА</w:t>
      </w:r>
      <w:r w:rsidRPr="00226300">
        <w:rPr>
          <w:rFonts w:cs="Times New Roman"/>
          <w:sz w:val="26"/>
          <w:szCs w:val="26"/>
        </w:rPr>
        <w:t xml:space="preserve"> </w:t>
      </w:r>
      <w:r w:rsidR="00DB2933" w:rsidRPr="00226300">
        <w:rPr>
          <w:rFonts w:cs="Times New Roman"/>
          <w:sz w:val="26"/>
          <w:szCs w:val="26"/>
        </w:rPr>
        <w:t>СЧЕТ</w:t>
      </w:r>
      <w:r w:rsidRPr="00226300">
        <w:rPr>
          <w:rFonts w:cs="Times New Roman"/>
          <w:sz w:val="26"/>
          <w:szCs w:val="26"/>
        </w:rPr>
        <w:t xml:space="preserve"> </w:t>
      </w:r>
      <w:r w:rsidR="00DB2933" w:rsidRPr="00226300">
        <w:rPr>
          <w:rFonts w:cs="Times New Roman"/>
          <w:sz w:val="26"/>
          <w:szCs w:val="26"/>
        </w:rPr>
        <w:t>СРЕДСТВ</w:t>
      </w:r>
      <w:r w:rsidRPr="00226300">
        <w:rPr>
          <w:rFonts w:cs="Times New Roman"/>
          <w:sz w:val="26"/>
          <w:szCs w:val="26"/>
        </w:rPr>
        <w:t xml:space="preserve"> </w:t>
      </w:r>
      <w:r w:rsidR="00DB2933" w:rsidRPr="00226300">
        <w:rPr>
          <w:rFonts w:cs="Times New Roman"/>
          <w:sz w:val="26"/>
          <w:szCs w:val="26"/>
        </w:rPr>
        <w:t>МЕСТНОГО</w:t>
      </w:r>
      <w:r w:rsidRPr="00226300">
        <w:rPr>
          <w:rFonts w:cs="Times New Roman"/>
          <w:sz w:val="26"/>
          <w:szCs w:val="26"/>
        </w:rPr>
        <w:t xml:space="preserve"> </w:t>
      </w:r>
      <w:r w:rsidR="00DB2933" w:rsidRPr="00226300">
        <w:rPr>
          <w:rFonts w:cs="Times New Roman"/>
          <w:sz w:val="26"/>
          <w:szCs w:val="26"/>
        </w:rPr>
        <w:t xml:space="preserve">БЮДЖЕТА </w:t>
      </w:r>
    </w:p>
    <w:p w:rsidR="00C33D2D" w:rsidRPr="00226300" w:rsidRDefault="00C33D2D" w:rsidP="00C33D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3D2D" w:rsidRPr="002A75AD" w:rsidRDefault="00C33D2D" w:rsidP="00C33D2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2A75AD">
        <w:rPr>
          <w:rFonts w:ascii="Times New Roman" w:hAnsi="Times New Roman" w:cs="Times New Roman"/>
          <w:sz w:val="27"/>
          <w:szCs w:val="27"/>
        </w:rPr>
        <w:t xml:space="preserve">Управление архитектуры, градостроительства и рекламы администрации Находкинского городского округа доводит до сведения информацию о том, что </w:t>
      </w:r>
      <w:r w:rsidRPr="002A75AD">
        <w:rPr>
          <w:rFonts w:ascii="Times New Roman" w:hAnsi="Times New Roman" w:cs="Times New Roman"/>
          <w:b/>
          <w:sz w:val="27"/>
          <w:szCs w:val="27"/>
        </w:rPr>
        <w:t>следующие рекламные конструкции демонтированы</w:t>
      </w:r>
      <w:r w:rsidRPr="002A75AD">
        <w:rPr>
          <w:rFonts w:ascii="Times New Roman" w:hAnsi="Times New Roman" w:cs="Times New Roman"/>
          <w:sz w:val="27"/>
          <w:szCs w:val="27"/>
        </w:rPr>
        <w:t xml:space="preserve"> в соответствии с Порядком демонтажа рекламных конструкций на территории Находкинского городского округа, установленных и (или) эксплуатируемых без разрешений, срок действия которых не истек, утвержденным постановлением администрации Находкинского городского округа от </w:t>
      </w:r>
      <w:r w:rsidR="008773D4" w:rsidRPr="002A75AD">
        <w:rPr>
          <w:rFonts w:ascii="Times New Roman" w:hAnsi="Times New Roman" w:cs="Times New Roman"/>
          <w:sz w:val="27"/>
          <w:szCs w:val="27"/>
        </w:rPr>
        <w:t>16.01.</w:t>
      </w:r>
      <w:r w:rsidRPr="002A75AD">
        <w:rPr>
          <w:rFonts w:ascii="Times New Roman" w:hAnsi="Times New Roman" w:cs="Times New Roman"/>
          <w:sz w:val="27"/>
          <w:szCs w:val="27"/>
        </w:rPr>
        <w:t xml:space="preserve">2020г </w:t>
      </w:r>
      <w:r w:rsidR="00B713CC">
        <w:rPr>
          <w:rFonts w:ascii="Times New Roman" w:hAnsi="Times New Roman" w:cs="Times New Roman"/>
          <w:sz w:val="27"/>
          <w:szCs w:val="27"/>
        </w:rPr>
        <w:t xml:space="preserve">  </w:t>
      </w:r>
      <w:r w:rsidRPr="002A75AD">
        <w:rPr>
          <w:rFonts w:ascii="Times New Roman" w:hAnsi="Times New Roman" w:cs="Times New Roman"/>
          <w:sz w:val="27"/>
          <w:szCs w:val="27"/>
        </w:rPr>
        <w:t xml:space="preserve">№ </w:t>
      </w:r>
      <w:r w:rsidR="008773D4" w:rsidRPr="002A75AD">
        <w:rPr>
          <w:rFonts w:ascii="Times New Roman" w:hAnsi="Times New Roman" w:cs="Times New Roman"/>
          <w:sz w:val="27"/>
          <w:szCs w:val="27"/>
        </w:rPr>
        <w:t>30,</w:t>
      </w:r>
      <w:r w:rsidRPr="002A75AD">
        <w:rPr>
          <w:rFonts w:ascii="Times New Roman" w:hAnsi="Times New Roman" w:cs="Times New Roman"/>
          <w:sz w:val="27"/>
          <w:szCs w:val="27"/>
        </w:rPr>
        <w:t xml:space="preserve"> на основании заключенного муниципального контракта от </w:t>
      </w:r>
      <w:r w:rsidR="00947A7C">
        <w:rPr>
          <w:rFonts w:ascii="Times New Roman" w:hAnsi="Times New Roman" w:cs="Times New Roman"/>
          <w:sz w:val="27"/>
          <w:szCs w:val="27"/>
        </w:rPr>
        <w:t>12.09.2025</w:t>
      </w:r>
      <w:proofErr w:type="gramEnd"/>
      <w:r w:rsidRPr="002A75AD">
        <w:rPr>
          <w:rFonts w:ascii="Times New Roman" w:hAnsi="Times New Roman" w:cs="Times New Roman"/>
          <w:sz w:val="27"/>
          <w:szCs w:val="27"/>
        </w:rPr>
        <w:t xml:space="preserve"> № </w:t>
      </w:r>
      <w:r w:rsidR="00947A7C">
        <w:rPr>
          <w:rFonts w:ascii="Times New Roman" w:hAnsi="Times New Roman" w:cs="Times New Roman"/>
          <w:sz w:val="27"/>
          <w:szCs w:val="27"/>
        </w:rPr>
        <w:t>3997</w:t>
      </w:r>
      <w:r w:rsidR="0035498E" w:rsidRPr="002A75AD">
        <w:rPr>
          <w:rFonts w:ascii="Times New Roman" w:hAnsi="Times New Roman" w:cs="Times New Roman"/>
          <w:sz w:val="27"/>
          <w:szCs w:val="27"/>
        </w:rPr>
        <w:t>:</w:t>
      </w:r>
    </w:p>
    <w:p w:rsidR="00C33D2D" w:rsidRPr="00226300" w:rsidRDefault="00C33D2D" w:rsidP="00C33D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9"/>
        <w:tblW w:w="14411" w:type="dxa"/>
        <w:jc w:val="center"/>
        <w:tblLayout w:type="fixed"/>
        <w:tblLook w:val="04A0" w:firstRow="1" w:lastRow="0" w:firstColumn="1" w:lastColumn="0" w:noHBand="0" w:noVBand="1"/>
      </w:tblPr>
      <w:tblGrid>
        <w:gridCol w:w="648"/>
        <w:gridCol w:w="4597"/>
        <w:gridCol w:w="3242"/>
        <w:gridCol w:w="3099"/>
        <w:gridCol w:w="2825"/>
      </w:tblGrid>
      <w:tr w:rsidR="0035498E" w:rsidRPr="00226300" w:rsidTr="0035498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8E" w:rsidRPr="00226300" w:rsidRDefault="0035498E" w:rsidP="00F031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</w:t>
            </w:r>
            <w:proofErr w:type="gramEnd"/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8E" w:rsidRPr="00226300" w:rsidRDefault="0035498E" w:rsidP="00F031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Адресные ориентиры места установки рекламной конструкции</w:t>
            </w:r>
            <w:r w:rsidR="009E4742"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(место демонтажа)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8E" w:rsidRPr="00226300" w:rsidRDefault="0035498E" w:rsidP="00F031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Тип и вид рекламной конструкции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8E" w:rsidRPr="00226300" w:rsidRDefault="0035498E" w:rsidP="00F031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№ и дата Акта о демонтаже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8E" w:rsidRPr="00226300" w:rsidRDefault="0035498E" w:rsidP="00F031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Дата и время произведенного демонтажа</w:t>
            </w:r>
          </w:p>
        </w:tc>
      </w:tr>
      <w:tr w:rsidR="0035498E" w:rsidRPr="00226300" w:rsidTr="0035498E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8E" w:rsidRPr="00226300" w:rsidRDefault="0035498E" w:rsidP="00F031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8E" w:rsidRPr="00226300" w:rsidRDefault="0035498E" w:rsidP="00F031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98E" w:rsidRPr="00226300" w:rsidRDefault="0035498E" w:rsidP="00F031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8E" w:rsidRPr="00226300" w:rsidRDefault="0035498E" w:rsidP="00F031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98E" w:rsidRPr="00226300" w:rsidRDefault="0035498E" w:rsidP="00F031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</w:t>
            </w:r>
          </w:p>
        </w:tc>
      </w:tr>
      <w:tr w:rsidR="00947A7C" w:rsidRPr="00226300" w:rsidTr="00EA6A0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A7C" w:rsidRPr="00226300" w:rsidRDefault="00947A7C" w:rsidP="00F031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22630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7C" w:rsidRPr="00447930" w:rsidRDefault="00947A7C" w:rsidP="009622F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479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4479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479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аходка, в районе Находкинского проспекта, 48, авт. ост. «Заводская»</w:t>
            </w:r>
          </w:p>
          <w:p w:rsidR="00947A7C" w:rsidRPr="00447930" w:rsidRDefault="00947A7C" w:rsidP="009622F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7A7C" w:rsidRPr="00447930" w:rsidRDefault="00947A7C" w:rsidP="009622F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7C" w:rsidRPr="00C813AF" w:rsidRDefault="00947A7C" w:rsidP="009622F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3A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отдельно стоящая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7C" w:rsidRPr="00226300" w:rsidRDefault="00947A7C" w:rsidP="00947A7C">
            <w:pPr>
              <w:ind w:hanging="108"/>
              <w:jc w:val="center"/>
              <w:rPr>
                <w:rFonts w:cs="Times New Roman"/>
                <w:sz w:val="26"/>
                <w:szCs w:val="26"/>
              </w:rPr>
            </w:pPr>
            <w:r w:rsidRPr="00226300">
              <w:rPr>
                <w:rFonts w:cs="Times New Roman"/>
                <w:sz w:val="26"/>
                <w:szCs w:val="26"/>
              </w:rPr>
              <w:t xml:space="preserve">№ </w:t>
            </w:r>
            <w:r>
              <w:rPr>
                <w:rFonts w:cs="Times New Roman"/>
                <w:sz w:val="26"/>
                <w:szCs w:val="26"/>
              </w:rPr>
              <w:t>1</w:t>
            </w:r>
            <w:r w:rsidRPr="00226300">
              <w:rPr>
                <w:rFonts w:cs="Times New Roman"/>
                <w:sz w:val="26"/>
                <w:szCs w:val="26"/>
              </w:rPr>
              <w:t xml:space="preserve"> от </w:t>
            </w:r>
            <w:r>
              <w:rPr>
                <w:rFonts w:cs="Times New Roman"/>
                <w:sz w:val="26"/>
                <w:szCs w:val="26"/>
              </w:rPr>
              <w:t>19.09.2025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7C" w:rsidRPr="00226300" w:rsidRDefault="00947A7C" w:rsidP="006B1980">
            <w:pPr>
              <w:ind w:hanging="10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19.09.2025</w:t>
            </w:r>
          </w:p>
          <w:p w:rsidR="00947A7C" w:rsidRPr="00226300" w:rsidRDefault="00947A7C" w:rsidP="00947A7C">
            <w:pPr>
              <w:ind w:hanging="108"/>
              <w:jc w:val="center"/>
              <w:rPr>
                <w:rFonts w:cs="Times New Roman"/>
                <w:sz w:val="26"/>
                <w:szCs w:val="26"/>
              </w:rPr>
            </w:pPr>
            <w:r w:rsidRPr="00226300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226300">
              <w:rPr>
                <w:rFonts w:cs="Times New Roman"/>
                <w:sz w:val="26"/>
                <w:szCs w:val="26"/>
              </w:rPr>
              <w:t xml:space="preserve"> ч. </w:t>
            </w:r>
            <w:r>
              <w:rPr>
                <w:rFonts w:cs="Times New Roman"/>
                <w:sz w:val="26"/>
                <w:szCs w:val="26"/>
              </w:rPr>
              <w:t>00</w:t>
            </w:r>
            <w:r w:rsidRPr="00226300">
              <w:rPr>
                <w:rFonts w:cs="Times New Roman"/>
                <w:sz w:val="26"/>
                <w:szCs w:val="26"/>
              </w:rPr>
              <w:t xml:space="preserve"> мин.</w:t>
            </w:r>
          </w:p>
        </w:tc>
      </w:tr>
      <w:tr w:rsidR="00947A7C" w:rsidRPr="00226300" w:rsidTr="00EA6A0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7C" w:rsidRPr="00226300" w:rsidRDefault="00947A7C" w:rsidP="00F031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7C" w:rsidRPr="00447930" w:rsidRDefault="00947A7C" w:rsidP="009622F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479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4479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479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аходка, в районе Находкинского проспекта, 48, авт. ост. «Заводская»</w:t>
            </w:r>
          </w:p>
          <w:p w:rsidR="00947A7C" w:rsidRPr="00447930" w:rsidRDefault="00947A7C" w:rsidP="009622F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7A7C" w:rsidRPr="00447930" w:rsidRDefault="00947A7C" w:rsidP="009622F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7C" w:rsidRPr="00C813AF" w:rsidRDefault="00947A7C" w:rsidP="009622F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3A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отдельно стоящая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7C" w:rsidRPr="00226300" w:rsidRDefault="00947A7C" w:rsidP="00947A7C">
            <w:pPr>
              <w:ind w:hanging="108"/>
              <w:jc w:val="center"/>
              <w:rPr>
                <w:rFonts w:cs="Times New Roman"/>
                <w:sz w:val="26"/>
                <w:szCs w:val="26"/>
              </w:rPr>
            </w:pPr>
            <w:r w:rsidRPr="00226300">
              <w:rPr>
                <w:rFonts w:cs="Times New Roman"/>
                <w:sz w:val="26"/>
                <w:szCs w:val="26"/>
              </w:rPr>
              <w:t xml:space="preserve">№ </w:t>
            </w:r>
            <w:r>
              <w:rPr>
                <w:rFonts w:cs="Times New Roman"/>
                <w:sz w:val="26"/>
                <w:szCs w:val="26"/>
              </w:rPr>
              <w:t>2</w:t>
            </w:r>
            <w:r w:rsidRPr="00226300">
              <w:rPr>
                <w:rFonts w:cs="Times New Roman"/>
                <w:sz w:val="26"/>
                <w:szCs w:val="26"/>
              </w:rPr>
              <w:t xml:space="preserve"> от </w:t>
            </w:r>
            <w:r>
              <w:rPr>
                <w:rFonts w:cs="Times New Roman"/>
                <w:sz w:val="26"/>
                <w:szCs w:val="26"/>
              </w:rPr>
              <w:t>19.09.2025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7C" w:rsidRPr="00226300" w:rsidRDefault="00947A7C" w:rsidP="009622F7">
            <w:pPr>
              <w:ind w:hanging="10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19.09.2025</w:t>
            </w:r>
          </w:p>
          <w:p w:rsidR="00947A7C" w:rsidRPr="00226300" w:rsidRDefault="00947A7C" w:rsidP="00947A7C">
            <w:pPr>
              <w:ind w:hanging="108"/>
              <w:jc w:val="center"/>
              <w:rPr>
                <w:rFonts w:cs="Times New Roman"/>
                <w:sz w:val="26"/>
                <w:szCs w:val="26"/>
              </w:rPr>
            </w:pPr>
            <w:r w:rsidRPr="00226300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09</w:t>
            </w:r>
            <w:r w:rsidRPr="00226300">
              <w:rPr>
                <w:rFonts w:cs="Times New Roman"/>
                <w:sz w:val="26"/>
                <w:szCs w:val="26"/>
              </w:rPr>
              <w:t xml:space="preserve"> ч. </w:t>
            </w:r>
            <w:r>
              <w:rPr>
                <w:rFonts w:cs="Times New Roman"/>
                <w:sz w:val="26"/>
                <w:szCs w:val="26"/>
              </w:rPr>
              <w:t>30</w:t>
            </w:r>
            <w:r w:rsidRPr="00226300">
              <w:rPr>
                <w:rFonts w:cs="Times New Roman"/>
                <w:sz w:val="26"/>
                <w:szCs w:val="26"/>
              </w:rPr>
              <w:t xml:space="preserve"> мин.</w:t>
            </w:r>
          </w:p>
        </w:tc>
      </w:tr>
      <w:tr w:rsidR="00947A7C" w:rsidRPr="00226300" w:rsidTr="00EA6A00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7C" w:rsidRDefault="00947A7C" w:rsidP="00F031D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7C" w:rsidRPr="00447930" w:rsidRDefault="00947A7C" w:rsidP="009622F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4479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4479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447930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аходка, в районе поворота на озеро Рица</w:t>
            </w:r>
          </w:p>
          <w:p w:rsidR="00947A7C" w:rsidRPr="00447930" w:rsidRDefault="00947A7C" w:rsidP="009622F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47A7C" w:rsidRPr="00447930" w:rsidRDefault="00947A7C" w:rsidP="009622F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7C" w:rsidRPr="00C813AF" w:rsidRDefault="00947A7C" w:rsidP="009622F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C813AF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отдельно стоящая 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7C" w:rsidRPr="00226300" w:rsidRDefault="00947A7C" w:rsidP="00947A7C">
            <w:pPr>
              <w:ind w:hanging="108"/>
              <w:jc w:val="center"/>
              <w:rPr>
                <w:rFonts w:cs="Times New Roman"/>
                <w:sz w:val="26"/>
                <w:szCs w:val="26"/>
              </w:rPr>
            </w:pPr>
            <w:r w:rsidRPr="00226300">
              <w:rPr>
                <w:rFonts w:cs="Times New Roman"/>
                <w:sz w:val="26"/>
                <w:szCs w:val="26"/>
              </w:rPr>
              <w:t xml:space="preserve">№ </w:t>
            </w:r>
            <w:r>
              <w:rPr>
                <w:rFonts w:cs="Times New Roman"/>
                <w:sz w:val="26"/>
                <w:szCs w:val="26"/>
              </w:rPr>
              <w:t>3</w:t>
            </w:r>
            <w:r w:rsidRPr="00226300">
              <w:rPr>
                <w:rFonts w:cs="Times New Roman"/>
                <w:sz w:val="26"/>
                <w:szCs w:val="26"/>
              </w:rPr>
              <w:t xml:space="preserve"> от </w:t>
            </w:r>
            <w:r>
              <w:rPr>
                <w:rFonts w:cs="Times New Roman"/>
                <w:sz w:val="26"/>
                <w:szCs w:val="26"/>
              </w:rPr>
              <w:t>19.09.2025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7C" w:rsidRPr="00226300" w:rsidRDefault="00947A7C" w:rsidP="009622F7">
            <w:pPr>
              <w:ind w:hanging="10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19.09.2025</w:t>
            </w:r>
          </w:p>
          <w:p w:rsidR="00947A7C" w:rsidRPr="00226300" w:rsidRDefault="00947A7C" w:rsidP="00947A7C">
            <w:pPr>
              <w:ind w:hanging="108"/>
              <w:jc w:val="center"/>
              <w:rPr>
                <w:rFonts w:cs="Times New Roman"/>
                <w:sz w:val="26"/>
                <w:szCs w:val="26"/>
              </w:rPr>
            </w:pPr>
            <w:r w:rsidRPr="00226300">
              <w:rPr>
                <w:rFonts w:cs="Times New Roman"/>
                <w:sz w:val="26"/>
                <w:szCs w:val="26"/>
              </w:rPr>
              <w:t xml:space="preserve"> </w:t>
            </w:r>
            <w:r>
              <w:rPr>
                <w:rFonts w:cs="Times New Roman"/>
                <w:sz w:val="26"/>
                <w:szCs w:val="26"/>
              </w:rPr>
              <w:t>10</w:t>
            </w:r>
            <w:r w:rsidRPr="00226300">
              <w:rPr>
                <w:rFonts w:cs="Times New Roman"/>
                <w:sz w:val="26"/>
                <w:szCs w:val="26"/>
              </w:rPr>
              <w:t xml:space="preserve"> ч. </w:t>
            </w:r>
            <w:r>
              <w:rPr>
                <w:rFonts w:cs="Times New Roman"/>
                <w:sz w:val="26"/>
                <w:szCs w:val="26"/>
              </w:rPr>
              <w:t>40</w:t>
            </w:r>
            <w:bookmarkStart w:id="0" w:name="_GoBack"/>
            <w:bookmarkEnd w:id="0"/>
            <w:r w:rsidRPr="00226300">
              <w:rPr>
                <w:rFonts w:cs="Times New Roman"/>
                <w:sz w:val="26"/>
                <w:szCs w:val="26"/>
              </w:rPr>
              <w:t xml:space="preserve"> мин.</w:t>
            </w:r>
          </w:p>
        </w:tc>
      </w:tr>
    </w:tbl>
    <w:p w:rsidR="00C33D2D" w:rsidRPr="00226300" w:rsidRDefault="00C33D2D" w:rsidP="00C33D2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B753E" w:rsidRPr="002B753E" w:rsidRDefault="004740EB" w:rsidP="002B753E">
      <w:pPr>
        <w:jc w:val="center"/>
        <w:rPr>
          <w:rFonts w:eastAsia="Times New Roman" w:cs="Times New Roman"/>
          <w:sz w:val="26"/>
          <w:szCs w:val="26"/>
          <w:u w:val="single"/>
          <w:lang w:eastAsia="ru-RU"/>
        </w:rPr>
      </w:pPr>
      <w:r>
        <w:rPr>
          <w:rFonts w:eastAsia="Times New Roman" w:cs="Times New Roman"/>
          <w:sz w:val="26"/>
          <w:szCs w:val="26"/>
          <w:u w:val="single"/>
          <w:lang w:eastAsia="ru-RU"/>
        </w:rPr>
        <w:t>ИП Кабаев Н.И.</w:t>
      </w:r>
      <w:r w:rsidR="002B753E" w:rsidRPr="002B753E">
        <w:rPr>
          <w:rFonts w:eastAsia="Times New Roman" w:cs="Times New Roman"/>
          <w:sz w:val="26"/>
          <w:szCs w:val="26"/>
          <w:u w:val="single"/>
          <w:lang w:eastAsia="ru-RU"/>
        </w:rPr>
        <w:t xml:space="preserve"> </w:t>
      </w:r>
    </w:p>
    <w:p w:rsidR="00C33D2D" w:rsidRPr="00226300" w:rsidRDefault="002B753E" w:rsidP="002B753E">
      <w:pPr>
        <w:jc w:val="center"/>
        <w:rPr>
          <w:rFonts w:cs="Times New Roman"/>
          <w:sz w:val="26"/>
          <w:szCs w:val="26"/>
          <w:u w:val="single"/>
        </w:rPr>
      </w:pPr>
      <w:r w:rsidRPr="002B753E">
        <w:rPr>
          <w:rFonts w:eastAsia="Times New Roman" w:cs="Times New Roman"/>
          <w:sz w:val="26"/>
          <w:szCs w:val="26"/>
          <w:u w:val="single"/>
          <w:lang w:eastAsia="ru-RU"/>
        </w:rPr>
        <w:t>6929</w:t>
      </w:r>
      <w:r w:rsidR="004740EB">
        <w:rPr>
          <w:rFonts w:eastAsia="Times New Roman" w:cs="Times New Roman"/>
          <w:sz w:val="26"/>
          <w:szCs w:val="26"/>
          <w:u w:val="single"/>
          <w:lang w:eastAsia="ru-RU"/>
        </w:rPr>
        <w:t>21</w:t>
      </w:r>
      <w:r w:rsidRPr="002B753E">
        <w:rPr>
          <w:rFonts w:eastAsia="Times New Roman" w:cs="Times New Roman"/>
          <w:sz w:val="26"/>
          <w:szCs w:val="26"/>
          <w:u w:val="single"/>
          <w:lang w:eastAsia="ru-RU"/>
        </w:rPr>
        <w:t xml:space="preserve">, Приморский край, г. Находка,    ул. </w:t>
      </w:r>
      <w:r w:rsidR="004740EB">
        <w:rPr>
          <w:rFonts w:eastAsia="Times New Roman" w:cs="Times New Roman"/>
          <w:sz w:val="26"/>
          <w:szCs w:val="26"/>
          <w:u w:val="single"/>
          <w:lang w:eastAsia="ru-RU"/>
        </w:rPr>
        <w:t>Тимирязева, 3</w:t>
      </w:r>
    </w:p>
    <w:p w:rsidR="00C33D2D" w:rsidRPr="00226300" w:rsidRDefault="00C33D2D" w:rsidP="00C33D2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26300">
        <w:rPr>
          <w:rFonts w:ascii="Times New Roman" w:hAnsi="Times New Roman" w:cs="Times New Roman"/>
          <w:sz w:val="26"/>
          <w:szCs w:val="26"/>
        </w:rPr>
        <w:t>(наименование и адрес подрядной организации, осуществлявшей демонтаж)</w:t>
      </w:r>
    </w:p>
    <w:p w:rsidR="00C33D2D" w:rsidRPr="00226300" w:rsidRDefault="00C33D2D" w:rsidP="00C33D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753E" w:rsidRDefault="002B753E" w:rsidP="00C33D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3D2D" w:rsidRPr="00226300" w:rsidRDefault="00C33D2D" w:rsidP="00C33D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26300">
        <w:rPr>
          <w:rFonts w:ascii="Times New Roman" w:hAnsi="Times New Roman" w:cs="Times New Roman"/>
          <w:sz w:val="26"/>
          <w:szCs w:val="26"/>
        </w:rPr>
        <w:lastRenderedPageBreak/>
        <w:t>Демонтированные рекламные конструкции переданы на ответственное хранение:</w:t>
      </w:r>
    </w:p>
    <w:p w:rsidR="00C33D2D" w:rsidRPr="00226300" w:rsidRDefault="00C33D2D" w:rsidP="00C33D2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4742" w:rsidRPr="00226300" w:rsidRDefault="009E4742" w:rsidP="009E4742">
      <w:pPr>
        <w:pStyle w:val="ConsPlusNormal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226300">
        <w:rPr>
          <w:rFonts w:ascii="Times New Roman" w:hAnsi="Times New Roman" w:cs="Times New Roman"/>
          <w:sz w:val="26"/>
          <w:szCs w:val="26"/>
          <w:u w:val="single"/>
        </w:rPr>
        <w:t>Местом хранения демонтированных рекламных конструкций  является территория Подрядчика по адресу:</w:t>
      </w:r>
    </w:p>
    <w:p w:rsidR="00C33D2D" w:rsidRPr="00226300" w:rsidRDefault="004740EB" w:rsidP="009E4742">
      <w:pPr>
        <w:pStyle w:val="ConsPlusNormal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proofErr w:type="gramStart"/>
      <w:r>
        <w:rPr>
          <w:rFonts w:ascii="Times New Roman" w:hAnsi="Times New Roman" w:cs="Times New Roman"/>
          <w:sz w:val="26"/>
          <w:szCs w:val="26"/>
          <w:u w:val="single"/>
        </w:rPr>
        <w:t>с</w:t>
      </w:r>
      <w:proofErr w:type="gramEnd"/>
      <w:r>
        <w:rPr>
          <w:rFonts w:ascii="Times New Roman" w:hAnsi="Times New Roman" w:cs="Times New Roman"/>
          <w:sz w:val="26"/>
          <w:szCs w:val="26"/>
          <w:u w:val="single"/>
        </w:rPr>
        <w:t>. Голубовка, ул. Облепиховая, 11</w:t>
      </w:r>
    </w:p>
    <w:p w:rsidR="009E4742" w:rsidRPr="00226300" w:rsidRDefault="009E4742" w:rsidP="009E4742">
      <w:pPr>
        <w:pStyle w:val="ConsPlusNormal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C33D2D" w:rsidRPr="00226300" w:rsidRDefault="00C33D2D" w:rsidP="00C33D2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226300">
        <w:rPr>
          <w:rFonts w:ascii="Times New Roman" w:hAnsi="Times New Roman" w:cs="Times New Roman"/>
          <w:sz w:val="26"/>
          <w:szCs w:val="26"/>
        </w:rPr>
        <w:t>(место (адрес) хранения демонтированных рекламных конструкций)</w:t>
      </w:r>
    </w:p>
    <w:p w:rsidR="00C33D2D" w:rsidRPr="00226300" w:rsidRDefault="00C33D2D" w:rsidP="00C33D2D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C33D2D" w:rsidRPr="002A75AD" w:rsidRDefault="00C33D2D" w:rsidP="00C33D2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75AD">
        <w:rPr>
          <w:rFonts w:ascii="Times New Roman" w:hAnsi="Times New Roman" w:cs="Times New Roman"/>
          <w:sz w:val="27"/>
          <w:szCs w:val="27"/>
        </w:rPr>
        <w:t xml:space="preserve"> Срок хранения демонтированных рекламных конструкций составляет </w:t>
      </w:r>
      <w:r w:rsidR="002B753E">
        <w:rPr>
          <w:rFonts w:ascii="Times New Roman" w:hAnsi="Times New Roman" w:cs="Times New Roman"/>
          <w:sz w:val="27"/>
          <w:szCs w:val="27"/>
        </w:rPr>
        <w:t xml:space="preserve">не менее </w:t>
      </w:r>
      <w:r w:rsidRPr="002A75AD">
        <w:rPr>
          <w:rFonts w:ascii="Times New Roman" w:hAnsi="Times New Roman" w:cs="Times New Roman"/>
          <w:sz w:val="27"/>
          <w:szCs w:val="27"/>
        </w:rPr>
        <w:t xml:space="preserve">30 (тридцать) календарных дней </w:t>
      </w:r>
      <w:proofErr w:type="gramStart"/>
      <w:r w:rsidRPr="002A75AD">
        <w:rPr>
          <w:rFonts w:ascii="Times New Roman" w:hAnsi="Times New Roman" w:cs="Times New Roman"/>
          <w:sz w:val="27"/>
          <w:szCs w:val="27"/>
        </w:rPr>
        <w:t>с даты проведения</w:t>
      </w:r>
      <w:proofErr w:type="gramEnd"/>
      <w:r w:rsidRPr="002A75AD">
        <w:rPr>
          <w:rFonts w:ascii="Times New Roman" w:hAnsi="Times New Roman" w:cs="Times New Roman"/>
          <w:sz w:val="27"/>
          <w:szCs w:val="27"/>
        </w:rPr>
        <w:t xml:space="preserve"> их демонтажа.</w:t>
      </w:r>
    </w:p>
    <w:p w:rsidR="00C33D2D" w:rsidRPr="002A75AD" w:rsidRDefault="00C33D2D" w:rsidP="00C33D2D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75AD">
        <w:rPr>
          <w:rFonts w:ascii="Times New Roman" w:hAnsi="Times New Roman" w:cs="Times New Roman"/>
          <w:b/>
          <w:sz w:val="27"/>
          <w:szCs w:val="27"/>
          <w:highlight w:val="yellow"/>
        </w:rPr>
        <w:t>Для получения демонтированной рекламной конструкции владельцу рекламной конструкции необходимо</w:t>
      </w:r>
      <w:r w:rsidRPr="002A75AD">
        <w:rPr>
          <w:rFonts w:ascii="Times New Roman" w:hAnsi="Times New Roman" w:cs="Times New Roman"/>
          <w:sz w:val="27"/>
          <w:szCs w:val="27"/>
          <w:highlight w:val="yellow"/>
        </w:rPr>
        <w:t xml:space="preserve"> в течение 30 (тридцати) календарных дней </w:t>
      </w:r>
      <w:proofErr w:type="gramStart"/>
      <w:r w:rsidRPr="002A75AD">
        <w:rPr>
          <w:rFonts w:ascii="Times New Roman" w:hAnsi="Times New Roman" w:cs="Times New Roman"/>
          <w:sz w:val="27"/>
          <w:szCs w:val="27"/>
          <w:highlight w:val="yellow"/>
        </w:rPr>
        <w:t>с даты проведения</w:t>
      </w:r>
      <w:proofErr w:type="gramEnd"/>
      <w:r w:rsidRPr="002A75AD">
        <w:rPr>
          <w:rFonts w:ascii="Times New Roman" w:hAnsi="Times New Roman" w:cs="Times New Roman"/>
          <w:sz w:val="27"/>
          <w:szCs w:val="27"/>
          <w:highlight w:val="yellow"/>
        </w:rPr>
        <w:t xml:space="preserve"> ее демонтажа представить в управление архитектуры, градостроительства и рекламы администрации Находкинского городского округа (г. Находка,  ул. Школьная, д. 18, тел. 8(4236) 69-81-13) следующие документы:</w:t>
      </w:r>
    </w:p>
    <w:p w:rsidR="00C33D2D" w:rsidRPr="002A75AD" w:rsidRDefault="00C33D2D" w:rsidP="00C33D2D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  <w:r w:rsidRPr="002A75AD">
        <w:rPr>
          <w:rFonts w:ascii="Times New Roman" w:hAnsi="Times New Roman" w:cs="Times New Roman"/>
          <w:sz w:val="27"/>
          <w:szCs w:val="27"/>
        </w:rPr>
        <w:t>а) заявление о возврате рекламной конструкции</w:t>
      </w:r>
      <w:r w:rsidR="009E4742" w:rsidRPr="002A75AD">
        <w:rPr>
          <w:rFonts w:ascii="Times New Roman" w:hAnsi="Times New Roman" w:cs="Times New Roman"/>
          <w:sz w:val="27"/>
          <w:szCs w:val="27"/>
        </w:rPr>
        <w:t xml:space="preserve"> (В ПРОИЗВОЛЬНОЙ ФОРМЕ)</w:t>
      </w:r>
      <w:r w:rsidRPr="002A75AD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C33D2D" w:rsidRPr="002A75AD" w:rsidRDefault="00C33D2D" w:rsidP="00C33D2D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  <w:r w:rsidRPr="002A75AD">
        <w:rPr>
          <w:rFonts w:ascii="Times New Roman" w:hAnsi="Times New Roman" w:cs="Times New Roman"/>
          <w:sz w:val="27"/>
          <w:szCs w:val="27"/>
        </w:rPr>
        <w:t>б) паспорт гражданина или иной документ, удостоверяющий его личность;</w:t>
      </w:r>
    </w:p>
    <w:p w:rsidR="00C33D2D" w:rsidRPr="002A75AD" w:rsidRDefault="00C33D2D" w:rsidP="00C33D2D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  <w:r w:rsidRPr="002A75AD">
        <w:rPr>
          <w:rFonts w:ascii="Times New Roman" w:hAnsi="Times New Roman" w:cs="Times New Roman"/>
          <w:sz w:val="27"/>
          <w:szCs w:val="27"/>
        </w:rPr>
        <w:t>в) документ, подтверждающий полномочия представителя заявителя, в  случае подачи заявления представителем заявителя;</w:t>
      </w:r>
    </w:p>
    <w:p w:rsidR="00C33D2D" w:rsidRDefault="00C33D2D" w:rsidP="00C33D2D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  <w:r w:rsidRPr="002A75AD">
        <w:rPr>
          <w:rFonts w:ascii="Times New Roman" w:hAnsi="Times New Roman" w:cs="Times New Roman"/>
          <w:sz w:val="27"/>
          <w:szCs w:val="27"/>
        </w:rPr>
        <w:t>г) документ, подтверждающий права собственности или владения рекламной конструкцией,</w:t>
      </w:r>
    </w:p>
    <w:p w:rsidR="002B753E" w:rsidRPr="002A75AD" w:rsidRDefault="002B753E" w:rsidP="00C33D2D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  <w:r w:rsidRPr="002B753E">
        <w:rPr>
          <w:rFonts w:ascii="Times New Roman" w:hAnsi="Times New Roman" w:cs="Times New Roman"/>
          <w:sz w:val="27"/>
          <w:szCs w:val="27"/>
        </w:rPr>
        <w:t>д) учредительные документы юридического лица, а также иные документы, подтверждающие назначение на должность руководителя юридического</w:t>
      </w:r>
      <w:r w:rsidR="004041F0">
        <w:rPr>
          <w:rFonts w:ascii="Times New Roman" w:hAnsi="Times New Roman" w:cs="Times New Roman"/>
          <w:sz w:val="27"/>
          <w:szCs w:val="27"/>
        </w:rPr>
        <w:t xml:space="preserve"> лица или лица, его замещающего;</w:t>
      </w:r>
    </w:p>
    <w:p w:rsidR="00C33D2D" w:rsidRPr="002A75AD" w:rsidRDefault="002B753E" w:rsidP="00C33D2D">
      <w:pPr>
        <w:pStyle w:val="ConsPlusNormal"/>
        <w:ind w:firstLine="709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е</w:t>
      </w:r>
      <w:r w:rsidR="00C33D2D" w:rsidRPr="002A75AD">
        <w:rPr>
          <w:rFonts w:ascii="Times New Roman" w:hAnsi="Times New Roman" w:cs="Times New Roman"/>
          <w:sz w:val="27"/>
          <w:szCs w:val="27"/>
        </w:rPr>
        <w:t xml:space="preserve">) документы, подтверждающие оплату расходов, понесенных  в связи с </w:t>
      </w:r>
      <w:proofErr w:type="spellStart"/>
      <w:r w:rsidR="00C33D2D" w:rsidRPr="002A75AD">
        <w:rPr>
          <w:rFonts w:ascii="Times New Roman" w:hAnsi="Times New Roman" w:cs="Times New Roman"/>
          <w:sz w:val="27"/>
          <w:szCs w:val="27"/>
        </w:rPr>
        <w:t>демонтажом</w:t>
      </w:r>
      <w:proofErr w:type="spellEnd"/>
      <w:r w:rsidR="00C33D2D" w:rsidRPr="002A75AD">
        <w:rPr>
          <w:rFonts w:ascii="Times New Roman" w:hAnsi="Times New Roman" w:cs="Times New Roman"/>
          <w:sz w:val="27"/>
          <w:szCs w:val="27"/>
        </w:rPr>
        <w:t xml:space="preserve"> и хранением рекламной  конструкции.</w:t>
      </w:r>
    </w:p>
    <w:p w:rsidR="00C33D2D" w:rsidRPr="002A75AD" w:rsidRDefault="00C33D2D" w:rsidP="00C33D2D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75AD">
        <w:rPr>
          <w:rFonts w:ascii="Times New Roman" w:hAnsi="Times New Roman" w:cs="Times New Roman"/>
          <w:sz w:val="27"/>
          <w:szCs w:val="27"/>
        </w:rPr>
        <w:t xml:space="preserve">В соответствии со ст. 19 Федерального закона от 13.03.2006 № 38-ФЗ «О рекламе» владелец рекламной конструкции либо собственник или иной законный владелец недвижимого имущества, к которому была присоединена рекламная конструкция, обязан возместить необходимые расходы, понесенные в связи с </w:t>
      </w:r>
      <w:proofErr w:type="spellStart"/>
      <w:r w:rsidRPr="002A75AD">
        <w:rPr>
          <w:rFonts w:ascii="Times New Roman" w:hAnsi="Times New Roman" w:cs="Times New Roman"/>
          <w:sz w:val="27"/>
          <w:szCs w:val="27"/>
        </w:rPr>
        <w:t>демонтажом</w:t>
      </w:r>
      <w:proofErr w:type="spellEnd"/>
      <w:r w:rsidRPr="002A75AD">
        <w:rPr>
          <w:rFonts w:ascii="Times New Roman" w:hAnsi="Times New Roman" w:cs="Times New Roman"/>
          <w:sz w:val="27"/>
          <w:szCs w:val="27"/>
        </w:rPr>
        <w:t xml:space="preserve"> и хранением рекламной конструкции.</w:t>
      </w:r>
    </w:p>
    <w:p w:rsidR="00C33D2D" w:rsidRPr="002A75AD" w:rsidRDefault="00C33D2D" w:rsidP="00601149">
      <w:pPr>
        <w:pStyle w:val="ConsPlusNormal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2A75AD">
        <w:rPr>
          <w:rFonts w:ascii="Times New Roman" w:hAnsi="Times New Roman" w:cs="Times New Roman"/>
          <w:b/>
          <w:sz w:val="27"/>
          <w:szCs w:val="27"/>
        </w:rPr>
        <w:t xml:space="preserve">По истечении 30 (тридцати) календарных дней </w:t>
      </w:r>
      <w:proofErr w:type="gramStart"/>
      <w:r w:rsidRPr="002A75AD">
        <w:rPr>
          <w:rFonts w:ascii="Times New Roman" w:hAnsi="Times New Roman" w:cs="Times New Roman"/>
          <w:b/>
          <w:sz w:val="27"/>
          <w:szCs w:val="27"/>
        </w:rPr>
        <w:t>с даты проведения</w:t>
      </w:r>
      <w:proofErr w:type="gramEnd"/>
      <w:r w:rsidRPr="002A75AD">
        <w:rPr>
          <w:rFonts w:ascii="Times New Roman" w:hAnsi="Times New Roman" w:cs="Times New Roman"/>
          <w:b/>
          <w:sz w:val="27"/>
          <w:szCs w:val="27"/>
        </w:rPr>
        <w:t xml:space="preserve"> демонтажа рекламной конструкции и при отсутствии заявления о возврате рекламной конструкции, </w:t>
      </w:r>
      <w:r w:rsidRPr="002A75AD">
        <w:rPr>
          <w:rFonts w:ascii="Times New Roman" w:hAnsi="Times New Roman" w:cs="Times New Roman"/>
          <w:b/>
          <w:sz w:val="27"/>
          <w:szCs w:val="27"/>
          <w:highlight w:val="yellow"/>
        </w:rPr>
        <w:t>демонтированная рекламная конструкция</w:t>
      </w:r>
      <w:r w:rsidRPr="002A75AD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2A75AD">
        <w:rPr>
          <w:rFonts w:ascii="Times New Roman" w:hAnsi="Times New Roman" w:cs="Times New Roman"/>
          <w:b/>
          <w:sz w:val="27"/>
          <w:szCs w:val="27"/>
          <w:highlight w:val="yellow"/>
        </w:rPr>
        <w:t>подлежит уничтожению.</w:t>
      </w:r>
    </w:p>
    <w:p w:rsidR="00226300" w:rsidRPr="002A75AD" w:rsidRDefault="00226300" w:rsidP="0060114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2A75AD">
        <w:rPr>
          <w:rFonts w:ascii="Times New Roman" w:hAnsi="Times New Roman" w:cs="Times New Roman"/>
          <w:sz w:val="27"/>
          <w:szCs w:val="27"/>
        </w:rPr>
        <w:t xml:space="preserve">По требованию администрации Находкинского городского округа владелец рекламной конструкции либо собственник или иной законный владелец недвижимого имущества, к которому была присоединена рекламная конструкция, обязан возместить необходимые расходы, понесенные в связи с </w:t>
      </w:r>
      <w:proofErr w:type="spellStart"/>
      <w:r w:rsidRPr="002A75AD">
        <w:rPr>
          <w:rFonts w:ascii="Times New Roman" w:hAnsi="Times New Roman" w:cs="Times New Roman"/>
          <w:sz w:val="27"/>
          <w:szCs w:val="27"/>
        </w:rPr>
        <w:t>демонтажом</w:t>
      </w:r>
      <w:proofErr w:type="spellEnd"/>
      <w:r w:rsidRPr="002A75AD">
        <w:rPr>
          <w:rFonts w:ascii="Times New Roman" w:hAnsi="Times New Roman" w:cs="Times New Roman"/>
          <w:sz w:val="27"/>
          <w:szCs w:val="27"/>
        </w:rPr>
        <w:t>, хранением или в необходимых случаях уничтожением рекламной конструкции.</w:t>
      </w:r>
    </w:p>
    <w:sectPr w:rsidR="00226300" w:rsidRPr="002A75AD" w:rsidSect="00226300">
      <w:headerReference w:type="default" r:id="rId9"/>
      <w:headerReference w:type="first" r:id="rId10"/>
      <w:pgSz w:w="16838" w:h="11906" w:orient="landscape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AC8" w:rsidRDefault="005F5AC8" w:rsidP="0008395C">
      <w:pPr>
        <w:spacing w:after="0"/>
      </w:pPr>
      <w:r>
        <w:separator/>
      </w:r>
    </w:p>
  </w:endnote>
  <w:endnote w:type="continuationSeparator" w:id="0">
    <w:p w:rsidR="005F5AC8" w:rsidRDefault="005F5AC8" w:rsidP="000839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AC8" w:rsidRDefault="005F5AC8" w:rsidP="0008395C">
      <w:pPr>
        <w:spacing w:after="0"/>
      </w:pPr>
      <w:r>
        <w:separator/>
      </w:r>
    </w:p>
  </w:footnote>
  <w:footnote w:type="continuationSeparator" w:id="0">
    <w:p w:rsidR="005F5AC8" w:rsidRDefault="005F5AC8" w:rsidP="000839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1796904"/>
      <w:docPartObj>
        <w:docPartGallery w:val="Page Numbers (Top of Page)"/>
        <w:docPartUnique/>
      </w:docPartObj>
    </w:sdtPr>
    <w:sdtEndPr/>
    <w:sdtContent>
      <w:p w:rsidR="00226300" w:rsidRDefault="002263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A7C">
          <w:rPr>
            <w:noProof/>
          </w:rPr>
          <w:t>2</w:t>
        </w:r>
        <w:r>
          <w:fldChar w:fldCharType="end"/>
        </w:r>
      </w:p>
    </w:sdtContent>
  </w:sdt>
  <w:p w:rsidR="00EE31F6" w:rsidRDefault="00EE31F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896829"/>
      <w:docPartObj>
        <w:docPartGallery w:val="Page Numbers (Top of Page)"/>
        <w:docPartUnique/>
      </w:docPartObj>
    </w:sdtPr>
    <w:sdtEndPr/>
    <w:sdtContent>
      <w:p w:rsidR="00226300" w:rsidRDefault="0022630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A7C">
          <w:rPr>
            <w:noProof/>
          </w:rPr>
          <w:t>1</w:t>
        </w:r>
        <w:r>
          <w:fldChar w:fldCharType="end"/>
        </w:r>
      </w:p>
    </w:sdtContent>
  </w:sdt>
  <w:p w:rsidR="00226300" w:rsidRDefault="0022630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E1366"/>
    <w:multiLevelType w:val="hybridMultilevel"/>
    <w:tmpl w:val="E8965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A0113"/>
    <w:multiLevelType w:val="hybridMultilevel"/>
    <w:tmpl w:val="E0687FAC"/>
    <w:lvl w:ilvl="0" w:tplc="3EA0F2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712CB4"/>
    <w:multiLevelType w:val="hybridMultilevel"/>
    <w:tmpl w:val="D53611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607650"/>
    <w:multiLevelType w:val="hybridMultilevel"/>
    <w:tmpl w:val="002CE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C02"/>
    <w:rsid w:val="000109D6"/>
    <w:rsid w:val="00026961"/>
    <w:rsid w:val="00031F33"/>
    <w:rsid w:val="00036288"/>
    <w:rsid w:val="00044DB9"/>
    <w:rsid w:val="000479E1"/>
    <w:rsid w:val="00051E35"/>
    <w:rsid w:val="00054B25"/>
    <w:rsid w:val="00064AA8"/>
    <w:rsid w:val="000751DB"/>
    <w:rsid w:val="00081B7B"/>
    <w:rsid w:val="0008395C"/>
    <w:rsid w:val="000938C2"/>
    <w:rsid w:val="000A01E4"/>
    <w:rsid w:val="000A35B0"/>
    <w:rsid w:val="000B0620"/>
    <w:rsid w:val="000B4D36"/>
    <w:rsid w:val="000C084D"/>
    <w:rsid w:val="000C6447"/>
    <w:rsid w:val="000E101E"/>
    <w:rsid w:val="000E7277"/>
    <w:rsid w:val="000E78F2"/>
    <w:rsid w:val="000F6207"/>
    <w:rsid w:val="00111296"/>
    <w:rsid w:val="0012164A"/>
    <w:rsid w:val="00123ECB"/>
    <w:rsid w:val="0014652F"/>
    <w:rsid w:val="00147D9A"/>
    <w:rsid w:val="0015662B"/>
    <w:rsid w:val="001650F4"/>
    <w:rsid w:val="00172A87"/>
    <w:rsid w:val="00180E08"/>
    <w:rsid w:val="00182F8B"/>
    <w:rsid w:val="00191669"/>
    <w:rsid w:val="001B27CB"/>
    <w:rsid w:val="001B7FE9"/>
    <w:rsid w:val="001D29E4"/>
    <w:rsid w:val="001E765C"/>
    <w:rsid w:val="001F41DF"/>
    <w:rsid w:val="001F4C2C"/>
    <w:rsid w:val="00200152"/>
    <w:rsid w:val="002069C0"/>
    <w:rsid w:val="002105B5"/>
    <w:rsid w:val="00212516"/>
    <w:rsid w:val="00226300"/>
    <w:rsid w:val="00227C61"/>
    <w:rsid w:val="00232620"/>
    <w:rsid w:val="0023311A"/>
    <w:rsid w:val="00234580"/>
    <w:rsid w:val="00235DB8"/>
    <w:rsid w:val="00244062"/>
    <w:rsid w:val="0024570E"/>
    <w:rsid w:val="00264416"/>
    <w:rsid w:val="0028174C"/>
    <w:rsid w:val="0028286A"/>
    <w:rsid w:val="00284973"/>
    <w:rsid w:val="002A7004"/>
    <w:rsid w:val="002A75AD"/>
    <w:rsid w:val="002B03C0"/>
    <w:rsid w:val="002B063E"/>
    <w:rsid w:val="002B753E"/>
    <w:rsid w:val="002C01A2"/>
    <w:rsid w:val="002C16B8"/>
    <w:rsid w:val="002C5B74"/>
    <w:rsid w:val="002D63A6"/>
    <w:rsid w:val="002E2C3C"/>
    <w:rsid w:val="002F25EF"/>
    <w:rsid w:val="003072A4"/>
    <w:rsid w:val="00311E14"/>
    <w:rsid w:val="003214B5"/>
    <w:rsid w:val="00321A08"/>
    <w:rsid w:val="00324A31"/>
    <w:rsid w:val="003256B4"/>
    <w:rsid w:val="003336E2"/>
    <w:rsid w:val="00333DBC"/>
    <w:rsid w:val="0033437E"/>
    <w:rsid w:val="00346C4C"/>
    <w:rsid w:val="0035498E"/>
    <w:rsid w:val="003556B4"/>
    <w:rsid w:val="003556E8"/>
    <w:rsid w:val="003709E6"/>
    <w:rsid w:val="003A696E"/>
    <w:rsid w:val="003B0D72"/>
    <w:rsid w:val="003B63E5"/>
    <w:rsid w:val="003C04D7"/>
    <w:rsid w:val="003C4DC2"/>
    <w:rsid w:val="003C7762"/>
    <w:rsid w:val="003E31AB"/>
    <w:rsid w:val="003E4D9C"/>
    <w:rsid w:val="003F2213"/>
    <w:rsid w:val="003F274C"/>
    <w:rsid w:val="0040033E"/>
    <w:rsid w:val="004041F0"/>
    <w:rsid w:val="00404A86"/>
    <w:rsid w:val="0041027F"/>
    <w:rsid w:val="00414DB7"/>
    <w:rsid w:val="004208C9"/>
    <w:rsid w:val="0043003C"/>
    <w:rsid w:val="00430C48"/>
    <w:rsid w:val="0043245E"/>
    <w:rsid w:val="00436EE4"/>
    <w:rsid w:val="004465C4"/>
    <w:rsid w:val="004509D1"/>
    <w:rsid w:val="00451AAF"/>
    <w:rsid w:val="00460882"/>
    <w:rsid w:val="0046704E"/>
    <w:rsid w:val="004740EB"/>
    <w:rsid w:val="00481748"/>
    <w:rsid w:val="00483385"/>
    <w:rsid w:val="004852D2"/>
    <w:rsid w:val="00493226"/>
    <w:rsid w:val="00493A64"/>
    <w:rsid w:val="004965C2"/>
    <w:rsid w:val="00497D7E"/>
    <w:rsid w:val="004B30F8"/>
    <w:rsid w:val="004B6190"/>
    <w:rsid w:val="004C13E8"/>
    <w:rsid w:val="004C7488"/>
    <w:rsid w:val="004D508B"/>
    <w:rsid w:val="004F385B"/>
    <w:rsid w:val="004F65F3"/>
    <w:rsid w:val="00501A9E"/>
    <w:rsid w:val="0050678D"/>
    <w:rsid w:val="0051277D"/>
    <w:rsid w:val="00514EF6"/>
    <w:rsid w:val="00526955"/>
    <w:rsid w:val="00532FE2"/>
    <w:rsid w:val="005375B1"/>
    <w:rsid w:val="00563AD6"/>
    <w:rsid w:val="005677BD"/>
    <w:rsid w:val="0057577D"/>
    <w:rsid w:val="00581102"/>
    <w:rsid w:val="0059231B"/>
    <w:rsid w:val="005956F9"/>
    <w:rsid w:val="005A2C95"/>
    <w:rsid w:val="005B234D"/>
    <w:rsid w:val="005B42E8"/>
    <w:rsid w:val="005D70C5"/>
    <w:rsid w:val="005E09A3"/>
    <w:rsid w:val="005E37C9"/>
    <w:rsid w:val="005F39C5"/>
    <w:rsid w:val="005F5AC8"/>
    <w:rsid w:val="00601149"/>
    <w:rsid w:val="006154AA"/>
    <w:rsid w:val="00621C87"/>
    <w:rsid w:val="00643308"/>
    <w:rsid w:val="00657755"/>
    <w:rsid w:val="00664C9E"/>
    <w:rsid w:val="0066680B"/>
    <w:rsid w:val="00666B6F"/>
    <w:rsid w:val="0067767E"/>
    <w:rsid w:val="006912EF"/>
    <w:rsid w:val="00694F9E"/>
    <w:rsid w:val="006A7C87"/>
    <w:rsid w:val="006C1E8C"/>
    <w:rsid w:val="006C274F"/>
    <w:rsid w:val="006C30BB"/>
    <w:rsid w:val="006F6D4B"/>
    <w:rsid w:val="007000AB"/>
    <w:rsid w:val="007006AD"/>
    <w:rsid w:val="00700817"/>
    <w:rsid w:val="00703383"/>
    <w:rsid w:val="0070400E"/>
    <w:rsid w:val="00706204"/>
    <w:rsid w:val="00714F9A"/>
    <w:rsid w:val="007159E2"/>
    <w:rsid w:val="00721D2B"/>
    <w:rsid w:val="00743BA0"/>
    <w:rsid w:val="007454F5"/>
    <w:rsid w:val="00752B31"/>
    <w:rsid w:val="00762C3C"/>
    <w:rsid w:val="00767EEA"/>
    <w:rsid w:val="0077397D"/>
    <w:rsid w:val="00784F01"/>
    <w:rsid w:val="00797D56"/>
    <w:rsid w:val="007A35BB"/>
    <w:rsid w:val="007B4D86"/>
    <w:rsid w:val="007B7DDA"/>
    <w:rsid w:val="007C01A7"/>
    <w:rsid w:val="007E02AA"/>
    <w:rsid w:val="007F4D89"/>
    <w:rsid w:val="007F5B57"/>
    <w:rsid w:val="00830149"/>
    <w:rsid w:val="00833C19"/>
    <w:rsid w:val="00837C3F"/>
    <w:rsid w:val="00851098"/>
    <w:rsid w:val="008512D2"/>
    <w:rsid w:val="00857C30"/>
    <w:rsid w:val="008773D4"/>
    <w:rsid w:val="008A02B4"/>
    <w:rsid w:val="008A4D21"/>
    <w:rsid w:val="008B5707"/>
    <w:rsid w:val="008C3DB1"/>
    <w:rsid w:val="008C4900"/>
    <w:rsid w:val="008C5761"/>
    <w:rsid w:val="008D6DEA"/>
    <w:rsid w:val="008E2C6C"/>
    <w:rsid w:val="008E7A57"/>
    <w:rsid w:val="008F2ABA"/>
    <w:rsid w:val="008F33DC"/>
    <w:rsid w:val="008F3ED4"/>
    <w:rsid w:val="008F4479"/>
    <w:rsid w:val="009047C1"/>
    <w:rsid w:val="00916E58"/>
    <w:rsid w:val="00920D3B"/>
    <w:rsid w:val="00931541"/>
    <w:rsid w:val="00935310"/>
    <w:rsid w:val="00935E58"/>
    <w:rsid w:val="00937479"/>
    <w:rsid w:val="009402C1"/>
    <w:rsid w:val="00947A7C"/>
    <w:rsid w:val="00967ACE"/>
    <w:rsid w:val="009737EC"/>
    <w:rsid w:val="00983410"/>
    <w:rsid w:val="009854E5"/>
    <w:rsid w:val="009918AE"/>
    <w:rsid w:val="009973B8"/>
    <w:rsid w:val="00997BB6"/>
    <w:rsid w:val="009B76AB"/>
    <w:rsid w:val="009B7EF8"/>
    <w:rsid w:val="009C0ECF"/>
    <w:rsid w:val="009C161A"/>
    <w:rsid w:val="009C311F"/>
    <w:rsid w:val="009C47DA"/>
    <w:rsid w:val="009D35E9"/>
    <w:rsid w:val="009E4742"/>
    <w:rsid w:val="009F34DD"/>
    <w:rsid w:val="009F3EC6"/>
    <w:rsid w:val="00A07680"/>
    <w:rsid w:val="00A1141C"/>
    <w:rsid w:val="00A1771E"/>
    <w:rsid w:val="00A21881"/>
    <w:rsid w:val="00A22B48"/>
    <w:rsid w:val="00A2653C"/>
    <w:rsid w:val="00A30CED"/>
    <w:rsid w:val="00A41C10"/>
    <w:rsid w:val="00A43252"/>
    <w:rsid w:val="00A6078A"/>
    <w:rsid w:val="00A62523"/>
    <w:rsid w:val="00A77662"/>
    <w:rsid w:val="00A83222"/>
    <w:rsid w:val="00A94914"/>
    <w:rsid w:val="00AA1F89"/>
    <w:rsid w:val="00AA3A50"/>
    <w:rsid w:val="00AA4896"/>
    <w:rsid w:val="00AC0357"/>
    <w:rsid w:val="00AC44FA"/>
    <w:rsid w:val="00AE0119"/>
    <w:rsid w:val="00AE0671"/>
    <w:rsid w:val="00AF2299"/>
    <w:rsid w:val="00AF3064"/>
    <w:rsid w:val="00B06D56"/>
    <w:rsid w:val="00B2185C"/>
    <w:rsid w:val="00B22372"/>
    <w:rsid w:val="00B233E6"/>
    <w:rsid w:val="00B33C05"/>
    <w:rsid w:val="00B45C9E"/>
    <w:rsid w:val="00B470D6"/>
    <w:rsid w:val="00B54179"/>
    <w:rsid w:val="00B54A5E"/>
    <w:rsid w:val="00B559BF"/>
    <w:rsid w:val="00B56447"/>
    <w:rsid w:val="00B574AA"/>
    <w:rsid w:val="00B6392C"/>
    <w:rsid w:val="00B713CC"/>
    <w:rsid w:val="00B74057"/>
    <w:rsid w:val="00B927F8"/>
    <w:rsid w:val="00B966ED"/>
    <w:rsid w:val="00BA5BD6"/>
    <w:rsid w:val="00BA64FC"/>
    <w:rsid w:val="00BB75A9"/>
    <w:rsid w:val="00BC233B"/>
    <w:rsid w:val="00BD454C"/>
    <w:rsid w:val="00BE53A2"/>
    <w:rsid w:val="00BF138E"/>
    <w:rsid w:val="00C14F58"/>
    <w:rsid w:val="00C15B5C"/>
    <w:rsid w:val="00C15E10"/>
    <w:rsid w:val="00C16AD3"/>
    <w:rsid w:val="00C22AD6"/>
    <w:rsid w:val="00C24782"/>
    <w:rsid w:val="00C33D2D"/>
    <w:rsid w:val="00C34CD0"/>
    <w:rsid w:val="00C368FD"/>
    <w:rsid w:val="00C47051"/>
    <w:rsid w:val="00C52C3F"/>
    <w:rsid w:val="00C579AF"/>
    <w:rsid w:val="00C61867"/>
    <w:rsid w:val="00C630FC"/>
    <w:rsid w:val="00C7371E"/>
    <w:rsid w:val="00C84825"/>
    <w:rsid w:val="00C87FA9"/>
    <w:rsid w:val="00CA0C68"/>
    <w:rsid w:val="00CB4A24"/>
    <w:rsid w:val="00CB5930"/>
    <w:rsid w:val="00CB5EEE"/>
    <w:rsid w:val="00CB72CD"/>
    <w:rsid w:val="00CD3266"/>
    <w:rsid w:val="00CD50A6"/>
    <w:rsid w:val="00CE3E94"/>
    <w:rsid w:val="00CF44FD"/>
    <w:rsid w:val="00D02B45"/>
    <w:rsid w:val="00D06C49"/>
    <w:rsid w:val="00D12251"/>
    <w:rsid w:val="00D203CD"/>
    <w:rsid w:val="00D30F44"/>
    <w:rsid w:val="00D35D7A"/>
    <w:rsid w:val="00D37A06"/>
    <w:rsid w:val="00D41D36"/>
    <w:rsid w:val="00D44899"/>
    <w:rsid w:val="00D4594B"/>
    <w:rsid w:val="00D56872"/>
    <w:rsid w:val="00D64175"/>
    <w:rsid w:val="00D65999"/>
    <w:rsid w:val="00D675FC"/>
    <w:rsid w:val="00D76A9B"/>
    <w:rsid w:val="00D830E0"/>
    <w:rsid w:val="00D84775"/>
    <w:rsid w:val="00DA2AD3"/>
    <w:rsid w:val="00DB2933"/>
    <w:rsid w:val="00DC7646"/>
    <w:rsid w:val="00DD48A4"/>
    <w:rsid w:val="00DE7568"/>
    <w:rsid w:val="00DF2878"/>
    <w:rsid w:val="00DF429C"/>
    <w:rsid w:val="00E03284"/>
    <w:rsid w:val="00E05A40"/>
    <w:rsid w:val="00E10A28"/>
    <w:rsid w:val="00E16D8C"/>
    <w:rsid w:val="00E173BD"/>
    <w:rsid w:val="00E20925"/>
    <w:rsid w:val="00E31D96"/>
    <w:rsid w:val="00E32A08"/>
    <w:rsid w:val="00E34710"/>
    <w:rsid w:val="00E46833"/>
    <w:rsid w:val="00E53D85"/>
    <w:rsid w:val="00E54054"/>
    <w:rsid w:val="00E55B5D"/>
    <w:rsid w:val="00E63567"/>
    <w:rsid w:val="00E653F7"/>
    <w:rsid w:val="00E712B5"/>
    <w:rsid w:val="00E75187"/>
    <w:rsid w:val="00E807A8"/>
    <w:rsid w:val="00E875DE"/>
    <w:rsid w:val="00E906E4"/>
    <w:rsid w:val="00E95EDA"/>
    <w:rsid w:val="00EA2983"/>
    <w:rsid w:val="00EB5ED0"/>
    <w:rsid w:val="00EB6DFC"/>
    <w:rsid w:val="00EB71B4"/>
    <w:rsid w:val="00EC22FF"/>
    <w:rsid w:val="00EC2897"/>
    <w:rsid w:val="00EC32B8"/>
    <w:rsid w:val="00EC5968"/>
    <w:rsid w:val="00ED139D"/>
    <w:rsid w:val="00ED30EE"/>
    <w:rsid w:val="00EE07F1"/>
    <w:rsid w:val="00EE31F6"/>
    <w:rsid w:val="00EE34B1"/>
    <w:rsid w:val="00EE4F4B"/>
    <w:rsid w:val="00EE78A6"/>
    <w:rsid w:val="00EF165B"/>
    <w:rsid w:val="00F02EF5"/>
    <w:rsid w:val="00F0662A"/>
    <w:rsid w:val="00F24E34"/>
    <w:rsid w:val="00F24F18"/>
    <w:rsid w:val="00F27DE2"/>
    <w:rsid w:val="00F30756"/>
    <w:rsid w:val="00F37BF6"/>
    <w:rsid w:val="00F40B2D"/>
    <w:rsid w:val="00F53723"/>
    <w:rsid w:val="00F54376"/>
    <w:rsid w:val="00F60C02"/>
    <w:rsid w:val="00F73678"/>
    <w:rsid w:val="00F77BFE"/>
    <w:rsid w:val="00F806A6"/>
    <w:rsid w:val="00F96676"/>
    <w:rsid w:val="00FC7777"/>
    <w:rsid w:val="00FE5A70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D6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0C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0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0C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0CE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C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395C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8395C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08395C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8395C"/>
    <w:rPr>
      <w:rFonts w:ascii="Times New Roman" w:hAnsi="Times New Roman"/>
      <w:sz w:val="24"/>
    </w:rPr>
  </w:style>
  <w:style w:type="table" w:styleId="a9">
    <w:name w:val="Table Grid"/>
    <w:basedOn w:val="a1"/>
    <w:uiPriority w:val="59"/>
    <w:rsid w:val="00E20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F77BFE"/>
    <w:rPr>
      <w:rFonts w:cs="Times New Roman"/>
      <w:szCs w:val="24"/>
    </w:rPr>
  </w:style>
  <w:style w:type="character" w:styleId="ab">
    <w:name w:val="Hyperlink"/>
    <w:basedOn w:val="a0"/>
    <w:uiPriority w:val="99"/>
    <w:unhideWhenUsed/>
    <w:rsid w:val="00DC76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D6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60C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60C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0C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30CED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C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8395C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8395C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08395C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8395C"/>
    <w:rPr>
      <w:rFonts w:ascii="Times New Roman" w:hAnsi="Times New Roman"/>
      <w:sz w:val="24"/>
    </w:rPr>
  </w:style>
  <w:style w:type="table" w:styleId="a9">
    <w:name w:val="Table Grid"/>
    <w:basedOn w:val="a1"/>
    <w:uiPriority w:val="59"/>
    <w:rsid w:val="00E20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F77BFE"/>
    <w:rPr>
      <w:rFonts w:cs="Times New Roman"/>
      <w:szCs w:val="24"/>
    </w:rPr>
  </w:style>
  <w:style w:type="character" w:styleId="ab">
    <w:name w:val="Hyperlink"/>
    <w:basedOn w:val="a0"/>
    <w:uiPriority w:val="99"/>
    <w:unhideWhenUsed/>
    <w:rsid w:val="00DC76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211C0-BDA1-45CB-9880-605B542AB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Г. Терещенко</dc:creator>
  <cp:lastModifiedBy>Терещенко Ирина Генадьевна</cp:lastModifiedBy>
  <cp:revision>3</cp:revision>
  <cp:lastPrinted>2024-12-03T02:07:00Z</cp:lastPrinted>
  <dcterms:created xsi:type="dcterms:W3CDTF">2025-09-29T23:43:00Z</dcterms:created>
  <dcterms:modified xsi:type="dcterms:W3CDTF">2025-09-29T23:49:00Z</dcterms:modified>
</cp:coreProperties>
</file>