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057AC7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81316">
        <w:rPr>
          <w:rFonts w:ascii="Times New Roman" w:hAnsi="Times New Roman" w:cs="Times New Roman"/>
          <w:sz w:val="26"/>
          <w:szCs w:val="26"/>
        </w:rPr>
        <w:t>6 декабря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37ED0" w:rsidRPr="00F10229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 w:rsidR="00D81316">
        <w:rPr>
          <w:rFonts w:ascii="Times New Roman" w:eastAsia="Times New Roman" w:hAnsi="Times New Roman" w:cs="Times New Roman"/>
          <w:sz w:val="26"/>
          <w:szCs w:val="26"/>
        </w:rPr>
        <w:t>1</w:t>
      </w:r>
      <w:r w:rsidR="0028677D">
        <w:rPr>
          <w:rFonts w:ascii="Times New Roman" w:eastAsia="Times New Roman" w:hAnsi="Times New Roman" w:cs="Times New Roman"/>
          <w:sz w:val="26"/>
          <w:szCs w:val="26"/>
        </w:rPr>
        <w:t>:0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>администрации Находкинского город</w:t>
      </w:r>
      <w:bookmarkStart w:id="0" w:name="_GoBack"/>
      <w:bookmarkEnd w:id="0"/>
      <w:r w:rsidR="002E0E24" w:rsidRPr="00F10229">
        <w:rPr>
          <w:rFonts w:ascii="Times New Roman" w:hAnsi="Times New Roman" w:cs="Times New Roman"/>
          <w:sz w:val="26"/>
          <w:szCs w:val="26"/>
        </w:rPr>
        <w:t xml:space="preserve">ского округа по соблюдению требований к служебному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057AC7" w:rsidRDefault="002E0E24" w:rsidP="00057A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057AC7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D81316" w:rsidRDefault="00B27399" w:rsidP="00057AC7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81316" w:rsidRPr="00D81316" w:rsidRDefault="00D81316" w:rsidP="00D81316">
      <w:pPr>
        <w:tabs>
          <w:tab w:val="left" w:pos="720"/>
        </w:tabs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 xml:space="preserve">1. </w:t>
      </w:r>
      <w:r w:rsidRPr="00D81316">
        <w:rPr>
          <w:rFonts w:ascii="Times New Roman" w:hAnsi="Times New Roman" w:cs="Times New Roman"/>
          <w:sz w:val="26"/>
          <w:szCs w:val="26"/>
        </w:rPr>
        <w:t>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21.11.2025 (протокол № 7).</w:t>
      </w:r>
    </w:p>
    <w:p w:rsidR="00D81316" w:rsidRPr="00D81316" w:rsidRDefault="00D81316" w:rsidP="00D81316">
      <w:pPr>
        <w:tabs>
          <w:tab w:val="left" w:pos="720"/>
        </w:tabs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 xml:space="preserve">2. Рассмотрение информации управления муниципальной службы и </w:t>
      </w:r>
      <w:proofErr w:type="gramStart"/>
      <w:r w:rsidRPr="00D81316">
        <w:rPr>
          <w:rFonts w:ascii="Times New Roman" w:hAnsi="Times New Roman" w:cs="Times New Roman"/>
          <w:sz w:val="26"/>
          <w:szCs w:val="26"/>
        </w:rPr>
        <w:t>кадров  администрации</w:t>
      </w:r>
      <w:proofErr w:type="gramEnd"/>
      <w:r w:rsidRPr="00D81316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о соблюдении бывшими муниципальными служащими ограничений, предусмотренных статьей 12 Федерального закона от 25.12.2008 № 273-ФЗ «О противодействии коррупции».</w:t>
      </w:r>
    </w:p>
    <w:p w:rsidR="00D81316" w:rsidRPr="00D81316" w:rsidRDefault="00D81316" w:rsidP="00D8131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>3.</w:t>
      </w:r>
      <w:r w:rsidRPr="00D81316">
        <w:rPr>
          <w:rFonts w:ascii="Times New Roman" w:hAnsi="Times New Roman" w:cs="Times New Roman"/>
          <w:sz w:val="26"/>
          <w:szCs w:val="26"/>
        </w:rPr>
        <w:t xml:space="preserve"> </w:t>
      </w:r>
      <w:r w:rsidRPr="00D81316">
        <w:rPr>
          <w:rFonts w:ascii="Times New Roman" w:hAnsi="Times New Roman" w:cs="Times New Roman"/>
          <w:sz w:val="26"/>
          <w:szCs w:val="26"/>
        </w:rPr>
        <w:t xml:space="preserve">Подведение итогов работы Комиссии за 2025 год и представление соответствующих материалов на рассмотрение комиссии по координации работы по противодействию коррупции в Находкинском городском округе. </w:t>
      </w:r>
    </w:p>
    <w:p w:rsidR="00D81316" w:rsidRPr="00D81316" w:rsidRDefault="00D81316" w:rsidP="00D8131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>4.</w:t>
      </w:r>
      <w:r w:rsidRPr="00D81316">
        <w:rPr>
          <w:rFonts w:ascii="Times New Roman" w:hAnsi="Times New Roman" w:cs="Times New Roman"/>
          <w:sz w:val="26"/>
          <w:szCs w:val="26"/>
        </w:rPr>
        <w:t xml:space="preserve"> </w:t>
      </w:r>
      <w:r w:rsidRPr="00D81316">
        <w:rPr>
          <w:rFonts w:ascii="Times New Roman" w:hAnsi="Times New Roman" w:cs="Times New Roman"/>
          <w:sz w:val="26"/>
          <w:szCs w:val="26"/>
        </w:rPr>
        <w:t xml:space="preserve">Рассмотрение плана работы Комиссии на 2026 год. 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44D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677D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2F9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316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09B9-F27C-406D-9193-5D1A5366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2025-12-30T03:03:00Z</dcterms:created>
  <dcterms:modified xsi:type="dcterms:W3CDTF">2025-12-30T03:05:00Z</dcterms:modified>
</cp:coreProperties>
</file>