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1FBA" w14:textId="0AE7FE02" w:rsidR="00904441" w:rsidRDefault="00904441" w:rsidP="00904441">
      <w:bookmarkStart w:id="0" w:name="_Hlk164008230"/>
      <w:bookmarkStart w:id="1" w:name="_Hlk82494790"/>
      <w:r w:rsidRPr="00D701AB">
        <w:rPr>
          <w:noProof/>
          <w:color w:val="1F4E79" w:themeColor="accent1" w:themeShade="80"/>
          <w:lang w:eastAsia="ru-RU"/>
        </w:rPr>
        <w:drawing>
          <wp:anchor distT="0" distB="0" distL="114300" distR="114300" simplePos="0" relativeHeight="251660288" behindDoc="0" locked="0" layoutInCell="1" allowOverlap="1" wp14:anchorId="1EE2F8C1" wp14:editId="046DC801">
            <wp:simplePos x="0" y="0"/>
            <wp:positionH relativeFrom="column">
              <wp:posOffset>553085</wp:posOffset>
            </wp:positionH>
            <wp:positionV relativeFrom="paragraph">
              <wp:posOffset>-313871</wp:posOffset>
            </wp:positionV>
            <wp:extent cx="1152525" cy="937260"/>
            <wp:effectExtent l="0" t="0" r="9525" b="0"/>
            <wp:wrapNone/>
            <wp:docPr id="1" name="Рисунок 1" descr="Описание: лог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лого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E7136" wp14:editId="1369C37E">
                <wp:simplePos x="0" y="0"/>
                <wp:positionH relativeFrom="column">
                  <wp:posOffset>1416776</wp:posOffset>
                </wp:positionH>
                <wp:positionV relativeFrom="paragraph">
                  <wp:posOffset>-210457</wp:posOffset>
                </wp:positionV>
                <wp:extent cx="1828800" cy="1828800"/>
                <wp:effectExtent l="0" t="0" r="0" b="0"/>
                <wp:wrapSquare wrapText="bothSides"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81B925" w14:textId="77777777" w:rsidR="00B75337" w:rsidRPr="00D701AB" w:rsidRDefault="00B75337" w:rsidP="00904441">
                            <w:pPr>
                              <w:tabs>
                                <w:tab w:val="left" w:pos="5812"/>
                              </w:tabs>
                              <w:spacing w:after="0"/>
                              <w:ind w:left="2127" w:hanging="1134"/>
                              <w:jc w:val="center"/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01AB"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Общество с ограниченной ответственностью</w:t>
                            </w:r>
                          </w:p>
                          <w:p w14:paraId="0AA865FC" w14:textId="77777777" w:rsidR="00B75337" w:rsidRPr="00D701AB" w:rsidRDefault="00B75337" w:rsidP="00904441">
                            <w:pPr>
                              <w:spacing w:after="0"/>
                              <w:ind w:left="1843" w:right="425" w:hanging="840"/>
                              <w:jc w:val="center"/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01AB"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«Находка Проект»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9E7136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111.55pt;margin-top:-16.55pt;width:2in;height:2in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" filled="f" stroked="f">
                <v:textbox style="mso-fit-shape-to-text:t">
                  <w:txbxContent>
                    <w:p w14:paraId="0B81B925" w14:textId="77777777" w:rsidR="00B75337" w:rsidRPr="00D701AB" w:rsidRDefault="00B75337" w:rsidP="00904441">
                      <w:pPr>
                        <w:tabs>
                          <w:tab w:val="left" w:pos="5812"/>
                        </w:tabs>
                        <w:spacing w:after="0"/>
                        <w:ind w:left="2127" w:hanging="1134"/>
                        <w:jc w:val="center"/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01AB"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Общество с ограниченной ответственностью</w:t>
                      </w:r>
                    </w:p>
                    <w:p w14:paraId="0AA865FC" w14:textId="77777777" w:rsidR="00B75337" w:rsidRPr="00D701AB" w:rsidRDefault="00B75337" w:rsidP="00904441">
                      <w:pPr>
                        <w:spacing w:after="0"/>
                        <w:ind w:left="1843" w:right="425" w:hanging="840"/>
                        <w:jc w:val="center"/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01AB"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«Находка Проект»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45D18D" w14:textId="77777777" w:rsidR="00904441" w:rsidRPr="0062221F" w:rsidRDefault="00904441" w:rsidP="00904441"/>
    <w:p w14:paraId="4484E3CA" w14:textId="77777777" w:rsidR="00904441" w:rsidRPr="0062221F" w:rsidRDefault="00904441" w:rsidP="00904441"/>
    <w:p w14:paraId="3923A6DB" w14:textId="77777777" w:rsidR="00904441" w:rsidRPr="0062221F" w:rsidRDefault="00904441" w:rsidP="00904441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B7D65F5" wp14:editId="74BD46C9">
            <wp:simplePos x="0" y="0"/>
            <wp:positionH relativeFrom="column">
              <wp:posOffset>2351496</wp:posOffset>
            </wp:positionH>
            <wp:positionV relativeFrom="paragraph">
              <wp:posOffset>145596</wp:posOffset>
            </wp:positionV>
            <wp:extent cx="1869732" cy="25908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732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4FDAC" w14:textId="77777777" w:rsidR="00904441" w:rsidRPr="0062221F" w:rsidRDefault="00904441" w:rsidP="00904441">
      <w:pPr>
        <w:jc w:val="center"/>
      </w:pPr>
    </w:p>
    <w:p w14:paraId="4B44685B" w14:textId="77777777" w:rsidR="00904441" w:rsidRPr="0062221F" w:rsidRDefault="00904441" w:rsidP="00904441">
      <w:pPr>
        <w:jc w:val="center"/>
      </w:pPr>
    </w:p>
    <w:p w14:paraId="1A643FBB" w14:textId="77777777" w:rsidR="00904441" w:rsidRPr="0062221F" w:rsidRDefault="00904441" w:rsidP="00904441"/>
    <w:p w14:paraId="12EDA627" w14:textId="77777777" w:rsidR="00904441" w:rsidRDefault="00904441" w:rsidP="00904441">
      <w:pPr>
        <w:tabs>
          <w:tab w:val="left" w:pos="3969"/>
        </w:tabs>
        <w:jc w:val="center"/>
        <w:rPr>
          <w:rFonts w:cs="Times New Roman"/>
          <w:b/>
          <w:bCs/>
          <w:sz w:val="40"/>
          <w:szCs w:val="40"/>
        </w:rPr>
      </w:pPr>
      <w:bookmarkStart w:id="2" w:name="_Hlk174005566"/>
    </w:p>
    <w:p w14:paraId="420BE901" w14:textId="77777777" w:rsidR="00904441" w:rsidRDefault="00904441" w:rsidP="00904441">
      <w:pPr>
        <w:tabs>
          <w:tab w:val="left" w:pos="3969"/>
        </w:tabs>
        <w:jc w:val="center"/>
        <w:rPr>
          <w:rFonts w:cs="Times New Roman"/>
          <w:b/>
          <w:bCs/>
          <w:sz w:val="40"/>
          <w:szCs w:val="40"/>
        </w:rPr>
      </w:pPr>
    </w:p>
    <w:p w14:paraId="5DF6A61A" w14:textId="77777777" w:rsidR="00904441" w:rsidRDefault="00904441" w:rsidP="00904441">
      <w:pPr>
        <w:tabs>
          <w:tab w:val="left" w:pos="3969"/>
        </w:tabs>
        <w:jc w:val="center"/>
        <w:rPr>
          <w:rFonts w:cs="Times New Roman"/>
          <w:b/>
          <w:bCs/>
          <w:sz w:val="40"/>
          <w:szCs w:val="40"/>
        </w:rPr>
      </w:pPr>
    </w:p>
    <w:p w14:paraId="5A4F0C02" w14:textId="77777777" w:rsidR="00904441" w:rsidRDefault="00904441" w:rsidP="00904441">
      <w:pPr>
        <w:tabs>
          <w:tab w:val="left" w:pos="3969"/>
        </w:tabs>
        <w:jc w:val="center"/>
        <w:rPr>
          <w:rFonts w:cs="Times New Roman"/>
          <w:b/>
          <w:bCs/>
          <w:sz w:val="40"/>
          <w:szCs w:val="40"/>
        </w:rPr>
      </w:pPr>
    </w:p>
    <w:p w14:paraId="258C9D64" w14:textId="77777777" w:rsidR="00904441" w:rsidRDefault="00904441" w:rsidP="00904441">
      <w:pPr>
        <w:tabs>
          <w:tab w:val="left" w:pos="3969"/>
        </w:tabs>
        <w:jc w:val="center"/>
        <w:rPr>
          <w:rFonts w:cs="Times New Roman"/>
          <w:b/>
          <w:bCs/>
          <w:sz w:val="40"/>
          <w:szCs w:val="40"/>
        </w:rPr>
      </w:pPr>
    </w:p>
    <w:p w14:paraId="1E7ED80D" w14:textId="77777777" w:rsidR="00904441" w:rsidRPr="0062221F" w:rsidRDefault="00904441" w:rsidP="00904441">
      <w:pPr>
        <w:tabs>
          <w:tab w:val="left" w:pos="3969"/>
        </w:tabs>
        <w:ind w:firstLine="0"/>
        <w:jc w:val="center"/>
        <w:rPr>
          <w:rFonts w:cs="Times New Roman"/>
          <w:b/>
          <w:bCs/>
          <w:sz w:val="40"/>
          <w:szCs w:val="40"/>
        </w:rPr>
      </w:pPr>
      <w:r w:rsidRPr="0062221F">
        <w:rPr>
          <w:rFonts w:cs="Times New Roman"/>
          <w:b/>
          <w:bCs/>
          <w:sz w:val="40"/>
          <w:szCs w:val="40"/>
        </w:rPr>
        <w:t xml:space="preserve">СХЕМА ТЕПЛОСНАБЖЕНИЯ </w:t>
      </w:r>
      <w:r w:rsidRPr="00D701AB">
        <w:rPr>
          <w:rFonts w:cs="Times New Roman"/>
          <w:b/>
          <w:bCs/>
          <w:sz w:val="40"/>
          <w:szCs w:val="40"/>
        </w:rPr>
        <w:t>НАХОДКИНСКОГО ГОРОДСКОГО ОКРУГА</w:t>
      </w:r>
      <w:r>
        <w:rPr>
          <w:rFonts w:cs="Times New Roman"/>
          <w:b/>
          <w:bCs/>
          <w:sz w:val="40"/>
          <w:szCs w:val="40"/>
        </w:rPr>
        <w:t xml:space="preserve"> </w:t>
      </w:r>
      <w:r w:rsidRPr="0062221F">
        <w:rPr>
          <w:rFonts w:cs="Times New Roman"/>
          <w:b/>
          <w:bCs/>
          <w:sz w:val="40"/>
          <w:szCs w:val="40"/>
        </w:rPr>
        <w:t>НА ПЕРИОД</w:t>
      </w:r>
      <w:r>
        <w:rPr>
          <w:rFonts w:cs="Times New Roman"/>
          <w:b/>
          <w:bCs/>
          <w:sz w:val="40"/>
          <w:szCs w:val="40"/>
        </w:rPr>
        <w:t xml:space="preserve"> ДО 2041</w:t>
      </w:r>
      <w:r w:rsidRPr="0062221F">
        <w:rPr>
          <w:rFonts w:cs="Times New Roman"/>
          <w:b/>
          <w:bCs/>
          <w:sz w:val="40"/>
          <w:szCs w:val="40"/>
        </w:rPr>
        <w:t xml:space="preserve"> ГОДА</w:t>
      </w:r>
    </w:p>
    <w:p w14:paraId="03333295" w14:textId="747C6E50" w:rsidR="00904441" w:rsidRDefault="00904441" w:rsidP="00904441">
      <w:pPr>
        <w:tabs>
          <w:tab w:val="left" w:pos="3969"/>
        </w:tabs>
        <w:spacing w:after="0"/>
        <w:jc w:val="center"/>
        <w:rPr>
          <w:rFonts w:cs="Times New Roman"/>
          <w:bCs/>
          <w:sz w:val="40"/>
          <w:szCs w:val="40"/>
        </w:rPr>
      </w:pPr>
      <w:r w:rsidRPr="00424E6B">
        <w:rPr>
          <w:rFonts w:cs="Times New Roman"/>
          <w:bCs/>
          <w:sz w:val="40"/>
          <w:szCs w:val="40"/>
        </w:rPr>
        <w:t>(РАЗРАБОТКА НА 202</w:t>
      </w:r>
      <w:r w:rsidR="00743143">
        <w:rPr>
          <w:rFonts w:cs="Times New Roman"/>
          <w:bCs/>
          <w:sz w:val="40"/>
          <w:szCs w:val="40"/>
        </w:rPr>
        <w:t>6</w:t>
      </w:r>
      <w:r w:rsidRPr="00424E6B">
        <w:rPr>
          <w:rFonts w:cs="Times New Roman"/>
          <w:bCs/>
          <w:sz w:val="40"/>
          <w:szCs w:val="40"/>
        </w:rPr>
        <w:t xml:space="preserve"> ГОД)</w:t>
      </w:r>
    </w:p>
    <w:bookmarkEnd w:id="2"/>
    <w:p w14:paraId="5E283905" w14:textId="77777777" w:rsidR="00904441" w:rsidRPr="00424E6B" w:rsidRDefault="00904441" w:rsidP="00904441">
      <w:pPr>
        <w:tabs>
          <w:tab w:val="left" w:pos="3969"/>
        </w:tabs>
        <w:spacing w:after="0"/>
        <w:jc w:val="center"/>
        <w:rPr>
          <w:rFonts w:cs="Times New Roman"/>
          <w:bCs/>
          <w:sz w:val="40"/>
          <w:szCs w:val="40"/>
        </w:rPr>
      </w:pPr>
    </w:p>
    <w:p w14:paraId="48206C2E" w14:textId="77777777" w:rsidR="00904441" w:rsidRDefault="00904441" w:rsidP="00904441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  <w:r w:rsidRPr="0062221F">
        <w:rPr>
          <w:rFonts w:cs="Times New Roman"/>
          <w:b/>
          <w:bCs/>
          <w:sz w:val="40"/>
          <w:szCs w:val="40"/>
        </w:rPr>
        <w:t>Обосновывающие материалы схемы</w:t>
      </w:r>
      <w:r>
        <w:rPr>
          <w:rFonts w:cs="Times New Roman"/>
          <w:b/>
          <w:bCs/>
          <w:sz w:val="40"/>
          <w:szCs w:val="40"/>
        </w:rPr>
        <w:t xml:space="preserve"> </w:t>
      </w:r>
      <w:r w:rsidRPr="0062221F">
        <w:rPr>
          <w:rFonts w:cs="Times New Roman"/>
          <w:b/>
          <w:bCs/>
          <w:sz w:val="40"/>
          <w:szCs w:val="40"/>
        </w:rPr>
        <w:t>Теплоснабжения</w:t>
      </w:r>
    </w:p>
    <w:p w14:paraId="16E54977" w14:textId="6A827AD2" w:rsidR="006D57E9" w:rsidRDefault="006D57E9" w:rsidP="006D57E9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</w:p>
    <w:p w14:paraId="75400AA2" w14:textId="77777777" w:rsidR="006D57E9" w:rsidRPr="0062221F" w:rsidRDefault="006D57E9" w:rsidP="006D57E9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</w:p>
    <w:p w14:paraId="24819C11" w14:textId="77777777" w:rsidR="00280E26" w:rsidRDefault="00904441" w:rsidP="006D57E9">
      <w:pPr>
        <w:tabs>
          <w:tab w:val="left" w:pos="3969"/>
        </w:tabs>
        <w:ind w:firstLine="0"/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>Том1</w:t>
      </w:r>
    </w:p>
    <w:p w14:paraId="60EDA09A" w14:textId="05C9A9BE" w:rsidR="006D57E9" w:rsidRPr="00101C23" w:rsidRDefault="006D57E9" w:rsidP="006D57E9">
      <w:pPr>
        <w:tabs>
          <w:tab w:val="left" w:pos="3969"/>
        </w:tabs>
        <w:ind w:firstLine="0"/>
        <w:jc w:val="center"/>
        <w:rPr>
          <w:b/>
          <w:bCs/>
          <w:sz w:val="36"/>
          <w:szCs w:val="40"/>
        </w:rPr>
      </w:pPr>
      <w:r w:rsidRPr="00101C23">
        <w:rPr>
          <w:b/>
          <w:bCs/>
          <w:sz w:val="36"/>
          <w:szCs w:val="40"/>
        </w:rPr>
        <w:t>Глава 8. Предложения по строительству, реконструкции и (или) модернизации тепловых сетей</w:t>
      </w:r>
    </w:p>
    <w:p w14:paraId="4901FB8B" w14:textId="2B5EF856" w:rsidR="006D57E9" w:rsidRDefault="006D57E9" w:rsidP="006D57E9">
      <w:pPr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br w:type="page"/>
      </w:r>
    </w:p>
    <w:bookmarkEnd w:id="0"/>
    <w:p w14:paraId="173B7151" w14:textId="741EB5A3" w:rsidR="003001D4" w:rsidRPr="002D4327" w:rsidRDefault="003001D4" w:rsidP="002D4327">
      <w:pPr>
        <w:keepLines/>
        <w:pageBreakBefore/>
        <w:spacing w:before="0" w:line="276" w:lineRule="auto"/>
        <w:ind w:firstLine="0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2D4327">
        <w:rPr>
          <w:rFonts w:eastAsia="Times New Roman" w:cs="Times New Roman"/>
          <w:b/>
          <w:bCs/>
          <w:sz w:val="26"/>
          <w:szCs w:val="26"/>
          <w:lang w:eastAsia="ru-RU"/>
        </w:rPr>
        <w:lastRenderedPageBreak/>
        <w:t>О</w:t>
      </w:r>
      <w:r w:rsidR="00E912CD" w:rsidRPr="002D4327">
        <w:rPr>
          <w:rFonts w:eastAsia="Times New Roman" w:cs="Times New Roman"/>
          <w:b/>
          <w:bCs/>
          <w:sz w:val="26"/>
          <w:szCs w:val="26"/>
          <w:lang w:eastAsia="ru-RU"/>
        </w:rPr>
        <w:t>главление</w:t>
      </w:r>
    </w:p>
    <w:p w14:paraId="13F9BBEF" w14:textId="0A1A9240" w:rsidR="008B036F" w:rsidRDefault="003001D4">
      <w:pPr>
        <w:pStyle w:val="11"/>
        <w:rPr>
          <w:rFonts w:asciiTheme="minorHAnsi" w:eastAsiaTheme="minorEastAsia" w:hAnsiTheme="minorHAnsi" w:cstheme="minorBidi"/>
          <w:bCs w:val="0"/>
          <w:caps w:val="0"/>
          <w:sz w:val="22"/>
          <w:szCs w:val="22"/>
        </w:rPr>
      </w:pPr>
      <w:r w:rsidRPr="002D4327">
        <w:rPr>
          <w:sz w:val="26"/>
          <w:szCs w:val="26"/>
        </w:rPr>
        <w:fldChar w:fldCharType="begin"/>
      </w:r>
      <w:r w:rsidRPr="002D4327">
        <w:rPr>
          <w:sz w:val="26"/>
          <w:szCs w:val="26"/>
        </w:rPr>
        <w:instrText xml:space="preserve"> TOC \z \o "1-2" \u \h</w:instrText>
      </w:r>
      <w:r w:rsidRPr="002D4327">
        <w:rPr>
          <w:sz w:val="26"/>
          <w:szCs w:val="26"/>
        </w:rPr>
        <w:fldChar w:fldCharType="separate"/>
      </w:r>
      <w:hyperlink w:anchor="_Toc221225692" w:history="1">
        <w:r w:rsidR="008B036F" w:rsidRPr="00053940">
          <w:rPr>
            <w:rStyle w:val="a5"/>
          </w:rPr>
          <w:t>ГЛАВА 8. ПРЕДЛОЖЕНИЯ ПО СТРОИТЕЛЬСТВУ, РЕКОНСТРУКЦИИ И (ИЛИ) МОДЕРНИЗАЦИИ ТЕПЛОВЫХ СЕТЕЙ</w:t>
        </w:r>
        <w:r w:rsidR="008B036F">
          <w:rPr>
            <w:webHidden/>
          </w:rPr>
          <w:tab/>
        </w:r>
        <w:r w:rsidR="008B036F">
          <w:rPr>
            <w:webHidden/>
          </w:rPr>
          <w:fldChar w:fldCharType="begin"/>
        </w:r>
        <w:r w:rsidR="008B036F">
          <w:rPr>
            <w:webHidden/>
          </w:rPr>
          <w:instrText xml:space="preserve"> PAGEREF _Toc221225692 \h </w:instrText>
        </w:r>
        <w:r w:rsidR="008B036F">
          <w:rPr>
            <w:webHidden/>
          </w:rPr>
        </w:r>
        <w:r w:rsidR="008B036F">
          <w:rPr>
            <w:webHidden/>
          </w:rPr>
          <w:fldChar w:fldCharType="separate"/>
        </w:r>
        <w:r w:rsidR="008B036F">
          <w:rPr>
            <w:webHidden/>
          </w:rPr>
          <w:t>3</w:t>
        </w:r>
        <w:r w:rsidR="008B036F">
          <w:rPr>
            <w:webHidden/>
          </w:rPr>
          <w:fldChar w:fldCharType="end"/>
        </w:r>
      </w:hyperlink>
    </w:p>
    <w:p w14:paraId="6EAB7030" w14:textId="762A1FF0" w:rsidR="008B036F" w:rsidRDefault="00B70235">
      <w:pPr>
        <w:pStyle w:val="22"/>
        <w:tabs>
          <w:tab w:val="left" w:pos="5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1225693" w:history="1">
        <w:r w:rsidR="008B036F" w:rsidRPr="00053940">
          <w:rPr>
            <w:rStyle w:val="a5"/>
            <w:noProof/>
          </w:rPr>
          <w:t>8.1</w:t>
        </w:r>
        <w:r w:rsidR="008B036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8B036F" w:rsidRPr="00053940">
          <w:rPr>
            <w:rStyle w:val="a5"/>
            <w:noProof/>
          </w:rPr>
          <w:t>Предложения по реконструкции и (или)модернизации, строительству тепловых сетей, обеспечивающих перераспределение тепловой нагрузки из зон с дефицитом тепловой мощности в зоны с избытком тепловой мощности (использование существующих резервов)</w:t>
        </w:r>
        <w:r w:rsidR="008B036F">
          <w:rPr>
            <w:noProof/>
            <w:webHidden/>
          </w:rPr>
          <w:tab/>
        </w:r>
        <w:r w:rsidR="008B036F">
          <w:rPr>
            <w:noProof/>
            <w:webHidden/>
          </w:rPr>
          <w:fldChar w:fldCharType="begin"/>
        </w:r>
        <w:r w:rsidR="008B036F">
          <w:rPr>
            <w:noProof/>
            <w:webHidden/>
          </w:rPr>
          <w:instrText xml:space="preserve"> PAGEREF _Toc221225693 \h </w:instrText>
        </w:r>
        <w:r w:rsidR="008B036F">
          <w:rPr>
            <w:noProof/>
            <w:webHidden/>
          </w:rPr>
        </w:r>
        <w:r w:rsidR="008B036F">
          <w:rPr>
            <w:noProof/>
            <w:webHidden/>
          </w:rPr>
          <w:fldChar w:fldCharType="separate"/>
        </w:r>
        <w:r w:rsidR="008B036F">
          <w:rPr>
            <w:noProof/>
            <w:webHidden/>
          </w:rPr>
          <w:t>3</w:t>
        </w:r>
        <w:r w:rsidR="008B036F">
          <w:rPr>
            <w:noProof/>
            <w:webHidden/>
          </w:rPr>
          <w:fldChar w:fldCharType="end"/>
        </w:r>
      </w:hyperlink>
    </w:p>
    <w:p w14:paraId="41FBD803" w14:textId="57219A3D" w:rsidR="008B036F" w:rsidRDefault="00B70235">
      <w:pPr>
        <w:pStyle w:val="22"/>
        <w:tabs>
          <w:tab w:val="left" w:pos="5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1225694" w:history="1">
        <w:r w:rsidR="008B036F" w:rsidRPr="00053940">
          <w:rPr>
            <w:rStyle w:val="a5"/>
            <w:noProof/>
          </w:rPr>
          <w:t>8.2</w:t>
        </w:r>
        <w:r w:rsidR="008B036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8B036F" w:rsidRPr="00053940">
          <w:rPr>
            <w:rStyle w:val="a5"/>
            <w:noProof/>
          </w:rPr>
          <w:t>Предложения по строительству тепловых сетей для обеспечения перспективных приростов тепловой нагрузки под жилищную, комплексную или производственную застройку во вновь осваиваемых районах городского округа</w:t>
        </w:r>
        <w:r w:rsidR="008B036F">
          <w:rPr>
            <w:noProof/>
            <w:webHidden/>
          </w:rPr>
          <w:tab/>
        </w:r>
        <w:r w:rsidR="008B036F">
          <w:rPr>
            <w:noProof/>
            <w:webHidden/>
          </w:rPr>
          <w:fldChar w:fldCharType="begin"/>
        </w:r>
        <w:r w:rsidR="008B036F">
          <w:rPr>
            <w:noProof/>
            <w:webHidden/>
          </w:rPr>
          <w:instrText xml:space="preserve"> PAGEREF _Toc221225694 \h </w:instrText>
        </w:r>
        <w:r w:rsidR="008B036F">
          <w:rPr>
            <w:noProof/>
            <w:webHidden/>
          </w:rPr>
        </w:r>
        <w:r w:rsidR="008B036F">
          <w:rPr>
            <w:noProof/>
            <w:webHidden/>
          </w:rPr>
          <w:fldChar w:fldCharType="separate"/>
        </w:r>
        <w:r w:rsidR="008B036F">
          <w:rPr>
            <w:noProof/>
            <w:webHidden/>
          </w:rPr>
          <w:t>3</w:t>
        </w:r>
        <w:r w:rsidR="008B036F">
          <w:rPr>
            <w:noProof/>
            <w:webHidden/>
          </w:rPr>
          <w:fldChar w:fldCharType="end"/>
        </w:r>
      </w:hyperlink>
    </w:p>
    <w:p w14:paraId="759AC2FA" w14:textId="499EEA30" w:rsidR="008B036F" w:rsidRDefault="00B70235">
      <w:pPr>
        <w:pStyle w:val="22"/>
        <w:tabs>
          <w:tab w:val="left" w:pos="5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1225695" w:history="1">
        <w:r w:rsidR="008B036F" w:rsidRPr="00053940">
          <w:rPr>
            <w:rStyle w:val="a5"/>
            <w:noProof/>
          </w:rPr>
          <w:t>8.3</w:t>
        </w:r>
        <w:r w:rsidR="008B036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8B036F" w:rsidRPr="00053940">
          <w:rPr>
            <w:rStyle w:val="a5"/>
            <w:noProof/>
          </w:rPr>
          <w:t>Предложения по строительству тепловых сетей, обеспечивающих условия,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  </w:r>
        <w:r w:rsidR="008B036F">
          <w:rPr>
            <w:noProof/>
            <w:webHidden/>
          </w:rPr>
          <w:tab/>
        </w:r>
        <w:r w:rsidR="008B036F">
          <w:rPr>
            <w:noProof/>
            <w:webHidden/>
          </w:rPr>
          <w:fldChar w:fldCharType="begin"/>
        </w:r>
        <w:r w:rsidR="008B036F">
          <w:rPr>
            <w:noProof/>
            <w:webHidden/>
          </w:rPr>
          <w:instrText xml:space="preserve"> PAGEREF _Toc221225695 \h </w:instrText>
        </w:r>
        <w:r w:rsidR="008B036F">
          <w:rPr>
            <w:noProof/>
            <w:webHidden/>
          </w:rPr>
        </w:r>
        <w:r w:rsidR="008B036F">
          <w:rPr>
            <w:noProof/>
            <w:webHidden/>
          </w:rPr>
          <w:fldChar w:fldCharType="separate"/>
        </w:r>
        <w:r w:rsidR="008B036F">
          <w:rPr>
            <w:noProof/>
            <w:webHidden/>
          </w:rPr>
          <w:t>3</w:t>
        </w:r>
        <w:r w:rsidR="008B036F">
          <w:rPr>
            <w:noProof/>
            <w:webHidden/>
          </w:rPr>
          <w:fldChar w:fldCharType="end"/>
        </w:r>
      </w:hyperlink>
    </w:p>
    <w:p w14:paraId="4D36F37F" w14:textId="2E00428B" w:rsidR="008B036F" w:rsidRDefault="00B70235">
      <w:pPr>
        <w:pStyle w:val="22"/>
        <w:tabs>
          <w:tab w:val="left" w:pos="5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1225696" w:history="1">
        <w:r w:rsidR="008B036F" w:rsidRPr="00053940">
          <w:rPr>
            <w:rStyle w:val="a5"/>
            <w:noProof/>
          </w:rPr>
          <w:t>8.4</w:t>
        </w:r>
        <w:r w:rsidR="008B036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8B036F" w:rsidRPr="00053940">
          <w:rPr>
            <w:rStyle w:val="a5"/>
            <w:noProof/>
          </w:rPr>
          <w:t>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</w:t>
        </w:r>
        <w:r w:rsidR="008B036F">
          <w:rPr>
            <w:noProof/>
            <w:webHidden/>
          </w:rPr>
          <w:tab/>
        </w:r>
        <w:r w:rsidR="008B036F">
          <w:rPr>
            <w:noProof/>
            <w:webHidden/>
          </w:rPr>
          <w:fldChar w:fldCharType="begin"/>
        </w:r>
        <w:r w:rsidR="008B036F">
          <w:rPr>
            <w:noProof/>
            <w:webHidden/>
          </w:rPr>
          <w:instrText xml:space="preserve"> PAGEREF _Toc221225696 \h </w:instrText>
        </w:r>
        <w:r w:rsidR="008B036F">
          <w:rPr>
            <w:noProof/>
            <w:webHidden/>
          </w:rPr>
        </w:r>
        <w:r w:rsidR="008B036F">
          <w:rPr>
            <w:noProof/>
            <w:webHidden/>
          </w:rPr>
          <w:fldChar w:fldCharType="separate"/>
        </w:r>
        <w:r w:rsidR="008B036F">
          <w:rPr>
            <w:noProof/>
            <w:webHidden/>
          </w:rPr>
          <w:t>4</w:t>
        </w:r>
        <w:r w:rsidR="008B036F">
          <w:rPr>
            <w:noProof/>
            <w:webHidden/>
          </w:rPr>
          <w:fldChar w:fldCharType="end"/>
        </w:r>
      </w:hyperlink>
    </w:p>
    <w:p w14:paraId="50282095" w14:textId="44E5E390" w:rsidR="008B036F" w:rsidRDefault="00B70235">
      <w:pPr>
        <w:pStyle w:val="22"/>
        <w:tabs>
          <w:tab w:val="left" w:pos="5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1225697" w:history="1">
        <w:r w:rsidR="008B036F" w:rsidRPr="00053940">
          <w:rPr>
            <w:rStyle w:val="a5"/>
            <w:noProof/>
          </w:rPr>
          <w:t>8.5</w:t>
        </w:r>
        <w:r w:rsidR="008B036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8B036F" w:rsidRPr="00053940">
          <w:rPr>
            <w:rStyle w:val="a5"/>
            <w:noProof/>
          </w:rPr>
          <w:t>Предложения по строительству тепловых сетей для обеспечения нормативной надежности теплоснабжения</w:t>
        </w:r>
        <w:r w:rsidR="008B036F">
          <w:rPr>
            <w:noProof/>
            <w:webHidden/>
          </w:rPr>
          <w:tab/>
        </w:r>
        <w:r w:rsidR="008B036F">
          <w:rPr>
            <w:noProof/>
            <w:webHidden/>
          </w:rPr>
          <w:fldChar w:fldCharType="begin"/>
        </w:r>
        <w:r w:rsidR="008B036F">
          <w:rPr>
            <w:noProof/>
            <w:webHidden/>
          </w:rPr>
          <w:instrText xml:space="preserve"> PAGEREF _Toc221225697 \h </w:instrText>
        </w:r>
        <w:r w:rsidR="008B036F">
          <w:rPr>
            <w:noProof/>
            <w:webHidden/>
          </w:rPr>
        </w:r>
        <w:r w:rsidR="008B036F">
          <w:rPr>
            <w:noProof/>
            <w:webHidden/>
          </w:rPr>
          <w:fldChar w:fldCharType="separate"/>
        </w:r>
        <w:r w:rsidR="008B036F">
          <w:rPr>
            <w:noProof/>
            <w:webHidden/>
          </w:rPr>
          <w:t>8</w:t>
        </w:r>
        <w:r w:rsidR="008B036F">
          <w:rPr>
            <w:noProof/>
            <w:webHidden/>
          </w:rPr>
          <w:fldChar w:fldCharType="end"/>
        </w:r>
      </w:hyperlink>
    </w:p>
    <w:p w14:paraId="2E76DEFA" w14:textId="7589BC09" w:rsidR="008B036F" w:rsidRDefault="00B70235">
      <w:pPr>
        <w:pStyle w:val="22"/>
        <w:tabs>
          <w:tab w:val="left" w:pos="5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1225698" w:history="1">
        <w:r w:rsidR="008B036F" w:rsidRPr="00053940">
          <w:rPr>
            <w:rStyle w:val="a5"/>
            <w:noProof/>
          </w:rPr>
          <w:t>8.6</w:t>
        </w:r>
        <w:r w:rsidR="008B036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8B036F" w:rsidRPr="00053940">
          <w:rPr>
            <w:rStyle w:val="a5"/>
            <w:noProof/>
          </w:rPr>
          <w:t>Предложения по реконструкции и (или) модернизации тепловых сетей с увеличением диаметра трубопроводов</w:t>
        </w:r>
        <w:r w:rsidR="008B036F">
          <w:rPr>
            <w:noProof/>
            <w:webHidden/>
          </w:rPr>
          <w:tab/>
        </w:r>
        <w:r w:rsidR="008B036F">
          <w:rPr>
            <w:noProof/>
            <w:webHidden/>
          </w:rPr>
          <w:fldChar w:fldCharType="begin"/>
        </w:r>
        <w:r w:rsidR="008B036F">
          <w:rPr>
            <w:noProof/>
            <w:webHidden/>
          </w:rPr>
          <w:instrText xml:space="preserve"> PAGEREF _Toc221225698 \h </w:instrText>
        </w:r>
        <w:r w:rsidR="008B036F">
          <w:rPr>
            <w:noProof/>
            <w:webHidden/>
          </w:rPr>
        </w:r>
        <w:r w:rsidR="008B036F">
          <w:rPr>
            <w:noProof/>
            <w:webHidden/>
          </w:rPr>
          <w:fldChar w:fldCharType="separate"/>
        </w:r>
        <w:r w:rsidR="008B036F">
          <w:rPr>
            <w:noProof/>
            <w:webHidden/>
          </w:rPr>
          <w:t>8</w:t>
        </w:r>
        <w:r w:rsidR="008B036F">
          <w:rPr>
            <w:noProof/>
            <w:webHidden/>
          </w:rPr>
          <w:fldChar w:fldCharType="end"/>
        </w:r>
      </w:hyperlink>
    </w:p>
    <w:p w14:paraId="2154F769" w14:textId="3EEF99CA" w:rsidR="008B036F" w:rsidRDefault="00B70235">
      <w:pPr>
        <w:pStyle w:val="22"/>
        <w:tabs>
          <w:tab w:val="left" w:pos="5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1225699" w:history="1">
        <w:r w:rsidR="008B036F" w:rsidRPr="00053940">
          <w:rPr>
            <w:rStyle w:val="a5"/>
            <w:noProof/>
          </w:rPr>
          <w:t>8.7</w:t>
        </w:r>
        <w:r w:rsidR="008B036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8B036F" w:rsidRPr="00053940">
          <w:rPr>
            <w:rStyle w:val="a5"/>
            <w:noProof/>
          </w:rPr>
          <w:t>Предложения по реконструкции и (или) модернизации тепловых сетей, подлежащих замене в связи с исчерпанием эксплуатационного ресурса</w:t>
        </w:r>
        <w:r w:rsidR="008B036F">
          <w:rPr>
            <w:noProof/>
            <w:webHidden/>
          </w:rPr>
          <w:tab/>
        </w:r>
        <w:r w:rsidR="008B036F">
          <w:rPr>
            <w:noProof/>
            <w:webHidden/>
          </w:rPr>
          <w:fldChar w:fldCharType="begin"/>
        </w:r>
        <w:r w:rsidR="008B036F">
          <w:rPr>
            <w:noProof/>
            <w:webHidden/>
          </w:rPr>
          <w:instrText xml:space="preserve"> PAGEREF _Toc221225699 \h </w:instrText>
        </w:r>
        <w:r w:rsidR="008B036F">
          <w:rPr>
            <w:noProof/>
            <w:webHidden/>
          </w:rPr>
        </w:r>
        <w:r w:rsidR="008B036F">
          <w:rPr>
            <w:noProof/>
            <w:webHidden/>
          </w:rPr>
          <w:fldChar w:fldCharType="separate"/>
        </w:r>
        <w:r w:rsidR="008B036F">
          <w:rPr>
            <w:noProof/>
            <w:webHidden/>
          </w:rPr>
          <w:t>8</w:t>
        </w:r>
        <w:r w:rsidR="008B036F">
          <w:rPr>
            <w:noProof/>
            <w:webHidden/>
          </w:rPr>
          <w:fldChar w:fldCharType="end"/>
        </w:r>
      </w:hyperlink>
    </w:p>
    <w:p w14:paraId="53A441C6" w14:textId="3286E715" w:rsidR="008B036F" w:rsidRDefault="00B70235">
      <w:pPr>
        <w:pStyle w:val="22"/>
        <w:tabs>
          <w:tab w:val="left" w:pos="5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1225700" w:history="1">
        <w:r w:rsidR="008B036F" w:rsidRPr="00053940">
          <w:rPr>
            <w:rStyle w:val="a5"/>
            <w:noProof/>
          </w:rPr>
          <w:t>8.8</w:t>
        </w:r>
        <w:r w:rsidR="008B036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8B036F" w:rsidRPr="00053940">
          <w:rPr>
            <w:rStyle w:val="a5"/>
            <w:noProof/>
          </w:rPr>
          <w:t>Предложения по строительству, реконструкции и (или) модернизации насосных станций</w:t>
        </w:r>
        <w:r w:rsidR="008B036F">
          <w:rPr>
            <w:noProof/>
            <w:webHidden/>
          </w:rPr>
          <w:tab/>
        </w:r>
        <w:r w:rsidR="008B036F">
          <w:rPr>
            <w:noProof/>
            <w:webHidden/>
          </w:rPr>
          <w:fldChar w:fldCharType="begin"/>
        </w:r>
        <w:r w:rsidR="008B036F">
          <w:rPr>
            <w:noProof/>
            <w:webHidden/>
          </w:rPr>
          <w:instrText xml:space="preserve"> PAGEREF _Toc221225700 \h </w:instrText>
        </w:r>
        <w:r w:rsidR="008B036F">
          <w:rPr>
            <w:noProof/>
            <w:webHidden/>
          </w:rPr>
        </w:r>
        <w:r w:rsidR="008B036F">
          <w:rPr>
            <w:noProof/>
            <w:webHidden/>
          </w:rPr>
          <w:fldChar w:fldCharType="separate"/>
        </w:r>
        <w:r w:rsidR="008B036F">
          <w:rPr>
            <w:noProof/>
            <w:webHidden/>
          </w:rPr>
          <w:t>13</w:t>
        </w:r>
        <w:r w:rsidR="008B036F">
          <w:rPr>
            <w:noProof/>
            <w:webHidden/>
          </w:rPr>
          <w:fldChar w:fldCharType="end"/>
        </w:r>
      </w:hyperlink>
    </w:p>
    <w:p w14:paraId="5F7C1F78" w14:textId="6989F1AD" w:rsidR="008B036F" w:rsidRDefault="00B70235">
      <w:pPr>
        <w:pStyle w:val="22"/>
        <w:tabs>
          <w:tab w:val="left" w:pos="5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1225701" w:history="1">
        <w:r w:rsidR="008B036F" w:rsidRPr="00053940">
          <w:rPr>
            <w:rStyle w:val="a5"/>
            <w:noProof/>
          </w:rPr>
          <w:t>8.9</w:t>
        </w:r>
        <w:r w:rsidR="008B036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8B036F" w:rsidRPr="00053940">
          <w:rPr>
            <w:rStyle w:val="a5"/>
            <w:noProof/>
          </w:rPr>
          <w:t>Мероприятия на тепловых сетях, необходимость реализации которых рассматривается на этапе разработки проектной документации по строительству тепловых сетей, в том числе при присоединении перспективных потребителей, в целях обеспечения живучести источников тепловой энергии, тепловых сетей и системы теплоснабжения в целом</w:t>
        </w:r>
        <w:r w:rsidR="008B036F">
          <w:rPr>
            <w:noProof/>
            <w:webHidden/>
          </w:rPr>
          <w:tab/>
        </w:r>
        <w:r w:rsidR="008B036F">
          <w:rPr>
            <w:noProof/>
            <w:webHidden/>
          </w:rPr>
          <w:fldChar w:fldCharType="begin"/>
        </w:r>
        <w:r w:rsidR="008B036F">
          <w:rPr>
            <w:noProof/>
            <w:webHidden/>
          </w:rPr>
          <w:instrText xml:space="preserve"> PAGEREF _Toc221225701 \h </w:instrText>
        </w:r>
        <w:r w:rsidR="008B036F">
          <w:rPr>
            <w:noProof/>
            <w:webHidden/>
          </w:rPr>
        </w:r>
        <w:r w:rsidR="008B036F">
          <w:rPr>
            <w:noProof/>
            <w:webHidden/>
          </w:rPr>
          <w:fldChar w:fldCharType="separate"/>
        </w:r>
        <w:r w:rsidR="008B036F">
          <w:rPr>
            <w:noProof/>
            <w:webHidden/>
          </w:rPr>
          <w:t>13</w:t>
        </w:r>
        <w:r w:rsidR="008B036F">
          <w:rPr>
            <w:noProof/>
            <w:webHidden/>
          </w:rPr>
          <w:fldChar w:fldCharType="end"/>
        </w:r>
      </w:hyperlink>
    </w:p>
    <w:p w14:paraId="37D036EE" w14:textId="77EB45B4" w:rsidR="008B036F" w:rsidRDefault="00B70235">
      <w:pPr>
        <w:pStyle w:val="22"/>
        <w:tabs>
          <w:tab w:val="left" w:pos="84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1225702" w:history="1">
        <w:r w:rsidR="008B036F" w:rsidRPr="00053940">
          <w:rPr>
            <w:rStyle w:val="a5"/>
            <w:noProof/>
          </w:rPr>
          <w:t>8.10</w:t>
        </w:r>
        <w:r w:rsidR="008B036F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8B036F" w:rsidRPr="00053940">
          <w:rPr>
            <w:rStyle w:val="a5"/>
            <w:noProof/>
          </w:rPr>
          <w:t>Описание изменений в предложениях по строительству, реконструкции и (или) модернизации тепловых сетей за период, предшествующий актуализации схемы теплоснабжения</w:t>
        </w:r>
        <w:r w:rsidR="008B036F">
          <w:rPr>
            <w:noProof/>
            <w:webHidden/>
          </w:rPr>
          <w:tab/>
        </w:r>
        <w:r w:rsidR="008B036F">
          <w:rPr>
            <w:noProof/>
            <w:webHidden/>
          </w:rPr>
          <w:fldChar w:fldCharType="begin"/>
        </w:r>
        <w:r w:rsidR="008B036F">
          <w:rPr>
            <w:noProof/>
            <w:webHidden/>
          </w:rPr>
          <w:instrText xml:space="preserve"> PAGEREF _Toc221225702 \h </w:instrText>
        </w:r>
        <w:r w:rsidR="008B036F">
          <w:rPr>
            <w:noProof/>
            <w:webHidden/>
          </w:rPr>
        </w:r>
        <w:r w:rsidR="008B036F">
          <w:rPr>
            <w:noProof/>
            <w:webHidden/>
          </w:rPr>
          <w:fldChar w:fldCharType="separate"/>
        </w:r>
        <w:r w:rsidR="008B036F">
          <w:rPr>
            <w:noProof/>
            <w:webHidden/>
          </w:rPr>
          <w:t>14</w:t>
        </w:r>
        <w:r w:rsidR="008B036F">
          <w:rPr>
            <w:noProof/>
            <w:webHidden/>
          </w:rPr>
          <w:fldChar w:fldCharType="end"/>
        </w:r>
      </w:hyperlink>
    </w:p>
    <w:p w14:paraId="708930F7" w14:textId="49D8175C" w:rsidR="00CD7B5E" w:rsidRPr="00101C23" w:rsidRDefault="003001D4" w:rsidP="002D4327">
      <w:pPr>
        <w:tabs>
          <w:tab w:val="left" w:pos="1134"/>
        </w:tabs>
        <w:spacing w:before="0" w:line="276" w:lineRule="auto"/>
        <w:ind w:firstLine="0"/>
        <w:sectPr w:rsidR="00CD7B5E" w:rsidRPr="00101C23" w:rsidSect="00182761">
          <w:headerReference w:type="default" r:id="rId9"/>
          <w:footerReference w:type="default" r:id="rId10"/>
          <w:pgSz w:w="11906" w:h="16838"/>
          <w:pgMar w:top="1134" w:right="567" w:bottom="1134" w:left="1134" w:header="709" w:footer="399" w:gutter="0"/>
          <w:cols w:space="708"/>
          <w:titlePg/>
          <w:docGrid w:linePitch="360"/>
        </w:sectPr>
      </w:pPr>
      <w:r w:rsidRPr="002D4327">
        <w:rPr>
          <w:rFonts w:eastAsia="Times New Roman" w:cs="Times New Roman"/>
          <w:sz w:val="26"/>
          <w:szCs w:val="26"/>
          <w:lang w:eastAsia="ru-RU"/>
        </w:rPr>
        <w:fldChar w:fldCharType="end"/>
      </w:r>
      <w:bookmarkEnd w:id="1"/>
    </w:p>
    <w:p w14:paraId="5A28737B" w14:textId="1B3DCE88" w:rsidR="00F62F2B" w:rsidRPr="00101C23" w:rsidRDefault="00BE3462" w:rsidP="00BE3462">
      <w:pPr>
        <w:pStyle w:val="1"/>
        <w:numPr>
          <w:ilvl w:val="0"/>
          <w:numId w:val="0"/>
        </w:numPr>
      </w:pPr>
      <w:bookmarkStart w:id="3" w:name="_Toc11316220"/>
      <w:bookmarkStart w:id="4" w:name="_Toc221225692"/>
      <w:r>
        <w:lastRenderedPageBreak/>
        <w:t xml:space="preserve">ГЛАВА 8. </w:t>
      </w:r>
      <w:r w:rsidR="009F3B72" w:rsidRPr="00101C23">
        <w:t>ПРЕДЛОЖЕНИЯ ПО СТРОИТЕЛЬСТВУ, РЕКОНСТРУКЦИИ И (ИЛИ) МОДЕРНИЗАЦИИ ТЕПЛОВЫХ СЕТЕЙ</w:t>
      </w:r>
      <w:bookmarkEnd w:id="3"/>
      <w:bookmarkEnd w:id="4"/>
    </w:p>
    <w:p w14:paraId="66732D79" w14:textId="70B0CF01" w:rsidR="00F62F2B" w:rsidRPr="00941F47" w:rsidRDefault="00480007" w:rsidP="00BE3462">
      <w:pPr>
        <w:pStyle w:val="20"/>
        <w:spacing w:line="276" w:lineRule="auto"/>
        <w:ind w:left="709" w:hanging="709"/>
        <w:rPr>
          <w:sz w:val="26"/>
        </w:rPr>
      </w:pPr>
      <w:bookmarkStart w:id="5" w:name="_Toc11316221"/>
      <w:bookmarkStart w:id="6" w:name="_Toc221225693"/>
      <w:r w:rsidRPr="00101C23">
        <w:rPr>
          <w:sz w:val="26"/>
        </w:rPr>
        <w:t>П</w:t>
      </w:r>
      <w:r w:rsidR="00F62F2B" w:rsidRPr="00101C23">
        <w:rPr>
          <w:sz w:val="26"/>
        </w:rPr>
        <w:t>редложения по реконструкции и</w:t>
      </w:r>
      <w:r w:rsidR="00F22620" w:rsidRPr="00101C23">
        <w:rPr>
          <w:sz w:val="26"/>
        </w:rPr>
        <w:t xml:space="preserve"> (или)модернизации,</w:t>
      </w:r>
      <w:r w:rsidR="00F62F2B" w:rsidRPr="00101C23">
        <w:rPr>
          <w:sz w:val="26"/>
        </w:rPr>
        <w:t xml:space="preserve"> строительству тепловых сетей, обеспечивающих перераспределение тепловой нагрузки из зон с дефицитом тепловой мощности в зоны с избытком тепловой мощности (использование </w:t>
      </w:r>
      <w:r w:rsidR="00F62F2B" w:rsidRPr="00941F47">
        <w:rPr>
          <w:sz w:val="26"/>
        </w:rPr>
        <w:t>существующих резервов)</w:t>
      </w:r>
      <w:bookmarkEnd w:id="5"/>
      <w:bookmarkEnd w:id="6"/>
    </w:p>
    <w:p w14:paraId="5D27B821" w14:textId="4031AC9C" w:rsidR="00941F47" w:rsidRPr="00941F47" w:rsidRDefault="00941F47" w:rsidP="00941F47">
      <w:pPr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виду </w:t>
      </w:r>
      <w:r w:rsidR="00BE3462">
        <w:rPr>
          <w:color w:val="000000" w:themeColor="text1"/>
          <w:sz w:val="26"/>
          <w:szCs w:val="26"/>
        </w:rPr>
        <w:t>того,</w:t>
      </w:r>
      <w:r>
        <w:rPr>
          <w:color w:val="000000" w:themeColor="text1"/>
          <w:sz w:val="26"/>
          <w:szCs w:val="26"/>
        </w:rPr>
        <w:t xml:space="preserve"> что т</w:t>
      </w:r>
      <w:r w:rsidRPr="00941F47">
        <w:rPr>
          <w:color w:val="000000" w:themeColor="text1"/>
          <w:sz w:val="26"/>
          <w:szCs w:val="26"/>
        </w:rPr>
        <w:t xml:space="preserve">ерритория г. Находка характеризуется </w:t>
      </w:r>
      <w:r w:rsidRPr="00941F47">
        <w:rPr>
          <w:sz w:val="26"/>
          <w:szCs w:val="26"/>
        </w:rPr>
        <w:t>сложным,</w:t>
      </w:r>
      <w:r w:rsidRPr="00941F47">
        <w:rPr>
          <w:color w:val="000000" w:themeColor="text1"/>
          <w:sz w:val="26"/>
          <w:szCs w:val="26"/>
        </w:rPr>
        <w:t xml:space="preserve"> расчленённым рельефом</w:t>
      </w:r>
      <w:r w:rsidR="000E1FC2">
        <w:rPr>
          <w:color w:val="000000" w:themeColor="text1"/>
          <w:sz w:val="26"/>
          <w:szCs w:val="26"/>
        </w:rPr>
        <w:t>,</w:t>
      </w:r>
      <w:r w:rsidRPr="00941F47">
        <w:rPr>
          <w:color w:val="000000" w:themeColor="text1"/>
          <w:sz w:val="26"/>
          <w:szCs w:val="26"/>
        </w:rPr>
        <w:t xml:space="preserve"> </w:t>
      </w:r>
      <w:r w:rsidRPr="00941F47">
        <w:rPr>
          <w:sz w:val="26"/>
          <w:szCs w:val="26"/>
        </w:rPr>
        <w:t>имеется значительное количество водных и искусственных преград</w:t>
      </w:r>
      <w:r w:rsidR="000E1FC2">
        <w:rPr>
          <w:sz w:val="26"/>
          <w:szCs w:val="26"/>
        </w:rPr>
        <w:t xml:space="preserve"> </w:t>
      </w:r>
      <w:r w:rsidR="00BE3462">
        <w:rPr>
          <w:sz w:val="26"/>
          <w:szCs w:val="26"/>
        </w:rPr>
        <w:t xml:space="preserve">для </w:t>
      </w:r>
      <w:r w:rsidR="000E1FC2">
        <w:rPr>
          <w:sz w:val="26"/>
          <w:szCs w:val="26"/>
        </w:rPr>
        <w:t>строительств</w:t>
      </w:r>
      <w:r w:rsidR="00BE3462">
        <w:rPr>
          <w:sz w:val="26"/>
          <w:szCs w:val="26"/>
        </w:rPr>
        <w:t>а</w:t>
      </w:r>
      <w:r w:rsidR="000E1FC2">
        <w:rPr>
          <w:sz w:val="26"/>
          <w:szCs w:val="26"/>
        </w:rPr>
        <w:t xml:space="preserve"> тепловых сетей </w:t>
      </w:r>
      <w:r w:rsidR="000E1FC2" w:rsidRPr="00101C23">
        <w:rPr>
          <w:sz w:val="26"/>
        </w:rPr>
        <w:t>из зон с дефицитом тепловой мощности в зоны с избытком тепловой мощности</w:t>
      </w:r>
      <w:r w:rsidR="000E1FC2">
        <w:rPr>
          <w:sz w:val="26"/>
        </w:rPr>
        <w:t>.</w:t>
      </w:r>
    </w:p>
    <w:p w14:paraId="6758BEBC" w14:textId="4CB7A7F9" w:rsidR="00904441" w:rsidRPr="00941F47" w:rsidRDefault="00CA4C2D" w:rsidP="00941F47">
      <w:pPr>
        <w:rPr>
          <w:sz w:val="26"/>
          <w:szCs w:val="26"/>
        </w:rPr>
      </w:pPr>
      <w:r w:rsidRPr="00941F47">
        <w:rPr>
          <w:sz w:val="26"/>
          <w:szCs w:val="26"/>
        </w:rPr>
        <w:t>Схемой теплоснабжения не пр</w:t>
      </w:r>
      <w:r w:rsidR="00FB3F81" w:rsidRPr="00941F47">
        <w:rPr>
          <w:sz w:val="26"/>
          <w:szCs w:val="26"/>
        </w:rPr>
        <w:t xml:space="preserve">едусматривается строительство, </w:t>
      </w:r>
      <w:r w:rsidRPr="00941F47">
        <w:rPr>
          <w:sz w:val="26"/>
          <w:szCs w:val="26"/>
        </w:rPr>
        <w:t xml:space="preserve">реконструкция </w:t>
      </w:r>
      <w:r w:rsidR="00FB3F81" w:rsidRPr="00941F47">
        <w:rPr>
          <w:sz w:val="26"/>
          <w:szCs w:val="26"/>
        </w:rPr>
        <w:t xml:space="preserve">и (или) модернизация </w:t>
      </w:r>
      <w:r w:rsidRPr="00941F47">
        <w:rPr>
          <w:sz w:val="26"/>
          <w:szCs w:val="26"/>
        </w:rPr>
        <w:t>тепловых сетей, обеспечивающих перераспределение тепловой нагрузки из зон с дефицитом тепловой мощности в зоны с избытком тепловой мощности</w:t>
      </w:r>
      <w:r w:rsidR="00BE3462">
        <w:rPr>
          <w:sz w:val="26"/>
          <w:szCs w:val="26"/>
        </w:rPr>
        <w:t>.</w:t>
      </w:r>
    </w:p>
    <w:p w14:paraId="1F40EF24" w14:textId="0539FDFA" w:rsidR="00F62F2B" w:rsidRDefault="00480007" w:rsidP="00BE3462">
      <w:pPr>
        <w:pStyle w:val="20"/>
        <w:spacing w:line="276" w:lineRule="auto"/>
        <w:ind w:left="709" w:hanging="709"/>
        <w:rPr>
          <w:sz w:val="26"/>
        </w:rPr>
      </w:pPr>
      <w:bookmarkStart w:id="7" w:name="_Toc11316222"/>
      <w:bookmarkStart w:id="8" w:name="_Toc221225694"/>
      <w:r w:rsidRPr="00101C23">
        <w:rPr>
          <w:sz w:val="26"/>
        </w:rPr>
        <w:t>П</w:t>
      </w:r>
      <w:r w:rsidR="00F62F2B" w:rsidRPr="00101C23">
        <w:rPr>
          <w:sz w:val="26"/>
        </w:rPr>
        <w:t xml:space="preserve">редложения по строительству тепловых сетей для обеспечения перспективных приростов тепловой нагрузки под жилищную, комплексную или производственную застройку во вновь осваиваемых районах </w:t>
      </w:r>
      <w:bookmarkEnd w:id="7"/>
      <w:r w:rsidR="00FB3F81" w:rsidRPr="00101C23">
        <w:rPr>
          <w:sz w:val="26"/>
        </w:rPr>
        <w:t>городского округа</w:t>
      </w:r>
      <w:bookmarkEnd w:id="8"/>
    </w:p>
    <w:p w14:paraId="35EF2D44" w14:textId="3BA2D964" w:rsidR="000E1FC2" w:rsidRPr="00796B84" w:rsidRDefault="001660FD" w:rsidP="001660FD">
      <w:pPr>
        <w:spacing w:line="276" w:lineRule="auto"/>
        <w:rPr>
          <w:rFonts w:cs="Times New Roman"/>
          <w:sz w:val="26"/>
          <w:szCs w:val="26"/>
          <w:shd w:val="clear" w:color="auto" w:fill="FFFFFF"/>
        </w:rPr>
      </w:pPr>
      <w:r w:rsidRPr="00796B84">
        <w:rPr>
          <w:rFonts w:cs="Times New Roman"/>
          <w:sz w:val="26"/>
          <w:szCs w:val="26"/>
          <w:shd w:val="clear" w:color="auto" w:fill="FFFFFF"/>
        </w:rPr>
        <w:t>По</w:t>
      </w:r>
      <w:r w:rsidR="000E1FC2" w:rsidRPr="00796B84">
        <w:rPr>
          <w:rFonts w:cs="Times New Roman"/>
          <w:sz w:val="26"/>
          <w:szCs w:val="26"/>
          <w:shd w:val="clear" w:color="auto" w:fill="FFFFFF"/>
        </w:rPr>
        <w:t xml:space="preserve">дключение - совокупность организационных и технических действий, дающих возможность подключаемому объекту после подключения (технологического присоединения) к системе теплоснабжения потреблять тепловую энергию </w:t>
      </w:r>
      <w:r w:rsidRPr="00796B84">
        <w:rPr>
          <w:rFonts w:cs="Times New Roman"/>
          <w:sz w:val="26"/>
          <w:szCs w:val="26"/>
          <w:shd w:val="clear" w:color="auto" w:fill="FFFFFF"/>
        </w:rPr>
        <w:t>из этой системы теплоснабжения.</w:t>
      </w:r>
    </w:p>
    <w:p w14:paraId="4AB8F165" w14:textId="6B9C2DBE" w:rsidR="001660FD" w:rsidRPr="00796B84" w:rsidRDefault="00182DC0" w:rsidP="00182DC0">
      <w:pPr>
        <w:shd w:val="clear" w:color="auto" w:fill="FFFFFF"/>
        <w:spacing w:before="0" w:after="0" w:line="276" w:lineRule="auto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796B84">
        <w:rPr>
          <w:rFonts w:eastAsia="Times New Roman" w:cs="Times New Roman"/>
          <w:sz w:val="26"/>
          <w:szCs w:val="26"/>
          <w:lang w:eastAsia="ru-RU"/>
        </w:rPr>
        <w:t>Технические требования к способу и типам прокладки тепловых сетей и изоляции трубопроводов являются содержанием Технических условий</w:t>
      </w:r>
      <w:r w:rsidR="001660FD" w:rsidRPr="00796B84">
        <w:rPr>
          <w:rFonts w:eastAsia="Times New Roman" w:cs="Times New Roman"/>
          <w:sz w:val="26"/>
          <w:szCs w:val="26"/>
          <w:lang w:eastAsia="ru-RU"/>
        </w:rPr>
        <w:t xml:space="preserve"> подключения</w:t>
      </w:r>
      <w:r w:rsidR="00BE3462" w:rsidRPr="00796B84">
        <w:rPr>
          <w:rFonts w:eastAsia="Times New Roman" w:cs="Times New Roman"/>
          <w:sz w:val="26"/>
          <w:szCs w:val="26"/>
          <w:lang w:eastAsia="ru-RU"/>
        </w:rPr>
        <w:t>.</w:t>
      </w:r>
    </w:p>
    <w:p w14:paraId="0892B94C" w14:textId="21057577" w:rsidR="001660FD" w:rsidRPr="00796B84" w:rsidRDefault="00182DC0" w:rsidP="001660FD">
      <w:pPr>
        <w:spacing w:line="276" w:lineRule="auto"/>
        <w:rPr>
          <w:rFonts w:cs="Times New Roman"/>
          <w:sz w:val="26"/>
          <w:szCs w:val="26"/>
        </w:rPr>
      </w:pPr>
      <w:r w:rsidRPr="00796B84">
        <w:rPr>
          <w:rFonts w:cs="Times New Roman"/>
          <w:sz w:val="26"/>
          <w:szCs w:val="26"/>
        </w:rPr>
        <w:t>Информации о способах прокладки трубопроводов, технических характеристиках сетей, предусмотренных условиями подключения запланированных к строительству зданий при разработке Схемы теплоснабжения не предоставлял</w:t>
      </w:r>
      <w:r w:rsidR="00BE3462" w:rsidRPr="00796B84">
        <w:rPr>
          <w:rFonts w:cs="Times New Roman"/>
          <w:sz w:val="26"/>
          <w:szCs w:val="26"/>
        </w:rPr>
        <w:t>о</w:t>
      </w:r>
      <w:r w:rsidRPr="00796B84">
        <w:rPr>
          <w:rFonts w:cs="Times New Roman"/>
          <w:sz w:val="26"/>
          <w:szCs w:val="26"/>
        </w:rPr>
        <w:t xml:space="preserve">сь.  </w:t>
      </w:r>
    </w:p>
    <w:p w14:paraId="7B688F28" w14:textId="40C52C23" w:rsidR="000E1FC2" w:rsidRPr="00796B84" w:rsidRDefault="000E1FC2" w:rsidP="000E1FC2">
      <w:pPr>
        <w:rPr>
          <w:sz w:val="26"/>
          <w:szCs w:val="26"/>
        </w:rPr>
      </w:pPr>
      <w:r w:rsidRPr="00796B84">
        <w:rPr>
          <w:sz w:val="26"/>
          <w:szCs w:val="26"/>
        </w:rPr>
        <w:t xml:space="preserve"> </w:t>
      </w:r>
      <w:r w:rsidR="00182DC0" w:rsidRPr="00796B84">
        <w:rPr>
          <w:sz w:val="26"/>
          <w:szCs w:val="26"/>
        </w:rPr>
        <w:t>Информаци</w:t>
      </w:r>
      <w:r w:rsidR="00BE3462" w:rsidRPr="00796B84">
        <w:rPr>
          <w:sz w:val="26"/>
          <w:szCs w:val="26"/>
        </w:rPr>
        <w:t>я</w:t>
      </w:r>
      <w:r w:rsidR="00182DC0" w:rsidRPr="00796B84">
        <w:rPr>
          <w:sz w:val="26"/>
          <w:szCs w:val="26"/>
        </w:rPr>
        <w:t xml:space="preserve"> о планировании комплексной или производственной застройки во вновь осваиваемых районах городского округа при разработке Схемы теплоснабжения не предоставлялась.</w:t>
      </w:r>
    </w:p>
    <w:p w14:paraId="75006859" w14:textId="4BE91858" w:rsidR="00F62F2B" w:rsidRPr="00101C23" w:rsidRDefault="009404DA" w:rsidP="00BE3462">
      <w:pPr>
        <w:pStyle w:val="20"/>
        <w:ind w:left="709" w:hanging="709"/>
        <w:rPr>
          <w:sz w:val="26"/>
        </w:rPr>
      </w:pPr>
      <w:bookmarkStart w:id="9" w:name="_Toc11316223"/>
      <w:bookmarkStart w:id="10" w:name="_Toc221225695"/>
      <w:r>
        <w:rPr>
          <w:sz w:val="26"/>
        </w:rPr>
        <w:t>П</w:t>
      </w:r>
      <w:r w:rsidRPr="00101C23">
        <w:rPr>
          <w:sz w:val="26"/>
        </w:rPr>
        <w:t>редложения</w:t>
      </w:r>
      <w:r w:rsidR="00F62F2B" w:rsidRPr="00101C23">
        <w:rPr>
          <w:sz w:val="26"/>
        </w:rPr>
        <w:t xml:space="preserve"> по строительству тепловых сетей, обеспечивающих условия,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</w:r>
      <w:bookmarkEnd w:id="9"/>
      <w:bookmarkEnd w:id="10"/>
    </w:p>
    <w:p w14:paraId="78E645DE" w14:textId="7BDC1C3F" w:rsidR="00461F6C" w:rsidRDefault="00461F6C" w:rsidP="008352F8">
      <w:pPr>
        <w:spacing w:before="0" w:after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Предложений по строительству тепловых сетей, обеспечивающих условия, при наличии которых существует возможность поставок тепловой энергии потребителям от различных источников тепловой энергии </w:t>
      </w:r>
      <w:r w:rsidR="00182DC0">
        <w:rPr>
          <w:sz w:val="26"/>
          <w:szCs w:val="26"/>
        </w:rPr>
        <w:t>от теплоснабжающих организаций не поступало.</w:t>
      </w:r>
    </w:p>
    <w:p w14:paraId="54301D70" w14:textId="67F1D5C3" w:rsidR="00EE28CA" w:rsidRDefault="00EE28CA" w:rsidP="00182DC0">
      <w:pPr>
        <w:pStyle w:val="ae"/>
        <w:spacing w:before="0" w:line="276" w:lineRule="auto"/>
        <w:ind w:firstLine="0"/>
        <w:rPr>
          <w:sz w:val="26"/>
          <w:szCs w:val="26"/>
        </w:rPr>
      </w:pPr>
    </w:p>
    <w:p w14:paraId="15E60777" w14:textId="77777777" w:rsidR="008352F8" w:rsidRPr="003E4AEB" w:rsidRDefault="008352F8" w:rsidP="00BE3462">
      <w:pPr>
        <w:pStyle w:val="20"/>
        <w:spacing w:before="0" w:line="276" w:lineRule="auto"/>
        <w:ind w:left="709" w:hanging="709"/>
        <w:rPr>
          <w:sz w:val="26"/>
        </w:rPr>
      </w:pPr>
      <w:bookmarkStart w:id="11" w:name="_Toc11316224"/>
      <w:bookmarkStart w:id="12" w:name="_Toc221225696"/>
      <w:r w:rsidRPr="003E4AEB">
        <w:rPr>
          <w:sz w:val="26"/>
        </w:rPr>
        <w:lastRenderedPageBreak/>
        <w:t>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</w:t>
      </w:r>
      <w:bookmarkEnd w:id="11"/>
      <w:bookmarkEnd w:id="12"/>
    </w:p>
    <w:p w14:paraId="4A8A0ECE" w14:textId="149F388F" w:rsidR="003E4AEB" w:rsidRDefault="003E4AEB" w:rsidP="003E4AEB">
      <w:pPr>
        <w:rPr>
          <w:rFonts w:eastAsiaTheme="minorEastAsia" w:cs="Times New Roman"/>
          <w:iCs/>
          <w:sz w:val="26"/>
          <w:szCs w:val="26"/>
        </w:rPr>
      </w:pPr>
      <w:r w:rsidRPr="003E4AEB">
        <w:rPr>
          <w:sz w:val="26"/>
          <w:szCs w:val="26"/>
        </w:rPr>
        <w:t>Схемой предполагается</w:t>
      </w:r>
      <w:r w:rsidRPr="003E4AEB">
        <w:rPr>
          <w:rFonts w:eastAsiaTheme="minorEastAsia" w:cs="Times New Roman"/>
          <w:iCs/>
          <w:sz w:val="26"/>
          <w:szCs w:val="26"/>
        </w:rPr>
        <w:t xml:space="preserve"> </w:t>
      </w:r>
      <w:r w:rsidR="00BE3462">
        <w:rPr>
          <w:rFonts w:eastAsiaTheme="minorEastAsia" w:cs="Times New Roman"/>
          <w:iCs/>
          <w:sz w:val="26"/>
          <w:szCs w:val="26"/>
        </w:rPr>
        <w:t>р</w:t>
      </w:r>
      <w:r w:rsidRPr="003E4AEB">
        <w:rPr>
          <w:rFonts w:eastAsiaTheme="minorEastAsia" w:cs="Times New Roman"/>
          <w:iCs/>
          <w:sz w:val="26"/>
          <w:szCs w:val="26"/>
        </w:rPr>
        <w:t>еконструкция котельной №1.3 в существующих границах участка, при этом котельная переводится на сжигание трубопроводного газа, запланировано отключение части нагрузки (ЦТП 1.8), на котельную №1.3 переключается тепловая сеть от котельной №1.6</w:t>
      </w:r>
      <w:r>
        <w:rPr>
          <w:rFonts w:eastAsiaTheme="minorEastAsia" w:cs="Times New Roman"/>
          <w:iCs/>
          <w:sz w:val="26"/>
          <w:szCs w:val="26"/>
        </w:rPr>
        <w:t xml:space="preserve">. Для переключения объектов отапливаемой котельной 1,6 ООО «Энергокомплекс» </w:t>
      </w:r>
      <w:r w:rsidR="00BE3462">
        <w:rPr>
          <w:rFonts w:eastAsiaTheme="minorEastAsia" w:cs="Times New Roman"/>
          <w:iCs/>
          <w:sz w:val="26"/>
          <w:szCs w:val="26"/>
        </w:rPr>
        <w:t xml:space="preserve">запланирована </w:t>
      </w:r>
      <w:r>
        <w:rPr>
          <w:rFonts w:eastAsiaTheme="minorEastAsia" w:cs="Times New Roman"/>
          <w:iCs/>
          <w:sz w:val="26"/>
          <w:szCs w:val="26"/>
        </w:rPr>
        <w:t>реконструкция 400</w:t>
      </w:r>
      <w:r w:rsidR="00BE3462">
        <w:rPr>
          <w:rFonts w:eastAsiaTheme="minorEastAsia" w:cs="Times New Roman"/>
          <w:iCs/>
          <w:sz w:val="26"/>
          <w:szCs w:val="26"/>
        </w:rPr>
        <w:t xml:space="preserve"> </w:t>
      </w:r>
      <w:r>
        <w:rPr>
          <w:rFonts w:eastAsiaTheme="minorEastAsia" w:cs="Times New Roman"/>
          <w:iCs/>
          <w:sz w:val="26"/>
          <w:szCs w:val="26"/>
        </w:rPr>
        <w:t>м трубопровода Ду500</w:t>
      </w:r>
      <w:r w:rsidR="00BE3462">
        <w:rPr>
          <w:rFonts w:eastAsiaTheme="minorEastAsia" w:cs="Times New Roman"/>
          <w:iCs/>
          <w:sz w:val="26"/>
          <w:szCs w:val="26"/>
        </w:rPr>
        <w:t xml:space="preserve"> мм и</w:t>
      </w:r>
      <w:r>
        <w:rPr>
          <w:rFonts w:eastAsiaTheme="minorEastAsia" w:cs="Times New Roman"/>
          <w:iCs/>
          <w:sz w:val="26"/>
          <w:szCs w:val="26"/>
        </w:rPr>
        <w:t xml:space="preserve"> строительство </w:t>
      </w:r>
      <w:r w:rsidR="00BE3462">
        <w:rPr>
          <w:rFonts w:eastAsiaTheme="minorEastAsia" w:cs="Times New Roman"/>
          <w:iCs/>
          <w:sz w:val="26"/>
          <w:szCs w:val="26"/>
        </w:rPr>
        <w:t xml:space="preserve">трубопровода протяженностью </w:t>
      </w:r>
      <w:r>
        <w:rPr>
          <w:rFonts w:eastAsiaTheme="minorEastAsia" w:cs="Times New Roman"/>
          <w:iCs/>
          <w:sz w:val="26"/>
          <w:szCs w:val="26"/>
        </w:rPr>
        <w:t>600</w:t>
      </w:r>
      <w:r w:rsidR="00BE3462">
        <w:rPr>
          <w:rFonts w:eastAsiaTheme="minorEastAsia" w:cs="Times New Roman"/>
          <w:iCs/>
          <w:sz w:val="26"/>
          <w:szCs w:val="26"/>
        </w:rPr>
        <w:t xml:space="preserve"> </w:t>
      </w:r>
      <w:r>
        <w:rPr>
          <w:rFonts w:eastAsiaTheme="minorEastAsia" w:cs="Times New Roman"/>
          <w:iCs/>
          <w:sz w:val="26"/>
          <w:szCs w:val="26"/>
        </w:rPr>
        <w:t>м</w:t>
      </w:r>
      <w:r w:rsidRPr="003E4AEB">
        <w:t xml:space="preserve"> </w:t>
      </w:r>
      <w:r w:rsidRPr="003E4AEB">
        <w:rPr>
          <w:rFonts w:eastAsiaTheme="minorEastAsia" w:cs="Times New Roman"/>
          <w:iCs/>
          <w:sz w:val="26"/>
          <w:szCs w:val="26"/>
        </w:rPr>
        <w:t>Ду500</w:t>
      </w:r>
      <w:r w:rsidR="00BE3462">
        <w:rPr>
          <w:rFonts w:eastAsiaTheme="minorEastAsia" w:cs="Times New Roman"/>
          <w:iCs/>
          <w:sz w:val="26"/>
          <w:szCs w:val="26"/>
        </w:rPr>
        <w:t xml:space="preserve"> мм</w:t>
      </w:r>
      <w:r>
        <w:rPr>
          <w:rFonts w:eastAsiaTheme="minorEastAsia" w:cs="Times New Roman"/>
          <w:iCs/>
          <w:sz w:val="26"/>
          <w:szCs w:val="26"/>
        </w:rPr>
        <w:t>.</w:t>
      </w:r>
    </w:p>
    <w:p w14:paraId="2514E343" w14:textId="77C31B03" w:rsidR="003E4AEB" w:rsidRPr="003E4AEB" w:rsidRDefault="000F75DC" w:rsidP="003E4AEB">
      <w:pPr>
        <w:spacing w:before="0" w:after="0" w:line="276" w:lineRule="auto"/>
        <w:rPr>
          <w:rFonts w:eastAsiaTheme="minorEastAsia" w:cs="Times New Roman"/>
          <w:iCs/>
          <w:sz w:val="26"/>
          <w:szCs w:val="26"/>
        </w:rPr>
      </w:pPr>
      <w:r>
        <w:rPr>
          <w:rFonts w:eastAsiaTheme="minorEastAsia" w:cs="Times New Roman"/>
          <w:iCs/>
          <w:sz w:val="26"/>
          <w:szCs w:val="26"/>
        </w:rPr>
        <w:t>Для реализации мероприятия – «</w:t>
      </w:r>
      <w:r w:rsidRPr="00BE3462">
        <w:rPr>
          <w:rFonts w:eastAsiaTheme="minorEastAsia" w:cs="Times New Roman"/>
          <w:i/>
          <w:sz w:val="26"/>
          <w:szCs w:val="26"/>
        </w:rPr>
        <w:t>с</w:t>
      </w:r>
      <w:r w:rsidR="003E4AEB" w:rsidRPr="00BE3462">
        <w:rPr>
          <w:rFonts w:eastAsiaTheme="minorEastAsia" w:cs="Times New Roman"/>
          <w:i/>
          <w:sz w:val="26"/>
          <w:szCs w:val="26"/>
        </w:rPr>
        <w:t xml:space="preserve">троительство новой газовой котельной №1.8 в границах участка по адресу ул. Парковая д.7, переключение на котельную потребителей, присоединенных к ЦТП 1.8 и к котельной №1.4; вывод из эксплуатации паропровода от котельной №1.3 до </w:t>
      </w:r>
      <w:r w:rsidRPr="00BE3462">
        <w:rPr>
          <w:rFonts w:eastAsiaTheme="minorEastAsia" w:cs="Times New Roman"/>
          <w:i/>
          <w:sz w:val="26"/>
          <w:szCs w:val="26"/>
        </w:rPr>
        <w:t>ЦТП 1.8 и котельной №1.4</w:t>
      </w:r>
      <w:r>
        <w:rPr>
          <w:rFonts w:eastAsiaTheme="minorEastAsia" w:cs="Times New Roman"/>
          <w:iCs/>
          <w:sz w:val="26"/>
          <w:szCs w:val="26"/>
        </w:rPr>
        <w:t xml:space="preserve">» </w:t>
      </w:r>
      <w:r w:rsidR="003E4AEB">
        <w:rPr>
          <w:rFonts w:eastAsiaTheme="minorEastAsia" w:cs="Times New Roman"/>
          <w:iCs/>
          <w:sz w:val="26"/>
          <w:szCs w:val="26"/>
        </w:rPr>
        <w:t xml:space="preserve"> </w:t>
      </w:r>
      <w:r>
        <w:rPr>
          <w:rFonts w:eastAsiaTheme="minorEastAsia" w:cs="Times New Roman"/>
          <w:iCs/>
          <w:sz w:val="26"/>
          <w:szCs w:val="26"/>
        </w:rPr>
        <w:t xml:space="preserve">требуется </w:t>
      </w:r>
      <w:r w:rsidR="003E4AEB">
        <w:rPr>
          <w:rFonts w:eastAsiaTheme="minorEastAsia" w:cs="Times New Roman"/>
          <w:iCs/>
          <w:sz w:val="26"/>
          <w:szCs w:val="26"/>
        </w:rPr>
        <w:t>реконструкция</w:t>
      </w:r>
      <w:r w:rsidR="003E4AEB" w:rsidRPr="003E4AEB">
        <w:rPr>
          <w:rFonts w:eastAsiaTheme="minorEastAsia" w:cs="Times New Roman"/>
          <w:iCs/>
          <w:sz w:val="26"/>
          <w:szCs w:val="26"/>
        </w:rPr>
        <w:t xml:space="preserve"> тепловых сетей от новой котельной №1.</w:t>
      </w:r>
      <w:r w:rsidR="003E4AEB">
        <w:rPr>
          <w:rFonts w:eastAsiaTheme="minorEastAsia" w:cs="Times New Roman"/>
          <w:iCs/>
          <w:sz w:val="26"/>
          <w:szCs w:val="26"/>
        </w:rPr>
        <w:t>8</w:t>
      </w:r>
      <w:r w:rsidR="00BE3462">
        <w:rPr>
          <w:rFonts w:eastAsiaTheme="minorEastAsia" w:cs="Times New Roman"/>
          <w:iCs/>
          <w:sz w:val="26"/>
          <w:szCs w:val="26"/>
        </w:rPr>
        <w:t>:</w:t>
      </w:r>
      <w:r w:rsidR="003E4AEB" w:rsidRPr="003E4AEB">
        <w:rPr>
          <w:rFonts w:eastAsiaTheme="minorEastAsia" w:cs="Times New Roman"/>
          <w:iCs/>
          <w:sz w:val="26"/>
          <w:szCs w:val="26"/>
        </w:rPr>
        <w:t xml:space="preserve"> Ду400</w:t>
      </w:r>
      <w:r w:rsidR="00BE3462">
        <w:rPr>
          <w:rFonts w:eastAsiaTheme="minorEastAsia" w:cs="Times New Roman"/>
          <w:iCs/>
          <w:sz w:val="26"/>
          <w:szCs w:val="26"/>
        </w:rPr>
        <w:t xml:space="preserve"> мм протяженностью</w:t>
      </w:r>
      <w:r w:rsidR="003E4AEB">
        <w:rPr>
          <w:rFonts w:eastAsiaTheme="minorEastAsia" w:cs="Times New Roman"/>
          <w:iCs/>
          <w:sz w:val="26"/>
          <w:szCs w:val="26"/>
        </w:rPr>
        <w:t xml:space="preserve"> 156</w:t>
      </w:r>
      <w:r w:rsidR="00BE3462">
        <w:rPr>
          <w:rFonts w:eastAsiaTheme="minorEastAsia" w:cs="Times New Roman"/>
          <w:iCs/>
          <w:sz w:val="26"/>
          <w:szCs w:val="26"/>
        </w:rPr>
        <w:t xml:space="preserve"> </w:t>
      </w:r>
      <w:r w:rsidR="003E4AEB">
        <w:rPr>
          <w:rFonts w:eastAsiaTheme="minorEastAsia" w:cs="Times New Roman"/>
          <w:iCs/>
          <w:sz w:val="26"/>
          <w:szCs w:val="26"/>
        </w:rPr>
        <w:t>м</w:t>
      </w:r>
      <w:r w:rsidR="003E4AEB" w:rsidRPr="003E4AEB">
        <w:t xml:space="preserve"> </w:t>
      </w:r>
      <w:r w:rsidR="00BE3462">
        <w:t xml:space="preserve">и </w:t>
      </w:r>
      <w:r>
        <w:rPr>
          <w:rFonts w:eastAsiaTheme="minorEastAsia" w:cs="Times New Roman"/>
          <w:iCs/>
          <w:sz w:val="26"/>
          <w:szCs w:val="26"/>
        </w:rPr>
        <w:t>строительство тепловых сетей для</w:t>
      </w:r>
      <w:r w:rsidR="003E4AEB" w:rsidRPr="003E4AEB">
        <w:rPr>
          <w:rFonts w:eastAsiaTheme="minorEastAsia" w:cs="Times New Roman"/>
          <w:iCs/>
          <w:sz w:val="26"/>
          <w:szCs w:val="26"/>
        </w:rPr>
        <w:t xml:space="preserve"> перепод</w:t>
      </w:r>
      <w:r>
        <w:rPr>
          <w:rFonts w:eastAsiaTheme="minorEastAsia" w:cs="Times New Roman"/>
          <w:iCs/>
          <w:sz w:val="26"/>
          <w:szCs w:val="26"/>
        </w:rPr>
        <w:t>ключения</w:t>
      </w:r>
      <w:r w:rsidR="003E4AEB" w:rsidRPr="003E4AEB">
        <w:rPr>
          <w:rFonts w:eastAsiaTheme="minorEastAsia" w:cs="Times New Roman"/>
          <w:iCs/>
          <w:sz w:val="26"/>
          <w:szCs w:val="26"/>
        </w:rPr>
        <w:t xml:space="preserve"> потребителей </w:t>
      </w:r>
      <w:r w:rsidR="00BE3462">
        <w:rPr>
          <w:rFonts w:eastAsiaTheme="minorEastAsia" w:cs="Times New Roman"/>
          <w:iCs/>
          <w:sz w:val="26"/>
          <w:szCs w:val="26"/>
        </w:rPr>
        <w:t xml:space="preserve">диаметром </w:t>
      </w:r>
      <w:r w:rsidR="003E4AEB" w:rsidRPr="003E4AEB">
        <w:rPr>
          <w:rFonts w:eastAsiaTheme="minorEastAsia" w:cs="Times New Roman"/>
          <w:iCs/>
          <w:sz w:val="26"/>
          <w:szCs w:val="26"/>
        </w:rPr>
        <w:t>Ду350</w:t>
      </w:r>
      <w:r w:rsidR="00BE3462">
        <w:rPr>
          <w:rFonts w:eastAsiaTheme="minorEastAsia" w:cs="Times New Roman"/>
          <w:iCs/>
          <w:sz w:val="26"/>
          <w:szCs w:val="26"/>
        </w:rPr>
        <w:t xml:space="preserve"> мм, протяженность</w:t>
      </w:r>
      <w:r w:rsidR="003E4AEB">
        <w:rPr>
          <w:rFonts w:eastAsiaTheme="minorEastAsia" w:cs="Times New Roman"/>
          <w:iCs/>
          <w:sz w:val="26"/>
          <w:szCs w:val="26"/>
        </w:rPr>
        <w:t xml:space="preserve"> 596</w:t>
      </w:r>
      <w:r w:rsidR="00BE3462">
        <w:rPr>
          <w:rFonts w:eastAsiaTheme="minorEastAsia" w:cs="Times New Roman"/>
          <w:iCs/>
          <w:sz w:val="26"/>
          <w:szCs w:val="26"/>
        </w:rPr>
        <w:t xml:space="preserve"> </w:t>
      </w:r>
      <w:r w:rsidR="003E4AEB">
        <w:rPr>
          <w:rFonts w:eastAsiaTheme="minorEastAsia" w:cs="Times New Roman"/>
          <w:iCs/>
          <w:sz w:val="26"/>
          <w:szCs w:val="26"/>
        </w:rPr>
        <w:t>м</w:t>
      </w:r>
      <w:r w:rsidR="00BE3462">
        <w:rPr>
          <w:rFonts w:eastAsiaTheme="minorEastAsia" w:cs="Times New Roman"/>
          <w:iCs/>
          <w:sz w:val="26"/>
          <w:szCs w:val="26"/>
        </w:rPr>
        <w:t>.</w:t>
      </w:r>
    </w:p>
    <w:p w14:paraId="2D5F5782" w14:textId="3F69159D" w:rsidR="003E4AEB" w:rsidRPr="003E4AEB" w:rsidRDefault="003E4AEB" w:rsidP="000F75DC">
      <w:pPr>
        <w:spacing w:before="0" w:after="0" w:line="276" w:lineRule="auto"/>
        <w:rPr>
          <w:rFonts w:eastAsiaTheme="minorEastAsia" w:cs="Times New Roman"/>
          <w:iCs/>
          <w:sz w:val="26"/>
          <w:szCs w:val="26"/>
        </w:rPr>
      </w:pPr>
      <w:r w:rsidRPr="003E4AEB">
        <w:rPr>
          <w:rFonts w:eastAsiaTheme="minorEastAsia" w:cs="Times New Roman"/>
          <w:iCs/>
          <w:sz w:val="26"/>
          <w:szCs w:val="26"/>
        </w:rPr>
        <w:t xml:space="preserve">Строительство новой газовой котельной №2.7 в границах участка в районе ул. Зои Космодемьянской, </w:t>
      </w:r>
      <w:r w:rsidR="000F75DC">
        <w:rPr>
          <w:rFonts w:eastAsiaTheme="minorEastAsia" w:cs="Times New Roman"/>
          <w:iCs/>
          <w:sz w:val="26"/>
          <w:szCs w:val="26"/>
        </w:rPr>
        <w:t xml:space="preserve">подразумевает </w:t>
      </w:r>
      <w:r w:rsidRPr="003E4AEB">
        <w:rPr>
          <w:rFonts w:eastAsiaTheme="minorEastAsia" w:cs="Times New Roman"/>
          <w:iCs/>
          <w:sz w:val="26"/>
          <w:szCs w:val="26"/>
        </w:rPr>
        <w:t xml:space="preserve">переключение на котельную потребителей, </w:t>
      </w:r>
      <w:r w:rsidR="000F75DC">
        <w:rPr>
          <w:rFonts w:eastAsiaTheme="minorEastAsia" w:cs="Times New Roman"/>
          <w:iCs/>
          <w:sz w:val="26"/>
          <w:szCs w:val="26"/>
        </w:rPr>
        <w:t xml:space="preserve">присоединенных к котельной №2.8 для чего необходимо </w:t>
      </w:r>
      <w:r w:rsidR="00BE3462">
        <w:rPr>
          <w:rFonts w:eastAsiaTheme="minorEastAsia" w:cs="Times New Roman"/>
          <w:iCs/>
          <w:sz w:val="26"/>
          <w:szCs w:val="26"/>
        </w:rPr>
        <w:t xml:space="preserve">провести </w:t>
      </w:r>
      <w:r w:rsidR="000F75DC">
        <w:rPr>
          <w:rFonts w:eastAsiaTheme="minorEastAsia" w:cs="Times New Roman"/>
          <w:iCs/>
          <w:sz w:val="26"/>
          <w:szCs w:val="26"/>
        </w:rPr>
        <w:t>реконструкци</w:t>
      </w:r>
      <w:r w:rsidR="00BE3462">
        <w:rPr>
          <w:rFonts w:eastAsiaTheme="minorEastAsia" w:cs="Times New Roman"/>
          <w:iCs/>
          <w:sz w:val="26"/>
          <w:szCs w:val="26"/>
        </w:rPr>
        <w:t>ю</w:t>
      </w:r>
      <w:r w:rsidR="000F75DC">
        <w:rPr>
          <w:rFonts w:eastAsiaTheme="minorEastAsia" w:cs="Times New Roman"/>
          <w:iCs/>
          <w:sz w:val="26"/>
          <w:szCs w:val="26"/>
        </w:rPr>
        <w:t xml:space="preserve"> 628 м существующих сетей </w:t>
      </w:r>
      <w:r w:rsidR="00BE3462">
        <w:rPr>
          <w:rFonts w:eastAsiaTheme="minorEastAsia" w:cs="Times New Roman"/>
          <w:iCs/>
          <w:sz w:val="26"/>
          <w:szCs w:val="26"/>
        </w:rPr>
        <w:t xml:space="preserve">с увеличением диаметра с Ду350мм </w:t>
      </w:r>
      <w:r w:rsidR="000F75DC">
        <w:rPr>
          <w:rFonts w:eastAsiaTheme="minorEastAsia" w:cs="Times New Roman"/>
          <w:iCs/>
          <w:sz w:val="26"/>
          <w:szCs w:val="26"/>
        </w:rPr>
        <w:t>на Ду500</w:t>
      </w:r>
      <w:r w:rsidR="00BE3462">
        <w:rPr>
          <w:rFonts w:eastAsiaTheme="minorEastAsia" w:cs="Times New Roman"/>
          <w:iCs/>
          <w:sz w:val="26"/>
          <w:szCs w:val="26"/>
        </w:rPr>
        <w:t xml:space="preserve"> мм.</w:t>
      </w:r>
    </w:p>
    <w:p w14:paraId="65567D8F" w14:textId="392721E2" w:rsidR="00351935" w:rsidRDefault="00351935" w:rsidP="00BE3462">
      <w:pPr>
        <w:spacing w:before="0" w:after="0" w:line="276" w:lineRule="auto"/>
        <w:rPr>
          <w:rFonts w:eastAsiaTheme="minorEastAsia" w:cs="Times New Roman"/>
          <w:iCs/>
          <w:sz w:val="26"/>
          <w:szCs w:val="26"/>
        </w:rPr>
      </w:pPr>
      <w:r>
        <w:rPr>
          <w:rFonts w:eastAsiaTheme="minorEastAsia" w:cs="Times New Roman"/>
          <w:iCs/>
          <w:sz w:val="26"/>
          <w:szCs w:val="26"/>
        </w:rPr>
        <w:t xml:space="preserve">Схемой предусмотрено строительство новой газовой котельной на территории котельной </w:t>
      </w:r>
      <w:r w:rsidR="00BE3462">
        <w:rPr>
          <w:rFonts w:eastAsiaTheme="minorEastAsia" w:cs="Times New Roman"/>
          <w:iCs/>
          <w:sz w:val="26"/>
          <w:szCs w:val="26"/>
        </w:rPr>
        <w:t>№</w:t>
      </w:r>
      <w:r>
        <w:rPr>
          <w:rFonts w:eastAsiaTheme="minorEastAsia" w:cs="Times New Roman"/>
          <w:iCs/>
          <w:sz w:val="26"/>
          <w:szCs w:val="26"/>
        </w:rPr>
        <w:t xml:space="preserve">3.4, переподключение мощностей котельной </w:t>
      </w:r>
      <w:r w:rsidR="00BE3462">
        <w:rPr>
          <w:rFonts w:eastAsiaTheme="minorEastAsia" w:cs="Times New Roman"/>
          <w:iCs/>
          <w:sz w:val="26"/>
          <w:szCs w:val="26"/>
        </w:rPr>
        <w:t>№</w:t>
      </w:r>
      <w:r>
        <w:rPr>
          <w:rFonts w:eastAsiaTheme="minorEastAsia" w:cs="Times New Roman"/>
          <w:iCs/>
          <w:sz w:val="26"/>
          <w:szCs w:val="26"/>
        </w:rPr>
        <w:t xml:space="preserve">3.3 и части нагрузки котельной </w:t>
      </w:r>
      <w:r w:rsidR="00BE3462">
        <w:rPr>
          <w:rFonts w:eastAsiaTheme="minorEastAsia" w:cs="Times New Roman"/>
          <w:iCs/>
          <w:sz w:val="26"/>
          <w:szCs w:val="26"/>
        </w:rPr>
        <w:t>№</w:t>
      </w:r>
      <w:r>
        <w:rPr>
          <w:rFonts w:eastAsiaTheme="minorEastAsia" w:cs="Times New Roman"/>
          <w:iCs/>
          <w:sz w:val="26"/>
          <w:szCs w:val="26"/>
        </w:rPr>
        <w:t>3.5</w:t>
      </w:r>
      <w:r w:rsidR="00BE3462">
        <w:rPr>
          <w:rFonts w:eastAsiaTheme="minorEastAsia" w:cs="Times New Roman"/>
          <w:iCs/>
          <w:sz w:val="26"/>
          <w:szCs w:val="26"/>
        </w:rPr>
        <w:t xml:space="preserve"> </w:t>
      </w:r>
      <w:r w:rsidR="00EA3811">
        <w:rPr>
          <w:rFonts w:eastAsiaTheme="minorEastAsia" w:cs="Times New Roman"/>
          <w:iCs/>
          <w:sz w:val="26"/>
          <w:szCs w:val="26"/>
        </w:rPr>
        <w:t>(</w:t>
      </w:r>
      <w:r>
        <w:rPr>
          <w:rFonts w:eastAsiaTheme="minorEastAsia" w:cs="Times New Roman"/>
          <w:iCs/>
          <w:sz w:val="26"/>
          <w:szCs w:val="26"/>
        </w:rPr>
        <w:t>ООО «Техностройдом»</w:t>
      </w:r>
      <w:r w:rsidR="00EA3811">
        <w:rPr>
          <w:rFonts w:eastAsiaTheme="minorEastAsia" w:cs="Times New Roman"/>
          <w:iCs/>
          <w:sz w:val="26"/>
          <w:szCs w:val="26"/>
        </w:rPr>
        <w:t>)</w:t>
      </w:r>
      <w:r>
        <w:rPr>
          <w:rFonts w:eastAsiaTheme="minorEastAsia" w:cs="Times New Roman"/>
          <w:iCs/>
          <w:sz w:val="26"/>
          <w:szCs w:val="26"/>
        </w:rPr>
        <w:t>. Для реализации плана необходимо – строительство 800 м сети, Ду500</w:t>
      </w:r>
      <w:r w:rsidR="00EA3811">
        <w:rPr>
          <w:rFonts w:eastAsiaTheme="minorEastAsia" w:cs="Times New Roman"/>
          <w:iCs/>
          <w:sz w:val="26"/>
          <w:szCs w:val="26"/>
        </w:rPr>
        <w:t xml:space="preserve"> мм протяженностью </w:t>
      </w:r>
      <w:r>
        <w:rPr>
          <w:rFonts w:eastAsiaTheme="minorEastAsia" w:cs="Times New Roman"/>
          <w:iCs/>
          <w:sz w:val="26"/>
          <w:szCs w:val="26"/>
        </w:rPr>
        <w:t>250</w:t>
      </w:r>
      <w:r w:rsidR="00EA3811">
        <w:rPr>
          <w:rFonts w:eastAsiaTheme="minorEastAsia" w:cs="Times New Roman"/>
          <w:iCs/>
          <w:sz w:val="26"/>
          <w:szCs w:val="26"/>
        </w:rPr>
        <w:t xml:space="preserve"> </w:t>
      </w:r>
      <w:r>
        <w:rPr>
          <w:rFonts w:eastAsiaTheme="minorEastAsia" w:cs="Times New Roman"/>
          <w:iCs/>
          <w:sz w:val="26"/>
          <w:szCs w:val="26"/>
        </w:rPr>
        <w:t xml:space="preserve">мм. Также требуется реконструкция тепловых сетей котельной </w:t>
      </w:r>
      <w:r w:rsidR="00EA3811">
        <w:rPr>
          <w:rFonts w:eastAsiaTheme="minorEastAsia" w:cs="Times New Roman"/>
          <w:iCs/>
          <w:sz w:val="26"/>
          <w:szCs w:val="26"/>
        </w:rPr>
        <w:t>№</w:t>
      </w:r>
      <w:r>
        <w:rPr>
          <w:rFonts w:eastAsiaTheme="minorEastAsia" w:cs="Times New Roman"/>
          <w:iCs/>
          <w:sz w:val="26"/>
          <w:szCs w:val="26"/>
        </w:rPr>
        <w:t>3.5 с целью увеличения их пропускной способности.</w:t>
      </w:r>
    </w:p>
    <w:p w14:paraId="259E99D8" w14:textId="4619ED28" w:rsidR="00351935" w:rsidRDefault="003E4AEB" w:rsidP="00EA3811">
      <w:pPr>
        <w:spacing w:before="0" w:after="0" w:line="276" w:lineRule="auto"/>
        <w:rPr>
          <w:rFonts w:eastAsiaTheme="minorEastAsia" w:cs="Times New Roman"/>
          <w:iCs/>
          <w:sz w:val="26"/>
          <w:szCs w:val="26"/>
        </w:rPr>
      </w:pPr>
      <w:r w:rsidRPr="003E4AEB">
        <w:rPr>
          <w:rFonts w:eastAsiaTheme="minorEastAsia" w:cs="Times New Roman"/>
          <w:iCs/>
          <w:sz w:val="26"/>
          <w:szCs w:val="26"/>
        </w:rPr>
        <w:t xml:space="preserve">Реконструкция котельной №4.13 в существующих границах участка, при этом ко тельная переводится на сжигание трубопроводного газа, на котельную №4.13 переключается часть теплосети от котельной </w:t>
      </w:r>
      <w:r w:rsidR="00351935">
        <w:rPr>
          <w:rFonts w:eastAsiaTheme="minorEastAsia" w:cs="Times New Roman"/>
          <w:iCs/>
          <w:sz w:val="26"/>
          <w:szCs w:val="26"/>
        </w:rPr>
        <w:t>№3.5 – район «Озерный бульвар». Для реализации мероприятия необходимо строительство 128 м сети Ду500</w:t>
      </w:r>
      <w:r w:rsidR="00EA3811">
        <w:rPr>
          <w:rFonts w:eastAsiaTheme="minorEastAsia" w:cs="Times New Roman"/>
          <w:iCs/>
          <w:sz w:val="26"/>
          <w:szCs w:val="26"/>
        </w:rPr>
        <w:t xml:space="preserve"> мм</w:t>
      </w:r>
      <w:r w:rsidR="00351935">
        <w:rPr>
          <w:rFonts w:eastAsiaTheme="minorEastAsia" w:cs="Times New Roman"/>
          <w:iCs/>
          <w:sz w:val="26"/>
          <w:szCs w:val="26"/>
        </w:rPr>
        <w:t>;</w:t>
      </w:r>
      <w:r w:rsidR="00EA3811">
        <w:rPr>
          <w:rFonts w:eastAsiaTheme="minorEastAsia" w:cs="Times New Roman"/>
          <w:iCs/>
          <w:sz w:val="26"/>
          <w:szCs w:val="26"/>
        </w:rPr>
        <w:t xml:space="preserve"> Ду</w:t>
      </w:r>
      <w:r w:rsidR="00351935">
        <w:rPr>
          <w:rFonts w:eastAsiaTheme="minorEastAsia" w:cs="Times New Roman"/>
          <w:iCs/>
          <w:sz w:val="26"/>
          <w:szCs w:val="26"/>
        </w:rPr>
        <w:t>350</w:t>
      </w:r>
      <w:r w:rsidR="00EA3811">
        <w:rPr>
          <w:rFonts w:eastAsiaTheme="minorEastAsia" w:cs="Times New Roman"/>
          <w:iCs/>
          <w:sz w:val="26"/>
          <w:szCs w:val="26"/>
        </w:rPr>
        <w:t xml:space="preserve"> </w:t>
      </w:r>
      <w:r w:rsidR="00351935">
        <w:rPr>
          <w:rFonts w:eastAsiaTheme="minorEastAsia" w:cs="Times New Roman"/>
          <w:iCs/>
          <w:sz w:val="26"/>
          <w:szCs w:val="26"/>
        </w:rPr>
        <w:t>мм, а также реконструкция 361 м сети</w:t>
      </w:r>
      <w:r w:rsidR="00351935" w:rsidRPr="00351935">
        <w:rPr>
          <w:rFonts w:eastAsiaTheme="minorEastAsia" w:cs="Times New Roman"/>
          <w:iCs/>
          <w:sz w:val="26"/>
          <w:szCs w:val="26"/>
        </w:rPr>
        <w:t xml:space="preserve"> </w:t>
      </w:r>
      <w:r w:rsidR="00351935">
        <w:rPr>
          <w:rFonts w:eastAsiaTheme="minorEastAsia" w:cs="Times New Roman"/>
          <w:iCs/>
          <w:sz w:val="26"/>
          <w:szCs w:val="26"/>
        </w:rPr>
        <w:t>с целью увеличения пропускной способности.</w:t>
      </w:r>
    </w:p>
    <w:p w14:paraId="7628BAD0" w14:textId="1FD287BD" w:rsidR="003E4AEB" w:rsidRPr="003E4AEB" w:rsidRDefault="00351935" w:rsidP="00351935">
      <w:pPr>
        <w:spacing w:before="0" w:after="0" w:line="276" w:lineRule="auto"/>
        <w:rPr>
          <w:sz w:val="26"/>
          <w:szCs w:val="26"/>
        </w:rPr>
        <w:sectPr w:rsidR="003E4AEB" w:rsidRPr="003E4AEB" w:rsidSect="00182761">
          <w:pgSz w:w="11906" w:h="16838" w:code="9"/>
          <w:pgMar w:top="1134" w:right="567" w:bottom="1134" w:left="1134" w:header="708" w:footer="708" w:gutter="0"/>
          <w:cols w:space="708"/>
          <w:docGrid w:linePitch="360"/>
        </w:sectPr>
      </w:pPr>
      <w:r>
        <w:rPr>
          <w:rFonts w:eastAsiaTheme="minorEastAsia" w:cs="Times New Roman"/>
          <w:iCs/>
          <w:sz w:val="26"/>
          <w:szCs w:val="26"/>
        </w:rPr>
        <w:t xml:space="preserve">В таблице 1 перечислены мероприятия </w:t>
      </w:r>
      <w:r>
        <w:rPr>
          <w:sz w:val="26"/>
          <w:szCs w:val="26"/>
        </w:rPr>
        <w:t>строительство и реконструкция</w:t>
      </w:r>
      <w:r w:rsidRPr="00351935">
        <w:rPr>
          <w:sz w:val="26"/>
          <w:szCs w:val="26"/>
        </w:rPr>
        <w:t xml:space="preserve"> тепловых сетей с целью повышения эффективности функционирования системы теплоснабжения</w:t>
      </w:r>
      <w:r w:rsidR="0077293A">
        <w:rPr>
          <w:sz w:val="26"/>
          <w:szCs w:val="26"/>
        </w:rPr>
        <w:t>, обеспечения возможности реализации сценария развития систем теплоснабжения</w:t>
      </w:r>
      <w:r w:rsidRPr="00351935">
        <w:rPr>
          <w:sz w:val="26"/>
          <w:szCs w:val="26"/>
        </w:rPr>
        <w:t xml:space="preserve"> Находкинского городского округа</w:t>
      </w:r>
    </w:p>
    <w:p w14:paraId="46829DC5" w14:textId="625D76EA" w:rsidR="003E4AEB" w:rsidRPr="003E4AEB" w:rsidRDefault="003E4AEB" w:rsidP="00EA3811">
      <w:pPr>
        <w:ind w:firstLine="0"/>
      </w:pPr>
      <w:r w:rsidRPr="005649E5">
        <w:rPr>
          <w:b/>
          <w:bCs/>
        </w:rPr>
        <w:lastRenderedPageBreak/>
        <w:t>Таблица 1.</w:t>
      </w:r>
      <w:r>
        <w:t xml:space="preserve"> Перечень запланированных к строительству тепловых сетей с целью повышения эффективности функционирования системы теплоснабжения Находкинского городского округа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031"/>
        <w:gridCol w:w="1554"/>
        <w:gridCol w:w="1465"/>
        <w:gridCol w:w="664"/>
        <w:gridCol w:w="6"/>
        <w:gridCol w:w="1318"/>
        <w:gridCol w:w="6"/>
        <w:gridCol w:w="1098"/>
        <w:gridCol w:w="6"/>
        <w:gridCol w:w="816"/>
        <w:gridCol w:w="6"/>
        <w:gridCol w:w="1110"/>
        <w:gridCol w:w="6"/>
        <w:gridCol w:w="960"/>
        <w:gridCol w:w="6"/>
        <w:gridCol w:w="1184"/>
        <w:gridCol w:w="6"/>
      </w:tblGrid>
      <w:tr w:rsidR="005649E5" w:rsidRPr="005649E5" w14:paraId="40FF460E" w14:textId="77777777" w:rsidTr="00817072">
        <w:trPr>
          <w:gridAfter w:val="1"/>
          <w:wAfter w:w="6" w:type="dxa"/>
          <w:trHeight w:val="516"/>
          <w:tblHeader/>
        </w:trPr>
        <w:tc>
          <w:tcPr>
            <w:tcW w:w="495" w:type="dxa"/>
            <w:vMerge w:val="restart"/>
            <w:shd w:val="clear" w:color="auto" w:fill="auto"/>
            <w:vAlign w:val="center"/>
            <w:hideMark/>
          </w:tcPr>
          <w:p w14:paraId="07601628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4031" w:type="dxa"/>
            <w:vMerge w:val="restart"/>
            <w:shd w:val="clear" w:color="auto" w:fill="auto"/>
            <w:vAlign w:val="center"/>
            <w:hideMark/>
          </w:tcPr>
          <w:p w14:paraId="0C3EBDA1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  <w:hideMark/>
          </w:tcPr>
          <w:p w14:paraId="5DFD7EE4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Обоснование необходимости (цель реализации)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  <w:hideMark/>
          </w:tcPr>
          <w:p w14:paraId="60F9E61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источника</w:t>
            </w:r>
          </w:p>
        </w:tc>
        <w:tc>
          <w:tcPr>
            <w:tcW w:w="3092" w:type="dxa"/>
            <w:gridSpan w:val="5"/>
            <w:shd w:val="clear" w:color="auto" w:fill="auto"/>
            <w:vAlign w:val="center"/>
            <w:hideMark/>
          </w:tcPr>
          <w:p w14:paraId="6DFC2C8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  <w:hideMark/>
          </w:tcPr>
          <w:p w14:paraId="7E446D9C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начала</w:t>
            </w:r>
          </w:p>
        </w:tc>
        <w:tc>
          <w:tcPr>
            <w:tcW w:w="1116" w:type="dxa"/>
            <w:gridSpan w:val="2"/>
            <w:vMerge w:val="restart"/>
            <w:shd w:val="clear" w:color="auto" w:fill="auto"/>
            <w:vAlign w:val="center"/>
            <w:hideMark/>
          </w:tcPr>
          <w:p w14:paraId="222DF994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окончания</w:t>
            </w:r>
          </w:p>
        </w:tc>
        <w:tc>
          <w:tcPr>
            <w:tcW w:w="966" w:type="dxa"/>
            <w:gridSpan w:val="2"/>
            <w:vMerge w:val="restart"/>
            <w:shd w:val="clear" w:color="auto" w:fill="auto"/>
            <w:vAlign w:val="center"/>
            <w:hideMark/>
          </w:tcPr>
          <w:p w14:paraId="58CC58A3" w14:textId="2B27186B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 в ценах (</w:t>
            </w:r>
            <w:r w:rsidR="00817072"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год) с НДС</w:t>
            </w:r>
          </w:p>
        </w:tc>
        <w:tc>
          <w:tcPr>
            <w:tcW w:w="1190" w:type="dxa"/>
            <w:gridSpan w:val="2"/>
            <w:vMerge w:val="restart"/>
            <w:shd w:val="clear" w:color="auto" w:fill="auto"/>
            <w:vAlign w:val="center"/>
            <w:hideMark/>
          </w:tcPr>
          <w:p w14:paraId="3271560F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 в год реализации</w:t>
            </w:r>
          </w:p>
        </w:tc>
      </w:tr>
      <w:tr w:rsidR="005649E5" w:rsidRPr="005649E5" w14:paraId="43947EA8" w14:textId="77777777" w:rsidTr="00817072">
        <w:trPr>
          <w:gridAfter w:val="1"/>
          <w:wAfter w:w="6" w:type="dxa"/>
          <w:trHeight w:val="1332"/>
        </w:trPr>
        <w:tc>
          <w:tcPr>
            <w:tcW w:w="495" w:type="dxa"/>
            <w:vMerge/>
            <w:vAlign w:val="center"/>
            <w:hideMark/>
          </w:tcPr>
          <w:p w14:paraId="1C2F614D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1" w:type="dxa"/>
            <w:vMerge/>
            <w:vAlign w:val="center"/>
            <w:hideMark/>
          </w:tcPr>
          <w:p w14:paraId="60B4951F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vAlign w:val="center"/>
            <w:hideMark/>
          </w:tcPr>
          <w:p w14:paraId="0AC9B16A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vAlign w:val="center"/>
            <w:hideMark/>
          </w:tcPr>
          <w:p w14:paraId="76A7D93D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20460009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387C0AF3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 реализации мероприятия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09BCD02B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после реализа- ции мероприя- тия</w:t>
            </w:r>
          </w:p>
        </w:tc>
        <w:tc>
          <w:tcPr>
            <w:tcW w:w="822" w:type="dxa"/>
            <w:gridSpan w:val="2"/>
            <w:vMerge/>
            <w:vAlign w:val="center"/>
            <w:hideMark/>
          </w:tcPr>
          <w:p w14:paraId="2B8AA477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gridSpan w:val="2"/>
            <w:vMerge/>
            <w:vAlign w:val="center"/>
            <w:hideMark/>
          </w:tcPr>
          <w:p w14:paraId="00D42E78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2"/>
            <w:vMerge/>
            <w:vAlign w:val="center"/>
            <w:hideMark/>
          </w:tcPr>
          <w:p w14:paraId="67075EC6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gridSpan w:val="2"/>
            <w:vMerge/>
            <w:vAlign w:val="center"/>
            <w:hideMark/>
          </w:tcPr>
          <w:p w14:paraId="20CBC014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49E5" w:rsidRPr="005649E5" w14:paraId="4D96AEAB" w14:textId="77777777" w:rsidTr="00817072">
        <w:trPr>
          <w:trHeight w:val="300"/>
        </w:trPr>
        <w:tc>
          <w:tcPr>
            <w:tcW w:w="14737" w:type="dxa"/>
            <w:gridSpan w:val="18"/>
            <w:shd w:val="clear" w:color="auto" w:fill="auto"/>
            <w:vAlign w:val="center"/>
            <w:hideMark/>
          </w:tcPr>
          <w:p w14:paraId="32CBC022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новых тепловых сетей, не связанных с подключением новых потребителей</w:t>
            </w:r>
          </w:p>
        </w:tc>
      </w:tr>
      <w:tr w:rsidR="005649E5" w:rsidRPr="005649E5" w14:paraId="54EBCC84" w14:textId="77777777" w:rsidTr="00817072">
        <w:trPr>
          <w:gridAfter w:val="1"/>
          <w:wAfter w:w="6" w:type="dxa"/>
          <w:trHeight w:val="1068"/>
        </w:trPr>
        <w:tc>
          <w:tcPr>
            <w:tcW w:w="495" w:type="dxa"/>
            <w:shd w:val="clear" w:color="auto" w:fill="auto"/>
            <w:vAlign w:val="center"/>
            <w:hideMark/>
          </w:tcPr>
          <w:p w14:paraId="28B7B98D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2B56317D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тепловых сетей от котельной № 3.4 перепод- ключение на котельную № 3.3. ду 500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24B54507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эффективности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5925F55C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№3.4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20429FC4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36F7F7C6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61E92B0A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14:paraId="4924FCBE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14:paraId="2B00E44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  <w:hideMark/>
          </w:tcPr>
          <w:p w14:paraId="5C418CA5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55276,6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14:paraId="59BD7985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57487,6</w:t>
            </w:r>
          </w:p>
        </w:tc>
      </w:tr>
      <w:tr w:rsidR="005649E5" w:rsidRPr="005649E5" w14:paraId="09CB7558" w14:textId="77777777" w:rsidTr="00817072">
        <w:trPr>
          <w:gridAfter w:val="1"/>
          <w:wAfter w:w="6" w:type="dxa"/>
          <w:trHeight w:val="1068"/>
        </w:trPr>
        <w:tc>
          <w:tcPr>
            <w:tcW w:w="495" w:type="dxa"/>
            <w:shd w:val="clear" w:color="auto" w:fill="auto"/>
            <w:vAlign w:val="center"/>
            <w:hideMark/>
          </w:tcPr>
          <w:p w14:paraId="7511BEB0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44CD64DE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тепловых сетей от котельной № 3.4 перепод- ключение на котельную № 3.3. ду 250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16A3671A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эффективности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15B70ABE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№3.4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2A23DAA4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3C878139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357531AA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14:paraId="6BFF04F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14:paraId="316DAEFA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  <w:hideMark/>
          </w:tcPr>
          <w:p w14:paraId="57DE786C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33354,9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14:paraId="0CBEABA4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34689,1</w:t>
            </w:r>
          </w:p>
        </w:tc>
      </w:tr>
      <w:tr w:rsidR="005649E5" w:rsidRPr="005649E5" w14:paraId="6BF9FC66" w14:textId="77777777" w:rsidTr="00817072">
        <w:trPr>
          <w:gridAfter w:val="1"/>
          <w:wAfter w:w="6" w:type="dxa"/>
          <w:trHeight w:val="1068"/>
        </w:trPr>
        <w:tc>
          <w:tcPr>
            <w:tcW w:w="495" w:type="dxa"/>
            <w:shd w:val="clear" w:color="auto" w:fill="auto"/>
            <w:vAlign w:val="center"/>
            <w:hideMark/>
          </w:tcPr>
          <w:p w14:paraId="5D615E60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7B6E658F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тепловых сетей от котельной № 4.13 перепод- ключение котельной № 3.5 Ду 350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553B133D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эффективности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565DE167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№4.13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6A9D08E1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256A7F20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019BAADF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14:paraId="4BF6E1FC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14:paraId="59486A7F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  <w:hideMark/>
          </w:tcPr>
          <w:p w14:paraId="4A2A694C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41763,0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14:paraId="5816564F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45170,9</w:t>
            </w:r>
          </w:p>
        </w:tc>
      </w:tr>
      <w:tr w:rsidR="005649E5" w:rsidRPr="005649E5" w14:paraId="03845C2F" w14:textId="77777777" w:rsidTr="00817072">
        <w:trPr>
          <w:gridAfter w:val="1"/>
          <w:wAfter w:w="6" w:type="dxa"/>
          <w:trHeight w:val="1068"/>
        </w:trPr>
        <w:tc>
          <w:tcPr>
            <w:tcW w:w="495" w:type="dxa"/>
            <w:shd w:val="clear" w:color="auto" w:fill="auto"/>
            <w:vAlign w:val="center"/>
            <w:hideMark/>
          </w:tcPr>
          <w:p w14:paraId="7054BDE0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7E053F12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тепловых сетей от котельной № 4.13 перепод- ключение котельной № 3.5 Ду 350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2A5189C1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эффективности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151E8077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№4.13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4E33166B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18EFE1C3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45B4B5FA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14:paraId="40B6243E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14:paraId="269931FF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  <w:hideMark/>
          </w:tcPr>
          <w:p w14:paraId="5E1FC473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31321,5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14:paraId="03C04E31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33877,3</w:t>
            </w:r>
          </w:p>
        </w:tc>
      </w:tr>
      <w:tr w:rsidR="005649E5" w:rsidRPr="005649E5" w14:paraId="2375588F" w14:textId="77777777" w:rsidTr="00817072">
        <w:trPr>
          <w:gridAfter w:val="1"/>
          <w:wAfter w:w="6" w:type="dxa"/>
          <w:trHeight w:val="1068"/>
        </w:trPr>
        <w:tc>
          <w:tcPr>
            <w:tcW w:w="495" w:type="dxa"/>
            <w:shd w:val="clear" w:color="auto" w:fill="auto"/>
            <w:vAlign w:val="center"/>
            <w:hideMark/>
          </w:tcPr>
          <w:p w14:paraId="07D13B43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00DB380F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тепловых сетей от котельной № 4.13 перепод- ключение котельной № 3.5 Ду 400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75024C3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эффективности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7432159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№4.13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40726DB6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00E7B9B6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54CC1F6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14:paraId="35DCC925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14:paraId="721D6DE0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  <w:hideMark/>
          </w:tcPr>
          <w:p w14:paraId="6E0D179E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46680,3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14:paraId="07500250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50489,4</w:t>
            </w:r>
          </w:p>
        </w:tc>
      </w:tr>
      <w:tr w:rsidR="005649E5" w:rsidRPr="005649E5" w14:paraId="658C53D2" w14:textId="77777777" w:rsidTr="00817072">
        <w:trPr>
          <w:gridAfter w:val="1"/>
          <w:wAfter w:w="6" w:type="dxa"/>
          <w:trHeight w:val="1068"/>
        </w:trPr>
        <w:tc>
          <w:tcPr>
            <w:tcW w:w="495" w:type="dxa"/>
            <w:shd w:val="clear" w:color="auto" w:fill="auto"/>
            <w:vAlign w:val="center"/>
            <w:hideMark/>
          </w:tcPr>
          <w:p w14:paraId="67D320D7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299FCF78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тепловых сетей от котельной № 4.13 перепод- ключение котельной № 3.5 Ду 450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72E6EFA1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эффективности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2083E6CE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№4.13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7F3A354A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771B4A85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6D06CD38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14:paraId="38FBD5C1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14:paraId="3044230F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  <w:hideMark/>
          </w:tcPr>
          <w:p w14:paraId="4101B70A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5115,6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14:paraId="79D7C42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5532,9</w:t>
            </w:r>
          </w:p>
        </w:tc>
      </w:tr>
      <w:tr w:rsidR="005649E5" w:rsidRPr="005649E5" w14:paraId="63ACF054" w14:textId="77777777" w:rsidTr="00817072">
        <w:trPr>
          <w:gridAfter w:val="1"/>
          <w:wAfter w:w="6" w:type="dxa"/>
          <w:trHeight w:val="1068"/>
        </w:trPr>
        <w:tc>
          <w:tcPr>
            <w:tcW w:w="495" w:type="dxa"/>
            <w:shd w:val="clear" w:color="auto" w:fill="auto"/>
            <w:vAlign w:val="center"/>
            <w:hideMark/>
          </w:tcPr>
          <w:p w14:paraId="537888B6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52219DC2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тепловых сетей от котельной № 4.13 перепод- ключение котельной № 3.5 Ду 500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6EAE0E0A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эффективности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265D8B6C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№4.13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6DBA7663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255CB119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7002CCBE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14:paraId="36758BDC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14:paraId="5683540F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  <w:hideMark/>
          </w:tcPr>
          <w:p w14:paraId="073C94D3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96736,2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14:paraId="3A26202B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113167,7</w:t>
            </w:r>
          </w:p>
        </w:tc>
      </w:tr>
      <w:tr w:rsidR="005649E5" w:rsidRPr="005649E5" w14:paraId="70DDFB0E" w14:textId="77777777" w:rsidTr="00817072">
        <w:trPr>
          <w:gridAfter w:val="1"/>
          <w:wAfter w:w="6" w:type="dxa"/>
          <w:trHeight w:val="1068"/>
        </w:trPr>
        <w:tc>
          <w:tcPr>
            <w:tcW w:w="495" w:type="dxa"/>
            <w:shd w:val="clear" w:color="auto" w:fill="auto"/>
            <w:vAlign w:val="center"/>
            <w:hideMark/>
          </w:tcPr>
          <w:p w14:paraId="7C8CB721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3D5A6D6A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тепловых сетей от новой котельной №1.4 пере- подключение потребителей Ду 400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5124623C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эффективности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7BD972C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№1.4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601469F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0A31514B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21085EB3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14:paraId="5925B23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14:paraId="163218B6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  <w:hideMark/>
          </w:tcPr>
          <w:p w14:paraId="1AEAAADA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17503,2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14:paraId="37A93188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18931,4</w:t>
            </w:r>
          </w:p>
        </w:tc>
      </w:tr>
      <w:tr w:rsidR="005649E5" w:rsidRPr="005649E5" w14:paraId="5102443A" w14:textId="77777777" w:rsidTr="00817072">
        <w:trPr>
          <w:gridAfter w:val="1"/>
          <w:wAfter w:w="6" w:type="dxa"/>
          <w:trHeight w:val="1068"/>
        </w:trPr>
        <w:tc>
          <w:tcPr>
            <w:tcW w:w="495" w:type="dxa"/>
            <w:shd w:val="clear" w:color="auto" w:fill="auto"/>
            <w:vAlign w:val="center"/>
            <w:hideMark/>
          </w:tcPr>
          <w:p w14:paraId="0EF54153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71D7BCBB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тепловых сетей от новой котельной №1.4 пере- подключение потребителей Ду 350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7C7038E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эффективности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7843261E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НЦРЗ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431A3C04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607D4DAD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4219D916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14:paraId="74AA08C4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14:paraId="3A1F36FF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  <w:hideMark/>
          </w:tcPr>
          <w:p w14:paraId="5A8DAEC6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58157,2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14:paraId="0876CF7B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62902,9</w:t>
            </w:r>
          </w:p>
        </w:tc>
      </w:tr>
      <w:tr w:rsidR="005649E5" w:rsidRPr="005649E5" w14:paraId="64F5B42D" w14:textId="77777777" w:rsidTr="00817072">
        <w:trPr>
          <w:gridAfter w:val="1"/>
          <w:wAfter w:w="6" w:type="dxa"/>
          <w:trHeight w:val="1068"/>
        </w:trPr>
        <w:tc>
          <w:tcPr>
            <w:tcW w:w="495" w:type="dxa"/>
            <w:shd w:val="clear" w:color="auto" w:fill="auto"/>
            <w:vAlign w:val="center"/>
            <w:hideMark/>
          </w:tcPr>
          <w:p w14:paraId="5F0034CB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25F633C7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тепловых сетей от новой котельной, перепод- ключение потребителй котельной НЦРЗ Ду 400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712D1F93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эффективности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6B2132C6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НЦРЗ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73A5D72E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3C3CE64A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075B71FD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14:paraId="5A30A6DD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14:paraId="177E4FB8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  <w:hideMark/>
          </w:tcPr>
          <w:p w14:paraId="63C4FABE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34897,3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14:paraId="16D42E0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37744,8</w:t>
            </w:r>
          </w:p>
        </w:tc>
      </w:tr>
      <w:tr w:rsidR="005649E5" w:rsidRPr="005649E5" w14:paraId="7F6A7A0C" w14:textId="77777777" w:rsidTr="00817072">
        <w:trPr>
          <w:gridAfter w:val="1"/>
          <w:wAfter w:w="6" w:type="dxa"/>
          <w:trHeight w:val="1068"/>
        </w:trPr>
        <w:tc>
          <w:tcPr>
            <w:tcW w:w="495" w:type="dxa"/>
            <w:shd w:val="clear" w:color="auto" w:fill="auto"/>
            <w:vAlign w:val="center"/>
            <w:hideMark/>
          </w:tcPr>
          <w:p w14:paraId="410E1E0E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55A3D4A7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тепловых сетей от новой котельной, перепод- ключение потребителй котельной НЦРЗ Ду 350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0921F525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эффективности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76C6442F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НЦРЗ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2F32C4AC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49AFCF3A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78ADCE9D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14:paraId="3EDC687A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14:paraId="28A0EB83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  <w:hideMark/>
          </w:tcPr>
          <w:p w14:paraId="4077B63D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28296,5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14:paraId="4B971E19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30605,3</w:t>
            </w:r>
          </w:p>
        </w:tc>
      </w:tr>
      <w:tr w:rsidR="005649E5" w:rsidRPr="005649E5" w14:paraId="0AE3B101" w14:textId="77777777" w:rsidTr="00817072">
        <w:trPr>
          <w:gridAfter w:val="1"/>
          <w:wAfter w:w="6" w:type="dxa"/>
          <w:trHeight w:val="1068"/>
        </w:trPr>
        <w:tc>
          <w:tcPr>
            <w:tcW w:w="495" w:type="dxa"/>
            <w:shd w:val="clear" w:color="auto" w:fill="auto"/>
            <w:vAlign w:val="center"/>
            <w:hideMark/>
          </w:tcPr>
          <w:p w14:paraId="32D91DD0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4E598D5A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тепловых сетей от новой котельной, перепод- ключение потребителй котельной НЦРЗ Ду 300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5C9098E6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эффективности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32469C47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НЦРЗ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59E618C6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6B513A9F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2642C5AC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14:paraId="6AA61E24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14:paraId="01DF2FF0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  <w:hideMark/>
          </w:tcPr>
          <w:p w14:paraId="6A3EAA08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16456,4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14:paraId="010DD65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17799,1</w:t>
            </w:r>
          </w:p>
        </w:tc>
      </w:tr>
      <w:tr w:rsidR="005649E5" w:rsidRPr="005649E5" w14:paraId="7AC6F0D2" w14:textId="77777777" w:rsidTr="00817072">
        <w:trPr>
          <w:gridAfter w:val="1"/>
          <w:wAfter w:w="6" w:type="dxa"/>
          <w:trHeight w:val="1068"/>
        </w:trPr>
        <w:tc>
          <w:tcPr>
            <w:tcW w:w="495" w:type="dxa"/>
            <w:shd w:val="clear" w:color="auto" w:fill="auto"/>
            <w:vAlign w:val="center"/>
            <w:hideMark/>
          </w:tcPr>
          <w:p w14:paraId="5C0A2318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0BF129C0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тепловых сетей от новой котельной, перепод- ключение потребителй котельной № 2.8 Ду 500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3DDB5443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эффективности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223C59F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№2.8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005356F5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183BB7C5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4605ADF9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14:paraId="62F0148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14:paraId="2F4FB697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  <w:hideMark/>
          </w:tcPr>
          <w:p w14:paraId="201C7FE5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85818,5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14:paraId="00634126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92821,4</w:t>
            </w:r>
          </w:p>
        </w:tc>
      </w:tr>
      <w:tr w:rsidR="005649E5" w:rsidRPr="005649E5" w14:paraId="573DE5D0" w14:textId="77777777" w:rsidTr="00817072">
        <w:trPr>
          <w:gridAfter w:val="1"/>
          <w:wAfter w:w="6" w:type="dxa"/>
          <w:trHeight w:val="1068"/>
        </w:trPr>
        <w:tc>
          <w:tcPr>
            <w:tcW w:w="495" w:type="dxa"/>
            <w:shd w:val="clear" w:color="auto" w:fill="auto"/>
            <w:vAlign w:val="center"/>
            <w:hideMark/>
          </w:tcPr>
          <w:p w14:paraId="3D1193F7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66662D57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тепловых сетей от новой котельной, перепод- ключение потребителй котельной № 2.8 Ду 450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78E64ECC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эффективности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3669F367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№2.8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19AB83AC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63E71B60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34120D10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14:paraId="338BFAD3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14:paraId="1C224C98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  <w:hideMark/>
          </w:tcPr>
          <w:p w14:paraId="6AE111D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10096,7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14:paraId="5775A4BE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10920,6</w:t>
            </w:r>
          </w:p>
        </w:tc>
      </w:tr>
      <w:tr w:rsidR="005649E5" w:rsidRPr="005649E5" w14:paraId="3E141043" w14:textId="77777777" w:rsidTr="00817072">
        <w:trPr>
          <w:gridAfter w:val="1"/>
          <w:wAfter w:w="6" w:type="dxa"/>
          <w:trHeight w:val="1068"/>
        </w:trPr>
        <w:tc>
          <w:tcPr>
            <w:tcW w:w="495" w:type="dxa"/>
            <w:shd w:val="clear" w:color="auto" w:fill="auto"/>
            <w:vAlign w:val="center"/>
            <w:hideMark/>
          </w:tcPr>
          <w:p w14:paraId="7CA63FC4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10E92EED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тепловых сетей от новой котельной, перепод- ключение потребителй котельной № 2.8 Ду 350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5CBA0327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эффективности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6717CCD4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№2.8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1719BCCE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516CF1DE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5B87B2FB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14:paraId="7FEA1F25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14:paraId="53B9D815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  <w:hideMark/>
          </w:tcPr>
          <w:p w14:paraId="1BA39165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15805,6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14:paraId="6D0D9B84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17095,3</w:t>
            </w:r>
          </w:p>
        </w:tc>
      </w:tr>
      <w:tr w:rsidR="005649E5" w:rsidRPr="005649E5" w14:paraId="6B5CD0C0" w14:textId="77777777" w:rsidTr="00817072">
        <w:trPr>
          <w:gridAfter w:val="1"/>
          <w:wAfter w:w="6" w:type="dxa"/>
          <w:trHeight w:val="1068"/>
        </w:trPr>
        <w:tc>
          <w:tcPr>
            <w:tcW w:w="495" w:type="dxa"/>
            <w:shd w:val="clear" w:color="auto" w:fill="auto"/>
            <w:vAlign w:val="center"/>
            <w:hideMark/>
          </w:tcPr>
          <w:p w14:paraId="22C0B72E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14:paraId="56401535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переподключение 1.6 на 1.3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14:paraId="737A869D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эффективности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14:paraId="3E8B389C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1.3-1.6</w:t>
            </w:r>
          </w:p>
        </w:tc>
        <w:tc>
          <w:tcPr>
            <w:tcW w:w="664" w:type="dxa"/>
            <w:shd w:val="clear" w:color="auto" w:fill="auto"/>
            <w:vAlign w:val="center"/>
            <w:hideMark/>
          </w:tcPr>
          <w:p w14:paraId="7E07910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0352FFDA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222E0711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14:paraId="5AD1EBD9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14:paraId="4251B80D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  <w:hideMark/>
          </w:tcPr>
          <w:p w14:paraId="540EAADB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177547,1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14:paraId="51BD6F1F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207704,9</w:t>
            </w:r>
          </w:p>
        </w:tc>
      </w:tr>
      <w:tr w:rsidR="00817072" w:rsidRPr="005649E5" w14:paraId="3F32AE6A" w14:textId="77777777" w:rsidTr="00817072">
        <w:trPr>
          <w:trHeight w:val="300"/>
        </w:trPr>
        <w:tc>
          <w:tcPr>
            <w:tcW w:w="8215" w:type="dxa"/>
            <w:gridSpan w:val="6"/>
            <w:shd w:val="clear" w:color="auto" w:fill="auto"/>
            <w:vAlign w:val="center"/>
            <w:hideMark/>
          </w:tcPr>
          <w:p w14:paraId="62C14371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 строительство новых тепловых сетей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  <w:hideMark/>
          </w:tcPr>
          <w:p w14:paraId="2B454342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3603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  <w:hideMark/>
          </w:tcPr>
          <w:p w14:paraId="1B320276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  <w:hideMark/>
          </w:tcPr>
          <w:p w14:paraId="68952748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  <w:hideMark/>
          </w:tcPr>
          <w:p w14:paraId="3D10DAC2" w14:textId="77777777" w:rsidR="005649E5" w:rsidRPr="005649E5" w:rsidRDefault="005649E5" w:rsidP="005649E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  <w:hideMark/>
          </w:tcPr>
          <w:p w14:paraId="4AA52A01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754826,4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  <w:hideMark/>
          </w:tcPr>
          <w:p w14:paraId="3D4946EC" w14:textId="77777777" w:rsidR="005649E5" w:rsidRPr="005649E5" w:rsidRDefault="005649E5" w:rsidP="005649E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9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836941,1</w:t>
            </w:r>
          </w:p>
        </w:tc>
      </w:tr>
    </w:tbl>
    <w:p w14:paraId="58804E82" w14:textId="77777777" w:rsidR="003E4AEB" w:rsidRDefault="003E4AEB" w:rsidP="003E4AEB"/>
    <w:p w14:paraId="5B58BCED" w14:textId="7BD5EA09" w:rsidR="005649E5" w:rsidRDefault="005649E5" w:rsidP="005649E5">
      <w:pPr>
        <w:ind w:firstLine="0"/>
        <w:sectPr w:rsidR="005649E5" w:rsidSect="00182761"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14:paraId="7B061825" w14:textId="2D66C9CE" w:rsidR="003E4AEB" w:rsidRPr="003E4AEB" w:rsidRDefault="003E4AEB" w:rsidP="003E4AEB"/>
    <w:p w14:paraId="0919B425" w14:textId="77777777" w:rsidR="008352F8" w:rsidRPr="008352F8" w:rsidRDefault="008352F8" w:rsidP="00EA3811">
      <w:pPr>
        <w:pStyle w:val="20"/>
        <w:spacing w:line="276" w:lineRule="auto"/>
        <w:ind w:left="709" w:hanging="709"/>
        <w:rPr>
          <w:sz w:val="26"/>
        </w:rPr>
      </w:pPr>
      <w:bookmarkStart w:id="13" w:name="_Toc11316225"/>
      <w:bookmarkStart w:id="14" w:name="_Toc221225697"/>
      <w:r w:rsidRPr="008352F8">
        <w:rPr>
          <w:sz w:val="26"/>
        </w:rPr>
        <w:t>Предложения по строительству тепловых сетей для обеспечения нормативной надежности теплоснабжения</w:t>
      </w:r>
      <w:bookmarkStart w:id="15" w:name="OLE_LINK142"/>
      <w:bookmarkStart w:id="16" w:name="OLE_LINK145"/>
      <w:bookmarkStart w:id="17" w:name="OLE_LINK146"/>
      <w:bookmarkEnd w:id="13"/>
      <w:bookmarkEnd w:id="14"/>
    </w:p>
    <w:p w14:paraId="3A20AB29" w14:textId="77777777" w:rsidR="008352F8" w:rsidRPr="008352F8" w:rsidRDefault="008352F8" w:rsidP="008352F8">
      <w:pPr>
        <w:pStyle w:val="001"/>
        <w:spacing w:line="276" w:lineRule="auto"/>
        <w:rPr>
          <w:rFonts w:eastAsiaTheme="minorHAnsi"/>
        </w:rPr>
      </w:pPr>
      <w:r w:rsidRPr="008352F8">
        <w:rPr>
          <w:rFonts w:eastAsiaTheme="minorHAnsi"/>
        </w:rPr>
        <w:t>Строительство тепловых сетей для обеспечения нормативной надежности теплоснабжения не планируется.</w:t>
      </w:r>
    </w:p>
    <w:p w14:paraId="125314D2" w14:textId="6386AA5F" w:rsidR="008352F8" w:rsidRPr="00D92A1F" w:rsidRDefault="008352F8" w:rsidP="00EA3811">
      <w:pPr>
        <w:pStyle w:val="20"/>
        <w:spacing w:line="276" w:lineRule="auto"/>
        <w:ind w:left="709" w:hanging="709"/>
        <w:rPr>
          <w:sz w:val="26"/>
        </w:rPr>
      </w:pPr>
      <w:bookmarkStart w:id="18" w:name="_Toc221225698"/>
      <w:bookmarkStart w:id="19" w:name="_Toc11316226"/>
      <w:bookmarkEnd w:id="15"/>
      <w:bookmarkEnd w:id="16"/>
      <w:bookmarkEnd w:id="17"/>
      <w:r w:rsidRPr="00D92A1F">
        <w:rPr>
          <w:sz w:val="26"/>
        </w:rPr>
        <w:t>Предложения по реконструкции и (или) модернизации тепловых сетей с увеличением диаметра трубопроводов</w:t>
      </w:r>
      <w:bookmarkEnd w:id="18"/>
      <w:r w:rsidRPr="00D92A1F">
        <w:rPr>
          <w:sz w:val="26"/>
        </w:rPr>
        <w:t xml:space="preserve"> </w:t>
      </w:r>
      <w:bookmarkEnd w:id="19"/>
    </w:p>
    <w:p w14:paraId="6C78265B" w14:textId="2A0B04A5" w:rsidR="001E6B42" w:rsidRDefault="00452113" w:rsidP="003E1CFB">
      <w:pPr>
        <w:spacing w:before="0" w:after="0" w:line="276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Предложения по реконструкции тепловых сетей с увеличением диаметры, связаны с переключением объектов на запланированные к строительству газовые котельные, и отражены в таблице 1.</w:t>
      </w:r>
    </w:p>
    <w:p w14:paraId="68D9CA20" w14:textId="21CB25EC" w:rsidR="00F62F2B" w:rsidRPr="00101C23" w:rsidRDefault="00480007" w:rsidP="00EA3811">
      <w:pPr>
        <w:pStyle w:val="20"/>
        <w:ind w:left="709" w:hanging="709"/>
        <w:rPr>
          <w:sz w:val="26"/>
        </w:rPr>
      </w:pPr>
      <w:bookmarkStart w:id="20" w:name="_Toc11316227"/>
      <w:bookmarkStart w:id="21" w:name="_Toc221225699"/>
      <w:r w:rsidRPr="00101C23">
        <w:rPr>
          <w:sz w:val="26"/>
        </w:rPr>
        <w:t>П</w:t>
      </w:r>
      <w:r w:rsidR="00F62F2B" w:rsidRPr="00101C23">
        <w:rPr>
          <w:sz w:val="26"/>
        </w:rPr>
        <w:t xml:space="preserve">редложения по реконструкции </w:t>
      </w:r>
      <w:r w:rsidR="00C16804" w:rsidRPr="00101C23">
        <w:rPr>
          <w:sz w:val="26"/>
        </w:rPr>
        <w:t xml:space="preserve">и (или) модернизации </w:t>
      </w:r>
      <w:r w:rsidR="00F62F2B" w:rsidRPr="00101C23">
        <w:rPr>
          <w:sz w:val="26"/>
        </w:rPr>
        <w:t>тепловых сетей, подлежащих замене в связи с исчерпанием эксплуатационного ресурса</w:t>
      </w:r>
      <w:bookmarkEnd w:id="20"/>
      <w:bookmarkEnd w:id="21"/>
    </w:p>
    <w:p w14:paraId="2F0325EE" w14:textId="03BE0084" w:rsidR="00452113" w:rsidRDefault="00452113" w:rsidP="0058168B">
      <w:pPr>
        <w:spacing w:after="0" w:line="276" w:lineRule="auto"/>
        <w:rPr>
          <w:rFonts w:eastAsia="Times New Roman" w:cs="Times New Roman"/>
          <w:sz w:val="26"/>
          <w:szCs w:val="26"/>
        </w:rPr>
      </w:pPr>
      <w:bookmarkStart w:id="22" w:name="_Hlk179105823"/>
      <w:bookmarkStart w:id="23" w:name="OLE_LINK147"/>
      <w:r>
        <w:rPr>
          <w:rFonts w:eastAsia="Times New Roman" w:cs="Times New Roman"/>
          <w:sz w:val="26"/>
          <w:szCs w:val="26"/>
        </w:rPr>
        <w:t>В Находкинском городском округе более 70% тепловых сетей эксплуатируется 25 лет и более</w:t>
      </w:r>
      <w:r w:rsidR="00B75337">
        <w:rPr>
          <w:rFonts w:eastAsia="Times New Roman" w:cs="Times New Roman"/>
          <w:sz w:val="26"/>
          <w:szCs w:val="26"/>
        </w:rPr>
        <w:t>.</w:t>
      </w:r>
    </w:p>
    <w:p w14:paraId="543E818B" w14:textId="77777777" w:rsidR="00B75337" w:rsidRPr="00B75337" w:rsidRDefault="00B75337" w:rsidP="00B75337">
      <w:pPr>
        <w:spacing w:after="0" w:line="276" w:lineRule="auto"/>
        <w:rPr>
          <w:rFonts w:eastAsia="Times New Roman" w:cs="Times New Roman"/>
          <w:sz w:val="26"/>
          <w:szCs w:val="26"/>
        </w:rPr>
      </w:pPr>
      <w:r w:rsidRPr="00B75337">
        <w:rPr>
          <w:rFonts w:eastAsia="Times New Roman" w:cs="Times New Roman"/>
          <w:sz w:val="26"/>
          <w:szCs w:val="26"/>
        </w:rPr>
        <w:t>Эффекты от реализации проектов по реконструкции тепловых сетей в связи с исчерпанием эксплуатационного ресурса можно поделить на четыре группы:</w:t>
      </w:r>
    </w:p>
    <w:p w14:paraId="7CFC9C58" w14:textId="77777777" w:rsidR="00B75337" w:rsidRPr="00B75337" w:rsidRDefault="00B75337" w:rsidP="00B75337">
      <w:pPr>
        <w:spacing w:after="0" w:line="276" w:lineRule="auto"/>
        <w:rPr>
          <w:rFonts w:eastAsia="Times New Roman" w:cs="Times New Roman"/>
          <w:sz w:val="26"/>
          <w:szCs w:val="26"/>
        </w:rPr>
      </w:pPr>
      <w:r w:rsidRPr="00B75337">
        <w:rPr>
          <w:rFonts w:eastAsia="Times New Roman" w:cs="Times New Roman"/>
          <w:sz w:val="26"/>
          <w:szCs w:val="26"/>
        </w:rPr>
        <w:t>1. Повышение надежности теплоснабжения;</w:t>
      </w:r>
    </w:p>
    <w:p w14:paraId="0206CD90" w14:textId="77777777" w:rsidR="00B75337" w:rsidRPr="00B75337" w:rsidRDefault="00B75337" w:rsidP="00B75337">
      <w:pPr>
        <w:spacing w:after="0" w:line="276" w:lineRule="auto"/>
        <w:rPr>
          <w:rFonts w:eastAsia="Times New Roman" w:cs="Times New Roman"/>
          <w:sz w:val="26"/>
          <w:szCs w:val="26"/>
        </w:rPr>
      </w:pPr>
      <w:r w:rsidRPr="00B75337">
        <w:rPr>
          <w:rFonts w:eastAsia="Times New Roman" w:cs="Times New Roman"/>
          <w:sz w:val="26"/>
          <w:szCs w:val="26"/>
        </w:rPr>
        <w:t>2. Снижение тепловых потерь;</w:t>
      </w:r>
    </w:p>
    <w:p w14:paraId="5A08CEE0" w14:textId="77777777" w:rsidR="00B75337" w:rsidRPr="00B75337" w:rsidRDefault="00B75337" w:rsidP="00B75337">
      <w:pPr>
        <w:spacing w:after="0" w:line="276" w:lineRule="auto"/>
        <w:rPr>
          <w:rFonts w:eastAsia="Times New Roman" w:cs="Times New Roman"/>
          <w:sz w:val="26"/>
          <w:szCs w:val="26"/>
        </w:rPr>
      </w:pPr>
      <w:r w:rsidRPr="00B75337">
        <w:rPr>
          <w:rFonts w:eastAsia="Times New Roman" w:cs="Times New Roman"/>
          <w:sz w:val="26"/>
          <w:szCs w:val="26"/>
        </w:rPr>
        <w:t>3. Снижение затрат на аварийно-восстановительные ремонты в связи с сокращением повреждаемости участков трубопроводов тепловых сетей;</w:t>
      </w:r>
    </w:p>
    <w:p w14:paraId="34A0535E" w14:textId="1EF53EBF" w:rsidR="00B75337" w:rsidRDefault="00B75337" w:rsidP="00B75337">
      <w:pPr>
        <w:spacing w:after="0" w:line="276" w:lineRule="auto"/>
        <w:rPr>
          <w:rFonts w:eastAsia="Times New Roman" w:cs="Times New Roman"/>
          <w:sz w:val="26"/>
          <w:szCs w:val="26"/>
        </w:rPr>
      </w:pPr>
      <w:r w:rsidRPr="00B75337">
        <w:rPr>
          <w:rFonts w:eastAsia="Times New Roman" w:cs="Times New Roman"/>
          <w:sz w:val="26"/>
          <w:szCs w:val="26"/>
        </w:rPr>
        <w:t>4. Снижение средневзвешенного возраста трубопроводов тепловых сетей.</w:t>
      </w:r>
    </w:p>
    <w:p w14:paraId="398687AC" w14:textId="77777777" w:rsidR="00EA3811" w:rsidRDefault="00EA3811" w:rsidP="0058168B">
      <w:pPr>
        <w:spacing w:after="0" w:line="276" w:lineRule="auto"/>
        <w:rPr>
          <w:rFonts w:eastAsia="Times New Roman" w:cs="Times New Roman"/>
          <w:sz w:val="26"/>
          <w:szCs w:val="26"/>
        </w:rPr>
      </w:pPr>
    </w:p>
    <w:p w14:paraId="46E91258" w14:textId="50D5EA33" w:rsidR="00B75337" w:rsidRDefault="00B75337" w:rsidP="0058168B">
      <w:pPr>
        <w:spacing w:after="0" w:line="276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В таблице 2 указан перечень участков тепловых сетей срок эксплуатации которых выше нормируемых значений, а также оценка стоимости реконструкции тепловых сетей.</w:t>
      </w:r>
    </w:p>
    <w:bookmarkEnd w:id="22"/>
    <w:p w14:paraId="63BECF4A" w14:textId="773F7B1D" w:rsidR="0058168B" w:rsidRPr="00101C23" w:rsidRDefault="0058168B" w:rsidP="00B75337">
      <w:pPr>
        <w:spacing w:after="0" w:line="276" w:lineRule="auto"/>
        <w:ind w:firstLine="0"/>
        <w:rPr>
          <w:rFonts w:eastAsia="Times New Roman" w:cs="Times New Roman"/>
          <w:sz w:val="26"/>
          <w:szCs w:val="26"/>
        </w:rPr>
        <w:sectPr w:rsidR="0058168B" w:rsidRPr="00101C23" w:rsidSect="00182761">
          <w:pgSz w:w="11906" w:h="16838" w:code="9"/>
          <w:pgMar w:top="1134" w:right="567" w:bottom="1134" w:left="1134" w:header="708" w:footer="708" w:gutter="0"/>
          <w:cols w:space="708"/>
          <w:docGrid w:linePitch="360"/>
        </w:sectPr>
      </w:pPr>
    </w:p>
    <w:p w14:paraId="0D521FF9" w14:textId="31D8C28E" w:rsidR="007945A9" w:rsidRPr="00B32EE9" w:rsidRDefault="00B75337" w:rsidP="00B75337">
      <w:pPr>
        <w:pStyle w:val="-0"/>
        <w:numPr>
          <w:ilvl w:val="0"/>
          <w:numId w:val="0"/>
        </w:numPr>
        <w:suppressAutoHyphens/>
        <w:spacing w:before="0" w:line="259" w:lineRule="auto"/>
        <w:jc w:val="both"/>
        <w:rPr>
          <w:b w:val="0"/>
          <w:bCs/>
          <w:sz w:val="26"/>
          <w:szCs w:val="26"/>
        </w:rPr>
      </w:pPr>
      <w:r w:rsidRPr="00B32EE9">
        <w:rPr>
          <w:sz w:val="26"/>
          <w:szCs w:val="26"/>
        </w:rPr>
        <w:lastRenderedPageBreak/>
        <w:t>Таблица 2.</w:t>
      </w:r>
      <w:r w:rsidRPr="00B32EE9">
        <w:rPr>
          <w:b w:val="0"/>
          <w:bCs/>
          <w:sz w:val="26"/>
          <w:szCs w:val="26"/>
        </w:rPr>
        <w:t xml:space="preserve"> Перечень участков тепловых сетей, а также оценка стоимости реконструкции тепловых сетей Находкинского городского округа</w:t>
      </w:r>
    </w:p>
    <w:p w14:paraId="5C1C294E" w14:textId="77777777" w:rsidR="00452239" w:rsidRDefault="00452239" w:rsidP="00BF4590">
      <w:pPr>
        <w:ind w:firstLine="142"/>
        <w:rPr>
          <w:rFonts w:eastAsia="Times New Roman" w:cs="Times New Roman"/>
          <w:sz w:val="26"/>
          <w:szCs w:val="26"/>
        </w:rPr>
      </w:pPr>
    </w:p>
    <w:tbl>
      <w:tblPr>
        <w:tblW w:w="14844" w:type="dxa"/>
        <w:tblLook w:val="04A0" w:firstRow="1" w:lastRow="0" w:firstColumn="1" w:lastColumn="0" w:noHBand="0" w:noVBand="1"/>
      </w:tblPr>
      <w:tblGrid>
        <w:gridCol w:w="574"/>
        <w:gridCol w:w="2586"/>
        <w:gridCol w:w="2585"/>
        <w:gridCol w:w="1060"/>
        <w:gridCol w:w="1061"/>
        <w:gridCol w:w="1060"/>
        <w:gridCol w:w="1067"/>
        <w:gridCol w:w="1060"/>
        <w:gridCol w:w="1060"/>
        <w:gridCol w:w="1288"/>
        <w:gridCol w:w="1436"/>
        <w:gridCol w:w="7"/>
      </w:tblGrid>
      <w:tr w:rsidR="00817072" w:rsidRPr="00817072" w14:paraId="61F093A5" w14:textId="77777777" w:rsidTr="00796B84">
        <w:trPr>
          <w:gridAfter w:val="1"/>
          <w:wAfter w:w="7" w:type="dxa"/>
          <w:trHeight w:val="555"/>
          <w:tblHeader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B7E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373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17F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Обоснование необходимости (цель реализации)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83714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источника</w:t>
            </w:r>
          </w:p>
        </w:tc>
        <w:tc>
          <w:tcPr>
            <w:tcW w:w="3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E2B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B27C5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начала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590B1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окончания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6A5E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 в ценах  (2024 год) с НДС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590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 в год реализации</w:t>
            </w:r>
          </w:p>
        </w:tc>
      </w:tr>
      <w:tr w:rsidR="00817072" w:rsidRPr="00817072" w14:paraId="4576CBFE" w14:textId="77777777" w:rsidTr="00817072">
        <w:trPr>
          <w:gridAfter w:val="1"/>
          <w:wAfter w:w="9" w:type="dxa"/>
          <w:trHeight w:val="1016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1800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A9E4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6D44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9097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9DE3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54EDA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 реализации меропри-ятия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2EC20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после реализации меропри-ятия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E7D3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515C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09BD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9743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072" w:rsidRPr="00817072" w14:paraId="3D90594B" w14:textId="77777777" w:rsidTr="00817072">
        <w:trPr>
          <w:trHeight w:val="283"/>
        </w:trPr>
        <w:tc>
          <w:tcPr>
            <w:tcW w:w="148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A344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или модернизация существующих тепловых сетей</w:t>
            </w:r>
          </w:p>
        </w:tc>
      </w:tr>
      <w:tr w:rsidR="00817072" w:rsidRPr="00817072" w14:paraId="0D476C2E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7A2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C15A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тепловых сетей Ду500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6B9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6E2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900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4FC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3653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936E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D2C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104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54C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589399,5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DF0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687096,1</w:t>
            </w:r>
          </w:p>
        </w:tc>
      </w:tr>
      <w:tr w:rsidR="00817072" w:rsidRPr="00817072" w14:paraId="4052AB54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DE6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F586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тепловых сетей Ду400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D7B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7C1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441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30B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3643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D5F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42E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CB1E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10D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500971,2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0B3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584009,9</w:t>
            </w:r>
          </w:p>
        </w:tc>
      </w:tr>
      <w:tr w:rsidR="00817072" w:rsidRPr="00817072" w14:paraId="254D24D4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87A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550D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тепловых сетей Ду350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AF9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DB7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4DF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94E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A83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71C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3F7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172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98830,1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A88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115211,0</w:t>
            </w:r>
          </w:p>
        </w:tc>
      </w:tr>
      <w:tr w:rsidR="00817072" w:rsidRPr="00817072" w14:paraId="0D824152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8E1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ECBB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тепловых сетей Ду300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918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FE5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5E5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0AB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3388,4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E3C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3388,4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C520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497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642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349179,4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1B6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407058,0</w:t>
            </w:r>
          </w:p>
        </w:tc>
      </w:tr>
      <w:tr w:rsidR="00817072" w:rsidRPr="00817072" w14:paraId="03CE075F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A6C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FEC6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тепловых сетей Ду250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F40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B0C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1AD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5B5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3986,5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B2A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3986,5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9F2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118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4B2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388138,6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96A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452474,4</w:t>
            </w:r>
          </w:p>
        </w:tc>
      </w:tr>
      <w:tr w:rsidR="00817072" w:rsidRPr="00817072" w14:paraId="47369A0B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694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AC1A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тепловых сетей Ду200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485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5AB0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F72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EF4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7174,5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7680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7174,5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ED4E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BD4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1A0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584583,2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D62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681481,5</w:t>
            </w:r>
          </w:p>
        </w:tc>
      </w:tr>
      <w:tr w:rsidR="00817072" w:rsidRPr="00817072" w14:paraId="20F1F685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65D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051B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тепловых сетей изопрофлекс Ду160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BD6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845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BD5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AF1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ED6E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7A4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4C5C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2E1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730818,7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7CA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851956,9</w:t>
            </w:r>
          </w:p>
        </w:tc>
      </w:tr>
      <w:tr w:rsidR="00817072" w:rsidRPr="00817072" w14:paraId="0D9CB32F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117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41E5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тепловых сетей изопрофлекс Ду140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E09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822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2F7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E60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3873,5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9A30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3873,5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1DD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C63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C30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232730,0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EE3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271306,4</w:t>
            </w:r>
          </w:p>
        </w:tc>
      </w:tr>
      <w:tr w:rsidR="00817072" w:rsidRPr="00817072" w14:paraId="239735DC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BC5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F3CD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тепловых сетей изопрофлекс Ду125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E10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B66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D76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3F0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7699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900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CF6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90F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440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455868,4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64E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531431,2</w:t>
            </w:r>
          </w:p>
        </w:tc>
      </w:tr>
      <w:tr w:rsidR="00817072" w:rsidRPr="00817072" w14:paraId="13C04D8F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EC0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775F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тепловых сетей изопрофлекс Ду90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659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D87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8D0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B91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3043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14C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EE2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A3A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4AC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121953,6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F58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142167,7</w:t>
            </w:r>
          </w:p>
        </w:tc>
      </w:tr>
      <w:tr w:rsidR="00817072" w:rsidRPr="00817072" w14:paraId="5B227352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10A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EA14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тепловых сетей изопрофлекс Ду75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FFA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2D7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3EA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C7D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2015,5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52E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52E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C38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212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73181,1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D2F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85311,2</w:t>
            </w:r>
          </w:p>
        </w:tc>
      </w:tr>
      <w:tr w:rsidR="00817072" w:rsidRPr="00817072" w14:paraId="1ECB94CA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FAF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97F7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тепловых сетей изопрофлекс Ду63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CE7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E50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E97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CB8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1532,5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B3D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1532,5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343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1E9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3CF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46997,7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3C0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54787,4</w:t>
            </w:r>
          </w:p>
        </w:tc>
      </w:tr>
      <w:tr w:rsidR="00817072" w:rsidRPr="00817072" w14:paraId="2AD18160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BE5C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9302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ТС Ду180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876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26F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4DF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933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1871,5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6B1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1871,5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583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5B0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950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130530,7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E8A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152167,1</w:t>
            </w:r>
          </w:p>
        </w:tc>
      </w:tr>
      <w:tr w:rsidR="00817072" w:rsidRPr="00817072" w14:paraId="48B1CCD0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FB8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E746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ТС Ду219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269E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727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E46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D42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14049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BCD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8A6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97FC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A77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1144722,2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6E7E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1334466,2</w:t>
            </w:r>
          </w:p>
        </w:tc>
      </w:tr>
      <w:tr w:rsidR="00817072" w:rsidRPr="00817072" w14:paraId="0514B09C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16C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1075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ТС Ду275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154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DDD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8E6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7FA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7961,5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DDAC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7961,5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C53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652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A6B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775156,8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A07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903644,4</w:t>
            </w:r>
          </w:p>
        </w:tc>
      </w:tr>
      <w:tr w:rsidR="00817072" w:rsidRPr="00817072" w14:paraId="0D8AEEE6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F1F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76E7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ТС Ду325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594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DF1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8D0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31E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11481,5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EA6C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11481,5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1A3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4F7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D3B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1183185,0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93E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1379303,9</w:t>
            </w:r>
          </w:p>
        </w:tc>
      </w:tr>
      <w:tr w:rsidR="00817072" w:rsidRPr="00817072" w14:paraId="71379EB6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B47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1716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ТС Ду350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7E2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C1B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110C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E07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1031,4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E64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1031,4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3DA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875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92B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124156,9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419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144736,5</w:t>
            </w:r>
          </w:p>
        </w:tc>
      </w:tr>
      <w:tr w:rsidR="00817072" w:rsidRPr="00817072" w14:paraId="7B67937D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B04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F09B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ТС Ду400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4F8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23D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FC1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DF2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1BC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ADF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A76E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2AD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236424,8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219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275614,4</w:t>
            </w:r>
          </w:p>
        </w:tc>
      </w:tr>
      <w:tr w:rsidR="00817072" w:rsidRPr="00817072" w14:paraId="22441A9B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295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6725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ТС Ду500 мм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BD2C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2CC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C34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A94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1225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CA6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028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77E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3BE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197649,4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9B4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230411,1</w:t>
            </w:r>
          </w:p>
        </w:tc>
      </w:tr>
      <w:tr w:rsidR="00817072" w:rsidRPr="00817072" w14:paraId="43A3138D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67CE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05DA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ТС Ду32 мм изопрофлекс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68F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A83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654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351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2191,5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036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56A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A64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C890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57361,6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FCD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66868,8</w:t>
            </w:r>
          </w:p>
        </w:tc>
      </w:tr>
      <w:tr w:rsidR="00817072" w:rsidRPr="00817072" w14:paraId="674B61C7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ED7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3DD4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ТС Ду50 мм изопрофлекс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BAD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C4BC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2DD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B79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13562,1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334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13562,1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550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E1C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9ED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354981,1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EC3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413821,2</w:t>
            </w:r>
          </w:p>
        </w:tc>
      </w:tr>
      <w:tr w:rsidR="00817072" w:rsidRPr="00817072" w14:paraId="0B080B18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F5DE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3909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ТС Ду75 мм изопрофлекс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03F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9BD0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360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997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13869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570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13869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777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EF6C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C33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503571,3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418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587040,6</w:t>
            </w:r>
          </w:p>
        </w:tc>
      </w:tr>
      <w:tr w:rsidR="00817072" w:rsidRPr="00817072" w14:paraId="71AA8AA6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5CA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50B4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ТС Ду90 мм изопрофлекс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E1A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C2D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D57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2F7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18866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E41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18866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299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65C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D6DC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756086,0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9AC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881412,1</w:t>
            </w:r>
          </w:p>
        </w:tc>
      </w:tr>
      <w:tr w:rsidR="00817072" w:rsidRPr="00817072" w14:paraId="7EBA4A77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F1B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23F2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ТС Ду100 мм изопрофлекс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B74E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149C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866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0BAE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20823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073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20823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F19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622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8D6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1025115,6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037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1195033,9</w:t>
            </w:r>
          </w:p>
        </w:tc>
      </w:tr>
      <w:tr w:rsidR="00817072" w:rsidRPr="00817072" w14:paraId="481A33A9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ADD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FFA0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ТС Ду125 мм изопрофлекс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73E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D8B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5A4B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AE1C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513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C48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900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76D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144890,1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302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168907,0</w:t>
            </w:r>
          </w:p>
        </w:tc>
      </w:tr>
      <w:tr w:rsidR="00817072" w:rsidRPr="00817072" w14:paraId="1285C00F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B3C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F43F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ТС Ду140 мм изопрофлекс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E0A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BF8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8B7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4F31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12428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C10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12428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D6A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AB9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02A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839941,4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180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979167,1</w:t>
            </w:r>
          </w:p>
        </w:tc>
      </w:tr>
      <w:tr w:rsidR="00817072" w:rsidRPr="00817072" w14:paraId="0D244D58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B34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5F20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ТС Ду160 мм изопрофлекс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136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733E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F20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F4F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20781,5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D22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20781,5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5E7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C07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68C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1631312,4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621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1901711,3</w:t>
            </w:r>
          </w:p>
        </w:tc>
      </w:tr>
      <w:tr w:rsidR="00817072" w:rsidRPr="00817072" w14:paraId="5D883808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E5A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632D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сетей второго контура от котельных 2.3; 2.8; НСРЗ; 2.1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ACE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22C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A02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E830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18768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421E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18768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5A1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A1A8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958D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670952,2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353C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704768,4</w:t>
            </w:r>
          </w:p>
        </w:tc>
      </w:tr>
      <w:tr w:rsidR="00817072" w:rsidRPr="00817072" w14:paraId="5F4AF8D2" w14:textId="77777777" w:rsidTr="00817072">
        <w:trPr>
          <w:gridAfter w:val="1"/>
          <w:wAfter w:w="9" w:type="dxa"/>
          <w:trHeight w:hRule="exact" w:val="8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60B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8C0B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трубопровода котельной БМК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53BE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изношенных сетей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8062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Находка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F9B6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60E3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868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E83A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CF77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CC4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170331,4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23D9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197251,4</w:t>
            </w:r>
          </w:p>
        </w:tc>
      </w:tr>
      <w:tr w:rsidR="00817072" w:rsidRPr="00817072" w14:paraId="6FA2ED6E" w14:textId="77777777" w:rsidTr="00817072">
        <w:trPr>
          <w:gridAfter w:val="1"/>
          <w:wAfter w:w="5" w:type="dxa"/>
          <w:trHeight w:hRule="exact" w:val="283"/>
        </w:trPr>
        <w:tc>
          <w:tcPr>
            <w:tcW w:w="7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8AF2" w14:textId="77777777" w:rsidR="00817072" w:rsidRPr="00817072" w:rsidRDefault="00817072" w:rsidP="00817072">
            <w:pPr>
              <w:spacing w:before="0" w:after="0"/>
              <w:ind w:firstLineChars="100" w:firstLine="20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4D04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69E5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215074,9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4F0E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B642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EA94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14119018,2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F91F" w14:textId="77777777" w:rsidR="00817072" w:rsidRPr="00817072" w:rsidRDefault="00817072" w:rsidP="008170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16380615,7</w:t>
            </w:r>
          </w:p>
        </w:tc>
      </w:tr>
      <w:tr w:rsidR="00817072" w:rsidRPr="00817072" w14:paraId="0C99362A" w14:textId="77777777" w:rsidTr="00817072">
        <w:trPr>
          <w:gridAfter w:val="1"/>
          <w:wAfter w:w="8" w:type="dxa"/>
          <w:trHeight w:hRule="exact" w:val="283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86A0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9719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4DEF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97F9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169B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088F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1E08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E8B5" w14:textId="77777777" w:rsidR="00817072" w:rsidRPr="00817072" w:rsidRDefault="00817072" w:rsidP="008170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2C64" w14:textId="77777777" w:rsidR="00817072" w:rsidRPr="00817072" w:rsidRDefault="00817072" w:rsidP="00817072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14873566,2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BA7D" w14:textId="77777777" w:rsidR="00817072" w:rsidRPr="00817072" w:rsidRDefault="00817072" w:rsidP="00817072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07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17217247,3</w:t>
            </w:r>
          </w:p>
        </w:tc>
      </w:tr>
    </w:tbl>
    <w:p w14:paraId="631264E5" w14:textId="22B02F88" w:rsidR="00BF4590" w:rsidRPr="00101C23" w:rsidRDefault="00BF4590" w:rsidP="00BF4590">
      <w:pPr>
        <w:ind w:firstLine="0"/>
        <w:rPr>
          <w:rFonts w:eastAsia="Times New Roman" w:cs="Times New Roman"/>
          <w:sz w:val="26"/>
          <w:szCs w:val="26"/>
        </w:rPr>
        <w:sectPr w:rsidR="00BF4590" w:rsidRPr="00101C23" w:rsidSect="00182761">
          <w:pgSz w:w="16838" w:h="11906" w:orient="landscape" w:code="9"/>
          <w:pgMar w:top="1134" w:right="567" w:bottom="1134" w:left="1134" w:header="708" w:footer="708" w:gutter="0"/>
          <w:cols w:space="708"/>
          <w:docGrid w:linePitch="360"/>
        </w:sectPr>
      </w:pPr>
    </w:p>
    <w:p w14:paraId="65F2C630" w14:textId="3384D47A" w:rsidR="00F62F2B" w:rsidRPr="00101C23" w:rsidRDefault="00480007" w:rsidP="00EA3811">
      <w:pPr>
        <w:pStyle w:val="20"/>
        <w:ind w:left="709" w:hanging="709"/>
        <w:rPr>
          <w:sz w:val="26"/>
        </w:rPr>
      </w:pPr>
      <w:bookmarkStart w:id="24" w:name="_Toc11316228"/>
      <w:bookmarkStart w:id="25" w:name="_Toc221225700"/>
      <w:bookmarkEnd w:id="23"/>
      <w:r w:rsidRPr="00101C23">
        <w:rPr>
          <w:sz w:val="26"/>
        </w:rPr>
        <w:lastRenderedPageBreak/>
        <w:t>П</w:t>
      </w:r>
      <w:r w:rsidR="00F62F2B" w:rsidRPr="00101C23">
        <w:rPr>
          <w:sz w:val="26"/>
        </w:rPr>
        <w:t>редложения по строительству</w:t>
      </w:r>
      <w:r w:rsidR="00C16804" w:rsidRPr="00101C23">
        <w:rPr>
          <w:sz w:val="26"/>
        </w:rPr>
        <w:t>, реконструкции</w:t>
      </w:r>
      <w:r w:rsidR="00F62F2B" w:rsidRPr="00101C23">
        <w:rPr>
          <w:sz w:val="26"/>
        </w:rPr>
        <w:t xml:space="preserve"> и </w:t>
      </w:r>
      <w:r w:rsidR="00C16804" w:rsidRPr="00101C23">
        <w:rPr>
          <w:sz w:val="26"/>
        </w:rPr>
        <w:t xml:space="preserve">(или) </w:t>
      </w:r>
      <w:r w:rsidR="002E4939" w:rsidRPr="00101C23">
        <w:rPr>
          <w:sz w:val="26"/>
        </w:rPr>
        <w:t>модернизации насосных</w:t>
      </w:r>
      <w:r w:rsidR="00F62F2B" w:rsidRPr="00101C23">
        <w:rPr>
          <w:sz w:val="26"/>
        </w:rPr>
        <w:t xml:space="preserve"> станций</w:t>
      </w:r>
      <w:bookmarkEnd w:id="24"/>
      <w:bookmarkEnd w:id="25"/>
    </w:p>
    <w:p w14:paraId="5E03856C" w14:textId="0B7D7DEC" w:rsidR="002E4939" w:rsidRDefault="00B75337" w:rsidP="00F14F21">
      <w:pPr>
        <w:spacing w:before="0" w:after="0" w:line="276" w:lineRule="auto"/>
        <w:rPr>
          <w:rFonts w:eastAsia="Times New Roman" w:cs="Times New Roman"/>
          <w:sz w:val="26"/>
          <w:szCs w:val="26"/>
        </w:rPr>
      </w:pPr>
      <w:bookmarkStart w:id="26" w:name="OLE_LINK163"/>
      <w:bookmarkStart w:id="27" w:name="OLE_LINK164"/>
      <w:r>
        <w:rPr>
          <w:rFonts w:eastAsia="Times New Roman" w:cs="Times New Roman"/>
          <w:sz w:val="26"/>
          <w:szCs w:val="26"/>
        </w:rPr>
        <w:t>Предложений по строительству, реконструкции насосных станций от не поступало.</w:t>
      </w:r>
    </w:p>
    <w:p w14:paraId="21164349" w14:textId="34ED962A" w:rsidR="008B036F" w:rsidRDefault="008B036F" w:rsidP="008B036F">
      <w:pPr>
        <w:pStyle w:val="20"/>
        <w:spacing w:after="0" w:line="276" w:lineRule="auto"/>
        <w:ind w:left="709" w:hanging="709"/>
        <w:rPr>
          <w:sz w:val="26"/>
        </w:rPr>
      </w:pPr>
      <w:bookmarkStart w:id="28" w:name="_Toc221225701"/>
      <w:bookmarkStart w:id="29" w:name="_Hlk221225226"/>
      <w:r w:rsidRPr="008B036F">
        <w:rPr>
          <w:sz w:val="26"/>
        </w:rPr>
        <w:t>Мероприятия на тепловых сетях, необходимость реализации которых рассматривается на этапе разработки проектной документации по строительству тепловых сетей, в том числе при присоединении перспективных потребителей, в целях обеспечения живучести источников тепловой энергии, тепловых сетей и системы теплоснабжения в целом</w:t>
      </w:r>
      <w:bookmarkEnd w:id="28"/>
    </w:p>
    <w:bookmarkEnd w:id="29"/>
    <w:p w14:paraId="1A2FDEEF" w14:textId="1F202198" w:rsidR="008B036F" w:rsidRDefault="008B036F" w:rsidP="008B036F">
      <w:pPr>
        <w:spacing w:after="0" w:line="276" w:lineRule="auto"/>
        <w:rPr>
          <w:sz w:val="26"/>
          <w:szCs w:val="26"/>
        </w:rPr>
      </w:pPr>
      <w:r w:rsidRPr="008B036F">
        <w:rPr>
          <w:sz w:val="26"/>
          <w:szCs w:val="26"/>
        </w:rPr>
        <w:t>При разработки проектной документации по строительству тепловых сетей</w:t>
      </w:r>
      <w:r>
        <w:rPr>
          <w:sz w:val="26"/>
          <w:szCs w:val="26"/>
        </w:rPr>
        <w:t xml:space="preserve"> необходимо предусмотреть мероприятия в соответствие с требованиями нормативных стандартов</w:t>
      </w:r>
      <w:r w:rsidRPr="008B036F">
        <w:rPr>
          <w:rFonts w:eastAsia="Times New Roman" w:cs="Times New Roman"/>
          <w:sz w:val="26"/>
          <w:szCs w:val="26"/>
        </w:rPr>
        <w:t xml:space="preserve"> регламентирующие проектирование тепловых сетей:</w:t>
      </w:r>
    </w:p>
    <w:p w14:paraId="46AF3FC1" w14:textId="77777777" w:rsidR="008B036F" w:rsidRPr="008B036F" w:rsidRDefault="008B036F" w:rsidP="008B036F">
      <w:pPr>
        <w:spacing w:after="0" w:line="276" w:lineRule="auto"/>
        <w:rPr>
          <w:rFonts w:eastAsia="Times New Roman" w:cs="Times New Roman"/>
          <w:sz w:val="26"/>
          <w:szCs w:val="26"/>
        </w:rPr>
      </w:pPr>
      <w:r w:rsidRPr="008B036F">
        <w:rPr>
          <w:rFonts w:eastAsia="Times New Roman" w:cs="Times New Roman"/>
          <w:sz w:val="26"/>
          <w:szCs w:val="26"/>
        </w:rPr>
        <w:t xml:space="preserve">СП 124.13330.2012 — свод правил «Тепловые сети. Актуализированная редакция СНиП 41-02-2003». Устанавливает требования к проектированию тепловых сетей, сооружений на них во взаимосвязи со всеми элементами системы централизованного теплоснабжения (СЦТ). </w:t>
      </w:r>
    </w:p>
    <w:p w14:paraId="358458F5" w14:textId="77777777" w:rsidR="008B036F" w:rsidRPr="008B036F" w:rsidRDefault="008B036F" w:rsidP="008B036F">
      <w:pPr>
        <w:spacing w:after="0" w:line="276" w:lineRule="auto"/>
        <w:rPr>
          <w:rFonts w:eastAsia="Times New Roman" w:cs="Times New Roman"/>
          <w:sz w:val="26"/>
          <w:szCs w:val="26"/>
        </w:rPr>
      </w:pPr>
      <w:r w:rsidRPr="008B036F">
        <w:rPr>
          <w:rFonts w:eastAsia="Times New Roman" w:cs="Times New Roman"/>
          <w:sz w:val="26"/>
          <w:szCs w:val="26"/>
        </w:rPr>
        <w:t xml:space="preserve">ГОСТ 21.705-2016 — стандарт «Система проектной документации для строительства. Правила выполнения рабочей документации тепловых сетей». Устанавливает состав и правила рабочей документации тепломеханических решений тепловых сетей объектов капитального строительства различного назначения. </w:t>
      </w:r>
    </w:p>
    <w:p w14:paraId="686AC2D8" w14:textId="07C86AC6" w:rsidR="008B036F" w:rsidRDefault="008B036F" w:rsidP="008B036F">
      <w:pPr>
        <w:spacing w:after="0" w:line="276" w:lineRule="auto"/>
        <w:rPr>
          <w:rFonts w:eastAsia="Times New Roman" w:cs="Times New Roman"/>
          <w:sz w:val="26"/>
          <w:szCs w:val="26"/>
        </w:rPr>
      </w:pPr>
      <w:r w:rsidRPr="008B036F">
        <w:rPr>
          <w:rFonts w:eastAsia="Times New Roman" w:cs="Times New Roman"/>
          <w:sz w:val="26"/>
          <w:szCs w:val="26"/>
        </w:rPr>
        <w:t>ГОСТ Р 21.621-2023 — национальный стандарт Российской Федерации «Система проектной документации для строительства. Правила выполнения проектной документации систем отопления, вентиляции, кондиционирования и тепловых сетей»</w:t>
      </w:r>
      <w:r>
        <w:rPr>
          <w:rFonts w:eastAsia="Times New Roman" w:cs="Times New Roman"/>
          <w:sz w:val="26"/>
          <w:szCs w:val="26"/>
        </w:rPr>
        <w:t>.</w:t>
      </w:r>
    </w:p>
    <w:p w14:paraId="1C562742" w14:textId="5F46F29E" w:rsidR="008B036F" w:rsidRPr="008B036F" w:rsidRDefault="008B036F" w:rsidP="008B036F">
      <w:pPr>
        <w:pStyle w:val="futurismarkdown-listitem"/>
        <w:shd w:val="clear" w:color="auto" w:fill="FFFFFF"/>
        <w:spacing w:before="0" w:beforeAutospacing="0" w:after="120" w:afterAutospacing="0" w:line="330" w:lineRule="atLeast"/>
        <w:ind w:firstLine="708"/>
        <w:jc w:val="both"/>
        <w:rPr>
          <w:color w:val="333333"/>
          <w:sz w:val="26"/>
          <w:szCs w:val="26"/>
        </w:rPr>
      </w:pPr>
      <w:r w:rsidRPr="008B036F">
        <w:rPr>
          <w:rStyle w:val="afffff2"/>
          <w:rFonts w:eastAsiaTheme="majorEastAsia"/>
          <w:b w:val="0"/>
          <w:bCs w:val="0"/>
          <w:color w:val="333333"/>
          <w:sz w:val="26"/>
          <w:szCs w:val="26"/>
        </w:rPr>
        <w:t>Схемы и конфигурации тепловых сетей</w:t>
      </w:r>
      <w:r w:rsidRPr="008B036F">
        <w:rPr>
          <w:color w:val="333333"/>
          <w:sz w:val="26"/>
          <w:szCs w:val="26"/>
        </w:rPr>
        <w:t> должны обеспечивать теплоснабжение на уровне заданных показателей надёжности путём применения наиболее прогрессивных конструкций и технических решений, совместной работы нескольких источников теплоты, прокладки резервных теплопроводов, устройства перемычек между тепловыми сетями смежных тепловых районов.</w:t>
      </w:r>
    </w:p>
    <w:p w14:paraId="15F19CC5" w14:textId="77777777" w:rsidR="008B036F" w:rsidRPr="008B036F" w:rsidRDefault="008B036F" w:rsidP="008B036F">
      <w:pPr>
        <w:spacing w:after="0" w:line="276" w:lineRule="auto"/>
        <w:rPr>
          <w:rFonts w:eastAsia="Times New Roman" w:cs="Times New Roman"/>
          <w:sz w:val="26"/>
          <w:szCs w:val="26"/>
        </w:rPr>
      </w:pPr>
      <w:r w:rsidRPr="008B036F">
        <w:rPr>
          <w:rFonts w:eastAsia="Times New Roman" w:cs="Times New Roman"/>
          <w:sz w:val="26"/>
          <w:szCs w:val="26"/>
        </w:rPr>
        <w:t xml:space="preserve">Трубы должны соответствовать требованиям: устойчивость к механическим повреждениям, перепадам температуры и давления внутри системы, высокие герметизирующие характеристики, оптимальные теплоизоляционные характеристики, защищённость от коррозии внутри и снаружи коммуникаций, минимальный процент деформации при температурных воздействиях, простота соединения элементов с сохранением герметичности сети. </w:t>
      </w:r>
    </w:p>
    <w:p w14:paraId="4091BC70" w14:textId="77777777" w:rsidR="008B036F" w:rsidRPr="008B036F" w:rsidRDefault="008B036F" w:rsidP="008B036F">
      <w:pPr>
        <w:spacing w:after="0" w:line="276" w:lineRule="auto"/>
        <w:rPr>
          <w:rFonts w:eastAsia="Times New Roman" w:cs="Times New Roman"/>
          <w:sz w:val="26"/>
          <w:szCs w:val="26"/>
        </w:rPr>
      </w:pPr>
      <w:r w:rsidRPr="008B036F">
        <w:rPr>
          <w:rFonts w:eastAsia="Times New Roman" w:cs="Times New Roman"/>
          <w:sz w:val="26"/>
          <w:szCs w:val="26"/>
        </w:rPr>
        <w:t xml:space="preserve">Для трубопроводов тепловых сетей подземной бесканальной прокладки применяют преимущественно предварительно изолированные в заводских условиях трубы с гидроизоляционным покрытием, исключающим возможность увлажнения изоляции в процессе эксплуатации. </w:t>
      </w:r>
    </w:p>
    <w:p w14:paraId="2EB4E6B0" w14:textId="6A997229" w:rsidR="008B036F" w:rsidRPr="008B036F" w:rsidRDefault="008B036F" w:rsidP="008B036F">
      <w:pPr>
        <w:spacing w:after="0" w:line="276" w:lineRule="auto"/>
        <w:rPr>
          <w:rFonts w:eastAsia="Times New Roman" w:cs="Times New Roman"/>
          <w:sz w:val="26"/>
          <w:szCs w:val="26"/>
        </w:rPr>
      </w:pPr>
      <w:r w:rsidRPr="008B036F">
        <w:rPr>
          <w:rFonts w:eastAsia="Times New Roman" w:cs="Times New Roman"/>
          <w:sz w:val="26"/>
          <w:szCs w:val="26"/>
        </w:rPr>
        <w:lastRenderedPageBreak/>
        <w:t>При выборе теплоизоляционных материалов учитывают стойкость элементов теплоизоляционной конструкции к химически агрессивным факторам окружающей среды, включая возможное воздействие веществ, содержащихся в изолируемом объекте. Не допускается применение теплоизоляционных материалов, содержащих органические вещества, для изоляции конструкций, содержащих сильные окислители (жидкий кислород).</w:t>
      </w:r>
    </w:p>
    <w:p w14:paraId="2201B2BE" w14:textId="70FCB9A2" w:rsidR="003001D4" w:rsidRPr="00101C23" w:rsidRDefault="003001D4" w:rsidP="00EA3811">
      <w:pPr>
        <w:pStyle w:val="20"/>
        <w:ind w:left="709" w:hanging="709"/>
        <w:rPr>
          <w:rFonts w:eastAsia="Times New Roman"/>
          <w:sz w:val="26"/>
        </w:rPr>
      </w:pPr>
      <w:bookmarkStart w:id="30" w:name="_Toc76448901"/>
      <w:bookmarkStart w:id="31" w:name="_Toc221225702"/>
      <w:r w:rsidRPr="00101C23">
        <w:rPr>
          <w:rFonts w:eastAsia="Times New Roman"/>
          <w:sz w:val="26"/>
        </w:rPr>
        <w:t xml:space="preserve">Описание изменений в предложениях по строительству, реконструкции и (или) модернизации тепловых сетей </w:t>
      </w:r>
      <w:bookmarkEnd w:id="30"/>
      <w:r w:rsidR="00C16804" w:rsidRPr="00101C23">
        <w:rPr>
          <w:rFonts w:eastAsia="Times New Roman"/>
          <w:sz w:val="26"/>
        </w:rPr>
        <w:t>за период, предшествующий актуализации схемы теплоснабжения</w:t>
      </w:r>
      <w:bookmarkEnd w:id="31"/>
    </w:p>
    <w:p w14:paraId="5A2E1662" w14:textId="0F71840A" w:rsidR="006278E3" w:rsidRPr="00101C23" w:rsidRDefault="00256D6D" w:rsidP="002D4327">
      <w:pPr>
        <w:spacing w:before="0" w:after="0" w:line="276" w:lineRule="auto"/>
      </w:pPr>
      <w:r>
        <w:rPr>
          <w:sz w:val="26"/>
          <w:szCs w:val="26"/>
        </w:rPr>
        <w:t>Глава полностью пересмотрена, внесены мероприятия согласно сценари</w:t>
      </w:r>
      <w:r w:rsidR="00EA3811">
        <w:rPr>
          <w:sz w:val="26"/>
          <w:szCs w:val="26"/>
        </w:rPr>
        <w:t>ю</w:t>
      </w:r>
      <w:r>
        <w:rPr>
          <w:sz w:val="26"/>
          <w:szCs w:val="26"/>
        </w:rPr>
        <w:t xml:space="preserve"> развития систем теплоснабжения Находкинского городского округа.</w:t>
      </w:r>
    </w:p>
    <w:p w14:paraId="351D911B" w14:textId="77777777" w:rsidR="006278E3" w:rsidRPr="00101C23" w:rsidRDefault="006278E3" w:rsidP="007E3AE8"/>
    <w:bookmarkEnd w:id="26"/>
    <w:bookmarkEnd w:id="27"/>
    <w:p w14:paraId="7AE7C895" w14:textId="77777777" w:rsidR="0089349A" w:rsidRPr="00101C23" w:rsidRDefault="0089349A" w:rsidP="008D0079"/>
    <w:sectPr w:rsidR="0089349A" w:rsidRPr="00101C23" w:rsidSect="00182761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F9E99" w14:textId="77777777" w:rsidR="00B70235" w:rsidRDefault="00B70235">
      <w:pPr>
        <w:spacing w:before="0" w:after="0"/>
      </w:pPr>
      <w:r>
        <w:separator/>
      </w:r>
    </w:p>
  </w:endnote>
  <w:endnote w:type="continuationSeparator" w:id="0">
    <w:p w14:paraId="36DB0B0D" w14:textId="77777777" w:rsidR="00B70235" w:rsidRDefault="00B7023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">
    <w:altName w:val="Arial"/>
    <w:charset w:val="00"/>
    <w:family w:val="auto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ГОСТ тип А">
    <w:altName w:val="Arial"/>
    <w:charset w:val="00"/>
    <w:family w:val="auto"/>
    <w:pitch w:val="default"/>
  </w:font>
  <w:font w:name="Arial CYR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74DB7" w14:textId="500BF6D9" w:rsidR="00B75337" w:rsidRDefault="00B75337" w:rsidP="00817AB4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45BB2" w14:textId="77777777" w:rsidR="00B70235" w:rsidRDefault="00B70235">
      <w:pPr>
        <w:spacing w:before="0" w:after="0"/>
      </w:pPr>
      <w:r>
        <w:separator/>
      </w:r>
    </w:p>
  </w:footnote>
  <w:footnote w:type="continuationSeparator" w:id="0">
    <w:p w14:paraId="2F557C99" w14:textId="77777777" w:rsidR="00B70235" w:rsidRDefault="00B7023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1714487"/>
      <w:docPartObj>
        <w:docPartGallery w:val="Page Numbers (Top of Page)"/>
        <w:docPartUnique/>
      </w:docPartObj>
    </w:sdtPr>
    <w:sdtEndPr/>
    <w:sdtContent>
      <w:p w14:paraId="4DE9B2D0" w14:textId="0588368D" w:rsidR="00B75337" w:rsidRDefault="00B75337">
        <w:pPr>
          <w:pStyle w:val="aff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1C5">
          <w:rPr>
            <w:noProof/>
          </w:rPr>
          <w:t>10</w:t>
        </w:r>
        <w:r>
          <w:fldChar w:fldCharType="end"/>
        </w:r>
      </w:p>
    </w:sdtContent>
  </w:sdt>
  <w:p w14:paraId="70A303D0" w14:textId="77777777" w:rsidR="00B75337" w:rsidRDefault="00B75337">
    <w:pPr>
      <w:pStyle w:val="a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E83AAF9E"/>
    <w:styleLink w:val="11111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3E87FDD"/>
    <w:multiLevelType w:val="multilevel"/>
    <w:tmpl w:val="E7680706"/>
    <w:lvl w:ilvl="0">
      <w:start w:val="1"/>
      <w:numFmt w:val="decimal"/>
      <w:lvlText w:val="Таблица %1."/>
      <w:lvlJc w:val="left"/>
      <w:pPr>
        <w:ind w:left="1637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004D24"/>
    <w:multiLevelType w:val="multilevel"/>
    <w:tmpl w:val="939E96F0"/>
    <w:styleLink w:val="a0"/>
    <w:lvl w:ilvl="0">
      <w:start w:val="1"/>
      <w:numFmt w:val="decimal"/>
      <w:pStyle w:val="-01"/>
      <w:suff w:val="space"/>
      <w:lvlText w:val="Глава %1."/>
      <w:lvlJc w:val="left"/>
      <w:pPr>
        <w:ind w:left="0" w:firstLine="0"/>
      </w:pPr>
    </w:lvl>
    <w:lvl w:ilvl="1">
      <w:start w:val="1"/>
      <w:numFmt w:val="decimal"/>
      <w:pStyle w:val="-02"/>
      <w:suff w:val="space"/>
      <w:lvlText w:val="Часть %2."/>
      <w:lvlJc w:val="left"/>
      <w:pPr>
        <w:ind w:left="0" w:firstLine="0"/>
      </w:pPr>
    </w:lvl>
    <w:lvl w:ilvl="2">
      <w:start w:val="1"/>
      <w:numFmt w:val="decimal"/>
      <w:pStyle w:val="-0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Restart w:val="0"/>
      <w:pStyle w:val="-"/>
      <w:suff w:val="space"/>
      <w:lvlText w:val="Рисунок %4."/>
      <w:lvlJc w:val="left"/>
      <w:pPr>
        <w:ind w:left="0" w:firstLine="0"/>
      </w:pPr>
    </w:lvl>
    <w:lvl w:ilvl="4">
      <w:start w:val="1"/>
      <w:numFmt w:val="decimal"/>
      <w:lvlRestart w:val="0"/>
      <w:pStyle w:val="-0"/>
      <w:suff w:val="space"/>
      <w:lvlText w:val="Таблица %5."/>
      <w:lvlJc w:val="left"/>
      <w:pPr>
        <w:ind w:left="0" w:firstLine="0"/>
      </w:pPr>
    </w:lvl>
    <w:lvl w:ilvl="5">
      <w:start w:val="1"/>
      <w:numFmt w:val="decimal"/>
      <w:lvlRestart w:val="1"/>
      <w:pStyle w:val="2"/>
      <w:lvlText w:val="%1.%6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7B38FD"/>
    <w:multiLevelType w:val="hybridMultilevel"/>
    <w:tmpl w:val="196C9062"/>
    <w:lvl w:ilvl="0" w:tplc="74EE4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78087D"/>
    <w:multiLevelType w:val="hybridMultilevel"/>
    <w:tmpl w:val="8B781B1C"/>
    <w:lvl w:ilvl="0" w:tplc="74EE4E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243332"/>
    <w:multiLevelType w:val="multilevel"/>
    <w:tmpl w:val="8D848656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C64BD4"/>
    <w:multiLevelType w:val="hybridMultilevel"/>
    <w:tmpl w:val="A1920122"/>
    <w:styleLink w:val="WW8Num122"/>
    <w:lvl w:ilvl="0" w:tplc="F662C53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E929D5"/>
    <w:multiLevelType w:val="hybridMultilevel"/>
    <w:tmpl w:val="F3A6A8D6"/>
    <w:styleLink w:val="WW8Num112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C2D3E"/>
    <w:multiLevelType w:val="hybridMultilevel"/>
    <w:tmpl w:val="50B249AA"/>
    <w:styleLink w:val="1111121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17A750A"/>
    <w:multiLevelType w:val="hybridMultilevel"/>
    <w:tmpl w:val="C602D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967F3"/>
    <w:multiLevelType w:val="multilevel"/>
    <w:tmpl w:val="FC120CC4"/>
    <w:styleLink w:val="WW8Num1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DB7EFB"/>
    <w:multiLevelType w:val="multilevel"/>
    <w:tmpl w:val="E45649D2"/>
    <w:styleLink w:val="WW8Num12"/>
    <w:lvl w:ilvl="0">
      <w:start w:val="8"/>
      <w:numFmt w:val="decimal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9BF05C4"/>
    <w:multiLevelType w:val="hybridMultilevel"/>
    <w:tmpl w:val="DB443E6C"/>
    <w:styleLink w:val="WW8Num11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85092"/>
    <w:multiLevelType w:val="multilevel"/>
    <w:tmpl w:val="E4CAB7AA"/>
    <w:lvl w:ilvl="0">
      <w:start w:val="1"/>
      <w:numFmt w:val="decimal"/>
      <w:lvlText w:val="Таблица %1."/>
      <w:lvlJc w:val="left"/>
      <w:pPr>
        <w:ind w:left="1637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422176E"/>
    <w:multiLevelType w:val="hybridMultilevel"/>
    <w:tmpl w:val="0674FDEC"/>
    <w:styleLink w:val="WW8Num11713"/>
    <w:lvl w:ilvl="0" w:tplc="F662C53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17080B"/>
    <w:multiLevelType w:val="hybridMultilevel"/>
    <w:tmpl w:val="A082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A3544"/>
    <w:multiLevelType w:val="hybridMultilevel"/>
    <w:tmpl w:val="050280D0"/>
    <w:lvl w:ilvl="0" w:tplc="0430DE7E">
      <w:start w:val="1"/>
      <w:numFmt w:val="decimal"/>
      <w:pStyle w:val="1"/>
      <w:lvlText w:val="ГЛАВА 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D499B"/>
    <w:multiLevelType w:val="multilevel"/>
    <w:tmpl w:val="9464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DEF7010"/>
    <w:multiLevelType w:val="multilevel"/>
    <w:tmpl w:val="E962F1E0"/>
    <w:styleLink w:val="1111141"/>
    <w:lvl w:ilvl="0">
      <w:start w:val="7"/>
      <w:numFmt w:val="decimal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10A7CFC"/>
    <w:multiLevelType w:val="multilevel"/>
    <w:tmpl w:val="68AA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081112"/>
    <w:multiLevelType w:val="hybridMultilevel"/>
    <w:tmpl w:val="58AE9D44"/>
    <w:lvl w:ilvl="0" w:tplc="9C4C8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16143"/>
    <w:multiLevelType w:val="hybridMultilevel"/>
    <w:tmpl w:val="082E45A6"/>
    <w:styleLink w:val="WW8Num1121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16F6B"/>
    <w:multiLevelType w:val="multilevel"/>
    <w:tmpl w:val="A5589390"/>
    <w:lvl w:ilvl="0">
      <w:start w:val="1"/>
      <w:numFmt w:val="decimal"/>
      <w:lvlText w:val="Рисунок %1."/>
      <w:lvlJc w:val="left"/>
      <w:pPr>
        <w:ind w:left="5039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DCD17E2"/>
    <w:multiLevelType w:val="hybridMultilevel"/>
    <w:tmpl w:val="E92AB4BE"/>
    <w:styleLink w:val="11111411"/>
    <w:lvl w:ilvl="0" w:tplc="7554B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71897"/>
    <w:multiLevelType w:val="multilevel"/>
    <w:tmpl w:val="1EFE64E2"/>
    <w:styleLink w:val="WW8Num13"/>
    <w:lvl w:ilvl="0">
      <w:start w:val="12"/>
      <w:numFmt w:val="decimal"/>
      <w:lvlText w:val="Глава %1"/>
      <w:lvlJc w:val="left"/>
      <w:pPr>
        <w:ind w:left="35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4"/>
  </w:num>
  <w:num w:numId="5">
    <w:abstractNumId w:val="10"/>
  </w:num>
  <w:num w:numId="6">
    <w:abstractNumId w:val="5"/>
  </w:num>
  <w:num w:numId="7">
    <w:abstractNumId w:val="17"/>
  </w:num>
  <w:num w:numId="8">
    <w:abstractNumId w:val="2"/>
  </w:num>
  <w:num w:numId="9">
    <w:abstractNumId w:val="1"/>
    <w:lvlOverride w:ilvl="0">
      <w:lvl w:ilvl="0">
        <w:start w:val="1"/>
        <w:numFmt w:val="decimal"/>
        <w:lvlText w:val="Таблица %1.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caps w:val="0"/>
          <w:strike w:val="0"/>
          <w:dstrike w:val="0"/>
          <w:vanish w:val="0"/>
          <w:sz w:val="26"/>
          <w:szCs w:val="26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">
    <w:abstractNumId w:val="22"/>
    <w:lvlOverride w:ilvl="0">
      <w:lvl w:ilvl="0">
        <w:start w:val="1"/>
        <w:numFmt w:val="decimal"/>
        <w:lvlText w:val="Рисунок %1."/>
        <w:lvlJc w:val="left"/>
        <w:pPr>
          <w:ind w:left="5039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">
    <w:abstractNumId w:val="6"/>
  </w:num>
  <w:num w:numId="12">
    <w:abstractNumId w:val="21"/>
  </w:num>
  <w:num w:numId="13">
    <w:abstractNumId w:val="14"/>
  </w:num>
  <w:num w:numId="14">
    <w:abstractNumId w:val="24"/>
  </w:num>
  <w:num w:numId="15">
    <w:abstractNumId w:val="18"/>
  </w:num>
  <w:num w:numId="16">
    <w:abstractNumId w:val="12"/>
  </w:num>
  <w:num w:numId="17">
    <w:abstractNumId w:val="0"/>
  </w:num>
  <w:num w:numId="18">
    <w:abstractNumId w:val="8"/>
  </w:num>
  <w:num w:numId="19">
    <w:abstractNumId w:val="23"/>
  </w:num>
  <w:num w:numId="20">
    <w:abstractNumId w:val="2"/>
  </w:num>
  <w:num w:numId="21">
    <w:abstractNumId w:val="13"/>
  </w:num>
  <w:num w:numId="22">
    <w:abstractNumId w:val="2"/>
  </w:num>
  <w:num w:numId="23">
    <w:abstractNumId w:val="2"/>
  </w:num>
  <w:num w:numId="24">
    <w:abstractNumId w:val="2"/>
  </w:num>
  <w:num w:numId="25">
    <w:abstractNumId w:val="11"/>
  </w:num>
  <w:num w:numId="26">
    <w:abstractNumId w:val="3"/>
  </w:num>
  <w:num w:numId="27">
    <w:abstractNumId w:val="2"/>
  </w:num>
  <w:num w:numId="28">
    <w:abstractNumId w:val="2"/>
  </w:num>
  <w:num w:numId="29">
    <w:abstractNumId w:val="20"/>
  </w:num>
  <w:num w:numId="30">
    <w:abstractNumId w:val="9"/>
  </w:num>
  <w:num w:numId="31">
    <w:abstractNumId w:val="16"/>
  </w:num>
  <w:num w:numId="32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526"/>
    <w:rsid w:val="00022638"/>
    <w:rsid w:val="00022863"/>
    <w:rsid w:val="000332FB"/>
    <w:rsid w:val="0003621E"/>
    <w:rsid w:val="000435A2"/>
    <w:rsid w:val="00053B19"/>
    <w:rsid w:val="00054387"/>
    <w:rsid w:val="0006188E"/>
    <w:rsid w:val="00064CB6"/>
    <w:rsid w:val="00067037"/>
    <w:rsid w:val="0007188A"/>
    <w:rsid w:val="00071EFF"/>
    <w:rsid w:val="000731A9"/>
    <w:rsid w:val="0007735B"/>
    <w:rsid w:val="00081C3A"/>
    <w:rsid w:val="000822FD"/>
    <w:rsid w:val="0009178B"/>
    <w:rsid w:val="00094F12"/>
    <w:rsid w:val="00097254"/>
    <w:rsid w:val="000A2FB5"/>
    <w:rsid w:val="000B12E0"/>
    <w:rsid w:val="000C541E"/>
    <w:rsid w:val="000C75F4"/>
    <w:rsid w:val="000D62B9"/>
    <w:rsid w:val="000E1C5E"/>
    <w:rsid w:val="000E1FC2"/>
    <w:rsid w:val="000E2754"/>
    <w:rsid w:val="000F68BF"/>
    <w:rsid w:val="000F75DC"/>
    <w:rsid w:val="00101C23"/>
    <w:rsid w:val="0010533A"/>
    <w:rsid w:val="001056F7"/>
    <w:rsid w:val="0010664A"/>
    <w:rsid w:val="00120B54"/>
    <w:rsid w:val="00126F7D"/>
    <w:rsid w:val="001338BD"/>
    <w:rsid w:val="001349B1"/>
    <w:rsid w:val="00145F88"/>
    <w:rsid w:val="001520D0"/>
    <w:rsid w:val="00157322"/>
    <w:rsid w:val="001611BF"/>
    <w:rsid w:val="0016152D"/>
    <w:rsid w:val="00164603"/>
    <w:rsid w:val="00165C1F"/>
    <w:rsid w:val="001660FD"/>
    <w:rsid w:val="0016776A"/>
    <w:rsid w:val="00167EC8"/>
    <w:rsid w:val="001761D1"/>
    <w:rsid w:val="00180BCA"/>
    <w:rsid w:val="001814C7"/>
    <w:rsid w:val="00181ADA"/>
    <w:rsid w:val="00182761"/>
    <w:rsid w:val="00182DC0"/>
    <w:rsid w:val="00197C79"/>
    <w:rsid w:val="001A0568"/>
    <w:rsid w:val="001A0D75"/>
    <w:rsid w:val="001C06BF"/>
    <w:rsid w:val="001C0A2F"/>
    <w:rsid w:val="001C0B02"/>
    <w:rsid w:val="001C2149"/>
    <w:rsid w:val="001D7A91"/>
    <w:rsid w:val="001E0EB4"/>
    <w:rsid w:val="001E12B8"/>
    <w:rsid w:val="001E6B42"/>
    <w:rsid w:val="001F1883"/>
    <w:rsid w:val="001F744F"/>
    <w:rsid w:val="00202FAD"/>
    <w:rsid w:val="002064C4"/>
    <w:rsid w:val="00216673"/>
    <w:rsid w:val="00220C2A"/>
    <w:rsid w:val="002315BC"/>
    <w:rsid w:val="00232EEB"/>
    <w:rsid w:val="002339C2"/>
    <w:rsid w:val="00245670"/>
    <w:rsid w:val="00247393"/>
    <w:rsid w:val="00256D6D"/>
    <w:rsid w:val="002571E6"/>
    <w:rsid w:val="002633D5"/>
    <w:rsid w:val="00280001"/>
    <w:rsid w:val="00280E26"/>
    <w:rsid w:val="002817E4"/>
    <w:rsid w:val="002904F7"/>
    <w:rsid w:val="00290B3F"/>
    <w:rsid w:val="0029201B"/>
    <w:rsid w:val="002921C7"/>
    <w:rsid w:val="00294964"/>
    <w:rsid w:val="00296DE1"/>
    <w:rsid w:val="002A3E65"/>
    <w:rsid w:val="002B4AF2"/>
    <w:rsid w:val="002C6CF1"/>
    <w:rsid w:val="002D278F"/>
    <w:rsid w:val="002D3C9E"/>
    <w:rsid w:val="002D4327"/>
    <w:rsid w:val="002D4C27"/>
    <w:rsid w:val="002E089F"/>
    <w:rsid w:val="002E2544"/>
    <w:rsid w:val="002E2EB9"/>
    <w:rsid w:val="002E4939"/>
    <w:rsid w:val="002E5853"/>
    <w:rsid w:val="002F16CA"/>
    <w:rsid w:val="003001D4"/>
    <w:rsid w:val="00300865"/>
    <w:rsid w:val="0030263F"/>
    <w:rsid w:val="00313DEF"/>
    <w:rsid w:val="00320D2B"/>
    <w:rsid w:val="0033161C"/>
    <w:rsid w:val="00331F1A"/>
    <w:rsid w:val="00351935"/>
    <w:rsid w:val="00353817"/>
    <w:rsid w:val="003618D2"/>
    <w:rsid w:val="00366827"/>
    <w:rsid w:val="003801C3"/>
    <w:rsid w:val="003822A6"/>
    <w:rsid w:val="003A464E"/>
    <w:rsid w:val="003C4D3B"/>
    <w:rsid w:val="003C5967"/>
    <w:rsid w:val="003D04F8"/>
    <w:rsid w:val="003E1CFB"/>
    <w:rsid w:val="003E36CF"/>
    <w:rsid w:val="003E4AEB"/>
    <w:rsid w:val="003E6E8D"/>
    <w:rsid w:val="003F6AFD"/>
    <w:rsid w:val="00400AED"/>
    <w:rsid w:val="00403B56"/>
    <w:rsid w:val="004067FA"/>
    <w:rsid w:val="0040689F"/>
    <w:rsid w:val="00407E93"/>
    <w:rsid w:val="004175D6"/>
    <w:rsid w:val="004365BA"/>
    <w:rsid w:val="00442116"/>
    <w:rsid w:val="00452015"/>
    <w:rsid w:val="00452113"/>
    <w:rsid w:val="00452239"/>
    <w:rsid w:val="00461C61"/>
    <w:rsid w:val="00461D68"/>
    <w:rsid w:val="00461F6C"/>
    <w:rsid w:val="0047597E"/>
    <w:rsid w:val="00476143"/>
    <w:rsid w:val="00480007"/>
    <w:rsid w:val="0048549D"/>
    <w:rsid w:val="004A5155"/>
    <w:rsid w:val="004A5BF1"/>
    <w:rsid w:val="004A5C8C"/>
    <w:rsid w:val="004B3BD0"/>
    <w:rsid w:val="004B63B9"/>
    <w:rsid w:val="004B7ECC"/>
    <w:rsid w:val="004D0A33"/>
    <w:rsid w:val="004D0E79"/>
    <w:rsid w:val="004D2BF3"/>
    <w:rsid w:val="004D3164"/>
    <w:rsid w:val="004D3FD1"/>
    <w:rsid w:val="004D59D6"/>
    <w:rsid w:val="004E1526"/>
    <w:rsid w:val="004E6AC4"/>
    <w:rsid w:val="004F3172"/>
    <w:rsid w:val="00501D39"/>
    <w:rsid w:val="00503229"/>
    <w:rsid w:val="0051394B"/>
    <w:rsid w:val="00516ED2"/>
    <w:rsid w:val="005277B6"/>
    <w:rsid w:val="005322E7"/>
    <w:rsid w:val="005340ED"/>
    <w:rsid w:val="005532CB"/>
    <w:rsid w:val="00554904"/>
    <w:rsid w:val="00555DF3"/>
    <w:rsid w:val="005603A3"/>
    <w:rsid w:val="005649E5"/>
    <w:rsid w:val="005677BD"/>
    <w:rsid w:val="00571E39"/>
    <w:rsid w:val="00573B9A"/>
    <w:rsid w:val="00580739"/>
    <w:rsid w:val="0058168B"/>
    <w:rsid w:val="00586671"/>
    <w:rsid w:val="00590166"/>
    <w:rsid w:val="005A2E59"/>
    <w:rsid w:val="005A3CF5"/>
    <w:rsid w:val="005B271A"/>
    <w:rsid w:val="005B77D4"/>
    <w:rsid w:val="005D11EC"/>
    <w:rsid w:val="005D1EF7"/>
    <w:rsid w:val="005D34B6"/>
    <w:rsid w:val="005E28D3"/>
    <w:rsid w:val="005E31C1"/>
    <w:rsid w:val="005E6909"/>
    <w:rsid w:val="005F5FE2"/>
    <w:rsid w:val="005F6FB7"/>
    <w:rsid w:val="006079CB"/>
    <w:rsid w:val="006124C7"/>
    <w:rsid w:val="00627547"/>
    <w:rsid w:val="006278E3"/>
    <w:rsid w:val="006403D5"/>
    <w:rsid w:val="00640F14"/>
    <w:rsid w:val="00641E57"/>
    <w:rsid w:val="00650977"/>
    <w:rsid w:val="00651612"/>
    <w:rsid w:val="00651A37"/>
    <w:rsid w:val="00651D14"/>
    <w:rsid w:val="00653751"/>
    <w:rsid w:val="00662372"/>
    <w:rsid w:val="00665734"/>
    <w:rsid w:val="0066723E"/>
    <w:rsid w:val="006708B1"/>
    <w:rsid w:val="006907EA"/>
    <w:rsid w:val="006922C2"/>
    <w:rsid w:val="00692E74"/>
    <w:rsid w:val="006A3097"/>
    <w:rsid w:val="006A442B"/>
    <w:rsid w:val="006B513C"/>
    <w:rsid w:val="006C1AEB"/>
    <w:rsid w:val="006C5DBA"/>
    <w:rsid w:val="006D0DC2"/>
    <w:rsid w:val="006D2DF3"/>
    <w:rsid w:val="006D3972"/>
    <w:rsid w:val="006D57E9"/>
    <w:rsid w:val="006E0180"/>
    <w:rsid w:val="006E1121"/>
    <w:rsid w:val="006E267C"/>
    <w:rsid w:val="006E3496"/>
    <w:rsid w:val="006F17F2"/>
    <w:rsid w:val="006F3CB9"/>
    <w:rsid w:val="006F5796"/>
    <w:rsid w:val="0070271C"/>
    <w:rsid w:val="007118C5"/>
    <w:rsid w:val="0071301C"/>
    <w:rsid w:val="00715FF1"/>
    <w:rsid w:val="007246FD"/>
    <w:rsid w:val="0072650C"/>
    <w:rsid w:val="00727AFE"/>
    <w:rsid w:val="00730FF3"/>
    <w:rsid w:val="00732425"/>
    <w:rsid w:val="0073380C"/>
    <w:rsid w:val="00736BC6"/>
    <w:rsid w:val="00740482"/>
    <w:rsid w:val="00743143"/>
    <w:rsid w:val="007447ED"/>
    <w:rsid w:val="007552F1"/>
    <w:rsid w:val="0075704A"/>
    <w:rsid w:val="0077293A"/>
    <w:rsid w:val="00777CCF"/>
    <w:rsid w:val="00786286"/>
    <w:rsid w:val="00790DFF"/>
    <w:rsid w:val="007945A9"/>
    <w:rsid w:val="0079494F"/>
    <w:rsid w:val="00796B84"/>
    <w:rsid w:val="00797277"/>
    <w:rsid w:val="007973BB"/>
    <w:rsid w:val="007B028D"/>
    <w:rsid w:val="007B60B8"/>
    <w:rsid w:val="007C1269"/>
    <w:rsid w:val="007C556E"/>
    <w:rsid w:val="007D1A2C"/>
    <w:rsid w:val="007D3A66"/>
    <w:rsid w:val="007D64B3"/>
    <w:rsid w:val="007E04A5"/>
    <w:rsid w:val="007E180E"/>
    <w:rsid w:val="007E3AE8"/>
    <w:rsid w:val="007F52E5"/>
    <w:rsid w:val="00817072"/>
    <w:rsid w:val="00817AB4"/>
    <w:rsid w:val="008352F8"/>
    <w:rsid w:val="008363F1"/>
    <w:rsid w:val="00843418"/>
    <w:rsid w:val="00846279"/>
    <w:rsid w:val="00857E40"/>
    <w:rsid w:val="008607A3"/>
    <w:rsid w:val="00861F1C"/>
    <w:rsid w:val="0087186D"/>
    <w:rsid w:val="00873755"/>
    <w:rsid w:val="008751F8"/>
    <w:rsid w:val="00881062"/>
    <w:rsid w:val="00881DDC"/>
    <w:rsid w:val="0089349A"/>
    <w:rsid w:val="008B036F"/>
    <w:rsid w:val="008B0902"/>
    <w:rsid w:val="008B1526"/>
    <w:rsid w:val="008B5682"/>
    <w:rsid w:val="008C5F52"/>
    <w:rsid w:val="008C67DB"/>
    <w:rsid w:val="008D0079"/>
    <w:rsid w:val="008D4B89"/>
    <w:rsid w:val="008E531C"/>
    <w:rsid w:val="008F2B75"/>
    <w:rsid w:val="008F6922"/>
    <w:rsid w:val="00904441"/>
    <w:rsid w:val="00931D4F"/>
    <w:rsid w:val="009404DA"/>
    <w:rsid w:val="00941F47"/>
    <w:rsid w:val="00947136"/>
    <w:rsid w:val="00956DC9"/>
    <w:rsid w:val="00974944"/>
    <w:rsid w:val="009778A2"/>
    <w:rsid w:val="009832CB"/>
    <w:rsid w:val="0098500A"/>
    <w:rsid w:val="009872D6"/>
    <w:rsid w:val="009912DD"/>
    <w:rsid w:val="00992F39"/>
    <w:rsid w:val="0099482B"/>
    <w:rsid w:val="009B27E4"/>
    <w:rsid w:val="009B3DC6"/>
    <w:rsid w:val="009B53A6"/>
    <w:rsid w:val="009C03DB"/>
    <w:rsid w:val="009D160B"/>
    <w:rsid w:val="009D21C5"/>
    <w:rsid w:val="009D4D5C"/>
    <w:rsid w:val="009D6FF0"/>
    <w:rsid w:val="009E1041"/>
    <w:rsid w:val="009E75BC"/>
    <w:rsid w:val="009F3B72"/>
    <w:rsid w:val="009F63FE"/>
    <w:rsid w:val="00A03296"/>
    <w:rsid w:val="00A03987"/>
    <w:rsid w:val="00A05ACB"/>
    <w:rsid w:val="00A1382D"/>
    <w:rsid w:val="00A14B9A"/>
    <w:rsid w:val="00A15179"/>
    <w:rsid w:val="00A16374"/>
    <w:rsid w:val="00A21783"/>
    <w:rsid w:val="00A27CC9"/>
    <w:rsid w:val="00A3454B"/>
    <w:rsid w:val="00A34F14"/>
    <w:rsid w:val="00A376B0"/>
    <w:rsid w:val="00A40487"/>
    <w:rsid w:val="00A456E9"/>
    <w:rsid w:val="00A52027"/>
    <w:rsid w:val="00A555C8"/>
    <w:rsid w:val="00A761F1"/>
    <w:rsid w:val="00A8120E"/>
    <w:rsid w:val="00A82208"/>
    <w:rsid w:val="00A8348A"/>
    <w:rsid w:val="00A86262"/>
    <w:rsid w:val="00A94A80"/>
    <w:rsid w:val="00A9782C"/>
    <w:rsid w:val="00AA3D7E"/>
    <w:rsid w:val="00AA6D1F"/>
    <w:rsid w:val="00AB1B17"/>
    <w:rsid w:val="00AB52C5"/>
    <w:rsid w:val="00AB5CC7"/>
    <w:rsid w:val="00AC3458"/>
    <w:rsid w:val="00AC5229"/>
    <w:rsid w:val="00AC6CF4"/>
    <w:rsid w:val="00AC6F5A"/>
    <w:rsid w:val="00AE7E58"/>
    <w:rsid w:val="00AF0E1F"/>
    <w:rsid w:val="00AF10C0"/>
    <w:rsid w:val="00AF38CD"/>
    <w:rsid w:val="00AF75A2"/>
    <w:rsid w:val="00B02C79"/>
    <w:rsid w:val="00B03A6C"/>
    <w:rsid w:val="00B03A7D"/>
    <w:rsid w:val="00B1617B"/>
    <w:rsid w:val="00B1749B"/>
    <w:rsid w:val="00B20393"/>
    <w:rsid w:val="00B22F6A"/>
    <w:rsid w:val="00B26BA1"/>
    <w:rsid w:val="00B30519"/>
    <w:rsid w:val="00B30B66"/>
    <w:rsid w:val="00B32EE9"/>
    <w:rsid w:val="00B33787"/>
    <w:rsid w:val="00B33E74"/>
    <w:rsid w:val="00B35BC3"/>
    <w:rsid w:val="00B36902"/>
    <w:rsid w:val="00B43F64"/>
    <w:rsid w:val="00B457A2"/>
    <w:rsid w:val="00B475FD"/>
    <w:rsid w:val="00B50AC9"/>
    <w:rsid w:val="00B540A3"/>
    <w:rsid w:val="00B70235"/>
    <w:rsid w:val="00B75337"/>
    <w:rsid w:val="00B9363A"/>
    <w:rsid w:val="00B95838"/>
    <w:rsid w:val="00B97415"/>
    <w:rsid w:val="00BA32DF"/>
    <w:rsid w:val="00BB6912"/>
    <w:rsid w:val="00BD22C3"/>
    <w:rsid w:val="00BD25E9"/>
    <w:rsid w:val="00BE3462"/>
    <w:rsid w:val="00BE7EE2"/>
    <w:rsid w:val="00BF0118"/>
    <w:rsid w:val="00BF4590"/>
    <w:rsid w:val="00C03336"/>
    <w:rsid w:val="00C05A06"/>
    <w:rsid w:val="00C06B06"/>
    <w:rsid w:val="00C16804"/>
    <w:rsid w:val="00C173A0"/>
    <w:rsid w:val="00C222DB"/>
    <w:rsid w:val="00C26645"/>
    <w:rsid w:val="00C366B7"/>
    <w:rsid w:val="00C36EB9"/>
    <w:rsid w:val="00C51F1B"/>
    <w:rsid w:val="00C53152"/>
    <w:rsid w:val="00C54B0B"/>
    <w:rsid w:val="00C56011"/>
    <w:rsid w:val="00C65570"/>
    <w:rsid w:val="00C7331B"/>
    <w:rsid w:val="00C73517"/>
    <w:rsid w:val="00C8251D"/>
    <w:rsid w:val="00C87D63"/>
    <w:rsid w:val="00C90FEB"/>
    <w:rsid w:val="00CA070A"/>
    <w:rsid w:val="00CA10A2"/>
    <w:rsid w:val="00CA4BA2"/>
    <w:rsid w:val="00CA4C2D"/>
    <w:rsid w:val="00CB463D"/>
    <w:rsid w:val="00CB617B"/>
    <w:rsid w:val="00CD14C1"/>
    <w:rsid w:val="00CD7B5E"/>
    <w:rsid w:val="00CE0FEB"/>
    <w:rsid w:val="00CE2E50"/>
    <w:rsid w:val="00D015BE"/>
    <w:rsid w:val="00D029BE"/>
    <w:rsid w:val="00D046EA"/>
    <w:rsid w:val="00D06E0A"/>
    <w:rsid w:val="00D1151D"/>
    <w:rsid w:val="00D12714"/>
    <w:rsid w:val="00D12A20"/>
    <w:rsid w:val="00D1393A"/>
    <w:rsid w:val="00D1547C"/>
    <w:rsid w:val="00D21C93"/>
    <w:rsid w:val="00D2635F"/>
    <w:rsid w:val="00D32DC1"/>
    <w:rsid w:val="00D37AB5"/>
    <w:rsid w:val="00D47037"/>
    <w:rsid w:val="00D51FA5"/>
    <w:rsid w:val="00D54280"/>
    <w:rsid w:val="00D71975"/>
    <w:rsid w:val="00D727E7"/>
    <w:rsid w:val="00D83EBB"/>
    <w:rsid w:val="00D84EFD"/>
    <w:rsid w:val="00D92A1F"/>
    <w:rsid w:val="00D93E02"/>
    <w:rsid w:val="00D9662D"/>
    <w:rsid w:val="00DB5EF1"/>
    <w:rsid w:val="00DC3809"/>
    <w:rsid w:val="00DC4CFA"/>
    <w:rsid w:val="00DD0CAE"/>
    <w:rsid w:val="00DF2C1E"/>
    <w:rsid w:val="00DF594B"/>
    <w:rsid w:val="00DF7486"/>
    <w:rsid w:val="00DF7DC2"/>
    <w:rsid w:val="00E170A8"/>
    <w:rsid w:val="00E208BF"/>
    <w:rsid w:val="00E302BD"/>
    <w:rsid w:val="00E32E16"/>
    <w:rsid w:val="00E35786"/>
    <w:rsid w:val="00E36796"/>
    <w:rsid w:val="00E43F5A"/>
    <w:rsid w:val="00E44EBD"/>
    <w:rsid w:val="00E53DA2"/>
    <w:rsid w:val="00E56C1D"/>
    <w:rsid w:val="00E65FBE"/>
    <w:rsid w:val="00E67C49"/>
    <w:rsid w:val="00E70A48"/>
    <w:rsid w:val="00E77F20"/>
    <w:rsid w:val="00E8044C"/>
    <w:rsid w:val="00E82EB3"/>
    <w:rsid w:val="00E912CD"/>
    <w:rsid w:val="00E91BE3"/>
    <w:rsid w:val="00E9259E"/>
    <w:rsid w:val="00E94438"/>
    <w:rsid w:val="00EA09D7"/>
    <w:rsid w:val="00EA3811"/>
    <w:rsid w:val="00EB2CD7"/>
    <w:rsid w:val="00EB5684"/>
    <w:rsid w:val="00EC5F7D"/>
    <w:rsid w:val="00EC7674"/>
    <w:rsid w:val="00ED4047"/>
    <w:rsid w:val="00EE07EC"/>
    <w:rsid w:val="00EE28CA"/>
    <w:rsid w:val="00EE2B6A"/>
    <w:rsid w:val="00EE44C1"/>
    <w:rsid w:val="00EF0C8F"/>
    <w:rsid w:val="00EF2E39"/>
    <w:rsid w:val="00EF45A6"/>
    <w:rsid w:val="00EF5C42"/>
    <w:rsid w:val="00F06294"/>
    <w:rsid w:val="00F14F21"/>
    <w:rsid w:val="00F170A4"/>
    <w:rsid w:val="00F22620"/>
    <w:rsid w:val="00F245C8"/>
    <w:rsid w:val="00F2573E"/>
    <w:rsid w:val="00F32EC7"/>
    <w:rsid w:val="00F53022"/>
    <w:rsid w:val="00F62F2B"/>
    <w:rsid w:val="00F63604"/>
    <w:rsid w:val="00F66C17"/>
    <w:rsid w:val="00F77C96"/>
    <w:rsid w:val="00F868AE"/>
    <w:rsid w:val="00FB1F69"/>
    <w:rsid w:val="00FB3F81"/>
    <w:rsid w:val="00FC4BC9"/>
    <w:rsid w:val="00FC698F"/>
    <w:rsid w:val="00FC6DF3"/>
    <w:rsid w:val="00FD1B06"/>
    <w:rsid w:val="00FD3E6C"/>
    <w:rsid w:val="00FD4CE2"/>
    <w:rsid w:val="00FE3B2A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027CB"/>
  <w15:chartTrackingRefBased/>
  <w15:docId w15:val="{BC713FE2-CE2D-408D-82EB-42CA0572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82208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aliases w:val="1 уровень,1"/>
    <w:basedOn w:val="a1"/>
    <w:next w:val="a1"/>
    <w:link w:val="10"/>
    <w:uiPriority w:val="9"/>
    <w:qFormat/>
    <w:rsid w:val="00BE3462"/>
    <w:pPr>
      <w:keepNext/>
      <w:keepLines/>
      <w:numPr>
        <w:numId w:val="31"/>
      </w:numPr>
      <w:spacing w:before="240" w:after="240"/>
      <w:jc w:val="left"/>
      <w:outlineLvl w:val="0"/>
    </w:pPr>
    <w:rPr>
      <w:rFonts w:eastAsiaTheme="majorEastAsia" w:cstheme="majorBidi"/>
      <w:b/>
      <w:sz w:val="26"/>
      <w:szCs w:val="32"/>
    </w:rPr>
  </w:style>
  <w:style w:type="paragraph" w:styleId="20">
    <w:name w:val="heading 2"/>
    <w:aliases w:val="Знак2,Знак2 Знак,2 уровень,2"/>
    <w:basedOn w:val="a1"/>
    <w:next w:val="a1"/>
    <w:link w:val="21"/>
    <w:uiPriority w:val="9"/>
    <w:unhideWhenUsed/>
    <w:qFormat/>
    <w:rsid w:val="00A82208"/>
    <w:pPr>
      <w:keepNext/>
      <w:keepLines/>
      <w:numPr>
        <w:ilvl w:val="1"/>
        <w:numId w:val="1"/>
      </w:numPr>
      <w:spacing w:before="240" w:after="2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aliases w:val="3 уровень,3"/>
    <w:basedOn w:val="a1"/>
    <w:next w:val="a1"/>
    <w:link w:val="30"/>
    <w:uiPriority w:val="9"/>
    <w:unhideWhenUsed/>
    <w:qFormat/>
    <w:rsid w:val="00A82208"/>
    <w:pPr>
      <w:keepNext/>
      <w:keepLines/>
      <w:numPr>
        <w:ilvl w:val="2"/>
        <w:numId w:val="1"/>
      </w:numPr>
      <w:jc w:val="left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aliases w:val="4 уровень"/>
    <w:basedOn w:val="a1"/>
    <w:next w:val="a1"/>
    <w:link w:val="40"/>
    <w:uiPriority w:val="9"/>
    <w:unhideWhenUsed/>
    <w:qFormat/>
    <w:rsid w:val="004D0A33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iCs/>
    </w:rPr>
  </w:style>
  <w:style w:type="paragraph" w:styleId="5">
    <w:name w:val="heading 5"/>
    <w:basedOn w:val="a1"/>
    <w:link w:val="50"/>
    <w:uiPriority w:val="9"/>
    <w:qFormat/>
    <w:rsid w:val="003001D4"/>
    <w:pPr>
      <w:keepNext/>
      <w:keepLines/>
      <w:spacing w:before="0" w:after="0" w:line="360" w:lineRule="auto"/>
      <w:ind w:right="226"/>
      <w:jc w:val="center"/>
      <w:outlineLvl w:val="4"/>
    </w:pPr>
    <w:rPr>
      <w:rFonts w:eastAsia="Times New Roman" w:cs="Times New Roman"/>
      <w:b/>
      <w:bCs/>
      <w:szCs w:val="20"/>
      <w:lang w:eastAsia="ru-RU"/>
    </w:rPr>
  </w:style>
  <w:style w:type="paragraph" w:styleId="6">
    <w:name w:val="heading 6"/>
    <w:basedOn w:val="a1"/>
    <w:link w:val="60"/>
    <w:uiPriority w:val="9"/>
    <w:qFormat/>
    <w:rsid w:val="003001D4"/>
    <w:pPr>
      <w:keepNext/>
      <w:keepLines/>
      <w:spacing w:before="0" w:after="0"/>
      <w:ind w:right="227"/>
      <w:outlineLvl w:val="5"/>
    </w:pPr>
    <w:rPr>
      <w:rFonts w:eastAsia="Times New Roman" w:cs="Times New Roman"/>
      <w:b/>
      <w:bCs/>
      <w:szCs w:val="20"/>
      <w:lang w:eastAsia="ru-RU"/>
    </w:rPr>
  </w:style>
  <w:style w:type="paragraph" w:styleId="7">
    <w:name w:val="heading 7"/>
    <w:basedOn w:val="a1"/>
    <w:link w:val="70"/>
    <w:uiPriority w:val="9"/>
    <w:qFormat/>
    <w:rsid w:val="003001D4"/>
    <w:pPr>
      <w:keepNext/>
      <w:keepLines/>
      <w:spacing w:before="0" w:after="0"/>
      <w:outlineLvl w:val="6"/>
    </w:pPr>
    <w:rPr>
      <w:rFonts w:eastAsia="Times New Roman" w:cs="Times New Roman"/>
      <w:b/>
      <w:bCs/>
      <w:szCs w:val="20"/>
      <w:lang w:eastAsia="ru-RU"/>
    </w:rPr>
  </w:style>
  <w:style w:type="paragraph" w:styleId="8">
    <w:name w:val="heading 8"/>
    <w:basedOn w:val="a1"/>
    <w:link w:val="80"/>
    <w:uiPriority w:val="99"/>
    <w:qFormat/>
    <w:rsid w:val="003001D4"/>
    <w:pPr>
      <w:keepLines/>
      <w:spacing w:before="240" w:after="60"/>
      <w:outlineLvl w:val="7"/>
    </w:pPr>
    <w:rPr>
      <w:rFonts w:eastAsia="Times New Roman" w:cs="Times New Roman"/>
      <w:i/>
      <w:iCs/>
      <w:szCs w:val="24"/>
      <w:lang w:eastAsia="ru-RU"/>
    </w:rPr>
  </w:style>
  <w:style w:type="paragraph" w:styleId="9">
    <w:name w:val="heading 9"/>
    <w:basedOn w:val="a1"/>
    <w:link w:val="90"/>
    <w:uiPriority w:val="99"/>
    <w:qFormat/>
    <w:rsid w:val="003001D4"/>
    <w:pPr>
      <w:keepNext/>
      <w:keepLines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before="60" w:after="0"/>
      <w:jc w:val="center"/>
      <w:outlineLvl w:val="8"/>
    </w:pPr>
    <w:rPr>
      <w:rFonts w:eastAsia="Times New Roman" w:cs="Times New Roman"/>
      <w:b/>
      <w:sz w:val="32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1 уровень Знак,1 Знак"/>
    <w:basedOn w:val="a2"/>
    <w:link w:val="1"/>
    <w:uiPriority w:val="9"/>
    <w:rsid w:val="00BE346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21">
    <w:name w:val="Заголовок 2 Знак"/>
    <w:aliases w:val="Знак2 Знак1,Знак2 Знак Знак,2 уровень Знак,2 Знак"/>
    <w:basedOn w:val="a2"/>
    <w:link w:val="20"/>
    <w:uiPriority w:val="9"/>
    <w:rsid w:val="00A8220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aliases w:val="3 уровень Знак,3 Знак"/>
    <w:basedOn w:val="a2"/>
    <w:link w:val="3"/>
    <w:uiPriority w:val="9"/>
    <w:rsid w:val="00A82208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Заголовок 4 Знак"/>
    <w:aliases w:val="4 уровень Знак"/>
    <w:basedOn w:val="a2"/>
    <w:link w:val="4"/>
    <w:uiPriority w:val="9"/>
    <w:rsid w:val="004D0A33"/>
    <w:rPr>
      <w:rFonts w:ascii="Times New Roman" w:eastAsiaTheme="majorEastAsia" w:hAnsi="Times New Roman" w:cstheme="majorBidi"/>
      <w:b/>
      <w:iCs/>
      <w:sz w:val="24"/>
    </w:rPr>
  </w:style>
  <w:style w:type="paragraph" w:customStyle="1" w:styleId="formattext">
    <w:name w:val="formattext"/>
    <w:basedOn w:val="a1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5">
    <w:name w:val="Hyperlink"/>
    <w:uiPriority w:val="99"/>
    <w:rsid w:val="00CD7B5E"/>
    <w:rPr>
      <w:color w:val="0000FF"/>
      <w:u w:val="single"/>
    </w:rPr>
  </w:style>
  <w:style w:type="paragraph" w:styleId="11">
    <w:name w:val="toc 1"/>
    <w:basedOn w:val="a1"/>
    <w:autoRedefine/>
    <w:uiPriority w:val="39"/>
    <w:qFormat/>
    <w:rsid w:val="00EA3811"/>
    <w:pPr>
      <w:keepLines/>
      <w:tabs>
        <w:tab w:val="right" w:leader="dot" w:pos="9346"/>
      </w:tabs>
      <w:ind w:firstLine="0"/>
      <w:jc w:val="left"/>
    </w:pPr>
    <w:rPr>
      <w:rFonts w:eastAsia="Times New Roman" w:cs="Times New Roman"/>
      <w:bCs/>
      <w:caps/>
      <w:noProof/>
      <w:szCs w:val="24"/>
      <w:lang w:eastAsia="ru-RU"/>
    </w:rPr>
  </w:style>
  <w:style w:type="paragraph" w:styleId="22">
    <w:name w:val="toc 2"/>
    <w:basedOn w:val="a1"/>
    <w:autoRedefine/>
    <w:uiPriority w:val="39"/>
    <w:qFormat/>
    <w:rsid w:val="00E912CD"/>
    <w:pPr>
      <w:keepLines/>
      <w:tabs>
        <w:tab w:val="right" w:leader="dot" w:pos="10205"/>
      </w:tabs>
      <w:ind w:firstLine="0"/>
    </w:pPr>
    <w:rPr>
      <w:rFonts w:eastAsia="Times New Roman" w:cs="Times New Roman"/>
      <w:bCs/>
      <w:szCs w:val="20"/>
      <w:lang w:eastAsia="ru-RU"/>
    </w:rPr>
  </w:style>
  <w:style w:type="paragraph" w:customStyle="1" w:styleId="a6">
    <w:name w:val="ДОК Титульник Должности"/>
    <w:basedOn w:val="a1"/>
    <w:rsid w:val="00CD7B5E"/>
    <w:pPr>
      <w:keepLines/>
      <w:spacing w:before="0" w:after="0" w:line="360" w:lineRule="auto"/>
      <w:contextualSpacing/>
      <w:jc w:val="center"/>
    </w:pPr>
    <w:rPr>
      <w:rFonts w:eastAsia="Times New Roman" w:cs="Times New Roman"/>
      <w:lang w:val="en-US" w:eastAsia="ru-RU"/>
    </w:rPr>
  </w:style>
  <w:style w:type="paragraph" w:customStyle="1" w:styleId="12">
    <w:name w:val="Без интервала1"/>
    <w:rsid w:val="00CD7B5E"/>
    <w:pPr>
      <w:suppressAutoHyphens/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7">
    <w:name w:val="Табличный"/>
    <w:basedOn w:val="a1"/>
    <w:link w:val="a8"/>
    <w:qFormat/>
    <w:rsid w:val="00CD7B5E"/>
    <w:pPr>
      <w:spacing w:before="0" w:after="0"/>
      <w:ind w:firstLine="0"/>
      <w:jc w:val="center"/>
    </w:pPr>
    <w:rPr>
      <w:sz w:val="20"/>
    </w:rPr>
  </w:style>
  <w:style w:type="character" w:customStyle="1" w:styleId="a8">
    <w:name w:val="Табличный Знак"/>
    <w:basedOn w:val="a2"/>
    <w:link w:val="a7"/>
    <w:rsid w:val="00CD7B5E"/>
    <w:rPr>
      <w:rFonts w:ascii="Times New Roman" w:hAnsi="Times New Roman"/>
      <w:sz w:val="20"/>
    </w:rPr>
  </w:style>
  <w:style w:type="paragraph" w:styleId="a9">
    <w:name w:val="footer"/>
    <w:basedOn w:val="a1"/>
    <w:link w:val="13"/>
    <w:uiPriority w:val="99"/>
    <w:rsid w:val="00CD7B5E"/>
    <w:pPr>
      <w:keepLines/>
      <w:tabs>
        <w:tab w:val="center" w:pos="4153"/>
        <w:tab w:val="right" w:pos="8306"/>
      </w:tabs>
      <w:spacing w:before="0" w:after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13">
    <w:name w:val="Нижний колонтитул Знак1"/>
    <w:basedOn w:val="a2"/>
    <w:link w:val="a9"/>
    <w:uiPriority w:val="99"/>
    <w:rsid w:val="00CD7B5E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a">
    <w:name w:val="Нижний колонтитул Знак"/>
    <w:basedOn w:val="a2"/>
    <w:uiPriority w:val="99"/>
    <w:rsid w:val="00CD7B5E"/>
    <w:rPr>
      <w:rFonts w:ascii="Times New Roman" w:hAnsi="Times New Roman"/>
      <w:sz w:val="24"/>
    </w:rPr>
  </w:style>
  <w:style w:type="paragraph" w:styleId="ab">
    <w:name w:val="No Spacing"/>
    <w:aliases w:val="Основной"/>
    <w:link w:val="ac"/>
    <w:uiPriority w:val="1"/>
    <w:qFormat/>
    <w:rsid w:val="00353817"/>
    <w:pPr>
      <w:spacing w:before="120" w:after="120" w:line="240" w:lineRule="auto"/>
      <w:ind w:firstLine="709"/>
      <w:jc w:val="both"/>
    </w:pPr>
    <w:rPr>
      <w:rFonts w:ascii="Times New Roman" w:eastAsiaTheme="minorEastAsia" w:hAnsi="Times New Roman"/>
      <w:sz w:val="28"/>
    </w:rPr>
  </w:style>
  <w:style w:type="character" w:customStyle="1" w:styleId="ac">
    <w:name w:val="Без интервала Знак"/>
    <w:aliases w:val="Основной Знак"/>
    <w:basedOn w:val="a2"/>
    <w:link w:val="ab"/>
    <w:uiPriority w:val="1"/>
    <w:rsid w:val="00353817"/>
    <w:rPr>
      <w:rFonts w:ascii="Times New Roman" w:eastAsiaTheme="minorEastAsia" w:hAnsi="Times New Roman"/>
      <w:sz w:val="28"/>
    </w:rPr>
  </w:style>
  <w:style w:type="paragraph" w:styleId="ad">
    <w:name w:val="caption"/>
    <w:aliases w:val="таблица,Знак,Знак1,Знак1 Знак Знак Знак,Знак1 Знак Знак,Таблица - Название объекта,!! Object Novogor !!,Caption Char,Caption Char1 Char1 Char Char,Caption Char Char2 Char1 Char Char,Caption Char Char Char1 Char Char Char,Знак13"/>
    <w:basedOn w:val="a1"/>
    <w:next w:val="a1"/>
    <w:unhideWhenUsed/>
    <w:qFormat/>
    <w:rsid w:val="00353817"/>
    <w:pPr>
      <w:spacing w:before="0" w:after="0"/>
      <w:ind w:firstLine="0"/>
      <w:jc w:val="left"/>
    </w:pPr>
    <w:rPr>
      <w:b/>
      <w:iCs/>
      <w:sz w:val="20"/>
      <w:szCs w:val="18"/>
    </w:rPr>
  </w:style>
  <w:style w:type="paragraph" w:styleId="ae">
    <w:name w:val="List Paragraph"/>
    <w:aliases w:val="Введение,Абзац списка ВК,Ненумерованный список,List Paragraph,Маркер,ПАРАГРАФ,Подпись рисунка,Заголовок мой1,СписокСТПр"/>
    <w:basedOn w:val="a1"/>
    <w:link w:val="af"/>
    <w:uiPriority w:val="34"/>
    <w:qFormat/>
    <w:rsid w:val="004D0A33"/>
    <w:pPr>
      <w:ind w:left="720"/>
      <w:contextualSpacing/>
    </w:pPr>
    <w:rPr>
      <w:sz w:val="28"/>
    </w:rPr>
  </w:style>
  <w:style w:type="character" w:customStyle="1" w:styleId="af">
    <w:name w:val="Абзац списка Знак"/>
    <w:aliases w:val="Введение Знак,Абзац списка ВК Знак,Ненумерованный список Знак,List Paragraph Знак,Маркер Знак,ПАРАГРАФ Знак,Подпись рисунка Знак,Заголовок мой1 Знак,СписокСТПр Знак"/>
    <w:link w:val="ae"/>
    <w:uiPriority w:val="34"/>
    <w:locked/>
    <w:rsid w:val="00857E40"/>
    <w:rPr>
      <w:rFonts w:ascii="Times New Roman" w:hAnsi="Times New Roman"/>
      <w:sz w:val="28"/>
    </w:rPr>
  </w:style>
  <w:style w:type="paragraph" w:customStyle="1" w:styleId="af0">
    <w:name w:val="Рисунок"/>
    <w:basedOn w:val="a1"/>
    <w:link w:val="af1"/>
    <w:qFormat/>
    <w:rsid w:val="004D0A33"/>
    <w:pPr>
      <w:spacing w:before="0" w:after="0" w:line="360" w:lineRule="auto"/>
      <w:ind w:firstLine="0"/>
      <w:jc w:val="center"/>
    </w:pPr>
    <w:rPr>
      <w:rFonts w:eastAsia="Calibri" w:cs="Times New Roman"/>
      <w:b/>
      <w:sz w:val="20"/>
      <w:szCs w:val="24"/>
    </w:rPr>
  </w:style>
  <w:style w:type="character" w:customStyle="1" w:styleId="af1">
    <w:name w:val="Рисунок Знак"/>
    <w:basedOn w:val="a2"/>
    <w:link w:val="af0"/>
    <w:rsid w:val="004D0A33"/>
    <w:rPr>
      <w:rFonts w:ascii="Times New Roman" w:eastAsia="Calibri" w:hAnsi="Times New Roman" w:cs="Times New Roman"/>
      <w:b/>
      <w:sz w:val="20"/>
      <w:szCs w:val="24"/>
    </w:rPr>
  </w:style>
  <w:style w:type="paragraph" w:customStyle="1" w:styleId="af2">
    <w:name w:val="текст таблиц"/>
    <w:basedOn w:val="a1"/>
    <w:link w:val="af3"/>
    <w:qFormat/>
    <w:rsid w:val="006D2DF3"/>
    <w:pPr>
      <w:spacing w:before="0" w:after="0"/>
      <w:ind w:firstLine="0"/>
      <w:jc w:val="center"/>
    </w:pPr>
    <w:rPr>
      <w:rFonts w:eastAsia="Times New Roman" w:cs="Times New Roman"/>
      <w:bCs/>
      <w:color w:val="000000"/>
      <w:sz w:val="20"/>
      <w:lang w:eastAsia="ru-RU"/>
    </w:rPr>
  </w:style>
  <w:style w:type="character" w:customStyle="1" w:styleId="af3">
    <w:name w:val="текст таблиц Знак"/>
    <w:basedOn w:val="a2"/>
    <w:link w:val="af2"/>
    <w:rsid w:val="006D2DF3"/>
    <w:rPr>
      <w:rFonts w:ascii="Times New Roman" w:eastAsia="Times New Roman" w:hAnsi="Times New Roman" w:cs="Times New Roman"/>
      <w:bCs/>
      <w:color w:val="000000"/>
      <w:sz w:val="20"/>
      <w:lang w:eastAsia="ru-RU"/>
    </w:rPr>
  </w:style>
  <w:style w:type="character" w:styleId="af4">
    <w:name w:val="FollowedHyperlink"/>
    <w:basedOn w:val="a2"/>
    <w:uiPriority w:val="99"/>
    <w:semiHidden/>
    <w:unhideWhenUsed/>
    <w:rsid w:val="00A21783"/>
    <w:rPr>
      <w:color w:val="954F72"/>
      <w:u w:val="single"/>
    </w:rPr>
  </w:style>
  <w:style w:type="paragraph" w:customStyle="1" w:styleId="msonormal0">
    <w:name w:val="msonormal"/>
    <w:basedOn w:val="a1"/>
    <w:rsid w:val="00A21783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font5">
    <w:name w:val="font5"/>
    <w:basedOn w:val="a1"/>
    <w:rsid w:val="00A21783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1"/>
    <w:rsid w:val="00A21783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1"/>
    <w:rsid w:val="00A21783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8">
    <w:name w:val="xl78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1"/>
    <w:rsid w:val="00A21783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5">
    <w:name w:val="xl85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6">
    <w:name w:val="xl86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8">
    <w:name w:val="xl88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9">
    <w:name w:val="xl89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1">
    <w:name w:val="xl91"/>
    <w:basedOn w:val="a1"/>
    <w:rsid w:val="00A21783"/>
    <w:pP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2">
    <w:name w:val="xl92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4">
    <w:name w:val="xl94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5">
    <w:name w:val="xl95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8">
    <w:name w:val="xl98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9">
    <w:name w:val="xl99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2">
    <w:name w:val="xl102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04">
    <w:name w:val="xl104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05">
    <w:name w:val="xl105"/>
    <w:basedOn w:val="a1"/>
    <w:rsid w:val="00A21783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06">
    <w:name w:val="xl106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ru-RU"/>
    </w:rPr>
  </w:style>
  <w:style w:type="paragraph" w:customStyle="1" w:styleId="xl107">
    <w:name w:val="xl107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08">
    <w:name w:val="xl108"/>
    <w:basedOn w:val="a1"/>
    <w:rsid w:val="00A2178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0"/>
      <w:jc w:val="left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ru-RU"/>
    </w:rPr>
  </w:style>
  <w:style w:type="paragraph" w:customStyle="1" w:styleId="xl109">
    <w:name w:val="xl109"/>
    <w:basedOn w:val="a1"/>
    <w:rsid w:val="00A2178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0"/>
      <w:jc w:val="left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ru-RU"/>
    </w:rPr>
  </w:style>
  <w:style w:type="paragraph" w:customStyle="1" w:styleId="xl110">
    <w:name w:val="xl110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1">
    <w:name w:val="xl111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2">
    <w:name w:val="xl112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3">
    <w:name w:val="xl113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15">
    <w:name w:val="xl115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16">
    <w:name w:val="xl116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7">
    <w:name w:val="xl117"/>
    <w:basedOn w:val="a1"/>
    <w:rsid w:val="00A21783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9">
    <w:name w:val="xl119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0">
    <w:name w:val="xl120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1">
    <w:name w:val="xl121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2">
    <w:name w:val="xl122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23">
    <w:name w:val="xl123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24">
    <w:name w:val="xl124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25">
    <w:name w:val="xl125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27">
    <w:name w:val="xl127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8">
    <w:name w:val="xl128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9">
    <w:name w:val="xl129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0">
    <w:name w:val="xl130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1">
    <w:name w:val="xl131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2">
    <w:name w:val="xl132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33">
    <w:name w:val="xl133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4">
    <w:name w:val="xl134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5">
    <w:name w:val="xl135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6">
    <w:name w:val="xl136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7">
    <w:name w:val="xl137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38">
    <w:name w:val="xl138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9">
    <w:name w:val="xl139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40">
    <w:name w:val="xl140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41">
    <w:name w:val="xl141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2">
    <w:name w:val="xl142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43">
    <w:name w:val="xl143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44">
    <w:name w:val="xl144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45">
    <w:name w:val="xl145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6">
    <w:name w:val="xl146"/>
    <w:basedOn w:val="a1"/>
    <w:rsid w:val="00A217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47">
    <w:name w:val="xl147"/>
    <w:basedOn w:val="a1"/>
    <w:rsid w:val="00640F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5">
    <w:name w:val="Другое_"/>
    <w:basedOn w:val="a2"/>
    <w:link w:val="af6"/>
    <w:rsid w:val="00C6557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6">
    <w:name w:val="Другое"/>
    <w:basedOn w:val="a1"/>
    <w:link w:val="af5"/>
    <w:rsid w:val="00C65570"/>
    <w:pPr>
      <w:widowControl w:val="0"/>
      <w:shd w:val="clear" w:color="auto" w:fill="FFFFFF"/>
      <w:spacing w:before="0" w:after="0"/>
      <w:ind w:firstLine="0"/>
      <w:jc w:val="left"/>
    </w:pPr>
    <w:rPr>
      <w:rFonts w:eastAsia="Times New Roman" w:cs="Times New Roman"/>
      <w:sz w:val="20"/>
      <w:szCs w:val="20"/>
    </w:rPr>
  </w:style>
  <w:style w:type="character" w:styleId="af7">
    <w:name w:val="annotation reference"/>
    <w:basedOn w:val="a2"/>
    <w:uiPriority w:val="99"/>
    <w:semiHidden/>
    <w:unhideWhenUsed/>
    <w:rsid w:val="00580739"/>
    <w:rPr>
      <w:sz w:val="16"/>
      <w:szCs w:val="16"/>
    </w:rPr>
  </w:style>
  <w:style w:type="paragraph" w:styleId="af8">
    <w:name w:val="annotation text"/>
    <w:basedOn w:val="a1"/>
    <w:link w:val="af9"/>
    <w:uiPriority w:val="99"/>
    <w:semiHidden/>
    <w:unhideWhenUsed/>
    <w:rsid w:val="00580739"/>
    <w:rPr>
      <w:sz w:val="20"/>
      <w:szCs w:val="20"/>
    </w:rPr>
  </w:style>
  <w:style w:type="character" w:customStyle="1" w:styleId="af9">
    <w:name w:val="Текст примечания Знак"/>
    <w:basedOn w:val="a2"/>
    <w:link w:val="af8"/>
    <w:uiPriority w:val="99"/>
    <w:rsid w:val="00580739"/>
    <w:rPr>
      <w:rFonts w:ascii="Times New Roman" w:hAnsi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80739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580739"/>
    <w:rPr>
      <w:rFonts w:ascii="Times New Roman" w:hAnsi="Times New Roman"/>
      <w:b/>
      <w:bCs/>
      <w:sz w:val="20"/>
      <w:szCs w:val="20"/>
    </w:rPr>
  </w:style>
  <w:style w:type="paragraph" w:styleId="afc">
    <w:name w:val="Balloon Text"/>
    <w:basedOn w:val="a1"/>
    <w:link w:val="afd"/>
    <w:uiPriority w:val="99"/>
    <w:semiHidden/>
    <w:unhideWhenUsed/>
    <w:rsid w:val="0058073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2"/>
    <w:link w:val="afc"/>
    <w:uiPriority w:val="99"/>
    <w:rsid w:val="00580739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2"/>
    <w:link w:val="5"/>
    <w:uiPriority w:val="9"/>
    <w:rsid w:val="003001D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"/>
    <w:rsid w:val="003001D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3001D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3001D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3001D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numbering" w:customStyle="1" w:styleId="14">
    <w:name w:val="Нет списка1"/>
    <w:next w:val="a4"/>
    <w:uiPriority w:val="99"/>
    <w:semiHidden/>
    <w:unhideWhenUsed/>
    <w:rsid w:val="003001D4"/>
  </w:style>
  <w:style w:type="character" w:customStyle="1" w:styleId="15">
    <w:name w:val="Основной шрифт абзаца1"/>
    <w:rsid w:val="003001D4"/>
  </w:style>
  <w:style w:type="character" w:customStyle="1" w:styleId="16">
    <w:name w:val="Номер страницы1"/>
    <w:rsid w:val="003001D4"/>
    <w:rPr>
      <w:rFonts w:ascii="Times New Roman" w:hAnsi="Times New Roman"/>
      <w:lang w:val="uk-UA"/>
    </w:rPr>
  </w:style>
  <w:style w:type="character" w:customStyle="1" w:styleId="afe">
    <w:name w:val="Знак Знак"/>
    <w:aliases w:val="Название объекта Знак,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rsid w:val="003001D4"/>
    <w:rPr>
      <w:b/>
      <w:caps/>
      <w:kern w:val="2"/>
      <w:sz w:val="28"/>
      <w:lang w:val="uk-UA" w:eastAsia="ru-RU" w:bidi="ar-SA"/>
    </w:rPr>
  </w:style>
  <w:style w:type="character" w:customStyle="1" w:styleId="Iniiaiieoeoo">
    <w:name w:val="Iniiaiie o?eoo"/>
    <w:rsid w:val="003001D4"/>
  </w:style>
  <w:style w:type="character" w:customStyle="1" w:styleId="Iniiaiieoeoo30">
    <w:name w:val="Iniiaiie o?eoo30"/>
    <w:rsid w:val="003001D4"/>
  </w:style>
  <w:style w:type="character" w:customStyle="1" w:styleId="Iniiaiieoeoo29">
    <w:name w:val="Iniiaiie o?eoo29"/>
    <w:rsid w:val="003001D4"/>
  </w:style>
  <w:style w:type="character" w:customStyle="1" w:styleId="Iniiaiieoeoo28">
    <w:name w:val="Iniiaiie o?eoo28"/>
    <w:rsid w:val="003001D4"/>
  </w:style>
  <w:style w:type="character" w:customStyle="1" w:styleId="Iniiaiieoeoo27">
    <w:name w:val="Iniiaiie o?eoo27"/>
    <w:rsid w:val="003001D4"/>
  </w:style>
  <w:style w:type="character" w:customStyle="1" w:styleId="Iniiaiieoeoo26">
    <w:name w:val="Iniiaiie o?eoo26"/>
    <w:rsid w:val="003001D4"/>
  </w:style>
  <w:style w:type="character" w:customStyle="1" w:styleId="Iniiaiieoeoo25">
    <w:name w:val="Iniiaiie o?eoo25"/>
    <w:rsid w:val="003001D4"/>
  </w:style>
  <w:style w:type="character" w:customStyle="1" w:styleId="Iniiaiieoeoo24">
    <w:name w:val="Iniiaiie o?eoo24"/>
    <w:rsid w:val="003001D4"/>
  </w:style>
  <w:style w:type="character" w:customStyle="1" w:styleId="Iniiaiieoeoo23">
    <w:name w:val="Iniiaiie o?eoo23"/>
    <w:rsid w:val="003001D4"/>
  </w:style>
  <w:style w:type="character" w:customStyle="1" w:styleId="Iniiaiieoeoo22">
    <w:name w:val="Iniiaiie o?eoo22"/>
    <w:rsid w:val="003001D4"/>
  </w:style>
  <w:style w:type="character" w:customStyle="1" w:styleId="Iniiaiieoeoo21">
    <w:name w:val="Iniiaiie o?eoo21"/>
    <w:rsid w:val="003001D4"/>
  </w:style>
  <w:style w:type="character" w:customStyle="1" w:styleId="Iniiaiieoeoo20">
    <w:name w:val="Iniiaiie o?eoo20"/>
    <w:rsid w:val="003001D4"/>
  </w:style>
  <w:style w:type="character" w:customStyle="1" w:styleId="Iniiaiieoeoo19">
    <w:name w:val="Iniiaiie o?eoo19"/>
    <w:rsid w:val="003001D4"/>
  </w:style>
  <w:style w:type="character" w:customStyle="1" w:styleId="Iniiaiieoeoo18">
    <w:name w:val="Iniiaiie o?eoo18"/>
    <w:rsid w:val="003001D4"/>
  </w:style>
  <w:style w:type="character" w:customStyle="1" w:styleId="Iniiaiieoeoo17">
    <w:name w:val="Iniiaiie o?eoo17"/>
    <w:rsid w:val="003001D4"/>
  </w:style>
  <w:style w:type="character" w:customStyle="1" w:styleId="Iniiaiieoeoo16">
    <w:name w:val="Iniiaiie o?eoo16"/>
    <w:rsid w:val="003001D4"/>
  </w:style>
  <w:style w:type="character" w:customStyle="1" w:styleId="Iniiaiieoeoo15">
    <w:name w:val="Iniiaiie o?eoo15"/>
    <w:rsid w:val="003001D4"/>
  </w:style>
  <w:style w:type="character" w:customStyle="1" w:styleId="Iniiaiieoeoo14">
    <w:name w:val="Iniiaiie o?eoo14"/>
    <w:rsid w:val="003001D4"/>
  </w:style>
  <w:style w:type="character" w:customStyle="1" w:styleId="Iniiaiieoeoo13">
    <w:name w:val="Iniiaiie o?eoo13"/>
    <w:rsid w:val="003001D4"/>
  </w:style>
  <w:style w:type="character" w:customStyle="1" w:styleId="Iniiaiieoeoo12">
    <w:name w:val="Iniiaiie o?eoo12"/>
    <w:rsid w:val="003001D4"/>
  </w:style>
  <w:style w:type="character" w:customStyle="1" w:styleId="Iniiaiieoeoo11">
    <w:name w:val="Iniiaiie o?eoo11"/>
    <w:rsid w:val="003001D4"/>
  </w:style>
  <w:style w:type="character" w:customStyle="1" w:styleId="Iniiaiieoeoo10">
    <w:name w:val="Iniiaiie o?eoo10"/>
    <w:rsid w:val="003001D4"/>
  </w:style>
  <w:style w:type="character" w:customStyle="1" w:styleId="Iniiaiieoeoo9">
    <w:name w:val="Iniiaiie o?eoo9"/>
    <w:rsid w:val="003001D4"/>
  </w:style>
  <w:style w:type="character" w:customStyle="1" w:styleId="Iniiaiieoeoo8">
    <w:name w:val="Iniiaiie o?eoo8"/>
    <w:rsid w:val="003001D4"/>
  </w:style>
  <w:style w:type="character" w:customStyle="1" w:styleId="Iniiaiieoeoo7">
    <w:name w:val="Iniiaiie o?eoo7"/>
    <w:rsid w:val="003001D4"/>
  </w:style>
  <w:style w:type="character" w:customStyle="1" w:styleId="Iniiaiieoeoo6">
    <w:name w:val="Iniiaiie o?eoo6"/>
    <w:rsid w:val="003001D4"/>
  </w:style>
  <w:style w:type="character" w:customStyle="1" w:styleId="Iniiaiieoeoo5">
    <w:name w:val="Iniiaiie o?eoo5"/>
    <w:rsid w:val="003001D4"/>
  </w:style>
  <w:style w:type="character" w:customStyle="1" w:styleId="Iniiaiieoeoo4">
    <w:name w:val="Iniiaiie o?eoo4"/>
    <w:rsid w:val="003001D4"/>
  </w:style>
  <w:style w:type="character" w:customStyle="1" w:styleId="Iniiaiieoeoo3">
    <w:name w:val="Iniiaiie o?eoo3"/>
    <w:rsid w:val="003001D4"/>
  </w:style>
  <w:style w:type="character" w:customStyle="1" w:styleId="Iniiaiieoeoo1">
    <w:name w:val="Iniiaiie o?eoo1"/>
    <w:rsid w:val="003001D4"/>
  </w:style>
  <w:style w:type="character" w:customStyle="1" w:styleId="iye-OOO">
    <w:name w:val="?iye-OOO"/>
    <w:rsid w:val="003001D4"/>
    <w:rPr>
      <w:rFonts w:ascii="Pragmatica" w:hAnsi="Pragmatica"/>
      <w:b/>
      <w:sz w:val="28"/>
      <w:lang w:val="ru-RU"/>
    </w:rPr>
  </w:style>
  <w:style w:type="character" w:customStyle="1" w:styleId="iiianoaieou">
    <w:name w:val="iiia? no?aieou"/>
    <w:rsid w:val="003001D4"/>
    <w:rPr>
      <w:rFonts w:ascii="Arial" w:hAnsi="Arial"/>
    </w:rPr>
  </w:style>
  <w:style w:type="character" w:customStyle="1" w:styleId="ciaeieiaaiey">
    <w:name w:val="ciae i?eia?aiey"/>
    <w:rsid w:val="003001D4"/>
    <w:rPr>
      <w:sz w:val="16"/>
    </w:rPr>
  </w:style>
  <w:style w:type="character" w:customStyle="1" w:styleId="iiianoaieou2">
    <w:name w:val="iiia? no?aieou2"/>
    <w:basedOn w:val="Iniiaiieoeoo15"/>
    <w:rsid w:val="003001D4"/>
  </w:style>
  <w:style w:type="character" w:customStyle="1" w:styleId="120">
    <w:name w:val="Номер страницы12"/>
    <w:basedOn w:val="15"/>
    <w:rsid w:val="003001D4"/>
  </w:style>
  <w:style w:type="character" w:customStyle="1" w:styleId="aff">
    <w:name w:val="Îñíîâíîé øðèôò"/>
    <w:rsid w:val="003001D4"/>
  </w:style>
  <w:style w:type="character" w:customStyle="1" w:styleId="aff0">
    <w:name w:val="Основной шрифт"/>
    <w:rsid w:val="003001D4"/>
  </w:style>
  <w:style w:type="character" w:customStyle="1" w:styleId="-1">
    <w:name w:val="Роял-ХХХ"/>
    <w:rsid w:val="003001D4"/>
    <w:rPr>
      <w:rFonts w:ascii="Pragmatica" w:hAnsi="Pragmatica"/>
      <w:b/>
      <w:sz w:val="28"/>
      <w:lang w:val="ru-RU"/>
    </w:rPr>
  </w:style>
  <w:style w:type="character" w:customStyle="1" w:styleId="aff1">
    <w:name w:val="номер страницы"/>
    <w:rsid w:val="003001D4"/>
    <w:rPr>
      <w:rFonts w:ascii="Arial" w:hAnsi="Arial"/>
    </w:rPr>
  </w:style>
  <w:style w:type="character" w:customStyle="1" w:styleId="aff2">
    <w:name w:val="знак примечания"/>
    <w:rsid w:val="003001D4"/>
    <w:rPr>
      <w:sz w:val="16"/>
    </w:rPr>
  </w:style>
  <w:style w:type="character" w:customStyle="1" w:styleId="121">
    <w:name w:val="Основной шрифт абзаца12"/>
    <w:rsid w:val="003001D4"/>
  </w:style>
  <w:style w:type="character" w:customStyle="1" w:styleId="iiianoaieou1">
    <w:name w:val="iiia? no?aieou1"/>
    <w:basedOn w:val="15"/>
    <w:rsid w:val="003001D4"/>
  </w:style>
  <w:style w:type="character" w:customStyle="1" w:styleId="Iniiaiieoeoo2">
    <w:name w:val="Iniiaiie o?eoo2"/>
    <w:rsid w:val="003001D4"/>
  </w:style>
  <w:style w:type="character" w:customStyle="1" w:styleId="17">
    <w:name w:val="Строгий1"/>
    <w:rsid w:val="003001D4"/>
    <w:rPr>
      <w:b/>
      <w:bCs/>
    </w:rPr>
  </w:style>
  <w:style w:type="character" w:customStyle="1" w:styleId="18">
    <w:name w:val="Знак Знак1"/>
    <w:rsid w:val="003001D4"/>
    <w:rPr>
      <w:b/>
      <w:caps/>
      <w:kern w:val="2"/>
      <w:sz w:val="28"/>
      <w:lang w:val="uk-UA" w:eastAsia="ru-RU" w:bidi="ar-SA"/>
    </w:rPr>
  </w:style>
  <w:style w:type="character" w:customStyle="1" w:styleId="110">
    <w:name w:val="Номер страницы11"/>
    <w:basedOn w:val="15"/>
    <w:rsid w:val="003001D4"/>
  </w:style>
  <w:style w:type="character" w:customStyle="1" w:styleId="111">
    <w:name w:val="Основной шрифт абзаца11"/>
    <w:rsid w:val="003001D4"/>
  </w:style>
  <w:style w:type="character" w:customStyle="1" w:styleId="23">
    <w:name w:val="Основной текст с отступом 2 Знак"/>
    <w:rsid w:val="003001D4"/>
    <w:rPr>
      <w:color w:val="FF0000"/>
      <w:sz w:val="24"/>
    </w:rPr>
  </w:style>
  <w:style w:type="character" w:customStyle="1" w:styleId="31">
    <w:name w:val="Основной текст 3 Знак"/>
    <w:rsid w:val="003001D4"/>
    <w:rPr>
      <w:sz w:val="24"/>
    </w:rPr>
  </w:style>
  <w:style w:type="character" w:customStyle="1" w:styleId="aff3">
    <w:name w:val="Верхний колонтитул Знак"/>
    <w:uiPriority w:val="99"/>
    <w:rsid w:val="003001D4"/>
    <w:rPr>
      <w:sz w:val="28"/>
      <w:lang w:val="uk-UA"/>
    </w:rPr>
  </w:style>
  <w:style w:type="character" w:customStyle="1" w:styleId="aff4">
    <w:name w:val="Основной текст с отступом Знак"/>
    <w:rsid w:val="003001D4"/>
    <w:rPr>
      <w:sz w:val="24"/>
    </w:rPr>
  </w:style>
  <w:style w:type="character" w:customStyle="1" w:styleId="aff5">
    <w:name w:val="Подзаголовок Знак"/>
    <w:rsid w:val="003001D4"/>
    <w:rPr>
      <w:rFonts w:ascii="Calibri" w:hAnsi="Calibri"/>
      <w:b/>
      <w:sz w:val="24"/>
      <w:szCs w:val="24"/>
      <w:lang w:val="uk-UA"/>
    </w:rPr>
  </w:style>
  <w:style w:type="character" w:customStyle="1" w:styleId="apple-style-span">
    <w:name w:val="apple-style-span"/>
    <w:basedOn w:val="15"/>
    <w:rsid w:val="003001D4"/>
  </w:style>
  <w:style w:type="character" w:customStyle="1" w:styleId="apple-converted-space">
    <w:name w:val="apple-converted-space"/>
    <w:basedOn w:val="15"/>
    <w:rsid w:val="003001D4"/>
  </w:style>
  <w:style w:type="character" w:customStyle="1" w:styleId="aff6">
    <w:name w:val="Текст сноски Знак"/>
    <w:rsid w:val="003001D4"/>
    <w:rPr>
      <w:rFonts w:ascii="Calibri" w:hAnsi="Calibri"/>
    </w:rPr>
  </w:style>
  <w:style w:type="character" w:styleId="aff7">
    <w:name w:val="footnote reference"/>
    <w:rsid w:val="003001D4"/>
    <w:rPr>
      <w:vertAlign w:val="superscript"/>
    </w:rPr>
  </w:style>
  <w:style w:type="character" w:customStyle="1" w:styleId="FootnoteCharacters">
    <w:name w:val="Footnote Characters"/>
    <w:rsid w:val="003001D4"/>
    <w:rPr>
      <w:vertAlign w:val="superscript"/>
    </w:rPr>
  </w:style>
  <w:style w:type="character" w:customStyle="1" w:styleId="19">
    <w:name w:val="Замещающий текст1"/>
    <w:rsid w:val="003001D4"/>
    <w:rPr>
      <w:color w:val="808080"/>
    </w:rPr>
  </w:style>
  <w:style w:type="character" w:customStyle="1" w:styleId="1a">
    <w:name w:val="Знак примечания1"/>
    <w:rsid w:val="003001D4"/>
    <w:rPr>
      <w:sz w:val="16"/>
      <w:szCs w:val="16"/>
    </w:rPr>
  </w:style>
  <w:style w:type="character" w:customStyle="1" w:styleId="FontStyle158">
    <w:name w:val="Font Style158"/>
    <w:rsid w:val="003001D4"/>
    <w:rPr>
      <w:rFonts w:eastAsia="Times New Roman"/>
      <w:color w:val="auto"/>
      <w:sz w:val="26"/>
      <w:lang w:val="ru-RU" w:eastAsia="zh-CN"/>
    </w:rPr>
  </w:style>
  <w:style w:type="character" w:customStyle="1" w:styleId="24">
    <w:name w:val="Основной текст (2)_"/>
    <w:rsid w:val="003001D4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5">
    <w:name w:val="Основной текст (2)"/>
    <w:rsid w:val="003001D4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12pt0pt">
    <w:name w:val="Основной текст (2) + 12 pt;Не полужирный;Курсив;Интервал 0 pt"/>
    <w:rsid w:val="003001D4"/>
    <w:rPr>
      <w:rFonts w:ascii="Garamond" w:eastAsia="Garamond" w:hAnsi="Garamond" w:cs="Garamond"/>
      <w:b/>
      <w:bCs/>
      <w:i/>
      <w:iCs/>
      <w:caps w:val="0"/>
      <w:smallCaps w:val="0"/>
      <w:strike w:val="0"/>
      <w:dstrike w:val="0"/>
      <w:color w:val="000000"/>
      <w:spacing w:val="-10"/>
      <w:w w:val="100"/>
      <w:sz w:val="24"/>
      <w:szCs w:val="24"/>
      <w:u w:val="none"/>
      <w:lang w:val="en-US" w:eastAsia="en-US" w:bidi="en-US"/>
    </w:rPr>
  </w:style>
  <w:style w:type="character" w:customStyle="1" w:styleId="2LucidaSansUnicode14pt">
    <w:name w:val="Основной текст (2) + Lucida Sans Unicode;14 pt;Не полужирный;Курсив"/>
    <w:rsid w:val="003001D4"/>
    <w:rPr>
      <w:rFonts w:ascii="Lucida Sans Unicode" w:eastAsia="Lucida Sans Unicode" w:hAnsi="Lucida Sans Unicode" w:cs="Lucida Sans Unicode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TimesNewRoman10pt0pt">
    <w:name w:val="Основной текст (2) + Times New Roman;10 pt;Не полужирный;Интервал 0 pt"/>
    <w:rsid w:val="003001D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20"/>
      <w:szCs w:val="20"/>
      <w:u w:val="none"/>
      <w:lang w:val="ru-RU" w:eastAsia="ru-RU" w:bidi="ru-RU"/>
    </w:rPr>
  </w:style>
  <w:style w:type="character" w:customStyle="1" w:styleId="21pt">
    <w:name w:val="Основной текст (2) + Интервал 1 pt"/>
    <w:rsid w:val="003001D4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rsid w:val="003001D4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Малые прописные"/>
    <w:rsid w:val="003001D4"/>
    <w:rPr>
      <w:rFonts w:ascii="Garamond" w:eastAsia="Garamond" w:hAnsi="Garamond" w:cs="Garamond"/>
      <w:b/>
      <w:bCs/>
      <w:i w:val="0"/>
      <w:iCs w:val="0"/>
      <w:smallCaps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rsid w:val="003001D4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9Exact">
    <w:name w:val="Основной текст (9) Exact"/>
    <w:rsid w:val="003001D4"/>
    <w:rPr>
      <w:rFonts w:ascii="Garamond" w:eastAsia="Garamond" w:hAnsi="Garamond" w:cs="Garamond"/>
      <w:sz w:val="24"/>
      <w:szCs w:val="24"/>
      <w:shd w:val="clear" w:color="auto" w:fill="FFFFFF"/>
    </w:rPr>
  </w:style>
  <w:style w:type="character" w:customStyle="1" w:styleId="2Exact0">
    <w:name w:val="Подпись к картинке (2) Exact"/>
    <w:rsid w:val="003001D4"/>
    <w:rPr>
      <w:rFonts w:ascii="Garamond" w:eastAsia="Garamond" w:hAnsi="Garamond" w:cs="Garamond"/>
      <w:shd w:val="clear" w:color="auto" w:fill="FFFFFF"/>
    </w:rPr>
  </w:style>
  <w:style w:type="character" w:customStyle="1" w:styleId="Exact">
    <w:name w:val="Подпись к картинке Exact"/>
    <w:rsid w:val="003001D4"/>
    <w:rPr>
      <w:rFonts w:ascii="Garamond" w:eastAsia="Garamond" w:hAnsi="Garamond" w:cs="Garamond"/>
      <w:shd w:val="clear" w:color="auto" w:fill="FFFFFF"/>
    </w:rPr>
  </w:style>
  <w:style w:type="character" w:customStyle="1" w:styleId="2Exact1">
    <w:name w:val="Основной текст (2) + Не полужирный Exact"/>
    <w:rsid w:val="003001D4"/>
    <w:rPr>
      <w:rFonts w:ascii="Garamond" w:eastAsia="Garamond" w:hAnsi="Garamond" w:cs="Garamond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911ptExact">
    <w:name w:val="Основной текст (9) + 11 pt Exact"/>
    <w:rsid w:val="003001D4"/>
    <w:rPr>
      <w:rFonts w:ascii="Garamond" w:eastAsia="Garamond" w:hAnsi="Garamond" w:cs="Garamond"/>
      <w:i w:val="0"/>
      <w:iCs w:val="0"/>
      <w:caps w:val="0"/>
      <w:smallCaps w:val="0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rsid w:val="003001D4"/>
    <w:rPr>
      <w:rFonts w:ascii="Garamond" w:eastAsia="Garamond" w:hAnsi="Garamond" w:cs="Garamond"/>
      <w:shd w:val="clear" w:color="auto" w:fill="FFFFFF"/>
    </w:rPr>
  </w:style>
  <w:style w:type="character" w:customStyle="1" w:styleId="blk">
    <w:name w:val="blk"/>
    <w:basedOn w:val="15"/>
    <w:rsid w:val="003001D4"/>
  </w:style>
  <w:style w:type="character" w:customStyle="1" w:styleId="r">
    <w:name w:val="r"/>
    <w:basedOn w:val="15"/>
    <w:rsid w:val="003001D4"/>
  </w:style>
  <w:style w:type="character" w:customStyle="1" w:styleId="aff8">
    <w:name w:val="Таблица ГП Знак"/>
    <w:rsid w:val="003001D4"/>
    <w:rPr>
      <w:b/>
      <w:sz w:val="28"/>
    </w:rPr>
  </w:style>
  <w:style w:type="character" w:customStyle="1" w:styleId="aff9">
    <w:name w:val="Основной ГП Знак"/>
    <w:rsid w:val="003001D4"/>
    <w:rPr>
      <w:rFonts w:ascii="Tahoma" w:eastAsia="Calibri" w:hAnsi="Tahoma" w:cs="Tahoma"/>
      <w:sz w:val="24"/>
      <w:szCs w:val="24"/>
      <w:lang w:eastAsia="en-US"/>
    </w:rPr>
  </w:style>
  <w:style w:type="character" w:customStyle="1" w:styleId="FontStyle68">
    <w:name w:val="Font Style68"/>
    <w:rsid w:val="003001D4"/>
    <w:rPr>
      <w:rFonts w:ascii="Times New Roman" w:hAnsi="Times New Roman" w:cs="Times New Roman"/>
      <w:sz w:val="20"/>
      <w:szCs w:val="20"/>
    </w:rPr>
  </w:style>
  <w:style w:type="character" w:customStyle="1" w:styleId="affa">
    <w:name w:val="Абзац Знак"/>
    <w:rsid w:val="003001D4"/>
    <w:rPr>
      <w:rFonts w:ascii="Calibri" w:hAnsi="Calibri"/>
      <w:sz w:val="24"/>
      <w:szCs w:val="24"/>
    </w:rPr>
  </w:style>
  <w:style w:type="character" w:customStyle="1" w:styleId="affb">
    <w:name w:val="Текст Знак"/>
    <w:rsid w:val="003001D4"/>
    <w:rPr>
      <w:rFonts w:ascii="Courier New" w:hAnsi="Courier New"/>
    </w:rPr>
  </w:style>
  <w:style w:type="character" w:customStyle="1" w:styleId="S1">
    <w:name w:val="S_Обычный Знак1"/>
    <w:rsid w:val="003001D4"/>
    <w:rPr>
      <w:sz w:val="24"/>
      <w:szCs w:val="24"/>
      <w:lang w:eastAsia="ar-SA"/>
    </w:rPr>
  </w:style>
  <w:style w:type="character" w:customStyle="1" w:styleId="S">
    <w:name w:val="S_Маркированный Знак"/>
    <w:rsid w:val="003001D4"/>
    <w:rPr>
      <w:w w:val="109"/>
      <w:sz w:val="28"/>
      <w:szCs w:val="24"/>
      <w:lang w:eastAsia="en-US"/>
    </w:rPr>
  </w:style>
  <w:style w:type="character" w:customStyle="1" w:styleId="27">
    <w:name w:val="Основной текст 2 Знак"/>
    <w:rsid w:val="003001D4"/>
    <w:rPr>
      <w:rFonts w:ascii="Calibri" w:hAnsi="Calibri"/>
    </w:rPr>
  </w:style>
  <w:style w:type="character" w:customStyle="1" w:styleId="ts21">
    <w:name w:val="ts21"/>
    <w:rsid w:val="003001D4"/>
    <w:rPr>
      <w:rFonts w:ascii="Times New Roman" w:hAnsi="Times New Roman" w:cs="Times New Roman"/>
      <w:color w:val="884706"/>
      <w:sz w:val="32"/>
      <w:szCs w:val="32"/>
    </w:rPr>
  </w:style>
  <w:style w:type="character" w:customStyle="1" w:styleId="CharacterStyle1">
    <w:name w:val="Character Style 1"/>
    <w:rsid w:val="003001D4"/>
    <w:rPr>
      <w:rFonts w:ascii="Arial" w:hAnsi="Arial" w:cs="Arial"/>
      <w:sz w:val="24"/>
      <w:szCs w:val="24"/>
    </w:rPr>
  </w:style>
  <w:style w:type="character" w:customStyle="1" w:styleId="1b">
    <w:name w:val="Номер строки1"/>
    <w:basedOn w:val="15"/>
    <w:rsid w:val="003001D4"/>
  </w:style>
  <w:style w:type="character" w:customStyle="1" w:styleId="28">
    <w:name w:val="Текст сноски Знак2"/>
    <w:rsid w:val="003001D4"/>
  </w:style>
  <w:style w:type="character" w:customStyle="1" w:styleId="00">
    <w:name w:val="0.0 Текст Знак"/>
    <w:rsid w:val="003001D4"/>
    <w:rPr>
      <w:rFonts w:eastAsia="Times New Roman" w:cs="Times New Roman"/>
      <w:sz w:val="28"/>
      <w:szCs w:val="22"/>
      <w:lang w:eastAsia="en-US"/>
    </w:rPr>
  </w:style>
  <w:style w:type="character" w:customStyle="1" w:styleId="051">
    <w:name w:val="0.5 Список 1 Знак"/>
    <w:rsid w:val="003001D4"/>
    <w:rPr>
      <w:rFonts w:eastAsia="Times New Roman" w:cs="Times New Roman"/>
      <w:sz w:val="28"/>
      <w:szCs w:val="22"/>
      <w:lang w:eastAsia="en-US"/>
    </w:rPr>
  </w:style>
  <w:style w:type="character" w:customStyle="1" w:styleId="34">
    <w:name w:val="3.4 Т. Центр Знак"/>
    <w:rsid w:val="003001D4"/>
    <w:rPr>
      <w:lang w:eastAsia="en-US"/>
    </w:rPr>
  </w:style>
  <w:style w:type="character" w:customStyle="1" w:styleId="04-">
    <w:name w:val="0.4 Список - Знак"/>
    <w:rsid w:val="003001D4"/>
    <w:rPr>
      <w:sz w:val="28"/>
      <w:szCs w:val="22"/>
      <w:lang w:eastAsia="en-US"/>
    </w:rPr>
  </w:style>
  <w:style w:type="character" w:customStyle="1" w:styleId="200">
    <w:name w:val="2.0 Наз. Рис. Знак"/>
    <w:rsid w:val="003001D4"/>
    <w:rPr>
      <w:i/>
      <w:iCs/>
      <w:spacing w:val="10"/>
      <w:sz w:val="28"/>
    </w:rPr>
  </w:style>
  <w:style w:type="character" w:customStyle="1" w:styleId="300">
    <w:name w:val="3.0 Т. Наз. Знак"/>
    <w:rsid w:val="003001D4"/>
    <w:rPr>
      <w:i/>
      <w:iCs/>
      <w:spacing w:val="10"/>
      <w:sz w:val="28"/>
      <w:szCs w:val="22"/>
      <w:lang w:eastAsia="en-US"/>
    </w:rPr>
  </w:style>
  <w:style w:type="character" w:customStyle="1" w:styleId="01">
    <w:name w:val="0.1 Пробел Знак"/>
    <w:rsid w:val="003001D4"/>
    <w:rPr>
      <w:rFonts w:eastAsia="Times New Roman" w:cs="Times New Roman"/>
      <w:sz w:val="28"/>
      <w:szCs w:val="22"/>
      <w:lang w:eastAsia="en-US"/>
    </w:rPr>
  </w:style>
  <w:style w:type="character" w:customStyle="1" w:styleId="03">
    <w:name w:val="0.3 Центр Знак"/>
    <w:rsid w:val="003001D4"/>
    <w:rPr>
      <w:sz w:val="28"/>
      <w:lang w:eastAsia="en-US"/>
    </w:rPr>
  </w:style>
  <w:style w:type="character" w:customStyle="1" w:styleId="1c">
    <w:name w:val="Просмотренная гиперссылка1"/>
    <w:rsid w:val="003001D4"/>
    <w:rPr>
      <w:color w:val="800080"/>
      <w:u w:val="single"/>
    </w:rPr>
  </w:style>
  <w:style w:type="character" w:customStyle="1" w:styleId="ListParagraphChar1">
    <w:name w:val="List Paragraph Char1"/>
    <w:rsid w:val="003001D4"/>
    <w:rPr>
      <w:rFonts w:ascii="Calibri" w:hAnsi="Calibri"/>
      <w:sz w:val="22"/>
      <w:szCs w:val="22"/>
      <w:lang w:eastAsia="en-US"/>
    </w:rPr>
  </w:style>
  <w:style w:type="character" w:customStyle="1" w:styleId="FontStyle124">
    <w:name w:val="Font Style124"/>
    <w:rsid w:val="003001D4"/>
    <w:rPr>
      <w:rFonts w:ascii="Arial" w:hAnsi="Arial" w:cs="Arial"/>
      <w:sz w:val="22"/>
      <w:szCs w:val="22"/>
    </w:rPr>
  </w:style>
  <w:style w:type="character" w:customStyle="1" w:styleId="FontStyle13">
    <w:name w:val="Font Style13"/>
    <w:rsid w:val="003001D4"/>
    <w:rPr>
      <w:rFonts w:ascii="Cambria" w:hAnsi="Cambria" w:cs="Cambria"/>
      <w:sz w:val="22"/>
      <w:szCs w:val="22"/>
    </w:rPr>
  </w:style>
  <w:style w:type="character" w:customStyle="1" w:styleId="FontStyle12">
    <w:name w:val="Font Style12"/>
    <w:rsid w:val="003001D4"/>
    <w:rPr>
      <w:rFonts w:ascii="Cambria" w:hAnsi="Cambria" w:cs="Cambria"/>
      <w:b/>
      <w:bCs/>
      <w:sz w:val="22"/>
      <w:szCs w:val="22"/>
    </w:rPr>
  </w:style>
  <w:style w:type="character" w:customStyle="1" w:styleId="130">
    <w:name w:val="Обычный 13 Знак"/>
    <w:rsid w:val="003001D4"/>
    <w:rPr>
      <w:rFonts w:eastAsia="Calibri"/>
    </w:rPr>
  </w:style>
  <w:style w:type="character" w:customStyle="1" w:styleId="font6">
    <w:name w:val="font6"/>
    <w:basedOn w:val="15"/>
    <w:rsid w:val="003001D4"/>
  </w:style>
  <w:style w:type="character" w:customStyle="1" w:styleId="font7">
    <w:name w:val="font7"/>
    <w:basedOn w:val="15"/>
    <w:rsid w:val="003001D4"/>
  </w:style>
  <w:style w:type="character" w:customStyle="1" w:styleId="FontStyle71">
    <w:name w:val="Font Style71"/>
    <w:rsid w:val="003001D4"/>
    <w:rPr>
      <w:rFonts w:ascii="Times New Roman" w:hAnsi="Times New Roman" w:cs="Times New Roman"/>
      <w:sz w:val="24"/>
      <w:szCs w:val="24"/>
    </w:rPr>
  </w:style>
  <w:style w:type="character" w:customStyle="1" w:styleId="affc">
    <w:name w:val="Таблица Знак"/>
    <w:rsid w:val="003001D4"/>
    <w:rPr>
      <w:b/>
    </w:rPr>
  </w:style>
  <w:style w:type="character" w:customStyle="1" w:styleId="affd">
    <w:name w:val="Рисунки Знак"/>
    <w:rsid w:val="003001D4"/>
    <w:rPr>
      <w:sz w:val="28"/>
    </w:rPr>
  </w:style>
  <w:style w:type="character" w:customStyle="1" w:styleId="HTML">
    <w:name w:val="Стандартный HTML Знак"/>
    <w:rsid w:val="003001D4"/>
    <w:rPr>
      <w:rFonts w:ascii="Courier New" w:hAnsi="Courier New" w:cs="Courier New"/>
    </w:rPr>
  </w:style>
  <w:style w:type="character" w:customStyle="1" w:styleId="2TrebuchetMS">
    <w:name w:val="Основной текст (2) + Trebuchet MS"/>
    <w:basedOn w:val="24"/>
    <w:rsid w:val="003001D4"/>
    <w:rPr>
      <w:rFonts w:ascii="Trebuchet MS" w:eastAsia="Trebuchet MS" w:hAnsi="Trebuchet MS" w:cs="Trebuchet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ListLabel1">
    <w:name w:val="ListLabel 1"/>
    <w:rsid w:val="003001D4"/>
    <w:rPr>
      <w:rFonts w:cs="Times New Roman"/>
    </w:rPr>
  </w:style>
  <w:style w:type="character" w:customStyle="1" w:styleId="ListLabel2">
    <w:name w:val="ListLabel 2"/>
    <w:rsid w:val="003001D4"/>
    <w:rPr>
      <w:rFonts w:cs="Courier New"/>
    </w:rPr>
  </w:style>
  <w:style w:type="character" w:customStyle="1" w:styleId="ListLabel3">
    <w:name w:val="ListLabel 3"/>
    <w:rsid w:val="003001D4"/>
    <w:rPr>
      <w:rFonts w:cs="Courier New"/>
    </w:rPr>
  </w:style>
  <w:style w:type="character" w:customStyle="1" w:styleId="ListLabel4">
    <w:name w:val="ListLabel 4"/>
    <w:rsid w:val="003001D4"/>
    <w:rPr>
      <w:rFonts w:cs="Courier New"/>
    </w:rPr>
  </w:style>
  <w:style w:type="character" w:customStyle="1" w:styleId="ListLabel5">
    <w:name w:val="ListLabel 5"/>
    <w:rsid w:val="003001D4"/>
    <w:rPr>
      <w:b/>
      <w:i w:val="0"/>
      <w:caps/>
      <w:strike w:val="0"/>
      <w:dstrike w:val="0"/>
      <w:vanish w:val="0"/>
      <w:spacing w:val="20"/>
      <w:kern w:val="0"/>
      <w:position w:val="0"/>
      <w:sz w:val="28"/>
      <w:u w:val="none"/>
      <w:vertAlign w:val="baseline"/>
    </w:rPr>
  </w:style>
  <w:style w:type="character" w:customStyle="1" w:styleId="ListLabel6">
    <w:name w:val="ListLabel 6"/>
    <w:rsid w:val="003001D4"/>
    <w:rPr>
      <w:b/>
      <w:i w:val="0"/>
      <w:smallCaps/>
      <w:strike w:val="0"/>
      <w:dstrike w:val="0"/>
      <w:vanish w:val="0"/>
      <w:color w:val="auto"/>
      <w:spacing w:val="20"/>
      <w:kern w:val="0"/>
      <w:position w:val="0"/>
      <w:sz w:val="28"/>
      <w:u w:val="none"/>
      <w:vertAlign w:val="baseline"/>
    </w:rPr>
  </w:style>
  <w:style w:type="character" w:customStyle="1" w:styleId="ListLabel7">
    <w:name w:val="ListLabel 7"/>
    <w:rsid w:val="003001D4"/>
    <w:rPr>
      <w:b/>
      <w:i w:val="0"/>
      <w:caps w:val="0"/>
      <w:smallCaps w:val="0"/>
      <w:strike w:val="0"/>
      <w:dstrike w:val="0"/>
      <w:vanish w:val="0"/>
      <w:color w:val="auto"/>
      <w:spacing w:val="20"/>
      <w:kern w:val="0"/>
      <w:position w:val="0"/>
      <w:sz w:val="28"/>
      <w:u w:val="none"/>
      <w:vertAlign w:val="baseline"/>
    </w:rPr>
  </w:style>
  <w:style w:type="character" w:customStyle="1" w:styleId="ListLabel8">
    <w:name w:val="ListLabel 8"/>
    <w:rsid w:val="003001D4"/>
    <w:rPr>
      <w:b/>
      <w:i w:val="0"/>
      <w:caps w:val="0"/>
      <w:smallCaps w:val="0"/>
      <w:strike w:val="0"/>
      <w:dstrike w:val="0"/>
      <w:vanish w:val="0"/>
      <w:color w:val="auto"/>
      <w:spacing w:val="10"/>
      <w:kern w:val="0"/>
      <w:position w:val="0"/>
      <w:sz w:val="28"/>
      <w:u w:val="none"/>
      <w:vertAlign w:val="baseline"/>
    </w:rPr>
  </w:style>
  <w:style w:type="character" w:customStyle="1" w:styleId="ListLabel9">
    <w:name w:val="ListLabel 9"/>
    <w:rsid w:val="003001D4"/>
    <w:rPr>
      <w:b/>
      <w:i/>
      <w:caps w:val="0"/>
      <w:smallCaps w:val="0"/>
      <w:strike w:val="0"/>
      <w:dstrike w:val="0"/>
      <w:vanish w:val="0"/>
      <w:color w:val="auto"/>
      <w:spacing w:val="20"/>
      <w:kern w:val="0"/>
      <w:position w:val="0"/>
      <w:sz w:val="28"/>
      <w:u w:val="none"/>
      <w:vertAlign w:val="baseline"/>
    </w:rPr>
  </w:style>
  <w:style w:type="character" w:customStyle="1" w:styleId="ListLabel10">
    <w:name w:val="ListLabel 10"/>
    <w:rsid w:val="003001D4"/>
    <w:rPr>
      <w:b w:val="0"/>
      <w:i/>
      <w:caps w:val="0"/>
      <w:smallCaps w:val="0"/>
      <w:strike w:val="0"/>
      <w:dstrike w:val="0"/>
      <w:vanish w:val="0"/>
      <w:spacing w:val="20"/>
      <w:kern w:val="0"/>
      <w:position w:val="0"/>
      <w:sz w:val="28"/>
      <w:u w:val="none"/>
      <w:vertAlign w:val="baseline"/>
    </w:rPr>
  </w:style>
  <w:style w:type="character" w:customStyle="1" w:styleId="ListLabel11">
    <w:name w:val="ListLabel 11"/>
    <w:rsid w:val="003001D4"/>
    <w:rPr>
      <w:b w:val="0"/>
      <w:i/>
      <w:caps w:val="0"/>
      <w:smallCaps w:val="0"/>
      <w:strike w:val="0"/>
      <w:dstrike w:val="0"/>
      <w:vanish w:val="0"/>
      <w:color w:val="auto"/>
      <w:spacing w:val="10"/>
      <w:kern w:val="0"/>
      <w:position w:val="0"/>
      <w:sz w:val="28"/>
      <w:u w:val="none"/>
      <w:vertAlign w:val="baseline"/>
    </w:rPr>
  </w:style>
  <w:style w:type="character" w:customStyle="1" w:styleId="ListLabel12">
    <w:name w:val="ListLabel 12"/>
    <w:rsid w:val="003001D4"/>
    <w:rPr>
      <w:b w:val="0"/>
      <w:i/>
      <w:caps w:val="0"/>
      <w:smallCaps w:val="0"/>
      <w:strike w:val="0"/>
      <w:dstrike w:val="0"/>
      <w:vanish w:val="0"/>
      <w:color w:val="auto"/>
      <w:spacing w:val="10"/>
      <w:kern w:val="0"/>
      <w:position w:val="0"/>
      <w:sz w:val="28"/>
      <w:u w:val="none"/>
      <w:vertAlign w:val="baseline"/>
    </w:rPr>
  </w:style>
  <w:style w:type="character" w:customStyle="1" w:styleId="ListLabel13">
    <w:name w:val="ListLabel 13"/>
    <w:rsid w:val="003001D4"/>
    <w:rPr>
      <w:b w:val="0"/>
      <w:i w:val="0"/>
      <w:caps w:val="0"/>
      <w:smallCaps w:val="0"/>
      <w:strike w:val="0"/>
      <w:dstrike w:val="0"/>
      <w:vanish w:val="0"/>
      <w:kern w:val="0"/>
      <w:position w:val="0"/>
      <w:sz w:val="28"/>
      <w:u w:val="none"/>
      <w:vertAlign w:val="baseline"/>
    </w:rPr>
  </w:style>
  <w:style w:type="character" w:customStyle="1" w:styleId="ListLabel14">
    <w:name w:val="ListLabel 14"/>
    <w:rsid w:val="003001D4"/>
    <w:rPr>
      <w:rFonts w:cs="Times New Roman"/>
    </w:rPr>
  </w:style>
  <w:style w:type="character" w:customStyle="1" w:styleId="ListLabel15">
    <w:name w:val="ListLabel 15"/>
    <w:rsid w:val="003001D4"/>
    <w:rPr>
      <w:rFonts w:cs="Courier New"/>
    </w:rPr>
  </w:style>
  <w:style w:type="character" w:customStyle="1" w:styleId="ListLabel16">
    <w:name w:val="ListLabel 16"/>
    <w:rsid w:val="003001D4"/>
    <w:rPr>
      <w:rFonts w:cs="Courier New"/>
    </w:rPr>
  </w:style>
  <w:style w:type="character" w:customStyle="1" w:styleId="ListLabel17">
    <w:name w:val="ListLabel 17"/>
    <w:rsid w:val="003001D4"/>
    <w:rPr>
      <w:rFonts w:cs="Courier New"/>
    </w:rPr>
  </w:style>
  <w:style w:type="character" w:customStyle="1" w:styleId="ListLabel18">
    <w:name w:val="ListLabel 18"/>
    <w:rsid w:val="003001D4"/>
    <w:rPr>
      <w:b/>
      <w:i w:val="0"/>
      <w:caps/>
      <w:strike w:val="0"/>
      <w:dstrike w:val="0"/>
      <w:vanish w:val="0"/>
      <w:spacing w:val="20"/>
      <w:kern w:val="0"/>
      <w:position w:val="0"/>
      <w:sz w:val="28"/>
      <w:u w:val="none"/>
      <w:vertAlign w:val="baseline"/>
    </w:rPr>
  </w:style>
  <w:style w:type="character" w:customStyle="1" w:styleId="ListLabel19">
    <w:name w:val="ListLabel 19"/>
    <w:rsid w:val="003001D4"/>
    <w:rPr>
      <w:b/>
      <w:i w:val="0"/>
      <w:smallCaps/>
      <w:strike w:val="0"/>
      <w:dstrike w:val="0"/>
      <w:vanish w:val="0"/>
      <w:color w:val="auto"/>
      <w:spacing w:val="20"/>
      <w:kern w:val="0"/>
      <w:position w:val="0"/>
      <w:sz w:val="28"/>
      <w:u w:val="none"/>
      <w:vertAlign w:val="baseline"/>
    </w:rPr>
  </w:style>
  <w:style w:type="character" w:customStyle="1" w:styleId="ListLabel20">
    <w:name w:val="ListLabel 20"/>
    <w:rsid w:val="003001D4"/>
    <w:rPr>
      <w:b/>
      <w:i w:val="0"/>
      <w:caps w:val="0"/>
      <w:smallCaps w:val="0"/>
      <w:strike w:val="0"/>
      <w:dstrike w:val="0"/>
      <w:vanish w:val="0"/>
      <w:color w:val="auto"/>
      <w:spacing w:val="20"/>
      <w:kern w:val="0"/>
      <w:position w:val="0"/>
      <w:sz w:val="28"/>
      <w:u w:val="none"/>
      <w:vertAlign w:val="baseline"/>
    </w:rPr>
  </w:style>
  <w:style w:type="character" w:customStyle="1" w:styleId="ListLabel21">
    <w:name w:val="ListLabel 21"/>
    <w:rsid w:val="003001D4"/>
    <w:rPr>
      <w:b/>
      <w:i w:val="0"/>
      <w:caps w:val="0"/>
      <w:smallCaps w:val="0"/>
      <w:strike w:val="0"/>
      <w:dstrike w:val="0"/>
      <w:vanish w:val="0"/>
      <w:color w:val="auto"/>
      <w:spacing w:val="10"/>
      <w:kern w:val="0"/>
      <w:position w:val="0"/>
      <w:sz w:val="28"/>
      <w:u w:val="none"/>
      <w:vertAlign w:val="baseline"/>
    </w:rPr>
  </w:style>
  <w:style w:type="character" w:customStyle="1" w:styleId="ListLabel22">
    <w:name w:val="ListLabel 22"/>
    <w:rsid w:val="003001D4"/>
    <w:rPr>
      <w:b/>
      <w:i/>
      <w:caps w:val="0"/>
      <w:smallCaps w:val="0"/>
      <w:strike w:val="0"/>
      <w:dstrike w:val="0"/>
      <w:vanish w:val="0"/>
      <w:color w:val="auto"/>
      <w:spacing w:val="20"/>
      <w:kern w:val="0"/>
      <w:position w:val="0"/>
      <w:sz w:val="28"/>
      <w:u w:val="none"/>
      <w:vertAlign w:val="baseline"/>
    </w:rPr>
  </w:style>
  <w:style w:type="character" w:customStyle="1" w:styleId="ListLabel23">
    <w:name w:val="ListLabel 23"/>
    <w:rsid w:val="003001D4"/>
    <w:rPr>
      <w:b w:val="0"/>
      <w:i/>
      <w:caps w:val="0"/>
      <w:smallCaps w:val="0"/>
      <w:strike w:val="0"/>
      <w:dstrike w:val="0"/>
      <w:vanish w:val="0"/>
      <w:spacing w:val="20"/>
      <w:kern w:val="0"/>
      <w:position w:val="0"/>
      <w:sz w:val="28"/>
      <w:u w:val="none"/>
      <w:vertAlign w:val="baseline"/>
    </w:rPr>
  </w:style>
  <w:style w:type="character" w:customStyle="1" w:styleId="ListLabel24">
    <w:name w:val="ListLabel 24"/>
    <w:rsid w:val="003001D4"/>
    <w:rPr>
      <w:b w:val="0"/>
      <w:i/>
      <w:caps w:val="0"/>
      <w:smallCaps w:val="0"/>
      <w:strike w:val="0"/>
      <w:dstrike w:val="0"/>
      <w:vanish w:val="0"/>
      <w:color w:val="auto"/>
      <w:spacing w:val="10"/>
      <w:kern w:val="0"/>
      <w:position w:val="0"/>
      <w:sz w:val="28"/>
      <w:u w:val="none"/>
      <w:vertAlign w:val="baseline"/>
    </w:rPr>
  </w:style>
  <w:style w:type="character" w:customStyle="1" w:styleId="ListLabel25">
    <w:name w:val="ListLabel 25"/>
    <w:rsid w:val="003001D4"/>
    <w:rPr>
      <w:b w:val="0"/>
      <w:i/>
      <w:caps w:val="0"/>
      <w:smallCaps w:val="0"/>
      <w:strike w:val="0"/>
      <w:dstrike w:val="0"/>
      <w:vanish w:val="0"/>
      <w:color w:val="auto"/>
      <w:spacing w:val="10"/>
      <w:kern w:val="0"/>
      <w:position w:val="0"/>
      <w:sz w:val="28"/>
      <w:u w:val="none"/>
      <w:vertAlign w:val="baseline"/>
    </w:rPr>
  </w:style>
  <w:style w:type="character" w:customStyle="1" w:styleId="ListLabel26">
    <w:name w:val="ListLabel 26"/>
    <w:rsid w:val="003001D4"/>
    <w:rPr>
      <w:b w:val="0"/>
      <w:i w:val="0"/>
      <w:caps w:val="0"/>
      <w:smallCaps w:val="0"/>
      <w:strike w:val="0"/>
      <w:dstrike w:val="0"/>
      <w:vanish w:val="0"/>
      <w:kern w:val="0"/>
      <w:position w:val="0"/>
      <w:sz w:val="28"/>
      <w:u w:val="none"/>
      <w:vertAlign w:val="baseline"/>
    </w:rPr>
  </w:style>
  <w:style w:type="character" w:customStyle="1" w:styleId="ListLabel27">
    <w:name w:val="ListLabel 27"/>
    <w:rsid w:val="003001D4"/>
    <w:rPr>
      <w:b/>
    </w:rPr>
  </w:style>
  <w:style w:type="character" w:customStyle="1" w:styleId="ListLabel28">
    <w:name w:val="ListLabel 28"/>
    <w:rsid w:val="003001D4"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8"/>
      <w:u w:val="none"/>
      <w:effect w:val="none"/>
      <w:vertAlign w:val="baseline"/>
      <w:em w:val="none"/>
    </w:rPr>
  </w:style>
  <w:style w:type="character" w:customStyle="1" w:styleId="ListLabel29">
    <w:name w:val="ListLabel 29"/>
    <w:rsid w:val="003001D4"/>
    <w:rPr>
      <w:b/>
      <w:i w:val="0"/>
      <w:sz w:val="28"/>
    </w:rPr>
  </w:style>
  <w:style w:type="character" w:customStyle="1" w:styleId="ListLabel30">
    <w:name w:val="ListLabel 30"/>
    <w:rsid w:val="003001D4"/>
    <w:rPr>
      <w:rFonts w:cs="Times New Roman"/>
    </w:rPr>
  </w:style>
  <w:style w:type="character" w:customStyle="1" w:styleId="ListLabel31">
    <w:name w:val="ListLabel 31"/>
    <w:rsid w:val="003001D4"/>
    <w:rPr>
      <w:rFonts w:cs="Courier New"/>
    </w:rPr>
  </w:style>
  <w:style w:type="character" w:customStyle="1" w:styleId="ListLabel32">
    <w:name w:val="ListLabel 32"/>
    <w:rsid w:val="003001D4"/>
    <w:rPr>
      <w:rFonts w:cs="Courier New"/>
    </w:rPr>
  </w:style>
  <w:style w:type="character" w:customStyle="1" w:styleId="ListLabel33">
    <w:name w:val="ListLabel 33"/>
    <w:rsid w:val="003001D4"/>
    <w:rPr>
      <w:rFonts w:cs="Courier New"/>
    </w:rPr>
  </w:style>
  <w:style w:type="character" w:customStyle="1" w:styleId="ListLabel34">
    <w:name w:val="ListLabel 34"/>
    <w:rsid w:val="003001D4"/>
    <w:rPr>
      <w:rFonts w:cs="Times New Roman"/>
    </w:rPr>
  </w:style>
  <w:style w:type="character" w:customStyle="1" w:styleId="ListLabel35">
    <w:name w:val="ListLabel 35"/>
    <w:rsid w:val="003001D4"/>
    <w:rPr>
      <w:rFonts w:cs="Courier New"/>
    </w:rPr>
  </w:style>
  <w:style w:type="character" w:customStyle="1" w:styleId="ListLabel36">
    <w:name w:val="ListLabel 36"/>
    <w:rsid w:val="003001D4"/>
    <w:rPr>
      <w:rFonts w:cs="Courier New"/>
    </w:rPr>
  </w:style>
  <w:style w:type="character" w:customStyle="1" w:styleId="ListLabel37">
    <w:name w:val="ListLabel 37"/>
    <w:rsid w:val="003001D4"/>
    <w:rPr>
      <w:rFonts w:cs="Courier New"/>
    </w:rPr>
  </w:style>
  <w:style w:type="character" w:customStyle="1" w:styleId="ListLabel38">
    <w:name w:val="ListLabel 38"/>
    <w:rsid w:val="003001D4"/>
    <w:rPr>
      <w:rFonts w:cs="Times New Roman"/>
    </w:rPr>
  </w:style>
  <w:style w:type="character" w:customStyle="1" w:styleId="ListLabel39">
    <w:name w:val="ListLabel 39"/>
    <w:rsid w:val="003001D4"/>
    <w:rPr>
      <w:rFonts w:cs="Courier New"/>
    </w:rPr>
  </w:style>
  <w:style w:type="character" w:customStyle="1" w:styleId="ListLabel40">
    <w:name w:val="ListLabel 40"/>
    <w:rsid w:val="003001D4"/>
    <w:rPr>
      <w:rFonts w:cs="Courier New"/>
    </w:rPr>
  </w:style>
  <w:style w:type="character" w:customStyle="1" w:styleId="ListLabel41">
    <w:name w:val="ListLabel 41"/>
    <w:rsid w:val="003001D4"/>
    <w:rPr>
      <w:rFonts w:cs="Courier New"/>
    </w:rPr>
  </w:style>
  <w:style w:type="character" w:customStyle="1" w:styleId="ListLabel42">
    <w:name w:val="ListLabel 42"/>
    <w:rsid w:val="003001D4"/>
    <w:rPr>
      <w:rFonts w:cs="Times New Roman"/>
    </w:rPr>
  </w:style>
  <w:style w:type="character" w:customStyle="1" w:styleId="ListLabel43">
    <w:name w:val="ListLabel 43"/>
    <w:rsid w:val="003001D4"/>
    <w:rPr>
      <w:rFonts w:cs="Courier New"/>
    </w:rPr>
  </w:style>
  <w:style w:type="character" w:customStyle="1" w:styleId="ListLabel44">
    <w:name w:val="ListLabel 44"/>
    <w:rsid w:val="003001D4"/>
    <w:rPr>
      <w:rFonts w:cs="Courier New"/>
    </w:rPr>
  </w:style>
  <w:style w:type="character" w:customStyle="1" w:styleId="ListLabel45">
    <w:name w:val="ListLabel 45"/>
    <w:rsid w:val="003001D4"/>
    <w:rPr>
      <w:rFonts w:cs="Courier New"/>
    </w:rPr>
  </w:style>
  <w:style w:type="character" w:customStyle="1" w:styleId="ListLabel46">
    <w:name w:val="ListLabel 46"/>
    <w:rsid w:val="003001D4"/>
    <w:rPr>
      <w:rFonts w:cs="Times New Roman"/>
    </w:rPr>
  </w:style>
  <w:style w:type="character" w:customStyle="1" w:styleId="ListLabel47">
    <w:name w:val="ListLabel 47"/>
    <w:rsid w:val="003001D4"/>
    <w:rPr>
      <w:rFonts w:cs="Courier New"/>
    </w:rPr>
  </w:style>
  <w:style w:type="character" w:customStyle="1" w:styleId="ListLabel48">
    <w:name w:val="ListLabel 48"/>
    <w:rsid w:val="003001D4"/>
    <w:rPr>
      <w:rFonts w:cs="Courier New"/>
    </w:rPr>
  </w:style>
  <w:style w:type="character" w:customStyle="1" w:styleId="ListLabel49">
    <w:name w:val="ListLabel 49"/>
    <w:rsid w:val="003001D4"/>
    <w:rPr>
      <w:rFonts w:cs="Courier New"/>
    </w:rPr>
  </w:style>
  <w:style w:type="character" w:customStyle="1" w:styleId="ListLabel50">
    <w:name w:val="ListLabel 50"/>
    <w:rsid w:val="003001D4"/>
    <w:rPr>
      <w:rFonts w:cs="Times New Roman"/>
    </w:rPr>
  </w:style>
  <w:style w:type="character" w:customStyle="1" w:styleId="ListLabel51">
    <w:name w:val="ListLabel 51"/>
    <w:rsid w:val="003001D4"/>
    <w:rPr>
      <w:rFonts w:cs="Courier New"/>
    </w:rPr>
  </w:style>
  <w:style w:type="character" w:customStyle="1" w:styleId="ListLabel52">
    <w:name w:val="ListLabel 52"/>
    <w:rsid w:val="003001D4"/>
    <w:rPr>
      <w:rFonts w:cs="Courier New"/>
    </w:rPr>
  </w:style>
  <w:style w:type="character" w:customStyle="1" w:styleId="ListLabel53">
    <w:name w:val="ListLabel 53"/>
    <w:rsid w:val="003001D4"/>
    <w:rPr>
      <w:rFonts w:cs="Courier New"/>
    </w:rPr>
  </w:style>
  <w:style w:type="character" w:customStyle="1" w:styleId="ListLabel54">
    <w:name w:val="ListLabel 54"/>
    <w:rsid w:val="003001D4"/>
    <w:rPr>
      <w:rFonts w:cs="Times New Roman"/>
    </w:rPr>
  </w:style>
  <w:style w:type="character" w:customStyle="1" w:styleId="ListLabel55">
    <w:name w:val="ListLabel 55"/>
    <w:rsid w:val="003001D4"/>
    <w:rPr>
      <w:rFonts w:cs="Courier New"/>
    </w:rPr>
  </w:style>
  <w:style w:type="character" w:customStyle="1" w:styleId="ListLabel56">
    <w:name w:val="ListLabel 56"/>
    <w:rsid w:val="003001D4"/>
    <w:rPr>
      <w:rFonts w:cs="Courier New"/>
    </w:rPr>
  </w:style>
  <w:style w:type="character" w:customStyle="1" w:styleId="ListLabel57">
    <w:name w:val="ListLabel 57"/>
    <w:rsid w:val="003001D4"/>
    <w:rPr>
      <w:rFonts w:cs="Courier New"/>
    </w:rPr>
  </w:style>
  <w:style w:type="character" w:customStyle="1" w:styleId="ListLabel58">
    <w:name w:val="ListLabel 58"/>
    <w:rsid w:val="003001D4"/>
    <w:rPr>
      <w:rFonts w:cs="Times New Roman"/>
      <w:b/>
      <w:color w:val="auto"/>
    </w:rPr>
  </w:style>
  <w:style w:type="character" w:customStyle="1" w:styleId="ListLabel59">
    <w:name w:val="ListLabel 59"/>
    <w:rsid w:val="003001D4"/>
    <w:rPr>
      <w:rFonts w:cs="Times New Roman"/>
    </w:rPr>
  </w:style>
  <w:style w:type="character" w:customStyle="1" w:styleId="ListLabel60">
    <w:name w:val="ListLabel 60"/>
    <w:rsid w:val="003001D4"/>
    <w:rPr>
      <w:rFonts w:cs="Courier New"/>
    </w:rPr>
  </w:style>
  <w:style w:type="character" w:customStyle="1" w:styleId="ListLabel61">
    <w:name w:val="ListLabel 61"/>
    <w:rsid w:val="003001D4"/>
    <w:rPr>
      <w:rFonts w:cs="Courier New"/>
    </w:rPr>
  </w:style>
  <w:style w:type="character" w:customStyle="1" w:styleId="ListLabel62">
    <w:name w:val="ListLabel 62"/>
    <w:rsid w:val="003001D4"/>
    <w:rPr>
      <w:rFonts w:cs="Courier New"/>
    </w:rPr>
  </w:style>
  <w:style w:type="character" w:customStyle="1" w:styleId="ListLabel63">
    <w:name w:val="ListLabel 63"/>
    <w:rsid w:val="003001D4"/>
    <w:rPr>
      <w:rFonts w:cs="Times New Roman"/>
    </w:rPr>
  </w:style>
  <w:style w:type="character" w:customStyle="1" w:styleId="ListLabel64">
    <w:name w:val="ListLabel 64"/>
    <w:rsid w:val="003001D4"/>
    <w:rPr>
      <w:rFonts w:cs="Courier New"/>
    </w:rPr>
  </w:style>
  <w:style w:type="character" w:customStyle="1" w:styleId="ListLabel65">
    <w:name w:val="ListLabel 65"/>
    <w:rsid w:val="003001D4"/>
    <w:rPr>
      <w:rFonts w:cs="Courier New"/>
    </w:rPr>
  </w:style>
  <w:style w:type="character" w:customStyle="1" w:styleId="ListLabel66">
    <w:name w:val="ListLabel 66"/>
    <w:rsid w:val="003001D4"/>
    <w:rPr>
      <w:rFonts w:cs="Courier New"/>
    </w:rPr>
  </w:style>
  <w:style w:type="character" w:customStyle="1" w:styleId="ListLabel67">
    <w:name w:val="ListLabel 67"/>
    <w:rsid w:val="003001D4"/>
    <w:rPr>
      <w:rFonts w:cs="Times New Roman"/>
    </w:rPr>
  </w:style>
  <w:style w:type="character" w:customStyle="1" w:styleId="ListLabel68">
    <w:name w:val="ListLabel 68"/>
    <w:rsid w:val="003001D4"/>
    <w:rPr>
      <w:rFonts w:cs="Courier New"/>
    </w:rPr>
  </w:style>
  <w:style w:type="character" w:customStyle="1" w:styleId="ListLabel69">
    <w:name w:val="ListLabel 69"/>
    <w:rsid w:val="003001D4"/>
    <w:rPr>
      <w:rFonts w:cs="Courier New"/>
    </w:rPr>
  </w:style>
  <w:style w:type="character" w:customStyle="1" w:styleId="ListLabel70">
    <w:name w:val="ListLabel 70"/>
    <w:rsid w:val="003001D4"/>
    <w:rPr>
      <w:rFonts w:cs="Courier New"/>
    </w:rPr>
  </w:style>
  <w:style w:type="character" w:customStyle="1" w:styleId="ListLabel71">
    <w:name w:val="ListLabel 71"/>
    <w:rsid w:val="003001D4"/>
    <w:rPr>
      <w:rFonts w:cs="Times New Roman"/>
    </w:rPr>
  </w:style>
  <w:style w:type="character" w:customStyle="1" w:styleId="ListLabel72">
    <w:name w:val="ListLabel 72"/>
    <w:rsid w:val="003001D4"/>
    <w:rPr>
      <w:rFonts w:cs="Courier New"/>
    </w:rPr>
  </w:style>
  <w:style w:type="character" w:customStyle="1" w:styleId="ListLabel73">
    <w:name w:val="ListLabel 73"/>
    <w:rsid w:val="003001D4"/>
    <w:rPr>
      <w:rFonts w:cs="Courier New"/>
    </w:rPr>
  </w:style>
  <w:style w:type="character" w:customStyle="1" w:styleId="ListLabel74">
    <w:name w:val="ListLabel 74"/>
    <w:rsid w:val="003001D4"/>
    <w:rPr>
      <w:rFonts w:cs="Courier New"/>
    </w:rPr>
  </w:style>
  <w:style w:type="character" w:customStyle="1" w:styleId="ListLabel75">
    <w:name w:val="ListLabel 75"/>
    <w:rsid w:val="003001D4"/>
    <w:rPr>
      <w:rFonts w:cs="Times New Roman"/>
      <w:b w:val="0"/>
    </w:rPr>
  </w:style>
  <w:style w:type="character" w:customStyle="1" w:styleId="ListLabel76">
    <w:name w:val="ListLabel 76"/>
    <w:rsid w:val="003001D4"/>
    <w:rPr>
      <w:rFonts w:cs="Courier New"/>
    </w:rPr>
  </w:style>
  <w:style w:type="character" w:customStyle="1" w:styleId="ListLabel77">
    <w:name w:val="ListLabel 77"/>
    <w:rsid w:val="003001D4"/>
    <w:rPr>
      <w:rFonts w:cs="Courier New"/>
    </w:rPr>
  </w:style>
  <w:style w:type="character" w:customStyle="1" w:styleId="ListLabel78">
    <w:name w:val="ListLabel 78"/>
    <w:rsid w:val="003001D4"/>
    <w:rPr>
      <w:rFonts w:cs="Courier New"/>
    </w:rPr>
  </w:style>
  <w:style w:type="character" w:customStyle="1" w:styleId="ListLabel79">
    <w:name w:val="ListLabel 79"/>
    <w:rsid w:val="003001D4"/>
    <w:rPr>
      <w:rFonts w:cs="Times New Roman"/>
    </w:rPr>
  </w:style>
  <w:style w:type="character" w:customStyle="1" w:styleId="ListLabel80">
    <w:name w:val="ListLabel 80"/>
    <w:rsid w:val="003001D4"/>
    <w:rPr>
      <w:rFonts w:cs="Courier New"/>
    </w:rPr>
  </w:style>
  <w:style w:type="character" w:customStyle="1" w:styleId="ListLabel81">
    <w:name w:val="ListLabel 81"/>
    <w:rsid w:val="003001D4"/>
    <w:rPr>
      <w:rFonts w:cs="Courier New"/>
    </w:rPr>
  </w:style>
  <w:style w:type="character" w:customStyle="1" w:styleId="ListLabel82">
    <w:name w:val="ListLabel 82"/>
    <w:rsid w:val="003001D4"/>
    <w:rPr>
      <w:rFonts w:cs="Courier New"/>
    </w:rPr>
  </w:style>
  <w:style w:type="character" w:customStyle="1" w:styleId="ListLabel83">
    <w:name w:val="ListLabel 83"/>
    <w:rsid w:val="003001D4"/>
    <w:rPr>
      <w:rFonts w:cs="Times New Roman"/>
    </w:rPr>
  </w:style>
  <w:style w:type="character" w:customStyle="1" w:styleId="ListLabel84">
    <w:name w:val="ListLabel 84"/>
    <w:rsid w:val="003001D4"/>
    <w:rPr>
      <w:rFonts w:cs="Courier New"/>
    </w:rPr>
  </w:style>
  <w:style w:type="character" w:customStyle="1" w:styleId="ListLabel85">
    <w:name w:val="ListLabel 85"/>
    <w:rsid w:val="003001D4"/>
    <w:rPr>
      <w:rFonts w:cs="Courier New"/>
    </w:rPr>
  </w:style>
  <w:style w:type="character" w:customStyle="1" w:styleId="ListLabel86">
    <w:name w:val="ListLabel 86"/>
    <w:rsid w:val="003001D4"/>
    <w:rPr>
      <w:rFonts w:cs="Courier New"/>
    </w:rPr>
  </w:style>
  <w:style w:type="character" w:customStyle="1" w:styleId="ListLabel87">
    <w:name w:val="ListLabel 87"/>
    <w:rsid w:val="003001D4"/>
    <w:rPr>
      <w:rFonts w:cs="Times New Roman"/>
      <w:b/>
      <w:color w:val="auto"/>
    </w:rPr>
  </w:style>
  <w:style w:type="character" w:customStyle="1" w:styleId="ListLabel88">
    <w:name w:val="ListLabel 88"/>
    <w:rsid w:val="003001D4"/>
    <w:rPr>
      <w:rFonts w:cs="Times New Roman"/>
    </w:rPr>
  </w:style>
  <w:style w:type="character" w:customStyle="1" w:styleId="ListLabel89">
    <w:name w:val="ListLabel 89"/>
    <w:rsid w:val="003001D4"/>
    <w:rPr>
      <w:rFonts w:cs="Courier New"/>
    </w:rPr>
  </w:style>
  <w:style w:type="character" w:customStyle="1" w:styleId="ListLabel90">
    <w:name w:val="ListLabel 90"/>
    <w:rsid w:val="003001D4"/>
    <w:rPr>
      <w:rFonts w:cs="Courier New"/>
    </w:rPr>
  </w:style>
  <w:style w:type="character" w:customStyle="1" w:styleId="ListLabel91">
    <w:name w:val="ListLabel 91"/>
    <w:rsid w:val="003001D4"/>
    <w:rPr>
      <w:rFonts w:cs="Courier New"/>
    </w:rPr>
  </w:style>
  <w:style w:type="character" w:customStyle="1" w:styleId="ListLabel92">
    <w:name w:val="ListLabel 92"/>
    <w:rsid w:val="003001D4"/>
    <w:rPr>
      <w:rFonts w:cs="Times New Roman"/>
    </w:rPr>
  </w:style>
  <w:style w:type="character" w:customStyle="1" w:styleId="ListLabel93">
    <w:name w:val="ListLabel 93"/>
    <w:rsid w:val="003001D4"/>
    <w:rPr>
      <w:rFonts w:cs="Courier New"/>
    </w:rPr>
  </w:style>
  <w:style w:type="character" w:customStyle="1" w:styleId="ListLabel94">
    <w:name w:val="ListLabel 94"/>
    <w:rsid w:val="003001D4"/>
    <w:rPr>
      <w:rFonts w:cs="Courier New"/>
    </w:rPr>
  </w:style>
  <w:style w:type="character" w:customStyle="1" w:styleId="ListLabel95">
    <w:name w:val="ListLabel 95"/>
    <w:rsid w:val="003001D4"/>
    <w:rPr>
      <w:rFonts w:cs="Courier New"/>
    </w:rPr>
  </w:style>
  <w:style w:type="character" w:customStyle="1" w:styleId="ListLabel96">
    <w:name w:val="ListLabel 96"/>
    <w:rsid w:val="003001D4"/>
    <w:rPr>
      <w:rFonts w:cs="Times New Roman"/>
    </w:rPr>
  </w:style>
  <w:style w:type="character" w:customStyle="1" w:styleId="ListLabel97">
    <w:name w:val="ListLabel 97"/>
    <w:rsid w:val="003001D4"/>
    <w:rPr>
      <w:rFonts w:cs="Courier New"/>
    </w:rPr>
  </w:style>
  <w:style w:type="character" w:customStyle="1" w:styleId="ListLabel98">
    <w:name w:val="ListLabel 98"/>
    <w:rsid w:val="003001D4"/>
    <w:rPr>
      <w:rFonts w:cs="Courier New"/>
    </w:rPr>
  </w:style>
  <w:style w:type="character" w:customStyle="1" w:styleId="ListLabel99">
    <w:name w:val="ListLabel 99"/>
    <w:rsid w:val="003001D4"/>
    <w:rPr>
      <w:rFonts w:cs="Courier New"/>
    </w:rPr>
  </w:style>
  <w:style w:type="character" w:customStyle="1" w:styleId="ListLabel100">
    <w:name w:val="ListLabel 100"/>
    <w:rsid w:val="003001D4"/>
    <w:rPr>
      <w:rFonts w:cs="Times New Roman"/>
    </w:rPr>
  </w:style>
  <w:style w:type="character" w:customStyle="1" w:styleId="ListLabel101">
    <w:name w:val="ListLabel 101"/>
    <w:rsid w:val="003001D4"/>
    <w:rPr>
      <w:rFonts w:cs="Courier New"/>
    </w:rPr>
  </w:style>
  <w:style w:type="character" w:customStyle="1" w:styleId="ListLabel102">
    <w:name w:val="ListLabel 102"/>
    <w:rsid w:val="003001D4"/>
    <w:rPr>
      <w:rFonts w:cs="Courier New"/>
    </w:rPr>
  </w:style>
  <w:style w:type="character" w:customStyle="1" w:styleId="ListLabel103">
    <w:name w:val="ListLabel 103"/>
    <w:rsid w:val="003001D4"/>
    <w:rPr>
      <w:rFonts w:cs="Courier New"/>
    </w:rPr>
  </w:style>
  <w:style w:type="character" w:customStyle="1" w:styleId="ListLabel104">
    <w:name w:val="ListLabel 104"/>
    <w:rsid w:val="003001D4"/>
    <w:rPr>
      <w:rFonts w:cs="Times New Roman"/>
    </w:rPr>
  </w:style>
  <w:style w:type="character" w:customStyle="1" w:styleId="ListLabel105">
    <w:name w:val="ListLabel 105"/>
    <w:rsid w:val="003001D4"/>
    <w:rPr>
      <w:rFonts w:cs="Courier New"/>
    </w:rPr>
  </w:style>
  <w:style w:type="character" w:customStyle="1" w:styleId="ListLabel106">
    <w:name w:val="ListLabel 106"/>
    <w:rsid w:val="003001D4"/>
    <w:rPr>
      <w:rFonts w:cs="Courier New"/>
    </w:rPr>
  </w:style>
  <w:style w:type="character" w:customStyle="1" w:styleId="ListLabel107">
    <w:name w:val="ListLabel 107"/>
    <w:rsid w:val="003001D4"/>
    <w:rPr>
      <w:rFonts w:cs="Courier New"/>
    </w:rPr>
  </w:style>
  <w:style w:type="character" w:customStyle="1" w:styleId="ListLabel108">
    <w:name w:val="ListLabel 108"/>
    <w:rsid w:val="003001D4"/>
    <w:rPr>
      <w:rFonts w:cs="Times New Roman"/>
    </w:rPr>
  </w:style>
  <w:style w:type="character" w:customStyle="1" w:styleId="ListLabel109">
    <w:name w:val="ListLabel 109"/>
    <w:rsid w:val="003001D4"/>
    <w:rPr>
      <w:rFonts w:cs="Courier New"/>
    </w:rPr>
  </w:style>
  <w:style w:type="character" w:customStyle="1" w:styleId="ListLabel110">
    <w:name w:val="ListLabel 110"/>
    <w:rsid w:val="003001D4"/>
    <w:rPr>
      <w:rFonts w:cs="Courier New"/>
    </w:rPr>
  </w:style>
  <w:style w:type="character" w:customStyle="1" w:styleId="ListLabel111">
    <w:name w:val="ListLabel 111"/>
    <w:rsid w:val="003001D4"/>
    <w:rPr>
      <w:rFonts w:cs="Courier New"/>
    </w:rPr>
  </w:style>
  <w:style w:type="character" w:customStyle="1" w:styleId="ListLabel112">
    <w:name w:val="ListLabel 112"/>
    <w:rsid w:val="003001D4"/>
    <w:rPr>
      <w:rFonts w:cs="Symbol"/>
    </w:rPr>
  </w:style>
  <w:style w:type="character" w:customStyle="1" w:styleId="ListLabel113">
    <w:name w:val="ListLabel 113"/>
    <w:rsid w:val="003001D4"/>
    <w:rPr>
      <w:rFonts w:cs="Courier New"/>
    </w:rPr>
  </w:style>
  <w:style w:type="character" w:customStyle="1" w:styleId="ListLabel114">
    <w:name w:val="ListLabel 114"/>
    <w:rsid w:val="003001D4"/>
    <w:rPr>
      <w:rFonts w:cs="Wingdings"/>
    </w:rPr>
  </w:style>
  <w:style w:type="character" w:customStyle="1" w:styleId="ListLabel115">
    <w:name w:val="ListLabel 115"/>
    <w:rsid w:val="003001D4"/>
    <w:rPr>
      <w:rFonts w:cs="Symbol"/>
    </w:rPr>
  </w:style>
  <w:style w:type="character" w:customStyle="1" w:styleId="ListLabel116">
    <w:name w:val="ListLabel 116"/>
    <w:rsid w:val="003001D4"/>
    <w:rPr>
      <w:rFonts w:cs="Courier New"/>
    </w:rPr>
  </w:style>
  <w:style w:type="character" w:customStyle="1" w:styleId="ListLabel117">
    <w:name w:val="ListLabel 117"/>
    <w:rsid w:val="003001D4"/>
    <w:rPr>
      <w:rFonts w:cs="Wingdings"/>
    </w:rPr>
  </w:style>
  <w:style w:type="character" w:customStyle="1" w:styleId="ListLabel118">
    <w:name w:val="ListLabel 118"/>
    <w:rsid w:val="003001D4"/>
    <w:rPr>
      <w:rFonts w:cs="Symbol"/>
    </w:rPr>
  </w:style>
  <w:style w:type="character" w:customStyle="1" w:styleId="ListLabel119">
    <w:name w:val="ListLabel 119"/>
    <w:rsid w:val="003001D4"/>
    <w:rPr>
      <w:rFonts w:cs="Courier New"/>
    </w:rPr>
  </w:style>
  <w:style w:type="character" w:customStyle="1" w:styleId="ListLabel120">
    <w:name w:val="ListLabel 120"/>
    <w:rsid w:val="003001D4"/>
    <w:rPr>
      <w:rFonts w:cs="Wingdings"/>
    </w:rPr>
  </w:style>
  <w:style w:type="character" w:customStyle="1" w:styleId="ListLabel121">
    <w:name w:val="ListLabel 121"/>
    <w:rsid w:val="003001D4"/>
    <w:rPr>
      <w:b w:val="0"/>
    </w:rPr>
  </w:style>
  <w:style w:type="character" w:customStyle="1" w:styleId="ListLabel122">
    <w:name w:val="ListLabel 122"/>
    <w:rsid w:val="003001D4"/>
  </w:style>
  <w:style w:type="character" w:customStyle="1" w:styleId="affe">
    <w:name w:val="Ссылка указателя"/>
    <w:rsid w:val="003001D4"/>
  </w:style>
  <w:style w:type="paragraph" w:customStyle="1" w:styleId="1d">
    <w:name w:val="Заголовок1"/>
    <w:basedOn w:val="a1"/>
    <w:next w:val="afff"/>
    <w:uiPriority w:val="10"/>
    <w:rsid w:val="003001D4"/>
    <w:pPr>
      <w:keepLines/>
      <w:widowControl w:val="0"/>
      <w:spacing w:before="0" w:after="0"/>
      <w:jc w:val="left"/>
      <w:textAlignment w:val="baseline"/>
    </w:pPr>
    <w:rPr>
      <w:rFonts w:ascii="System" w:eastAsia="Times New Roman" w:hAnsi="System" w:cs="Times New Roman"/>
      <w:b/>
      <w:szCs w:val="20"/>
      <w:lang w:eastAsia="ru-RU"/>
    </w:rPr>
  </w:style>
  <w:style w:type="paragraph" w:styleId="afff">
    <w:name w:val="Body Text"/>
    <w:basedOn w:val="a1"/>
    <w:link w:val="afff0"/>
    <w:rsid w:val="003001D4"/>
    <w:pPr>
      <w:keepLines/>
      <w:spacing w:before="0" w:after="0" w:line="336" w:lineRule="auto"/>
      <w:ind w:firstLine="851"/>
    </w:pPr>
    <w:rPr>
      <w:rFonts w:eastAsia="Times New Roman" w:cs="Times New Roman"/>
      <w:szCs w:val="20"/>
      <w:lang w:eastAsia="ru-RU"/>
    </w:rPr>
  </w:style>
  <w:style w:type="character" w:customStyle="1" w:styleId="afff0">
    <w:name w:val="Основной текст Знак"/>
    <w:basedOn w:val="a2"/>
    <w:link w:val="afff"/>
    <w:rsid w:val="003001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1">
    <w:name w:val="List"/>
    <w:basedOn w:val="afff"/>
    <w:rsid w:val="003001D4"/>
    <w:rPr>
      <w:rFonts w:cs="Mangal"/>
    </w:rPr>
  </w:style>
  <w:style w:type="paragraph" w:customStyle="1" w:styleId="1e">
    <w:name w:val="Указатель1"/>
    <w:basedOn w:val="a1"/>
    <w:rsid w:val="003001D4"/>
    <w:pPr>
      <w:keepLines/>
      <w:suppressLineNumbers/>
      <w:spacing w:before="0" w:after="0"/>
    </w:pPr>
    <w:rPr>
      <w:rFonts w:eastAsia="Times New Roman" w:cs="Mangal"/>
      <w:szCs w:val="20"/>
      <w:lang w:eastAsia="ru-RU"/>
    </w:rPr>
  </w:style>
  <w:style w:type="paragraph" w:styleId="afff2">
    <w:name w:val="header"/>
    <w:basedOn w:val="a1"/>
    <w:link w:val="1f"/>
    <w:uiPriority w:val="99"/>
    <w:rsid w:val="003001D4"/>
    <w:pPr>
      <w:keepLines/>
      <w:tabs>
        <w:tab w:val="center" w:pos="4153"/>
        <w:tab w:val="right" w:pos="8306"/>
      </w:tabs>
      <w:spacing w:before="0" w:after="0"/>
    </w:pPr>
    <w:rPr>
      <w:rFonts w:eastAsia="Times New Roman" w:cs="Times New Roman"/>
      <w:szCs w:val="20"/>
      <w:lang w:eastAsia="ru-RU"/>
    </w:rPr>
  </w:style>
  <w:style w:type="character" w:customStyle="1" w:styleId="1f">
    <w:name w:val="Верхний колонтитул Знак1"/>
    <w:basedOn w:val="a2"/>
    <w:link w:val="afff2"/>
    <w:rsid w:val="003001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f0">
    <w:name w:val="Название объекта1"/>
    <w:basedOn w:val="a1"/>
    <w:rsid w:val="003001D4"/>
    <w:pPr>
      <w:keepLines/>
      <w:suppressAutoHyphens/>
      <w:spacing w:after="0"/>
      <w:jc w:val="left"/>
    </w:pPr>
    <w:rPr>
      <w:rFonts w:eastAsia="Times New Roman" w:cs="Times New Roman"/>
      <w:b/>
      <w:sz w:val="20"/>
      <w:szCs w:val="20"/>
      <w:lang w:eastAsia="ru-RU"/>
    </w:rPr>
  </w:style>
  <w:style w:type="paragraph" w:customStyle="1" w:styleId="afff3">
    <w:name w:val="Переменные"/>
    <w:basedOn w:val="afff"/>
    <w:rsid w:val="003001D4"/>
    <w:pPr>
      <w:tabs>
        <w:tab w:val="left" w:pos="482"/>
      </w:tabs>
      <w:ind w:left="482" w:hanging="482"/>
    </w:pPr>
  </w:style>
  <w:style w:type="paragraph" w:customStyle="1" w:styleId="afff4">
    <w:name w:val="Формула"/>
    <w:basedOn w:val="afff"/>
    <w:rsid w:val="003001D4"/>
    <w:pPr>
      <w:tabs>
        <w:tab w:val="center" w:pos="4536"/>
        <w:tab w:val="right" w:pos="9356"/>
      </w:tabs>
      <w:ind w:firstLine="0"/>
    </w:pPr>
  </w:style>
  <w:style w:type="paragraph" w:customStyle="1" w:styleId="afff5">
    <w:name w:val="Чертежный"/>
    <w:rsid w:val="003001D4"/>
    <w:pPr>
      <w:suppressAutoHyphens/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6">
    <w:name w:val="Листинг программы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lockLabel">
    <w:name w:val="Block Label"/>
    <w:basedOn w:val="a1"/>
    <w:rsid w:val="003001D4"/>
    <w:pPr>
      <w:keepLines/>
      <w:spacing w:before="60" w:after="60"/>
      <w:jc w:val="left"/>
    </w:pPr>
    <w:rPr>
      <w:rFonts w:eastAsia="Times New Roman" w:cs="Times New Roman"/>
      <w:b/>
      <w:sz w:val="22"/>
      <w:szCs w:val="20"/>
      <w:lang w:val="en-GB" w:eastAsia="ru-RU"/>
    </w:rPr>
  </w:style>
  <w:style w:type="paragraph" w:customStyle="1" w:styleId="BlockLine">
    <w:name w:val="Block Line"/>
    <w:basedOn w:val="a1"/>
    <w:rsid w:val="003001D4"/>
    <w:pPr>
      <w:keepLines/>
      <w:pBdr>
        <w:top w:val="single" w:sz="6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20" w:after="0"/>
      <w:jc w:val="left"/>
    </w:pPr>
    <w:rPr>
      <w:rFonts w:eastAsia="Times New Roman" w:cs="Times New Roman"/>
      <w:sz w:val="22"/>
      <w:szCs w:val="20"/>
      <w:lang w:val="en-GB" w:eastAsia="ru-RU"/>
    </w:rPr>
  </w:style>
  <w:style w:type="paragraph" w:customStyle="1" w:styleId="1f1">
    <w:name w:val="Цитата1"/>
    <w:basedOn w:val="a1"/>
    <w:rsid w:val="003001D4"/>
    <w:pPr>
      <w:keepLines/>
      <w:spacing w:before="60" w:after="60"/>
      <w:jc w:val="left"/>
    </w:pPr>
    <w:rPr>
      <w:rFonts w:eastAsia="Times New Roman" w:cs="Times New Roman"/>
      <w:sz w:val="22"/>
      <w:szCs w:val="20"/>
      <w:lang w:val="en-GB" w:eastAsia="ru-RU"/>
    </w:rPr>
  </w:style>
  <w:style w:type="paragraph" w:customStyle="1" w:styleId="BulletText1">
    <w:name w:val="Bullet Text 1"/>
    <w:basedOn w:val="a1"/>
    <w:rsid w:val="003001D4"/>
    <w:pPr>
      <w:keepLines/>
      <w:tabs>
        <w:tab w:val="left" w:pos="193"/>
      </w:tabs>
      <w:spacing w:before="60" w:after="60"/>
      <w:jc w:val="left"/>
    </w:pPr>
    <w:rPr>
      <w:rFonts w:eastAsia="Times New Roman" w:cs="Times New Roman"/>
      <w:sz w:val="22"/>
      <w:szCs w:val="20"/>
      <w:lang w:val="da-DK" w:eastAsia="ru-RU"/>
    </w:rPr>
  </w:style>
  <w:style w:type="paragraph" w:styleId="afff7">
    <w:name w:val="Body Text Indent"/>
    <w:basedOn w:val="a1"/>
    <w:link w:val="1f2"/>
    <w:rsid w:val="003001D4"/>
    <w:pPr>
      <w:keepLines/>
      <w:spacing w:before="0" w:after="0"/>
      <w:ind w:firstLine="193"/>
    </w:pPr>
    <w:rPr>
      <w:rFonts w:eastAsia="Times New Roman" w:cs="Times New Roman"/>
      <w:szCs w:val="20"/>
      <w:lang w:eastAsia="ru-RU"/>
    </w:rPr>
  </w:style>
  <w:style w:type="character" w:customStyle="1" w:styleId="1f2">
    <w:name w:val="Основной текст с отступом Знак1"/>
    <w:basedOn w:val="a2"/>
    <w:link w:val="afff7"/>
    <w:rsid w:val="003001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Text">
    <w:name w:val="Table Text"/>
    <w:basedOn w:val="a1"/>
    <w:rsid w:val="003001D4"/>
    <w:pPr>
      <w:keepLines/>
      <w:spacing w:before="60" w:after="60"/>
      <w:jc w:val="left"/>
    </w:pPr>
    <w:rPr>
      <w:rFonts w:eastAsia="Times New Roman" w:cs="Times New Roman"/>
      <w:sz w:val="22"/>
      <w:szCs w:val="20"/>
      <w:lang w:val="en-GB" w:eastAsia="ru-RU"/>
    </w:rPr>
  </w:style>
  <w:style w:type="paragraph" w:customStyle="1" w:styleId="TableHeaderText">
    <w:name w:val="Table Header Text"/>
    <w:basedOn w:val="TableText"/>
    <w:rsid w:val="003001D4"/>
    <w:pPr>
      <w:jc w:val="center"/>
    </w:pPr>
    <w:rPr>
      <w:b/>
    </w:rPr>
  </w:style>
  <w:style w:type="paragraph" w:customStyle="1" w:styleId="210">
    <w:name w:val="Основной текст с отступом 21"/>
    <w:basedOn w:val="a1"/>
    <w:rsid w:val="003001D4"/>
    <w:pPr>
      <w:keepLines/>
      <w:spacing w:before="0" w:after="0" w:line="360" w:lineRule="auto"/>
    </w:pPr>
    <w:rPr>
      <w:rFonts w:eastAsia="Times New Roman" w:cs="Times New Roman"/>
      <w:color w:val="FF0000"/>
      <w:szCs w:val="20"/>
      <w:lang w:eastAsia="ru-RU"/>
    </w:rPr>
  </w:style>
  <w:style w:type="paragraph" w:customStyle="1" w:styleId="211">
    <w:name w:val="Основной текст 21"/>
    <w:basedOn w:val="a1"/>
    <w:rsid w:val="003001D4"/>
    <w:pPr>
      <w:keepLines/>
      <w:spacing w:before="0" w:after="0"/>
      <w:ind w:right="-108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310">
    <w:name w:val="Основной текст с отступом 31"/>
    <w:basedOn w:val="a1"/>
    <w:rsid w:val="003001D4"/>
    <w:pPr>
      <w:keepLines/>
      <w:spacing w:before="0" w:after="0" w:line="360" w:lineRule="auto"/>
      <w:ind w:firstLine="567"/>
    </w:pPr>
    <w:rPr>
      <w:rFonts w:eastAsia="Times New Roman" w:cs="Times New Roman"/>
      <w:szCs w:val="20"/>
      <w:lang w:eastAsia="ru-RU"/>
    </w:rPr>
  </w:style>
  <w:style w:type="paragraph" w:customStyle="1" w:styleId="311">
    <w:name w:val="Основной текст 31"/>
    <w:basedOn w:val="a1"/>
    <w:rsid w:val="003001D4"/>
    <w:pPr>
      <w:keepLines/>
      <w:spacing w:before="0" w:after="0" w:line="360" w:lineRule="auto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1"/>
    <w:rsid w:val="003001D4"/>
    <w:pPr>
      <w:keepLines/>
      <w:pBdr>
        <w:top w:val="single" w:sz="8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25">
    <w:name w:val="xl25"/>
    <w:basedOn w:val="a1"/>
    <w:rsid w:val="003001D4"/>
    <w:pPr>
      <w:keepLines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27">
    <w:name w:val="xl27"/>
    <w:basedOn w:val="a1"/>
    <w:rsid w:val="003001D4"/>
    <w:pPr>
      <w:keepLines/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28">
    <w:name w:val="xl28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29">
    <w:name w:val="xl29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30">
    <w:name w:val="xl30"/>
    <w:basedOn w:val="a1"/>
    <w:rsid w:val="003001D4"/>
    <w:pPr>
      <w:keepLines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  <w:jc w:val="left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31">
    <w:name w:val="xl31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2">
    <w:name w:val="xl32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99"/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3">
    <w:name w:val="xl33"/>
    <w:basedOn w:val="a1"/>
    <w:rsid w:val="003001D4"/>
    <w:pPr>
      <w:keepLines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4">
    <w:name w:val="xl34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5">
    <w:name w:val="xl35"/>
    <w:basedOn w:val="a1"/>
    <w:rsid w:val="003001D4"/>
    <w:pPr>
      <w:keepLines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" w:eastAsia="Arial Unicode MS" w:hAnsi="Arial" w:cs="Arial Unicode MS"/>
      <w:szCs w:val="24"/>
      <w:lang w:eastAsia="ru-RU"/>
    </w:rPr>
  </w:style>
  <w:style w:type="paragraph" w:customStyle="1" w:styleId="xl36">
    <w:name w:val="xl36"/>
    <w:basedOn w:val="a1"/>
    <w:rsid w:val="003001D4"/>
    <w:pPr>
      <w:keepLines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7">
    <w:name w:val="xl37"/>
    <w:basedOn w:val="a1"/>
    <w:rsid w:val="003001D4"/>
    <w:pPr>
      <w:keepLines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8">
    <w:name w:val="xl38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39">
    <w:name w:val="xl39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0">
    <w:name w:val="xl40"/>
    <w:basedOn w:val="a1"/>
    <w:rsid w:val="003001D4"/>
    <w:pPr>
      <w:keepLines/>
      <w:pBdr>
        <w:top w:val="single" w:sz="8" w:space="0" w:color="000000"/>
        <w:left w:val="single" w:sz="8" w:space="0" w:color="000000"/>
        <w:bottom w:val="none" w:sz="0" w:space="0" w:color="000000"/>
        <w:right w:val="none" w:sz="0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1">
    <w:name w:val="xl41"/>
    <w:basedOn w:val="a1"/>
    <w:rsid w:val="003001D4"/>
    <w:pPr>
      <w:keepLines/>
      <w:pBdr>
        <w:top w:val="single" w:sz="8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2">
    <w:name w:val="xl42"/>
    <w:basedOn w:val="a1"/>
    <w:rsid w:val="003001D4"/>
    <w:pPr>
      <w:keepLines/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pacing w:before="280" w:after="280"/>
      <w:jc w:val="lef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3">
    <w:name w:val="xl43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  <w:jc w:val="righ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4">
    <w:name w:val="xl44"/>
    <w:basedOn w:val="a1"/>
    <w:rsid w:val="003001D4"/>
    <w:pPr>
      <w:keepLines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26">
    <w:name w:val="xl26"/>
    <w:basedOn w:val="a1"/>
    <w:rsid w:val="003001D4"/>
    <w:pPr>
      <w:keepLines/>
      <w:pBdr>
        <w:top w:val="single" w:sz="8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45">
    <w:name w:val="xl45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  <w:jc w:val="right"/>
    </w:pPr>
    <w:rPr>
      <w:rFonts w:ascii="Arial Unicode MS" w:eastAsia="Arial Unicode MS" w:hAnsi="Arial Unicode MS" w:cs="Arial Unicode MS"/>
      <w:szCs w:val="24"/>
      <w:lang w:eastAsia="ru-RU"/>
    </w:rPr>
  </w:style>
  <w:style w:type="paragraph" w:customStyle="1" w:styleId="xl46">
    <w:name w:val="xl46"/>
    <w:basedOn w:val="a1"/>
    <w:rsid w:val="003001D4"/>
    <w:pPr>
      <w:keepLines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pacing w:before="280" w:after="280"/>
      <w:jc w:val="center"/>
    </w:pPr>
    <w:rPr>
      <w:rFonts w:ascii="Arial" w:eastAsia="Arial Unicode MS" w:hAnsi="Arial" w:cs="Arial Unicode MS"/>
      <w:b/>
      <w:bCs/>
      <w:szCs w:val="24"/>
      <w:lang w:eastAsia="ru-RU"/>
    </w:rPr>
  </w:style>
  <w:style w:type="paragraph" w:customStyle="1" w:styleId="xl47">
    <w:name w:val="xl47"/>
    <w:basedOn w:val="a1"/>
    <w:rsid w:val="003001D4"/>
    <w:pPr>
      <w:keepLines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left"/>
    </w:pPr>
    <w:rPr>
      <w:rFonts w:ascii="Arial" w:eastAsia="Arial Unicode MS" w:hAnsi="Arial" w:cs="Arial Unicode MS"/>
      <w:sz w:val="16"/>
      <w:szCs w:val="16"/>
      <w:lang w:eastAsia="ru-RU"/>
    </w:rPr>
  </w:style>
  <w:style w:type="paragraph" w:customStyle="1" w:styleId="12pt">
    <w:name w:val="Обычный + 12 pt"/>
    <w:basedOn w:val="a1"/>
    <w:rsid w:val="003001D4"/>
    <w:pPr>
      <w:keepLines/>
      <w:spacing w:before="0" w:after="0"/>
    </w:pPr>
    <w:rPr>
      <w:rFonts w:eastAsia="Times New Roman" w:cs="Times New Roman"/>
      <w:szCs w:val="24"/>
      <w:lang w:eastAsia="ru-RU"/>
    </w:rPr>
  </w:style>
  <w:style w:type="paragraph" w:customStyle="1" w:styleId="Iauiue5">
    <w:name w:val="Iau?iue5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4">
    <w:name w:val="Iau?iue4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39">
    <w:name w:val="Iau?iue39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32">
    <w:name w:val="Стиль3"/>
    <w:basedOn w:val="a1"/>
    <w:rsid w:val="003001D4"/>
    <w:pPr>
      <w:keepLines/>
      <w:spacing w:before="0" w:after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Iauiue3">
    <w:name w:val="Iau?iue3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4">
    <w:name w:val="Iau?iue24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">
    <w:name w:val="Iau?iue2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eeu3">
    <w:name w:val="Noeeu3"/>
    <w:basedOn w:val="Iauiue5"/>
    <w:rsid w:val="003001D4"/>
    <w:pPr>
      <w:jc w:val="center"/>
    </w:pPr>
    <w:rPr>
      <w:b/>
      <w:sz w:val="24"/>
    </w:rPr>
  </w:style>
  <w:style w:type="paragraph" w:customStyle="1" w:styleId="1f3">
    <w:name w:val="Обычный1"/>
    <w:rsid w:val="003001D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auiue38">
    <w:name w:val="Iau?iue38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7">
    <w:name w:val="Iau?iue37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6">
    <w:name w:val="Iau?iue36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5">
    <w:name w:val="Iau?iue35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4">
    <w:name w:val="Iau?iue34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3">
    <w:name w:val="Iau?iue33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2">
    <w:name w:val="Iau?iue32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1">
    <w:name w:val="Iau?iue31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30">
    <w:name w:val="Iau?iue30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9">
    <w:name w:val="Iau?iue29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8">
    <w:name w:val="Iau?iue28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7">
    <w:name w:val="Iau?iue27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6">
    <w:name w:val="Iau?iue26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5">
    <w:name w:val="Iau?iue25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aaieiaie3">
    <w:name w:val="caaieiaie 3"/>
    <w:basedOn w:val="Iauiue24"/>
    <w:rsid w:val="003001D4"/>
    <w:pPr>
      <w:keepNext/>
      <w:spacing w:before="240" w:after="60"/>
    </w:pPr>
    <w:rPr>
      <w:rFonts w:ascii="Arial" w:hAnsi="Arial"/>
      <w:sz w:val="24"/>
      <w:lang w:val="ru-RU"/>
    </w:rPr>
  </w:style>
  <w:style w:type="paragraph" w:customStyle="1" w:styleId="Iauiue23">
    <w:name w:val="Iau?iue23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2">
    <w:name w:val="Iau?iue22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1">
    <w:name w:val="Iau?iue21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20">
    <w:name w:val="Iau?iue20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8">
    <w:name w:val="Iau?iue18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7">
    <w:name w:val="Iau?iue17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6">
    <w:name w:val="Iau?iue16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4">
    <w:name w:val="Iau?iue14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aaieiaie6">
    <w:name w:val="caaieiaie 6"/>
    <w:basedOn w:val="Iauiue14"/>
    <w:rsid w:val="003001D4"/>
    <w:pPr>
      <w:keepNext/>
      <w:ind w:firstLine="425"/>
      <w:jc w:val="center"/>
    </w:pPr>
    <w:rPr>
      <w:b/>
      <w:i/>
      <w:lang w:val="ru-RU"/>
    </w:rPr>
  </w:style>
  <w:style w:type="paragraph" w:customStyle="1" w:styleId="Iauiue11">
    <w:name w:val="Iau?iue11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0">
    <w:name w:val="Iau?iue10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9">
    <w:name w:val="Iau?iue9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6">
    <w:name w:val="Iau?iue6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aaieiaie1">
    <w:name w:val="caaieiaie 1"/>
    <w:basedOn w:val="Iauiue5"/>
    <w:rsid w:val="003001D4"/>
    <w:pPr>
      <w:keepNext/>
      <w:spacing w:before="240" w:after="60"/>
    </w:pPr>
    <w:rPr>
      <w:rFonts w:ascii="Arial" w:hAnsi="Arial"/>
      <w:b/>
      <w:kern w:val="2"/>
    </w:rPr>
  </w:style>
  <w:style w:type="paragraph" w:customStyle="1" w:styleId="oaenoieiaaiey">
    <w:name w:val="oaeno i?eia?aiey"/>
    <w:basedOn w:val="Iauiue5"/>
    <w:rsid w:val="003001D4"/>
  </w:style>
  <w:style w:type="paragraph" w:customStyle="1" w:styleId="Aaoieeeieiioeooe">
    <w:name w:val="Aa?oiee eieiioeooe"/>
    <w:basedOn w:val="Iauiue5"/>
    <w:rsid w:val="003001D4"/>
    <w:pPr>
      <w:tabs>
        <w:tab w:val="center" w:pos="4536"/>
        <w:tab w:val="right" w:pos="9072"/>
      </w:tabs>
    </w:pPr>
    <w:rPr>
      <w:sz w:val="22"/>
    </w:rPr>
  </w:style>
  <w:style w:type="paragraph" w:customStyle="1" w:styleId="iaeaaeaiea1">
    <w:name w:val="iaeaaeaiea 1"/>
    <w:basedOn w:val="Iauiue5"/>
    <w:rsid w:val="003001D4"/>
    <w:pPr>
      <w:tabs>
        <w:tab w:val="right" w:leader="dot" w:pos="10206"/>
      </w:tabs>
      <w:spacing w:before="360"/>
    </w:pPr>
    <w:rPr>
      <w:rFonts w:ascii="Arial" w:hAnsi="Arial"/>
      <w:b/>
      <w:caps/>
      <w:sz w:val="24"/>
    </w:rPr>
  </w:style>
  <w:style w:type="paragraph" w:customStyle="1" w:styleId="iaeaaeaiea2">
    <w:name w:val="iaeaaeaiea 2"/>
    <w:basedOn w:val="Iauiue5"/>
    <w:rsid w:val="003001D4"/>
    <w:pPr>
      <w:tabs>
        <w:tab w:val="right" w:leader="dot" w:pos="10206"/>
      </w:tabs>
      <w:spacing w:before="240"/>
      <w:ind w:left="220"/>
    </w:pPr>
    <w:rPr>
      <w:b/>
    </w:rPr>
  </w:style>
  <w:style w:type="paragraph" w:customStyle="1" w:styleId="iaeaaeaiea3">
    <w:name w:val="iaeaaeaiea 3"/>
    <w:basedOn w:val="Iauiue5"/>
    <w:rsid w:val="003001D4"/>
    <w:pPr>
      <w:tabs>
        <w:tab w:val="right" w:leader="dot" w:pos="10206"/>
      </w:tabs>
      <w:ind w:left="440"/>
    </w:pPr>
  </w:style>
  <w:style w:type="paragraph" w:customStyle="1" w:styleId="iaeaaeaiea4">
    <w:name w:val="iaeaaeaiea 4"/>
    <w:basedOn w:val="Iauiue5"/>
    <w:rsid w:val="003001D4"/>
    <w:pPr>
      <w:tabs>
        <w:tab w:val="right" w:leader="dot" w:pos="10206"/>
      </w:tabs>
      <w:ind w:left="660"/>
    </w:pPr>
  </w:style>
  <w:style w:type="paragraph" w:customStyle="1" w:styleId="iaeaaeaiea5">
    <w:name w:val="iaeaaeaiea 5"/>
    <w:basedOn w:val="Iauiue5"/>
    <w:rsid w:val="003001D4"/>
    <w:pPr>
      <w:tabs>
        <w:tab w:val="right" w:leader="dot" w:pos="10206"/>
      </w:tabs>
      <w:ind w:left="880"/>
    </w:pPr>
  </w:style>
  <w:style w:type="paragraph" w:customStyle="1" w:styleId="iaeaaeaiea6">
    <w:name w:val="iaeaaeaiea 6"/>
    <w:basedOn w:val="Iauiue5"/>
    <w:rsid w:val="003001D4"/>
    <w:pPr>
      <w:tabs>
        <w:tab w:val="right" w:leader="dot" w:pos="10206"/>
      </w:tabs>
      <w:ind w:left="1100"/>
    </w:pPr>
  </w:style>
  <w:style w:type="paragraph" w:customStyle="1" w:styleId="iaeaaeaiea7">
    <w:name w:val="iaeaaeaiea 7"/>
    <w:basedOn w:val="Iauiue5"/>
    <w:rsid w:val="003001D4"/>
    <w:pPr>
      <w:tabs>
        <w:tab w:val="right" w:leader="dot" w:pos="10206"/>
      </w:tabs>
      <w:ind w:left="1320"/>
    </w:pPr>
  </w:style>
  <w:style w:type="paragraph" w:customStyle="1" w:styleId="iaeaaeaiea8">
    <w:name w:val="iaeaaeaiea 8"/>
    <w:basedOn w:val="Iauiue5"/>
    <w:rsid w:val="003001D4"/>
    <w:pPr>
      <w:tabs>
        <w:tab w:val="right" w:leader="dot" w:pos="10206"/>
      </w:tabs>
      <w:ind w:left="1540"/>
    </w:pPr>
  </w:style>
  <w:style w:type="paragraph" w:customStyle="1" w:styleId="iaeaaeaiea9">
    <w:name w:val="iaeaaeaiea 9"/>
    <w:basedOn w:val="Iauiue5"/>
    <w:rsid w:val="003001D4"/>
    <w:pPr>
      <w:tabs>
        <w:tab w:val="right" w:leader="dot" w:pos="10206"/>
      </w:tabs>
      <w:ind w:left="1760"/>
    </w:pPr>
  </w:style>
  <w:style w:type="paragraph" w:customStyle="1" w:styleId="Noeeu1">
    <w:name w:val="Noeeu1"/>
    <w:basedOn w:val="Iauiue5"/>
    <w:rsid w:val="003001D4"/>
    <w:pPr>
      <w:ind w:left="709" w:hanging="284"/>
      <w:jc w:val="both"/>
    </w:pPr>
    <w:rPr>
      <w:sz w:val="22"/>
    </w:rPr>
  </w:style>
  <w:style w:type="paragraph" w:customStyle="1" w:styleId="Ieieeeieiioeooe">
    <w:name w:val="Ie?iee eieiioeooe"/>
    <w:basedOn w:val="Iauiue5"/>
    <w:rsid w:val="003001D4"/>
    <w:pPr>
      <w:tabs>
        <w:tab w:val="center" w:pos="4536"/>
        <w:tab w:val="right" w:pos="9072"/>
      </w:tabs>
    </w:pPr>
    <w:rPr>
      <w:sz w:val="22"/>
    </w:rPr>
  </w:style>
  <w:style w:type="paragraph" w:customStyle="1" w:styleId="Noeeu2">
    <w:name w:val="Noeeu2"/>
    <w:basedOn w:val="Iauiue5"/>
    <w:rsid w:val="003001D4"/>
    <w:pPr>
      <w:jc w:val="center"/>
    </w:pPr>
    <w:rPr>
      <w:b/>
    </w:rPr>
  </w:style>
  <w:style w:type="paragraph" w:customStyle="1" w:styleId="Noeeu33">
    <w:name w:val="Noeeu33"/>
    <w:basedOn w:val="Iauiue14"/>
    <w:rsid w:val="003001D4"/>
    <w:pPr>
      <w:jc w:val="center"/>
    </w:pPr>
    <w:rPr>
      <w:b/>
      <w:sz w:val="24"/>
      <w:lang w:val="ru-RU"/>
    </w:rPr>
  </w:style>
  <w:style w:type="paragraph" w:customStyle="1" w:styleId="Iniiaiieoaeno2">
    <w:name w:val="Iniiaiie oaeno 2"/>
    <w:basedOn w:val="Iauiue14"/>
    <w:rsid w:val="003001D4"/>
    <w:rPr>
      <w:sz w:val="24"/>
      <w:lang w:val="ru-RU"/>
    </w:rPr>
  </w:style>
  <w:style w:type="paragraph" w:customStyle="1" w:styleId="Iniiaiieoaeno22">
    <w:name w:val="Iniiaiie oaeno 22"/>
    <w:basedOn w:val="Iauiue21"/>
    <w:rsid w:val="003001D4"/>
    <w:rPr>
      <w:sz w:val="24"/>
      <w:lang w:val="ru-RU"/>
    </w:rPr>
  </w:style>
  <w:style w:type="paragraph" w:customStyle="1" w:styleId="Iniiaiieoaeno21">
    <w:name w:val="Iniiaiie oaeno 21"/>
    <w:basedOn w:val="Iauiue24"/>
    <w:rsid w:val="003001D4"/>
    <w:pPr>
      <w:tabs>
        <w:tab w:val="left" w:pos="0"/>
      </w:tabs>
      <w:ind w:firstLine="426"/>
      <w:jc w:val="both"/>
    </w:pPr>
    <w:rPr>
      <w:sz w:val="24"/>
      <w:lang w:val="ru-RU"/>
    </w:rPr>
  </w:style>
  <w:style w:type="paragraph" w:customStyle="1" w:styleId="Iniiaiieoaenonionooiii2">
    <w:name w:val="Iniiaiie oaeno n ionooiii 2"/>
    <w:basedOn w:val="Iauiue24"/>
    <w:rsid w:val="003001D4"/>
    <w:pPr>
      <w:ind w:left="426"/>
      <w:jc w:val="center"/>
    </w:pPr>
    <w:rPr>
      <w:rFonts w:ascii="Arial" w:hAnsi="Arial"/>
      <w:b/>
      <w:i/>
      <w:sz w:val="24"/>
      <w:lang w:val="ru-RU"/>
    </w:rPr>
  </w:style>
  <w:style w:type="paragraph" w:customStyle="1" w:styleId="Aaoieeeieiioeooe2">
    <w:name w:val="Aa?oiee eieiioeooe2"/>
    <w:basedOn w:val="Iauiue24"/>
    <w:rsid w:val="003001D4"/>
    <w:pPr>
      <w:tabs>
        <w:tab w:val="center" w:pos="4153"/>
        <w:tab w:val="right" w:pos="8306"/>
      </w:tabs>
    </w:pPr>
  </w:style>
  <w:style w:type="paragraph" w:customStyle="1" w:styleId="Noeeu32">
    <w:name w:val="Noeeu32"/>
    <w:basedOn w:val="Iauiue36"/>
    <w:rsid w:val="003001D4"/>
    <w:pPr>
      <w:jc w:val="center"/>
    </w:pPr>
    <w:rPr>
      <w:b/>
      <w:sz w:val="24"/>
      <w:lang w:val="ru-RU"/>
    </w:rPr>
  </w:style>
  <w:style w:type="paragraph" w:customStyle="1" w:styleId="Noeeu31">
    <w:name w:val="Noeeu31"/>
    <w:basedOn w:val="a1"/>
    <w:rsid w:val="003001D4"/>
    <w:pPr>
      <w:keepLines/>
      <w:spacing w:before="0" w:after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Iauiue1">
    <w:name w:val="Iau?iue1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12">
    <w:name w:val="Основной текст с отступом 312"/>
    <w:basedOn w:val="a1"/>
    <w:rsid w:val="003001D4"/>
    <w:pPr>
      <w:keepLines/>
      <w:widowControl w:val="0"/>
      <w:spacing w:before="0" w:after="0"/>
      <w:ind w:firstLine="426"/>
    </w:pPr>
    <w:rPr>
      <w:rFonts w:eastAsia="Times New Roman" w:cs="Times New Roman"/>
      <w:szCs w:val="20"/>
      <w:lang w:eastAsia="ru-RU"/>
    </w:rPr>
  </w:style>
  <w:style w:type="paragraph" w:customStyle="1" w:styleId="1f4">
    <w:name w:val="Верхний колонтитул1"/>
    <w:basedOn w:val="1f3"/>
    <w:rsid w:val="003001D4"/>
    <w:pPr>
      <w:tabs>
        <w:tab w:val="center" w:pos="4536"/>
        <w:tab w:val="right" w:pos="9072"/>
      </w:tabs>
    </w:pPr>
  </w:style>
  <w:style w:type="paragraph" w:customStyle="1" w:styleId="1f5">
    <w:name w:val="Нижний колонтитул1"/>
    <w:basedOn w:val="1f3"/>
    <w:rsid w:val="003001D4"/>
    <w:pPr>
      <w:tabs>
        <w:tab w:val="center" w:pos="4536"/>
        <w:tab w:val="right" w:pos="9072"/>
      </w:tabs>
    </w:pPr>
  </w:style>
  <w:style w:type="paragraph" w:customStyle="1" w:styleId="afff8">
    <w:name w:val="Обычный для таблиц"/>
    <w:basedOn w:val="a1"/>
    <w:rsid w:val="003001D4"/>
    <w:pPr>
      <w:keepLines/>
      <w:spacing w:before="60" w:after="0"/>
      <w:jc w:val="center"/>
    </w:pPr>
    <w:rPr>
      <w:rFonts w:eastAsia="Times New Roman" w:cs="Times New Roman"/>
      <w:sz w:val="19"/>
      <w:szCs w:val="20"/>
      <w:lang w:eastAsia="ru-RU"/>
    </w:rPr>
  </w:style>
  <w:style w:type="paragraph" w:customStyle="1" w:styleId="1f6">
    <w:name w:val="Схема документа1"/>
    <w:basedOn w:val="a1"/>
    <w:rsid w:val="003001D4"/>
    <w:pPr>
      <w:keepLines/>
      <w:shd w:val="clear" w:color="auto" w:fill="000080"/>
      <w:spacing w:before="0" w:after="0"/>
      <w:jc w:val="left"/>
    </w:pPr>
    <w:rPr>
      <w:rFonts w:ascii="Tahoma" w:eastAsia="Times New Roman" w:hAnsi="Tahoma" w:cs="Times New Roman"/>
      <w:sz w:val="20"/>
      <w:szCs w:val="20"/>
      <w:lang w:eastAsia="ru-RU"/>
    </w:rPr>
  </w:style>
  <w:style w:type="paragraph" w:customStyle="1" w:styleId="afff9">
    <w:name w:val="Îáû÷íûé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212">
    <w:name w:val="Основной текст 212"/>
    <w:basedOn w:val="a1"/>
    <w:rsid w:val="003001D4"/>
    <w:pPr>
      <w:keepLines/>
      <w:spacing w:before="0" w:after="0"/>
      <w:jc w:val="left"/>
    </w:pPr>
    <w:rPr>
      <w:rFonts w:eastAsia="Times New Roman" w:cs="Times New Roman"/>
      <w:szCs w:val="20"/>
      <w:lang w:eastAsia="ru-RU"/>
    </w:rPr>
  </w:style>
  <w:style w:type="paragraph" w:customStyle="1" w:styleId="1f7">
    <w:name w:val="заголовок 1"/>
    <w:basedOn w:val="a1"/>
    <w:rsid w:val="003001D4"/>
    <w:pPr>
      <w:keepNext/>
      <w:keepLines/>
      <w:spacing w:before="240" w:after="60"/>
      <w:jc w:val="left"/>
    </w:pPr>
    <w:rPr>
      <w:rFonts w:ascii="Arial" w:eastAsia="Times New Roman" w:hAnsi="Arial" w:cs="Times New Roman"/>
      <w:b/>
      <w:kern w:val="2"/>
      <w:szCs w:val="20"/>
      <w:lang w:eastAsia="ru-RU"/>
    </w:rPr>
  </w:style>
  <w:style w:type="paragraph" w:customStyle="1" w:styleId="29">
    <w:name w:val="заголовок 2"/>
    <w:basedOn w:val="a1"/>
    <w:rsid w:val="003001D4"/>
    <w:pPr>
      <w:keepNext/>
      <w:keepLines/>
      <w:spacing w:before="0" w:after="0"/>
      <w:jc w:val="center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33">
    <w:name w:val="заголовок 3"/>
    <w:basedOn w:val="a1"/>
    <w:rsid w:val="003001D4"/>
    <w:pPr>
      <w:keepNext/>
      <w:keepLines/>
      <w:spacing w:before="0" w:after="0"/>
      <w:jc w:val="center"/>
    </w:pPr>
    <w:rPr>
      <w:rFonts w:eastAsia="Times New Roman" w:cs="Times New Roman"/>
      <w:b/>
      <w:sz w:val="32"/>
      <w:szCs w:val="20"/>
      <w:lang w:eastAsia="ru-RU"/>
    </w:rPr>
  </w:style>
  <w:style w:type="paragraph" w:customStyle="1" w:styleId="41">
    <w:name w:val="заголовок 4"/>
    <w:basedOn w:val="a1"/>
    <w:rsid w:val="003001D4"/>
    <w:pPr>
      <w:keepNext/>
      <w:keepLines/>
      <w:spacing w:before="0" w:after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51">
    <w:name w:val="заголовок 5"/>
    <w:basedOn w:val="a1"/>
    <w:rsid w:val="003001D4"/>
    <w:pPr>
      <w:keepNext/>
      <w:keepLines/>
      <w:spacing w:before="0" w:after="0"/>
      <w:ind w:firstLine="425"/>
    </w:pPr>
    <w:rPr>
      <w:rFonts w:eastAsia="Times New Roman" w:cs="Times New Roman"/>
      <w:b/>
      <w:szCs w:val="20"/>
      <w:lang w:eastAsia="ru-RU"/>
    </w:rPr>
  </w:style>
  <w:style w:type="paragraph" w:customStyle="1" w:styleId="61">
    <w:name w:val="заголовок 6"/>
    <w:basedOn w:val="a1"/>
    <w:rsid w:val="003001D4"/>
    <w:pPr>
      <w:keepNext/>
      <w:keepLines/>
      <w:spacing w:before="0" w:after="0"/>
      <w:ind w:firstLine="425"/>
      <w:jc w:val="center"/>
    </w:pPr>
    <w:rPr>
      <w:rFonts w:eastAsia="Times New Roman" w:cs="Times New Roman"/>
      <w:b/>
      <w:i/>
      <w:szCs w:val="20"/>
      <w:lang w:eastAsia="ru-RU"/>
    </w:rPr>
  </w:style>
  <w:style w:type="paragraph" w:customStyle="1" w:styleId="71">
    <w:name w:val="заголовок 7"/>
    <w:basedOn w:val="a1"/>
    <w:rsid w:val="003001D4"/>
    <w:pPr>
      <w:keepNext/>
      <w:keepLines/>
      <w:spacing w:before="0" w:after="0"/>
      <w:ind w:firstLine="425"/>
      <w:jc w:val="center"/>
    </w:pPr>
    <w:rPr>
      <w:rFonts w:eastAsia="Times New Roman" w:cs="Times New Roman"/>
      <w:i/>
      <w:szCs w:val="20"/>
      <w:lang w:eastAsia="ru-RU"/>
    </w:rPr>
  </w:style>
  <w:style w:type="paragraph" w:customStyle="1" w:styleId="81">
    <w:name w:val="заголовок 8"/>
    <w:basedOn w:val="a1"/>
    <w:rsid w:val="003001D4"/>
    <w:pPr>
      <w:keepNext/>
      <w:keepLines/>
      <w:spacing w:before="0" w:after="0"/>
      <w:jc w:val="center"/>
    </w:pPr>
    <w:rPr>
      <w:rFonts w:eastAsia="Times New Roman" w:cs="Times New Roman"/>
      <w:b/>
      <w:color w:val="FFFFFF"/>
      <w:szCs w:val="20"/>
      <w:lang w:eastAsia="ru-RU"/>
    </w:rPr>
  </w:style>
  <w:style w:type="paragraph" w:customStyle="1" w:styleId="91">
    <w:name w:val="заголовок 9"/>
    <w:basedOn w:val="a1"/>
    <w:rsid w:val="003001D4"/>
    <w:pPr>
      <w:keepNext/>
      <w:keepLines/>
      <w:spacing w:before="0" w:after="0"/>
      <w:ind w:firstLine="425"/>
      <w:jc w:val="center"/>
    </w:pPr>
    <w:rPr>
      <w:rFonts w:eastAsia="Times New Roman" w:cs="Times New Roman"/>
      <w:b/>
      <w:i/>
      <w:szCs w:val="20"/>
      <w:u w:val="single"/>
      <w:lang w:eastAsia="ru-RU"/>
    </w:rPr>
  </w:style>
  <w:style w:type="paragraph" w:customStyle="1" w:styleId="afffa">
    <w:name w:val="текст примечания"/>
    <w:basedOn w:val="a1"/>
    <w:rsid w:val="003001D4"/>
    <w:pPr>
      <w:keepLines/>
      <w:spacing w:before="0" w:after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f8">
    <w:name w:val="оглавление 1"/>
    <w:basedOn w:val="a1"/>
    <w:autoRedefine/>
    <w:rsid w:val="003001D4"/>
    <w:pPr>
      <w:keepLines/>
      <w:tabs>
        <w:tab w:val="right" w:leader="dot" w:pos="10206"/>
      </w:tabs>
      <w:spacing w:before="360" w:after="0"/>
      <w:jc w:val="left"/>
    </w:pPr>
    <w:rPr>
      <w:rFonts w:ascii="Arial" w:eastAsia="Times New Roman" w:hAnsi="Arial" w:cs="Times New Roman"/>
      <w:b/>
      <w:caps/>
      <w:szCs w:val="20"/>
      <w:lang w:eastAsia="ru-RU"/>
    </w:rPr>
  </w:style>
  <w:style w:type="paragraph" w:customStyle="1" w:styleId="2a">
    <w:name w:val="оглавление 2"/>
    <w:basedOn w:val="a1"/>
    <w:autoRedefine/>
    <w:rsid w:val="003001D4"/>
    <w:pPr>
      <w:keepLines/>
      <w:tabs>
        <w:tab w:val="right" w:leader="dot" w:pos="10206"/>
      </w:tabs>
      <w:spacing w:before="240" w:after="0"/>
      <w:ind w:left="220"/>
      <w:jc w:val="left"/>
    </w:pPr>
    <w:rPr>
      <w:rFonts w:eastAsia="Times New Roman" w:cs="Times New Roman"/>
      <w:b/>
      <w:sz w:val="20"/>
      <w:szCs w:val="20"/>
      <w:lang w:eastAsia="ru-RU"/>
    </w:rPr>
  </w:style>
  <w:style w:type="paragraph" w:customStyle="1" w:styleId="35">
    <w:name w:val="оглавление 3"/>
    <w:basedOn w:val="a1"/>
    <w:autoRedefine/>
    <w:rsid w:val="003001D4"/>
    <w:pPr>
      <w:keepLines/>
      <w:tabs>
        <w:tab w:val="right" w:leader="dot" w:pos="9639"/>
      </w:tabs>
      <w:spacing w:before="0" w:after="0"/>
      <w:ind w:left="440"/>
      <w:jc w:val="left"/>
    </w:pPr>
    <w:rPr>
      <w:rFonts w:eastAsia="Times New Roman" w:cs="Times New Roman"/>
      <w:szCs w:val="20"/>
      <w:lang w:eastAsia="ru-RU"/>
    </w:rPr>
  </w:style>
  <w:style w:type="paragraph" w:customStyle="1" w:styleId="42">
    <w:name w:val="оглавление 4"/>
    <w:basedOn w:val="a1"/>
    <w:autoRedefine/>
    <w:rsid w:val="003001D4"/>
    <w:pPr>
      <w:keepLines/>
      <w:tabs>
        <w:tab w:val="right" w:leader="dot" w:pos="10206"/>
      </w:tabs>
      <w:spacing w:before="0" w:after="0"/>
      <w:ind w:left="66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52">
    <w:name w:val="оглавление 5"/>
    <w:basedOn w:val="a1"/>
    <w:autoRedefine/>
    <w:rsid w:val="003001D4"/>
    <w:pPr>
      <w:keepLines/>
      <w:tabs>
        <w:tab w:val="right" w:leader="dot" w:pos="10206"/>
      </w:tabs>
      <w:spacing w:before="0" w:after="0"/>
      <w:ind w:left="88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62">
    <w:name w:val="оглавление 6"/>
    <w:basedOn w:val="a1"/>
    <w:autoRedefine/>
    <w:rsid w:val="003001D4"/>
    <w:pPr>
      <w:keepLines/>
      <w:tabs>
        <w:tab w:val="right" w:leader="dot" w:pos="10206"/>
      </w:tabs>
      <w:spacing w:before="0" w:after="0"/>
      <w:ind w:left="110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72">
    <w:name w:val="оглавление 7"/>
    <w:basedOn w:val="a1"/>
    <w:autoRedefine/>
    <w:rsid w:val="003001D4"/>
    <w:pPr>
      <w:keepLines/>
      <w:tabs>
        <w:tab w:val="right" w:leader="dot" w:pos="10206"/>
      </w:tabs>
      <w:spacing w:before="0" w:after="0"/>
      <w:ind w:left="132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82">
    <w:name w:val="оглавление 8"/>
    <w:basedOn w:val="a1"/>
    <w:autoRedefine/>
    <w:rsid w:val="003001D4"/>
    <w:pPr>
      <w:keepLines/>
      <w:tabs>
        <w:tab w:val="right" w:leader="dot" w:pos="10206"/>
      </w:tabs>
      <w:spacing w:before="0" w:after="0"/>
      <w:ind w:left="154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92">
    <w:name w:val="оглавление 9"/>
    <w:basedOn w:val="a1"/>
    <w:autoRedefine/>
    <w:rsid w:val="003001D4"/>
    <w:pPr>
      <w:keepLines/>
      <w:tabs>
        <w:tab w:val="right" w:leader="dot" w:pos="10206"/>
      </w:tabs>
      <w:spacing w:before="0" w:after="0"/>
      <w:ind w:left="176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f9">
    <w:name w:val="Стиль1"/>
    <w:basedOn w:val="a1"/>
    <w:rsid w:val="003001D4"/>
    <w:pPr>
      <w:keepLines/>
      <w:spacing w:before="0" w:after="0"/>
      <w:ind w:left="709" w:hanging="284"/>
    </w:pPr>
    <w:rPr>
      <w:rFonts w:eastAsia="Times New Roman" w:cs="Times New Roman"/>
      <w:sz w:val="22"/>
      <w:szCs w:val="20"/>
      <w:lang w:eastAsia="ru-RU"/>
    </w:rPr>
  </w:style>
  <w:style w:type="paragraph" w:customStyle="1" w:styleId="2b">
    <w:name w:val="Стиль2"/>
    <w:basedOn w:val="a1"/>
    <w:rsid w:val="003001D4"/>
    <w:pPr>
      <w:keepLines/>
      <w:spacing w:before="0" w:after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Iauiue15">
    <w:name w:val="Iau?iue15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fa">
    <w:name w:val="Текст1"/>
    <w:basedOn w:val="1f3"/>
    <w:rsid w:val="003001D4"/>
    <w:pPr>
      <w:widowControl/>
    </w:pPr>
    <w:rPr>
      <w:rFonts w:ascii="Courier New" w:hAnsi="Courier New"/>
      <w:sz w:val="20"/>
    </w:rPr>
  </w:style>
  <w:style w:type="paragraph" w:customStyle="1" w:styleId="2c">
    <w:name w:val="Текст2"/>
    <w:basedOn w:val="a1"/>
    <w:rsid w:val="003001D4"/>
    <w:pPr>
      <w:keepLines/>
      <w:spacing w:before="0" w:after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Iauiue12">
    <w:name w:val="Iau?iue12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aoieeeieiioeooe1">
    <w:name w:val="Aa?oiee eieiioeooe1"/>
    <w:basedOn w:val="a1"/>
    <w:rsid w:val="003001D4"/>
    <w:pPr>
      <w:keepLines/>
      <w:tabs>
        <w:tab w:val="center" w:pos="4153"/>
        <w:tab w:val="right" w:pos="8306"/>
      </w:tabs>
      <w:spacing w:before="0" w:after="0"/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customStyle="1" w:styleId="Iauiue19">
    <w:name w:val="Iau?iue19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8">
    <w:name w:val="Iau?iue8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7">
    <w:name w:val="Iau?iue7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3">
    <w:name w:val="Iau?iue13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213">
    <w:name w:val="Маркированный список 21"/>
    <w:basedOn w:val="a1"/>
    <w:autoRedefine/>
    <w:rsid w:val="003001D4"/>
    <w:pPr>
      <w:keepLines/>
      <w:spacing w:before="0" w:after="0"/>
      <w:ind w:firstLine="360"/>
    </w:pPr>
    <w:rPr>
      <w:rFonts w:eastAsia="Times New Roman" w:cs="Times New Roman"/>
      <w:szCs w:val="24"/>
      <w:lang w:eastAsia="ru-RU"/>
    </w:rPr>
  </w:style>
  <w:style w:type="paragraph" w:customStyle="1" w:styleId="1fb">
    <w:name w:val="Текст выноски1"/>
    <w:basedOn w:val="a1"/>
    <w:rsid w:val="003001D4"/>
    <w:pPr>
      <w:keepLines/>
      <w:spacing w:before="0" w:after="0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fc">
    <w:name w:val="Обычный (веб)1"/>
    <w:basedOn w:val="a1"/>
    <w:rsid w:val="003001D4"/>
    <w:pPr>
      <w:keepLines/>
      <w:spacing w:before="280" w:after="280"/>
      <w:ind w:firstLine="300"/>
    </w:pPr>
    <w:rPr>
      <w:rFonts w:eastAsia="Times New Roman" w:cs="Times New Roman"/>
      <w:szCs w:val="24"/>
      <w:lang w:eastAsia="ru-RU"/>
    </w:rPr>
  </w:style>
  <w:style w:type="paragraph" w:customStyle="1" w:styleId="112">
    <w:name w:val="Обычный11"/>
    <w:rsid w:val="003001D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110">
    <w:name w:val="Основной текст с отступом 311"/>
    <w:basedOn w:val="a1"/>
    <w:rsid w:val="003001D4"/>
    <w:pPr>
      <w:keepLines/>
      <w:widowControl w:val="0"/>
      <w:spacing w:before="0" w:after="0"/>
      <w:ind w:firstLine="426"/>
    </w:pPr>
    <w:rPr>
      <w:rFonts w:eastAsia="Times New Roman" w:cs="Times New Roman"/>
      <w:szCs w:val="20"/>
      <w:lang w:eastAsia="ru-RU"/>
    </w:rPr>
  </w:style>
  <w:style w:type="paragraph" w:customStyle="1" w:styleId="113">
    <w:name w:val="Верхний колонтитул11"/>
    <w:basedOn w:val="112"/>
    <w:rsid w:val="003001D4"/>
    <w:pPr>
      <w:tabs>
        <w:tab w:val="center" w:pos="4536"/>
        <w:tab w:val="right" w:pos="9072"/>
      </w:tabs>
    </w:pPr>
  </w:style>
  <w:style w:type="paragraph" w:customStyle="1" w:styleId="114">
    <w:name w:val="Нижний колонтитул11"/>
    <w:basedOn w:val="112"/>
    <w:rsid w:val="003001D4"/>
    <w:pPr>
      <w:tabs>
        <w:tab w:val="center" w:pos="4536"/>
        <w:tab w:val="right" w:pos="9072"/>
      </w:tabs>
    </w:pPr>
  </w:style>
  <w:style w:type="paragraph" w:customStyle="1" w:styleId="2110">
    <w:name w:val="Основной текст 211"/>
    <w:basedOn w:val="a1"/>
    <w:rsid w:val="003001D4"/>
    <w:pPr>
      <w:keepLines/>
      <w:spacing w:before="0" w:after="0"/>
      <w:jc w:val="left"/>
    </w:pPr>
    <w:rPr>
      <w:rFonts w:eastAsia="Times New Roman" w:cs="Times New Roman"/>
      <w:szCs w:val="20"/>
      <w:lang w:eastAsia="ru-RU"/>
    </w:rPr>
  </w:style>
  <w:style w:type="paragraph" w:customStyle="1" w:styleId="115">
    <w:name w:val="Текст11"/>
    <w:basedOn w:val="112"/>
    <w:rsid w:val="003001D4"/>
    <w:pPr>
      <w:widowControl/>
    </w:pPr>
    <w:rPr>
      <w:rFonts w:ascii="Courier New" w:hAnsi="Courier New"/>
      <w:sz w:val="20"/>
    </w:rPr>
  </w:style>
  <w:style w:type="paragraph" w:customStyle="1" w:styleId="1fd">
    <w:name w:val="Заголовок оглавления1"/>
    <w:basedOn w:val="1"/>
    <w:rsid w:val="003001D4"/>
    <w:pPr>
      <w:pageBreakBefore/>
      <w:spacing w:line="276" w:lineRule="auto"/>
      <w:ind w:left="567" w:firstLine="505"/>
    </w:pPr>
    <w:rPr>
      <w:rFonts w:eastAsia="Times New Roman" w:cs="Times New Roman"/>
      <w:bCs/>
      <w:color w:val="365F91"/>
      <w:sz w:val="28"/>
      <w:szCs w:val="28"/>
    </w:rPr>
  </w:style>
  <w:style w:type="paragraph" w:customStyle="1" w:styleId="1fe">
    <w:name w:val="Абзац списка1"/>
    <w:basedOn w:val="a1"/>
    <w:rsid w:val="003001D4"/>
    <w:pPr>
      <w:keepLines/>
      <w:widowControl w:val="0"/>
      <w:spacing w:before="0" w:after="0"/>
      <w:ind w:left="708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220">
    <w:name w:val="Основной текст 22"/>
    <w:basedOn w:val="a1"/>
    <w:rsid w:val="003001D4"/>
    <w:pPr>
      <w:keepLines/>
      <w:spacing w:before="0" w:after="0"/>
      <w:jc w:val="left"/>
    </w:pPr>
    <w:rPr>
      <w:rFonts w:eastAsia="Times New Roman" w:cs="Times New Roman"/>
      <w:szCs w:val="20"/>
      <w:lang w:eastAsia="ru-RU"/>
    </w:rPr>
  </w:style>
  <w:style w:type="paragraph" w:customStyle="1" w:styleId="afffb">
    <w:name w:val="Штамп"/>
    <w:basedOn w:val="a1"/>
    <w:rsid w:val="003001D4"/>
    <w:pPr>
      <w:keepLines/>
      <w:spacing w:before="0" w:after="0"/>
      <w:jc w:val="center"/>
    </w:pPr>
    <w:rPr>
      <w:rFonts w:ascii="ГОСТ тип А" w:eastAsia="Times New Roman" w:hAnsi="ГОСТ тип А" w:cs="Times New Roman"/>
      <w:i/>
      <w:sz w:val="18"/>
      <w:szCs w:val="20"/>
      <w:lang w:eastAsia="ru-RU"/>
    </w:rPr>
  </w:style>
  <w:style w:type="paragraph" w:styleId="afffc">
    <w:name w:val="Subtitle"/>
    <w:basedOn w:val="a1"/>
    <w:link w:val="1ff"/>
    <w:rsid w:val="003001D4"/>
    <w:pPr>
      <w:keepLines/>
      <w:spacing w:before="240" w:after="240"/>
      <w:jc w:val="center"/>
    </w:pPr>
    <w:rPr>
      <w:rFonts w:eastAsia="Times New Roman" w:cs="Times New Roman"/>
      <w:b/>
      <w:szCs w:val="24"/>
      <w:lang w:eastAsia="ru-RU"/>
    </w:rPr>
  </w:style>
  <w:style w:type="character" w:customStyle="1" w:styleId="1ff">
    <w:name w:val="Подзаголовок Знак1"/>
    <w:basedOn w:val="a2"/>
    <w:link w:val="afffc"/>
    <w:rsid w:val="003001D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6">
    <w:name w:val="toc 3"/>
    <w:basedOn w:val="a1"/>
    <w:autoRedefine/>
    <w:uiPriority w:val="39"/>
    <w:rsid w:val="003001D4"/>
    <w:pPr>
      <w:keepLines/>
      <w:spacing w:before="0" w:after="0"/>
      <w:ind w:left="28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2d">
    <w:name w:val="Обычный (веб)2"/>
    <w:basedOn w:val="a1"/>
    <w:rsid w:val="003001D4"/>
    <w:pPr>
      <w:keepLines/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afffd">
    <w:name w:val="Текст записки"/>
    <w:basedOn w:val="a1"/>
    <w:rsid w:val="003001D4"/>
    <w:pPr>
      <w:keepLines/>
      <w:ind w:left="567" w:firstLine="567"/>
      <w:jc w:val="left"/>
    </w:pPr>
    <w:rPr>
      <w:rFonts w:eastAsia="Times New Roman" w:cs="Times New Roman"/>
      <w:szCs w:val="24"/>
      <w:lang w:eastAsia="ru-RU"/>
    </w:rPr>
  </w:style>
  <w:style w:type="paragraph" w:customStyle="1" w:styleId="140">
    <w:name w:val="Пояснение14"/>
    <w:basedOn w:val="a1"/>
    <w:rsid w:val="003001D4"/>
    <w:pPr>
      <w:keepLines/>
      <w:widowControl w:val="0"/>
      <w:spacing w:before="0" w:after="0"/>
      <w:ind w:firstLine="720"/>
      <w:textAlignment w:val="baseline"/>
    </w:pPr>
    <w:rPr>
      <w:rFonts w:eastAsia="Times New Roman" w:cs="Times New Roman"/>
      <w:szCs w:val="20"/>
      <w:lang w:eastAsia="ru-RU"/>
    </w:rPr>
  </w:style>
  <w:style w:type="paragraph" w:styleId="afffe">
    <w:name w:val="footnote text"/>
    <w:basedOn w:val="a1"/>
    <w:link w:val="1ff0"/>
    <w:rsid w:val="003001D4"/>
    <w:pPr>
      <w:keepLines/>
      <w:spacing w:before="0"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1ff0">
    <w:name w:val="Текст сноски Знак1"/>
    <w:basedOn w:val="a2"/>
    <w:link w:val="afffe"/>
    <w:rsid w:val="00300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f1">
    <w:name w:val="Текст примечания1"/>
    <w:basedOn w:val="a1"/>
    <w:rsid w:val="003001D4"/>
    <w:pPr>
      <w:keepLines/>
      <w:spacing w:before="0" w:after="0"/>
    </w:pPr>
    <w:rPr>
      <w:rFonts w:eastAsia="Times New Roman" w:cs="Times New Roman"/>
      <w:sz w:val="20"/>
      <w:szCs w:val="20"/>
      <w:lang w:eastAsia="ru-RU"/>
    </w:rPr>
  </w:style>
  <w:style w:type="paragraph" w:customStyle="1" w:styleId="1ff2">
    <w:name w:val="Тема примечания1"/>
    <w:basedOn w:val="1ff1"/>
    <w:rsid w:val="003001D4"/>
    <w:rPr>
      <w:b/>
      <w:bCs/>
    </w:rPr>
  </w:style>
  <w:style w:type="paragraph" w:customStyle="1" w:styleId="1ff3">
    <w:name w:val="Рецензия1"/>
    <w:rsid w:val="003001D4"/>
    <w:pPr>
      <w:suppressAutoHyphens/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paragraph" w:styleId="43">
    <w:name w:val="toc 4"/>
    <w:basedOn w:val="a1"/>
    <w:autoRedefine/>
    <w:uiPriority w:val="39"/>
    <w:rsid w:val="003001D4"/>
    <w:pPr>
      <w:keepLines/>
      <w:spacing w:before="0" w:after="0"/>
      <w:ind w:left="56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3">
    <w:name w:val="toc 5"/>
    <w:basedOn w:val="a1"/>
    <w:autoRedefine/>
    <w:uiPriority w:val="39"/>
    <w:rsid w:val="003001D4"/>
    <w:pPr>
      <w:keepLines/>
      <w:spacing w:before="0" w:after="0"/>
      <w:ind w:left="84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3">
    <w:name w:val="toc 6"/>
    <w:basedOn w:val="a1"/>
    <w:autoRedefine/>
    <w:uiPriority w:val="39"/>
    <w:rsid w:val="003001D4"/>
    <w:pPr>
      <w:keepLines/>
      <w:spacing w:before="0" w:after="0"/>
      <w:ind w:left="112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1"/>
    <w:autoRedefine/>
    <w:uiPriority w:val="39"/>
    <w:rsid w:val="003001D4"/>
    <w:pPr>
      <w:keepLines/>
      <w:spacing w:before="0" w:after="0"/>
      <w:ind w:left="140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3">
    <w:name w:val="toc 8"/>
    <w:basedOn w:val="a1"/>
    <w:autoRedefine/>
    <w:uiPriority w:val="39"/>
    <w:rsid w:val="003001D4"/>
    <w:pPr>
      <w:keepLines/>
      <w:spacing w:before="0" w:after="0"/>
      <w:ind w:left="168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3">
    <w:name w:val="toc 9"/>
    <w:basedOn w:val="a1"/>
    <w:autoRedefine/>
    <w:uiPriority w:val="39"/>
    <w:rsid w:val="003001D4"/>
    <w:pPr>
      <w:keepLines/>
      <w:spacing w:before="0" w:after="0"/>
      <w:ind w:left="196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tyle8">
    <w:name w:val="Style8"/>
    <w:basedOn w:val="a1"/>
    <w:rsid w:val="003001D4"/>
    <w:pPr>
      <w:keepLines/>
      <w:widowControl w:val="0"/>
      <w:suppressAutoHyphens/>
      <w:spacing w:before="0" w:after="0"/>
      <w:textAlignment w:val="baseline"/>
    </w:pPr>
    <w:rPr>
      <w:rFonts w:eastAsia="Arial Unicode MS" w:cs="Times New Roman"/>
      <w:kern w:val="2"/>
      <w:szCs w:val="24"/>
      <w:lang w:eastAsia="zh-CN" w:bidi="hi-IN"/>
    </w:rPr>
  </w:style>
  <w:style w:type="paragraph" w:customStyle="1" w:styleId="94">
    <w:name w:val="Основной текст (9)"/>
    <w:basedOn w:val="a1"/>
    <w:rsid w:val="003001D4"/>
    <w:pPr>
      <w:keepLines/>
      <w:widowControl w:val="0"/>
      <w:shd w:val="clear" w:color="auto" w:fill="FFFFFF"/>
      <w:spacing w:before="0" w:after="0" w:line="274" w:lineRule="exact"/>
      <w:jc w:val="left"/>
    </w:pPr>
    <w:rPr>
      <w:rFonts w:ascii="Garamond" w:eastAsia="Garamond" w:hAnsi="Garamond" w:cs="Garamond"/>
      <w:b/>
      <w:bCs/>
      <w:szCs w:val="24"/>
      <w:lang w:eastAsia="ru-RU"/>
    </w:rPr>
  </w:style>
  <w:style w:type="paragraph" w:customStyle="1" w:styleId="2e">
    <w:name w:val="Подпись к картинке (2)"/>
    <w:basedOn w:val="a1"/>
    <w:rsid w:val="003001D4"/>
    <w:pPr>
      <w:keepLines/>
      <w:widowControl w:val="0"/>
      <w:shd w:val="clear" w:color="auto" w:fill="FFFFFF"/>
      <w:spacing w:before="0" w:after="0" w:line="245" w:lineRule="exact"/>
    </w:pPr>
    <w:rPr>
      <w:rFonts w:ascii="Garamond" w:eastAsia="Garamond" w:hAnsi="Garamond" w:cs="Garamond"/>
      <w:b/>
      <w:bCs/>
      <w:sz w:val="20"/>
      <w:szCs w:val="20"/>
      <w:lang w:eastAsia="ru-RU"/>
    </w:rPr>
  </w:style>
  <w:style w:type="paragraph" w:customStyle="1" w:styleId="affff">
    <w:name w:val="Подпись к картинке"/>
    <w:basedOn w:val="a1"/>
    <w:rsid w:val="003001D4"/>
    <w:pPr>
      <w:keepLines/>
      <w:widowControl w:val="0"/>
      <w:shd w:val="clear" w:color="auto" w:fill="FFFFFF"/>
      <w:spacing w:before="0" w:after="0" w:line="245" w:lineRule="exact"/>
    </w:pPr>
    <w:rPr>
      <w:rFonts w:ascii="Garamond" w:eastAsia="Garamond" w:hAnsi="Garamond" w:cs="Garamond"/>
      <w:b/>
      <w:bCs/>
      <w:sz w:val="20"/>
      <w:szCs w:val="20"/>
      <w:lang w:eastAsia="ru-RU"/>
    </w:rPr>
  </w:style>
  <w:style w:type="paragraph" w:customStyle="1" w:styleId="131">
    <w:name w:val="Основной текст (13)"/>
    <w:basedOn w:val="a1"/>
    <w:rsid w:val="003001D4"/>
    <w:pPr>
      <w:keepLines/>
      <w:widowControl w:val="0"/>
      <w:shd w:val="clear" w:color="auto" w:fill="FFFFFF"/>
      <w:spacing w:before="0" w:after="0" w:line="254" w:lineRule="exact"/>
      <w:jc w:val="left"/>
    </w:pPr>
    <w:rPr>
      <w:rFonts w:ascii="Garamond" w:eastAsia="Garamond" w:hAnsi="Garamond" w:cs="Garamond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f0">
    <w:name w:val="Таблица ГП"/>
    <w:basedOn w:val="a1"/>
    <w:rsid w:val="003001D4"/>
    <w:pPr>
      <w:keepLines/>
      <w:spacing w:line="276" w:lineRule="auto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affff1">
    <w:name w:val="Основной ГП"/>
    <w:rsid w:val="003001D4"/>
    <w:pPr>
      <w:suppressAutoHyphens/>
      <w:spacing w:after="120" w:line="276" w:lineRule="auto"/>
      <w:ind w:firstLine="709"/>
      <w:jc w:val="both"/>
    </w:pPr>
    <w:rPr>
      <w:rFonts w:ascii="Tahoma" w:eastAsia="Calibri" w:hAnsi="Tahoma" w:cs="Tahoma"/>
      <w:sz w:val="24"/>
      <w:szCs w:val="24"/>
    </w:rPr>
  </w:style>
  <w:style w:type="paragraph" w:customStyle="1" w:styleId="affff2">
    <w:name w:val="Абзац"/>
    <w:basedOn w:val="a1"/>
    <w:rsid w:val="003001D4"/>
    <w:pPr>
      <w:keepLines/>
      <w:spacing w:after="60"/>
      <w:ind w:firstLine="567"/>
    </w:pPr>
    <w:rPr>
      <w:rFonts w:ascii="Calibri" w:eastAsia="Times New Roman" w:hAnsi="Calibri" w:cs="Times New Roman"/>
      <w:szCs w:val="24"/>
      <w:lang w:eastAsia="ru-RU"/>
    </w:rPr>
  </w:style>
  <w:style w:type="paragraph" w:customStyle="1" w:styleId="affff3">
    <w:name w:val="Табличный_центр"/>
    <w:basedOn w:val="a1"/>
    <w:rsid w:val="003001D4"/>
    <w:pPr>
      <w:keepLines/>
      <w:shd w:val="clear" w:color="auto" w:fill="FFFFFF"/>
      <w:spacing w:before="0" w:after="0"/>
      <w:jc w:val="center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S0">
    <w:name w:val="S_Обычный"/>
    <w:basedOn w:val="a1"/>
    <w:autoRedefine/>
    <w:rsid w:val="003001D4"/>
    <w:pPr>
      <w:keepLines/>
      <w:spacing w:before="0" w:after="0" w:line="360" w:lineRule="auto"/>
      <w:ind w:firstLine="33"/>
    </w:pPr>
    <w:rPr>
      <w:rFonts w:eastAsia="Times New Roman" w:cs="Times New Roman"/>
      <w:szCs w:val="24"/>
      <w:lang w:eastAsia="ar-SA"/>
    </w:rPr>
  </w:style>
  <w:style w:type="paragraph" w:customStyle="1" w:styleId="S2">
    <w:name w:val="S_Маркированный"/>
    <w:basedOn w:val="1ff4"/>
    <w:autoRedefine/>
    <w:rsid w:val="003001D4"/>
    <w:pPr>
      <w:tabs>
        <w:tab w:val="left" w:pos="992"/>
      </w:tabs>
      <w:ind w:left="1418" w:hanging="425"/>
    </w:pPr>
    <w:rPr>
      <w:w w:val="109"/>
      <w:lang w:eastAsia="en-US"/>
    </w:rPr>
  </w:style>
  <w:style w:type="paragraph" w:customStyle="1" w:styleId="1ff4">
    <w:name w:val="Маркированный список1"/>
    <w:basedOn w:val="a1"/>
    <w:rsid w:val="003001D4"/>
    <w:pPr>
      <w:keepLines/>
      <w:spacing w:before="0" w:after="0" w:line="360" w:lineRule="auto"/>
      <w:contextualSpacing/>
    </w:pPr>
    <w:rPr>
      <w:rFonts w:eastAsia="Times New Roman" w:cs="Times New Roman"/>
      <w:szCs w:val="24"/>
      <w:lang w:eastAsia="ru-RU"/>
    </w:rPr>
  </w:style>
  <w:style w:type="paragraph" w:customStyle="1" w:styleId="ConsPlusCell">
    <w:name w:val="ConsPlusCell"/>
    <w:rsid w:val="003001D4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8"/>
      <w:szCs w:val="20"/>
      <w:lang w:eastAsia="ru-RU"/>
    </w:rPr>
  </w:style>
  <w:style w:type="paragraph" w:customStyle="1" w:styleId="ConsTitle">
    <w:name w:val="ConsTitle"/>
    <w:rsid w:val="003001D4"/>
    <w:pPr>
      <w:widowControl w:val="0"/>
      <w:suppressAutoHyphens/>
      <w:spacing w:after="0" w:line="240" w:lineRule="auto"/>
      <w:ind w:right="19772"/>
    </w:pPr>
    <w:rPr>
      <w:rFonts w:ascii="Arial" w:eastAsia="Times New Roman" w:hAnsi="Arial" w:cs="Arial"/>
      <w:b/>
      <w:bCs/>
      <w:sz w:val="28"/>
      <w:szCs w:val="20"/>
      <w:lang w:eastAsia="ru-RU"/>
    </w:rPr>
  </w:style>
  <w:style w:type="paragraph" w:customStyle="1" w:styleId="affff4">
    <w:name w:val="Нормальный (таблица)"/>
    <w:basedOn w:val="a1"/>
    <w:rsid w:val="003001D4"/>
    <w:pPr>
      <w:keepLines/>
      <w:widowControl w:val="0"/>
      <w:spacing w:before="0" w:after="0"/>
    </w:pPr>
    <w:rPr>
      <w:rFonts w:ascii="Arial" w:eastAsia="Times New Roman" w:hAnsi="Arial" w:cs="Arial"/>
      <w:szCs w:val="24"/>
      <w:lang w:eastAsia="ru-RU"/>
    </w:rPr>
  </w:style>
  <w:style w:type="paragraph" w:customStyle="1" w:styleId="2111">
    <w:name w:val="Основной текст с отступом 211"/>
    <w:basedOn w:val="a1"/>
    <w:rsid w:val="003001D4"/>
    <w:pPr>
      <w:keepLines/>
      <w:spacing w:before="240" w:after="0"/>
      <w:ind w:firstLine="567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Style1">
    <w:name w:val="Style 1"/>
    <w:rsid w:val="003001D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Style2">
    <w:name w:val="Style 2"/>
    <w:rsid w:val="003001D4"/>
    <w:pPr>
      <w:widowControl w:val="0"/>
      <w:suppressAutoHyphens/>
      <w:spacing w:after="0" w:line="240" w:lineRule="auto"/>
      <w:ind w:left="720"/>
    </w:pPr>
    <w:rPr>
      <w:rFonts w:ascii="Arial" w:eastAsia="Times New Roman" w:hAnsi="Arial" w:cs="Arial"/>
      <w:sz w:val="24"/>
      <w:szCs w:val="24"/>
      <w:lang w:val="en-US" w:eastAsia="ru-RU"/>
    </w:rPr>
  </w:style>
  <w:style w:type="paragraph" w:customStyle="1" w:styleId="000">
    <w:name w:val="0.0 Текст"/>
    <w:basedOn w:val="a1"/>
    <w:qFormat/>
    <w:rsid w:val="003001D4"/>
    <w:pPr>
      <w:keepLines/>
      <w:snapToGrid w:val="0"/>
      <w:spacing w:before="40" w:after="400" w:line="300" w:lineRule="auto"/>
      <w:contextualSpacing/>
    </w:pPr>
    <w:rPr>
      <w:rFonts w:eastAsia="Times New Roman" w:cs="Times New Roman"/>
    </w:rPr>
  </w:style>
  <w:style w:type="paragraph" w:customStyle="1" w:styleId="0510">
    <w:name w:val="0.5 Список 1"/>
    <w:basedOn w:val="000"/>
    <w:rsid w:val="003001D4"/>
    <w:pPr>
      <w:spacing w:after="40"/>
      <w:ind w:left="1276" w:hanging="425"/>
    </w:pPr>
    <w:rPr>
      <w:szCs w:val="20"/>
    </w:rPr>
  </w:style>
  <w:style w:type="paragraph" w:customStyle="1" w:styleId="340">
    <w:name w:val="3.4 Т. Центр"/>
    <w:rsid w:val="003001D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4-0">
    <w:name w:val="0.4 Список -"/>
    <w:basedOn w:val="a1"/>
    <w:rsid w:val="003001D4"/>
    <w:pPr>
      <w:keepLines/>
      <w:snapToGrid w:val="0"/>
      <w:spacing w:before="0" w:after="40" w:line="300" w:lineRule="auto"/>
      <w:ind w:left="1135" w:hanging="284"/>
      <w:contextualSpacing/>
    </w:pPr>
    <w:rPr>
      <w:rFonts w:eastAsia="Times New Roman" w:cs="Times New Roman"/>
    </w:rPr>
  </w:style>
  <w:style w:type="paragraph" w:customStyle="1" w:styleId="116">
    <w:name w:val="1.1 Заг. Частей"/>
    <w:basedOn w:val="a1"/>
    <w:rsid w:val="003001D4"/>
    <w:pPr>
      <w:keepLines/>
      <w:widowControl w:val="0"/>
      <w:spacing w:before="6600" w:line="300" w:lineRule="auto"/>
      <w:ind w:left="709" w:right="709"/>
      <w:jc w:val="center"/>
    </w:pPr>
    <w:rPr>
      <w:rFonts w:eastAsia="Times New Roman" w:cs="Times New Roman"/>
      <w:b/>
      <w:iCs/>
      <w:caps/>
      <w:spacing w:val="20"/>
      <w:lang w:eastAsia="ja-JP"/>
    </w:rPr>
  </w:style>
  <w:style w:type="paragraph" w:customStyle="1" w:styleId="122">
    <w:name w:val="1.2 Заг. Глав"/>
    <w:rsid w:val="003001D4"/>
    <w:pPr>
      <w:keepNext/>
      <w:keepLines/>
      <w:pageBreakBefore/>
      <w:suppressAutoHyphens/>
      <w:spacing w:after="120" w:line="300" w:lineRule="auto"/>
      <w:jc w:val="both"/>
    </w:pPr>
    <w:rPr>
      <w:rFonts w:ascii="Times New Roman" w:eastAsia="Times New Roman" w:hAnsi="Times New Roman" w:cs="Times New Roman"/>
      <w:b/>
      <w:caps/>
      <w:spacing w:val="20"/>
      <w:sz w:val="28"/>
      <w:szCs w:val="26"/>
    </w:rPr>
  </w:style>
  <w:style w:type="paragraph" w:customStyle="1" w:styleId="132">
    <w:name w:val="1.3 Заг. Частей Глав"/>
    <w:rsid w:val="003001D4"/>
    <w:pPr>
      <w:keepNext/>
      <w:keepLines/>
      <w:suppressAutoHyphens/>
      <w:spacing w:after="120" w:line="300" w:lineRule="auto"/>
      <w:jc w:val="both"/>
    </w:pPr>
    <w:rPr>
      <w:rFonts w:ascii="Times New Roman" w:eastAsia="Times New Roman" w:hAnsi="Times New Roman" w:cs="Times New Roman"/>
      <w:b/>
      <w:smallCaps/>
      <w:spacing w:val="20"/>
      <w:sz w:val="28"/>
      <w:szCs w:val="24"/>
    </w:rPr>
  </w:style>
  <w:style w:type="paragraph" w:customStyle="1" w:styleId="141">
    <w:name w:val="1.4 Заг. Подглав"/>
    <w:rsid w:val="003001D4"/>
    <w:pPr>
      <w:keepNext/>
      <w:keepLines/>
      <w:suppressAutoHyphens/>
      <w:spacing w:after="120" w:line="300" w:lineRule="auto"/>
      <w:jc w:val="both"/>
    </w:pPr>
    <w:rPr>
      <w:rFonts w:ascii="Times New Roman" w:eastAsia="Times New Roman" w:hAnsi="Times New Roman" w:cs="Times New Roman"/>
      <w:b/>
      <w:iCs/>
      <w:spacing w:val="20"/>
      <w:sz w:val="28"/>
    </w:rPr>
  </w:style>
  <w:style w:type="paragraph" w:customStyle="1" w:styleId="150">
    <w:name w:val="1.5 Заг. Параграфов"/>
    <w:rsid w:val="003001D4"/>
    <w:pPr>
      <w:keepNext/>
      <w:keepLines/>
      <w:suppressAutoHyphens/>
      <w:spacing w:after="120" w:line="300" w:lineRule="auto"/>
      <w:jc w:val="both"/>
    </w:pPr>
    <w:rPr>
      <w:rFonts w:ascii="Times New Roman" w:eastAsia="Times New Roman" w:hAnsi="Times New Roman" w:cs="Times New Roman"/>
      <w:b/>
      <w:i/>
      <w:iCs/>
      <w:spacing w:val="20"/>
      <w:sz w:val="28"/>
    </w:rPr>
  </w:style>
  <w:style w:type="paragraph" w:customStyle="1" w:styleId="160">
    <w:name w:val="1.6 Заг. Подпараграфов"/>
    <w:rsid w:val="003001D4"/>
    <w:pPr>
      <w:keepNext/>
      <w:keepLines/>
      <w:suppressAutoHyphens/>
      <w:jc w:val="both"/>
    </w:pPr>
    <w:rPr>
      <w:rFonts w:ascii="Times New Roman" w:eastAsia="Times New Roman" w:hAnsi="Times New Roman" w:cs="Times New Roman"/>
      <w:i/>
      <w:iCs/>
      <w:spacing w:val="20"/>
      <w:sz w:val="28"/>
    </w:rPr>
  </w:style>
  <w:style w:type="paragraph" w:customStyle="1" w:styleId="201">
    <w:name w:val="2.0 Наз. Рис."/>
    <w:rsid w:val="003001D4"/>
    <w:pPr>
      <w:keepLines/>
      <w:suppressAutoHyphens/>
      <w:spacing w:before="160" w:after="320" w:line="252" w:lineRule="auto"/>
      <w:jc w:val="center"/>
    </w:pPr>
    <w:rPr>
      <w:rFonts w:ascii="Times New Roman" w:eastAsia="Times New Roman" w:hAnsi="Times New Roman" w:cs="Times New Roman"/>
      <w:i/>
      <w:iCs/>
      <w:spacing w:val="10"/>
      <w:sz w:val="28"/>
      <w:szCs w:val="20"/>
      <w:lang w:eastAsia="ru-RU"/>
    </w:rPr>
  </w:style>
  <w:style w:type="paragraph" w:customStyle="1" w:styleId="301">
    <w:name w:val="3.0 Т. Наз."/>
    <w:rsid w:val="003001D4"/>
    <w:pPr>
      <w:keepNext/>
      <w:keepLines/>
      <w:suppressAutoHyphens/>
      <w:spacing w:before="120" w:after="240" w:line="252" w:lineRule="auto"/>
      <w:jc w:val="center"/>
    </w:pPr>
    <w:rPr>
      <w:rFonts w:ascii="Times New Roman" w:eastAsia="Times New Roman" w:hAnsi="Times New Roman" w:cs="Times New Roman"/>
      <w:i/>
      <w:iCs/>
      <w:spacing w:val="10"/>
      <w:sz w:val="28"/>
    </w:rPr>
  </w:style>
  <w:style w:type="paragraph" w:customStyle="1" w:styleId="330">
    <w:name w:val="3.3 Т. Слева + 0"/>
    <w:basedOn w:val="a1"/>
    <w:rsid w:val="003001D4"/>
    <w:pPr>
      <w:keepLines/>
      <w:spacing w:before="0" w:after="0"/>
      <w:jc w:val="left"/>
    </w:pPr>
    <w:rPr>
      <w:rFonts w:eastAsia="Times New Roman" w:cs="Times New Roman"/>
      <w:sz w:val="20"/>
      <w:szCs w:val="20"/>
    </w:rPr>
  </w:style>
  <w:style w:type="paragraph" w:customStyle="1" w:styleId="010">
    <w:name w:val="0.1 Пробел"/>
    <w:basedOn w:val="000"/>
    <w:rsid w:val="003001D4"/>
    <w:pPr>
      <w:spacing w:after="40"/>
    </w:pPr>
    <w:rPr>
      <w:szCs w:val="20"/>
    </w:rPr>
  </w:style>
  <w:style w:type="paragraph" w:customStyle="1" w:styleId="030">
    <w:name w:val="0.3 Центр"/>
    <w:basedOn w:val="a1"/>
    <w:rsid w:val="003001D4"/>
    <w:pPr>
      <w:keepLines/>
      <w:snapToGrid w:val="0"/>
      <w:spacing w:before="0" w:after="0" w:line="300" w:lineRule="auto"/>
      <w:contextualSpacing/>
      <w:jc w:val="center"/>
    </w:pPr>
    <w:rPr>
      <w:rFonts w:eastAsia="Times New Roman" w:cs="Times New Roman"/>
      <w:szCs w:val="20"/>
    </w:rPr>
  </w:style>
  <w:style w:type="paragraph" w:customStyle="1" w:styleId="2f">
    <w:name w:val="Обычный2"/>
    <w:rsid w:val="003001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63">
    <w:name w:val="xl63"/>
    <w:basedOn w:val="a1"/>
    <w:rsid w:val="003001D4"/>
    <w:pPr>
      <w:keepLines/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1"/>
    <w:rsid w:val="003001D4"/>
    <w:pPr>
      <w:keepLines/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65">
    <w:name w:val="xl65"/>
    <w:basedOn w:val="a1"/>
    <w:rsid w:val="003001D4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1"/>
    <w:rsid w:val="003001D4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1"/>
    <w:rsid w:val="003001D4"/>
    <w:pPr>
      <w:keepLines/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1"/>
    <w:rsid w:val="003001D4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1"/>
    <w:rsid w:val="003001D4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1"/>
    <w:rsid w:val="003001D4"/>
    <w:pPr>
      <w:keepLines/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117">
    <w:name w:val="Абзац списка11"/>
    <w:basedOn w:val="a1"/>
    <w:rsid w:val="003001D4"/>
    <w:pPr>
      <w:keepLines/>
      <w:spacing w:before="0"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Style5">
    <w:name w:val="Style5"/>
    <w:basedOn w:val="a1"/>
    <w:rsid w:val="003001D4"/>
    <w:pPr>
      <w:keepLines/>
      <w:widowControl w:val="0"/>
      <w:spacing w:before="0" w:after="0" w:line="317" w:lineRule="exact"/>
      <w:jc w:val="left"/>
    </w:pPr>
    <w:rPr>
      <w:rFonts w:ascii="Cambria" w:eastAsia="Times New Roman" w:hAnsi="Cambria" w:cs="Times New Roman"/>
      <w:szCs w:val="24"/>
      <w:lang w:eastAsia="ru-RU"/>
    </w:rPr>
  </w:style>
  <w:style w:type="paragraph" w:customStyle="1" w:styleId="ConsPlusNormal">
    <w:name w:val="ConsPlusNormal"/>
    <w:rsid w:val="003001D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8"/>
      <w:szCs w:val="20"/>
      <w:lang w:eastAsia="ru-RU"/>
    </w:rPr>
  </w:style>
  <w:style w:type="paragraph" w:customStyle="1" w:styleId="133">
    <w:name w:val="Обычный 13 Знак3"/>
    <w:basedOn w:val="a1"/>
    <w:autoRedefine/>
    <w:rsid w:val="003001D4"/>
    <w:pPr>
      <w:keepLines/>
      <w:tabs>
        <w:tab w:val="left" w:leader="dot" w:pos="9356"/>
      </w:tabs>
      <w:spacing w:before="60" w:after="0" w:line="360" w:lineRule="auto"/>
      <w:ind w:left="567"/>
    </w:pPr>
    <w:rPr>
      <w:rFonts w:eastAsia="Times New Roman" w:cs="Times New Roman"/>
      <w:sz w:val="26"/>
      <w:szCs w:val="26"/>
      <w:lang w:eastAsia="ru-RU"/>
    </w:rPr>
  </w:style>
  <w:style w:type="paragraph" w:customStyle="1" w:styleId="134">
    <w:name w:val="Обычный 13"/>
    <w:basedOn w:val="a1"/>
    <w:rsid w:val="003001D4"/>
    <w:pPr>
      <w:keepLines/>
      <w:suppressLineNumbers/>
      <w:spacing w:before="0" w:after="0" w:line="324" w:lineRule="auto"/>
      <w:ind w:firstLine="720"/>
    </w:pPr>
    <w:rPr>
      <w:rFonts w:eastAsia="Calibri" w:cs="Times New Roman"/>
      <w:sz w:val="20"/>
      <w:szCs w:val="20"/>
      <w:lang w:eastAsia="ru-RU"/>
    </w:rPr>
  </w:style>
  <w:style w:type="paragraph" w:customStyle="1" w:styleId="xl148">
    <w:name w:val="xl148"/>
    <w:basedOn w:val="a1"/>
    <w:rsid w:val="003001D4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9">
    <w:name w:val="xl149"/>
    <w:basedOn w:val="a1"/>
    <w:rsid w:val="003001D4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50">
    <w:name w:val="xl150"/>
    <w:basedOn w:val="a1"/>
    <w:rsid w:val="003001D4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51">
    <w:name w:val="xl151"/>
    <w:basedOn w:val="a1"/>
    <w:rsid w:val="003001D4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52">
    <w:name w:val="xl152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i/>
      <w:iCs/>
      <w:szCs w:val="24"/>
      <w:lang w:eastAsia="ru-RU"/>
    </w:rPr>
  </w:style>
  <w:style w:type="paragraph" w:customStyle="1" w:styleId="xl153">
    <w:name w:val="xl153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CYR" w:eastAsia="Times New Roman" w:hAnsi="Arial CYR" w:cs="Arial CYR"/>
      <w:b/>
      <w:bCs/>
      <w:szCs w:val="24"/>
      <w:u w:val="single"/>
      <w:lang w:eastAsia="ru-RU"/>
    </w:rPr>
  </w:style>
  <w:style w:type="paragraph" w:customStyle="1" w:styleId="xl154">
    <w:name w:val="xl154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55">
    <w:name w:val="xl155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ascii="Arial CYR" w:eastAsia="Times New Roman" w:hAnsi="Arial CYR" w:cs="Arial CYR"/>
      <w:b/>
      <w:bCs/>
      <w:szCs w:val="24"/>
      <w:u w:val="single"/>
      <w:lang w:eastAsia="ru-RU"/>
    </w:rPr>
  </w:style>
  <w:style w:type="paragraph" w:customStyle="1" w:styleId="xl156">
    <w:name w:val="xl156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 w:val="16"/>
      <w:szCs w:val="16"/>
      <w:lang w:eastAsia="ru-RU"/>
    </w:rPr>
  </w:style>
  <w:style w:type="paragraph" w:customStyle="1" w:styleId="xl157">
    <w:name w:val="xl157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58">
    <w:name w:val="xl158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159">
    <w:name w:val="xl159"/>
    <w:basedOn w:val="a1"/>
    <w:rsid w:val="003001D4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60">
    <w:name w:val="xl160"/>
    <w:basedOn w:val="a1"/>
    <w:rsid w:val="003001D4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61">
    <w:name w:val="xl161"/>
    <w:basedOn w:val="a1"/>
    <w:rsid w:val="003001D4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62">
    <w:name w:val="xl162"/>
    <w:basedOn w:val="a1"/>
    <w:rsid w:val="003001D4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163">
    <w:name w:val="xl163"/>
    <w:basedOn w:val="a1"/>
    <w:rsid w:val="003001D4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ascii="Arial CYR" w:eastAsia="Times New Roman" w:hAnsi="Arial CYR" w:cs="Arial CYR"/>
      <w:b/>
      <w:bCs/>
      <w:szCs w:val="24"/>
      <w:lang w:eastAsia="ru-RU"/>
    </w:rPr>
  </w:style>
  <w:style w:type="paragraph" w:customStyle="1" w:styleId="xl164">
    <w:name w:val="xl164"/>
    <w:basedOn w:val="a1"/>
    <w:rsid w:val="003001D4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165">
    <w:name w:val="xl165"/>
    <w:basedOn w:val="a1"/>
    <w:rsid w:val="003001D4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166">
    <w:name w:val="xl166"/>
    <w:basedOn w:val="a1"/>
    <w:rsid w:val="003001D4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szCs w:val="24"/>
      <w:lang w:eastAsia="ru-RU"/>
    </w:rPr>
  </w:style>
  <w:style w:type="paragraph" w:customStyle="1" w:styleId="xl167">
    <w:name w:val="xl167"/>
    <w:basedOn w:val="a1"/>
    <w:rsid w:val="003001D4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68">
    <w:name w:val="xl168"/>
    <w:basedOn w:val="a1"/>
    <w:rsid w:val="003001D4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69">
    <w:name w:val="xl169"/>
    <w:basedOn w:val="a1"/>
    <w:rsid w:val="003001D4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2DCDB"/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70">
    <w:name w:val="xl170"/>
    <w:basedOn w:val="a1"/>
    <w:rsid w:val="003001D4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71">
    <w:name w:val="xl171"/>
    <w:basedOn w:val="a1"/>
    <w:rsid w:val="003001D4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ascii="Arial CYR" w:eastAsia="Times New Roman" w:hAnsi="Arial CYR" w:cs="Arial CYR"/>
      <w:b/>
      <w:bCs/>
      <w:szCs w:val="24"/>
      <w:lang w:eastAsia="ru-RU"/>
    </w:rPr>
  </w:style>
  <w:style w:type="paragraph" w:customStyle="1" w:styleId="xl172">
    <w:name w:val="xl172"/>
    <w:basedOn w:val="a1"/>
    <w:rsid w:val="003001D4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73">
    <w:name w:val="xl173"/>
    <w:basedOn w:val="a1"/>
    <w:rsid w:val="003001D4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174">
    <w:name w:val="xl174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75">
    <w:name w:val="xl175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76">
    <w:name w:val="xl176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77">
    <w:name w:val="xl177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78">
    <w:name w:val="xl178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79">
    <w:name w:val="xl179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ascii="Arial CYR" w:eastAsia="Times New Roman" w:hAnsi="Arial CYR" w:cs="Arial CYR"/>
      <w:b/>
      <w:bCs/>
      <w:szCs w:val="24"/>
      <w:u w:val="single"/>
      <w:lang w:eastAsia="ru-RU"/>
    </w:rPr>
  </w:style>
  <w:style w:type="paragraph" w:customStyle="1" w:styleId="xl180">
    <w:name w:val="xl180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u w:val="single"/>
      <w:lang w:eastAsia="ru-RU"/>
    </w:rPr>
  </w:style>
  <w:style w:type="paragraph" w:customStyle="1" w:styleId="xl181">
    <w:name w:val="xl181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u w:val="single"/>
      <w:lang w:eastAsia="ru-RU"/>
    </w:rPr>
  </w:style>
  <w:style w:type="paragraph" w:customStyle="1" w:styleId="xl182">
    <w:name w:val="xl182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 w:val="18"/>
      <w:szCs w:val="18"/>
      <w:lang w:eastAsia="ru-RU"/>
    </w:rPr>
  </w:style>
  <w:style w:type="paragraph" w:customStyle="1" w:styleId="xl183">
    <w:name w:val="xl183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184">
    <w:name w:val="xl184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185">
    <w:name w:val="xl185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186">
    <w:name w:val="xl186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left"/>
    </w:pPr>
    <w:rPr>
      <w:rFonts w:ascii="Arial CYR" w:eastAsia="Times New Roman" w:hAnsi="Arial CYR" w:cs="Arial CYR"/>
      <w:szCs w:val="24"/>
      <w:lang w:eastAsia="ru-RU"/>
    </w:rPr>
  </w:style>
  <w:style w:type="paragraph" w:customStyle="1" w:styleId="xl187">
    <w:name w:val="xl187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DCDB"/>
      <w:spacing w:before="280" w:after="28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188">
    <w:name w:val="xl188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89">
    <w:name w:val="xl189"/>
    <w:basedOn w:val="a1"/>
    <w:rsid w:val="003001D4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90">
    <w:name w:val="xl190"/>
    <w:basedOn w:val="a1"/>
    <w:rsid w:val="003001D4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1">
    <w:name w:val="xl191"/>
    <w:basedOn w:val="a1"/>
    <w:rsid w:val="003001D4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2">
    <w:name w:val="xl192"/>
    <w:basedOn w:val="a1"/>
    <w:rsid w:val="003001D4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3">
    <w:name w:val="xl193"/>
    <w:basedOn w:val="a1"/>
    <w:rsid w:val="003001D4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4">
    <w:name w:val="xl194"/>
    <w:basedOn w:val="a1"/>
    <w:rsid w:val="003001D4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5">
    <w:name w:val="xl195"/>
    <w:basedOn w:val="a1"/>
    <w:rsid w:val="003001D4"/>
    <w:pPr>
      <w:keepLines/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6">
    <w:name w:val="xl196"/>
    <w:basedOn w:val="a1"/>
    <w:rsid w:val="003001D4"/>
    <w:pPr>
      <w:keepLines/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7">
    <w:name w:val="xl197"/>
    <w:basedOn w:val="a1"/>
    <w:rsid w:val="003001D4"/>
    <w:pPr>
      <w:keepLines/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>
      <w:rFonts w:eastAsia="Times New Roman" w:cs="Times New Roman"/>
      <w:szCs w:val="24"/>
      <w:lang w:eastAsia="ru-RU"/>
    </w:rPr>
  </w:style>
  <w:style w:type="paragraph" w:customStyle="1" w:styleId="xl198">
    <w:name w:val="xl198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i/>
      <w:iCs/>
      <w:sz w:val="16"/>
      <w:szCs w:val="16"/>
      <w:lang w:eastAsia="ru-RU"/>
    </w:rPr>
  </w:style>
  <w:style w:type="paragraph" w:customStyle="1" w:styleId="xl199">
    <w:name w:val="xl199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i/>
      <w:iCs/>
      <w:sz w:val="16"/>
      <w:szCs w:val="16"/>
      <w:lang w:eastAsia="ru-RU"/>
    </w:rPr>
  </w:style>
  <w:style w:type="paragraph" w:customStyle="1" w:styleId="xl200">
    <w:name w:val="xl200"/>
    <w:basedOn w:val="a1"/>
    <w:rsid w:val="003001D4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201">
    <w:name w:val="xl201"/>
    <w:basedOn w:val="a1"/>
    <w:rsid w:val="003001D4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i/>
      <w:iCs/>
      <w:sz w:val="14"/>
      <w:szCs w:val="14"/>
      <w:lang w:eastAsia="ru-RU"/>
    </w:rPr>
  </w:style>
  <w:style w:type="paragraph" w:customStyle="1" w:styleId="xl202">
    <w:name w:val="xl202"/>
    <w:basedOn w:val="a1"/>
    <w:rsid w:val="003001D4"/>
    <w:pPr>
      <w:keepLines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203">
    <w:name w:val="xl203"/>
    <w:basedOn w:val="a1"/>
    <w:rsid w:val="003001D4"/>
    <w:pPr>
      <w:keepLines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204">
    <w:name w:val="xl204"/>
    <w:basedOn w:val="a1"/>
    <w:rsid w:val="003001D4"/>
    <w:pPr>
      <w:keepLines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 w:cs="Times New Roman"/>
      <w:i/>
      <w:iCs/>
      <w:sz w:val="16"/>
      <w:szCs w:val="16"/>
      <w:lang w:eastAsia="ru-RU"/>
    </w:rPr>
  </w:style>
  <w:style w:type="paragraph" w:customStyle="1" w:styleId="xl205">
    <w:name w:val="xl205"/>
    <w:basedOn w:val="a1"/>
    <w:rsid w:val="003001D4"/>
    <w:pPr>
      <w:keepLines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i/>
      <w:iCs/>
      <w:sz w:val="16"/>
      <w:szCs w:val="16"/>
      <w:lang w:eastAsia="ru-RU"/>
    </w:rPr>
  </w:style>
  <w:style w:type="paragraph" w:customStyle="1" w:styleId="xl206">
    <w:name w:val="xl206"/>
    <w:basedOn w:val="a1"/>
    <w:rsid w:val="003001D4"/>
    <w:pPr>
      <w:keepLines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i/>
      <w:iCs/>
      <w:sz w:val="16"/>
      <w:szCs w:val="16"/>
      <w:lang w:eastAsia="ru-RU"/>
    </w:rPr>
  </w:style>
  <w:style w:type="paragraph" w:customStyle="1" w:styleId="xl207">
    <w:name w:val="xl207"/>
    <w:basedOn w:val="a1"/>
    <w:rsid w:val="003001D4"/>
    <w:pPr>
      <w:keepLines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affff5">
    <w:name w:val="Таблица"/>
    <w:basedOn w:val="a1"/>
    <w:qFormat/>
    <w:rsid w:val="003001D4"/>
    <w:pPr>
      <w:keepLines/>
      <w:spacing w:after="0"/>
      <w:ind w:left="357" w:hanging="357"/>
    </w:pPr>
    <w:rPr>
      <w:rFonts w:eastAsia="Times New Roman" w:cs="Times New Roman"/>
      <w:b/>
      <w:sz w:val="20"/>
      <w:szCs w:val="20"/>
      <w:lang w:eastAsia="ru-RU"/>
    </w:rPr>
  </w:style>
  <w:style w:type="paragraph" w:customStyle="1" w:styleId="affff6">
    <w:name w:val="Рисунки"/>
    <w:basedOn w:val="affff5"/>
    <w:rsid w:val="003001D4"/>
    <w:pPr>
      <w:spacing w:after="120"/>
      <w:ind w:left="1429"/>
      <w:jc w:val="center"/>
    </w:pPr>
    <w:rPr>
      <w:b w:val="0"/>
      <w:sz w:val="28"/>
    </w:rPr>
  </w:style>
  <w:style w:type="paragraph" w:customStyle="1" w:styleId="HTML1">
    <w:name w:val="Стандартный HTML1"/>
    <w:basedOn w:val="a1"/>
    <w:rsid w:val="003001D4"/>
    <w:pPr>
      <w:keepLines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7">
    <w:name w:val="Текст таблиц"/>
    <w:basedOn w:val="a1"/>
    <w:qFormat/>
    <w:rsid w:val="003001D4"/>
    <w:pPr>
      <w:keepLines/>
      <w:spacing w:before="0" w:after="0"/>
      <w:jc w:val="center"/>
    </w:pPr>
    <w:rPr>
      <w:rFonts w:eastAsia="Calibri" w:cs="Times New Roman"/>
      <w:sz w:val="20"/>
    </w:rPr>
  </w:style>
  <w:style w:type="paragraph" w:customStyle="1" w:styleId="affff8">
    <w:name w:val="Содержимое врезки"/>
    <w:basedOn w:val="a1"/>
    <w:rsid w:val="003001D4"/>
    <w:pPr>
      <w:keepLines/>
      <w:spacing w:before="0" w:after="0"/>
    </w:pPr>
    <w:rPr>
      <w:rFonts w:eastAsia="Times New Roman" w:cs="Times New Roman"/>
      <w:szCs w:val="20"/>
      <w:lang w:eastAsia="ru-RU"/>
    </w:rPr>
  </w:style>
  <w:style w:type="character" w:customStyle="1" w:styleId="1ff5">
    <w:name w:val="Текст примечания Знак1"/>
    <w:basedOn w:val="a2"/>
    <w:uiPriority w:val="99"/>
    <w:semiHidden/>
    <w:rsid w:val="003001D4"/>
  </w:style>
  <w:style w:type="character" w:customStyle="1" w:styleId="1ff6">
    <w:name w:val="Тема примечания Знак1"/>
    <w:basedOn w:val="1ff5"/>
    <w:uiPriority w:val="99"/>
    <w:semiHidden/>
    <w:rsid w:val="003001D4"/>
    <w:rPr>
      <w:b/>
      <w:bCs/>
    </w:rPr>
  </w:style>
  <w:style w:type="character" w:customStyle="1" w:styleId="1ff7">
    <w:name w:val="Текст выноски Знак1"/>
    <w:basedOn w:val="a2"/>
    <w:uiPriority w:val="99"/>
    <w:semiHidden/>
    <w:rsid w:val="003001D4"/>
    <w:rPr>
      <w:rFonts w:ascii="Segoe UI" w:hAnsi="Segoe UI" w:cs="Segoe UI"/>
      <w:sz w:val="18"/>
      <w:szCs w:val="18"/>
    </w:rPr>
  </w:style>
  <w:style w:type="table" w:styleId="affff9">
    <w:name w:val="Table Grid"/>
    <w:aliases w:val="Основа"/>
    <w:basedOn w:val="a3"/>
    <w:uiPriority w:val="39"/>
    <w:rsid w:val="0030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textboxTightWrap w:val="none"/>
        <w:outlineLvl w:val="9"/>
      </w:pPr>
      <w:rPr>
        <w:rFonts w:ascii="Times New Roman" w:hAnsi="Times New Roman"/>
        <w:b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0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ff8">
    <w:name w:val="Сетка таблицы1"/>
    <w:basedOn w:val="a3"/>
    <w:next w:val="affff9"/>
    <w:uiPriority w:val="59"/>
    <w:rsid w:val="00300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a">
    <w:name w:val="табл"/>
    <w:basedOn w:val="affff5"/>
    <w:next w:val="a1"/>
    <w:link w:val="affffb"/>
    <w:rsid w:val="003001D4"/>
    <w:pPr>
      <w:spacing w:before="0"/>
      <w:ind w:left="0" w:firstLine="0"/>
      <w:jc w:val="center"/>
    </w:pPr>
    <w:rPr>
      <w:rFonts w:eastAsiaTheme="minorHAnsi" w:cstheme="minorBidi"/>
      <w:b w:val="0"/>
      <w:szCs w:val="22"/>
      <w:lang w:eastAsia="en-US"/>
    </w:rPr>
  </w:style>
  <w:style w:type="paragraph" w:customStyle="1" w:styleId="1ff9">
    <w:name w:val="Таблица1"/>
    <w:basedOn w:val="affffa"/>
    <w:link w:val="1ffa"/>
    <w:rsid w:val="003001D4"/>
    <w:rPr>
      <w:rFonts w:cs="Times New Roman"/>
      <w:b/>
      <w:szCs w:val="20"/>
    </w:rPr>
  </w:style>
  <w:style w:type="character" w:customStyle="1" w:styleId="affffb">
    <w:name w:val="табл Знак"/>
    <w:basedOn w:val="a2"/>
    <w:link w:val="affffa"/>
    <w:rsid w:val="003001D4"/>
    <w:rPr>
      <w:rFonts w:ascii="Times New Roman" w:hAnsi="Times New Roman"/>
      <w:sz w:val="20"/>
    </w:rPr>
  </w:style>
  <w:style w:type="paragraph" w:customStyle="1" w:styleId="affffc">
    <w:name w:val="текст таблицы"/>
    <w:basedOn w:val="a1"/>
    <w:link w:val="affffd"/>
    <w:qFormat/>
    <w:rsid w:val="003001D4"/>
    <w:pPr>
      <w:keepLines/>
      <w:widowControl w:val="0"/>
      <w:spacing w:before="0" w:after="0"/>
      <w:ind w:firstLine="0"/>
      <w:jc w:val="center"/>
    </w:pPr>
    <w:rPr>
      <w:sz w:val="20"/>
    </w:rPr>
  </w:style>
  <w:style w:type="character" w:customStyle="1" w:styleId="1ffa">
    <w:name w:val="Таблица1 Знак"/>
    <w:basedOn w:val="affffb"/>
    <w:link w:val="1ff9"/>
    <w:rsid w:val="003001D4"/>
    <w:rPr>
      <w:rFonts w:ascii="Times New Roman" w:hAnsi="Times New Roman" w:cs="Times New Roman"/>
      <w:b/>
      <w:sz w:val="20"/>
      <w:szCs w:val="20"/>
    </w:rPr>
  </w:style>
  <w:style w:type="table" w:styleId="2f0">
    <w:name w:val="Plain Table 2"/>
    <w:basedOn w:val="a3"/>
    <w:uiPriority w:val="42"/>
    <w:rsid w:val="0030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ffffd">
    <w:name w:val="текст таблицы Знак"/>
    <w:basedOn w:val="a2"/>
    <w:link w:val="affffc"/>
    <w:rsid w:val="003001D4"/>
    <w:rPr>
      <w:rFonts w:ascii="Times New Roman" w:hAnsi="Times New Roman"/>
      <w:sz w:val="20"/>
    </w:rPr>
  </w:style>
  <w:style w:type="table" w:styleId="-52">
    <w:name w:val="Grid Table 5 Dark Accent 2"/>
    <w:basedOn w:val="a3"/>
    <w:uiPriority w:val="50"/>
    <w:rsid w:val="0030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37">
    <w:name w:val="Plain Table 3"/>
    <w:basedOn w:val="a3"/>
    <w:uiPriority w:val="43"/>
    <w:rsid w:val="0030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ffffe">
    <w:name w:val="Выдел обычный"/>
    <w:basedOn w:val="a1"/>
    <w:link w:val="afffff"/>
    <w:qFormat/>
    <w:rsid w:val="003001D4"/>
    <w:pPr>
      <w:keepLines/>
      <w:spacing w:after="0"/>
    </w:pPr>
    <w:rPr>
      <w:rFonts w:eastAsia="Times New Roman" w:cs="Times New Roman"/>
      <w:b/>
      <w:szCs w:val="20"/>
      <w:lang w:eastAsia="ru-RU"/>
    </w:rPr>
  </w:style>
  <w:style w:type="character" w:customStyle="1" w:styleId="afffff">
    <w:name w:val="Выдел обычный Знак"/>
    <w:basedOn w:val="a2"/>
    <w:link w:val="affffe"/>
    <w:rsid w:val="003001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-16">
    <w:name w:val="Grid Table 1 Light Accent 6"/>
    <w:basedOn w:val="a3"/>
    <w:uiPriority w:val="46"/>
    <w:rsid w:val="0030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f1">
    <w:name w:val="Сетка таблицы2"/>
    <w:basedOn w:val="a3"/>
    <w:next w:val="affff9"/>
    <w:uiPriority w:val="39"/>
    <w:rsid w:val="00300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"/>
    <w:basedOn w:val="a3"/>
    <w:next w:val="affff9"/>
    <w:uiPriority w:val="59"/>
    <w:rsid w:val="003001D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2"/>
    <w:rsid w:val="003001D4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142">
    <w:name w:val="Сетка таблицы14"/>
    <w:basedOn w:val="a3"/>
    <w:next w:val="affff9"/>
    <w:rsid w:val="003001D4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3"/>
    <w:next w:val="affff9"/>
    <w:uiPriority w:val="39"/>
    <w:rsid w:val="003001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3"/>
    <w:next w:val="affff9"/>
    <w:uiPriority w:val="39"/>
    <w:rsid w:val="003001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"/>
    <w:next w:val="a4"/>
    <w:uiPriority w:val="99"/>
    <w:semiHidden/>
    <w:unhideWhenUsed/>
    <w:rsid w:val="003001D4"/>
  </w:style>
  <w:style w:type="numbering" w:customStyle="1" w:styleId="1110">
    <w:name w:val="Нет списка111"/>
    <w:next w:val="a4"/>
    <w:uiPriority w:val="99"/>
    <w:semiHidden/>
    <w:unhideWhenUsed/>
    <w:rsid w:val="003001D4"/>
  </w:style>
  <w:style w:type="table" w:customStyle="1" w:styleId="1ffb">
    <w:name w:val="Основа1"/>
    <w:basedOn w:val="a3"/>
    <w:next w:val="affff9"/>
    <w:uiPriority w:val="39"/>
    <w:rsid w:val="0030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textboxTightWrap w:val="none"/>
        <w:outlineLvl w:val="9"/>
      </w:pPr>
      <w:rPr>
        <w:rFonts w:ascii="Times New Roman" w:hAnsi="Times New Roman"/>
        <w:b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0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23">
    <w:name w:val="Сетка таблицы12"/>
    <w:basedOn w:val="a3"/>
    <w:next w:val="affff9"/>
    <w:uiPriority w:val="39"/>
    <w:rsid w:val="00300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Таблица простая 21"/>
    <w:basedOn w:val="a3"/>
    <w:next w:val="2f0"/>
    <w:uiPriority w:val="42"/>
    <w:rsid w:val="0030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-521">
    <w:name w:val="Таблица-сетка 5 темная — акцент 21"/>
    <w:basedOn w:val="a3"/>
    <w:next w:val="-52"/>
    <w:uiPriority w:val="50"/>
    <w:rsid w:val="0030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313">
    <w:name w:val="Таблица простая 31"/>
    <w:basedOn w:val="a3"/>
    <w:next w:val="37"/>
    <w:uiPriority w:val="43"/>
    <w:rsid w:val="0030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-161">
    <w:name w:val="Таблица-сетка 1 светлая — акцент 61"/>
    <w:basedOn w:val="a3"/>
    <w:next w:val="-16"/>
    <w:uiPriority w:val="46"/>
    <w:rsid w:val="0030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5">
    <w:name w:val="Сетка таблицы21"/>
    <w:basedOn w:val="a3"/>
    <w:next w:val="affff9"/>
    <w:uiPriority w:val="39"/>
    <w:rsid w:val="00300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3"/>
    <w:next w:val="affff9"/>
    <w:uiPriority w:val="39"/>
    <w:rsid w:val="003001D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0">
    <w:name w:val="Сетка таблицы141"/>
    <w:basedOn w:val="a3"/>
    <w:next w:val="affff9"/>
    <w:rsid w:val="003001D4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3"/>
    <w:next w:val="affff9"/>
    <w:uiPriority w:val="39"/>
    <w:rsid w:val="003001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3"/>
    <w:next w:val="affff9"/>
    <w:uiPriority w:val="39"/>
    <w:rsid w:val="003001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00">
    <w:name w:val="-0"/>
    <w:basedOn w:val="a1"/>
    <w:rsid w:val="003001D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spelle">
    <w:name w:val="spelle"/>
    <w:basedOn w:val="a2"/>
    <w:rsid w:val="003001D4"/>
  </w:style>
  <w:style w:type="character" w:customStyle="1" w:styleId="grame">
    <w:name w:val="grame"/>
    <w:basedOn w:val="a2"/>
    <w:rsid w:val="003001D4"/>
  </w:style>
  <w:style w:type="table" w:customStyle="1" w:styleId="54">
    <w:name w:val="Сетка таблицы5"/>
    <w:basedOn w:val="a3"/>
    <w:next w:val="affff9"/>
    <w:uiPriority w:val="59"/>
    <w:rsid w:val="0030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3"/>
    <w:next w:val="affff9"/>
    <w:uiPriority w:val="59"/>
    <w:rsid w:val="0030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3"/>
    <w:next w:val="affff9"/>
    <w:uiPriority w:val="59"/>
    <w:rsid w:val="0030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"/>
    <w:basedOn w:val="a3"/>
    <w:next w:val="affff9"/>
    <w:uiPriority w:val="59"/>
    <w:rsid w:val="0030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Сетка таблицы9"/>
    <w:basedOn w:val="a3"/>
    <w:next w:val="affff9"/>
    <w:uiPriority w:val="59"/>
    <w:rsid w:val="0030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ffff9"/>
    <w:uiPriority w:val="59"/>
    <w:rsid w:val="0030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Сетка таблицы13"/>
    <w:basedOn w:val="a3"/>
    <w:next w:val="affff9"/>
    <w:uiPriority w:val="39"/>
    <w:rsid w:val="003001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3"/>
    <w:next w:val="affff9"/>
    <w:uiPriority w:val="39"/>
    <w:rsid w:val="003001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17">
    <w:name w:val="WW8Num117"/>
    <w:rsid w:val="003001D4"/>
    <w:pPr>
      <w:numPr>
        <w:numId w:val="5"/>
      </w:numPr>
    </w:pPr>
  </w:style>
  <w:style w:type="numbering" w:customStyle="1" w:styleId="WW8Num1171">
    <w:name w:val="WW8Num1171"/>
    <w:rsid w:val="003001D4"/>
  </w:style>
  <w:style w:type="numbering" w:customStyle="1" w:styleId="WW8Num1172">
    <w:name w:val="WW8Num1172"/>
    <w:rsid w:val="003001D4"/>
  </w:style>
  <w:style w:type="numbering" w:customStyle="1" w:styleId="WW8Num1173">
    <w:name w:val="WW8Num1173"/>
    <w:rsid w:val="003001D4"/>
  </w:style>
  <w:style w:type="numbering" w:customStyle="1" w:styleId="WW8Num1174">
    <w:name w:val="WW8Num1174"/>
    <w:rsid w:val="003001D4"/>
  </w:style>
  <w:style w:type="numbering" w:customStyle="1" w:styleId="WW8Num1175">
    <w:name w:val="WW8Num1175"/>
    <w:rsid w:val="003001D4"/>
  </w:style>
  <w:style w:type="numbering" w:customStyle="1" w:styleId="WW8Num1176">
    <w:name w:val="WW8Num1176"/>
    <w:rsid w:val="003001D4"/>
  </w:style>
  <w:style w:type="numbering" w:customStyle="1" w:styleId="WW8Num1177">
    <w:name w:val="WW8Num1177"/>
    <w:rsid w:val="003001D4"/>
  </w:style>
  <w:style w:type="numbering" w:customStyle="1" w:styleId="WW8Num1178">
    <w:name w:val="WW8Num1178"/>
    <w:rsid w:val="003001D4"/>
  </w:style>
  <w:style w:type="numbering" w:customStyle="1" w:styleId="WW8Num1179">
    <w:name w:val="WW8Num1179"/>
    <w:rsid w:val="003001D4"/>
  </w:style>
  <w:style w:type="numbering" w:customStyle="1" w:styleId="WW8Num11710">
    <w:name w:val="WW8Num11710"/>
    <w:rsid w:val="003001D4"/>
  </w:style>
  <w:style w:type="numbering" w:customStyle="1" w:styleId="WW8Num11711">
    <w:name w:val="WW8Num11711"/>
    <w:rsid w:val="003001D4"/>
  </w:style>
  <w:style w:type="character" w:customStyle="1" w:styleId="1ffc">
    <w:name w:val="Неразрешенное упоминание1"/>
    <w:basedOn w:val="a2"/>
    <w:uiPriority w:val="99"/>
    <w:semiHidden/>
    <w:unhideWhenUsed/>
    <w:rsid w:val="003001D4"/>
    <w:rPr>
      <w:color w:val="605E5C"/>
      <w:shd w:val="clear" w:color="auto" w:fill="E1DFDD"/>
    </w:rPr>
  </w:style>
  <w:style w:type="numbering" w:customStyle="1" w:styleId="WW8Num1">
    <w:name w:val="WW8Num1"/>
    <w:rsid w:val="003001D4"/>
    <w:pPr>
      <w:numPr>
        <w:numId w:val="6"/>
      </w:numPr>
    </w:pPr>
  </w:style>
  <w:style w:type="numbering" w:customStyle="1" w:styleId="2f2">
    <w:name w:val="Нет списка2"/>
    <w:next w:val="a4"/>
    <w:uiPriority w:val="99"/>
    <w:semiHidden/>
    <w:unhideWhenUsed/>
    <w:rsid w:val="006124C7"/>
  </w:style>
  <w:style w:type="table" w:customStyle="1" w:styleId="2f3">
    <w:name w:val="Основа2"/>
    <w:basedOn w:val="a3"/>
    <w:next w:val="affff9"/>
    <w:uiPriority w:val="39"/>
    <w:rsid w:val="00612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textboxTightWrap w:val="none"/>
        <w:outlineLvl w:val="9"/>
      </w:pPr>
      <w:rPr>
        <w:rFonts w:ascii="Times New Roman" w:hAnsi="Times New Roman"/>
        <w:b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0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124">
    <w:name w:val="Нет списка12"/>
    <w:next w:val="a4"/>
    <w:uiPriority w:val="99"/>
    <w:semiHidden/>
    <w:unhideWhenUsed/>
    <w:rsid w:val="006124C7"/>
  </w:style>
  <w:style w:type="paragraph" w:customStyle="1" w:styleId="510">
    <w:name w:val="Заголовок 51"/>
    <w:basedOn w:val="a1"/>
    <w:next w:val="a1"/>
    <w:uiPriority w:val="9"/>
    <w:unhideWhenUsed/>
    <w:rsid w:val="006124C7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E74B5"/>
      <w:sz w:val="28"/>
    </w:rPr>
  </w:style>
  <w:style w:type="paragraph" w:customStyle="1" w:styleId="610">
    <w:name w:val="Заголовок 61"/>
    <w:basedOn w:val="a1"/>
    <w:next w:val="a1"/>
    <w:uiPriority w:val="9"/>
    <w:unhideWhenUsed/>
    <w:rsid w:val="006124C7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sz w:val="28"/>
    </w:rPr>
  </w:style>
  <w:style w:type="paragraph" w:customStyle="1" w:styleId="710">
    <w:name w:val="Заголовок 71"/>
    <w:basedOn w:val="a1"/>
    <w:next w:val="a1"/>
    <w:uiPriority w:val="9"/>
    <w:unhideWhenUsed/>
    <w:rsid w:val="006124C7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  <w:sz w:val="28"/>
    </w:rPr>
  </w:style>
  <w:style w:type="paragraph" w:customStyle="1" w:styleId="810">
    <w:name w:val="Заголовок 81"/>
    <w:basedOn w:val="a1"/>
    <w:next w:val="a1"/>
    <w:uiPriority w:val="99"/>
    <w:unhideWhenUsed/>
    <w:rsid w:val="006124C7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910">
    <w:name w:val="Заголовок 91"/>
    <w:basedOn w:val="a1"/>
    <w:next w:val="a1"/>
    <w:uiPriority w:val="99"/>
    <w:unhideWhenUsed/>
    <w:rsid w:val="006124C7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numbering" w:customStyle="1" w:styleId="216">
    <w:name w:val="Нет списка21"/>
    <w:next w:val="a4"/>
    <w:uiPriority w:val="99"/>
    <w:semiHidden/>
    <w:unhideWhenUsed/>
    <w:rsid w:val="006124C7"/>
  </w:style>
  <w:style w:type="character" w:customStyle="1" w:styleId="afffff0">
    <w:name w:val="Заголовок Знак"/>
    <w:basedOn w:val="a2"/>
    <w:link w:val="afffff1"/>
    <w:uiPriority w:val="10"/>
    <w:rsid w:val="006124C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afffff2">
    <w:name w:val="Strong"/>
    <w:basedOn w:val="a2"/>
    <w:uiPriority w:val="22"/>
    <w:qFormat/>
    <w:rsid w:val="006124C7"/>
    <w:rPr>
      <w:b/>
      <w:bCs/>
    </w:rPr>
  </w:style>
  <w:style w:type="paragraph" w:styleId="afffff3">
    <w:name w:val="Normal (Web)"/>
    <w:basedOn w:val="a1"/>
    <w:uiPriority w:val="99"/>
    <w:semiHidden/>
    <w:unhideWhenUsed/>
    <w:rsid w:val="006124C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fffff4">
    <w:name w:val="Emphasis"/>
    <w:basedOn w:val="a2"/>
    <w:uiPriority w:val="20"/>
    <w:qFormat/>
    <w:rsid w:val="006124C7"/>
    <w:rPr>
      <w:i/>
      <w:iCs/>
    </w:rPr>
  </w:style>
  <w:style w:type="table" w:customStyle="1" w:styleId="161">
    <w:name w:val="Сетка таблицы16"/>
    <w:basedOn w:val="a3"/>
    <w:next w:val="affff9"/>
    <w:uiPriority w:val="59"/>
    <w:rsid w:val="00612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5">
    <w:name w:val="таблицы"/>
    <w:basedOn w:val="a1"/>
    <w:link w:val="afffff6"/>
    <w:qFormat/>
    <w:rsid w:val="006124C7"/>
    <w:pPr>
      <w:spacing w:before="0" w:after="0"/>
      <w:ind w:firstLine="0"/>
      <w:jc w:val="left"/>
    </w:pPr>
    <w:rPr>
      <w:b/>
      <w:sz w:val="20"/>
    </w:rPr>
  </w:style>
  <w:style w:type="character" w:customStyle="1" w:styleId="afffff6">
    <w:name w:val="таблицы Знак"/>
    <w:basedOn w:val="a2"/>
    <w:link w:val="afffff5"/>
    <w:rsid w:val="006124C7"/>
    <w:rPr>
      <w:rFonts w:ascii="Times New Roman" w:hAnsi="Times New Roman"/>
      <w:b/>
      <w:sz w:val="20"/>
    </w:rPr>
  </w:style>
  <w:style w:type="paragraph" w:customStyle="1" w:styleId="font0">
    <w:name w:val="font0"/>
    <w:basedOn w:val="a1"/>
    <w:rsid w:val="006124C7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Times New Roman"/>
      <w:color w:val="000000"/>
      <w:sz w:val="22"/>
      <w:lang w:eastAsia="ru-RU"/>
    </w:rPr>
  </w:style>
  <w:style w:type="character" w:styleId="afffff7">
    <w:name w:val="Placeholder Text"/>
    <w:basedOn w:val="a2"/>
    <w:uiPriority w:val="99"/>
    <w:semiHidden/>
    <w:rsid w:val="006124C7"/>
    <w:rPr>
      <w:color w:val="808080"/>
    </w:rPr>
  </w:style>
  <w:style w:type="numbering" w:customStyle="1" w:styleId="1120">
    <w:name w:val="Нет списка112"/>
    <w:next w:val="a4"/>
    <w:uiPriority w:val="99"/>
    <w:semiHidden/>
    <w:unhideWhenUsed/>
    <w:rsid w:val="006124C7"/>
  </w:style>
  <w:style w:type="table" w:customStyle="1" w:styleId="afffff8">
    <w:name w:val="Мой стиль"/>
    <w:basedOn w:val="a3"/>
    <w:uiPriority w:val="99"/>
    <w:rsid w:val="006124C7"/>
    <w:pPr>
      <w:spacing w:after="0" w:line="240" w:lineRule="auto"/>
      <w:jc w:val="center"/>
    </w:pPr>
    <w:rPr>
      <w:rFonts w:ascii="Times New Roman" w:hAnsi="Times New Roman"/>
      <w:sz w:val="20"/>
    </w:rPr>
    <w:tblPr/>
  </w:style>
  <w:style w:type="table" w:customStyle="1" w:styleId="1ffd">
    <w:name w:val="Сетка таблицы светлая1"/>
    <w:basedOn w:val="a3"/>
    <w:next w:val="afffff9"/>
    <w:uiPriority w:val="40"/>
    <w:rsid w:val="006124C7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FontStyle232">
    <w:name w:val="Font Style232"/>
    <w:rsid w:val="006124C7"/>
    <w:rPr>
      <w:rFonts w:ascii="Times New Roman" w:hAnsi="Times New Roman"/>
      <w:sz w:val="26"/>
    </w:rPr>
  </w:style>
  <w:style w:type="character" w:customStyle="1" w:styleId="equaltall-text">
    <w:name w:val="equal__tall-text"/>
    <w:basedOn w:val="a2"/>
    <w:rsid w:val="006124C7"/>
  </w:style>
  <w:style w:type="paragraph" w:customStyle="1" w:styleId="afffffa">
    <w:name w:val="Рисунок+Таблица"/>
    <w:basedOn w:val="a1"/>
    <w:link w:val="afffffb"/>
    <w:uiPriority w:val="99"/>
    <w:qFormat/>
    <w:rsid w:val="006124C7"/>
    <w:pPr>
      <w:spacing w:before="200" w:after="0"/>
      <w:ind w:left="2268" w:firstLine="0"/>
      <w:jc w:val="left"/>
    </w:pPr>
    <w:rPr>
      <w:rFonts w:eastAsia="Calibri" w:cs="Times New Roman"/>
      <w:b/>
      <w:sz w:val="20"/>
      <w:szCs w:val="20"/>
      <w:lang w:eastAsia="ru-RU"/>
    </w:rPr>
  </w:style>
  <w:style w:type="character" w:customStyle="1" w:styleId="afffffb">
    <w:name w:val="Рисунок+Таблица Знак"/>
    <w:link w:val="afffffa"/>
    <w:uiPriority w:val="99"/>
    <w:locked/>
    <w:rsid w:val="006124C7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511">
    <w:name w:val="Заголовок 5 Знак1"/>
    <w:basedOn w:val="a2"/>
    <w:uiPriority w:val="9"/>
    <w:semiHidden/>
    <w:rsid w:val="006124C7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611">
    <w:name w:val="Заголовок 6 Знак1"/>
    <w:basedOn w:val="a2"/>
    <w:uiPriority w:val="9"/>
    <w:semiHidden/>
    <w:rsid w:val="006124C7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711">
    <w:name w:val="Заголовок 7 Знак1"/>
    <w:basedOn w:val="a2"/>
    <w:uiPriority w:val="9"/>
    <w:semiHidden/>
    <w:rsid w:val="006124C7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811">
    <w:name w:val="Заголовок 8 Знак1"/>
    <w:basedOn w:val="a2"/>
    <w:uiPriority w:val="9"/>
    <w:semiHidden/>
    <w:rsid w:val="006124C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1">
    <w:name w:val="Заголовок 9 Знак1"/>
    <w:basedOn w:val="a2"/>
    <w:uiPriority w:val="9"/>
    <w:semiHidden/>
    <w:rsid w:val="006124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fff1">
    <w:name w:val="Title"/>
    <w:basedOn w:val="a1"/>
    <w:next w:val="a1"/>
    <w:link w:val="afffff0"/>
    <w:uiPriority w:val="10"/>
    <w:qFormat/>
    <w:rsid w:val="006124C7"/>
    <w:pPr>
      <w:spacing w:before="0" w:after="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ffe">
    <w:name w:val="Заголовок Знак1"/>
    <w:basedOn w:val="a2"/>
    <w:uiPriority w:val="10"/>
    <w:rsid w:val="00612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ffff9">
    <w:name w:val="Grid Table Light"/>
    <w:basedOn w:val="a3"/>
    <w:uiPriority w:val="40"/>
    <w:rsid w:val="006124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21">
    <w:name w:val="Сетка таблицы22"/>
    <w:basedOn w:val="a3"/>
    <w:next w:val="affff9"/>
    <w:uiPriority w:val="59"/>
    <w:rsid w:val="00612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1">
    <w:name w:val="WW8Num11"/>
    <w:rsid w:val="006124C7"/>
    <w:pPr>
      <w:numPr>
        <w:numId w:val="16"/>
      </w:numPr>
    </w:pPr>
  </w:style>
  <w:style w:type="numbering" w:customStyle="1" w:styleId="WW8Num111">
    <w:name w:val="WW8Num111"/>
    <w:rsid w:val="006124C7"/>
  </w:style>
  <w:style w:type="numbering" w:customStyle="1" w:styleId="39">
    <w:name w:val="Нет списка3"/>
    <w:next w:val="a4"/>
    <w:uiPriority w:val="99"/>
    <w:semiHidden/>
    <w:unhideWhenUsed/>
    <w:rsid w:val="00E208BF"/>
  </w:style>
  <w:style w:type="table" w:customStyle="1" w:styleId="3a">
    <w:name w:val="Основа3"/>
    <w:basedOn w:val="a3"/>
    <w:next w:val="affff9"/>
    <w:uiPriority w:val="39"/>
    <w:rsid w:val="00E2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textboxTightWrap w:val="none"/>
        <w:outlineLvl w:val="9"/>
      </w:pPr>
      <w:rPr>
        <w:rFonts w:ascii="Times New Roman" w:hAnsi="Times New Roman"/>
        <w:b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0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136">
    <w:name w:val="Нет списка13"/>
    <w:next w:val="a4"/>
    <w:uiPriority w:val="99"/>
    <w:semiHidden/>
    <w:unhideWhenUsed/>
    <w:rsid w:val="00E208BF"/>
  </w:style>
  <w:style w:type="numbering" w:customStyle="1" w:styleId="222">
    <w:name w:val="Нет списка22"/>
    <w:next w:val="a4"/>
    <w:uiPriority w:val="99"/>
    <w:semiHidden/>
    <w:unhideWhenUsed/>
    <w:rsid w:val="00E208BF"/>
  </w:style>
  <w:style w:type="table" w:customStyle="1" w:styleId="170">
    <w:name w:val="Сетка таблицы17"/>
    <w:basedOn w:val="a3"/>
    <w:next w:val="affff9"/>
    <w:uiPriority w:val="59"/>
    <w:rsid w:val="00E20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4"/>
    <w:uiPriority w:val="99"/>
    <w:semiHidden/>
    <w:unhideWhenUsed/>
    <w:rsid w:val="00E208BF"/>
  </w:style>
  <w:style w:type="table" w:customStyle="1" w:styleId="1fff">
    <w:name w:val="Мой стиль1"/>
    <w:basedOn w:val="a3"/>
    <w:uiPriority w:val="99"/>
    <w:rsid w:val="00E208BF"/>
    <w:pPr>
      <w:spacing w:after="0" w:line="240" w:lineRule="auto"/>
      <w:jc w:val="center"/>
    </w:pPr>
    <w:rPr>
      <w:rFonts w:ascii="Times New Roman" w:hAnsi="Times New Roman"/>
      <w:sz w:val="20"/>
    </w:rPr>
    <w:tblPr/>
  </w:style>
  <w:style w:type="table" w:customStyle="1" w:styleId="11a">
    <w:name w:val="Сетка таблицы светлая11"/>
    <w:basedOn w:val="a3"/>
    <w:next w:val="afffff9"/>
    <w:uiPriority w:val="40"/>
    <w:rsid w:val="00E208BF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f4">
    <w:name w:val="Сетка таблицы светлая2"/>
    <w:basedOn w:val="a3"/>
    <w:next w:val="afffff9"/>
    <w:uiPriority w:val="40"/>
    <w:rsid w:val="00E208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30">
    <w:name w:val="Сетка таблицы23"/>
    <w:basedOn w:val="a3"/>
    <w:next w:val="affff9"/>
    <w:uiPriority w:val="59"/>
    <w:rsid w:val="00E20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2">
    <w:name w:val="WW8Num12"/>
    <w:rsid w:val="00E208BF"/>
    <w:pPr>
      <w:numPr>
        <w:numId w:val="1"/>
      </w:numPr>
    </w:pPr>
  </w:style>
  <w:style w:type="numbering" w:customStyle="1" w:styleId="WW8Num112">
    <w:name w:val="WW8Num112"/>
    <w:rsid w:val="00E208BF"/>
    <w:pPr>
      <w:numPr>
        <w:numId w:val="2"/>
      </w:numPr>
    </w:pPr>
  </w:style>
  <w:style w:type="paragraph" w:customStyle="1" w:styleId="2">
    <w:name w:val="(Схема ТС) Заголовок 2 уровня"/>
    <w:basedOn w:val="a1"/>
    <w:uiPriority w:val="4"/>
    <w:qFormat/>
    <w:rsid w:val="00BD25E9"/>
    <w:pPr>
      <w:numPr>
        <w:ilvl w:val="5"/>
        <w:numId w:val="8"/>
      </w:numPr>
      <w:suppressAutoHyphens/>
      <w:spacing w:after="240"/>
      <w:jc w:val="center"/>
      <w:outlineLvl w:val="1"/>
    </w:pPr>
    <w:rPr>
      <w:rFonts w:eastAsia="Times New Roman" w:cs="Times New Roman"/>
      <w:b/>
      <w:bCs/>
      <w:kern w:val="28"/>
      <w:sz w:val="28"/>
      <w:szCs w:val="28"/>
      <w:lang w:val="x-none" w:eastAsia="ru-RU"/>
    </w:rPr>
  </w:style>
  <w:style w:type="paragraph" w:customStyle="1" w:styleId="-02">
    <w:name w:val="(Схема ТС) Заголовок - #02Часть"/>
    <w:basedOn w:val="2"/>
    <w:next w:val="-03"/>
    <w:uiPriority w:val="1"/>
    <w:qFormat/>
    <w:rsid w:val="00BD25E9"/>
    <w:pPr>
      <w:pageBreakBefore/>
      <w:numPr>
        <w:ilvl w:val="1"/>
      </w:numPr>
    </w:pPr>
  </w:style>
  <w:style w:type="paragraph" w:customStyle="1" w:styleId="-01">
    <w:name w:val="(Схема ТС) Заголовок - #01Глава"/>
    <w:basedOn w:val="a1"/>
    <w:next w:val="-02"/>
    <w:qFormat/>
    <w:rsid w:val="00BD25E9"/>
    <w:pPr>
      <w:pageBreakBefore/>
      <w:numPr>
        <w:numId w:val="8"/>
      </w:numPr>
      <w:suppressAutoHyphens/>
      <w:spacing w:before="0" w:after="0"/>
      <w:jc w:val="center"/>
      <w:outlineLvl w:val="0"/>
    </w:pPr>
    <w:rPr>
      <w:rFonts w:eastAsia="Times New Roman" w:cs="Times New Roman"/>
      <w:b/>
      <w:bCs/>
      <w:caps/>
      <w:sz w:val="28"/>
      <w:szCs w:val="28"/>
      <w:lang w:eastAsia="ru-RU"/>
    </w:rPr>
  </w:style>
  <w:style w:type="paragraph" w:customStyle="1" w:styleId="-03">
    <w:name w:val="(Схема ТС) Заголовок - #03Подпункт"/>
    <w:basedOn w:val="a1"/>
    <w:next w:val="a1"/>
    <w:uiPriority w:val="2"/>
    <w:qFormat/>
    <w:rsid w:val="00BD25E9"/>
    <w:pPr>
      <w:keepNext/>
      <w:keepLines/>
      <w:numPr>
        <w:ilvl w:val="2"/>
        <w:numId w:val="8"/>
      </w:numPr>
      <w:suppressAutoHyphens/>
      <w:spacing w:before="360" w:after="240"/>
      <w:jc w:val="center"/>
      <w:outlineLvl w:val="2"/>
    </w:pPr>
    <w:rPr>
      <w:rFonts w:eastAsia="Times New Roman" w:cs="Times New Roman"/>
      <w:b/>
      <w:bCs/>
      <w:kern w:val="28"/>
      <w:szCs w:val="26"/>
      <w:lang w:eastAsia="ru-RU"/>
    </w:rPr>
  </w:style>
  <w:style w:type="paragraph" w:customStyle="1" w:styleId="-">
    <w:name w:val="(Схема ТС) Подпись - #Рисунок"/>
    <w:basedOn w:val="a1"/>
    <w:next w:val="a1"/>
    <w:uiPriority w:val="13"/>
    <w:qFormat/>
    <w:rsid w:val="00BD25E9"/>
    <w:pPr>
      <w:numPr>
        <w:ilvl w:val="3"/>
        <w:numId w:val="8"/>
      </w:numPr>
      <w:spacing w:after="36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-0">
    <w:name w:val="(Схема ТС) Подпись - #Таблица"/>
    <w:basedOn w:val="a1"/>
    <w:next w:val="a1"/>
    <w:uiPriority w:val="14"/>
    <w:qFormat/>
    <w:rsid w:val="00BD25E9"/>
    <w:pPr>
      <w:keepNext/>
      <w:numPr>
        <w:ilvl w:val="4"/>
        <w:numId w:val="8"/>
      </w:numPr>
      <w:jc w:val="center"/>
    </w:pPr>
    <w:rPr>
      <w:rFonts w:eastAsia="Times New Roman" w:cs="Times New Roman"/>
      <w:b/>
      <w:szCs w:val="24"/>
      <w:lang w:eastAsia="ru-RU"/>
    </w:rPr>
  </w:style>
  <w:style w:type="numbering" w:customStyle="1" w:styleId="a0">
    <w:name w:val="(Схема ТС) Структура документа"/>
    <w:uiPriority w:val="99"/>
    <w:rsid w:val="00BD25E9"/>
    <w:pPr>
      <w:numPr>
        <w:numId w:val="8"/>
      </w:numPr>
    </w:pPr>
  </w:style>
  <w:style w:type="paragraph" w:customStyle="1" w:styleId="afffffc">
    <w:name w:val="табличный"/>
    <w:basedOn w:val="1"/>
    <w:link w:val="afffffd"/>
    <w:qFormat/>
    <w:rsid w:val="001A0D75"/>
    <w:pPr>
      <w:ind w:left="357" w:firstLine="0"/>
    </w:pPr>
  </w:style>
  <w:style w:type="character" w:customStyle="1" w:styleId="afffffd">
    <w:name w:val="табличный Знак"/>
    <w:basedOn w:val="10"/>
    <w:link w:val="afffffc"/>
    <w:rsid w:val="001A0D75"/>
    <w:rPr>
      <w:rFonts w:ascii="Times New Roman" w:eastAsiaTheme="majorEastAsia" w:hAnsi="Times New Roman" w:cstheme="majorBidi"/>
      <w:b/>
      <w:sz w:val="24"/>
      <w:szCs w:val="32"/>
    </w:rPr>
  </w:style>
  <w:style w:type="paragraph" w:styleId="a">
    <w:name w:val="List Number"/>
    <w:basedOn w:val="a1"/>
    <w:uiPriority w:val="99"/>
    <w:unhideWhenUsed/>
    <w:rsid w:val="001A0D75"/>
    <w:pPr>
      <w:widowControl w:val="0"/>
      <w:numPr>
        <w:numId w:val="17"/>
      </w:numPr>
      <w:tabs>
        <w:tab w:val="clear" w:pos="360"/>
      </w:tabs>
      <w:adjustRightInd w:val="0"/>
      <w:spacing w:before="0" w:after="0"/>
      <w:contextualSpacing/>
    </w:pPr>
    <w:rPr>
      <w:rFonts w:eastAsia="Microsoft YaHei"/>
      <w:lang w:eastAsia="ru-RU"/>
    </w:rPr>
  </w:style>
  <w:style w:type="numbering" w:customStyle="1" w:styleId="111114">
    <w:name w:val="1 / 1.1 / 1.1.4"/>
    <w:rsid w:val="001A0D75"/>
    <w:pPr>
      <w:numPr>
        <w:numId w:val="17"/>
      </w:numPr>
    </w:pPr>
  </w:style>
  <w:style w:type="numbering" w:customStyle="1" w:styleId="1111141">
    <w:name w:val="1 / 1.1 / 1.1.41"/>
    <w:rsid w:val="001A0D75"/>
    <w:pPr>
      <w:numPr>
        <w:numId w:val="15"/>
      </w:numPr>
    </w:pPr>
  </w:style>
  <w:style w:type="numbering" w:customStyle="1" w:styleId="1111121">
    <w:name w:val="1 / 1.1 / 1.1.21"/>
    <w:rsid w:val="001A0D75"/>
    <w:pPr>
      <w:numPr>
        <w:numId w:val="18"/>
      </w:numPr>
    </w:pPr>
  </w:style>
  <w:style w:type="table" w:customStyle="1" w:styleId="1121">
    <w:name w:val="Сетка таблицы112"/>
    <w:basedOn w:val="a3"/>
    <w:next w:val="affff9"/>
    <w:uiPriority w:val="39"/>
    <w:rsid w:val="001A0D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1712">
    <w:name w:val="WW8Num11712"/>
    <w:rsid w:val="001A0D75"/>
  </w:style>
  <w:style w:type="numbering" w:customStyle="1" w:styleId="WW8Num121">
    <w:name w:val="WW8Num121"/>
    <w:rsid w:val="001A0D75"/>
  </w:style>
  <w:style w:type="table" w:customStyle="1" w:styleId="45">
    <w:name w:val="Основа4"/>
    <w:basedOn w:val="a3"/>
    <w:next w:val="affff9"/>
    <w:uiPriority w:val="39"/>
    <w:rsid w:val="001A0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textboxTightWrap w:val="none"/>
        <w:outlineLvl w:val="9"/>
      </w:pPr>
      <w:rPr>
        <w:rFonts w:ascii="Times New Roman" w:hAnsi="Times New Roman"/>
        <w:b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0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180">
    <w:name w:val="Сетка таблицы18"/>
    <w:basedOn w:val="a3"/>
    <w:next w:val="affff9"/>
    <w:uiPriority w:val="39"/>
    <w:rsid w:val="001A0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"/>
    <w:basedOn w:val="a3"/>
    <w:next w:val="affff9"/>
    <w:uiPriority w:val="39"/>
    <w:rsid w:val="001A0D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1713">
    <w:name w:val="WW8Num11713"/>
    <w:rsid w:val="001A0D75"/>
    <w:pPr>
      <w:numPr>
        <w:numId w:val="13"/>
      </w:numPr>
    </w:pPr>
  </w:style>
  <w:style w:type="numbering" w:customStyle="1" w:styleId="WW8Num13">
    <w:name w:val="WW8Num13"/>
    <w:rsid w:val="001A0D75"/>
    <w:pPr>
      <w:numPr>
        <w:numId w:val="14"/>
      </w:numPr>
    </w:pPr>
  </w:style>
  <w:style w:type="numbering" w:customStyle="1" w:styleId="WW8Num113">
    <w:name w:val="WW8Num113"/>
    <w:rsid w:val="001A0D75"/>
  </w:style>
  <w:style w:type="numbering" w:customStyle="1" w:styleId="WW8Num122">
    <w:name w:val="WW8Num122"/>
    <w:rsid w:val="001A0D75"/>
    <w:pPr>
      <w:numPr>
        <w:numId w:val="11"/>
      </w:numPr>
    </w:pPr>
  </w:style>
  <w:style w:type="numbering" w:customStyle="1" w:styleId="WW8Num1121">
    <w:name w:val="WW8Num1121"/>
    <w:rsid w:val="001A0D75"/>
    <w:pPr>
      <w:numPr>
        <w:numId w:val="12"/>
      </w:numPr>
    </w:pPr>
  </w:style>
  <w:style w:type="numbering" w:customStyle="1" w:styleId="11111411">
    <w:name w:val="1 / 1.1 / 1.1.411"/>
    <w:rsid w:val="001A0D75"/>
    <w:pPr>
      <w:numPr>
        <w:numId w:val="19"/>
      </w:numPr>
    </w:pPr>
  </w:style>
  <w:style w:type="character" w:customStyle="1" w:styleId="1fff0">
    <w:name w:val="Неразрешенное упоминание1"/>
    <w:basedOn w:val="a2"/>
    <w:uiPriority w:val="99"/>
    <w:semiHidden/>
    <w:unhideWhenUsed/>
    <w:rsid w:val="00407E93"/>
    <w:rPr>
      <w:color w:val="605E5C"/>
      <w:shd w:val="clear" w:color="auto" w:fill="E1DFDD"/>
    </w:rPr>
  </w:style>
  <w:style w:type="paragraph" w:customStyle="1" w:styleId="001">
    <w:name w:val="00_Обычный текст"/>
    <w:basedOn w:val="a1"/>
    <w:link w:val="002"/>
    <w:qFormat/>
    <w:rsid w:val="00407E93"/>
    <w:pPr>
      <w:spacing w:before="0" w:after="0" w:line="360" w:lineRule="auto"/>
    </w:pPr>
    <w:rPr>
      <w:rFonts w:eastAsiaTheme="minorEastAsia" w:cs="Times New Roman"/>
      <w:iCs/>
      <w:sz w:val="26"/>
      <w:szCs w:val="26"/>
    </w:rPr>
  </w:style>
  <w:style w:type="character" w:customStyle="1" w:styleId="002">
    <w:name w:val="00_Обычный текст Знак"/>
    <w:basedOn w:val="a2"/>
    <w:link w:val="001"/>
    <w:rsid w:val="00407E93"/>
    <w:rPr>
      <w:rFonts w:ascii="Times New Roman" w:eastAsiaTheme="minorEastAsia" w:hAnsi="Times New Roman" w:cs="Times New Roman"/>
      <w:iCs/>
      <w:sz w:val="26"/>
      <w:szCs w:val="26"/>
    </w:rPr>
  </w:style>
  <w:style w:type="table" w:customStyle="1" w:styleId="1fff1">
    <w:name w:val="Светлый список1"/>
    <w:basedOn w:val="a3"/>
    <w:uiPriority w:val="61"/>
    <w:rsid w:val="00B36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futurismarkdown-listitem">
    <w:name w:val="futurismarkdown-listitem"/>
    <w:basedOn w:val="a1"/>
    <w:rsid w:val="008B036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2950</Words>
  <Characters>16820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Майя</cp:lastModifiedBy>
  <cp:revision>21</cp:revision>
  <cp:lastPrinted>2022-10-06T08:30:00Z</cp:lastPrinted>
  <dcterms:created xsi:type="dcterms:W3CDTF">2024-10-06T02:05:00Z</dcterms:created>
  <dcterms:modified xsi:type="dcterms:W3CDTF">2026-02-05T22:21:00Z</dcterms:modified>
</cp:coreProperties>
</file>