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AD358" w14:textId="7353A653" w:rsidR="00D42D3D" w:rsidRDefault="00D42D3D" w:rsidP="00D42D3D">
      <w:bookmarkStart w:id="0" w:name="_Hlk164008230"/>
      <w:r>
        <w:rPr>
          <w:noProof/>
          <w:lang w:eastAsia="ru-RU"/>
        </w:rPr>
        <mc:AlternateContent>
          <mc:Choice Requires="wps">
            <w:drawing>
              <wp:anchor distT="0" distB="0" distL="114300" distR="114300" simplePos="0" relativeHeight="251655680" behindDoc="0" locked="0" layoutInCell="1" allowOverlap="1" wp14:anchorId="50F976CB" wp14:editId="6F74AC38">
                <wp:simplePos x="0" y="0"/>
                <wp:positionH relativeFrom="column">
                  <wp:posOffset>1645285</wp:posOffset>
                </wp:positionH>
                <wp:positionV relativeFrom="paragraph">
                  <wp:posOffset>4561</wp:posOffset>
                </wp:positionV>
                <wp:extent cx="1828800" cy="1828800"/>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982EC5" w14:textId="77777777" w:rsidR="005212E1" w:rsidRPr="00D42D3D" w:rsidRDefault="005212E1" w:rsidP="00D42D3D">
                            <w:pPr>
                              <w:tabs>
                                <w:tab w:val="left" w:pos="5812"/>
                              </w:tabs>
                              <w:spacing w:after="0"/>
                              <w:ind w:left="2127" w:hanging="1134"/>
                              <w:jc w:val="center"/>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D3D">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Общество с ограниченной ответственностью</w:t>
                            </w:r>
                          </w:p>
                          <w:p w14:paraId="1446F603" w14:textId="77777777" w:rsidR="005212E1" w:rsidRPr="00D42D3D" w:rsidRDefault="005212E1" w:rsidP="00D42D3D">
                            <w:pPr>
                              <w:spacing w:after="0"/>
                              <w:ind w:left="1843" w:right="425" w:hanging="840"/>
                              <w:jc w:val="center"/>
                              <w:rPr>
                                <w:rFonts w:ascii="Times New Roman" w:eastAsia="Times New Roman" w:hAnsi="Times New Roman" w:cs="Times New Roman"/>
                                <w:color w:val="1F4E79"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D3D">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«Находка Проект»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F976CB" id="_x0000_t202" coordsize="21600,21600" o:spt="202" path="m,l,21600r21600,l21600,xe">
                <v:stroke joinstyle="miter"/>
                <v:path gradientshapeok="t" o:connecttype="rect"/>
              </v:shapetype>
              <v:shape id="Надпись 7" o:spid="_x0000_s1026" type="#_x0000_t202" style="position:absolute;margin-left:129.55pt;margin-top:.35pt;width:2in;height:2in;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" filled="f" stroked="f">
                <v:textbox style="mso-fit-shape-to-text:t">
                  <w:txbxContent>
                    <w:p w14:paraId="27982EC5" w14:textId="77777777" w:rsidR="005212E1" w:rsidRPr="00D42D3D" w:rsidRDefault="005212E1" w:rsidP="00D42D3D">
                      <w:pPr>
                        <w:tabs>
                          <w:tab w:val="left" w:pos="5812"/>
                        </w:tabs>
                        <w:spacing w:after="0"/>
                        <w:ind w:left="2127" w:hanging="1134"/>
                        <w:jc w:val="center"/>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D3D">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Общество с ограниченной ответственностью</w:t>
                      </w:r>
                    </w:p>
                    <w:p w14:paraId="1446F603" w14:textId="77777777" w:rsidR="005212E1" w:rsidRPr="00D42D3D" w:rsidRDefault="005212E1" w:rsidP="00D42D3D">
                      <w:pPr>
                        <w:spacing w:after="0"/>
                        <w:ind w:left="1843" w:right="425" w:hanging="840"/>
                        <w:jc w:val="center"/>
                        <w:rPr>
                          <w:rFonts w:ascii="Times New Roman" w:eastAsia="Times New Roman" w:hAnsi="Times New Roman" w:cs="Times New Roman"/>
                          <w:color w:val="1F4E79"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D3D">
                        <w:rPr>
                          <w:rFonts w:ascii="Times New Roman" w:eastAsia="Times New Roman" w:hAnsi="Times New Roman" w:cs="Times New Roman"/>
                          <w:color w:val="1F4E79" w:themeColor="accent1" w:themeShade="80"/>
                          <w:sz w:val="26"/>
                          <w:szCs w:val="2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«Находка Проект»</w:t>
                      </w:r>
                    </w:p>
                  </w:txbxContent>
                </v:textbox>
                <w10:wrap type="square"/>
              </v:shape>
            </w:pict>
          </mc:Fallback>
        </mc:AlternateContent>
      </w:r>
      <w:r w:rsidRPr="00D701AB">
        <w:rPr>
          <w:noProof/>
          <w:color w:val="1F4E79" w:themeColor="accent1" w:themeShade="80"/>
          <w:lang w:eastAsia="ru-RU"/>
        </w:rPr>
        <w:drawing>
          <wp:anchor distT="0" distB="0" distL="114300" distR="114300" simplePos="0" relativeHeight="251659776" behindDoc="0" locked="0" layoutInCell="1" allowOverlap="1" wp14:anchorId="472CA79D" wp14:editId="6B20BD27">
            <wp:simplePos x="0" y="0"/>
            <wp:positionH relativeFrom="column">
              <wp:posOffset>435033</wp:posOffset>
            </wp:positionH>
            <wp:positionV relativeFrom="paragraph">
              <wp:posOffset>-167640</wp:posOffset>
            </wp:positionV>
            <wp:extent cx="1152525" cy="937260"/>
            <wp:effectExtent l="0" t="0" r="9525" b="0"/>
            <wp:wrapNone/>
            <wp:docPr id="5" name="Рисунок 5" descr="Описание: лог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9372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31AA1AC" w14:textId="77777777" w:rsidR="00D42D3D" w:rsidRPr="0062221F" w:rsidRDefault="00D42D3D" w:rsidP="00D42D3D"/>
    <w:p w14:paraId="0FB92C76" w14:textId="77777777" w:rsidR="00D42D3D" w:rsidRPr="0062221F" w:rsidRDefault="00D42D3D" w:rsidP="00D42D3D"/>
    <w:p w14:paraId="4DEB70B3" w14:textId="0E93D50E" w:rsidR="00D42D3D" w:rsidRPr="0062221F" w:rsidRDefault="00D42D3D" w:rsidP="00D42D3D"/>
    <w:p w14:paraId="5C4F67F4" w14:textId="3ECC7CA9" w:rsidR="00D42D3D" w:rsidRDefault="00D42D3D" w:rsidP="00D42D3D">
      <w:pPr>
        <w:jc w:val="center"/>
      </w:pPr>
    </w:p>
    <w:p w14:paraId="5667E09D" w14:textId="77777777" w:rsidR="00D42D3D" w:rsidRPr="0062221F" w:rsidRDefault="00D42D3D" w:rsidP="00D42D3D">
      <w:pPr>
        <w:jc w:val="center"/>
      </w:pPr>
    </w:p>
    <w:p w14:paraId="6D53EF2D" w14:textId="45D73BDB" w:rsidR="00D42D3D" w:rsidRPr="0062221F" w:rsidRDefault="00D42D3D" w:rsidP="00D42D3D">
      <w:pPr>
        <w:jc w:val="center"/>
      </w:pPr>
      <w:r>
        <w:rPr>
          <w:noProof/>
          <w:lang w:eastAsia="ru-RU"/>
        </w:rPr>
        <w:drawing>
          <wp:anchor distT="0" distB="0" distL="114300" distR="114300" simplePos="0" relativeHeight="251664896" behindDoc="0" locked="0" layoutInCell="1" allowOverlap="1" wp14:anchorId="33C6B89E" wp14:editId="7854E376">
            <wp:simplePos x="0" y="0"/>
            <wp:positionH relativeFrom="column">
              <wp:posOffset>2420677</wp:posOffset>
            </wp:positionH>
            <wp:positionV relativeFrom="paragraph">
              <wp:posOffset>1674</wp:posOffset>
            </wp:positionV>
            <wp:extent cx="1869732" cy="25908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9732" cy="2590800"/>
                    </a:xfrm>
                    <a:prstGeom prst="rect">
                      <a:avLst/>
                    </a:prstGeom>
                    <a:noFill/>
                  </pic:spPr>
                </pic:pic>
              </a:graphicData>
            </a:graphic>
            <wp14:sizeRelH relativeFrom="page">
              <wp14:pctWidth>0</wp14:pctWidth>
            </wp14:sizeRelH>
            <wp14:sizeRelV relativeFrom="page">
              <wp14:pctHeight>0</wp14:pctHeight>
            </wp14:sizeRelV>
          </wp:anchor>
        </w:drawing>
      </w:r>
    </w:p>
    <w:p w14:paraId="480B94FF" w14:textId="77777777" w:rsidR="00D42D3D" w:rsidRPr="0062221F" w:rsidRDefault="00D42D3D" w:rsidP="00D42D3D"/>
    <w:p w14:paraId="7F5FDA04" w14:textId="77777777" w:rsidR="00D42D3D" w:rsidRDefault="00D42D3D" w:rsidP="00D42D3D">
      <w:pPr>
        <w:tabs>
          <w:tab w:val="left" w:pos="3969"/>
        </w:tabs>
        <w:jc w:val="center"/>
        <w:rPr>
          <w:rFonts w:cs="Times New Roman"/>
          <w:b/>
          <w:bCs/>
          <w:sz w:val="40"/>
          <w:szCs w:val="40"/>
        </w:rPr>
      </w:pPr>
      <w:bookmarkStart w:id="1" w:name="_Hlk174005566"/>
    </w:p>
    <w:p w14:paraId="1B3BD46D" w14:textId="77777777" w:rsidR="00D42D3D" w:rsidRDefault="00D42D3D" w:rsidP="00D42D3D">
      <w:pPr>
        <w:tabs>
          <w:tab w:val="left" w:pos="3969"/>
        </w:tabs>
        <w:jc w:val="center"/>
        <w:rPr>
          <w:rFonts w:cs="Times New Roman"/>
          <w:b/>
          <w:bCs/>
          <w:sz w:val="40"/>
          <w:szCs w:val="40"/>
        </w:rPr>
      </w:pPr>
    </w:p>
    <w:p w14:paraId="61510E92" w14:textId="77777777" w:rsidR="00D42D3D" w:rsidRDefault="00D42D3D" w:rsidP="00D42D3D">
      <w:pPr>
        <w:tabs>
          <w:tab w:val="left" w:pos="3969"/>
        </w:tabs>
        <w:jc w:val="center"/>
        <w:rPr>
          <w:rFonts w:cs="Times New Roman"/>
          <w:b/>
          <w:bCs/>
          <w:sz w:val="40"/>
          <w:szCs w:val="40"/>
        </w:rPr>
      </w:pPr>
    </w:p>
    <w:p w14:paraId="7DA8E0FC" w14:textId="77777777" w:rsidR="00D42D3D" w:rsidRDefault="00D42D3D" w:rsidP="00D42D3D">
      <w:pPr>
        <w:tabs>
          <w:tab w:val="left" w:pos="3969"/>
        </w:tabs>
        <w:jc w:val="center"/>
        <w:rPr>
          <w:rFonts w:cs="Times New Roman"/>
          <w:b/>
          <w:bCs/>
          <w:sz w:val="40"/>
          <w:szCs w:val="40"/>
        </w:rPr>
      </w:pPr>
    </w:p>
    <w:p w14:paraId="52CC1D9B" w14:textId="77777777" w:rsidR="00D42D3D" w:rsidRDefault="00D42D3D" w:rsidP="00D42D3D">
      <w:pPr>
        <w:tabs>
          <w:tab w:val="left" w:pos="3969"/>
        </w:tabs>
        <w:jc w:val="center"/>
        <w:rPr>
          <w:rFonts w:ascii="Times New Roman" w:hAnsi="Times New Roman" w:cs="Times New Roman"/>
          <w:b/>
          <w:bCs/>
          <w:sz w:val="40"/>
          <w:szCs w:val="40"/>
        </w:rPr>
      </w:pPr>
    </w:p>
    <w:p w14:paraId="69FFC9FE" w14:textId="77777777" w:rsidR="00D42D3D" w:rsidRPr="00D42D3D" w:rsidRDefault="00D42D3D" w:rsidP="00D42D3D">
      <w:pPr>
        <w:tabs>
          <w:tab w:val="left" w:pos="3969"/>
        </w:tabs>
        <w:jc w:val="center"/>
        <w:rPr>
          <w:rFonts w:ascii="Times New Roman" w:hAnsi="Times New Roman" w:cs="Times New Roman"/>
          <w:b/>
          <w:bCs/>
          <w:sz w:val="40"/>
          <w:szCs w:val="40"/>
        </w:rPr>
      </w:pPr>
    </w:p>
    <w:p w14:paraId="7B989919" w14:textId="77777777" w:rsidR="00D42D3D" w:rsidRPr="00D42D3D" w:rsidRDefault="00D42D3D" w:rsidP="00D42D3D">
      <w:pPr>
        <w:tabs>
          <w:tab w:val="left" w:pos="3969"/>
        </w:tabs>
        <w:jc w:val="center"/>
        <w:rPr>
          <w:rFonts w:ascii="Times New Roman" w:hAnsi="Times New Roman" w:cs="Times New Roman"/>
          <w:b/>
          <w:bCs/>
          <w:sz w:val="40"/>
          <w:szCs w:val="40"/>
        </w:rPr>
      </w:pPr>
      <w:r w:rsidRPr="00D42D3D">
        <w:rPr>
          <w:rFonts w:ascii="Times New Roman" w:hAnsi="Times New Roman" w:cs="Times New Roman"/>
          <w:b/>
          <w:bCs/>
          <w:sz w:val="40"/>
          <w:szCs w:val="40"/>
        </w:rPr>
        <w:t>СХЕМА ТЕПЛОСНАБЖЕНИЯ НАХОДКИНСКОГО ГОРОДСКОГО ОКРУГА НА ПЕРИОД ДО 2041 ГОДА</w:t>
      </w:r>
    </w:p>
    <w:p w14:paraId="28365376" w14:textId="403D7BDD" w:rsidR="00D42D3D" w:rsidRPr="00D42D3D" w:rsidRDefault="00D42D3D" w:rsidP="00D42D3D">
      <w:pPr>
        <w:tabs>
          <w:tab w:val="left" w:pos="3969"/>
        </w:tabs>
        <w:spacing w:after="0"/>
        <w:jc w:val="center"/>
        <w:rPr>
          <w:rFonts w:ascii="Times New Roman" w:hAnsi="Times New Roman" w:cs="Times New Roman"/>
          <w:bCs/>
          <w:sz w:val="40"/>
          <w:szCs w:val="40"/>
        </w:rPr>
      </w:pPr>
      <w:r w:rsidRPr="00D42D3D">
        <w:rPr>
          <w:rFonts w:ascii="Times New Roman" w:hAnsi="Times New Roman" w:cs="Times New Roman"/>
          <w:bCs/>
          <w:sz w:val="40"/>
          <w:szCs w:val="40"/>
        </w:rPr>
        <w:t>(РАЗРАБОТКА НА 202</w:t>
      </w:r>
      <w:r w:rsidR="00B44B81">
        <w:rPr>
          <w:rFonts w:ascii="Times New Roman" w:hAnsi="Times New Roman" w:cs="Times New Roman"/>
          <w:bCs/>
          <w:sz w:val="40"/>
          <w:szCs w:val="40"/>
        </w:rPr>
        <w:t>6</w:t>
      </w:r>
      <w:r w:rsidRPr="00D42D3D">
        <w:rPr>
          <w:rFonts w:ascii="Times New Roman" w:hAnsi="Times New Roman" w:cs="Times New Roman"/>
          <w:bCs/>
          <w:sz w:val="40"/>
          <w:szCs w:val="40"/>
        </w:rPr>
        <w:t xml:space="preserve"> ГОД)</w:t>
      </w:r>
    </w:p>
    <w:bookmarkEnd w:id="1"/>
    <w:p w14:paraId="07D34741" w14:textId="77777777" w:rsidR="00424E6B" w:rsidRPr="00D42D3D" w:rsidRDefault="00424E6B" w:rsidP="005035C1">
      <w:pPr>
        <w:tabs>
          <w:tab w:val="left" w:pos="3969"/>
        </w:tabs>
        <w:spacing w:after="0"/>
        <w:jc w:val="center"/>
        <w:rPr>
          <w:rFonts w:ascii="Times New Roman" w:hAnsi="Times New Roman" w:cs="Times New Roman"/>
          <w:bCs/>
          <w:sz w:val="40"/>
          <w:szCs w:val="40"/>
        </w:rPr>
      </w:pPr>
    </w:p>
    <w:p w14:paraId="4F614262" w14:textId="0EC31EE2" w:rsidR="0062221F" w:rsidRPr="00D42D3D" w:rsidRDefault="00D42D3D" w:rsidP="005035C1">
      <w:pPr>
        <w:tabs>
          <w:tab w:val="left" w:pos="3969"/>
        </w:tabs>
        <w:spacing w:after="0"/>
        <w:jc w:val="center"/>
        <w:rPr>
          <w:rFonts w:ascii="Times New Roman" w:hAnsi="Times New Roman" w:cs="Times New Roman"/>
          <w:b/>
          <w:bCs/>
          <w:sz w:val="40"/>
          <w:szCs w:val="40"/>
        </w:rPr>
      </w:pPr>
      <w:r w:rsidRPr="00D42D3D">
        <w:rPr>
          <w:rFonts w:ascii="Times New Roman" w:hAnsi="Times New Roman" w:cs="Times New Roman"/>
          <w:b/>
          <w:bCs/>
          <w:sz w:val="40"/>
          <w:szCs w:val="40"/>
        </w:rPr>
        <w:t xml:space="preserve">ТОМ 2. </w:t>
      </w:r>
      <w:r w:rsidR="005035C1" w:rsidRPr="00D42D3D">
        <w:rPr>
          <w:rFonts w:ascii="Times New Roman" w:hAnsi="Times New Roman" w:cs="Times New Roman"/>
          <w:b/>
          <w:bCs/>
          <w:sz w:val="40"/>
          <w:szCs w:val="40"/>
        </w:rPr>
        <w:t>УТВЕРЖДАЕМАЯ ЧАСТЬ</w:t>
      </w:r>
    </w:p>
    <w:p w14:paraId="613C852A" w14:textId="77777777" w:rsidR="00424E6B" w:rsidRPr="00D42D3D" w:rsidRDefault="00424E6B" w:rsidP="005035C1">
      <w:pPr>
        <w:tabs>
          <w:tab w:val="left" w:pos="3969"/>
        </w:tabs>
        <w:spacing w:after="0"/>
        <w:jc w:val="center"/>
        <w:rPr>
          <w:rFonts w:ascii="Times New Roman" w:hAnsi="Times New Roman" w:cs="Times New Roman"/>
          <w:b/>
          <w:bCs/>
          <w:sz w:val="40"/>
          <w:szCs w:val="40"/>
        </w:rPr>
      </w:pPr>
    </w:p>
    <w:p w14:paraId="69CD74BF" w14:textId="77777777" w:rsidR="00D13A4E" w:rsidRPr="005035C1" w:rsidRDefault="00D13A4E" w:rsidP="005035C1">
      <w:pPr>
        <w:rPr>
          <w:rFonts w:ascii="Times New Roman" w:hAnsi="Times New Roman" w:cs="Times New Roman"/>
          <w:b/>
          <w:bCs/>
          <w:sz w:val="40"/>
          <w:szCs w:val="40"/>
        </w:rPr>
      </w:pPr>
      <w:r w:rsidRPr="005035C1">
        <w:rPr>
          <w:rFonts w:ascii="Times New Roman" w:hAnsi="Times New Roman" w:cs="Times New Roman"/>
          <w:b/>
          <w:bCs/>
          <w:sz w:val="40"/>
          <w:szCs w:val="40"/>
        </w:rPr>
        <w:br w:type="page"/>
      </w:r>
    </w:p>
    <w:bookmarkEnd w:id="0" w:displacedByCustomXml="next"/>
    <w:sdt>
      <w:sdtPr>
        <w:rPr>
          <w:rFonts w:ascii="Times New Roman" w:eastAsiaTheme="minorHAnsi" w:hAnsi="Times New Roman" w:cs="Times New Roman"/>
          <w:color w:val="auto"/>
          <w:sz w:val="26"/>
          <w:szCs w:val="26"/>
          <w:lang w:eastAsia="en-US"/>
        </w:rPr>
        <w:id w:val="105402023"/>
        <w:docPartObj>
          <w:docPartGallery w:val="Table of Contents"/>
          <w:docPartUnique/>
        </w:docPartObj>
      </w:sdtPr>
      <w:sdtEndPr>
        <w:rPr>
          <w:b/>
          <w:bCs/>
        </w:rPr>
      </w:sdtEndPr>
      <w:sdtContent>
        <w:p w14:paraId="0A04B116" w14:textId="77777777" w:rsidR="00163414" w:rsidRPr="002B36A8" w:rsidRDefault="00163414" w:rsidP="002B36A8">
          <w:pPr>
            <w:pStyle w:val="aff4"/>
            <w:spacing w:line="276" w:lineRule="auto"/>
            <w:jc w:val="both"/>
            <w:rPr>
              <w:rFonts w:ascii="Times New Roman" w:hAnsi="Times New Roman" w:cs="Times New Roman"/>
              <w:color w:val="auto"/>
              <w:sz w:val="26"/>
              <w:szCs w:val="26"/>
            </w:rPr>
          </w:pPr>
          <w:r w:rsidRPr="002B36A8">
            <w:rPr>
              <w:rFonts w:ascii="Times New Roman" w:hAnsi="Times New Roman" w:cs="Times New Roman"/>
              <w:color w:val="auto"/>
              <w:sz w:val="26"/>
              <w:szCs w:val="26"/>
            </w:rPr>
            <w:t>Оглавление</w:t>
          </w:r>
        </w:p>
        <w:p w14:paraId="26BEBD6B" w14:textId="395A37C3" w:rsidR="00DC16EA" w:rsidRDefault="00163414">
          <w:pPr>
            <w:pStyle w:val="1b"/>
            <w:tabs>
              <w:tab w:val="left" w:pos="1802"/>
              <w:tab w:val="right" w:leader="dot" w:pos="10199"/>
            </w:tabs>
            <w:rPr>
              <w:rFonts w:asciiTheme="minorHAnsi" w:eastAsiaTheme="minorEastAsia" w:hAnsiTheme="minorHAnsi" w:cstheme="minorBidi"/>
              <w:noProof/>
              <w:sz w:val="22"/>
              <w:szCs w:val="22"/>
              <w:lang w:eastAsia="ru-RU"/>
            </w:rPr>
          </w:pPr>
          <w:r w:rsidRPr="002B36A8">
            <w:rPr>
              <w:sz w:val="26"/>
              <w:szCs w:val="26"/>
            </w:rPr>
            <w:fldChar w:fldCharType="begin"/>
          </w:r>
          <w:r w:rsidRPr="002B36A8">
            <w:rPr>
              <w:sz w:val="26"/>
              <w:szCs w:val="26"/>
            </w:rPr>
            <w:instrText xml:space="preserve"> TOC \o "1-3" \h \z \u </w:instrText>
          </w:r>
          <w:r w:rsidRPr="002B36A8">
            <w:rPr>
              <w:sz w:val="26"/>
              <w:szCs w:val="26"/>
            </w:rPr>
            <w:fldChar w:fldCharType="separate"/>
          </w:r>
          <w:hyperlink w:anchor="_Toc220879993" w:history="1">
            <w:r w:rsidR="00DC16EA" w:rsidRPr="00144902">
              <w:rPr>
                <w:rStyle w:val="aff"/>
                <w:noProof/>
              </w:rPr>
              <w:t>РАЗДЕЛ 1.</w:t>
            </w:r>
            <w:r w:rsidR="00DC16EA">
              <w:rPr>
                <w:rFonts w:asciiTheme="minorHAnsi" w:eastAsiaTheme="minorEastAsia" w:hAnsiTheme="minorHAnsi" w:cstheme="minorBidi"/>
                <w:noProof/>
                <w:sz w:val="22"/>
                <w:szCs w:val="22"/>
                <w:lang w:eastAsia="ru-RU"/>
              </w:rPr>
              <w:tab/>
            </w:r>
            <w:r w:rsidR="00DC16EA" w:rsidRPr="00144902">
              <w:rPr>
                <w:rStyle w:val="aff"/>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DC16EA">
              <w:rPr>
                <w:noProof/>
                <w:webHidden/>
              </w:rPr>
              <w:tab/>
            </w:r>
            <w:r w:rsidR="00DC16EA">
              <w:rPr>
                <w:noProof/>
                <w:webHidden/>
              </w:rPr>
              <w:fldChar w:fldCharType="begin"/>
            </w:r>
            <w:r w:rsidR="00DC16EA">
              <w:rPr>
                <w:noProof/>
                <w:webHidden/>
              </w:rPr>
              <w:instrText xml:space="preserve"> PAGEREF _Toc220879993 \h </w:instrText>
            </w:r>
            <w:r w:rsidR="00DC16EA">
              <w:rPr>
                <w:noProof/>
                <w:webHidden/>
              </w:rPr>
            </w:r>
            <w:r w:rsidR="00DC16EA">
              <w:rPr>
                <w:noProof/>
                <w:webHidden/>
              </w:rPr>
              <w:fldChar w:fldCharType="separate"/>
            </w:r>
            <w:r w:rsidR="00DC16EA">
              <w:rPr>
                <w:noProof/>
                <w:webHidden/>
              </w:rPr>
              <w:t>5</w:t>
            </w:r>
            <w:r w:rsidR="00DC16EA">
              <w:rPr>
                <w:noProof/>
                <w:webHidden/>
              </w:rPr>
              <w:fldChar w:fldCharType="end"/>
            </w:r>
          </w:hyperlink>
        </w:p>
        <w:p w14:paraId="7E757C1F" w14:textId="6146F801"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4" w:history="1">
            <w:r w:rsidR="00DC16EA" w:rsidRPr="00144902">
              <w:rPr>
                <w:rStyle w:val="aff"/>
                <w:noProof/>
              </w:rPr>
              <w:t>1.1.</w:t>
            </w:r>
            <w:r w:rsidR="00DC16EA">
              <w:rPr>
                <w:rFonts w:asciiTheme="minorHAnsi" w:eastAsiaTheme="minorEastAsia" w:hAnsiTheme="minorHAnsi" w:cstheme="minorBidi"/>
                <w:noProof/>
                <w:sz w:val="22"/>
                <w:szCs w:val="22"/>
                <w:lang w:eastAsia="ru-RU"/>
              </w:rPr>
              <w:tab/>
            </w:r>
            <w:r w:rsidR="00DC16EA" w:rsidRPr="00144902">
              <w:rPr>
                <w:rStyle w:val="aff"/>
                <w:noProof/>
              </w:rPr>
              <w:t>Общие сведения</w:t>
            </w:r>
            <w:r w:rsidR="00DC16EA">
              <w:rPr>
                <w:noProof/>
                <w:webHidden/>
              </w:rPr>
              <w:tab/>
            </w:r>
            <w:r w:rsidR="00DC16EA">
              <w:rPr>
                <w:noProof/>
                <w:webHidden/>
              </w:rPr>
              <w:fldChar w:fldCharType="begin"/>
            </w:r>
            <w:r w:rsidR="00DC16EA">
              <w:rPr>
                <w:noProof/>
                <w:webHidden/>
              </w:rPr>
              <w:instrText xml:space="preserve"> PAGEREF _Toc220879994 \h </w:instrText>
            </w:r>
            <w:r w:rsidR="00DC16EA">
              <w:rPr>
                <w:noProof/>
                <w:webHidden/>
              </w:rPr>
            </w:r>
            <w:r w:rsidR="00DC16EA">
              <w:rPr>
                <w:noProof/>
                <w:webHidden/>
              </w:rPr>
              <w:fldChar w:fldCharType="separate"/>
            </w:r>
            <w:r w:rsidR="00DC16EA">
              <w:rPr>
                <w:noProof/>
                <w:webHidden/>
              </w:rPr>
              <w:t>5</w:t>
            </w:r>
            <w:r w:rsidR="00DC16EA">
              <w:rPr>
                <w:noProof/>
                <w:webHidden/>
              </w:rPr>
              <w:fldChar w:fldCharType="end"/>
            </w:r>
          </w:hyperlink>
        </w:p>
        <w:p w14:paraId="7C27B1AF" w14:textId="2E92270B"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5" w:history="1">
            <w:r w:rsidR="00DC16EA" w:rsidRPr="00144902">
              <w:rPr>
                <w:rStyle w:val="aff"/>
                <w:noProof/>
              </w:rPr>
              <w:t>1.2.</w:t>
            </w:r>
            <w:r w:rsidR="00DC16EA">
              <w:rPr>
                <w:rFonts w:asciiTheme="minorHAnsi" w:eastAsiaTheme="minorEastAsia" w:hAnsiTheme="minorHAnsi" w:cstheme="minorBidi"/>
                <w:noProof/>
                <w:sz w:val="22"/>
                <w:szCs w:val="22"/>
                <w:lang w:eastAsia="ru-RU"/>
              </w:rPr>
              <w:tab/>
            </w:r>
            <w:r w:rsidR="00DC16EA" w:rsidRPr="00144902">
              <w:rPr>
                <w:rStyle w:val="aff"/>
                <w:noProof/>
              </w:rPr>
              <w:t>Величины существующей отапливаемой площади строительных фондов и приросты отапливаемой площади строительных фондов</w:t>
            </w:r>
            <w:r w:rsidR="00DC16EA">
              <w:rPr>
                <w:noProof/>
                <w:webHidden/>
              </w:rPr>
              <w:tab/>
            </w:r>
            <w:r w:rsidR="00DC16EA">
              <w:rPr>
                <w:noProof/>
                <w:webHidden/>
              </w:rPr>
              <w:fldChar w:fldCharType="begin"/>
            </w:r>
            <w:r w:rsidR="00DC16EA">
              <w:rPr>
                <w:noProof/>
                <w:webHidden/>
              </w:rPr>
              <w:instrText xml:space="preserve"> PAGEREF _Toc220879995 \h </w:instrText>
            </w:r>
            <w:r w:rsidR="00DC16EA">
              <w:rPr>
                <w:noProof/>
                <w:webHidden/>
              </w:rPr>
            </w:r>
            <w:r w:rsidR="00DC16EA">
              <w:rPr>
                <w:noProof/>
                <w:webHidden/>
              </w:rPr>
              <w:fldChar w:fldCharType="separate"/>
            </w:r>
            <w:r w:rsidR="00DC16EA">
              <w:rPr>
                <w:noProof/>
                <w:webHidden/>
              </w:rPr>
              <w:t>7</w:t>
            </w:r>
            <w:r w:rsidR="00DC16EA">
              <w:rPr>
                <w:noProof/>
                <w:webHidden/>
              </w:rPr>
              <w:fldChar w:fldCharType="end"/>
            </w:r>
          </w:hyperlink>
        </w:p>
        <w:p w14:paraId="19D893AB" w14:textId="221F5BBC"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6" w:history="1">
            <w:r w:rsidR="00DC16EA" w:rsidRPr="00144902">
              <w:rPr>
                <w:rStyle w:val="aff"/>
                <w:noProof/>
              </w:rPr>
              <w:t>1.3.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объемы потребления тепловой энергии (мощности) и теплоносителя с разделением по видам теплопотребления в производственных зонах каждого расчетного элемента территориального деления на каждом этапе</w:t>
            </w:r>
            <w:r w:rsidR="00DC16EA">
              <w:rPr>
                <w:noProof/>
                <w:webHidden/>
              </w:rPr>
              <w:tab/>
            </w:r>
            <w:r w:rsidR="00DC16EA">
              <w:rPr>
                <w:noProof/>
                <w:webHidden/>
              </w:rPr>
              <w:fldChar w:fldCharType="begin"/>
            </w:r>
            <w:r w:rsidR="00DC16EA">
              <w:rPr>
                <w:noProof/>
                <w:webHidden/>
              </w:rPr>
              <w:instrText xml:space="preserve"> PAGEREF _Toc220879996 \h </w:instrText>
            </w:r>
            <w:r w:rsidR="00DC16EA">
              <w:rPr>
                <w:noProof/>
                <w:webHidden/>
              </w:rPr>
            </w:r>
            <w:r w:rsidR="00DC16EA">
              <w:rPr>
                <w:noProof/>
                <w:webHidden/>
              </w:rPr>
              <w:fldChar w:fldCharType="separate"/>
            </w:r>
            <w:r w:rsidR="00DC16EA">
              <w:rPr>
                <w:noProof/>
                <w:webHidden/>
              </w:rPr>
              <w:t>14</w:t>
            </w:r>
            <w:r w:rsidR="00DC16EA">
              <w:rPr>
                <w:noProof/>
                <w:webHidden/>
              </w:rPr>
              <w:fldChar w:fldCharType="end"/>
            </w:r>
          </w:hyperlink>
        </w:p>
        <w:p w14:paraId="24A5BBCC" w14:textId="60862C9E" w:rsidR="00DC16EA" w:rsidRDefault="009178FC">
          <w:pPr>
            <w:pStyle w:val="1b"/>
            <w:tabs>
              <w:tab w:val="left" w:pos="1862"/>
              <w:tab w:val="right" w:leader="dot" w:pos="10199"/>
            </w:tabs>
            <w:rPr>
              <w:rFonts w:asciiTheme="minorHAnsi" w:eastAsiaTheme="minorEastAsia" w:hAnsiTheme="minorHAnsi" w:cstheme="minorBidi"/>
              <w:noProof/>
              <w:sz w:val="22"/>
              <w:szCs w:val="22"/>
              <w:lang w:eastAsia="ru-RU"/>
            </w:rPr>
          </w:pPr>
          <w:hyperlink w:anchor="_Toc220879997" w:history="1">
            <w:r w:rsidR="00DC16EA" w:rsidRPr="00144902">
              <w:rPr>
                <w:rStyle w:val="aff"/>
                <w:noProof/>
              </w:rPr>
              <w:t xml:space="preserve">РАЗДЕЛ 2. </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ТЕПЛОВОЙ МОЩНОСТИ ИСТОЧНИКОВ ТЕПЛОВОЙ ЭНЕРГИИ И ТЕПЛОВОЙ НАГРУЗКИ ПОТРЕБИТЕЛЕЙ</w:t>
            </w:r>
            <w:r w:rsidR="00DC16EA">
              <w:rPr>
                <w:noProof/>
                <w:webHidden/>
              </w:rPr>
              <w:tab/>
            </w:r>
            <w:r w:rsidR="00DC16EA">
              <w:rPr>
                <w:noProof/>
                <w:webHidden/>
              </w:rPr>
              <w:fldChar w:fldCharType="begin"/>
            </w:r>
            <w:r w:rsidR="00DC16EA">
              <w:rPr>
                <w:noProof/>
                <w:webHidden/>
              </w:rPr>
              <w:instrText xml:space="preserve"> PAGEREF _Toc220879997 \h </w:instrText>
            </w:r>
            <w:r w:rsidR="00DC16EA">
              <w:rPr>
                <w:noProof/>
                <w:webHidden/>
              </w:rPr>
            </w:r>
            <w:r w:rsidR="00DC16EA">
              <w:rPr>
                <w:noProof/>
                <w:webHidden/>
              </w:rPr>
              <w:fldChar w:fldCharType="separate"/>
            </w:r>
            <w:r w:rsidR="00DC16EA">
              <w:rPr>
                <w:noProof/>
                <w:webHidden/>
              </w:rPr>
              <w:t>14</w:t>
            </w:r>
            <w:r w:rsidR="00DC16EA">
              <w:rPr>
                <w:noProof/>
                <w:webHidden/>
              </w:rPr>
              <w:fldChar w:fldCharType="end"/>
            </w:r>
          </w:hyperlink>
        </w:p>
        <w:p w14:paraId="05224F30" w14:textId="104D806C"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8" w:history="1">
            <w:r w:rsidR="00DC16EA" w:rsidRPr="00144902">
              <w:rPr>
                <w:rStyle w:val="aff"/>
                <w:noProof/>
              </w:rPr>
              <w:t>2.1.</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существующих и перспективных зон действия систем теплоснабжения и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_Toc220879998 \h </w:instrText>
            </w:r>
            <w:r w:rsidR="00DC16EA">
              <w:rPr>
                <w:noProof/>
                <w:webHidden/>
              </w:rPr>
            </w:r>
            <w:r w:rsidR="00DC16EA">
              <w:rPr>
                <w:noProof/>
                <w:webHidden/>
              </w:rPr>
              <w:fldChar w:fldCharType="separate"/>
            </w:r>
            <w:r w:rsidR="00DC16EA">
              <w:rPr>
                <w:noProof/>
                <w:webHidden/>
              </w:rPr>
              <w:t>31</w:t>
            </w:r>
            <w:r w:rsidR="00DC16EA">
              <w:rPr>
                <w:noProof/>
                <w:webHidden/>
              </w:rPr>
              <w:fldChar w:fldCharType="end"/>
            </w:r>
          </w:hyperlink>
        </w:p>
        <w:p w14:paraId="1044A242" w14:textId="40AE8742"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79999" w:history="1">
            <w:r w:rsidR="00DC16EA" w:rsidRPr="00144902">
              <w:rPr>
                <w:rStyle w:val="aff"/>
                <w:noProof/>
              </w:rPr>
              <w:t>2.2.</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существующих и перспективных зон действия индивидуальных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_Toc220879999 \h </w:instrText>
            </w:r>
            <w:r w:rsidR="00DC16EA">
              <w:rPr>
                <w:noProof/>
                <w:webHidden/>
              </w:rPr>
            </w:r>
            <w:r w:rsidR="00DC16EA">
              <w:rPr>
                <w:noProof/>
                <w:webHidden/>
              </w:rPr>
              <w:fldChar w:fldCharType="separate"/>
            </w:r>
            <w:r w:rsidR="00DC16EA">
              <w:rPr>
                <w:noProof/>
                <w:webHidden/>
              </w:rPr>
              <w:t>31</w:t>
            </w:r>
            <w:r w:rsidR="00DC16EA">
              <w:rPr>
                <w:noProof/>
                <w:webHidden/>
              </w:rPr>
              <w:fldChar w:fldCharType="end"/>
            </w:r>
          </w:hyperlink>
        </w:p>
        <w:p w14:paraId="34116BD5" w14:textId="2D27577F"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0" w:history="1">
            <w:r w:rsidR="00DC16EA" w:rsidRPr="00144902">
              <w:rPr>
                <w:rStyle w:val="aff"/>
                <w:noProof/>
              </w:rPr>
              <w:t>2.3.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C16EA">
              <w:rPr>
                <w:noProof/>
                <w:webHidden/>
              </w:rPr>
              <w:tab/>
            </w:r>
            <w:r w:rsidR="00DC16EA">
              <w:rPr>
                <w:noProof/>
                <w:webHidden/>
              </w:rPr>
              <w:fldChar w:fldCharType="begin"/>
            </w:r>
            <w:r w:rsidR="00DC16EA">
              <w:rPr>
                <w:noProof/>
                <w:webHidden/>
              </w:rPr>
              <w:instrText xml:space="preserve"> PAGEREF _Toc220880000 \h </w:instrText>
            </w:r>
            <w:r w:rsidR="00DC16EA">
              <w:rPr>
                <w:noProof/>
                <w:webHidden/>
              </w:rPr>
            </w:r>
            <w:r w:rsidR="00DC16EA">
              <w:rPr>
                <w:noProof/>
                <w:webHidden/>
              </w:rPr>
              <w:fldChar w:fldCharType="separate"/>
            </w:r>
            <w:r w:rsidR="00DC16EA">
              <w:rPr>
                <w:noProof/>
                <w:webHidden/>
              </w:rPr>
              <w:t>32</w:t>
            </w:r>
            <w:r w:rsidR="00DC16EA">
              <w:rPr>
                <w:noProof/>
                <w:webHidden/>
              </w:rPr>
              <w:fldChar w:fldCharType="end"/>
            </w:r>
          </w:hyperlink>
        </w:p>
        <w:p w14:paraId="1B62AA84" w14:textId="188DB409"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1" w:history="1">
            <w:r w:rsidR="00DC16EA" w:rsidRPr="00144902">
              <w:rPr>
                <w:rStyle w:val="aff"/>
                <w:noProof/>
              </w:rPr>
              <w:t>2.4.</w:t>
            </w:r>
            <w:r w:rsidR="00DC16EA">
              <w:rPr>
                <w:rFonts w:asciiTheme="minorHAnsi" w:eastAsiaTheme="minorEastAsia" w:hAnsiTheme="minorHAnsi" w:cstheme="minorBidi"/>
                <w:noProof/>
                <w:sz w:val="22"/>
                <w:szCs w:val="22"/>
                <w:lang w:eastAsia="ru-RU"/>
              </w:rPr>
              <w:tab/>
            </w:r>
            <w:r w:rsidR="00DC16EA" w:rsidRPr="00144902">
              <w:rPr>
                <w:rStyle w:val="aff"/>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_Toc220880001 \h </w:instrText>
            </w:r>
            <w:r w:rsidR="00DC16EA">
              <w:rPr>
                <w:noProof/>
                <w:webHidden/>
              </w:rPr>
            </w:r>
            <w:r w:rsidR="00DC16EA">
              <w:rPr>
                <w:noProof/>
                <w:webHidden/>
              </w:rPr>
              <w:fldChar w:fldCharType="separate"/>
            </w:r>
            <w:r w:rsidR="00DC16EA">
              <w:rPr>
                <w:noProof/>
                <w:webHidden/>
              </w:rPr>
              <w:t>41</w:t>
            </w:r>
            <w:r w:rsidR="00DC16EA">
              <w:rPr>
                <w:noProof/>
                <w:webHidden/>
              </w:rPr>
              <w:fldChar w:fldCharType="end"/>
            </w:r>
          </w:hyperlink>
        </w:p>
        <w:p w14:paraId="33343F27" w14:textId="35494B89" w:rsidR="00DC16EA" w:rsidRDefault="009178FC">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2" w:history="1">
            <w:r w:rsidR="00DC16EA" w:rsidRPr="00144902">
              <w:rPr>
                <w:rStyle w:val="aff"/>
                <w:noProof/>
              </w:rPr>
              <w:t>2.4.1.</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_Toc220880002 \h </w:instrText>
            </w:r>
            <w:r w:rsidR="00DC16EA">
              <w:rPr>
                <w:noProof/>
                <w:webHidden/>
              </w:rPr>
            </w:r>
            <w:r w:rsidR="00DC16EA">
              <w:rPr>
                <w:noProof/>
                <w:webHidden/>
              </w:rPr>
              <w:fldChar w:fldCharType="separate"/>
            </w:r>
            <w:r w:rsidR="00DC16EA">
              <w:rPr>
                <w:noProof/>
                <w:webHidden/>
              </w:rPr>
              <w:t>41</w:t>
            </w:r>
            <w:r w:rsidR="00DC16EA">
              <w:rPr>
                <w:noProof/>
                <w:webHidden/>
              </w:rPr>
              <w:fldChar w:fldCharType="end"/>
            </w:r>
          </w:hyperlink>
        </w:p>
        <w:p w14:paraId="766793A8" w14:textId="50CC46E8" w:rsidR="00DC16EA" w:rsidRDefault="009178FC">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3" w:history="1">
            <w:r w:rsidR="00DC16EA" w:rsidRPr="00144902">
              <w:rPr>
                <w:rStyle w:val="aff"/>
                <w:noProof/>
              </w:rPr>
              <w:t>2.4.2.</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_Toc220880003 \h </w:instrText>
            </w:r>
            <w:r w:rsidR="00DC16EA">
              <w:rPr>
                <w:noProof/>
                <w:webHidden/>
              </w:rPr>
            </w:r>
            <w:r w:rsidR="00DC16EA">
              <w:rPr>
                <w:noProof/>
                <w:webHidden/>
              </w:rPr>
              <w:fldChar w:fldCharType="separate"/>
            </w:r>
            <w:r w:rsidR="00DC16EA">
              <w:rPr>
                <w:noProof/>
                <w:webHidden/>
              </w:rPr>
              <w:t>41</w:t>
            </w:r>
            <w:r w:rsidR="00DC16EA">
              <w:rPr>
                <w:noProof/>
                <w:webHidden/>
              </w:rPr>
              <w:fldChar w:fldCharType="end"/>
            </w:r>
          </w:hyperlink>
        </w:p>
        <w:p w14:paraId="7E9881B9" w14:textId="07476E69" w:rsidR="00DC16EA" w:rsidRDefault="009178FC">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4" w:history="1">
            <w:r w:rsidR="00DC16EA" w:rsidRPr="00144902">
              <w:rPr>
                <w:rStyle w:val="aff"/>
                <w:noProof/>
              </w:rPr>
              <w:t>2.4.3.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затраты тепловой мощности на собственные и хозяйственные нужды теплоснабжающей организации в отношении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_Toc220880004 \h </w:instrText>
            </w:r>
            <w:r w:rsidR="00DC16EA">
              <w:rPr>
                <w:noProof/>
                <w:webHidden/>
              </w:rPr>
            </w:r>
            <w:r w:rsidR="00DC16EA">
              <w:rPr>
                <w:noProof/>
                <w:webHidden/>
              </w:rPr>
              <w:fldChar w:fldCharType="separate"/>
            </w:r>
            <w:r w:rsidR="00DC16EA">
              <w:rPr>
                <w:noProof/>
                <w:webHidden/>
              </w:rPr>
              <w:t>43</w:t>
            </w:r>
            <w:r w:rsidR="00DC16EA">
              <w:rPr>
                <w:noProof/>
                <w:webHidden/>
              </w:rPr>
              <w:fldChar w:fldCharType="end"/>
            </w:r>
          </w:hyperlink>
        </w:p>
        <w:p w14:paraId="3BB5936A" w14:textId="338EA74E" w:rsidR="00DC16EA" w:rsidRDefault="009178FC">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5" w:history="1">
            <w:r w:rsidR="00DC16EA" w:rsidRPr="00144902">
              <w:rPr>
                <w:rStyle w:val="aff"/>
                <w:noProof/>
              </w:rPr>
              <w:t>2.4.4.</w:t>
            </w:r>
            <w:r w:rsidR="00DC16EA">
              <w:rPr>
                <w:rFonts w:asciiTheme="minorHAnsi" w:eastAsiaTheme="minorEastAsia" w:hAnsiTheme="minorHAnsi" w:cstheme="minorBidi"/>
                <w:noProof/>
                <w:sz w:val="22"/>
                <w:szCs w:val="22"/>
                <w:lang w:eastAsia="ru-RU"/>
              </w:rPr>
              <w:tab/>
            </w:r>
            <w:r w:rsidR="00DC16EA" w:rsidRPr="00144902">
              <w:rPr>
                <w:rStyle w:val="aff"/>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C16EA">
              <w:rPr>
                <w:noProof/>
                <w:webHidden/>
              </w:rPr>
              <w:tab/>
            </w:r>
            <w:r w:rsidR="00DC16EA">
              <w:rPr>
                <w:noProof/>
                <w:webHidden/>
              </w:rPr>
              <w:fldChar w:fldCharType="begin"/>
            </w:r>
            <w:r w:rsidR="00DC16EA">
              <w:rPr>
                <w:noProof/>
                <w:webHidden/>
              </w:rPr>
              <w:instrText xml:space="preserve"> PAGEREF _Toc220880005 \h </w:instrText>
            </w:r>
            <w:r w:rsidR="00DC16EA">
              <w:rPr>
                <w:noProof/>
                <w:webHidden/>
              </w:rPr>
            </w:r>
            <w:r w:rsidR="00DC16EA">
              <w:rPr>
                <w:noProof/>
                <w:webHidden/>
              </w:rPr>
              <w:fldChar w:fldCharType="separate"/>
            </w:r>
            <w:r w:rsidR="00DC16EA">
              <w:rPr>
                <w:noProof/>
                <w:webHidden/>
              </w:rPr>
              <w:t>47</w:t>
            </w:r>
            <w:r w:rsidR="00DC16EA">
              <w:rPr>
                <w:noProof/>
                <w:webHidden/>
              </w:rPr>
              <w:fldChar w:fldCharType="end"/>
            </w:r>
          </w:hyperlink>
        </w:p>
        <w:p w14:paraId="3FE51111" w14:textId="7970176D" w:rsidR="00DC16EA" w:rsidRDefault="009178FC">
          <w:pPr>
            <w:pStyle w:val="37"/>
            <w:tabs>
              <w:tab w:val="left" w:pos="1760"/>
              <w:tab w:val="right" w:leader="dot" w:pos="10199"/>
            </w:tabs>
            <w:rPr>
              <w:rFonts w:asciiTheme="minorHAnsi" w:eastAsiaTheme="minorEastAsia" w:hAnsiTheme="minorHAnsi" w:cstheme="minorBidi"/>
              <w:noProof/>
              <w:sz w:val="22"/>
              <w:szCs w:val="22"/>
              <w:lang w:eastAsia="ru-RU"/>
            </w:rPr>
          </w:pPr>
          <w:hyperlink w:anchor="_Toc220880006" w:history="1">
            <w:r w:rsidR="00DC16EA" w:rsidRPr="00144902">
              <w:rPr>
                <w:rStyle w:val="aff"/>
                <w:noProof/>
              </w:rPr>
              <w:t>2.4.5.</w:t>
            </w:r>
            <w:r w:rsidR="00DC16EA">
              <w:rPr>
                <w:rFonts w:asciiTheme="minorHAnsi" w:eastAsiaTheme="minorEastAsia" w:hAnsiTheme="minorHAnsi" w:cstheme="minorBidi"/>
                <w:noProof/>
                <w:sz w:val="22"/>
                <w:szCs w:val="22"/>
                <w:lang w:eastAsia="ru-RU"/>
              </w:rPr>
              <w:tab/>
            </w:r>
            <w:r w:rsidR="00DC16EA" w:rsidRPr="00144902">
              <w:rPr>
                <w:rStyle w:val="aff"/>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C16EA">
              <w:rPr>
                <w:noProof/>
                <w:webHidden/>
              </w:rPr>
              <w:tab/>
            </w:r>
            <w:r w:rsidR="00DC16EA">
              <w:rPr>
                <w:noProof/>
                <w:webHidden/>
              </w:rPr>
              <w:fldChar w:fldCharType="begin"/>
            </w:r>
            <w:r w:rsidR="00DC16EA">
              <w:rPr>
                <w:noProof/>
                <w:webHidden/>
              </w:rPr>
              <w:instrText xml:space="preserve"> PAGEREF _Toc220880006 \h </w:instrText>
            </w:r>
            <w:r w:rsidR="00DC16EA">
              <w:rPr>
                <w:noProof/>
                <w:webHidden/>
              </w:rPr>
            </w:r>
            <w:r w:rsidR="00DC16EA">
              <w:rPr>
                <w:noProof/>
                <w:webHidden/>
              </w:rPr>
              <w:fldChar w:fldCharType="separate"/>
            </w:r>
            <w:r w:rsidR="00DC16EA">
              <w:rPr>
                <w:noProof/>
                <w:webHidden/>
              </w:rPr>
              <w:t>51</w:t>
            </w:r>
            <w:r w:rsidR="00DC16EA">
              <w:rPr>
                <w:noProof/>
                <w:webHidden/>
              </w:rPr>
              <w:fldChar w:fldCharType="end"/>
            </w:r>
          </w:hyperlink>
        </w:p>
        <w:p w14:paraId="51CC7E8F" w14:textId="11D07857"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7" w:history="1">
            <w:r w:rsidR="00DC16EA" w:rsidRPr="00144902">
              <w:rPr>
                <w:rStyle w:val="aff"/>
                <w:rFonts w:eastAsiaTheme="majorEastAsia"/>
                <w:noProof/>
              </w:rPr>
              <w:t>2.5.</w:t>
            </w:r>
            <w:r w:rsidR="00DC16EA">
              <w:rPr>
                <w:rFonts w:asciiTheme="minorHAnsi" w:eastAsiaTheme="minorEastAsia" w:hAnsiTheme="minorHAnsi" w:cstheme="minorBidi"/>
                <w:noProof/>
                <w:sz w:val="22"/>
                <w:szCs w:val="22"/>
                <w:lang w:eastAsia="ru-RU"/>
              </w:rPr>
              <w:tab/>
            </w:r>
            <w:r w:rsidR="00DC16EA" w:rsidRPr="00144902">
              <w:rPr>
                <w:rStyle w:val="aff"/>
                <w:rFonts w:eastAsiaTheme="majorEastAsia"/>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C16EA">
              <w:rPr>
                <w:noProof/>
                <w:webHidden/>
              </w:rPr>
              <w:tab/>
            </w:r>
            <w:r w:rsidR="00DC16EA">
              <w:rPr>
                <w:noProof/>
                <w:webHidden/>
              </w:rPr>
              <w:fldChar w:fldCharType="begin"/>
            </w:r>
            <w:r w:rsidR="00DC16EA">
              <w:rPr>
                <w:noProof/>
                <w:webHidden/>
              </w:rPr>
              <w:instrText xml:space="preserve"> PAGEREF _Toc220880007 \h </w:instrText>
            </w:r>
            <w:r w:rsidR="00DC16EA">
              <w:rPr>
                <w:noProof/>
                <w:webHidden/>
              </w:rPr>
            </w:r>
            <w:r w:rsidR="00DC16EA">
              <w:rPr>
                <w:noProof/>
                <w:webHidden/>
              </w:rPr>
              <w:fldChar w:fldCharType="separate"/>
            </w:r>
            <w:r w:rsidR="00DC16EA">
              <w:rPr>
                <w:noProof/>
                <w:webHidden/>
              </w:rPr>
              <w:t>65</w:t>
            </w:r>
            <w:r w:rsidR="00DC16EA">
              <w:rPr>
                <w:noProof/>
                <w:webHidden/>
              </w:rPr>
              <w:fldChar w:fldCharType="end"/>
            </w:r>
          </w:hyperlink>
        </w:p>
        <w:p w14:paraId="2D20156F" w14:textId="31D502C7" w:rsidR="00DC16EA" w:rsidRDefault="009178FC">
          <w:pPr>
            <w:pStyle w:val="1b"/>
            <w:tabs>
              <w:tab w:val="left" w:pos="1802"/>
              <w:tab w:val="right" w:leader="dot" w:pos="10199"/>
            </w:tabs>
            <w:rPr>
              <w:rFonts w:asciiTheme="minorHAnsi" w:eastAsiaTheme="minorEastAsia" w:hAnsiTheme="minorHAnsi" w:cstheme="minorBidi"/>
              <w:noProof/>
              <w:sz w:val="22"/>
              <w:szCs w:val="22"/>
              <w:lang w:eastAsia="ru-RU"/>
            </w:rPr>
          </w:pPr>
          <w:hyperlink w:anchor="_Toc220880008" w:history="1">
            <w:r w:rsidR="00DC16EA" w:rsidRPr="00144902">
              <w:rPr>
                <w:rStyle w:val="aff"/>
                <w:noProof/>
              </w:rPr>
              <w:t>РАЗДЕЛ 3.</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ТЕПЛОНОСИТЕЛЯ</w:t>
            </w:r>
            <w:r w:rsidR="00DC16EA">
              <w:rPr>
                <w:noProof/>
                <w:webHidden/>
              </w:rPr>
              <w:tab/>
            </w:r>
            <w:r w:rsidR="00DC16EA">
              <w:rPr>
                <w:noProof/>
                <w:webHidden/>
              </w:rPr>
              <w:fldChar w:fldCharType="begin"/>
            </w:r>
            <w:r w:rsidR="00DC16EA">
              <w:rPr>
                <w:noProof/>
                <w:webHidden/>
              </w:rPr>
              <w:instrText xml:space="preserve"> PAGEREF _Toc220880008 \h </w:instrText>
            </w:r>
            <w:r w:rsidR="00DC16EA">
              <w:rPr>
                <w:noProof/>
                <w:webHidden/>
              </w:rPr>
            </w:r>
            <w:r w:rsidR="00DC16EA">
              <w:rPr>
                <w:noProof/>
                <w:webHidden/>
              </w:rPr>
              <w:fldChar w:fldCharType="separate"/>
            </w:r>
            <w:r w:rsidR="00DC16EA">
              <w:rPr>
                <w:noProof/>
                <w:webHidden/>
              </w:rPr>
              <w:t>65</w:t>
            </w:r>
            <w:r w:rsidR="00DC16EA">
              <w:rPr>
                <w:noProof/>
                <w:webHidden/>
              </w:rPr>
              <w:fldChar w:fldCharType="end"/>
            </w:r>
          </w:hyperlink>
        </w:p>
        <w:p w14:paraId="42E302DD" w14:textId="2E09EC96"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09" w:history="1">
            <w:r w:rsidR="00DC16EA" w:rsidRPr="00144902">
              <w:rPr>
                <w:rStyle w:val="aff"/>
                <w:noProof/>
              </w:rPr>
              <w:t>3.1.</w:t>
            </w:r>
            <w:r w:rsidR="00DC16EA">
              <w:rPr>
                <w:rFonts w:asciiTheme="minorHAnsi" w:eastAsiaTheme="minorEastAsia" w:hAnsiTheme="minorHAnsi" w:cstheme="minorBidi"/>
                <w:noProof/>
                <w:sz w:val="22"/>
                <w:szCs w:val="22"/>
                <w:lang w:eastAsia="ru-RU"/>
              </w:rPr>
              <w:tab/>
            </w:r>
            <w:r w:rsidR="00DC16EA" w:rsidRPr="00144902">
              <w:rPr>
                <w:rStyle w:val="aff"/>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C16EA">
              <w:rPr>
                <w:noProof/>
                <w:webHidden/>
              </w:rPr>
              <w:tab/>
            </w:r>
            <w:r w:rsidR="00DC16EA">
              <w:rPr>
                <w:noProof/>
                <w:webHidden/>
              </w:rPr>
              <w:fldChar w:fldCharType="begin"/>
            </w:r>
            <w:r w:rsidR="00DC16EA">
              <w:rPr>
                <w:noProof/>
                <w:webHidden/>
              </w:rPr>
              <w:instrText xml:space="preserve"> PAGEREF _Toc220880009 \h </w:instrText>
            </w:r>
            <w:r w:rsidR="00DC16EA">
              <w:rPr>
                <w:noProof/>
                <w:webHidden/>
              </w:rPr>
            </w:r>
            <w:r w:rsidR="00DC16EA">
              <w:rPr>
                <w:noProof/>
                <w:webHidden/>
              </w:rPr>
              <w:fldChar w:fldCharType="separate"/>
            </w:r>
            <w:r w:rsidR="00DC16EA">
              <w:rPr>
                <w:noProof/>
                <w:webHidden/>
              </w:rPr>
              <w:t>65</w:t>
            </w:r>
            <w:r w:rsidR="00DC16EA">
              <w:rPr>
                <w:noProof/>
                <w:webHidden/>
              </w:rPr>
              <w:fldChar w:fldCharType="end"/>
            </w:r>
          </w:hyperlink>
        </w:p>
        <w:p w14:paraId="19F1B353" w14:textId="42D1FA06" w:rsidR="00DC16EA" w:rsidRDefault="009178FC">
          <w:pPr>
            <w:pStyle w:val="1b"/>
            <w:tabs>
              <w:tab w:val="right" w:leader="dot" w:pos="10199"/>
            </w:tabs>
            <w:rPr>
              <w:rFonts w:asciiTheme="minorHAnsi" w:eastAsiaTheme="minorEastAsia" w:hAnsiTheme="minorHAnsi" w:cstheme="minorBidi"/>
              <w:noProof/>
              <w:sz w:val="22"/>
              <w:szCs w:val="22"/>
              <w:lang w:eastAsia="ru-RU"/>
            </w:rPr>
          </w:pPr>
          <w:hyperlink w:anchor="_Toc220880010" w:history="1">
            <w:r w:rsidR="00DC16EA" w:rsidRPr="00144902">
              <w:rPr>
                <w:rStyle w:val="aff"/>
                <w:noProof/>
              </w:rPr>
              <w:t>РАЗДЕЛ 4 Основные положения мастер-плана развития систем теплоснабжения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_Toc220880010 \h </w:instrText>
            </w:r>
            <w:r w:rsidR="00DC16EA">
              <w:rPr>
                <w:noProof/>
                <w:webHidden/>
              </w:rPr>
            </w:r>
            <w:r w:rsidR="00DC16EA">
              <w:rPr>
                <w:noProof/>
                <w:webHidden/>
              </w:rPr>
              <w:fldChar w:fldCharType="separate"/>
            </w:r>
            <w:r w:rsidR="00DC16EA">
              <w:rPr>
                <w:noProof/>
                <w:webHidden/>
              </w:rPr>
              <w:t>70</w:t>
            </w:r>
            <w:r w:rsidR="00DC16EA">
              <w:rPr>
                <w:noProof/>
                <w:webHidden/>
              </w:rPr>
              <w:fldChar w:fldCharType="end"/>
            </w:r>
          </w:hyperlink>
        </w:p>
        <w:p w14:paraId="6879453A" w14:textId="7D4BEC5B"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1" w:history="1">
            <w:r w:rsidR="00DC16EA" w:rsidRPr="00144902">
              <w:rPr>
                <w:rStyle w:val="aff"/>
                <w:noProof/>
              </w:rPr>
              <w:t>4.1.</w:t>
            </w:r>
            <w:r w:rsidR="00DC16EA">
              <w:rPr>
                <w:rFonts w:asciiTheme="minorHAnsi" w:eastAsiaTheme="minorEastAsia" w:hAnsiTheme="minorHAnsi" w:cstheme="minorBidi"/>
                <w:noProof/>
                <w:sz w:val="22"/>
                <w:szCs w:val="22"/>
                <w:lang w:eastAsia="ru-RU"/>
              </w:rPr>
              <w:tab/>
            </w:r>
            <w:r w:rsidR="00DC16EA" w:rsidRPr="00144902">
              <w:rPr>
                <w:rStyle w:val="aff"/>
                <w:noProof/>
              </w:rPr>
              <w:t>Описание сценария развития теплоснабжения Находкинского городского округа</w:t>
            </w:r>
            <w:r w:rsidR="00DC16EA">
              <w:rPr>
                <w:noProof/>
                <w:webHidden/>
              </w:rPr>
              <w:tab/>
            </w:r>
            <w:r w:rsidR="00DC16EA">
              <w:rPr>
                <w:noProof/>
                <w:webHidden/>
              </w:rPr>
              <w:fldChar w:fldCharType="begin"/>
            </w:r>
            <w:r w:rsidR="00DC16EA">
              <w:rPr>
                <w:noProof/>
                <w:webHidden/>
              </w:rPr>
              <w:instrText xml:space="preserve"> PAGEREF _Toc220880011 \h </w:instrText>
            </w:r>
            <w:r w:rsidR="00DC16EA">
              <w:rPr>
                <w:noProof/>
                <w:webHidden/>
              </w:rPr>
            </w:r>
            <w:r w:rsidR="00DC16EA">
              <w:rPr>
                <w:noProof/>
                <w:webHidden/>
              </w:rPr>
              <w:fldChar w:fldCharType="separate"/>
            </w:r>
            <w:r w:rsidR="00DC16EA">
              <w:rPr>
                <w:noProof/>
                <w:webHidden/>
              </w:rPr>
              <w:t>70</w:t>
            </w:r>
            <w:r w:rsidR="00DC16EA">
              <w:rPr>
                <w:noProof/>
                <w:webHidden/>
              </w:rPr>
              <w:fldChar w:fldCharType="end"/>
            </w:r>
          </w:hyperlink>
        </w:p>
        <w:p w14:paraId="0F61A641" w14:textId="6678A592"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2" w:history="1">
            <w:r w:rsidR="00DC16EA" w:rsidRPr="00144902">
              <w:rPr>
                <w:rStyle w:val="aff"/>
                <w:noProof/>
              </w:rPr>
              <w:t>4.2.</w:t>
            </w:r>
            <w:r w:rsidR="00DC16EA">
              <w:rPr>
                <w:rFonts w:asciiTheme="minorHAnsi" w:eastAsiaTheme="minorEastAsia" w:hAnsiTheme="minorHAnsi" w:cstheme="minorBidi"/>
                <w:noProof/>
                <w:sz w:val="22"/>
                <w:szCs w:val="22"/>
                <w:lang w:eastAsia="ru-RU"/>
              </w:rPr>
              <w:tab/>
            </w:r>
            <w:r w:rsidR="00DC16EA" w:rsidRPr="00144902">
              <w:rPr>
                <w:rStyle w:val="aff"/>
                <w:noProof/>
              </w:rPr>
              <w:t>Обоснование выбора приоритетного сценария развития теплоснабжения поселения, городского округа, города федерального значения</w:t>
            </w:r>
            <w:r w:rsidR="00DC16EA">
              <w:rPr>
                <w:noProof/>
                <w:webHidden/>
              </w:rPr>
              <w:tab/>
            </w:r>
            <w:r w:rsidR="00DC16EA">
              <w:rPr>
                <w:noProof/>
                <w:webHidden/>
              </w:rPr>
              <w:fldChar w:fldCharType="begin"/>
            </w:r>
            <w:r w:rsidR="00DC16EA">
              <w:rPr>
                <w:noProof/>
                <w:webHidden/>
              </w:rPr>
              <w:instrText xml:space="preserve"> PAGEREF _Toc220880012 \h </w:instrText>
            </w:r>
            <w:r w:rsidR="00DC16EA">
              <w:rPr>
                <w:noProof/>
                <w:webHidden/>
              </w:rPr>
            </w:r>
            <w:r w:rsidR="00DC16EA">
              <w:rPr>
                <w:noProof/>
                <w:webHidden/>
              </w:rPr>
              <w:fldChar w:fldCharType="separate"/>
            </w:r>
            <w:r w:rsidR="00DC16EA">
              <w:rPr>
                <w:noProof/>
                <w:webHidden/>
              </w:rPr>
              <w:t>72</w:t>
            </w:r>
            <w:r w:rsidR="00DC16EA">
              <w:rPr>
                <w:noProof/>
                <w:webHidden/>
              </w:rPr>
              <w:fldChar w:fldCharType="end"/>
            </w:r>
          </w:hyperlink>
        </w:p>
        <w:p w14:paraId="3033B978" w14:textId="416B3778" w:rsidR="00DC16EA" w:rsidRDefault="009178FC">
          <w:pPr>
            <w:pStyle w:val="1b"/>
            <w:tabs>
              <w:tab w:val="left" w:pos="1760"/>
              <w:tab w:val="right" w:leader="dot" w:pos="10199"/>
            </w:tabs>
            <w:rPr>
              <w:rFonts w:asciiTheme="minorHAnsi" w:eastAsiaTheme="minorEastAsia" w:hAnsiTheme="minorHAnsi" w:cstheme="minorBidi"/>
              <w:noProof/>
              <w:sz w:val="22"/>
              <w:szCs w:val="22"/>
              <w:lang w:eastAsia="ru-RU"/>
            </w:rPr>
          </w:pPr>
          <w:hyperlink w:anchor="_Toc220880013" w:history="1">
            <w:r w:rsidR="00DC16EA" w:rsidRPr="00144902">
              <w:rPr>
                <w:rStyle w:val="aff"/>
                <w:noProof/>
              </w:rPr>
              <w:t>РАЗДЕЛ 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РЕКОНСТРУКЦИИ И ТЕХНИЧЕСКОМУ ПЕРЕВООРУЖЕНИЮ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_Toc220880013 \h </w:instrText>
            </w:r>
            <w:r w:rsidR="00DC16EA">
              <w:rPr>
                <w:noProof/>
                <w:webHidden/>
              </w:rPr>
            </w:r>
            <w:r w:rsidR="00DC16EA">
              <w:rPr>
                <w:noProof/>
                <w:webHidden/>
              </w:rPr>
              <w:fldChar w:fldCharType="separate"/>
            </w:r>
            <w:r w:rsidR="00DC16EA">
              <w:rPr>
                <w:noProof/>
                <w:webHidden/>
              </w:rPr>
              <w:t>73</w:t>
            </w:r>
            <w:r w:rsidR="00DC16EA">
              <w:rPr>
                <w:noProof/>
                <w:webHidden/>
              </w:rPr>
              <w:fldChar w:fldCharType="end"/>
            </w:r>
          </w:hyperlink>
        </w:p>
        <w:p w14:paraId="4B5F10BA" w14:textId="163C698F"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4" w:history="1">
            <w:r w:rsidR="00DC16EA" w:rsidRPr="00144902">
              <w:rPr>
                <w:rStyle w:val="aff"/>
                <w:noProof/>
              </w:rPr>
              <w:t>5.1.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C16EA">
              <w:rPr>
                <w:noProof/>
                <w:webHidden/>
              </w:rPr>
              <w:tab/>
            </w:r>
            <w:r w:rsidR="00DC16EA">
              <w:rPr>
                <w:noProof/>
                <w:webHidden/>
              </w:rPr>
              <w:fldChar w:fldCharType="begin"/>
            </w:r>
            <w:r w:rsidR="00DC16EA">
              <w:rPr>
                <w:noProof/>
                <w:webHidden/>
              </w:rPr>
              <w:instrText xml:space="preserve"> PAGEREF _Toc220880014 \h </w:instrText>
            </w:r>
            <w:r w:rsidR="00DC16EA">
              <w:rPr>
                <w:noProof/>
                <w:webHidden/>
              </w:rPr>
            </w:r>
            <w:r w:rsidR="00DC16EA">
              <w:rPr>
                <w:noProof/>
                <w:webHidden/>
              </w:rPr>
              <w:fldChar w:fldCharType="separate"/>
            </w:r>
            <w:r w:rsidR="00DC16EA">
              <w:rPr>
                <w:noProof/>
                <w:webHidden/>
              </w:rPr>
              <w:t>73</w:t>
            </w:r>
            <w:r w:rsidR="00DC16EA">
              <w:rPr>
                <w:noProof/>
                <w:webHidden/>
              </w:rPr>
              <w:fldChar w:fldCharType="end"/>
            </w:r>
          </w:hyperlink>
        </w:p>
        <w:p w14:paraId="19118B23" w14:textId="70DA8D0C"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5" w:history="1">
            <w:r w:rsidR="00DC16EA" w:rsidRPr="00144902">
              <w:rPr>
                <w:rStyle w:val="aff"/>
                <w:noProof/>
              </w:rPr>
              <w:t>5.2.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C16EA">
              <w:rPr>
                <w:noProof/>
                <w:webHidden/>
              </w:rPr>
              <w:tab/>
            </w:r>
            <w:r w:rsidR="00DC16EA">
              <w:rPr>
                <w:noProof/>
                <w:webHidden/>
              </w:rPr>
              <w:fldChar w:fldCharType="begin"/>
            </w:r>
            <w:r w:rsidR="00DC16EA">
              <w:rPr>
                <w:noProof/>
                <w:webHidden/>
              </w:rPr>
              <w:instrText xml:space="preserve"> PAGEREF _Toc220880015 \h </w:instrText>
            </w:r>
            <w:r w:rsidR="00DC16EA">
              <w:rPr>
                <w:noProof/>
                <w:webHidden/>
              </w:rPr>
            </w:r>
            <w:r w:rsidR="00DC16EA">
              <w:rPr>
                <w:noProof/>
                <w:webHidden/>
              </w:rPr>
              <w:fldChar w:fldCharType="separate"/>
            </w:r>
            <w:r w:rsidR="00DC16EA">
              <w:rPr>
                <w:noProof/>
                <w:webHidden/>
              </w:rPr>
              <w:t>73</w:t>
            </w:r>
            <w:r w:rsidR="00DC16EA">
              <w:rPr>
                <w:noProof/>
                <w:webHidden/>
              </w:rPr>
              <w:fldChar w:fldCharType="end"/>
            </w:r>
          </w:hyperlink>
        </w:p>
        <w:p w14:paraId="51136FD7" w14:textId="481232CA"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6" w:history="1">
            <w:r w:rsidR="00DC16EA" w:rsidRPr="00144902">
              <w:rPr>
                <w:rStyle w:val="aff"/>
                <w:noProof/>
              </w:rPr>
              <w:t>5.3.</w:t>
            </w:r>
            <w:r w:rsidR="00DC16EA">
              <w:rPr>
                <w:rFonts w:asciiTheme="minorHAnsi" w:eastAsiaTheme="minorEastAsia" w:hAnsiTheme="minorHAnsi" w:cstheme="minorBidi"/>
                <w:noProof/>
                <w:sz w:val="22"/>
                <w:szCs w:val="22"/>
                <w:lang w:eastAsia="ru-RU"/>
              </w:rPr>
              <w:tab/>
            </w:r>
            <w:r w:rsidR="00DC16EA" w:rsidRPr="00144902">
              <w:rPr>
                <w:rStyle w:val="aff"/>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C16EA">
              <w:rPr>
                <w:noProof/>
                <w:webHidden/>
              </w:rPr>
              <w:tab/>
            </w:r>
            <w:r w:rsidR="00DC16EA">
              <w:rPr>
                <w:noProof/>
                <w:webHidden/>
              </w:rPr>
              <w:fldChar w:fldCharType="begin"/>
            </w:r>
            <w:r w:rsidR="00DC16EA">
              <w:rPr>
                <w:noProof/>
                <w:webHidden/>
              </w:rPr>
              <w:instrText xml:space="preserve"> PAGEREF _Toc220880016 \h </w:instrText>
            </w:r>
            <w:r w:rsidR="00DC16EA">
              <w:rPr>
                <w:noProof/>
                <w:webHidden/>
              </w:rPr>
            </w:r>
            <w:r w:rsidR="00DC16EA">
              <w:rPr>
                <w:noProof/>
                <w:webHidden/>
              </w:rPr>
              <w:fldChar w:fldCharType="separate"/>
            </w:r>
            <w:r w:rsidR="00DC16EA">
              <w:rPr>
                <w:noProof/>
                <w:webHidden/>
              </w:rPr>
              <w:t>74</w:t>
            </w:r>
            <w:r w:rsidR="00DC16EA">
              <w:rPr>
                <w:noProof/>
                <w:webHidden/>
              </w:rPr>
              <w:fldChar w:fldCharType="end"/>
            </w:r>
          </w:hyperlink>
        </w:p>
        <w:p w14:paraId="71B678CC" w14:textId="34087BD2"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7" w:history="1">
            <w:r w:rsidR="00DC16EA" w:rsidRPr="00144902">
              <w:rPr>
                <w:rStyle w:val="aff"/>
                <w:noProof/>
              </w:rPr>
              <w:t>5.4.</w:t>
            </w:r>
            <w:r w:rsidR="00DC16EA">
              <w:rPr>
                <w:rFonts w:asciiTheme="minorHAnsi" w:eastAsiaTheme="minorEastAsia" w:hAnsiTheme="minorHAnsi" w:cstheme="minorBidi"/>
                <w:noProof/>
                <w:sz w:val="22"/>
                <w:szCs w:val="22"/>
                <w:lang w:eastAsia="ru-RU"/>
              </w:rPr>
              <w:tab/>
            </w:r>
            <w:r w:rsidR="00DC16EA" w:rsidRPr="00144902">
              <w:rPr>
                <w:rStyle w:val="aff"/>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C16EA">
              <w:rPr>
                <w:noProof/>
                <w:webHidden/>
              </w:rPr>
              <w:tab/>
            </w:r>
            <w:r w:rsidR="00DC16EA">
              <w:rPr>
                <w:noProof/>
                <w:webHidden/>
              </w:rPr>
              <w:fldChar w:fldCharType="begin"/>
            </w:r>
            <w:r w:rsidR="00DC16EA">
              <w:rPr>
                <w:noProof/>
                <w:webHidden/>
              </w:rPr>
              <w:instrText xml:space="preserve"> PAGEREF _Toc220880017 \h </w:instrText>
            </w:r>
            <w:r w:rsidR="00DC16EA">
              <w:rPr>
                <w:noProof/>
                <w:webHidden/>
              </w:rPr>
            </w:r>
            <w:r w:rsidR="00DC16EA">
              <w:rPr>
                <w:noProof/>
                <w:webHidden/>
              </w:rPr>
              <w:fldChar w:fldCharType="separate"/>
            </w:r>
            <w:r w:rsidR="00DC16EA">
              <w:rPr>
                <w:noProof/>
                <w:webHidden/>
              </w:rPr>
              <w:t>74</w:t>
            </w:r>
            <w:r w:rsidR="00DC16EA">
              <w:rPr>
                <w:noProof/>
                <w:webHidden/>
              </w:rPr>
              <w:fldChar w:fldCharType="end"/>
            </w:r>
          </w:hyperlink>
        </w:p>
        <w:p w14:paraId="00452752" w14:textId="6D318A4D"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8" w:history="1">
            <w:r w:rsidR="00DC16EA" w:rsidRPr="00144902">
              <w:rPr>
                <w:rStyle w:val="aff"/>
                <w:noProof/>
              </w:rPr>
              <w:t>5.5.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C16EA">
              <w:rPr>
                <w:noProof/>
                <w:webHidden/>
              </w:rPr>
              <w:tab/>
            </w:r>
            <w:r w:rsidR="00DC16EA">
              <w:rPr>
                <w:noProof/>
                <w:webHidden/>
              </w:rPr>
              <w:fldChar w:fldCharType="begin"/>
            </w:r>
            <w:r w:rsidR="00DC16EA">
              <w:rPr>
                <w:noProof/>
                <w:webHidden/>
              </w:rPr>
              <w:instrText xml:space="preserve"> PAGEREF _Toc220880018 \h </w:instrText>
            </w:r>
            <w:r w:rsidR="00DC16EA">
              <w:rPr>
                <w:noProof/>
                <w:webHidden/>
              </w:rPr>
            </w:r>
            <w:r w:rsidR="00DC16EA">
              <w:rPr>
                <w:noProof/>
                <w:webHidden/>
              </w:rPr>
              <w:fldChar w:fldCharType="separate"/>
            </w:r>
            <w:r w:rsidR="00DC16EA">
              <w:rPr>
                <w:noProof/>
                <w:webHidden/>
              </w:rPr>
              <w:t>76</w:t>
            </w:r>
            <w:r w:rsidR="00DC16EA">
              <w:rPr>
                <w:noProof/>
                <w:webHidden/>
              </w:rPr>
              <w:fldChar w:fldCharType="end"/>
            </w:r>
          </w:hyperlink>
        </w:p>
        <w:p w14:paraId="780215FB" w14:textId="59D42807"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19" w:history="1">
            <w:r w:rsidR="00DC16EA" w:rsidRPr="00144902">
              <w:rPr>
                <w:rStyle w:val="aff"/>
                <w:noProof/>
                <w:lang w:eastAsia="ru-RU"/>
              </w:rPr>
              <w:t>5.6.</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C16EA">
              <w:rPr>
                <w:noProof/>
                <w:webHidden/>
              </w:rPr>
              <w:tab/>
            </w:r>
            <w:r w:rsidR="00DC16EA">
              <w:rPr>
                <w:noProof/>
                <w:webHidden/>
              </w:rPr>
              <w:fldChar w:fldCharType="begin"/>
            </w:r>
            <w:r w:rsidR="00DC16EA">
              <w:rPr>
                <w:noProof/>
                <w:webHidden/>
              </w:rPr>
              <w:instrText xml:space="preserve"> PAGEREF _Toc220880019 \h </w:instrText>
            </w:r>
            <w:r w:rsidR="00DC16EA">
              <w:rPr>
                <w:noProof/>
                <w:webHidden/>
              </w:rPr>
            </w:r>
            <w:r w:rsidR="00DC16EA">
              <w:rPr>
                <w:noProof/>
                <w:webHidden/>
              </w:rPr>
              <w:fldChar w:fldCharType="separate"/>
            </w:r>
            <w:r w:rsidR="00DC16EA">
              <w:rPr>
                <w:noProof/>
                <w:webHidden/>
              </w:rPr>
              <w:t>86</w:t>
            </w:r>
            <w:r w:rsidR="00DC16EA">
              <w:rPr>
                <w:noProof/>
                <w:webHidden/>
              </w:rPr>
              <w:fldChar w:fldCharType="end"/>
            </w:r>
          </w:hyperlink>
        </w:p>
        <w:p w14:paraId="031229F0" w14:textId="028C7E94" w:rsidR="00DC16EA" w:rsidRDefault="009178FC">
          <w:pPr>
            <w:pStyle w:val="1b"/>
            <w:tabs>
              <w:tab w:val="left" w:pos="1802"/>
              <w:tab w:val="right" w:leader="dot" w:pos="10199"/>
            </w:tabs>
            <w:rPr>
              <w:rFonts w:asciiTheme="minorHAnsi" w:eastAsiaTheme="minorEastAsia" w:hAnsiTheme="minorHAnsi" w:cstheme="minorBidi"/>
              <w:noProof/>
              <w:sz w:val="22"/>
              <w:szCs w:val="22"/>
              <w:lang w:eastAsia="ru-RU"/>
            </w:rPr>
          </w:pPr>
          <w:hyperlink w:anchor="_Toc220880020" w:history="1">
            <w:r w:rsidR="00DC16EA" w:rsidRPr="00144902">
              <w:rPr>
                <w:rStyle w:val="aff"/>
                <w:noProof/>
              </w:rPr>
              <w:t>РАЗДЕЛ 6.</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w:t>
            </w:r>
            <w:r w:rsidR="00DC16EA">
              <w:rPr>
                <w:noProof/>
                <w:webHidden/>
              </w:rPr>
              <w:tab/>
            </w:r>
            <w:r w:rsidR="00DC16EA">
              <w:rPr>
                <w:noProof/>
                <w:webHidden/>
              </w:rPr>
              <w:fldChar w:fldCharType="begin"/>
            </w:r>
            <w:r w:rsidR="00DC16EA">
              <w:rPr>
                <w:noProof/>
                <w:webHidden/>
              </w:rPr>
              <w:instrText xml:space="preserve"> PAGEREF _Toc220880020 \h </w:instrText>
            </w:r>
            <w:r w:rsidR="00DC16EA">
              <w:rPr>
                <w:noProof/>
                <w:webHidden/>
              </w:rPr>
            </w:r>
            <w:r w:rsidR="00DC16EA">
              <w:rPr>
                <w:noProof/>
                <w:webHidden/>
              </w:rPr>
              <w:fldChar w:fldCharType="separate"/>
            </w:r>
            <w:r w:rsidR="00DC16EA">
              <w:rPr>
                <w:noProof/>
                <w:webHidden/>
              </w:rPr>
              <w:t>87</w:t>
            </w:r>
            <w:r w:rsidR="00DC16EA">
              <w:rPr>
                <w:noProof/>
                <w:webHidden/>
              </w:rPr>
              <w:fldChar w:fldCharType="end"/>
            </w:r>
          </w:hyperlink>
        </w:p>
        <w:p w14:paraId="6ADF7F54" w14:textId="5C71CA3E"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1" w:history="1">
            <w:r w:rsidR="00DC16EA" w:rsidRPr="00144902">
              <w:rPr>
                <w:rStyle w:val="aff"/>
                <w:noProof/>
              </w:rPr>
              <w:t>6.1.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r w:rsidR="00DC16EA">
              <w:rPr>
                <w:noProof/>
                <w:webHidden/>
              </w:rPr>
              <w:tab/>
            </w:r>
            <w:r w:rsidR="00DC16EA">
              <w:rPr>
                <w:noProof/>
                <w:webHidden/>
              </w:rPr>
              <w:fldChar w:fldCharType="begin"/>
            </w:r>
            <w:r w:rsidR="00DC16EA">
              <w:rPr>
                <w:noProof/>
                <w:webHidden/>
              </w:rPr>
              <w:instrText xml:space="preserve"> PAGEREF _Toc220880021 \h </w:instrText>
            </w:r>
            <w:r w:rsidR="00DC16EA">
              <w:rPr>
                <w:noProof/>
                <w:webHidden/>
              </w:rPr>
            </w:r>
            <w:r w:rsidR="00DC16EA">
              <w:rPr>
                <w:noProof/>
                <w:webHidden/>
              </w:rPr>
              <w:fldChar w:fldCharType="separate"/>
            </w:r>
            <w:r w:rsidR="00DC16EA">
              <w:rPr>
                <w:noProof/>
                <w:webHidden/>
              </w:rPr>
              <w:t>87</w:t>
            </w:r>
            <w:r w:rsidR="00DC16EA">
              <w:rPr>
                <w:noProof/>
                <w:webHidden/>
              </w:rPr>
              <w:fldChar w:fldCharType="end"/>
            </w:r>
          </w:hyperlink>
        </w:p>
        <w:p w14:paraId="1B249AA1" w14:textId="0CFC8129"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2" w:history="1">
            <w:r w:rsidR="00DC16EA" w:rsidRPr="00144902">
              <w:rPr>
                <w:rStyle w:val="aff"/>
                <w:noProof/>
              </w:rPr>
              <w:t>6.2.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DC16EA">
              <w:rPr>
                <w:noProof/>
                <w:webHidden/>
              </w:rPr>
              <w:tab/>
            </w:r>
            <w:r w:rsidR="00DC16EA">
              <w:rPr>
                <w:noProof/>
                <w:webHidden/>
              </w:rPr>
              <w:fldChar w:fldCharType="begin"/>
            </w:r>
            <w:r w:rsidR="00DC16EA">
              <w:rPr>
                <w:noProof/>
                <w:webHidden/>
              </w:rPr>
              <w:instrText xml:space="preserve"> PAGEREF _Toc220880022 \h </w:instrText>
            </w:r>
            <w:r w:rsidR="00DC16EA">
              <w:rPr>
                <w:noProof/>
                <w:webHidden/>
              </w:rPr>
            </w:r>
            <w:r w:rsidR="00DC16EA">
              <w:rPr>
                <w:noProof/>
                <w:webHidden/>
              </w:rPr>
              <w:fldChar w:fldCharType="separate"/>
            </w:r>
            <w:r w:rsidR="00DC16EA">
              <w:rPr>
                <w:noProof/>
                <w:webHidden/>
              </w:rPr>
              <w:t>87</w:t>
            </w:r>
            <w:r w:rsidR="00DC16EA">
              <w:rPr>
                <w:noProof/>
                <w:webHidden/>
              </w:rPr>
              <w:fldChar w:fldCharType="end"/>
            </w:r>
          </w:hyperlink>
        </w:p>
        <w:p w14:paraId="664CC643" w14:textId="1C8FAC02"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3" w:history="1">
            <w:r w:rsidR="00DC16EA" w:rsidRPr="00144902">
              <w:rPr>
                <w:rStyle w:val="aff"/>
                <w:noProof/>
              </w:rPr>
              <w:t>6.3.</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C16EA">
              <w:rPr>
                <w:noProof/>
                <w:webHidden/>
              </w:rPr>
              <w:tab/>
            </w:r>
            <w:r w:rsidR="00DC16EA">
              <w:rPr>
                <w:noProof/>
                <w:webHidden/>
              </w:rPr>
              <w:fldChar w:fldCharType="begin"/>
            </w:r>
            <w:r w:rsidR="00DC16EA">
              <w:rPr>
                <w:noProof/>
                <w:webHidden/>
              </w:rPr>
              <w:instrText xml:space="preserve"> PAGEREF _Toc220880023 \h </w:instrText>
            </w:r>
            <w:r w:rsidR="00DC16EA">
              <w:rPr>
                <w:noProof/>
                <w:webHidden/>
              </w:rPr>
            </w:r>
            <w:r w:rsidR="00DC16EA">
              <w:rPr>
                <w:noProof/>
                <w:webHidden/>
              </w:rPr>
              <w:fldChar w:fldCharType="separate"/>
            </w:r>
            <w:r w:rsidR="00DC16EA">
              <w:rPr>
                <w:noProof/>
                <w:webHidden/>
              </w:rPr>
              <w:t>87</w:t>
            </w:r>
            <w:r w:rsidR="00DC16EA">
              <w:rPr>
                <w:noProof/>
                <w:webHidden/>
              </w:rPr>
              <w:fldChar w:fldCharType="end"/>
            </w:r>
          </w:hyperlink>
        </w:p>
        <w:p w14:paraId="2A5EE5E3" w14:textId="3404359C"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4" w:history="1">
            <w:r w:rsidR="00DC16EA" w:rsidRPr="00144902">
              <w:rPr>
                <w:rStyle w:val="aff"/>
                <w:noProof/>
              </w:rPr>
              <w:t>6.4.</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C16EA">
              <w:rPr>
                <w:noProof/>
                <w:webHidden/>
              </w:rPr>
              <w:tab/>
            </w:r>
            <w:r w:rsidR="00DC16EA">
              <w:rPr>
                <w:noProof/>
                <w:webHidden/>
              </w:rPr>
              <w:fldChar w:fldCharType="begin"/>
            </w:r>
            <w:r w:rsidR="00DC16EA">
              <w:rPr>
                <w:noProof/>
                <w:webHidden/>
              </w:rPr>
              <w:instrText xml:space="preserve"> PAGEREF _Toc220880024 \h </w:instrText>
            </w:r>
            <w:r w:rsidR="00DC16EA">
              <w:rPr>
                <w:noProof/>
                <w:webHidden/>
              </w:rPr>
            </w:r>
            <w:r w:rsidR="00DC16EA">
              <w:rPr>
                <w:noProof/>
                <w:webHidden/>
              </w:rPr>
              <w:fldChar w:fldCharType="separate"/>
            </w:r>
            <w:r w:rsidR="00DC16EA">
              <w:rPr>
                <w:noProof/>
                <w:webHidden/>
              </w:rPr>
              <w:t>88</w:t>
            </w:r>
            <w:r w:rsidR="00DC16EA">
              <w:rPr>
                <w:noProof/>
                <w:webHidden/>
              </w:rPr>
              <w:fldChar w:fldCharType="end"/>
            </w:r>
          </w:hyperlink>
        </w:p>
        <w:p w14:paraId="15A5FE5F" w14:textId="5365B881"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5" w:history="1">
            <w:r w:rsidR="00DC16EA" w:rsidRPr="00144902">
              <w:rPr>
                <w:rStyle w:val="aff"/>
                <w:noProof/>
              </w:rPr>
              <w:t>6.5.</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строительству и реконструкции тепловых сетей для обеспечения нормативной надежности теплоснабжения потребителей</w:t>
            </w:r>
            <w:r w:rsidR="00DC16EA">
              <w:rPr>
                <w:noProof/>
                <w:webHidden/>
              </w:rPr>
              <w:tab/>
            </w:r>
            <w:r w:rsidR="00DC16EA">
              <w:rPr>
                <w:noProof/>
                <w:webHidden/>
              </w:rPr>
              <w:fldChar w:fldCharType="begin"/>
            </w:r>
            <w:r w:rsidR="00DC16EA">
              <w:rPr>
                <w:noProof/>
                <w:webHidden/>
              </w:rPr>
              <w:instrText xml:space="preserve"> PAGEREF _Toc220880025 \h </w:instrText>
            </w:r>
            <w:r w:rsidR="00DC16EA">
              <w:rPr>
                <w:noProof/>
                <w:webHidden/>
              </w:rPr>
            </w:r>
            <w:r w:rsidR="00DC16EA">
              <w:rPr>
                <w:noProof/>
                <w:webHidden/>
              </w:rPr>
              <w:fldChar w:fldCharType="separate"/>
            </w:r>
            <w:r w:rsidR="00DC16EA">
              <w:rPr>
                <w:noProof/>
                <w:webHidden/>
              </w:rPr>
              <w:t>91</w:t>
            </w:r>
            <w:r w:rsidR="00DC16EA">
              <w:rPr>
                <w:noProof/>
                <w:webHidden/>
              </w:rPr>
              <w:fldChar w:fldCharType="end"/>
            </w:r>
          </w:hyperlink>
        </w:p>
        <w:p w14:paraId="1C1C523D" w14:textId="1B0E1A49"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6" w:history="1">
            <w:r w:rsidR="00DC16EA" w:rsidRPr="00144902">
              <w:rPr>
                <w:rStyle w:val="aff"/>
                <w:rFonts w:eastAsiaTheme="minorHAnsi"/>
                <w:noProof/>
              </w:rPr>
              <w:t>6.6.</w:t>
            </w:r>
            <w:r w:rsidR="00DC16EA">
              <w:rPr>
                <w:rFonts w:asciiTheme="minorHAnsi" w:eastAsiaTheme="minorEastAsia" w:hAnsiTheme="minorHAnsi" w:cstheme="minorBidi"/>
                <w:noProof/>
                <w:sz w:val="22"/>
                <w:szCs w:val="22"/>
                <w:lang w:eastAsia="ru-RU"/>
              </w:rPr>
              <w:tab/>
            </w:r>
            <w:r w:rsidR="00DC16EA" w:rsidRPr="00144902">
              <w:rPr>
                <w:rStyle w:val="aff"/>
                <w:rFonts w:eastAsiaTheme="minorHAnsi"/>
                <w:noProof/>
              </w:rPr>
              <w:t>Предложения по строительству, реконструкции и (или) модернизации насосных станций</w:t>
            </w:r>
            <w:r w:rsidR="00DC16EA">
              <w:rPr>
                <w:noProof/>
                <w:webHidden/>
              </w:rPr>
              <w:tab/>
            </w:r>
            <w:r w:rsidR="00DC16EA">
              <w:rPr>
                <w:noProof/>
                <w:webHidden/>
              </w:rPr>
              <w:fldChar w:fldCharType="begin"/>
            </w:r>
            <w:r w:rsidR="00DC16EA">
              <w:rPr>
                <w:noProof/>
                <w:webHidden/>
              </w:rPr>
              <w:instrText xml:space="preserve"> PAGEREF _Toc220880026 \h </w:instrText>
            </w:r>
            <w:r w:rsidR="00DC16EA">
              <w:rPr>
                <w:noProof/>
                <w:webHidden/>
              </w:rPr>
            </w:r>
            <w:r w:rsidR="00DC16EA">
              <w:rPr>
                <w:noProof/>
                <w:webHidden/>
              </w:rPr>
              <w:fldChar w:fldCharType="separate"/>
            </w:r>
            <w:r w:rsidR="00DC16EA">
              <w:rPr>
                <w:noProof/>
                <w:webHidden/>
              </w:rPr>
              <w:t>93</w:t>
            </w:r>
            <w:r w:rsidR="00DC16EA">
              <w:rPr>
                <w:noProof/>
                <w:webHidden/>
              </w:rPr>
              <w:fldChar w:fldCharType="end"/>
            </w:r>
          </w:hyperlink>
        </w:p>
        <w:p w14:paraId="058BABD4" w14:textId="04AC9BC4" w:rsidR="00DC16EA" w:rsidRDefault="009178FC">
          <w:pPr>
            <w:pStyle w:val="1b"/>
            <w:tabs>
              <w:tab w:val="right" w:leader="dot" w:pos="10199"/>
            </w:tabs>
            <w:rPr>
              <w:rFonts w:asciiTheme="minorHAnsi" w:eastAsiaTheme="minorEastAsia" w:hAnsiTheme="minorHAnsi" w:cstheme="minorBidi"/>
              <w:noProof/>
              <w:sz w:val="22"/>
              <w:szCs w:val="22"/>
              <w:lang w:eastAsia="ru-RU"/>
            </w:rPr>
          </w:pPr>
          <w:hyperlink w:anchor="_Toc220880027" w:history="1">
            <w:r w:rsidR="00DC16EA" w:rsidRPr="00144902">
              <w:rPr>
                <w:rStyle w:val="aff"/>
                <w:noProof/>
              </w:rPr>
              <w:t>РАЗДЕЛ 7. Предложения по переводу открытых систем теплоснабжения (горячего водоснабжения) в закрытые системы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_Toc220880027 \h </w:instrText>
            </w:r>
            <w:r w:rsidR="00DC16EA">
              <w:rPr>
                <w:noProof/>
                <w:webHidden/>
              </w:rPr>
            </w:r>
            <w:r w:rsidR="00DC16EA">
              <w:rPr>
                <w:noProof/>
                <w:webHidden/>
              </w:rPr>
              <w:fldChar w:fldCharType="separate"/>
            </w:r>
            <w:r w:rsidR="00DC16EA">
              <w:rPr>
                <w:noProof/>
                <w:webHidden/>
              </w:rPr>
              <w:t>94</w:t>
            </w:r>
            <w:r w:rsidR="00DC16EA">
              <w:rPr>
                <w:noProof/>
                <w:webHidden/>
              </w:rPr>
              <w:fldChar w:fldCharType="end"/>
            </w:r>
          </w:hyperlink>
        </w:p>
        <w:p w14:paraId="5A4BAA4C" w14:textId="751BF862"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8" w:history="1">
            <w:r w:rsidR="00DC16EA" w:rsidRPr="00144902">
              <w:rPr>
                <w:rStyle w:val="aff"/>
                <w:noProof/>
              </w:rPr>
              <w:t>7.1.</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_Toc220880028 \h </w:instrText>
            </w:r>
            <w:r w:rsidR="00DC16EA">
              <w:rPr>
                <w:noProof/>
                <w:webHidden/>
              </w:rPr>
            </w:r>
            <w:r w:rsidR="00DC16EA">
              <w:rPr>
                <w:noProof/>
                <w:webHidden/>
              </w:rPr>
              <w:fldChar w:fldCharType="separate"/>
            </w:r>
            <w:r w:rsidR="00DC16EA">
              <w:rPr>
                <w:noProof/>
                <w:webHidden/>
              </w:rPr>
              <w:t>94</w:t>
            </w:r>
            <w:r w:rsidR="00DC16EA">
              <w:rPr>
                <w:noProof/>
                <w:webHidden/>
              </w:rPr>
              <w:fldChar w:fldCharType="end"/>
            </w:r>
          </w:hyperlink>
        </w:p>
        <w:p w14:paraId="23D10DFD" w14:textId="2F6A90CB"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29" w:history="1">
            <w:r w:rsidR="00DC16EA" w:rsidRPr="00144902">
              <w:rPr>
                <w:rStyle w:val="aff"/>
                <w:noProof/>
              </w:rPr>
              <w:t>7.2.</w:t>
            </w:r>
            <w:r w:rsidR="00DC16EA">
              <w:rPr>
                <w:rFonts w:asciiTheme="minorHAnsi" w:eastAsiaTheme="minorEastAsia" w:hAnsiTheme="minorHAnsi" w:cstheme="minorBidi"/>
                <w:noProof/>
                <w:sz w:val="22"/>
                <w:szCs w:val="22"/>
                <w:lang w:eastAsia="ru-RU"/>
              </w:rPr>
              <w:tab/>
            </w:r>
            <w:r w:rsidR="00DC16EA" w:rsidRPr="00144902">
              <w:rPr>
                <w:rStyle w:val="aff"/>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C16EA">
              <w:rPr>
                <w:noProof/>
                <w:webHidden/>
              </w:rPr>
              <w:tab/>
            </w:r>
            <w:r w:rsidR="00DC16EA">
              <w:rPr>
                <w:noProof/>
                <w:webHidden/>
              </w:rPr>
              <w:fldChar w:fldCharType="begin"/>
            </w:r>
            <w:r w:rsidR="00DC16EA">
              <w:rPr>
                <w:noProof/>
                <w:webHidden/>
              </w:rPr>
              <w:instrText xml:space="preserve"> PAGEREF _Toc220880029 \h </w:instrText>
            </w:r>
            <w:r w:rsidR="00DC16EA">
              <w:rPr>
                <w:noProof/>
                <w:webHidden/>
              </w:rPr>
            </w:r>
            <w:r w:rsidR="00DC16EA">
              <w:rPr>
                <w:noProof/>
                <w:webHidden/>
              </w:rPr>
              <w:fldChar w:fldCharType="separate"/>
            </w:r>
            <w:r w:rsidR="00DC16EA">
              <w:rPr>
                <w:noProof/>
                <w:webHidden/>
              </w:rPr>
              <w:t>94</w:t>
            </w:r>
            <w:r w:rsidR="00DC16EA">
              <w:rPr>
                <w:noProof/>
                <w:webHidden/>
              </w:rPr>
              <w:fldChar w:fldCharType="end"/>
            </w:r>
          </w:hyperlink>
        </w:p>
        <w:p w14:paraId="2612575D" w14:textId="3BDB1B43" w:rsidR="00DC16EA" w:rsidRDefault="009178FC">
          <w:pPr>
            <w:pStyle w:val="1b"/>
            <w:tabs>
              <w:tab w:val="right" w:leader="dot" w:pos="10199"/>
            </w:tabs>
            <w:rPr>
              <w:rFonts w:asciiTheme="minorHAnsi" w:eastAsiaTheme="minorEastAsia" w:hAnsiTheme="minorHAnsi" w:cstheme="minorBidi"/>
              <w:noProof/>
              <w:sz w:val="22"/>
              <w:szCs w:val="22"/>
              <w:lang w:eastAsia="ru-RU"/>
            </w:rPr>
          </w:pPr>
          <w:hyperlink w:anchor="_Toc220880030" w:history="1">
            <w:r w:rsidR="00DC16EA" w:rsidRPr="00144902">
              <w:rPr>
                <w:rStyle w:val="aff"/>
                <w:noProof/>
              </w:rPr>
              <w:t>рАЗДЕЛ 8. Перспективные топливные балансы</w:t>
            </w:r>
            <w:r w:rsidR="00DC16EA">
              <w:rPr>
                <w:noProof/>
                <w:webHidden/>
              </w:rPr>
              <w:tab/>
            </w:r>
            <w:r w:rsidR="00DC16EA">
              <w:rPr>
                <w:noProof/>
                <w:webHidden/>
              </w:rPr>
              <w:fldChar w:fldCharType="begin"/>
            </w:r>
            <w:r w:rsidR="00DC16EA">
              <w:rPr>
                <w:noProof/>
                <w:webHidden/>
              </w:rPr>
              <w:instrText xml:space="preserve"> PAGEREF _Toc220880030 \h </w:instrText>
            </w:r>
            <w:r w:rsidR="00DC16EA">
              <w:rPr>
                <w:noProof/>
                <w:webHidden/>
              </w:rPr>
            </w:r>
            <w:r w:rsidR="00DC16EA">
              <w:rPr>
                <w:noProof/>
                <w:webHidden/>
              </w:rPr>
              <w:fldChar w:fldCharType="separate"/>
            </w:r>
            <w:r w:rsidR="00DC16EA">
              <w:rPr>
                <w:noProof/>
                <w:webHidden/>
              </w:rPr>
              <w:t>95</w:t>
            </w:r>
            <w:r w:rsidR="00DC16EA">
              <w:rPr>
                <w:noProof/>
                <w:webHidden/>
              </w:rPr>
              <w:fldChar w:fldCharType="end"/>
            </w:r>
          </w:hyperlink>
        </w:p>
        <w:p w14:paraId="28AE43F5" w14:textId="3D76316E"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1" w:history="1">
            <w:r w:rsidR="00DC16EA" w:rsidRPr="00144902">
              <w:rPr>
                <w:rStyle w:val="aff"/>
                <w:noProof/>
              </w:rPr>
              <w:t>8.1.</w:t>
            </w:r>
            <w:r w:rsidR="00DC16EA">
              <w:rPr>
                <w:rFonts w:asciiTheme="minorHAnsi" w:eastAsiaTheme="minorEastAsia" w:hAnsiTheme="minorHAnsi" w:cstheme="minorBidi"/>
                <w:noProof/>
                <w:sz w:val="22"/>
                <w:szCs w:val="22"/>
                <w:lang w:eastAsia="ru-RU"/>
              </w:rPr>
              <w:tab/>
            </w:r>
            <w:r w:rsidR="00DC16EA" w:rsidRPr="00144902">
              <w:rPr>
                <w:rStyle w:val="aff"/>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C16EA">
              <w:rPr>
                <w:noProof/>
                <w:webHidden/>
              </w:rPr>
              <w:tab/>
            </w:r>
            <w:r w:rsidR="00DC16EA">
              <w:rPr>
                <w:noProof/>
                <w:webHidden/>
              </w:rPr>
              <w:fldChar w:fldCharType="begin"/>
            </w:r>
            <w:r w:rsidR="00DC16EA">
              <w:rPr>
                <w:noProof/>
                <w:webHidden/>
              </w:rPr>
              <w:instrText xml:space="preserve"> PAGEREF _Toc220880031 \h </w:instrText>
            </w:r>
            <w:r w:rsidR="00DC16EA">
              <w:rPr>
                <w:noProof/>
                <w:webHidden/>
              </w:rPr>
            </w:r>
            <w:r w:rsidR="00DC16EA">
              <w:rPr>
                <w:noProof/>
                <w:webHidden/>
              </w:rPr>
              <w:fldChar w:fldCharType="separate"/>
            </w:r>
            <w:r w:rsidR="00DC16EA">
              <w:rPr>
                <w:noProof/>
                <w:webHidden/>
              </w:rPr>
              <w:t>95</w:t>
            </w:r>
            <w:r w:rsidR="00DC16EA">
              <w:rPr>
                <w:noProof/>
                <w:webHidden/>
              </w:rPr>
              <w:fldChar w:fldCharType="end"/>
            </w:r>
          </w:hyperlink>
        </w:p>
        <w:p w14:paraId="4071D82F" w14:textId="60571C11"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2" w:history="1">
            <w:r w:rsidR="00DC16EA" w:rsidRPr="00144902">
              <w:rPr>
                <w:rStyle w:val="aff"/>
                <w:noProof/>
              </w:rPr>
              <w:t>8.2.</w:t>
            </w:r>
            <w:r w:rsidR="00DC16EA">
              <w:rPr>
                <w:rFonts w:asciiTheme="minorHAnsi" w:eastAsiaTheme="minorEastAsia" w:hAnsiTheme="minorHAnsi" w:cstheme="minorBidi"/>
                <w:noProof/>
                <w:sz w:val="22"/>
                <w:szCs w:val="22"/>
                <w:lang w:eastAsia="ru-RU"/>
              </w:rPr>
              <w:tab/>
            </w:r>
            <w:r w:rsidR="00DC16EA" w:rsidRPr="00144902">
              <w:rPr>
                <w:rStyle w:val="aff"/>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C16EA">
              <w:rPr>
                <w:noProof/>
                <w:webHidden/>
              </w:rPr>
              <w:tab/>
            </w:r>
            <w:r w:rsidR="00DC16EA">
              <w:rPr>
                <w:noProof/>
                <w:webHidden/>
              </w:rPr>
              <w:fldChar w:fldCharType="begin"/>
            </w:r>
            <w:r w:rsidR="00DC16EA">
              <w:rPr>
                <w:noProof/>
                <w:webHidden/>
              </w:rPr>
              <w:instrText xml:space="preserve"> PAGEREF _Toc220880032 \h </w:instrText>
            </w:r>
            <w:r w:rsidR="00DC16EA">
              <w:rPr>
                <w:noProof/>
                <w:webHidden/>
              </w:rPr>
            </w:r>
            <w:r w:rsidR="00DC16EA">
              <w:rPr>
                <w:noProof/>
                <w:webHidden/>
              </w:rPr>
              <w:fldChar w:fldCharType="separate"/>
            </w:r>
            <w:r w:rsidR="00DC16EA">
              <w:rPr>
                <w:noProof/>
                <w:webHidden/>
              </w:rPr>
              <w:t>114</w:t>
            </w:r>
            <w:r w:rsidR="00DC16EA">
              <w:rPr>
                <w:noProof/>
                <w:webHidden/>
              </w:rPr>
              <w:fldChar w:fldCharType="end"/>
            </w:r>
          </w:hyperlink>
        </w:p>
        <w:p w14:paraId="6A7F562B" w14:textId="15D0FBF7" w:rsidR="00DC16EA" w:rsidRDefault="009178FC">
          <w:pPr>
            <w:pStyle w:val="37"/>
            <w:tabs>
              <w:tab w:val="left" w:pos="1540"/>
              <w:tab w:val="right" w:leader="dot" w:pos="10199"/>
            </w:tabs>
            <w:rPr>
              <w:rFonts w:asciiTheme="minorHAnsi" w:eastAsiaTheme="minorEastAsia" w:hAnsiTheme="minorHAnsi" w:cstheme="minorBidi"/>
              <w:noProof/>
              <w:sz w:val="22"/>
              <w:szCs w:val="22"/>
              <w:lang w:eastAsia="ru-RU"/>
            </w:rPr>
          </w:pPr>
          <w:hyperlink w:anchor="_Toc220880033" w:history="1">
            <w:r w:rsidR="00DC16EA" w:rsidRPr="00144902">
              <w:rPr>
                <w:rStyle w:val="aff"/>
                <w:noProof/>
              </w:rPr>
              <w:t>8.3.</w:t>
            </w:r>
            <w:r w:rsidR="00DC16EA">
              <w:rPr>
                <w:rFonts w:asciiTheme="minorHAnsi" w:eastAsiaTheme="minorEastAsia" w:hAnsiTheme="minorHAnsi" w:cstheme="minorBidi"/>
                <w:noProof/>
                <w:sz w:val="22"/>
                <w:szCs w:val="22"/>
                <w:lang w:eastAsia="ru-RU"/>
              </w:rPr>
              <w:tab/>
            </w:r>
            <w:r w:rsidR="00DC16EA" w:rsidRPr="00144902">
              <w:rPr>
                <w:rStyle w:val="aff"/>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r w:rsidR="00DC16EA">
              <w:rPr>
                <w:noProof/>
                <w:webHidden/>
              </w:rPr>
              <w:tab/>
            </w:r>
            <w:r w:rsidR="00DC16EA">
              <w:rPr>
                <w:noProof/>
                <w:webHidden/>
              </w:rPr>
              <w:fldChar w:fldCharType="begin"/>
            </w:r>
            <w:r w:rsidR="00DC16EA">
              <w:rPr>
                <w:noProof/>
                <w:webHidden/>
              </w:rPr>
              <w:instrText xml:space="preserve"> PAGEREF _Toc220880033 \h </w:instrText>
            </w:r>
            <w:r w:rsidR="00DC16EA">
              <w:rPr>
                <w:noProof/>
                <w:webHidden/>
              </w:rPr>
            </w:r>
            <w:r w:rsidR="00DC16EA">
              <w:rPr>
                <w:noProof/>
                <w:webHidden/>
              </w:rPr>
              <w:fldChar w:fldCharType="separate"/>
            </w:r>
            <w:r w:rsidR="00DC16EA">
              <w:rPr>
                <w:noProof/>
                <w:webHidden/>
              </w:rPr>
              <w:t>114</w:t>
            </w:r>
            <w:r w:rsidR="00DC16EA">
              <w:rPr>
                <w:noProof/>
                <w:webHidden/>
              </w:rPr>
              <w:fldChar w:fldCharType="end"/>
            </w:r>
          </w:hyperlink>
        </w:p>
        <w:p w14:paraId="32199A52" w14:textId="0F9DAF4E" w:rsidR="00DC16EA" w:rsidRDefault="009178FC">
          <w:pPr>
            <w:pStyle w:val="37"/>
            <w:tabs>
              <w:tab w:val="left" w:pos="1540"/>
              <w:tab w:val="right" w:leader="dot" w:pos="10199"/>
            </w:tabs>
            <w:rPr>
              <w:rFonts w:asciiTheme="minorHAnsi" w:eastAsiaTheme="minorEastAsia" w:hAnsiTheme="minorHAnsi" w:cstheme="minorBidi"/>
              <w:noProof/>
              <w:sz w:val="22"/>
              <w:szCs w:val="22"/>
              <w:lang w:eastAsia="ru-RU"/>
            </w:rPr>
          </w:pPr>
          <w:hyperlink w:anchor="_Toc220880034" w:history="1">
            <w:r w:rsidR="00DC16EA" w:rsidRPr="00144902">
              <w:rPr>
                <w:rStyle w:val="aff"/>
                <w:noProof/>
              </w:rPr>
              <w:t>8.4.</w:t>
            </w:r>
            <w:r w:rsidR="00DC16EA">
              <w:rPr>
                <w:rFonts w:asciiTheme="minorHAnsi" w:eastAsiaTheme="minorEastAsia" w:hAnsiTheme="minorHAnsi" w:cstheme="minorBidi"/>
                <w:noProof/>
                <w:sz w:val="22"/>
                <w:szCs w:val="22"/>
                <w:lang w:eastAsia="ru-RU"/>
              </w:rPr>
              <w:tab/>
            </w:r>
            <w:r w:rsidR="00DC16EA" w:rsidRPr="00144902">
              <w:rPr>
                <w:rStyle w:val="aff"/>
                <w:noProof/>
              </w:rPr>
              <w:t>Приоритетное направление развития топливного баланса поселения, городского округа</w:t>
            </w:r>
            <w:r w:rsidR="00DC16EA">
              <w:rPr>
                <w:noProof/>
                <w:webHidden/>
              </w:rPr>
              <w:tab/>
            </w:r>
            <w:r w:rsidR="00DC16EA">
              <w:rPr>
                <w:noProof/>
                <w:webHidden/>
              </w:rPr>
              <w:fldChar w:fldCharType="begin"/>
            </w:r>
            <w:r w:rsidR="00DC16EA">
              <w:rPr>
                <w:noProof/>
                <w:webHidden/>
              </w:rPr>
              <w:instrText xml:space="preserve"> PAGEREF _Toc220880034 \h </w:instrText>
            </w:r>
            <w:r w:rsidR="00DC16EA">
              <w:rPr>
                <w:noProof/>
                <w:webHidden/>
              </w:rPr>
            </w:r>
            <w:r w:rsidR="00DC16EA">
              <w:rPr>
                <w:noProof/>
                <w:webHidden/>
              </w:rPr>
              <w:fldChar w:fldCharType="separate"/>
            </w:r>
            <w:r w:rsidR="00DC16EA">
              <w:rPr>
                <w:noProof/>
                <w:webHidden/>
              </w:rPr>
              <w:t>114</w:t>
            </w:r>
            <w:r w:rsidR="00DC16EA">
              <w:rPr>
                <w:noProof/>
                <w:webHidden/>
              </w:rPr>
              <w:fldChar w:fldCharType="end"/>
            </w:r>
          </w:hyperlink>
        </w:p>
        <w:p w14:paraId="1B420871" w14:textId="5011975B" w:rsidR="00DC16EA" w:rsidRDefault="009178FC">
          <w:pPr>
            <w:pStyle w:val="1b"/>
            <w:tabs>
              <w:tab w:val="right" w:leader="dot" w:pos="10199"/>
            </w:tabs>
            <w:rPr>
              <w:rFonts w:asciiTheme="minorHAnsi" w:eastAsiaTheme="minorEastAsia" w:hAnsiTheme="minorHAnsi" w:cstheme="minorBidi"/>
              <w:noProof/>
              <w:sz w:val="22"/>
              <w:szCs w:val="22"/>
              <w:lang w:eastAsia="ru-RU"/>
            </w:rPr>
          </w:pPr>
          <w:hyperlink w:anchor="_Toc220880035" w:history="1">
            <w:r w:rsidR="00DC16EA" w:rsidRPr="00144902">
              <w:rPr>
                <w:rStyle w:val="aff"/>
                <w:noProof/>
              </w:rPr>
              <w:t>РАЗДЕЛ 9. ИНВЕСТИЦИИ В СТРОИТЕЛЬСТВО, РЕКОНСТРУКЦИЮ, ТЕХНИЧЕСКОЕ ПЕРЕВООРУЖЕНИЕ И (ИЛИ) МОДЕРНИЗАЦИЮ</w:t>
            </w:r>
            <w:r w:rsidR="00DC16EA">
              <w:rPr>
                <w:noProof/>
                <w:webHidden/>
              </w:rPr>
              <w:tab/>
            </w:r>
            <w:r w:rsidR="00DC16EA">
              <w:rPr>
                <w:noProof/>
                <w:webHidden/>
              </w:rPr>
              <w:fldChar w:fldCharType="begin"/>
            </w:r>
            <w:r w:rsidR="00DC16EA">
              <w:rPr>
                <w:noProof/>
                <w:webHidden/>
              </w:rPr>
              <w:instrText xml:space="preserve"> PAGEREF _Toc220880035 \h </w:instrText>
            </w:r>
            <w:r w:rsidR="00DC16EA">
              <w:rPr>
                <w:noProof/>
                <w:webHidden/>
              </w:rPr>
            </w:r>
            <w:r w:rsidR="00DC16EA">
              <w:rPr>
                <w:noProof/>
                <w:webHidden/>
              </w:rPr>
              <w:fldChar w:fldCharType="separate"/>
            </w:r>
            <w:r w:rsidR="00DC16EA">
              <w:rPr>
                <w:noProof/>
                <w:webHidden/>
              </w:rPr>
              <w:t>115</w:t>
            </w:r>
            <w:r w:rsidR="00DC16EA">
              <w:rPr>
                <w:noProof/>
                <w:webHidden/>
              </w:rPr>
              <w:fldChar w:fldCharType="end"/>
            </w:r>
          </w:hyperlink>
        </w:p>
        <w:p w14:paraId="4F4AA9EC" w14:textId="6427F3BE" w:rsidR="00DC16EA" w:rsidRDefault="009178FC">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36" w:history="1">
            <w:r w:rsidR="00DC16EA" w:rsidRPr="00144902">
              <w:rPr>
                <w:rStyle w:val="aff"/>
                <w:noProof/>
                <w:lang w:eastAsia="ru-RU"/>
              </w:rPr>
              <w:t>РАЗДЕЛ 10.</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Решение об определении единой теплоснабжающей организации (организаций)</w:t>
            </w:r>
            <w:r w:rsidR="00DC16EA">
              <w:rPr>
                <w:noProof/>
                <w:webHidden/>
              </w:rPr>
              <w:tab/>
            </w:r>
            <w:r w:rsidR="00DC16EA">
              <w:rPr>
                <w:noProof/>
                <w:webHidden/>
              </w:rPr>
              <w:fldChar w:fldCharType="begin"/>
            </w:r>
            <w:r w:rsidR="00DC16EA">
              <w:rPr>
                <w:noProof/>
                <w:webHidden/>
              </w:rPr>
              <w:instrText xml:space="preserve"> PAGEREF _Toc220880036 \h </w:instrText>
            </w:r>
            <w:r w:rsidR="00DC16EA">
              <w:rPr>
                <w:noProof/>
                <w:webHidden/>
              </w:rPr>
            </w:r>
            <w:r w:rsidR="00DC16EA">
              <w:rPr>
                <w:noProof/>
                <w:webHidden/>
              </w:rPr>
              <w:fldChar w:fldCharType="separate"/>
            </w:r>
            <w:r w:rsidR="00DC16EA">
              <w:rPr>
                <w:noProof/>
                <w:webHidden/>
              </w:rPr>
              <w:t>126</w:t>
            </w:r>
            <w:r w:rsidR="00DC16EA">
              <w:rPr>
                <w:noProof/>
                <w:webHidden/>
              </w:rPr>
              <w:fldChar w:fldCharType="end"/>
            </w:r>
          </w:hyperlink>
        </w:p>
        <w:p w14:paraId="7E659886" w14:textId="0F2F0AC3"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7" w:history="1">
            <w:r w:rsidR="00DC16EA" w:rsidRPr="00144902">
              <w:rPr>
                <w:rStyle w:val="aff"/>
                <w:noProof/>
              </w:rPr>
              <w:t>10.1.</w:t>
            </w:r>
            <w:r w:rsidR="00DC16EA">
              <w:rPr>
                <w:rFonts w:asciiTheme="minorHAnsi" w:eastAsiaTheme="minorEastAsia" w:hAnsiTheme="minorHAnsi" w:cstheme="minorBidi"/>
                <w:noProof/>
                <w:sz w:val="22"/>
                <w:szCs w:val="22"/>
                <w:lang w:eastAsia="ru-RU"/>
              </w:rPr>
              <w:tab/>
            </w:r>
            <w:r w:rsidR="00DC16EA" w:rsidRPr="00144902">
              <w:rPr>
                <w:rStyle w:val="aff"/>
                <w:noProof/>
              </w:rPr>
              <w:t>Решение об определении единой теплоснабжающей организации (организаций)</w:t>
            </w:r>
            <w:r w:rsidR="00DC16EA">
              <w:rPr>
                <w:noProof/>
                <w:webHidden/>
              </w:rPr>
              <w:tab/>
            </w:r>
            <w:r w:rsidR="00DC16EA">
              <w:rPr>
                <w:noProof/>
                <w:webHidden/>
              </w:rPr>
              <w:fldChar w:fldCharType="begin"/>
            </w:r>
            <w:r w:rsidR="00DC16EA">
              <w:rPr>
                <w:noProof/>
                <w:webHidden/>
              </w:rPr>
              <w:instrText xml:space="preserve"> PAGEREF _Toc220880037 \h </w:instrText>
            </w:r>
            <w:r w:rsidR="00DC16EA">
              <w:rPr>
                <w:noProof/>
                <w:webHidden/>
              </w:rPr>
            </w:r>
            <w:r w:rsidR="00DC16EA">
              <w:rPr>
                <w:noProof/>
                <w:webHidden/>
              </w:rPr>
              <w:fldChar w:fldCharType="separate"/>
            </w:r>
            <w:r w:rsidR="00DC16EA">
              <w:rPr>
                <w:noProof/>
                <w:webHidden/>
              </w:rPr>
              <w:t>126</w:t>
            </w:r>
            <w:r w:rsidR="00DC16EA">
              <w:rPr>
                <w:noProof/>
                <w:webHidden/>
              </w:rPr>
              <w:fldChar w:fldCharType="end"/>
            </w:r>
          </w:hyperlink>
        </w:p>
        <w:p w14:paraId="1A994C0F" w14:textId="5266E029" w:rsidR="00DC16EA" w:rsidRDefault="009178FC">
          <w:pPr>
            <w:pStyle w:val="26"/>
            <w:tabs>
              <w:tab w:val="left" w:pos="1540"/>
              <w:tab w:val="right" w:leader="dot" w:pos="10199"/>
            </w:tabs>
            <w:rPr>
              <w:rFonts w:asciiTheme="minorHAnsi" w:eastAsiaTheme="minorEastAsia" w:hAnsiTheme="minorHAnsi" w:cstheme="minorBidi"/>
              <w:noProof/>
              <w:sz w:val="22"/>
              <w:szCs w:val="22"/>
              <w:lang w:eastAsia="ru-RU"/>
            </w:rPr>
          </w:pPr>
          <w:hyperlink w:anchor="_Toc220880038" w:history="1">
            <w:r w:rsidR="00DC16EA" w:rsidRPr="00144902">
              <w:rPr>
                <w:rStyle w:val="aff"/>
                <w:noProof/>
              </w:rPr>
              <w:t>10.2.</w:t>
            </w:r>
            <w:r w:rsidR="00DC16EA">
              <w:rPr>
                <w:rFonts w:asciiTheme="minorHAnsi" w:eastAsiaTheme="minorEastAsia" w:hAnsiTheme="minorHAnsi" w:cstheme="minorBidi"/>
                <w:noProof/>
                <w:sz w:val="22"/>
                <w:szCs w:val="22"/>
                <w:lang w:eastAsia="ru-RU"/>
              </w:rPr>
              <w:tab/>
            </w:r>
            <w:r w:rsidR="00DC16EA" w:rsidRPr="00144902">
              <w:rPr>
                <w:rStyle w:val="aff"/>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DC16EA">
              <w:rPr>
                <w:noProof/>
                <w:webHidden/>
              </w:rPr>
              <w:tab/>
            </w:r>
            <w:r w:rsidR="00DC16EA">
              <w:rPr>
                <w:noProof/>
                <w:webHidden/>
              </w:rPr>
              <w:fldChar w:fldCharType="begin"/>
            </w:r>
            <w:r w:rsidR="00DC16EA">
              <w:rPr>
                <w:noProof/>
                <w:webHidden/>
              </w:rPr>
              <w:instrText xml:space="preserve"> PAGEREF _Toc220880038 \h </w:instrText>
            </w:r>
            <w:r w:rsidR="00DC16EA">
              <w:rPr>
                <w:noProof/>
                <w:webHidden/>
              </w:rPr>
            </w:r>
            <w:r w:rsidR="00DC16EA">
              <w:rPr>
                <w:noProof/>
                <w:webHidden/>
              </w:rPr>
              <w:fldChar w:fldCharType="separate"/>
            </w:r>
            <w:r w:rsidR="00DC16EA">
              <w:rPr>
                <w:noProof/>
                <w:webHidden/>
              </w:rPr>
              <w:t>126</w:t>
            </w:r>
            <w:r w:rsidR="00DC16EA">
              <w:rPr>
                <w:noProof/>
                <w:webHidden/>
              </w:rPr>
              <w:fldChar w:fldCharType="end"/>
            </w:r>
          </w:hyperlink>
        </w:p>
        <w:p w14:paraId="0607AD33" w14:textId="0AC64E81" w:rsidR="00DC16EA" w:rsidRDefault="009178FC">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39" w:history="1">
            <w:r w:rsidR="00DC16EA" w:rsidRPr="00144902">
              <w:rPr>
                <w:rStyle w:val="aff"/>
                <w:noProof/>
                <w:lang w:eastAsia="ru-RU"/>
              </w:rPr>
              <w:t>РАЗДЕЛ 11.</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Решения о распределении тепловой нагрузки между источниками тепловой энергии)</w:t>
            </w:r>
            <w:r w:rsidR="00DC16EA">
              <w:rPr>
                <w:noProof/>
                <w:webHidden/>
              </w:rPr>
              <w:tab/>
            </w:r>
            <w:r w:rsidR="00DC16EA">
              <w:rPr>
                <w:noProof/>
                <w:webHidden/>
              </w:rPr>
              <w:fldChar w:fldCharType="begin"/>
            </w:r>
            <w:r w:rsidR="00DC16EA">
              <w:rPr>
                <w:noProof/>
                <w:webHidden/>
              </w:rPr>
              <w:instrText xml:space="preserve"> PAGEREF _Toc220880039 \h </w:instrText>
            </w:r>
            <w:r w:rsidR="00DC16EA">
              <w:rPr>
                <w:noProof/>
                <w:webHidden/>
              </w:rPr>
            </w:r>
            <w:r w:rsidR="00DC16EA">
              <w:rPr>
                <w:noProof/>
                <w:webHidden/>
              </w:rPr>
              <w:fldChar w:fldCharType="separate"/>
            </w:r>
            <w:r w:rsidR="00DC16EA">
              <w:rPr>
                <w:noProof/>
                <w:webHidden/>
              </w:rPr>
              <w:t>128</w:t>
            </w:r>
            <w:r w:rsidR="00DC16EA">
              <w:rPr>
                <w:noProof/>
                <w:webHidden/>
              </w:rPr>
              <w:fldChar w:fldCharType="end"/>
            </w:r>
          </w:hyperlink>
        </w:p>
        <w:p w14:paraId="6F8C3785" w14:textId="471BF6EE" w:rsidR="00DC16EA" w:rsidRDefault="009178FC">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0" w:history="1">
            <w:r w:rsidR="00DC16EA" w:rsidRPr="00144902">
              <w:rPr>
                <w:rStyle w:val="aff"/>
                <w:noProof/>
                <w:lang w:eastAsia="ru-RU"/>
              </w:rPr>
              <w:t>РАЗДЕЛ 12.</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Решения по бесхозяйным тепловым сетям</w:t>
            </w:r>
            <w:r w:rsidR="00DC16EA">
              <w:rPr>
                <w:noProof/>
                <w:webHidden/>
              </w:rPr>
              <w:tab/>
            </w:r>
            <w:r w:rsidR="00DC16EA">
              <w:rPr>
                <w:noProof/>
                <w:webHidden/>
              </w:rPr>
              <w:fldChar w:fldCharType="begin"/>
            </w:r>
            <w:r w:rsidR="00DC16EA">
              <w:rPr>
                <w:noProof/>
                <w:webHidden/>
              </w:rPr>
              <w:instrText xml:space="preserve"> PAGEREF _Toc220880040 \h </w:instrText>
            </w:r>
            <w:r w:rsidR="00DC16EA">
              <w:rPr>
                <w:noProof/>
                <w:webHidden/>
              </w:rPr>
            </w:r>
            <w:r w:rsidR="00DC16EA">
              <w:rPr>
                <w:noProof/>
                <w:webHidden/>
              </w:rPr>
              <w:fldChar w:fldCharType="separate"/>
            </w:r>
            <w:r w:rsidR="00DC16EA">
              <w:rPr>
                <w:noProof/>
                <w:webHidden/>
              </w:rPr>
              <w:t>129</w:t>
            </w:r>
            <w:r w:rsidR="00DC16EA">
              <w:rPr>
                <w:noProof/>
                <w:webHidden/>
              </w:rPr>
              <w:fldChar w:fldCharType="end"/>
            </w:r>
          </w:hyperlink>
        </w:p>
        <w:p w14:paraId="713AD9C8" w14:textId="352CDB43" w:rsidR="00DC16EA" w:rsidRDefault="009178FC">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1" w:history="1">
            <w:r w:rsidR="00DC16EA" w:rsidRPr="00144902">
              <w:rPr>
                <w:rStyle w:val="aff"/>
                <w:noProof/>
                <w:lang w:eastAsia="ru-RU"/>
              </w:rPr>
              <w:t>РАЗДЕЛ 13.</w:t>
            </w:r>
            <w:r w:rsidR="00DC16EA">
              <w:rPr>
                <w:rFonts w:asciiTheme="minorHAnsi" w:eastAsiaTheme="minorEastAsia" w:hAnsiTheme="minorHAnsi" w:cstheme="minorBidi"/>
                <w:noProof/>
                <w:sz w:val="22"/>
                <w:szCs w:val="22"/>
                <w:lang w:eastAsia="ru-RU"/>
              </w:rPr>
              <w:tab/>
            </w:r>
            <w:r w:rsidR="00DC16EA" w:rsidRPr="00144902">
              <w:rPr>
                <w:rStyle w:val="aff"/>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w:t>
            </w:r>
            <w:r w:rsidR="00DC16EA">
              <w:rPr>
                <w:noProof/>
                <w:webHidden/>
              </w:rPr>
              <w:tab/>
            </w:r>
            <w:r w:rsidR="00DC16EA">
              <w:rPr>
                <w:noProof/>
                <w:webHidden/>
              </w:rPr>
              <w:fldChar w:fldCharType="begin"/>
            </w:r>
            <w:r w:rsidR="00DC16EA">
              <w:rPr>
                <w:noProof/>
                <w:webHidden/>
              </w:rPr>
              <w:instrText xml:space="preserve"> PAGEREF _Toc220880041 \h </w:instrText>
            </w:r>
            <w:r w:rsidR="00DC16EA">
              <w:rPr>
                <w:noProof/>
                <w:webHidden/>
              </w:rPr>
            </w:r>
            <w:r w:rsidR="00DC16EA">
              <w:rPr>
                <w:noProof/>
                <w:webHidden/>
              </w:rPr>
              <w:fldChar w:fldCharType="separate"/>
            </w:r>
            <w:r w:rsidR="00DC16EA">
              <w:rPr>
                <w:noProof/>
                <w:webHidden/>
              </w:rPr>
              <w:t>130</w:t>
            </w:r>
            <w:r w:rsidR="00DC16EA">
              <w:rPr>
                <w:noProof/>
                <w:webHidden/>
              </w:rPr>
              <w:fldChar w:fldCharType="end"/>
            </w:r>
          </w:hyperlink>
        </w:p>
        <w:p w14:paraId="79C1C038" w14:textId="1B90B879" w:rsidR="00DC16EA" w:rsidRDefault="009178FC">
          <w:pPr>
            <w:pStyle w:val="1b"/>
            <w:tabs>
              <w:tab w:val="left" w:pos="1973"/>
              <w:tab w:val="right" w:leader="dot" w:pos="10199"/>
            </w:tabs>
            <w:rPr>
              <w:rFonts w:asciiTheme="minorHAnsi" w:eastAsiaTheme="minorEastAsia" w:hAnsiTheme="minorHAnsi" w:cstheme="minorBidi"/>
              <w:noProof/>
              <w:sz w:val="22"/>
              <w:szCs w:val="22"/>
              <w:lang w:eastAsia="ru-RU"/>
            </w:rPr>
          </w:pPr>
          <w:hyperlink w:anchor="_Toc220880042" w:history="1">
            <w:r w:rsidR="00DC16EA" w:rsidRPr="00144902">
              <w:rPr>
                <w:rStyle w:val="aff"/>
                <w:b/>
                <w:bCs/>
                <w:caps/>
                <w:noProof/>
                <w:kern w:val="28"/>
                <w:lang w:eastAsia="ru-RU"/>
              </w:rPr>
              <w:t>РАЗДЕЛ</w:t>
            </w:r>
            <w:r w:rsidR="00DC16EA" w:rsidRPr="00144902">
              <w:rPr>
                <w:rStyle w:val="aff"/>
                <w:b/>
                <w:bCs/>
                <w:caps/>
                <w:noProof/>
                <w:kern w:val="28"/>
                <w:lang w:val="x-none" w:eastAsia="ru-RU"/>
              </w:rPr>
              <w:t xml:space="preserve"> 1</w:t>
            </w:r>
            <w:r w:rsidR="00DC16EA" w:rsidRPr="00144902">
              <w:rPr>
                <w:rStyle w:val="aff"/>
                <w:b/>
                <w:bCs/>
                <w:caps/>
                <w:noProof/>
                <w:kern w:val="28"/>
                <w:lang w:eastAsia="ru-RU"/>
              </w:rPr>
              <w:t>4.</w:t>
            </w:r>
            <w:r w:rsidR="00DC16EA">
              <w:rPr>
                <w:rFonts w:asciiTheme="minorHAnsi" w:eastAsiaTheme="minorEastAsia" w:hAnsiTheme="minorHAnsi" w:cstheme="minorBidi"/>
                <w:noProof/>
                <w:sz w:val="22"/>
                <w:szCs w:val="22"/>
                <w:lang w:eastAsia="ru-RU"/>
              </w:rPr>
              <w:tab/>
            </w:r>
            <w:r w:rsidR="00DC16EA" w:rsidRPr="00144902">
              <w:rPr>
                <w:rStyle w:val="aff"/>
                <w:b/>
                <w:bCs/>
                <w:caps/>
                <w:noProof/>
                <w:kern w:val="28"/>
                <w:lang w:val="x-none" w:eastAsia="ru-RU"/>
              </w:rPr>
              <w:t xml:space="preserve">Индикаторы развития систем теплоснабжения </w:t>
            </w:r>
            <w:r w:rsidR="00DC16EA" w:rsidRPr="00144902">
              <w:rPr>
                <w:rStyle w:val="aff"/>
                <w:b/>
                <w:bCs/>
                <w:caps/>
                <w:noProof/>
                <w:kern w:val="28"/>
                <w:lang w:eastAsia="ru-RU"/>
              </w:rPr>
              <w:t>находкинского городского округа</w:t>
            </w:r>
            <w:r w:rsidR="00DC16EA">
              <w:rPr>
                <w:noProof/>
                <w:webHidden/>
              </w:rPr>
              <w:tab/>
            </w:r>
            <w:r w:rsidR="00DC16EA">
              <w:rPr>
                <w:noProof/>
                <w:webHidden/>
              </w:rPr>
              <w:fldChar w:fldCharType="begin"/>
            </w:r>
            <w:r w:rsidR="00DC16EA">
              <w:rPr>
                <w:noProof/>
                <w:webHidden/>
              </w:rPr>
              <w:instrText xml:space="preserve"> PAGEREF _Toc220880042 \h </w:instrText>
            </w:r>
            <w:r w:rsidR="00DC16EA">
              <w:rPr>
                <w:noProof/>
                <w:webHidden/>
              </w:rPr>
            </w:r>
            <w:r w:rsidR="00DC16EA">
              <w:rPr>
                <w:noProof/>
                <w:webHidden/>
              </w:rPr>
              <w:fldChar w:fldCharType="separate"/>
            </w:r>
            <w:r w:rsidR="00DC16EA">
              <w:rPr>
                <w:noProof/>
                <w:webHidden/>
              </w:rPr>
              <w:t>131</w:t>
            </w:r>
            <w:r w:rsidR="00DC16EA">
              <w:rPr>
                <w:noProof/>
                <w:webHidden/>
              </w:rPr>
              <w:fldChar w:fldCharType="end"/>
            </w:r>
          </w:hyperlink>
        </w:p>
        <w:p w14:paraId="18F81A35" w14:textId="4CDD5334" w:rsidR="00DC16EA" w:rsidRDefault="009178FC">
          <w:pPr>
            <w:pStyle w:val="1b"/>
            <w:tabs>
              <w:tab w:val="left" w:pos="1922"/>
              <w:tab w:val="right" w:leader="dot" w:pos="10199"/>
            </w:tabs>
            <w:rPr>
              <w:rFonts w:asciiTheme="minorHAnsi" w:eastAsiaTheme="minorEastAsia" w:hAnsiTheme="minorHAnsi" w:cstheme="minorBidi"/>
              <w:noProof/>
              <w:sz w:val="22"/>
              <w:szCs w:val="22"/>
              <w:lang w:eastAsia="ru-RU"/>
            </w:rPr>
          </w:pPr>
          <w:hyperlink w:anchor="_Toc220880043" w:history="1">
            <w:r w:rsidR="00DC16EA" w:rsidRPr="00144902">
              <w:rPr>
                <w:rStyle w:val="aff"/>
                <w:noProof/>
                <w:lang w:eastAsia="ru-RU"/>
              </w:rPr>
              <w:t>РАЗДЕЛ 15.</w:t>
            </w:r>
            <w:r w:rsidR="00DC16EA">
              <w:rPr>
                <w:rFonts w:asciiTheme="minorHAnsi" w:eastAsiaTheme="minorEastAsia" w:hAnsiTheme="minorHAnsi" w:cstheme="minorBidi"/>
                <w:noProof/>
                <w:sz w:val="22"/>
                <w:szCs w:val="22"/>
                <w:lang w:eastAsia="ru-RU"/>
              </w:rPr>
              <w:tab/>
            </w:r>
            <w:r w:rsidR="00DC16EA" w:rsidRPr="00144902">
              <w:rPr>
                <w:rStyle w:val="aff"/>
                <w:noProof/>
                <w:lang w:eastAsia="ru-RU"/>
              </w:rPr>
              <w:t>Ценовые (тарифные) последствия</w:t>
            </w:r>
            <w:r w:rsidR="00DC16EA">
              <w:rPr>
                <w:noProof/>
                <w:webHidden/>
              </w:rPr>
              <w:tab/>
            </w:r>
            <w:r w:rsidR="00DC16EA">
              <w:rPr>
                <w:noProof/>
                <w:webHidden/>
              </w:rPr>
              <w:fldChar w:fldCharType="begin"/>
            </w:r>
            <w:r w:rsidR="00DC16EA">
              <w:rPr>
                <w:noProof/>
                <w:webHidden/>
              </w:rPr>
              <w:instrText xml:space="preserve"> PAGEREF _Toc220880043 \h </w:instrText>
            </w:r>
            <w:r w:rsidR="00DC16EA">
              <w:rPr>
                <w:noProof/>
                <w:webHidden/>
              </w:rPr>
            </w:r>
            <w:r w:rsidR="00DC16EA">
              <w:rPr>
                <w:noProof/>
                <w:webHidden/>
              </w:rPr>
              <w:fldChar w:fldCharType="separate"/>
            </w:r>
            <w:r w:rsidR="00DC16EA">
              <w:rPr>
                <w:noProof/>
                <w:webHidden/>
              </w:rPr>
              <w:t>135</w:t>
            </w:r>
            <w:r w:rsidR="00DC16EA">
              <w:rPr>
                <w:noProof/>
                <w:webHidden/>
              </w:rPr>
              <w:fldChar w:fldCharType="end"/>
            </w:r>
          </w:hyperlink>
        </w:p>
        <w:p w14:paraId="1AA3F203" w14:textId="01123275" w:rsidR="00163414" w:rsidRPr="002B36A8" w:rsidRDefault="00163414" w:rsidP="002B36A8">
          <w:pPr>
            <w:spacing w:line="276" w:lineRule="auto"/>
            <w:jc w:val="both"/>
            <w:rPr>
              <w:rFonts w:ascii="Times New Roman" w:hAnsi="Times New Roman" w:cs="Times New Roman"/>
              <w:sz w:val="26"/>
              <w:szCs w:val="26"/>
            </w:rPr>
          </w:pPr>
          <w:r w:rsidRPr="002B36A8">
            <w:rPr>
              <w:rFonts w:ascii="Times New Roman" w:hAnsi="Times New Roman" w:cs="Times New Roman"/>
              <w:sz w:val="26"/>
              <w:szCs w:val="26"/>
            </w:rPr>
            <w:fldChar w:fldCharType="end"/>
          </w:r>
        </w:p>
      </w:sdtContent>
    </w:sdt>
    <w:p w14:paraId="1E880D92" w14:textId="77777777" w:rsidR="009A4353" w:rsidRPr="002B36A8" w:rsidRDefault="009A4353" w:rsidP="002B36A8">
      <w:pPr>
        <w:spacing w:line="276" w:lineRule="auto"/>
        <w:jc w:val="both"/>
        <w:rPr>
          <w:rFonts w:ascii="Times New Roman" w:hAnsi="Times New Roman" w:cs="Times New Roman"/>
          <w:sz w:val="26"/>
          <w:szCs w:val="26"/>
        </w:rPr>
      </w:pPr>
      <w:r w:rsidRPr="002B36A8">
        <w:rPr>
          <w:rFonts w:ascii="Times New Roman" w:hAnsi="Times New Roman" w:cs="Times New Roman"/>
          <w:sz w:val="26"/>
          <w:szCs w:val="26"/>
        </w:rPr>
        <w:br w:type="page"/>
      </w:r>
    </w:p>
    <w:p w14:paraId="23D5232C" w14:textId="77777777" w:rsidR="002B36A8" w:rsidRDefault="002B36A8" w:rsidP="00912AE8">
      <w:pPr>
        <w:pStyle w:val="19"/>
        <w:ind w:left="0" w:firstLine="0"/>
      </w:pPr>
      <w:bookmarkStart w:id="2" w:name="_Toc132115740"/>
    </w:p>
    <w:p w14:paraId="647D6185" w14:textId="77777777" w:rsidR="000F3255" w:rsidRDefault="00912AE8" w:rsidP="00912AE8">
      <w:pPr>
        <w:pStyle w:val="19"/>
        <w:ind w:left="0" w:firstLine="0"/>
      </w:pPr>
      <w:bookmarkStart w:id="3" w:name="_Toc220879993"/>
      <w:r w:rsidRPr="00AB38FB">
        <w:t>РАЗДЕЛ 1.</w:t>
      </w:r>
      <w:r w:rsidRPr="00AB38FB">
        <w:tab/>
        <w:t>ПОКАЗАТЕЛИ СУЩЕСТВУЮЩЕГО И ПЕРСПЕКТИВНОГО</w:t>
      </w:r>
      <w:r w:rsidRPr="005035C1">
        <w:t xml:space="preserve"> СПРОСА НА ТЕПЛОВУЮ ЭНЕРГИЮ (МОЩНОСТЬ) И ТЕПЛОНОСИТЕЛЬ В УСТАНОВЛЕННЫХ ГРАНИЦАХ ТЕРРИТОРИИ ПОСЕЛЕНИЯ, ГОРОДСКОГО ОКРУГА</w:t>
      </w:r>
      <w:bookmarkEnd w:id="2"/>
      <w:bookmarkEnd w:id="3"/>
    </w:p>
    <w:p w14:paraId="2B5D4E53" w14:textId="77777777" w:rsidR="000F3255" w:rsidRPr="000D6CFD" w:rsidRDefault="0067689F" w:rsidP="00F56B1A">
      <w:pPr>
        <w:pStyle w:val="2"/>
        <w:numPr>
          <w:ilvl w:val="1"/>
          <w:numId w:val="94"/>
        </w:numPr>
        <w:jc w:val="left"/>
        <w:rPr>
          <w:sz w:val="26"/>
          <w:szCs w:val="26"/>
        </w:rPr>
      </w:pPr>
      <w:bookmarkStart w:id="4" w:name="_Toc220879994"/>
      <w:r w:rsidRPr="000D6CFD">
        <w:rPr>
          <w:sz w:val="26"/>
          <w:szCs w:val="26"/>
        </w:rPr>
        <w:t>Общие сведения</w:t>
      </w:r>
      <w:bookmarkEnd w:id="4"/>
    </w:p>
    <w:p w14:paraId="488D8C23" w14:textId="77777777" w:rsidR="00A00E12" w:rsidRPr="00A00E12" w:rsidRDefault="00A00E12" w:rsidP="00A00E12">
      <w:pPr>
        <w:pStyle w:val="G1"/>
        <w:spacing w:after="240" w:line="276" w:lineRule="auto"/>
        <w:rPr>
          <w:sz w:val="26"/>
        </w:rPr>
      </w:pPr>
      <w:bookmarkStart w:id="5" w:name="_Toc132115741"/>
      <w:r w:rsidRPr="00A00E12">
        <w:rPr>
          <w:sz w:val="26"/>
        </w:rPr>
        <w:tab/>
        <w:t>В настоящее время на территории Находкинского городского округа действует централизованная и децентрализованная система теплоснабжения. Объекты, не подключенные к централизованной системе теплоснабжения, обеспечиваются тепловой энергией от индивидуальных источников отопления, а также от локальных котельных.</w:t>
      </w:r>
    </w:p>
    <w:p w14:paraId="7945F3A7" w14:textId="77777777" w:rsidR="00A00E12" w:rsidRPr="00A00E12" w:rsidRDefault="00A00E12" w:rsidP="00A00E12">
      <w:pPr>
        <w:pStyle w:val="G1"/>
        <w:spacing w:line="276" w:lineRule="auto"/>
        <w:rPr>
          <w:sz w:val="26"/>
        </w:rPr>
      </w:pPr>
      <w:r w:rsidRPr="00A00E12">
        <w:rPr>
          <w:sz w:val="26"/>
        </w:rPr>
        <w:t>На территории Находкинского городского округа деятельность в области производства и передачи тепловой энергии осуществляют следующие организации:</w:t>
      </w:r>
    </w:p>
    <w:p w14:paraId="0BA13ED0" w14:textId="55E422A9" w:rsidR="00A00E12" w:rsidRPr="00A00E12" w:rsidRDefault="00A00E12" w:rsidP="00F56B1A">
      <w:pPr>
        <w:pStyle w:val="G1"/>
        <w:numPr>
          <w:ilvl w:val="0"/>
          <w:numId w:val="102"/>
        </w:numPr>
        <w:spacing w:line="276" w:lineRule="auto"/>
        <w:ind w:left="709" w:hanging="567"/>
        <w:rPr>
          <w:sz w:val="26"/>
        </w:rPr>
      </w:pPr>
      <w:r>
        <w:rPr>
          <w:sz w:val="26"/>
        </w:rPr>
        <w:t>Ф</w:t>
      </w:r>
      <w:r w:rsidRPr="00A00E12">
        <w:rPr>
          <w:sz w:val="26"/>
        </w:rPr>
        <w:t>илиал «Находкинский» КГУП «Примтеплоэнерго»;</w:t>
      </w:r>
    </w:p>
    <w:p w14:paraId="43F36FD4" w14:textId="77777777" w:rsidR="00A00E12" w:rsidRPr="00A00E12" w:rsidRDefault="00A00E12" w:rsidP="00F56B1A">
      <w:pPr>
        <w:pStyle w:val="G1"/>
        <w:numPr>
          <w:ilvl w:val="0"/>
          <w:numId w:val="102"/>
        </w:numPr>
        <w:spacing w:line="276" w:lineRule="auto"/>
        <w:ind w:left="709" w:hanging="567"/>
        <w:rPr>
          <w:sz w:val="26"/>
        </w:rPr>
      </w:pPr>
      <w:r w:rsidRPr="00A00E12">
        <w:rPr>
          <w:sz w:val="26"/>
        </w:rPr>
        <w:t>ООО «Восток сервис бункер» (Находкинский судоремонтный завод АО «НСРЗ»);</w:t>
      </w:r>
    </w:p>
    <w:p w14:paraId="6D15EFAE" w14:textId="77777777" w:rsidR="00A00E12" w:rsidRPr="00A00E12" w:rsidRDefault="00A00E12" w:rsidP="00F56B1A">
      <w:pPr>
        <w:pStyle w:val="G1"/>
        <w:numPr>
          <w:ilvl w:val="0"/>
          <w:numId w:val="102"/>
        </w:numPr>
        <w:spacing w:line="276" w:lineRule="auto"/>
        <w:ind w:left="709" w:hanging="567"/>
        <w:rPr>
          <w:sz w:val="26"/>
        </w:rPr>
      </w:pPr>
      <w:r w:rsidRPr="00A00E12">
        <w:rPr>
          <w:sz w:val="26"/>
        </w:rPr>
        <w:t>АО «Находкинский морской торговый порт» (АО «НМТП»);</w:t>
      </w:r>
    </w:p>
    <w:p w14:paraId="7D98D3FA" w14:textId="77777777" w:rsidR="00A00E12" w:rsidRPr="00A00E12" w:rsidRDefault="00A00E12" w:rsidP="00F56B1A">
      <w:pPr>
        <w:pStyle w:val="G1"/>
        <w:numPr>
          <w:ilvl w:val="0"/>
          <w:numId w:val="102"/>
        </w:numPr>
        <w:spacing w:line="276" w:lineRule="auto"/>
        <w:ind w:left="709" w:hanging="567"/>
        <w:rPr>
          <w:sz w:val="26"/>
        </w:rPr>
      </w:pPr>
      <w:r w:rsidRPr="00A00E12">
        <w:rPr>
          <w:sz w:val="26"/>
        </w:rPr>
        <w:t>АО «Находкинский рыбный порт» (АО «НРП»);</w:t>
      </w:r>
    </w:p>
    <w:p w14:paraId="6B092211" w14:textId="77777777" w:rsidR="00A00E12" w:rsidRPr="00A00E12" w:rsidRDefault="00A00E12" w:rsidP="00F56B1A">
      <w:pPr>
        <w:pStyle w:val="G1"/>
        <w:numPr>
          <w:ilvl w:val="0"/>
          <w:numId w:val="102"/>
        </w:numPr>
        <w:spacing w:line="276" w:lineRule="auto"/>
        <w:ind w:left="709" w:hanging="567"/>
        <w:rPr>
          <w:sz w:val="26"/>
        </w:rPr>
      </w:pPr>
      <w:r w:rsidRPr="00A00E12">
        <w:rPr>
          <w:sz w:val="26"/>
        </w:rPr>
        <w:t>ООО «Техстройдом»;</w:t>
      </w:r>
    </w:p>
    <w:p w14:paraId="586CD6F1" w14:textId="1CBE37F0" w:rsidR="00A00E12" w:rsidRPr="00A00E12" w:rsidRDefault="00A00E12" w:rsidP="00F56B1A">
      <w:pPr>
        <w:pStyle w:val="G1"/>
        <w:numPr>
          <w:ilvl w:val="0"/>
          <w:numId w:val="102"/>
        </w:numPr>
        <w:spacing w:line="276" w:lineRule="auto"/>
        <w:ind w:left="709" w:hanging="567"/>
        <w:rPr>
          <w:sz w:val="26"/>
        </w:rPr>
      </w:pPr>
      <w:r w:rsidRPr="00A00E12">
        <w:rPr>
          <w:sz w:val="26"/>
        </w:rPr>
        <w:t>ООО «</w:t>
      </w:r>
      <w:r w:rsidR="000E15B8">
        <w:rPr>
          <w:sz w:val="26"/>
        </w:rPr>
        <w:t>БМК</w:t>
      </w:r>
      <w:r w:rsidRPr="00A00E12">
        <w:rPr>
          <w:sz w:val="26"/>
        </w:rPr>
        <w:t>»;</w:t>
      </w:r>
    </w:p>
    <w:p w14:paraId="627EC3A0" w14:textId="77777777" w:rsidR="00A00E12" w:rsidRPr="00A00E12" w:rsidRDefault="00A00E12" w:rsidP="00F56B1A">
      <w:pPr>
        <w:pStyle w:val="G1"/>
        <w:numPr>
          <w:ilvl w:val="0"/>
          <w:numId w:val="102"/>
        </w:numPr>
        <w:spacing w:line="276" w:lineRule="auto"/>
        <w:ind w:left="709" w:hanging="567"/>
        <w:rPr>
          <w:sz w:val="26"/>
        </w:rPr>
      </w:pPr>
      <w:r w:rsidRPr="00A00E12">
        <w:rPr>
          <w:sz w:val="26"/>
        </w:rPr>
        <w:t>ООО «Энергокомплекс»;</w:t>
      </w:r>
    </w:p>
    <w:p w14:paraId="3423B66E" w14:textId="77777777" w:rsidR="00A00E12" w:rsidRPr="00A00E12" w:rsidRDefault="00A00E12" w:rsidP="00F56B1A">
      <w:pPr>
        <w:pStyle w:val="G1"/>
        <w:numPr>
          <w:ilvl w:val="0"/>
          <w:numId w:val="102"/>
        </w:numPr>
        <w:spacing w:after="240" w:line="276" w:lineRule="auto"/>
        <w:ind w:left="709" w:hanging="567"/>
        <w:rPr>
          <w:sz w:val="26"/>
        </w:rPr>
      </w:pPr>
      <w:r w:rsidRPr="00A00E12">
        <w:rPr>
          <w:sz w:val="26"/>
        </w:rPr>
        <w:t>ФГБУ «ЦЖКУ» МО РФ (Филиал ФГБУ «ЦЖКУ» МО РФ по ВВО);</w:t>
      </w:r>
    </w:p>
    <w:p w14:paraId="7BC81400" w14:textId="77777777" w:rsidR="00A00E12" w:rsidRDefault="00A00E12" w:rsidP="00A00E12">
      <w:pPr>
        <w:pStyle w:val="G1"/>
        <w:spacing w:before="240" w:line="276" w:lineRule="auto"/>
        <w:rPr>
          <w:sz w:val="26"/>
        </w:rPr>
      </w:pPr>
    </w:p>
    <w:p w14:paraId="4E8D311A" w14:textId="77777777" w:rsidR="000E15B8" w:rsidRDefault="000E15B8" w:rsidP="000E15B8">
      <w:pPr>
        <w:pStyle w:val="af8"/>
        <w:spacing w:before="240" w:after="240" w:line="276" w:lineRule="auto"/>
        <w:ind w:right="2" w:firstLine="593"/>
        <w:jc w:val="both"/>
        <w:rPr>
          <w:spacing w:val="-2"/>
          <w:sz w:val="26"/>
          <w:szCs w:val="26"/>
        </w:rPr>
      </w:pPr>
      <w:r w:rsidRPr="00E44BCC">
        <w:rPr>
          <w:sz w:val="26"/>
          <w:szCs w:val="26"/>
        </w:rPr>
        <w:t>Филиал «Находкинский» КГУП «Примтеплоэнерго»</w:t>
      </w:r>
      <w:r w:rsidRPr="00E44BCC">
        <w:rPr>
          <w:spacing w:val="-2"/>
          <w:sz w:val="26"/>
          <w:szCs w:val="26"/>
        </w:rPr>
        <w:t xml:space="preserve"> </w:t>
      </w:r>
      <w:r w:rsidRPr="00E44BCC">
        <w:rPr>
          <w:sz w:val="26"/>
          <w:szCs w:val="26"/>
        </w:rPr>
        <w:t xml:space="preserve">на территории Находкинского </w:t>
      </w:r>
      <w:r w:rsidRPr="00E44BCC">
        <w:rPr>
          <w:spacing w:val="-2"/>
          <w:sz w:val="26"/>
          <w:szCs w:val="26"/>
        </w:rPr>
        <w:t>ГО</w:t>
      </w:r>
      <w:r w:rsidRPr="00E44BCC">
        <w:rPr>
          <w:spacing w:val="-7"/>
          <w:sz w:val="26"/>
          <w:szCs w:val="26"/>
        </w:rPr>
        <w:t xml:space="preserve"> </w:t>
      </w:r>
      <w:r w:rsidRPr="006A2464">
        <w:rPr>
          <w:spacing w:val="-2"/>
          <w:sz w:val="26"/>
          <w:szCs w:val="26"/>
        </w:rPr>
        <w:t>обслуживает</w:t>
      </w:r>
      <w:r w:rsidRPr="006A2464">
        <w:rPr>
          <w:spacing w:val="-8"/>
          <w:sz w:val="26"/>
          <w:szCs w:val="26"/>
        </w:rPr>
        <w:t xml:space="preserve"> </w:t>
      </w:r>
      <w:r>
        <w:rPr>
          <w:spacing w:val="-2"/>
          <w:sz w:val="26"/>
          <w:szCs w:val="26"/>
        </w:rPr>
        <w:t>2</w:t>
      </w:r>
      <w:r w:rsidRPr="00E44BCC">
        <w:rPr>
          <w:spacing w:val="-2"/>
          <w:sz w:val="26"/>
          <w:szCs w:val="26"/>
        </w:rPr>
        <w:t>01,1</w:t>
      </w:r>
      <w:r w:rsidRPr="00E44BCC">
        <w:rPr>
          <w:spacing w:val="-5"/>
          <w:sz w:val="26"/>
          <w:szCs w:val="26"/>
        </w:rPr>
        <w:t xml:space="preserve"> </w:t>
      </w:r>
      <w:r w:rsidRPr="00E44BCC">
        <w:rPr>
          <w:spacing w:val="-2"/>
          <w:sz w:val="26"/>
          <w:szCs w:val="26"/>
        </w:rPr>
        <w:t>км</w:t>
      </w:r>
      <w:r w:rsidRPr="00E44BCC">
        <w:rPr>
          <w:spacing w:val="-8"/>
          <w:sz w:val="26"/>
          <w:szCs w:val="26"/>
        </w:rPr>
        <w:t xml:space="preserve"> </w:t>
      </w:r>
      <w:r>
        <w:rPr>
          <w:spacing w:val="-2"/>
          <w:sz w:val="26"/>
          <w:szCs w:val="26"/>
        </w:rPr>
        <w:t xml:space="preserve">тепловых </w:t>
      </w:r>
      <w:r w:rsidRPr="00E44BCC">
        <w:rPr>
          <w:spacing w:val="-2"/>
          <w:sz w:val="26"/>
          <w:szCs w:val="26"/>
        </w:rPr>
        <w:t>сетей,</w:t>
      </w:r>
      <w:r w:rsidRPr="00E44BCC">
        <w:rPr>
          <w:spacing w:val="-7"/>
          <w:sz w:val="26"/>
          <w:szCs w:val="26"/>
        </w:rPr>
        <w:t xml:space="preserve"> </w:t>
      </w:r>
      <w:r w:rsidRPr="00E44BCC">
        <w:rPr>
          <w:spacing w:val="-2"/>
          <w:sz w:val="26"/>
          <w:szCs w:val="26"/>
        </w:rPr>
        <w:t>в</w:t>
      </w:r>
      <w:r w:rsidRPr="00E44BCC">
        <w:rPr>
          <w:spacing w:val="-7"/>
          <w:sz w:val="26"/>
          <w:szCs w:val="26"/>
        </w:rPr>
        <w:t xml:space="preserve"> </w:t>
      </w:r>
      <w:r w:rsidRPr="00E44BCC">
        <w:rPr>
          <w:spacing w:val="-2"/>
          <w:sz w:val="26"/>
          <w:szCs w:val="26"/>
        </w:rPr>
        <w:t>том</w:t>
      </w:r>
      <w:r w:rsidRPr="00E44BCC">
        <w:rPr>
          <w:spacing w:val="-6"/>
          <w:sz w:val="26"/>
          <w:szCs w:val="26"/>
        </w:rPr>
        <w:t xml:space="preserve"> </w:t>
      </w:r>
      <w:r w:rsidRPr="00E44BCC">
        <w:rPr>
          <w:spacing w:val="-2"/>
          <w:sz w:val="26"/>
          <w:szCs w:val="26"/>
        </w:rPr>
        <w:t>числе</w:t>
      </w:r>
      <w:r w:rsidRPr="00E44BCC">
        <w:rPr>
          <w:spacing w:val="-7"/>
          <w:sz w:val="26"/>
          <w:szCs w:val="26"/>
        </w:rPr>
        <w:t xml:space="preserve"> </w:t>
      </w:r>
      <w:r w:rsidRPr="00E44BCC">
        <w:rPr>
          <w:spacing w:val="-2"/>
          <w:sz w:val="26"/>
          <w:szCs w:val="26"/>
        </w:rPr>
        <w:t>сети</w:t>
      </w:r>
      <w:r w:rsidRPr="00E44BCC">
        <w:rPr>
          <w:spacing w:val="-7"/>
          <w:sz w:val="26"/>
          <w:szCs w:val="26"/>
        </w:rPr>
        <w:t xml:space="preserve"> </w:t>
      </w:r>
      <w:r w:rsidRPr="00E44BCC">
        <w:rPr>
          <w:spacing w:val="-2"/>
          <w:sz w:val="26"/>
          <w:szCs w:val="26"/>
        </w:rPr>
        <w:t>от</w:t>
      </w:r>
      <w:r w:rsidRPr="00E44BCC">
        <w:rPr>
          <w:spacing w:val="-8"/>
          <w:sz w:val="26"/>
          <w:szCs w:val="26"/>
        </w:rPr>
        <w:t xml:space="preserve"> </w:t>
      </w:r>
      <w:r w:rsidRPr="00E44BCC">
        <w:rPr>
          <w:spacing w:val="-2"/>
          <w:sz w:val="26"/>
          <w:szCs w:val="26"/>
        </w:rPr>
        <w:t>котельных</w:t>
      </w:r>
      <w:r w:rsidRPr="00E44BCC">
        <w:rPr>
          <w:spacing w:val="-5"/>
          <w:sz w:val="26"/>
          <w:szCs w:val="26"/>
        </w:rPr>
        <w:t xml:space="preserve"> АО</w:t>
      </w:r>
      <w:r>
        <w:rPr>
          <w:spacing w:val="-5"/>
          <w:sz w:val="26"/>
          <w:szCs w:val="26"/>
        </w:rPr>
        <w:t xml:space="preserve"> </w:t>
      </w:r>
      <w:r w:rsidRPr="00E44BCC">
        <w:rPr>
          <w:sz w:val="26"/>
          <w:szCs w:val="26"/>
        </w:rPr>
        <w:t>«</w:t>
      </w:r>
      <w:r w:rsidRPr="00A614DF">
        <w:rPr>
          <w:sz w:val="26"/>
          <w:szCs w:val="26"/>
        </w:rPr>
        <w:t xml:space="preserve">Находкинский морской торговый порт»; ООО «Техстройдом»; ООО «Энергокомплекс» и </w:t>
      </w:r>
      <w:r>
        <w:rPr>
          <w:spacing w:val="-2"/>
          <w:sz w:val="26"/>
          <w:szCs w:val="26"/>
        </w:rPr>
        <w:t>39</w:t>
      </w:r>
      <w:r w:rsidRPr="00A614DF">
        <w:rPr>
          <w:spacing w:val="-7"/>
          <w:sz w:val="26"/>
          <w:szCs w:val="26"/>
        </w:rPr>
        <w:t xml:space="preserve"> </w:t>
      </w:r>
      <w:r w:rsidRPr="00A614DF">
        <w:rPr>
          <w:spacing w:val="-2"/>
          <w:sz w:val="26"/>
          <w:szCs w:val="26"/>
        </w:rPr>
        <w:t xml:space="preserve">котельных, </w:t>
      </w:r>
      <w:r>
        <w:rPr>
          <w:spacing w:val="-2"/>
          <w:sz w:val="26"/>
          <w:szCs w:val="26"/>
        </w:rPr>
        <w:t>одна из которых котельная № 1.2 работает в режиме насосной</w:t>
      </w:r>
      <w:r w:rsidRPr="00A614DF">
        <w:rPr>
          <w:spacing w:val="-2"/>
          <w:sz w:val="26"/>
          <w:szCs w:val="26"/>
        </w:rPr>
        <w:t xml:space="preserve">: </w:t>
      </w:r>
    </w:p>
    <w:tbl>
      <w:tblPr>
        <w:tblW w:w="9639" w:type="dxa"/>
        <w:tblInd w:w="108" w:type="dxa"/>
        <w:tblLook w:val="04A0" w:firstRow="1" w:lastRow="0" w:firstColumn="1" w:lastColumn="0" w:noHBand="0" w:noVBand="1"/>
      </w:tblPr>
      <w:tblGrid>
        <w:gridCol w:w="960"/>
        <w:gridCol w:w="8679"/>
      </w:tblGrid>
      <w:tr w:rsidR="000E15B8" w:rsidRPr="001E7711" w14:paraId="62D29BC3" w14:textId="77777777" w:rsidTr="00C34974">
        <w:trPr>
          <w:trHeight w:val="276"/>
        </w:trPr>
        <w:tc>
          <w:tcPr>
            <w:tcW w:w="960" w:type="dxa"/>
            <w:tcBorders>
              <w:top w:val="nil"/>
              <w:left w:val="nil"/>
              <w:bottom w:val="nil"/>
              <w:right w:val="nil"/>
            </w:tcBorders>
            <w:shd w:val="clear" w:color="auto" w:fill="auto"/>
            <w:noWrap/>
            <w:vAlign w:val="bottom"/>
            <w:hideMark/>
          </w:tcPr>
          <w:p w14:paraId="19A1A490"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w:t>
            </w:r>
          </w:p>
        </w:tc>
        <w:tc>
          <w:tcPr>
            <w:tcW w:w="8679" w:type="dxa"/>
            <w:tcBorders>
              <w:top w:val="nil"/>
              <w:left w:val="nil"/>
              <w:bottom w:val="nil"/>
              <w:right w:val="nil"/>
            </w:tcBorders>
            <w:shd w:val="clear" w:color="auto" w:fill="auto"/>
            <w:noWrap/>
            <w:vAlign w:val="bottom"/>
            <w:hideMark/>
          </w:tcPr>
          <w:p w14:paraId="6932F44A"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№1.1, ул. Пирогова, 19</w:t>
            </w:r>
          </w:p>
        </w:tc>
      </w:tr>
      <w:tr w:rsidR="000E15B8" w:rsidRPr="001E7711" w14:paraId="3EFB1E46" w14:textId="77777777" w:rsidTr="00C34974">
        <w:trPr>
          <w:trHeight w:val="276"/>
        </w:trPr>
        <w:tc>
          <w:tcPr>
            <w:tcW w:w="960" w:type="dxa"/>
            <w:tcBorders>
              <w:top w:val="nil"/>
              <w:left w:val="nil"/>
              <w:bottom w:val="nil"/>
              <w:right w:val="nil"/>
            </w:tcBorders>
            <w:shd w:val="clear" w:color="auto" w:fill="auto"/>
            <w:noWrap/>
            <w:vAlign w:val="bottom"/>
            <w:hideMark/>
          </w:tcPr>
          <w:p w14:paraId="44AE82B9"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w:t>
            </w:r>
          </w:p>
        </w:tc>
        <w:tc>
          <w:tcPr>
            <w:tcW w:w="8679" w:type="dxa"/>
            <w:tcBorders>
              <w:top w:val="nil"/>
              <w:left w:val="nil"/>
              <w:bottom w:val="nil"/>
              <w:right w:val="nil"/>
            </w:tcBorders>
            <w:shd w:val="clear" w:color="auto" w:fill="auto"/>
            <w:noWrap/>
            <w:vAlign w:val="bottom"/>
            <w:hideMark/>
          </w:tcPr>
          <w:p w14:paraId="75D9C8D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№1.2, ул.Макарова, 21а</w:t>
            </w:r>
          </w:p>
        </w:tc>
      </w:tr>
      <w:tr w:rsidR="000E15B8" w:rsidRPr="001E7711" w14:paraId="2982409D" w14:textId="77777777" w:rsidTr="00C34974">
        <w:trPr>
          <w:trHeight w:val="276"/>
        </w:trPr>
        <w:tc>
          <w:tcPr>
            <w:tcW w:w="960" w:type="dxa"/>
            <w:tcBorders>
              <w:top w:val="nil"/>
              <w:left w:val="nil"/>
              <w:bottom w:val="nil"/>
              <w:right w:val="nil"/>
            </w:tcBorders>
            <w:shd w:val="clear" w:color="auto" w:fill="auto"/>
            <w:noWrap/>
            <w:vAlign w:val="bottom"/>
            <w:hideMark/>
          </w:tcPr>
          <w:p w14:paraId="42C53D92"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w:t>
            </w:r>
          </w:p>
        </w:tc>
        <w:tc>
          <w:tcPr>
            <w:tcW w:w="8679" w:type="dxa"/>
            <w:tcBorders>
              <w:top w:val="nil"/>
              <w:left w:val="nil"/>
              <w:bottom w:val="nil"/>
              <w:right w:val="nil"/>
            </w:tcBorders>
            <w:shd w:val="clear" w:color="auto" w:fill="auto"/>
            <w:noWrap/>
            <w:vAlign w:val="bottom"/>
            <w:hideMark/>
          </w:tcPr>
          <w:p w14:paraId="23D7D13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№1.3, ул. Судоремонтная, 5</w:t>
            </w:r>
          </w:p>
        </w:tc>
      </w:tr>
      <w:tr w:rsidR="000E15B8" w:rsidRPr="001E7711" w14:paraId="52736582" w14:textId="77777777" w:rsidTr="00C34974">
        <w:trPr>
          <w:trHeight w:val="276"/>
        </w:trPr>
        <w:tc>
          <w:tcPr>
            <w:tcW w:w="960" w:type="dxa"/>
            <w:tcBorders>
              <w:top w:val="nil"/>
              <w:left w:val="nil"/>
              <w:bottom w:val="nil"/>
              <w:right w:val="nil"/>
            </w:tcBorders>
            <w:shd w:val="clear" w:color="auto" w:fill="auto"/>
            <w:noWrap/>
            <w:vAlign w:val="bottom"/>
            <w:hideMark/>
          </w:tcPr>
          <w:p w14:paraId="04F596C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4</w:t>
            </w:r>
          </w:p>
        </w:tc>
        <w:tc>
          <w:tcPr>
            <w:tcW w:w="8679" w:type="dxa"/>
            <w:tcBorders>
              <w:top w:val="nil"/>
              <w:left w:val="nil"/>
              <w:bottom w:val="nil"/>
              <w:right w:val="nil"/>
            </w:tcBorders>
            <w:shd w:val="clear" w:color="auto" w:fill="auto"/>
            <w:noWrap/>
            <w:vAlign w:val="bottom"/>
            <w:hideMark/>
          </w:tcPr>
          <w:p w14:paraId="5CA57481"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1.4, ул. Тимирязева, 26а</w:t>
            </w:r>
          </w:p>
        </w:tc>
      </w:tr>
      <w:tr w:rsidR="000E15B8" w:rsidRPr="001E7711" w14:paraId="61391C02" w14:textId="77777777" w:rsidTr="00C34974">
        <w:trPr>
          <w:trHeight w:val="276"/>
        </w:trPr>
        <w:tc>
          <w:tcPr>
            <w:tcW w:w="960" w:type="dxa"/>
            <w:tcBorders>
              <w:top w:val="nil"/>
              <w:left w:val="nil"/>
              <w:bottom w:val="nil"/>
              <w:right w:val="nil"/>
            </w:tcBorders>
            <w:shd w:val="clear" w:color="auto" w:fill="auto"/>
            <w:noWrap/>
            <w:vAlign w:val="bottom"/>
            <w:hideMark/>
          </w:tcPr>
          <w:p w14:paraId="300A149A"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5</w:t>
            </w:r>
          </w:p>
        </w:tc>
        <w:tc>
          <w:tcPr>
            <w:tcW w:w="8679" w:type="dxa"/>
            <w:tcBorders>
              <w:top w:val="nil"/>
              <w:left w:val="nil"/>
              <w:bottom w:val="nil"/>
              <w:right w:val="nil"/>
            </w:tcBorders>
            <w:shd w:val="clear" w:color="auto" w:fill="auto"/>
            <w:noWrap/>
            <w:vAlign w:val="bottom"/>
            <w:hideMark/>
          </w:tcPr>
          <w:p w14:paraId="0DC532C3"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1.5, ул. Макарова, 85</w:t>
            </w:r>
          </w:p>
        </w:tc>
      </w:tr>
      <w:tr w:rsidR="000E15B8" w:rsidRPr="001E7711" w14:paraId="0124C299" w14:textId="77777777" w:rsidTr="00C34974">
        <w:trPr>
          <w:trHeight w:val="276"/>
        </w:trPr>
        <w:tc>
          <w:tcPr>
            <w:tcW w:w="960" w:type="dxa"/>
            <w:tcBorders>
              <w:top w:val="nil"/>
              <w:left w:val="nil"/>
              <w:bottom w:val="nil"/>
              <w:right w:val="nil"/>
            </w:tcBorders>
            <w:shd w:val="clear" w:color="auto" w:fill="auto"/>
            <w:noWrap/>
            <w:vAlign w:val="bottom"/>
            <w:hideMark/>
          </w:tcPr>
          <w:p w14:paraId="66F46944"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6</w:t>
            </w:r>
          </w:p>
        </w:tc>
        <w:tc>
          <w:tcPr>
            <w:tcW w:w="8679" w:type="dxa"/>
            <w:tcBorders>
              <w:top w:val="nil"/>
              <w:left w:val="nil"/>
              <w:bottom w:val="nil"/>
              <w:right w:val="nil"/>
            </w:tcBorders>
            <w:shd w:val="clear" w:color="auto" w:fill="auto"/>
            <w:noWrap/>
            <w:vAlign w:val="bottom"/>
            <w:hideMark/>
          </w:tcPr>
          <w:p w14:paraId="49774F2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(КМТ-800 2ПрА) №1.7, ул. Вознесенская, 8м</w:t>
            </w:r>
          </w:p>
        </w:tc>
      </w:tr>
      <w:tr w:rsidR="000E15B8" w:rsidRPr="001E7711" w14:paraId="3AC61D6F" w14:textId="77777777" w:rsidTr="00C34974">
        <w:trPr>
          <w:trHeight w:val="276"/>
        </w:trPr>
        <w:tc>
          <w:tcPr>
            <w:tcW w:w="960" w:type="dxa"/>
            <w:tcBorders>
              <w:top w:val="nil"/>
              <w:left w:val="nil"/>
              <w:bottom w:val="nil"/>
              <w:right w:val="nil"/>
            </w:tcBorders>
            <w:shd w:val="clear" w:color="auto" w:fill="auto"/>
            <w:noWrap/>
            <w:vAlign w:val="bottom"/>
            <w:hideMark/>
          </w:tcPr>
          <w:p w14:paraId="7A4A0DD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7</w:t>
            </w:r>
          </w:p>
        </w:tc>
        <w:tc>
          <w:tcPr>
            <w:tcW w:w="8679" w:type="dxa"/>
            <w:tcBorders>
              <w:top w:val="nil"/>
              <w:left w:val="nil"/>
              <w:bottom w:val="nil"/>
              <w:right w:val="nil"/>
            </w:tcBorders>
            <w:shd w:val="clear" w:color="auto" w:fill="auto"/>
            <w:noWrap/>
            <w:vAlign w:val="bottom"/>
            <w:hideMark/>
          </w:tcPr>
          <w:p w14:paraId="0602F6E3"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№2.1, ул. Кольцевая, 2</w:t>
            </w:r>
          </w:p>
        </w:tc>
      </w:tr>
      <w:tr w:rsidR="000E15B8" w:rsidRPr="001E7711" w14:paraId="68A24595" w14:textId="77777777" w:rsidTr="00C34974">
        <w:trPr>
          <w:trHeight w:val="276"/>
        </w:trPr>
        <w:tc>
          <w:tcPr>
            <w:tcW w:w="960" w:type="dxa"/>
            <w:tcBorders>
              <w:top w:val="nil"/>
              <w:left w:val="nil"/>
              <w:bottom w:val="nil"/>
              <w:right w:val="nil"/>
            </w:tcBorders>
            <w:shd w:val="clear" w:color="auto" w:fill="auto"/>
            <w:noWrap/>
            <w:vAlign w:val="bottom"/>
            <w:hideMark/>
          </w:tcPr>
          <w:p w14:paraId="5D64034A"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8</w:t>
            </w:r>
          </w:p>
        </w:tc>
        <w:tc>
          <w:tcPr>
            <w:tcW w:w="8679" w:type="dxa"/>
            <w:tcBorders>
              <w:top w:val="nil"/>
              <w:left w:val="nil"/>
              <w:bottom w:val="nil"/>
              <w:right w:val="nil"/>
            </w:tcBorders>
            <w:shd w:val="clear" w:color="auto" w:fill="auto"/>
            <w:noWrap/>
            <w:vAlign w:val="bottom"/>
            <w:hideMark/>
          </w:tcPr>
          <w:p w14:paraId="60DF112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№2.2, ул. Седова, 2а</w:t>
            </w:r>
          </w:p>
        </w:tc>
      </w:tr>
      <w:tr w:rsidR="000E15B8" w:rsidRPr="001E7711" w14:paraId="614F0C3A" w14:textId="77777777" w:rsidTr="00C34974">
        <w:trPr>
          <w:trHeight w:val="276"/>
        </w:trPr>
        <w:tc>
          <w:tcPr>
            <w:tcW w:w="960" w:type="dxa"/>
            <w:tcBorders>
              <w:top w:val="nil"/>
              <w:left w:val="nil"/>
              <w:bottom w:val="nil"/>
              <w:right w:val="nil"/>
            </w:tcBorders>
            <w:shd w:val="clear" w:color="auto" w:fill="auto"/>
            <w:noWrap/>
            <w:vAlign w:val="bottom"/>
            <w:hideMark/>
          </w:tcPr>
          <w:p w14:paraId="3454505A"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9</w:t>
            </w:r>
          </w:p>
        </w:tc>
        <w:tc>
          <w:tcPr>
            <w:tcW w:w="8679" w:type="dxa"/>
            <w:tcBorders>
              <w:top w:val="nil"/>
              <w:left w:val="nil"/>
              <w:bottom w:val="nil"/>
              <w:right w:val="nil"/>
            </w:tcBorders>
            <w:shd w:val="clear" w:color="auto" w:fill="auto"/>
            <w:noWrap/>
            <w:vAlign w:val="bottom"/>
            <w:hideMark/>
          </w:tcPr>
          <w:p w14:paraId="219B63C4"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№2.3, ул. Влади-востокская, 34</w:t>
            </w:r>
          </w:p>
        </w:tc>
      </w:tr>
      <w:tr w:rsidR="000E15B8" w:rsidRPr="001E7711" w14:paraId="0ED502E5" w14:textId="77777777" w:rsidTr="00C34974">
        <w:trPr>
          <w:trHeight w:val="276"/>
        </w:trPr>
        <w:tc>
          <w:tcPr>
            <w:tcW w:w="960" w:type="dxa"/>
            <w:tcBorders>
              <w:top w:val="nil"/>
              <w:left w:val="nil"/>
              <w:bottom w:val="nil"/>
              <w:right w:val="nil"/>
            </w:tcBorders>
            <w:shd w:val="clear" w:color="auto" w:fill="auto"/>
            <w:noWrap/>
            <w:vAlign w:val="bottom"/>
            <w:hideMark/>
          </w:tcPr>
          <w:p w14:paraId="3094E57D"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10</w:t>
            </w:r>
          </w:p>
        </w:tc>
        <w:tc>
          <w:tcPr>
            <w:tcW w:w="8679" w:type="dxa"/>
            <w:tcBorders>
              <w:top w:val="nil"/>
              <w:left w:val="nil"/>
              <w:bottom w:val="nil"/>
              <w:right w:val="nil"/>
            </w:tcBorders>
            <w:shd w:val="clear" w:color="auto" w:fill="auto"/>
            <w:noWrap/>
            <w:vAlign w:val="bottom"/>
            <w:hideMark/>
          </w:tcPr>
          <w:p w14:paraId="5B34ACC6"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№2.8, ул. Портовая, 226</w:t>
            </w:r>
          </w:p>
        </w:tc>
      </w:tr>
      <w:tr w:rsidR="000E15B8" w:rsidRPr="001E7711" w14:paraId="6C8FDF7D" w14:textId="77777777" w:rsidTr="00C34974">
        <w:trPr>
          <w:trHeight w:val="276"/>
        </w:trPr>
        <w:tc>
          <w:tcPr>
            <w:tcW w:w="960" w:type="dxa"/>
            <w:tcBorders>
              <w:top w:val="nil"/>
              <w:left w:val="nil"/>
              <w:bottom w:val="nil"/>
              <w:right w:val="nil"/>
            </w:tcBorders>
            <w:shd w:val="clear" w:color="auto" w:fill="auto"/>
            <w:noWrap/>
            <w:vAlign w:val="bottom"/>
            <w:hideMark/>
          </w:tcPr>
          <w:p w14:paraId="1CDCD24D"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11</w:t>
            </w:r>
          </w:p>
        </w:tc>
        <w:tc>
          <w:tcPr>
            <w:tcW w:w="8679" w:type="dxa"/>
            <w:tcBorders>
              <w:top w:val="nil"/>
              <w:left w:val="nil"/>
              <w:bottom w:val="nil"/>
              <w:right w:val="nil"/>
            </w:tcBorders>
            <w:shd w:val="clear" w:color="auto" w:fill="auto"/>
            <w:noWrap/>
            <w:vAlign w:val="bottom"/>
            <w:hideMark/>
          </w:tcPr>
          <w:p w14:paraId="5E7C95E8"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№3.1, ул. Пограничная, 54а</w:t>
            </w:r>
          </w:p>
        </w:tc>
      </w:tr>
      <w:tr w:rsidR="000E15B8" w:rsidRPr="001E7711" w14:paraId="4DA6468B" w14:textId="77777777" w:rsidTr="00C34974">
        <w:trPr>
          <w:trHeight w:val="276"/>
        </w:trPr>
        <w:tc>
          <w:tcPr>
            <w:tcW w:w="960" w:type="dxa"/>
            <w:tcBorders>
              <w:top w:val="nil"/>
              <w:left w:val="nil"/>
              <w:bottom w:val="nil"/>
              <w:right w:val="nil"/>
            </w:tcBorders>
            <w:shd w:val="clear" w:color="auto" w:fill="auto"/>
            <w:noWrap/>
            <w:vAlign w:val="bottom"/>
            <w:hideMark/>
          </w:tcPr>
          <w:p w14:paraId="667DA210"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12</w:t>
            </w:r>
          </w:p>
        </w:tc>
        <w:tc>
          <w:tcPr>
            <w:tcW w:w="8679" w:type="dxa"/>
            <w:tcBorders>
              <w:top w:val="nil"/>
              <w:left w:val="nil"/>
              <w:bottom w:val="nil"/>
              <w:right w:val="nil"/>
            </w:tcBorders>
            <w:shd w:val="clear" w:color="auto" w:fill="auto"/>
            <w:noWrap/>
            <w:vAlign w:val="bottom"/>
            <w:hideMark/>
          </w:tcPr>
          <w:p w14:paraId="7CBF3020"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№3.2, ул. Пограничная,  100</w:t>
            </w:r>
          </w:p>
        </w:tc>
      </w:tr>
      <w:tr w:rsidR="000E15B8" w:rsidRPr="001E7711" w14:paraId="2D13A7AB" w14:textId="77777777" w:rsidTr="00C34974">
        <w:trPr>
          <w:trHeight w:val="276"/>
        </w:trPr>
        <w:tc>
          <w:tcPr>
            <w:tcW w:w="960" w:type="dxa"/>
            <w:tcBorders>
              <w:top w:val="nil"/>
              <w:left w:val="nil"/>
              <w:bottom w:val="nil"/>
              <w:right w:val="nil"/>
            </w:tcBorders>
            <w:shd w:val="clear" w:color="auto" w:fill="auto"/>
            <w:noWrap/>
            <w:vAlign w:val="bottom"/>
            <w:hideMark/>
          </w:tcPr>
          <w:p w14:paraId="7EED1357"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13</w:t>
            </w:r>
          </w:p>
        </w:tc>
        <w:tc>
          <w:tcPr>
            <w:tcW w:w="8679" w:type="dxa"/>
            <w:tcBorders>
              <w:top w:val="nil"/>
              <w:left w:val="nil"/>
              <w:bottom w:val="nil"/>
              <w:right w:val="nil"/>
            </w:tcBorders>
            <w:shd w:val="clear" w:color="auto" w:fill="auto"/>
            <w:noWrap/>
            <w:vAlign w:val="bottom"/>
            <w:hideMark/>
          </w:tcPr>
          <w:p w14:paraId="680BF06E"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№3.3, ул. Школьная, 24</w:t>
            </w:r>
          </w:p>
        </w:tc>
      </w:tr>
      <w:tr w:rsidR="000E15B8" w:rsidRPr="001E7711" w14:paraId="2ECB9C41" w14:textId="77777777" w:rsidTr="00C34974">
        <w:trPr>
          <w:trHeight w:val="276"/>
        </w:trPr>
        <w:tc>
          <w:tcPr>
            <w:tcW w:w="960" w:type="dxa"/>
            <w:tcBorders>
              <w:top w:val="nil"/>
              <w:left w:val="nil"/>
              <w:bottom w:val="nil"/>
              <w:right w:val="nil"/>
            </w:tcBorders>
            <w:shd w:val="clear" w:color="auto" w:fill="auto"/>
            <w:noWrap/>
            <w:vAlign w:val="bottom"/>
            <w:hideMark/>
          </w:tcPr>
          <w:p w14:paraId="661420B0"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lastRenderedPageBreak/>
              <w:t>14</w:t>
            </w:r>
          </w:p>
        </w:tc>
        <w:tc>
          <w:tcPr>
            <w:tcW w:w="8679" w:type="dxa"/>
            <w:tcBorders>
              <w:top w:val="nil"/>
              <w:left w:val="nil"/>
              <w:bottom w:val="nil"/>
              <w:right w:val="nil"/>
            </w:tcBorders>
            <w:shd w:val="clear" w:color="auto" w:fill="auto"/>
            <w:noWrap/>
            <w:vAlign w:val="bottom"/>
            <w:hideMark/>
          </w:tcPr>
          <w:p w14:paraId="2D36EA6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№3.4, ул. Краснормейская, 24</w:t>
            </w:r>
          </w:p>
        </w:tc>
      </w:tr>
      <w:tr w:rsidR="000E15B8" w:rsidRPr="001E7711" w14:paraId="1F95EF15" w14:textId="77777777" w:rsidTr="00C34974">
        <w:trPr>
          <w:trHeight w:val="276"/>
        </w:trPr>
        <w:tc>
          <w:tcPr>
            <w:tcW w:w="960" w:type="dxa"/>
            <w:tcBorders>
              <w:top w:val="nil"/>
              <w:left w:val="nil"/>
              <w:bottom w:val="nil"/>
              <w:right w:val="nil"/>
            </w:tcBorders>
            <w:shd w:val="clear" w:color="auto" w:fill="auto"/>
            <w:noWrap/>
            <w:vAlign w:val="bottom"/>
            <w:hideMark/>
          </w:tcPr>
          <w:p w14:paraId="543648D9"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15</w:t>
            </w:r>
          </w:p>
        </w:tc>
        <w:tc>
          <w:tcPr>
            <w:tcW w:w="8679" w:type="dxa"/>
            <w:tcBorders>
              <w:top w:val="nil"/>
              <w:left w:val="nil"/>
              <w:bottom w:val="nil"/>
              <w:right w:val="nil"/>
            </w:tcBorders>
            <w:shd w:val="clear" w:color="auto" w:fill="auto"/>
            <w:noWrap/>
            <w:vAlign w:val="bottom"/>
            <w:hideMark/>
          </w:tcPr>
          <w:p w14:paraId="41958180"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№3.6, ул. Постышева, 20а</w:t>
            </w:r>
          </w:p>
        </w:tc>
      </w:tr>
      <w:tr w:rsidR="000E15B8" w:rsidRPr="001E7711" w14:paraId="56BC68A8" w14:textId="77777777" w:rsidTr="00C34974">
        <w:trPr>
          <w:trHeight w:val="276"/>
        </w:trPr>
        <w:tc>
          <w:tcPr>
            <w:tcW w:w="960" w:type="dxa"/>
            <w:tcBorders>
              <w:top w:val="nil"/>
              <w:left w:val="nil"/>
              <w:bottom w:val="nil"/>
              <w:right w:val="nil"/>
            </w:tcBorders>
            <w:shd w:val="clear" w:color="auto" w:fill="auto"/>
            <w:noWrap/>
            <w:vAlign w:val="bottom"/>
            <w:hideMark/>
          </w:tcPr>
          <w:p w14:paraId="5601BB77"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16</w:t>
            </w:r>
          </w:p>
        </w:tc>
        <w:tc>
          <w:tcPr>
            <w:tcW w:w="8679" w:type="dxa"/>
            <w:tcBorders>
              <w:top w:val="nil"/>
              <w:left w:val="nil"/>
              <w:bottom w:val="nil"/>
              <w:right w:val="nil"/>
            </w:tcBorders>
            <w:shd w:val="clear" w:color="auto" w:fill="auto"/>
            <w:noWrap/>
            <w:vAlign w:val="bottom"/>
            <w:hideMark/>
          </w:tcPr>
          <w:p w14:paraId="1B819EF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(КМТ-2400 3ПрА) №3.7,ул.Тисовая,20</w:t>
            </w:r>
          </w:p>
        </w:tc>
      </w:tr>
      <w:tr w:rsidR="000E15B8" w:rsidRPr="001E7711" w14:paraId="0689B1D3" w14:textId="77777777" w:rsidTr="00C34974">
        <w:trPr>
          <w:trHeight w:val="276"/>
        </w:trPr>
        <w:tc>
          <w:tcPr>
            <w:tcW w:w="960" w:type="dxa"/>
            <w:tcBorders>
              <w:top w:val="nil"/>
              <w:left w:val="nil"/>
              <w:bottom w:val="nil"/>
              <w:right w:val="nil"/>
            </w:tcBorders>
            <w:shd w:val="clear" w:color="auto" w:fill="auto"/>
            <w:noWrap/>
            <w:vAlign w:val="bottom"/>
            <w:hideMark/>
          </w:tcPr>
          <w:p w14:paraId="1507E9B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17</w:t>
            </w:r>
          </w:p>
        </w:tc>
        <w:tc>
          <w:tcPr>
            <w:tcW w:w="8679" w:type="dxa"/>
            <w:tcBorders>
              <w:top w:val="nil"/>
              <w:left w:val="nil"/>
              <w:bottom w:val="nil"/>
              <w:right w:val="nil"/>
            </w:tcBorders>
            <w:shd w:val="clear" w:color="auto" w:fill="auto"/>
            <w:noWrap/>
            <w:vAlign w:val="bottom"/>
            <w:hideMark/>
          </w:tcPr>
          <w:p w14:paraId="6B9D246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 ул. Сидоренко, 11</w:t>
            </w:r>
          </w:p>
        </w:tc>
      </w:tr>
      <w:tr w:rsidR="000E15B8" w:rsidRPr="001E7711" w14:paraId="795C37FF" w14:textId="77777777" w:rsidTr="00C34974">
        <w:trPr>
          <w:trHeight w:val="276"/>
        </w:trPr>
        <w:tc>
          <w:tcPr>
            <w:tcW w:w="960" w:type="dxa"/>
            <w:tcBorders>
              <w:top w:val="nil"/>
              <w:left w:val="nil"/>
              <w:bottom w:val="nil"/>
              <w:right w:val="nil"/>
            </w:tcBorders>
            <w:shd w:val="clear" w:color="auto" w:fill="auto"/>
            <w:noWrap/>
            <w:vAlign w:val="bottom"/>
            <w:hideMark/>
          </w:tcPr>
          <w:p w14:paraId="6B77A69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18</w:t>
            </w:r>
          </w:p>
        </w:tc>
        <w:tc>
          <w:tcPr>
            <w:tcW w:w="8679" w:type="dxa"/>
            <w:tcBorders>
              <w:top w:val="nil"/>
              <w:left w:val="nil"/>
              <w:bottom w:val="nil"/>
              <w:right w:val="nil"/>
            </w:tcBorders>
            <w:shd w:val="clear" w:color="auto" w:fill="auto"/>
            <w:noWrap/>
            <w:vAlign w:val="bottom"/>
            <w:hideMark/>
          </w:tcPr>
          <w:p w14:paraId="683FF9BA"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Терморобот № 4.4, ул. Садовая, 1</w:t>
            </w:r>
          </w:p>
        </w:tc>
      </w:tr>
      <w:tr w:rsidR="000E15B8" w:rsidRPr="001E7711" w14:paraId="0BF5055A" w14:textId="77777777" w:rsidTr="00C34974">
        <w:trPr>
          <w:trHeight w:val="276"/>
        </w:trPr>
        <w:tc>
          <w:tcPr>
            <w:tcW w:w="960" w:type="dxa"/>
            <w:tcBorders>
              <w:top w:val="nil"/>
              <w:left w:val="nil"/>
              <w:bottom w:val="nil"/>
              <w:right w:val="nil"/>
            </w:tcBorders>
            <w:shd w:val="clear" w:color="auto" w:fill="auto"/>
            <w:noWrap/>
            <w:vAlign w:val="bottom"/>
            <w:hideMark/>
          </w:tcPr>
          <w:p w14:paraId="61DD334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19</w:t>
            </w:r>
          </w:p>
        </w:tc>
        <w:tc>
          <w:tcPr>
            <w:tcW w:w="8679" w:type="dxa"/>
            <w:tcBorders>
              <w:top w:val="nil"/>
              <w:left w:val="nil"/>
              <w:bottom w:val="nil"/>
              <w:right w:val="nil"/>
            </w:tcBorders>
            <w:shd w:val="clear" w:color="auto" w:fill="auto"/>
            <w:noWrap/>
            <w:vAlign w:val="bottom"/>
            <w:hideMark/>
          </w:tcPr>
          <w:p w14:paraId="7E047477"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 4.7, ул.Шоссейная, 22б</w:t>
            </w:r>
          </w:p>
        </w:tc>
      </w:tr>
      <w:tr w:rsidR="000E15B8" w:rsidRPr="001E7711" w14:paraId="284476CB" w14:textId="77777777" w:rsidTr="00C34974">
        <w:trPr>
          <w:trHeight w:val="276"/>
        </w:trPr>
        <w:tc>
          <w:tcPr>
            <w:tcW w:w="960" w:type="dxa"/>
            <w:tcBorders>
              <w:top w:val="nil"/>
              <w:left w:val="nil"/>
              <w:bottom w:val="nil"/>
              <w:right w:val="nil"/>
            </w:tcBorders>
            <w:shd w:val="clear" w:color="auto" w:fill="auto"/>
            <w:noWrap/>
            <w:vAlign w:val="bottom"/>
            <w:hideMark/>
          </w:tcPr>
          <w:p w14:paraId="51DAF495"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20</w:t>
            </w:r>
          </w:p>
        </w:tc>
        <w:tc>
          <w:tcPr>
            <w:tcW w:w="8679" w:type="dxa"/>
            <w:tcBorders>
              <w:top w:val="nil"/>
              <w:left w:val="nil"/>
              <w:bottom w:val="nil"/>
              <w:right w:val="nil"/>
            </w:tcBorders>
            <w:shd w:val="clear" w:color="auto" w:fill="auto"/>
            <w:noWrap/>
            <w:vAlign w:val="bottom"/>
            <w:hideMark/>
          </w:tcPr>
          <w:p w14:paraId="57E5DC6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№4.8, ул. 2-я Промышленная,14</w:t>
            </w:r>
          </w:p>
        </w:tc>
      </w:tr>
      <w:tr w:rsidR="000E15B8" w:rsidRPr="001E7711" w14:paraId="6EC47274" w14:textId="77777777" w:rsidTr="00C34974">
        <w:trPr>
          <w:trHeight w:val="276"/>
        </w:trPr>
        <w:tc>
          <w:tcPr>
            <w:tcW w:w="960" w:type="dxa"/>
            <w:tcBorders>
              <w:top w:val="nil"/>
              <w:left w:val="nil"/>
              <w:bottom w:val="nil"/>
              <w:right w:val="nil"/>
            </w:tcBorders>
            <w:shd w:val="clear" w:color="auto" w:fill="auto"/>
            <w:noWrap/>
            <w:vAlign w:val="bottom"/>
            <w:hideMark/>
          </w:tcPr>
          <w:p w14:paraId="658DFF65"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21</w:t>
            </w:r>
          </w:p>
        </w:tc>
        <w:tc>
          <w:tcPr>
            <w:tcW w:w="8679" w:type="dxa"/>
            <w:tcBorders>
              <w:top w:val="nil"/>
              <w:left w:val="nil"/>
              <w:bottom w:val="nil"/>
              <w:right w:val="nil"/>
            </w:tcBorders>
            <w:shd w:val="clear" w:color="auto" w:fill="auto"/>
            <w:noWrap/>
            <w:vAlign w:val="bottom"/>
            <w:hideMark/>
          </w:tcPr>
          <w:p w14:paraId="138BA1A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№4.9, ул. Линейная, 2б</w:t>
            </w:r>
          </w:p>
        </w:tc>
      </w:tr>
      <w:tr w:rsidR="000E15B8" w:rsidRPr="001E7711" w14:paraId="711BB2EE" w14:textId="77777777" w:rsidTr="00C34974">
        <w:trPr>
          <w:trHeight w:val="276"/>
        </w:trPr>
        <w:tc>
          <w:tcPr>
            <w:tcW w:w="960" w:type="dxa"/>
            <w:tcBorders>
              <w:top w:val="nil"/>
              <w:left w:val="nil"/>
              <w:bottom w:val="nil"/>
              <w:right w:val="nil"/>
            </w:tcBorders>
            <w:shd w:val="clear" w:color="auto" w:fill="auto"/>
            <w:noWrap/>
            <w:vAlign w:val="bottom"/>
            <w:hideMark/>
          </w:tcPr>
          <w:p w14:paraId="0167CB99"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22</w:t>
            </w:r>
          </w:p>
        </w:tc>
        <w:tc>
          <w:tcPr>
            <w:tcW w:w="8679" w:type="dxa"/>
            <w:tcBorders>
              <w:top w:val="nil"/>
              <w:left w:val="nil"/>
              <w:bottom w:val="nil"/>
              <w:right w:val="nil"/>
            </w:tcBorders>
            <w:shd w:val="clear" w:color="auto" w:fill="auto"/>
            <w:noWrap/>
            <w:vAlign w:val="bottom"/>
            <w:hideMark/>
          </w:tcPr>
          <w:p w14:paraId="05FA5F03"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№4.10, ул. Шевченко, 1а</w:t>
            </w:r>
          </w:p>
        </w:tc>
      </w:tr>
      <w:tr w:rsidR="000E15B8" w:rsidRPr="001E7711" w14:paraId="6B4EDA34" w14:textId="77777777" w:rsidTr="00C34974">
        <w:trPr>
          <w:trHeight w:val="276"/>
        </w:trPr>
        <w:tc>
          <w:tcPr>
            <w:tcW w:w="960" w:type="dxa"/>
            <w:tcBorders>
              <w:top w:val="nil"/>
              <w:left w:val="nil"/>
              <w:bottom w:val="nil"/>
              <w:right w:val="nil"/>
            </w:tcBorders>
            <w:shd w:val="clear" w:color="auto" w:fill="auto"/>
            <w:noWrap/>
            <w:vAlign w:val="bottom"/>
            <w:hideMark/>
          </w:tcPr>
          <w:p w14:paraId="4EAC4CA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23</w:t>
            </w:r>
          </w:p>
        </w:tc>
        <w:tc>
          <w:tcPr>
            <w:tcW w:w="8679" w:type="dxa"/>
            <w:tcBorders>
              <w:top w:val="nil"/>
              <w:left w:val="nil"/>
              <w:bottom w:val="nil"/>
              <w:right w:val="nil"/>
            </w:tcBorders>
            <w:shd w:val="clear" w:color="auto" w:fill="auto"/>
            <w:noWrap/>
            <w:vAlign w:val="bottom"/>
            <w:hideMark/>
          </w:tcPr>
          <w:p w14:paraId="43067F4F"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№4.12, ул. Угольная, 53а</w:t>
            </w:r>
          </w:p>
        </w:tc>
      </w:tr>
      <w:tr w:rsidR="000E15B8" w:rsidRPr="001E7711" w14:paraId="7C43EF35" w14:textId="77777777" w:rsidTr="00C34974">
        <w:trPr>
          <w:trHeight w:val="276"/>
        </w:trPr>
        <w:tc>
          <w:tcPr>
            <w:tcW w:w="960" w:type="dxa"/>
            <w:tcBorders>
              <w:top w:val="nil"/>
              <w:left w:val="nil"/>
              <w:bottom w:val="nil"/>
              <w:right w:val="nil"/>
            </w:tcBorders>
            <w:shd w:val="clear" w:color="auto" w:fill="auto"/>
            <w:noWrap/>
            <w:vAlign w:val="bottom"/>
            <w:hideMark/>
          </w:tcPr>
          <w:p w14:paraId="4B15FB4B"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24</w:t>
            </w:r>
          </w:p>
        </w:tc>
        <w:tc>
          <w:tcPr>
            <w:tcW w:w="8679" w:type="dxa"/>
            <w:tcBorders>
              <w:top w:val="nil"/>
              <w:left w:val="nil"/>
              <w:bottom w:val="nil"/>
              <w:right w:val="nil"/>
            </w:tcBorders>
            <w:shd w:val="clear" w:color="auto" w:fill="auto"/>
            <w:noWrap/>
            <w:vAlign w:val="bottom"/>
            <w:hideMark/>
          </w:tcPr>
          <w:p w14:paraId="2556569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№4.13, ул. Малиновского, 30а</w:t>
            </w:r>
          </w:p>
        </w:tc>
      </w:tr>
      <w:tr w:rsidR="000E15B8" w:rsidRPr="001E7711" w14:paraId="61F255B5" w14:textId="77777777" w:rsidTr="00C34974">
        <w:trPr>
          <w:trHeight w:val="276"/>
        </w:trPr>
        <w:tc>
          <w:tcPr>
            <w:tcW w:w="960" w:type="dxa"/>
            <w:tcBorders>
              <w:top w:val="nil"/>
              <w:left w:val="nil"/>
              <w:bottom w:val="nil"/>
              <w:right w:val="nil"/>
            </w:tcBorders>
            <w:shd w:val="clear" w:color="auto" w:fill="auto"/>
            <w:noWrap/>
            <w:vAlign w:val="bottom"/>
            <w:hideMark/>
          </w:tcPr>
          <w:p w14:paraId="553CD218"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25</w:t>
            </w:r>
          </w:p>
        </w:tc>
        <w:tc>
          <w:tcPr>
            <w:tcW w:w="8679" w:type="dxa"/>
            <w:tcBorders>
              <w:top w:val="nil"/>
              <w:left w:val="nil"/>
              <w:bottom w:val="nil"/>
              <w:right w:val="nil"/>
            </w:tcBorders>
            <w:shd w:val="clear" w:color="auto" w:fill="auto"/>
            <w:noWrap/>
            <w:vAlign w:val="bottom"/>
            <w:hideMark/>
          </w:tcPr>
          <w:p w14:paraId="1954B6B7"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(КМТ-600 2ПрА) №4.14, ул. Береговая, 14а</w:t>
            </w:r>
          </w:p>
        </w:tc>
      </w:tr>
      <w:tr w:rsidR="000E15B8" w:rsidRPr="001E7711" w14:paraId="22BE29AA" w14:textId="77777777" w:rsidTr="00C34974">
        <w:trPr>
          <w:trHeight w:val="276"/>
        </w:trPr>
        <w:tc>
          <w:tcPr>
            <w:tcW w:w="960" w:type="dxa"/>
            <w:tcBorders>
              <w:top w:val="nil"/>
              <w:left w:val="nil"/>
              <w:bottom w:val="nil"/>
              <w:right w:val="nil"/>
            </w:tcBorders>
            <w:shd w:val="clear" w:color="auto" w:fill="auto"/>
            <w:noWrap/>
            <w:vAlign w:val="bottom"/>
            <w:hideMark/>
          </w:tcPr>
          <w:p w14:paraId="28CEE8A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26</w:t>
            </w:r>
          </w:p>
        </w:tc>
        <w:tc>
          <w:tcPr>
            <w:tcW w:w="8679" w:type="dxa"/>
            <w:tcBorders>
              <w:top w:val="nil"/>
              <w:left w:val="nil"/>
              <w:bottom w:val="nil"/>
              <w:right w:val="nil"/>
            </w:tcBorders>
            <w:shd w:val="clear" w:color="auto" w:fill="auto"/>
            <w:noWrap/>
            <w:vAlign w:val="bottom"/>
            <w:hideMark/>
          </w:tcPr>
          <w:p w14:paraId="24C13294"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(КМТ-280 2ПрА) №4.16, ул.Перевальная,104 (АСФА)</w:t>
            </w:r>
          </w:p>
        </w:tc>
      </w:tr>
      <w:tr w:rsidR="000E15B8" w:rsidRPr="001E7711" w14:paraId="63CD1635" w14:textId="77777777" w:rsidTr="00C34974">
        <w:trPr>
          <w:trHeight w:val="276"/>
        </w:trPr>
        <w:tc>
          <w:tcPr>
            <w:tcW w:w="960" w:type="dxa"/>
            <w:tcBorders>
              <w:top w:val="nil"/>
              <w:left w:val="nil"/>
              <w:bottom w:val="nil"/>
              <w:right w:val="nil"/>
            </w:tcBorders>
            <w:shd w:val="clear" w:color="auto" w:fill="auto"/>
            <w:noWrap/>
            <w:vAlign w:val="bottom"/>
            <w:hideMark/>
          </w:tcPr>
          <w:p w14:paraId="745126B0"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27</w:t>
            </w:r>
          </w:p>
        </w:tc>
        <w:tc>
          <w:tcPr>
            <w:tcW w:w="8679" w:type="dxa"/>
            <w:tcBorders>
              <w:top w:val="nil"/>
              <w:left w:val="nil"/>
              <w:bottom w:val="nil"/>
              <w:right w:val="nil"/>
            </w:tcBorders>
            <w:shd w:val="clear" w:color="auto" w:fill="auto"/>
            <w:noWrap/>
            <w:vAlign w:val="bottom"/>
            <w:hideMark/>
          </w:tcPr>
          <w:p w14:paraId="68461629"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№4.17, ул. Станционная, 1</w:t>
            </w:r>
          </w:p>
        </w:tc>
      </w:tr>
      <w:tr w:rsidR="000E15B8" w:rsidRPr="001E7711" w14:paraId="6EEF9036" w14:textId="77777777" w:rsidTr="00C34974">
        <w:trPr>
          <w:trHeight w:val="276"/>
        </w:trPr>
        <w:tc>
          <w:tcPr>
            <w:tcW w:w="960" w:type="dxa"/>
            <w:tcBorders>
              <w:top w:val="nil"/>
              <w:left w:val="nil"/>
              <w:bottom w:val="nil"/>
              <w:right w:val="nil"/>
            </w:tcBorders>
            <w:shd w:val="clear" w:color="auto" w:fill="auto"/>
            <w:noWrap/>
            <w:vAlign w:val="bottom"/>
            <w:hideMark/>
          </w:tcPr>
          <w:p w14:paraId="4DD9DDFF"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28</w:t>
            </w:r>
          </w:p>
        </w:tc>
        <w:tc>
          <w:tcPr>
            <w:tcW w:w="8679" w:type="dxa"/>
            <w:tcBorders>
              <w:top w:val="nil"/>
              <w:left w:val="nil"/>
              <w:bottom w:val="nil"/>
              <w:right w:val="nil"/>
            </w:tcBorders>
            <w:shd w:val="clear" w:color="auto" w:fill="auto"/>
            <w:noWrap/>
            <w:vAlign w:val="bottom"/>
            <w:hideMark/>
          </w:tcPr>
          <w:p w14:paraId="3A266B4F"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№4.18, ул. Михайловская, 103 (Водоканал)</w:t>
            </w:r>
          </w:p>
        </w:tc>
      </w:tr>
      <w:tr w:rsidR="000E15B8" w:rsidRPr="001E7711" w14:paraId="0D6E8B12" w14:textId="77777777" w:rsidTr="00C34974">
        <w:trPr>
          <w:trHeight w:val="276"/>
        </w:trPr>
        <w:tc>
          <w:tcPr>
            <w:tcW w:w="960" w:type="dxa"/>
            <w:tcBorders>
              <w:top w:val="nil"/>
              <w:left w:val="nil"/>
              <w:bottom w:val="nil"/>
              <w:right w:val="nil"/>
            </w:tcBorders>
            <w:shd w:val="clear" w:color="auto" w:fill="auto"/>
            <w:noWrap/>
            <w:vAlign w:val="bottom"/>
            <w:hideMark/>
          </w:tcPr>
          <w:p w14:paraId="777C51A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29</w:t>
            </w:r>
          </w:p>
        </w:tc>
        <w:tc>
          <w:tcPr>
            <w:tcW w:w="8679" w:type="dxa"/>
            <w:tcBorders>
              <w:top w:val="nil"/>
              <w:left w:val="nil"/>
              <w:bottom w:val="nil"/>
              <w:right w:val="nil"/>
            </w:tcBorders>
            <w:shd w:val="clear" w:color="auto" w:fill="auto"/>
            <w:noWrap/>
            <w:vAlign w:val="bottom"/>
            <w:hideMark/>
          </w:tcPr>
          <w:p w14:paraId="7754DB50"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№4.19 "Офис", Северный проспект, 61</w:t>
            </w:r>
          </w:p>
        </w:tc>
      </w:tr>
      <w:tr w:rsidR="000E15B8" w:rsidRPr="001E7711" w14:paraId="7C787F92" w14:textId="77777777" w:rsidTr="00C34974">
        <w:trPr>
          <w:trHeight w:val="276"/>
        </w:trPr>
        <w:tc>
          <w:tcPr>
            <w:tcW w:w="960" w:type="dxa"/>
            <w:tcBorders>
              <w:top w:val="nil"/>
              <w:left w:val="nil"/>
              <w:bottom w:val="nil"/>
              <w:right w:val="nil"/>
            </w:tcBorders>
            <w:shd w:val="clear" w:color="auto" w:fill="auto"/>
            <w:noWrap/>
            <w:vAlign w:val="bottom"/>
            <w:hideMark/>
          </w:tcPr>
          <w:p w14:paraId="64D9E084"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30</w:t>
            </w:r>
          </w:p>
        </w:tc>
        <w:tc>
          <w:tcPr>
            <w:tcW w:w="8679" w:type="dxa"/>
            <w:tcBorders>
              <w:top w:val="nil"/>
              <w:left w:val="nil"/>
              <w:bottom w:val="nil"/>
              <w:right w:val="nil"/>
            </w:tcBorders>
            <w:shd w:val="clear" w:color="auto" w:fill="auto"/>
            <w:noWrap/>
            <w:vAlign w:val="bottom"/>
            <w:hideMark/>
          </w:tcPr>
          <w:p w14:paraId="158723E3"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 xml:space="preserve">БМК (КМТ-1200 3ПрА) №4.20, ул. Надежды </w:t>
            </w:r>
          </w:p>
        </w:tc>
      </w:tr>
      <w:tr w:rsidR="000E15B8" w:rsidRPr="001E7711" w14:paraId="74043B52" w14:textId="77777777" w:rsidTr="00C34974">
        <w:trPr>
          <w:trHeight w:val="276"/>
        </w:trPr>
        <w:tc>
          <w:tcPr>
            <w:tcW w:w="960" w:type="dxa"/>
            <w:tcBorders>
              <w:top w:val="nil"/>
              <w:left w:val="nil"/>
              <w:bottom w:val="nil"/>
              <w:right w:val="nil"/>
            </w:tcBorders>
            <w:shd w:val="clear" w:color="auto" w:fill="auto"/>
            <w:noWrap/>
            <w:vAlign w:val="bottom"/>
            <w:hideMark/>
          </w:tcPr>
          <w:p w14:paraId="35C3088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31</w:t>
            </w:r>
          </w:p>
        </w:tc>
        <w:tc>
          <w:tcPr>
            <w:tcW w:w="8679" w:type="dxa"/>
            <w:tcBorders>
              <w:top w:val="nil"/>
              <w:left w:val="nil"/>
              <w:bottom w:val="nil"/>
              <w:right w:val="nil"/>
            </w:tcBorders>
            <w:shd w:val="clear" w:color="auto" w:fill="auto"/>
            <w:noWrap/>
            <w:vAlign w:val="bottom"/>
            <w:hideMark/>
          </w:tcPr>
          <w:p w14:paraId="162A68D4"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№5.1, ул. Перво-строителей, 2б, п. Врангель</w:t>
            </w:r>
          </w:p>
        </w:tc>
      </w:tr>
      <w:tr w:rsidR="000E15B8" w:rsidRPr="001E7711" w14:paraId="18F02FF2" w14:textId="77777777" w:rsidTr="00C34974">
        <w:trPr>
          <w:trHeight w:val="276"/>
        </w:trPr>
        <w:tc>
          <w:tcPr>
            <w:tcW w:w="960" w:type="dxa"/>
            <w:tcBorders>
              <w:top w:val="nil"/>
              <w:left w:val="nil"/>
              <w:bottom w:val="nil"/>
              <w:right w:val="nil"/>
            </w:tcBorders>
            <w:shd w:val="clear" w:color="auto" w:fill="auto"/>
            <w:noWrap/>
            <w:vAlign w:val="bottom"/>
            <w:hideMark/>
          </w:tcPr>
          <w:p w14:paraId="61649C5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32</w:t>
            </w:r>
          </w:p>
        </w:tc>
        <w:tc>
          <w:tcPr>
            <w:tcW w:w="8679" w:type="dxa"/>
            <w:tcBorders>
              <w:top w:val="nil"/>
              <w:left w:val="nil"/>
              <w:bottom w:val="nil"/>
              <w:right w:val="nil"/>
            </w:tcBorders>
            <w:shd w:val="clear" w:color="auto" w:fill="auto"/>
            <w:noWrap/>
            <w:vAlign w:val="bottom"/>
            <w:hideMark/>
          </w:tcPr>
          <w:p w14:paraId="6BCFAB6C"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№5.2, ул. Васяновича, 11, п. Врангель</w:t>
            </w:r>
          </w:p>
        </w:tc>
      </w:tr>
      <w:tr w:rsidR="000E15B8" w:rsidRPr="001E7711" w14:paraId="3822C143" w14:textId="77777777" w:rsidTr="00C34974">
        <w:trPr>
          <w:trHeight w:val="276"/>
        </w:trPr>
        <w:tc>
          <w:tcPr>
            <w:tcW w:w="960" w:type="dxa"/>
            <w:tcBorders>
              <w:top w:val="nil"/>
              <w:left w:val="nil"/>
              <w:bottom w:val="nil"/>
              <w:right w:val="nil"/>
            </w:tcBorders>
            <w:shd w:val="clear" w:color="auto" w:fill="auto"/>
            <w:noWrap/>
            <w:vAlign w:val="bottom"/>
            <w:hideMark/>
          </w:tcPr>
          <w:p w14:paraId="516C04FF"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33</w:t>
            </w:r>
          </w:p>
        </w:tc>
        <w:tc>
          <w:tcPr>
            <w:tcW w:w="8679" w:type="dxa"/>
            <w:tcBorders>
              <w:top w:val="nil"/>
              <w:left w:val="nil"/>
              <w:bottom w:val="nil"/>
              <w:right w:val="nil"/>
            </w:tcBorders>
            <w:shd w:val="clear" w:color="auto" w:fill="auto"/>
            <w:noWrap/>
            <w:vAlign w:val="bottom"/>
            <w:hideMark/>
          </w:tcPr>
          <w:p w14:paraId="38087950"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 xml:space="preserve">БМК (КМТ-1200 3ПрА) №5.3, ул. Набережная, 115а, п. Козьмино </w:t>
            </w:r>
          </w:p>
        </w:tc>
      </w:tr>
      <w:tr w:rsidR="000E15B8" w:rsidRPr="001E7711" w14:paraId="2D383252" w14:textId="77777777" w:rsidTr="00C34974">
        <w:trPr>
          <w:trHeight w:val="276"/>
        </w:trPr>
        <w:tc>
          <w:tcPr>
            <w:tcW w:w="960" w:type="dxa"/>
            <w:tcBorders>
              <w:top w:val="nil"/>
              <w:left w:val="nil"/>
              <w:bottom w:val="nil"/>
              <w:right w:val="nil"/>
            </w:tcBorders>
            <w:shd w:val="clear" w:color="auto" w:fill="auto"/>
            <w:noWrap/>
            <w:vAlign w:val="bottom"/>
            <w:hideMark/>
          </w:tcPr>
          <w:p w14:paraId="285D00F5"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34</w:t>
            </w:r>
          </w:p>
        </w:tc>
        <w:tc>
          <w:tcPr>
            <w:tcW w:w="8679" w:type="dxa"/>
            <w:tcBorders>
              <w:top w:val="nil"/>
              <w:left w:val="nil"/>
              <w:bottom w:val="nil"/>
              <w:right w:val="nil"/>
            </w:tcBorders>
            <w:shd w:val="clear" w:color="auto" w:fill="auto"/>
            <w:noWrap/>
            <w:vAlign w:val="bottom"/>
            <w:hideMark/>
          </w:tcPr>
          <w:p w14:paraId="12FA73C6"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№5.4, ул. Железно-дорожников, 4, п. Врангель</w:t>
            </w:r>
          </w:p>
        </w:tc>
      </w:tr>
      <w:tr w:rsidR="000E15B8" w:rsidRPr="001E7711" w14:paraId="2A650BDF" w14:textId="77777777" w:rsidTr="00C34974">
        <w:trPr>
          <w:trHeight w:val="276"/>
        </w:trPr>
        <w:tc>
          <w:tcPr>
            <w:tcW w:w="960" w:type="dxa"/>
            <w:tcBorders>
              <w:top w:val="nil"/>
              <w:left w:val="nil"/>
              <w:bottom w:val="nil"/>
              <w:right w:val="nil"/>
            </w:tcBorders>
            <w:shd w:val="clear" w:color="auto" w:fill="auto"/>
            <w:noWrap/>
            <w:vAlign w:val="bottom"/>
            <w:hideMark/>
          </w:tcPr>
          <w:p w14:paraId="5FEF40E3"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35</w:t>
            </w:r>
          </w:p>
        </w:tc>
        <w:tc>
          <w:tcPr>
            <w:tcW w:w="8679" w:type="dxa"/>
            <w:tcBorders>
              <w:top w:val="nil"/>
              <w:left w:val="nil"/>
              <w:bottom w:val="nil"/>
              <w:right w:val="nil"/>
            </w:tcBorders>
            <w:shd w:val="clear" w:color="auto" w:fill="auto"/>
            <w:noWrap/>
            <w:vAlign w:val="bottom"/>
            <w:hideMark/>
          </w:tcPr>
          <w:p w14:paraId="78994124"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№5.5, ул. Внутрипортовая,13 "Общежитие" п. Врангель</w:t>
            </w:r>
          </w:p>
        </w:tc>
      </w:tr>
      <w:tr w:rsidR="000E15B8" w:rsidRPr="001E7711" w14:paraId="69B50ADA" w14:textId="77777777" w:rsidTr="00C34974">
        <w:trPr>
          <w:trHeight w:val="276"/>
        </w:trPr>
        <w:tc>
          <w:tcPr>
            <w:tcW w:w="960" w:type="dxa"/>
            <w:tcBorders>
              <w:top w:val="nil"/>
              <w:left w:val="nil"/>
              <w:bottom w:val="nil"/>
              <w:right w:val="nil"/>
            </w:tcBorders>
            <w:shd w:val="clear" w:color="auto" w:fill="auto"/>
            <w:noWrap/>
            <w:vAlign w:val="bottom"/>
            <w:hideMark/>
          </w:tcPr>
          <w:p w14:paraId="0185455A"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36</w:t>
            </w:r>
          </w:p>
        </w:tc>
        <w:tc>
          <w:tcPr>
            <w:tcW w:w="8679" w:type="dxa"/>
            <w:tcBorders>
              <w:top w:val="nil"/>
              <w:left w:val="nil"/>
              <w:bottom w:val="nil"/>
              <w:right w:val="nil"/>
            </w:tcBorders>
            <w:shd w:val="clear" w:color="auto" w:fill="auto"/>
            <w:noWrap/>
            <w:vAlign w:val="bottom"/>
            <w:hideMark/>
          </w:tcPr>
          <w:p w14:paraId="70C25147"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№6.1, ул. Центральная, 9Ж, п. Южно-Морской, Южморрыбфлот</w:t>
            </w:r>
          </w:p>
        </w:tc>
      </w:tr>
      <w:tr w:rsidR="000E15B8" w:rsidRPr="001E7711" w14:paraId="085B3503" w14:textId="77777777" w:rsidTr="00C34974">
        <w:trPr>
          <w:trHeight w:val="276"/>
        </w:trPr>
        <w:tc>
          <w:tcPr>
            <w:tcW w:w="960" w:type="dxa"/>
            <w:tcBorders>
              <w:top w:val="nil"/>
              <w:left w:val="nil"/>
              <w:bottom w:val="nil"/>
              <w:right w:val="nil"/>
            </w:tcBorders>
            <w:shd w:val="clear" w:color="auto" w:fill="auto"/>
            <w:noWrap/>
            <w:vAlign w:val="bottom"/>
            <w:hideMark/>
          </w:tcPr>
          <w:p w14:paraId="616E2E87"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37</w:t>
            </w:r>
          </w:p>
        </w:tc>
        <w:tc>
          <w:tcPr>
            <w:tcW w:w="8679" w:type="dxa"/>
            <w:tcBorders>
              <w:top w:val="nil"/>
              <w:left w:val="nil"/>
              <w:bottom w:val="nil"/>
              <w:right w:val="nil"/>
            </w:tcBorders>
            <w:shd w:val="clear" w:color="auto" w:fill="auto"/>
            <w:noWrap/>
            <w:vAlign w:val="bottom"/>
            <w:hideMark/>
          </w:tcPr>
          <w:p w14:paraId="5AFBC90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№6.2, ул. Набережная, 40, п. Южно-Морской</w:t>
            </w:r>
          </w:p>
        </w:tc>
      </w:tr>
      <w:tr w:rsidR="000E15B8" w:rsidRPr="001E7711" w14:paraId="0E10D6FC" w14:textId="77777777" w:rsidTr="00C34974">
        <w:trPr>
          <w:trHeight w:val="276"/>
        </w:trPr>
        <w:tc>
          <w:tcPr>
            <w:tcW w:w="960" w:type="dxa"/>
            <w:tcBorders>
              <w:top w:val="nil"/>
              <w:left w:val="nil"/>
              <w:bottom w:val="nil"/>
              <w:right w:val="nil"/>
            </w:tcBorders>
            <w:shd w:val="clear" w:color="auto" w:fill="auto"/>
            <w:noWrap/>
            <w:vAlign w:val="bottom"/>
            <w:hideMark/>
          </w:tcPr>
          <w:p w14:paraId="2E0D5B0E"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38</w:t>
            </w:r>
          </w:p>
        </w:tc>
        <w:tc>
          <w:tcPr>
            <w:tcW w:w="8679" w:type="dxa"/>
            <w:tcBorders>
              <w:top w:val="nil"/>
              <w:left w:val="nil"/>
              <w:bottom w:val="nil"/>
              <w:right w:val="nil"/>
            </w:tcBorders>
            <w:shd w:val="clear" w:color="auto" w:fill="auto"/>
            <w:noWrap/>
            <w:vAlign w:val="bottom"/>
            <w:hideMark/>
          </w:tcPr>
          <w:p w14:paraId="516AECF2"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БМК (КМТ-3000 3ПрА) №6.5, с. Анна</w:t>
            </w:r>
          </w:p>
        </w:tc>
      </w:tr>
      <w:tr w:rsidR="000E15B8" w:rsidRPr="001E7711" w14:paraId="52ABACDE" w14:textId="77777777" w:rsidTr="00C34974">
        <w:trPr>
          <w:trHeight w:val="276"/>
        </w:trPr>
        <w:tc>
          <w:tcPr>
            <w:tcW w:w="960" w:type="dxa"/>
            <w:tcBorders>
              <w:top w:val="nil"/>
              <w:left w:val="nil"/>
              <w:bottom w:val="nil"/>
              <w:right w:val="nil"/>
            </w:tcBorders>
            <w:shd w:val="clear" w:color="auto" w:fill="auto"/>
            <w:noWrap/>
            <w:vAlign w:val="bottom"/>
            <w:hideMark/>
          </w:tcPr>
          <w:p w14:paraId="37143792" w14:textId="77777777" w:rsidR="000E15B8" w:rsidRPr="001E7711" w:rsidRDefault="000E15B8" w:rsidP="00C34974">
            <w:pPr>
              <w:spacing w:after="0" w:line="240" w:lineRule="auto"/>
              <w:jc w:val="right"/>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39</w:t>
            </w:r>
          </w:p>
        </w:tc>
        <w:tc>
          <w:tcPr>
            <w:tcW w:w="8679" w:type="dxa"/>
            <w:tcBorders>
              <w:top w:val="nil"/>
              <w:left w:val="nil"/>
              <w:bottom w:val="nil"/>
              <w:right w:val="nil"/>
            </w:tcBorders>
            <w:shd w:val="clear" w:color="auto" w:fill="auto"/>
            <w:noWrap/>
            <w:vAlign w:val="bottom"/>
            <w:hideMark/>
          </w:tcPr>
          <w:p w14:paraId="1DA4B475" w14:textId="77777777" w:rsidR="000E15B8" w:rsidRPr="001E7711" w:rsidRDefault="000E15B8" w:rsidP="00C34974">
            <w:pPr>
              <w:spacing w:after="0" w:line="276" w:lineRule="auto"/>
              <w:rPr>
                <w:rFonts w:ascii="Times New Roman" w:eastAsia="Times New Roman" w:hAnsi="Times New Roman" w:cs="Times New Roman"/>
                <w:color w:val="000000"/>
                <w:sz w:val="26"/>
                <w:szCs w:val="26"/>
                <w:lang w:eastAsia="ru-RU"/>
              </w:rPr>
            </w:pPr>
            <w:r w:rsidRPr="001E7711">
              <w:rPr>
                <w:rFonts w:ascii="Times New Roman" w:eastAsia="Times New Roman" w:hAnsi="Times New Roman" w:cs="Times New Roman"/>
                <w:color w:val="000000"/>
                <w:sz w:val="26"/>
                <w:szCs w:val="26"/>
                <w:lang w:eastAsia="ru-RU"/>
              </w:rPr>
              <w:t>Котельная №6.6, ул.Ускова,1б с. Душкино</w:t>
            </w:r>
          </w:p>
        </w:tc>
      </w:tr>
    </w:tbl>
    <w:p w14:paraId="5C7FB89E" w14:textId="77777777" w:rsidR="000E15B8" w:rsidRDefault="000E15B8" w:rsidP="000E15B8">
      <w:pPr>
        <w:pStyle w:val="af8"/>
        <w:spacing w:before="240" w:after="240" w:line="276" w:lineRule="auto"/>
        <w:ind w:right="2" w:firstLine="708"/>
        <w:jc w:val="both"/>
        <w:rPr>
          <w:sz w:val="26"/>
          <w:szCs w:val="26"/>
        </w:rPr>
      </w:pPr>
      <w:r w:rsidRPr="00B96A3A">
        <w:rPr>
          <w:sz w:val="26"/>
          <w:szCs w:val="26"/>
        </w:rPr>
        <w:t xml:space="preserve">ООО </w:t>
      </w:r>
      <w:r>
        <w:rPr>
          <w:sz w:val="26"/>
          <w:szCs w:val="26"/>
        </w:rPr>
        <w:t>«</w:t>
      </w:r>
      <w:r w:rsidRPr="00B96A3A">
        <w:rPr>
          <w:sz w:val="26"/>
          <w:szCs w:val="26"/>
        </w:rPr>
        <w:t>Восток Сервис Бункер</w:t>
      </w:r>
      <w:r>
        <w:rPr>
          <w:sz w:val="26"/>
          <w:szCs w:val="26"/>
        </w:rPr>
        <w:t>»</w:t>
      </w:r>
      <w:r w:rsidRPr="00B96A3A">
        <w:rPr>
          <w:sz w:val="26"/>
          <w:szCs w:val="26"/>
        </w:rPr>
        <w:tab/>
      </w:r>
      <w:r>
        <w:rPr>
          <w:sz w:val="26"/>
          <w:szCs w:val="26"/>
        </w:rPr>
        <w:t>осуществляет деятельность по эксплуатации к</w:t>
      </w:r>
      <w:r w:rsidRPr="00B96A3A">
        <w:rPr>
          <w:sz w:val="26"/>
          <w:szCs w:val="26"/>
        </w:rPr>
        <w:t>отельн</w:t>
      </w:r>
      <w:r>
        <w:rPr>
          <w:sz w:val="26"/>
          <w:szCs w:val="26"/>
        </w:rPr>
        <w:t>ой</w:t>
      </w:r>
      <w:r w:rsidRPr="00B96A3A">
        <w:rPr>
          <w:sz w:val="26"/>
          <w:szCs w:val="26"/>
        </w:rPr>
        <w:t xml:space="preserve"> "НСРЗ", </w:t>
      </w:r>
      <w:r>
        <w:rPr>
          <w:sz w:val="26"/>
          <w:szCs w:val="26"/>
        </w:rPr>
        <w:t xml:space="preserve">по адресу </w:t>
      </w:r>
      <w:r w:rsidRPr="00B96A3A">
        <w:rPr>
          <w:sz w:val="26"/>
          <w:szCs w:val="26"/>
        </w:rPr>
        <w:t>ул. Находкинский проспект, 59</w:t>
      </w:r>
      <w:r>
        <w:rPr>
          <w:sz w:val="26"/>
          <w:szCs w:val="26"/>
        </w:rPr>
        <w:t xml:space="preserve">, источник вырабатывает тепловую энергию для обеспечения производственных мощностей и для отопления жилых, социально-культурных и прочих зданий, В зоне эксплуатационной ответственности </w:t>
      </w:r>
      <w:r w:rsidRPr="00B96A3A">
        <w:rPr>
          <w:sz w:val="26"/>
          <w:szCs w:val="26"/>
        </w:rPr>
        <w:t xml:space="preserve">ООО </w:t>
      </w:r>
      <w:r>
        <w:rPr>
          <w:sz w:val="26"/>
          <w:szCs w:val="26"/>
        </w:rPr>
        <w:t>«</w:t>
      </w:r>
      <w:r w:rsidRPr="00B96A3A">
        <w:rPr>
          <w:sz w:val="26"/>
          <w:szCs w:val="26"/>
        </w:rPr>
        <w:t>Восток Сервис Бункер</w:t>
      </w:r>
      <w:r>
        <w:rPr>
          <w:sz w:val="26"/>
          <w:szCs w:val="26"/>
        </w:rPr>
        <w:t>» тепловые сети до границы земельного участка НСРЗ, до точки поставки расположенной на границе эксплуатационной ответственности с КГУП «Примтеплоэнерго».</w:t>
      </w:r>
    </w:p>
    <w:p w14:paraId="2ADA61C9"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 xml:space="preserve">ООО "БМК" </w:t>
      </w:r>
      <w:r>
        <w:rPr>
          <w:sz w:val="26"/>
          <w:szCs w:val="26"/>
        </w:rPr>
        <w:t>эксплуатирует котельную, расположенную по адресу</w:t>
      </w:r>
      <w:r w:rsidRPr="00B96A3A">
        <w:rPr>
          <w:sz w:val="26"/>
          <w:szCs w:val="26"/>
        </w:rPr>
        <w:t>, ул.</w:t>
      </w:r>
      <w:r>
        <w:rPr>
          <w:sz w:val="26"/>
          <w:szCs w:val="26"/>
        </w:rPr>
        <w:t xml:space="preserve"> </w:t>
      </w:r>
      <w:r w:rsidRPr="00B96A3A">
        <w:rPr>
          <w:sz w:val="26"/>
          <w:szCs w:val="26"/>
        </w:rPr>
        <w:t>Внутрипортовая 33А</w:t>
      </w:r>
      <w:r>
        <w:rPr>
          <w:sz w:val="26"/>
          <w:szCs w:val="26"/>
        </w:rPr>
        <w:t>, данный источник вырабатывает тепловую энергию для обеспечения зданий, расположенных в зоне его действия, среди которых имеются многоквартирные жилые дома.</w:t>
      </w:r>
      <w:r w:rsidRPr="00B96A3A">
        <w:rPr>
          <w:sz w:val="26"/>
          <w:szCs w:val="26"/>
        </w:rPr>
        <w:tab/>
      </w:r>
    </w:p>
    <w:p w14:paraId="16E63470" w14:textId="77777777" w:rsidR="000E15B8" w:rsidRDefault="000E15B8" w:rsidP="000E15B8">
      <w:pPr>
        <w:pStyle w:val="af8"/>
        <w:spacing w:before="240" w:after="240" w:line="276" w:lineRule="auto"/>
        <w:ind w:right="2" w:firstLine="708"/>
        <w:jc w:val="both"/>
        <w:rPr>
          <w:sz w:val="26"/>
          <w:szCs w:val="26"/>
        </w:rPr>
      </w:pPr>
      <w:bookmarkStart w:id="6" w:name="_Hlk220453792"/>
      <w:r w:rsidRPr="00B96A3A">
        <w:rPr>
          <w:sz w:val="26"/>
          <w:szCs w:val="26"/>
        </w:rPr>
        <w:t>ООО "Техностройдом"</w:t>
      </w:r>
      <w:r>
        <w:rPr>
          <w:sz w:val="26"/>
          <w:szCs w:val="26"/>
        </w:rPr>
        <w:t xml:space="preserve"> </w:t>
      </w:r>
      <w:bookmarkStart w:id="7" w:name="_Hlk220453898"/>
      <w:bookmarkEnd w:id="6"/>
      <w:r>
        <w:rPr>
          <w:sz w:val="26"/>
          <w:szCs w:val="26"/>
        </w:rPr>
        <w:t xml:space="preserve">эксплуатирует котельную </w:t>
      </w:r>
      <w:bookmarkEnd w:id="7"/>
      <w:r>
        <w:rPr>
          <w:sz w:val="26"/>
          <w:szCs w:val="26"/>
        </w:rPr>
        <w:t xml:space="preserve">по </w:t>
      </w:r>
      <w:r w:rsidRPr="00B96A3A">
        <w:rPr>
          <w:sz w:val="26"/>
          <w:szCs w:val="26"/>
        </w:rPr>
        <w:t>ул. Шефнера 11</w:t>
      </w:r>
      <w:r>
        <w:rPr>
          <w:sz w:val="26"/>
          <w:szCs w:val="26"/>
        </w:rPr>
        <w:t xml:space="preserve">, </w:t>
      </w:r>
      <w:bookmarkStart w:id="8" w:name="_Hlk220453924"/>
      <w:r>
        <w:rPr>
          <w:sz w:val="26"/>
          <w:szCs w:val="26"/>
        </w:rPr>
        <w:t xml:space="preserve">источник вырабатывает тепловую энергию для обеспечения производственных мощностей и для </w:t>
      </w:r>
      <w:r>
        <w:rPr>
          <w:sz w:val="26"/>
          <w:szCs w:val="26"/>
        </w:rPr>
        <w:lastRenderedPageBreak/>
        <w:t xml:space="preserve">отопления жилых, социально-культурных и прочих зданий, В зоне эксплуатационной ответственности </w:t>
      </w:r>
      <w:r w:rsidRPr="006F19E6">
        <w:rPr>
          <w:sz w:val="26"/>
          <w:szCs w:val="26"/>
        </w:rPr>
        <w:t xml:space="preserve">ООО "Техностройдом" </w:t>
      </w:r>
      <w:r>
        <w:rPr>
          <w:sz w:val="26"/>
          <w:szCs w:val="26"/>
        </w:rPr>
        <w:t>тепловые сети до границы до точки поставки расположенной на границе эксплуатационной ответственности с КГУП «Примтеплоэнерго».</w:t>
      </w:r>
    </w:p>
    <w:bookmarkEnd w:id="8"/>
    <w:p w14:paraId="18766D0E" w14:textId="77777777" w:rsidR="000E15B8" w:rsidRDefault="000E15B8" w:rsidP="000E15B8">
      <w:pPr>
        <w:pStyle w:val="af8"/>
        <w:spacing w:before="240" w:after="240" w:line="276" w:lineRule="auto"/>
        <w:ind w:right="2" w:firstLine="708"/>
        <w:jc w:val="both"/>
        <w:rPr>
          <w:sz w:val="26"/>
          <w:szCs w:val="26"/>
        </w:rPr>
      </w:pPr>
      <w:r w:rsidRPr="00B96A3A">
        <w:rPr>
          <w:sz w:val="26"/>
          <w:szCs w:val="26"/>
        </w:rPr>
        <w:t>ООО "Энергокомплекс"</w:t>
      </w:r>
      <w:r w:rsidRPr="00B96A3A">
        <w:rPr>
          <w:sz w:val="26"/>
          <w:szCs w:val="26"/>
        </w:rPr>
        <w:tab/>
      </w:r>
      <w:r>
        <w:rPr>
          <w:sz w:val="26"/>
          <w:szCs w:val="26"/>
        </w:rPr>
        <w:t xml:space="preserve">эксплуатирует котельную расположенную по адресу </w:t>
      </w:r>
      <w:r w:rsidRPr="00B96A3A">
        <w:rPr>
          <w:sz w:val="26"/>
          <w:szCs w:val="26"/>
        </w:rPr>
        <w:t>ул. Судоремонтная, 14</w:t>
      </w:r>
      <w:r>
        <w:rPr>
          <w:sz w:val="26"/>
          <w:szCs w:val="26"/>
        </w:rPr>
        <w:t xml:space="preserve"> источник вырабатывает тепловую энергию для обеспечения производственных мощностей и для отопления жилых, социально-культурных, зданий здравоохранения и прочих зданий, В зоне эксплуатационной ответственности </w:t>
      </w:r>
      <w:r w:rsidRPr="006F19E6">
        <w:rPr>
          <w:sz w:val="26"/>
          <w:szCs w:val="26"/>
        </w:rPr>
        <w:t>ООО "Энергокомплекс"</w:t>
      </w:r>
      <w:r>
        <w:rPr>
          <w:sz w:val="26"/>
          <w:szCs w:val="26"/>
        </w:rPr>
        <w:t xml:space="preserve"> тепловые сети до точки поставки расположенной на границе эксплуатационной ответственности с КГУП «Примтеплоэнерго».</w:t>
      </w:r>
    </w:p>
    <w:p w14:paraId="124266B0"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Филиал ФГБУ «ЦЖКУ» МО России по ТОФ ЖКС №2 «Фокино»</w:t>
      </w:r>
      <w:r>
        <w:rPr>
          <w:sz w:val="26"/>
          <w:szCs w:val="26"/>
        </w:rPr>
        <w:t xml:space="preserve"> </w:t>
      </w:r>
      <w:r w:rsidRPr="00B96A3A">
        <w:rPr>
          <w:sz w:val="26"/>
          <w:szCs w:val="26"/>
        </w:rPr>
        <w:t xml:space="preserve">Военный городок № 75, НГО, </w:t>
      </w:r>
      <w:r>
        <w:rPr>
          <w:sz w:val="26"/>
          <w:szCs w:val="26"/>
        </w:rPr>
        <w:t xml:space="preserve">эксплуатирует котельную </w:t>
      </w:r>
      <w:r w:rsidRPr="00B96A3A">
        <w:rPr>
          <w:sz w:val="26"/>
          <w:szCs w:val="26"/>
        </w:rPr>
        <w:t>№27</w:t>
      </w:r>
      <w:r>
        <w:rPr>
          <w:sz w:val="26"/>
          <w:szCs w:val="26"/>
        </w:rPr>
        <w:t xml:space="preserve">, расположенную в микрорайоне </w:t>
      </w:r>
      <w:r w:rsidRPr="00B96A3A">
        <w:rPr>
          <w:sz w:val="26"/>
          <w:szCs w:val="26"/>
        </w:rPr>
        <w:t>п. Ливадия, б. рифовая ПУ №2/2</w:t>
      </w:r>
      <w:r>
        <w:rPr>
          <w:sz w:val="26"/>
          <w:szCs w:val="26"/>
        </w:rPr>
        <w:t>. В зоне эксплуатационной ответственности  организации находятся тепловые сети</w:t>
      </w:r>
      <w:r w:rsidRPr="00B96A3A">
        <w:rPr>
          <w:sz w:val="26"/>
          <w:szCs w:val="26"/>
        </w:rPr>
        <w:tab/>
      </w:r>
    </w:p>
    <w:p w14:paraId="186A350C" w14:textId="77777777" w:rsidR="000E15B8" w:rsidRPr="00B96A3A" w:rsidRDefault="000E15B8" w:rsidP="000E15B8">
      <w:pPr>
        <w:pStyle w:val="af8"/>
        <w:spacing w:before="240" w:after="240" w:line="276" w:lineRule="auto"/>
        <w:ind w:right="2" w:firstLine="708"/>
        <w:jc w:val="both"/>
        <w:rPr>
          <w:sz w:val="26"/>
          <w:szCs w:val="26"/>
        </w:rPr>
      </w:pPr>
      <w:r>
        <w:rPr>
          <w:sz w:val="26"/>
          <w:szCs w:val="26"/>
        </w:rPr>
        <w:t xml:space="preserve">В зоне эксплуатационной ответственности </w:t>
      </w:r>
      <w:r w:rsidRPr="00B96A3A">
        <w:rPr>
          <w:sz w:val="26"/>
          <w:szCs w:val="26"/>
        </w:rPr>
        <w:t>ООО "Гранд"</w:t>
      </w:r>
      <w:r>
        <w:rPr>
          <w:sz w:val="26"/>
          <w:szCs w:val="26"/>
        </w:rPr>
        <w:t xml:space="preserve"> котельная по </w:t>
      </w:r>
      <w:r w:rsidRPr="00B96A3A">
        <w:rPr>
          <w:sz w:val="26"/>
          <w:szCs w:val="26"/>
        </w:rPr>
        <w:t>ул.</w:t>
      </w:r>
      <w:r>
        <w:rPr>
          <w:sz w:val="26"/>
          <w:szCs w:val="26"/>
        </w:rPr>
        <w:t xml:space="preserve"> </w:t>
      </w:r>
      <w:r w:rsidRPr="00B96A3A">
        <w:rPr>
          <w:sz w:val="26"/>
          <w:szCs w:val="26"/>
        </w:rPr>
        <w:t>Локомотивная 2</w:t>
      </w:r>
      <w:r>
        <w:rPr>
          <w:sz w:val="26"/>
          <w:szCs w:val="26"/>
        </w:rPr>
        <w:t>, а также тепловые сети до жилых многоквартирных домов расположенные в зоне действия источника.</w:t>
      </w:r>
      <w:r w:rsidRPr="00B96A3A">
        <w:rPr>
          <w:sz w:val="26"/>
          <w:szCs w:val="26"/>
        </w:rPr>
        <w:tab/>
      </w:r>
    </w:p>
    <w:p w14:paraId="3D81CF4C"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АО «НМТП»</w:t>
      </w:r>
      <w:r>
        <w:rPr>
          <w:sz w:val="26"/>
          <w:szCs w:val="26"/>
        </w:rPr>
        <w:t xml:space="preserve"> </w:t>
      </w:r>
      <w:r w:rsidRPr="00B96A3A">
        <w:rPr>
          <w:sz w:val="26"/>
          <w:szCs w:val="26"/>
        </w:rPr>
        <w:t>Котельная №4</w:t>
      </w:r>
      <w:r>
        <w:rPr>
          <w:sz w:val="26"/>
          <w:szCs w:val="26"/>
        </w:rPr>
        <w:t xml:space="preserve"> эксплуатирует к</w:t>
      </w:r>
      <w:r w:rsidRPr="00B96A3A">
        <w:rPr>
          <w:sz w:val="26"/>
          <w:szCs w:val="26"/>
        </w:rPr>
        <w:t>отельн</w:t>
      </w:r>
      <w:r>
        <w:rPr>
          <w:sz w:val="26"/>
          <w:szCs w:val="26"/>
        </w:rPr>
        <w:t>ую</w:t>
      </w:r>
      <w:r w:rsidRPr="00B96A3A">
        <w:rPr>
          <w:sz w:val="26"/>
          <w:szCs w:val="26"/>
        </w:rPr>
        <w:t xml:space="preserve"> №4 </w:t>
      </w:r>
      <w:r>
        <w:rPr>
          <w:sz w:val="26"/>
          <w:szCs w:val="26"/>
        </w:rPr>
        <w:t xml:space="preserve">по </w:t>
      </w:r>
      <w:r w:rsidRPr="00B96A3A">
        <w:rPr>
          <w:sz w:val="26"/>
          <w:szCs w:val="26"/>
        </w:rPr>
        <w:t>ул. Астафьева, 1ю</w:t>
      </w:r>
      <w:r>
        <w:rPr>
          <w:sz w:val="26"/>
          <w:szCs w:val="26"/>
        </w:rPr>
        <w:t>, к</w:t>
      </w:r>
      <w:r w:rsidRPr="00B96A3A">
        <w:rPr>
          <w:sz w:val="26"/>
          <w:szCs w:val="26"/>
        </w:rPr>
        <w:t>отельн</w:t>
      </w:r>
      <w:r>
        <w:rPr>
          <w:sz w:val="26"/>
          <w:szCs w:val="26"/>
        </w:rPr>
        <w:t>ую</w:t>
      </w:r>
      <w:r w:rsidRPr="00B96A3A">
        <w:rPr>
          <w:sz w:val="26"/>
          <w:szCs w:val="26"/>
        </w:rPr>
        <w:t xml:space="preserve"> №2</w:t>
      </w:r>
      <w:r w:rsidRPr="00B96A3A">
        <w:rPr>
          <w:sz w:val="26"/>
          <w:szCs w:val="26"/>
        </w:rPr>
        <w:tab/>
      </w:r>
      <w:r>
        <w:rPr>
          <w:sz w:val="26"/>
          <w:szCs w:val="26"/>
        </w:rPr>
        <w:t>по ул</w:t>
      </w:r>
      <w:r w:rsidRPr="00B96A3A">
        <w:rPr>
          <w:sz w:val="26"/>
          <w:szCs w:val="26"/>
        </w:rPr>
        <w:t>. Портовая,</w:t>
      </w:r>
      <w:r>
        <w:rPr>
          <w:sz w:val="26"/>
          <w:szCs w:val="26"/>
        </w:rPr>
        <w:t xml:space="preserve"> </w:t>
      </w:r>
      <w:r w:rsidRPr="00B96A3A">
        <w:rPr>
          <w:sz w:val="26"/>
          <w:szCs w:val="26"/>
        </w:rPr>
        <w:t>30</w:t>
      </w:r>
      <w:r>
        <w:rPr>
          <w:sz w:val="26"/>
          <w:szCs w:val="26"/>
        </w:rPr>
        <w:t>. Котельная № 4 вырабатывает тепловую энергию для обеспечения производственных мощностей, а также для жилых зданий и зданий соцкультбыта.</w:t>
      </w:r>
      <w:r w:rsidRPr="00B96A3A">
        <w:rPr>
          <w:sz w:val="26"/>
          <w:szCs w:val="26"/>
        </w:rPr>
        <w:tab/>
      </w:r>
    </w:p>
    <w:p w14:paraId="37FA6A74" w14:textId="77777777" w:rsidR="000E15B8" w:rsidRPr="00B96A3A" w:rsidRDefault="000E15B8" w:rsidP="000E15B8">
      <w:pPr>
        <w:pStyle w:val="af8"/>
        <w:spacing w:before="240" w:after="240" w:line="276" w:lineRule="auto"/>
        <w:ind w:right="2" w:firstLine="708"/>
        <w:jc w:val="both"/>
        <w:rPr>
          <w:sz w:val="26"/>
          <w:szCs w:val="26"/>
        </w:rPr>
      </w:pPr>
      <w:r w:rsidRPr="00B96A3A">
        <w:rPr>
          <w:sz w:val="26"/>
          <w:szCs w:val="26"/>
        </w:rPr>
        <w:t>АО "Восточный Порт"</w:t>
      </w:r>
      <w:r>
        <w:rPr>
          <w:sz w:val="26"/>
          <w:szCs w:val="26"/>
        </w:rPr>
        <w:t xml:space="preserve"> в </w:t>
      </w:r>
      <w:r w:rsidRPr="00B96A3A">
        <w:rPr>
          <w:sz w:val="26"/>
          <w:szCs w:val="26"/>
        </w:rPr>
        <w:t>г. Находка,</w:t>
      </w:r>
      <w:r>
        <w:rPr>
          <w:sz w:val="26"/>
          <w:szCs w:val="26"/>
        </w:rPr>
        <w:t xml:space="preserve"> для обеспечения собственных производственных мощностей</w:t>
      </w:r>
      <w:r w:rsidRPr="00B96A3A">
        <w:rPr>
          <w:sz w:val="26"/>
          <w:szCs w:val="26"/>
        </w:rPr>
        <w:t xml:space="preserve"> </w:t>
      </w:r>
      <w:r>
        <w:rPr>
          <w:sz w:val="26"/>
          <w:szCs w:val="26"/>
        </w:rPr>
        <w:t xml:space="preserve">производит выработку тепловой энергии на источниках в </w:t>
      </w:r>
      <w:r w:rsidRPr="00B96A3A">
        <w:rPr>
          <w:sz w:val="26"/>
          <w:szCs w:val="26"/>
        </w:rPr>
        <w:t>п. Врангель</w:t>
      </w:r>
      <w:r>
        <w:rPr>
          <w:sz w:val="26"/>
          <w:szCs w:val="26"/>
        </w:rPr>
        <w:t xml:space="preserve"> расположенных по адресам -</w:t>
      </w:r>
      <w:r w:rsidRPr="00B96A3A">
        <w:rPr>
          <w:sz w:val="26"/>
          <w:szCs w:val="26"/>
        </w:rPr>
        <w:t xml:space="preserve"> ул. Внутрипортовая 47, (центральная котельная ППК-1)</w:t>
      </w:r>
      <w:r>
        <w:rPr>
          <w:sz w:val="26"/>
          <w:szCs w:val="26"/>
        </w:rPr>
        <w:t>;</w:t>
      </w:r>
      <w:r w:rsidRPr="000958AC">
        <w:rPr>
          <w:sz w:val="26"/>
          <w:szCs w:val="26"/>
        </w:rPr>
        <w:t xml:space="preserve"> </w:t>
      </w:r>
      <w:r w:rsidRPr="00B96A3A">
        <w:rPr>
          <w:sz w:val="26"/>
          <w:szCs w:val="26"/>
        </w:rPr>
        <w:t>ул. Базовая 9, ППК-3</w:t>
      </w:r>
      <w:r w:rsidRPr="00B96A3A">
        <w:rPr>
          <w:sz w:val="26"/>
          <w:szCs w:val="26"/>
        </w:rPr>
        <w:tab/>
      </w:r>
    </w:p>
    <w:p w14:paraId="38507CDD" w14:textId="5AE3098E" w:rsidR="00085706" w:rsidRDefault="00B304BF" w:rsidP="00F56B1A">
      <w:pPr>
        <w:pStyle w:val="2"/>
        <w:numPr>
          <w:ilvl w:val="1"/>
          <w:numId w:val="94"/>
        </w:numPr>
        <w:ind w:left="0" w:firstLine="0"/>
        <w:jc w:val="both"/>
        <w:rPr>
          <w:lang w:val="ru-RU"/>
        </w:rPr>
      </w:pPr>
      <w:bookmarkStart w:id="9" w:name="_Toc220879995"/>
      <w:r w:rsidRPr="00B304BF">
        <w:rPr>
          <w:lang w:val="ru-RU"/>
        </w:rPr>
        <w:t>Величины существующей отапливаемой площади строительных фондов и приросты отапливаемой площади строительных фондов</w:t>
      </w:r>
      <w:bookmarkEnd w:id="9"/>
      <w:r w:rsidRPr="00B304BF">
        <w:rPr>
          <w:lang w:val="ru-RU"/>
        </w:rPr>
        <w:t xml:space="preserve"> </w:t>
      </w:r>
    </w:p>
    <w:p w14:paraId="7D8339BF" w14:textId="77777777" w:rsidR="000C25C3" w:rsidRDefault="000C25C3" w:rsidP="000C25C3">
      <w:pPr>
        <w:spacing w:after="240" w:line="276" w:lineRule="auto"/>
        <w:ind w:firstLine="708"/>
        <w:rPr>
          <w:rFonts w:ascii="Times New Roman" w:hAnsi="Times New Roman" w:cs="Times New Roman"/>
          <w:sz w:val="26"/>
          <w:szCs w:val="26"/>
        </w:rPr>
      </w:pPr>
      <w:r w:rsidRPr="000C25C3">
        <w:rPr>
          <w:rFonts w:ascii="Times New Roman" w:hAnsi="Times New Roman" w:cs="Times New Roman"/>
          <w:sz w:val="26"/>
          <w:szCs w:val="26"/>
        </w:rPr>
        <w:t>Существующая структура жилищного фонда характеризуется преобладанием многоэтажной и среднеэтажной застройки, ее доля в общем объеме жилищного фонда составляет 70%. По состоянию на 01.01.2025 года количество домов на территории Находкинского городского округа составило 9014 ед. общей площадью 3944,0 тыс. м2.</w:t>
      </w:r>
    </w:p>
    <w:p w14:paraId="5B5937D2" w14:textId="45E3543E" w:rsidR="00A759C3" w:rsidRDefault="00A759C3" w:rsidP="000C25C3">
      <w:pPr>
        <w:spacing w:after="240" w:line="276" w:lineRule="auto"/>
        <w:ind w:firstLine="708"/>
        <w:rPr>
          <w:rFonts w:ascii="Times New Roman" w:hAnsi="Times New Roman" w:cs="Times New Roman"/>
          <w:sz w:val="26"/>
          <w:szCs w:val="26"/>
        </w:rPr>
      </w:pPr>
      <w:r w:rsidRPr="00A759C3">
        <w:rPr>
          <w:rFonts w:ascii="Times New Roman" w:hAnsi="Times New Roman" w:cs="Times New Roman"/>
          <w:b/>
          <w:bCs/>
          <w:sz w:val="26"/>
          <w:szCs w:val="26"/>
        </w:rPr>
        <w:t>Таблица 1</w:t>
      </w:r>
      <w:r w:rsidRPr="00A759C3">
        <w:rPr>
          <w:rFonts w:ascii="Times New Roman" w:hAnsi="Times New Roman" w:cs="Times New Roman"/>
          <w:sz w:val="26"/>
          <w:szCs w:val="26"/>
        </w:rPr>
        <w:t>. Основные проектные показатели жилищного фонда на конец расчетного срока</w:t>
      </w:r>
    </w:p>
    <w:tbl>
      <w:tblPr>
        <w:tblW w:w="9887" w:type="dxa"/>
        <w:jc w:val="center"/>
        <w:tblLayout w:type="fixed"/>
        <w:tblLook w:val="04A0" w:firstRow="1" w:lastRow="0" w:firstColumn="1" w:lastColumn="0" w:noHBand="0" w:noVBand="1"/>
      </w:tblPr>
      <w:tblGrid>
        <w:gridCol w:w="1735"/>
        <w:gridCol w:w="3912"/>
        <w:gridCol w:w="1033"/>
        <w:gridCol w:w="1063"/>
        <w:gridCol w:w="1072"/>
        <w:gridCol w:w="1072"/>
      </w:tblGrid>
      <w:tr w:rsidR="000C25C3" w:rsidRPr="006843E9" w14:paraId="2E0EBA51" w14:textId="77777777" w:rsidTr="000C25C3">
        <w:trPr>
          <w:trHeight w:val="413"/>
          <w:tblHeader/>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9D91D"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 п/п</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14:paraId="769B135C"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Показатели</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3642AADB"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Ед. изм.</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36A165E8"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 xml:space="preserve"> 2025 г.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8CF40A8"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 xml:space="preserve"> 2035 г.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1F062E4" w14:textId="77777777" w:rsidR="000C25C3" w:rsidRPr="000C25C3" w:rsidRDefault="000C25C3" w:rsidP="00C34974">
            <w:pPr>
              <w:jc w:val="center"/>
              <w:rPr>
                <w:rFonts w:ascii="Times New Roman" w:hAnsi="Times New Roman" w:cs="Times New Roman"/>
                <w:b/>
                <w:bCs/>
                <w:color w:val="000000"/>
              </w:rPr>
            </w:pPr>
            <w:r w:rsidRPr="000C25C3">
              <w:rPr>
                <w:rFonts w:ascii="Times New Roman" w:hAnsi="Times New Roman" w:cs="Times New Roman"/>
                <w:b/>
                <w:bCs/>
                <w:color w:val="000000"/>
              </w:rPr>
              <w:t xml:space="preserve"> 2046 г. </w:t>
            </w:r>
          </w:p>
        </w:tc>
      </w:tr>
      <w:tr w:rsidR="000C25C3" w:rsidRPr="006843E9" w14:paraId="117E8744"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060E881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lastRenderedPageBreak/>
              <w:t>1</w:t>
            </w:r>
          </w:p>
        </w:tc>
        <w:tc>
          <w:tcPr>
            <w:tcW w:w="3912" w:type="dxa"/>
            <w:tcBorders>
              <w:top w:val="nil"/>
              <w:left w:val="nil"/>
              <w:bottom w:val="single" w:sz="4" w:space="0" w:color="auto"/>
              <w:right w:val="single" w:sz="4" w:space="0" w:color="auto"/>
            </w:tcBorders>
            <w:shd w:val="clear" w:color="auto" w:fill="auto"/>
            <w:vAlign w:val="center"/>
            <w:hideMark/>
          </w:tcPr>
          <w:p w14:paraId="768701CA"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Жилой фонд</w:t>
            </w:r>
          </w:p>
        </w:tc>
        <w:tc>
          <w:tcPr>
            <w:tcW w:w="1033" w:type="dxa"/>
            <w:tcBorders>
              <w:top w:val="nil"/>
              <w:left w:val="nil"/>
              <w:bottom w:val="single" w:sz="4" w:space="0" w:color="auto"/>
              <w:right w:val="single" w:sz="4" w:space="0" w:color="auto"/>
            </w:tcBorders>
            <w:shd w:val="clear" w:color="auto" w:fill="auto"/>
            <w:vAlign w:val="center"/>
            <w:hideMark/>
          </w:tcPr>
          <w:p w14:paraId="345C87C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5CD11489"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3944,0</w:t>
            </w:r>
          </w:p>
        </w:tc>
        <w:tc>
          <w:tcPr>
            <w:tcW w:w="1072" w:type="dxa"/>
            <w:tcBorders>
              <w:top w:val="nil"/>
              <w:left w:val="nil"/>
              <w:bottom w:val="single" w:sz="4" w:space="0" w:color="auto"/>
              <w:right w:val="single" w:sz="4" w:space="0" w:color="auto"/>
            </w:tcBorders>
            <w:shd w:val="clear" w:color="auto" w:fill="auto"/>
            <w:vAlign w:val="center"/>
            <w:hideMark/>
          </w:tcPr>
          <w:p w14:paraId="5C0DBDA9"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4195,7</w:t>
            </w:r>
          </w:p>
        </w:tc>
        <w:tc>
          <w:tcPr>
            <w:tcW w:w="1072" w:type="dxa"/>
            <w:tcBorders>
              <w:top w:val="nil"/>
              <w:left w:val="nil"/>
              <w:bottom w:val="single" w:sz="4" w:space="0" w:color="auto"/>
              <w:right w:val="single" w:sz="4" w:space="0" w:color="auto"/>
            </w:tcBorders>
            <w:shd w:val="clear" w:color="auto" w:fill="auto"/>
            <w:vAlign w:val="center"/>
            <w:hideMark/>
          </w:tcPr>
          <w:p w14:paraId="1631D9D5"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4466,4</w:t>
            </w:r>
          </w:p>
        </w:tc>
      </w:tr>
      <w:tr w:rsidR="000C25C3" w:rsidRPr="006843E9" w14:paraId="406F1653"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3E17E8B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w:t>
            </w:r>
          </w:p>
        </w:tc>
        <w:tc>
          <w:tcPr>
            <w:tcW w:w="3912" w:type="dxa"/>
            <w:tcBorders>
              <w:top w:val="nil"/>
              <w:left w:val="nil"/>
              <w:bottom w:val="single" w:sz="4" w:space="0" w:color="auto"/>
              <w:right w:val="single" w:sz="4" w:space="0" w:color="auto"/>
            </w:tcBorders>
            <w:shd w:val="clear" w:color="auto" w:fill="auto"/>
            <w:vAlign w:val="center"/>
            <w:hideMark/>
          </w:tcPr>
          <w:p w14:paraId="36485481"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Население</w:t>
            </w:r>
          </w:p>
        </w:tc>
        <w:tc>
          <w:tcPr>
            <w:tcW w:w="1033" w:type="dxa"/>
            <w:tcBorders>
              <w:top w:val="nil"/>
              <w:left w:val="nil"/>
              <w:bottom w:val="single" w:sz="4" w:space="0" w:color="auto"/>
              <w:right w:val="single" w:sz="4" w:space="0" w:color="auto"/>
            </w:tcBorders>
            <w:shd w:val="clear" w:color="auto" w:fill="auto"/>
            <w:vAlign w:val="center"/>
            <w:hideMark/>
          </w:tcPr>
          <w:p w14:paraId="0FDEBB6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чел.</w:t>
            </w:r>
          </w:p>
        </w:tc>
        <w:tc>
          <w:tcPr>
            <w:tcW w:w="1063" w:type="dxa"/>
            <w:tcBorders>
              <w:top w:val="nil"/>
              <w:left w:val="nil"/>
              <w:bottom w:val="single" w:sz="4" w:space="0" w:color="auto"/>
              <w:right w:val="single" w:sz="4" w:space="0" w:color="auto"/>
            </w:tcBorders>
            <w:shd w:val="clear" w:color="auto" w:fill="auto"/>
            <w:vAlign w:val="center"/>
            <w:hideMark/>
          </w:tcPr>
          <w:p w14:paraId="6EC7E60F"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135345</w:t>
            </w:r>
          </w:p>
        </w:tc>
        <w:tc>
          <w:tcPr>
            <w:tcW w:w="1072" w:type="dxa"/>
            <w:tcBorders>
              <w:top w:val="nil"/>
              <w:left w:val="nil"/>
              <w:bottom w:val="single" w:sz="4" w:space="0" w:color="auto"/>
              <w:right w:val="single" w:sz="4" w:space="0" w:color="auto"/>
            </w:tcBorders>
            <w:shd w:val="clear" w:color="auto" w:fill="auto"/>
            <w:vAlign w:val="center"/>
            <w:hideMark/>
          </w:tcPr>
          <w:p w14:paraId="05D1BB86"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135345</w:t>
            </w:r>
          </w:p>
        </w:tc>
        <w:tc>
          <w:tcPr>
            <w:tcW w:w="1072" w:type="dxa"/>
            <w:tcBorders>
              <w:top w:val="nil"/>
              <w:left w:val="nil"/>
              <w:bottom w:val="single" w:sz="4" w:space="0" w:color="auto"/>
              <w:right w:val="single" w:sz="4" w:space="0" w:color="auto"/>
            </w:tcBorders>
            <w:shd w:val="clear" w:color="auto" w:fill="auto"/>
            <w:vAlign w:val="center"/>
            <w:hideMark/>
          </w:tcPr>
          <w:p w14:paraId="5A13B0B6"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135345</w:t>
            </w:r>
          </w:p>
        </w:tc>
      </w:tr>
      <w:tr w:rsidR="000C25C3" w:rsidRPr="006843E9" w14:paraId="054970FF"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00B850B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w:t>
            </w:r>
          </w:p>
        </w:tc>
        <w:tc>
          <w:tcPr>
            <w:tcW w:w="3912" w:type="dxa"/>
            <w:tcBorders>
              <w:top w:val="nil"/>
              <w:left w:val="nil"/>
              <w:bottom w:val="single" w:sz="4" w:space="0" w:color="auto"/>
              <w:right w:val="single" w:sz="4" w:space="0" w:color="auto"/>
            </w:tcBorders>
            <w:shd w:val="clear" w:color="auto" w:fill="auto"/>
            <w:vAlign w:val="center"/>
            <w:hideMark/>
          </w:tcPr>
          <w:p w14:paraId="39FC1DF2"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Жилищная обеспеченность</w:t>
            </w:r>
          </w:p>
        </w:tc>
        <w:tc>
          <w:tcPr>
            <w:tcW w:w="1033" w:type="dxa"/>
            <w:tcBorders>
              <w:top w:val="nil"/>
              <w:left w:val="nil"/>
              <w:bottom w:val="single" w:sz="4" w:space="0" w:color="auto"/>
              <w:right w:val="single" w:sz="4" w:space="0" w:color="auto"/>
            </w:tcBorders>
            <w:shd w:val="clear" w:color="auto" w:fill="auto"/>
            <w:vAlign w:val="center"/>
            <w:hideMark/>
          </w:tcPr>
          <w:p w14:paraId="181594A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м</w:t>
            </w:r>
            <w:r w:rsidRPr="000C25C3">
              <w:rPr>
                <w:rFonts w:ascii="Times New Roman" w:hAnsi="Times New Roman" w:cs="Times New Roman"/>
                <w:color w:val="000000"/>
                <w:vertAlign w:val="superscript"/>
              </w:rPr>
              <w:t>2</w:t>
            </w:r>
            <w:r w:rsidRPr="000C25C3">
              <w:rPr>
                <w:rFonts w:ascii="Times New Roman" w:hAnsi="Times New Roman" w:cs="Times New Roman"/>
                <w:color w:val="000000"/>
              </w:rPr>
              <w:t>/чел</w:t>
            </w:r>
          </w:p>
        </w:tc>
        <w:tc>
          <w:tcPr>
            <w:tcW w:w="1063" w:type="dxa"/>
            <w:tcBorders>
              <w:top w:val="nil"/>
              <w:left w:val="nil"/>
              <w:bottom w:val="single" w:sz="4" w:space="0" w:color="auto"/>
              <w:right w:val="single" w:sz="4" w:space="0" w:color="auto"/>
            </w:tcBorders>
            <w:shd w:val="clear" w:color="auto" w:fill="auto"/>
            <w:vAlign w:val="center"/>
            <w:hideMark/>
          </w:tcPr>
          <w:p w14:paraId="0EF3768D"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29,1</w:t>
            </w:r>
          </w:p>
        </w:tc>
        <w:tc>
          <w:tcPr>
            <w:tcW w:w="1072" w:type="dxa"/>
            <w:tcBorders>
              <w:top w:val="nil"/>
              <w:left w:val="nil"/>
              <w:bottom w:val="single" w:sz="4" w:space="0" w:color="auto"/>
              <w:right w:val="single" w:sz="4" w:space="0" w:color="auto"/>
            </w:tcBorders>
            <w:shd w:val="clear" w:color="auto" w:fill="auto"/>
            <w:vAlign w:val="center"/>
            <w:hideMark/>
          </w:tcPr>
          <w:p w14:paraId="2D17AA15"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31,0</w:t>
            </w:r>
          </w:p>
        </w:tc>
        <w:tc>
          <w:tcPr>
            <w:tcW w:w="1072" w:type="dxa"/>
            <w:tcBorders>
              <w:top w:val="nil"/>
              <w:left w:val="nil"/>
              <w:bottom w:val="single" w:sz="4" w:space="0" w:color="auto"/>
              <w:right w:val="single" w:sz="4" w:space="0" w:color="auto"/>
            </w:tcBorders>
            <w:shd w:val="clear" w:color="auto" w:fill="auto"/>
            <w:vAlign w:val="center"/>
            <w:hideMark/>
          </w:tcPr>
          <w:p w14:paraId="7FE4BD91"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33,0</w:t>
            </w:r>
          </w:p>
        </w:tc>
      </w:tr>
      <w:tr w:rsidR="000C25C3" w:rsidRPr="006843E9" w14:paraId="3EB682A8"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6D8089E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w:t>
            </w:r>
          </w:p>
        </w:tc>
        <w:tc>
          <w:tcPr>
            <w:tcW w:w="3912" w:type="dxa"/>
            <w:tcBorders>
              <w:top w:val="nil"/>
              <w:left w:val="nil"/>
              <w:bottom w:val="single" w:sz="4" w:space="0" w:color="auto"/>
              <w:right w:val="single" w:sz="4" w:space="0" w:color="auto"/>
            </w:tcBorders>
            <w:shd w:val="clear" w:color="auto" w:fill="auto"/>
            <w:vAlign w:val="center"/>
            <w:hideMark/>
          </w:tcPr>
          <w:p w14:paraId="77383823"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Убыль жилого фонда</w:t>
            </w:r>
          </w:p>
        </w:tc>
        <w:tc>
          <w:tcPr>
            <w:tcW w:w="1033" w:type="dxa"/>
            <w:tcBorders>
              <w:top w:val="nil"/>
              <w:left w:val="nil"/>
              <w:bottom w:val="single" w:sz="4" w:space="0" w:color="auto"/>
              <w:right w:val="single" w:sz="4" w:space="0" w:color="auto"/>
            </w:tcBorders>
            <w:shd w:val="clear" w:color="auto" w:fill="auto"/>
            <w:vAlign w:val="center"/>
            <w:hideMark/>
          </w:tcPr>
          <w:p w14:paraId="42CE9E6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0B9FFA30"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134DC753"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619,2</w:t>
            </w:r>
          </w:p>
        </w:tc>
        <w:tc>
          <w:tcPr>
            <w:tcW w:w="1072" w:type="dxa"/>
            <w:tcBorders>
              <w:top w:val="nil"/>
              <w:left w:val="nil"/>
              <w:bottom w:val="single" w:sz="4" w:space="0" w:color="auto"/>
              <w:right w:val="single" w:sz="4" w:space="0" w:color="auto"/>
            </w:tcBorders>
            <w:shd w:val="clear" w:color="auto" w:fill="auto"/>
            <w:vAlign w:val="center"/>
            <w:hideMark/>
          </w:tcPr>
          <w:p w14:paraId="29E4845C"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1300,4</w:t>
            </w:r>
          </w:p>
        </w:tc>
      </w:tr>
      <w:tr w:rsidR="000C25C3" w:rsidRPr="006843E9" w14:paraId="7C12E383" w14:textId="77777777" w:rsidTr="000C25C3">
        <w:trPr>
          <w:trHeight w:val="428"/>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7ABF3A9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w:t>
            </w:r>
          </w:p>
        </w:tc>
        <w:tc>
          <w:tcPr>
            <w:tcW w:w="3912" w:type="dxa"/>
            <w:tcBorders>
              <w:top w:val="nil"/>
              <w:left w:val="nil"/>
              <w:bottom w:val="single" w:sz="4" w:space="0" w:color="auto"/>
              <w:right w:val="single" w:sz="4" w:space="0" w:color="auto"/>
            </w:tcBorders>
            <w:shd w:val="clear" w:color="auto" w:fill="auto"/>
            <w:vAlign w:val="center"/>
            <w:hideMark/>
          </w:tcPr>
          <w:p w14:paraId="1537078D"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Новое строительство</w:t>
            </w:r>
          </w:p>
        </w:tc>
        <w:tc>
          <w:tcPr>
            <w:tcW w:w="1033" w:type="dxa"/>
            <w:tcBorders>
              <w:top w:val="nil"/>
              <w:left w:val="nil"/>
              <w:bottom w:val="single" w:sz="4" w:space="0" w:color="auto"/>
              <w:right w:val="single" w:sz="4" w:space="0" w:color="auto"/>
            </w:tcBorders>
            <w:shd w:val="clear" w:color="auto" w:fill="auto"/>
            <w:vAlign w:val="center"/>
            <w:hideMark/>
          </w:tcPr>
          <w:p w14:paraId="7B29604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7D6026A9"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6CB826B1"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870,9</w:t>
            </w:r>
          </w:p>
        </w:tc>
        <w:tc>
          <w:tcPr>
            <w:tcW w:w="1072" w:type="dxa"/>
            <w:tcBorders>
              <w:top w:val="nil"/>
              <w:left w:val="nil"/>
              <w:bottom w:val="single" w:sz="4" w:space="0" w:color="auto"/>
              <w:right w:val="single" w:sz="4" w:space="0" w:color="auto"/>
            </w:tcBorders>
            <w:shd w:val="clear" w:color="auto" w:fill="auto"/>
            <w:vAlign w:val="center"/>
            <w:hideMark/>
          </w:tcPr>
          <w:p w14:paraId="6FB13388"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1822,8</w:t>
            </w:r>
          </w:p>
        </w:tc>
      </w:tr>
      <w:tr w:rsidR="000C25C3" w:rsidRPr="00466F3B" w14:paraId="013751DE" w14:textId="77777777" w:rsidTr="000C25C3">
        <w:trPr>
          <w:trHeight w:val="413"/>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14:paraId="7BAF033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w:t>
            </w:r>
          </w:p>
        </w:tc>
        <w:tc>
          <w:tcPr>
            <w:tcW w:w="3912" w:type="dxa"/>
            <w:tcBorders>
              <w:top w:val="nil"/>
              <w:left w:val="nil"/>
              <w:bottom w:val="single" w:sz="4" w:space="0" w:color="auto"/>
              <w:right w:val="single" w:sz="4" w:space="0" w:color="auto"/>
            </w:tcBorders>
            <w:shd w:val="clear" w:color="auto" w:fill="auto"/>
            <w:vAlign w:val="center"/>
            <w:hideMark/>
          </w:tcPr>
          <w:p w14:paraId="041B1ABE" w14:textId="77777777" w:rsidR="000C25C3" w:rsidRPr="000C25C3" w:rsidRDefault="000C25C3" w:rsidP="00C34974">
            <w:pPr>
              <w:rPr>
                <w:rFonts w:ascii="Times New Roman" w:hAnsi="Times New Roman" w:cs="Times New Roman"/>
                <w:color w:val="000000"/>
              </w:rPr>
            </w:pPr>
            <w:r w:rsidRPr="000C25C3">
              <w:rPr>
                <w:rFonts w:ascii="Times New Roman" w:hAnsi="Times New Roman" w:cs="Times New Roman"/>
                <w:color w:val="000000"/>
              </w:rPr>
              <w:t>Среднегодовой объем строительства</w:t>
            </w:r>
          </w:p>
        </w:tc>
        <w:tc>
          <w:tcPr>
            <w:tcW w:w="1033" w:type="dxa"/>
            <w:tcBorders>
              <w:top w:val="nil"/>
              <w:left w:val="nil"/>
              <w:bottom w:val="single" w:sz="4" w:space="0" w:color="auto"/>
              <w:right w:val="single" w:sz="4" w:space="0" w:color="auto"/>
            </w:tcBorders>
            <w:shd w:val="clear" w:color="auto" w:fill="auto"/>
            <w:vAlign w:val="center"/>
            <w:hideMark/>
          </w:tcPr>
          <w:p w14:paraId="1EDDA2B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тыс. м</w:t>
            </w:r>
            <w:r w:rsidRPr="000C25C3">
              <w:rPr>
                <w:rFonts w:ascii="Times New Roman" w:hAnsi="Times New Roman" w:cs="Times New Roman"/>
                <w:color w:val="000000"/>
                <w:vertAlign w:val="superscript"/>
              </w:rPr>
              <w:t>2</w:t>
            </w:r>
          </w:p>
        </w:tc>
        <w:tc>
          <w:tcPr>
            <w:tcW w:w="1063" w:type="dxa"/>
            <w:tcBorders>
              <w:top w:val="nil"/>
              <w:left w:val="nil"/>
              <w:bottom w:val="single" w:sz="4" w:space="0" w:color="auto"/>
              <w:right w:val="single" w:sz="4" w:space="0" w:color="auto"/>
            </w:tcBorders>
            <w:shd w:val="clear" w:color="auto" w:fill="auto"/>
            <w:vAlign w:val="center"/>
            <w:hideMark/>
          </w:tcPr>
          <w:p w14:paraId="37B75EEE"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w:t>
            </w:r>
          </w:p>
        </w:tc>
        <w:tc>
          <w:tcPr>
            <w:tcW w:w="1072" w:type="dxa"/>
            <w:tcBorders>
              <w:top w:val="nil"/>
              <w:left w:val="nil"/>
              <w:bottom w:val="single" w:sz="4" w:space="0" w:color="auto"/>
              <w:right w:val="single" w:sz="4" w:space="0" w:color="auto"/>
            </w:tcBorders>
            <w:shd w:val="clear" w:color="auto" w:fill="auto"/>
            <w:vAlign w:val="center"/>
            <w:hideMark/>
          </w:tcPr>
          <w:p w14:paraId="10C1A941"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87,1</w:t>
            </w:r>
          </w:p>
        </w:tc>
        <w:tc>
          <w:tcPr>
            <w:tcW w:w="1072" w:type="dxa"/>
            <w:tcBorders>
              <w:top w:val="nil"/>
              <w:left w:val="nil"/>
              <w:bottom w:val="single" w:sz="4" w:space="0" w:color="auto"/>
              <w:right w:val="single" w:sz="4" w:space="0" w:color="auto"/>
            </w:tcBorders>
            <w:shd w:val="clear" w:color="auto" w:fill="auto"/>
            <w:vAlign w:val="center"/>
            <w:hideMark/>
          </w:tcPr>
          <w:p w14:paraId="7086DF74" w14:textId="77777777" w:rsidR="000C25C3" w:rsidRPr="000C25C3" w:rsidRDefault="000C25C3" w:rsidP="00C34974">
            <w:pPr>
              <w:jc w:val="right"/>
              <w:rPr>
                <w:rFonts w:ascii="Times New Roman" w:hAnsi="Times New Roman" w:cs="Times New Roman"/>
                <w:color w:val="000000"/>
              </w:rPr>
            </w:pPr>
            <w:r w:rsidRPr="000C25C3">
              <w:rPr>
                <w:rFonts w:ascii="Times New Roman" w:hAnsi="Times New Roman" w:cs="Times New Roman"/>
                <w:color w:val="000000"/>
              </w:rPr>
              <w:t>86,8</w:t>
            </w:r>
          </w:p>
        </w:tc>
      </w:tr>
    </w:tbl>
    <w:p w14:paraId="3B0ADB11" w14:textId="77777777" w:rsidR="00A759C3" w:rsidRPr="00A759C3" w:rsidRDefault="00A759C3" w:rsidP="00A759C3">
      <w:pPr>
        <w:spacing w:line="276" w:lineRule="auto"/>
        <w:jc w:val="center"/>
        <w:rPr>
          <w:rFonts w:ascii="Times New Roman" w:hAnsi="Times New Roman" w:cs="Times New Roman"/>
          <w:sz w:val="26"/>
          <w:szCs w:val="26"/>
        </w:rPr>
      </w:pPr>
    </w:p>
    <w:p w14:paraId="2A82F098" w14:textId="25917C07" w:rsidR="00A759C3" w:rsidRPr="00A759C3" w:rsidRDefault="00A759C3" w:rsidP="00A759C3">
      <w:pPr>
        <w:spacing w:after="0" w:line="276" w:lineRule="auto"/>
        <w:rPr>
          <w:rFonts w:ascii="Times New Roman" w:hAnsi="Times New Roman" w:cs="Times New Roman"/>
          <w:sz w:val="26"/>
          <w:szCs w:val="26"/>
        </w:rPr>
      </w:pPr>
      <w:r w:rsidRPr="00A759C3">
        <w:rPr>
          <w:rFonts w:ascii="Times New Roman" w:hAnsi="Times New Roman" w:cs="Times New Roman"/>
          <w:b/>
          <w:bCs/>
          <w:sz w:val="26"/>
          <w:szCs w:val="26"/>
        </w:rPr>
        <w:t>Таблица 2</w:t>
      </w:r>
      <w:r w:rsidRPr="00A759C3">
        <w:rPr>
          <w:rFonts w:ascii="Times New Roman" w:hAnsi="Times New Roman" w:cs="Times New Roman"/>
          <w:sz w:val="26"/>
          <w:szCs w:val="26"/>
        </w:rPr>
        <w:t xml:space="preserve">. </w:t>
      </w:r>
      <w:r w:rsidR="000C25C3" w:rsidRPr="000C25C3">
        <w:rPr>
          <w:rFonts w:ascii="Times New Roman" w:hAnsi="Times New Roman" w:cs="Times New Roman"/>
          <w:sz w:val="26"/>
          <w:szCs w:val="26"/>
        </w:rPr>
        <w:t>Объемы строительного фонда Находкинского городского округа</w:t>
      </w:r>
    </w:p>
    <w:tbl>
      <w:tblPr>
        <w:tblW w:w="9923" w:type="dxa"/>
        <w:tblInd w:w="250" w:type="dxa"/>
        <w:tblLook w:val="04A0" w:firstRow="1" w:lastRow="0" w:firstColumn="1" w:lastColumn="0" w:noHBand="0" w:noVBand="1"/>
      </w:tblPr>
      <w:tblGrid>
        <w:gridCol w:w="4083"/>
        <w:gridCol w:w="2560"/>
        <w:gridCol w:w="1500"/>
        <w:gridCol w:w="1780"/>
      </w:tblGrid>
      <w:tr w:rsidR="000C25C3" w:rsidRPr="000C25C3" w14:paraId="596F1C8A" w14:textId="77777777" w:rsidTr="000C25C3">
        <w:trPr>
          <w:trHeight w:val="1248"/>
          <w:tblHeader/>
        </w:trPr>
        <w:tc>
          <w:tcPr>
            <w:tcW w:w="4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4BE40"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Наименование показателя</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6E34FD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Единица измерения</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97A42CC"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Современное состояние</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614A60"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Расчётный срок</w:t>
            </w:r>
          </w:p>
        </w:tc>
      </w:tr>
      <w:tr w:rsidR="000C25C3" w:rsidRPr="000C25C3" w14:paraId="174FC6BB"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A6C7E8" w14:textId="77777777" w:rsidR="000C25C3" w:rsidRPr="000C25C3" w:rsidRDefault="000C25C3" w:rsidP="00C34974">
            <w:pPr>
              <w:jc w:val="center"/>
              <w:rPr>
                <w:rFonts w:ascii="Times New Roman" w:hAnsi="Times New Roman" w:cs="Times New Roman"/>
                <w:color w:val="000000"/>
                <w:szCs w:val="24"/>
              </w:rPr>
            </w:pPr>
            <w:r w:rsidRPr="000C25C3">
              <w:rPr>
                <w:rFonts w:ascii="Times New Roman" w:hAnsi="Times New Roman" w:cs="Times New Roman"/>
                <w:color w:val="000000"/>
                <w:szCs w:val="24"/>
              </w:rPr>
              <w:t>ЖИЛИЩНЫЙ ФОНД </w:t>
            </w:r>
          </w:p>
        </w:tc>
      </w:tr>
      <w:tr w:rsidR="000C25C3" w:rsidRPr="000C25C3" w14:paraId="24447485"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6A87B74B" w14:textId="77777777" w:rsidR="000C25C3" w:rsidRPr="000C25C3" w:rsidRDefault="000C25C3" w:rsidP="00C34974">
            <w:pPr>
              <w:rPr>
                <w:rFonts w:ascii="Times New Roman" w:hAnsi="Times New Roman" w:cs="Times New Roman"/>
                <w:color w:val="000000"/>
                <w:szCs w:val="24"/>
              </w:rPr>
            </w:pPr>
            <w:bookmarkStart w:id="10" w:name="_Hlk220627869"/>
            <w:r w:rsidRPr="000C25C3">
              <w:rPr>
                <w:rFonts w:ascii="Times New Roman" w:hAnsi="Times New Roman" w:cs="Times New Roman"/>
                <w:color w:val="000000"/>
                <w:szCs w:val="24"/>
              </w:rPr>
              <w:t>Объём жилищного фонда, всего, в том числе:</w:t>
            </w:r>
          </w:p>
        </w:tc>
        <w:tc>
          <w:tcPr>
            <w:tcW w:w="2560" w:type="dxa"/>
            <w:tcBorders>
              <w:top w:val="nil"/>
              <w:left w:val="nil"/>
              <w:bottom w:val="single" w:sz="4" w:space="0" w:color="auto"/>
              <w:right w:val="single" w:sz="4" w:space="0" w:color="auto"/>
            </w:tcBorders>
            <w:shd w:val="clear" w:color="auto" w:fill="auto"/>
            <w:vAlign w:val="center"/>
            <w:hideMark/>
          </w:tcPr>
          <w:p w14:paraId="738F9D6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6796342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3944</w:t>
            </w:r>
          </w:p>
        </w:tc>
        <w:tc>
          <w:tcPr>
            <w:tcW w:w="1780" w:type="dxa"/>
            <w:tcBorders>
              <w:top w:val="nil"/>
              <w:left w:val="nil"/>
              <w:bottom w:val="single" w:sz="4" w:space="0" w:color="auto"/>
              <w:right w:val="single" w:sz="4" w:space="0" w:color="auto"/>
            </w:tcBorders>
            <w:shd w:val="clear" w:color="auto" w:fill="auto"/>
            <w:vAlign w:val="center"/>
            <w:hideMark/>
          </w:tcPr>
          <w:p w14:paraId="085AF3B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4466,4</w:t>
            </w:r>
          </w:p>
        </w:tc>
      </w:tr>
      <w:bookmarkEnd w:id="10"/>
      <w:tr w:rsidR="000C25C3" w:rsidRPr="000C25C3" w14:paraId="68AB53AA" w14:textId="77777777" w:rsidTr="000C25C3">
        <w:trPr>
          <w:trHeight w:val="876"/>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136DF4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Средняя жилищная обеспеченность</w:t>
            </w:r>
          </w:p>
        </w:tc>
        <w:tc>
          <w:tcPr>
            <w:tcW w:w="2560" w:type="dxa"/>
            <w:tcBorders>
              <w:top w:val="nil"/>
              <w:left w:val="nil"/>
              <w:bottom w:val="single" w:sz="4" w:space="0" w:color="auto"/>
              <w:right w:val="single" w:sz="4" w:space="0" w:color="auto"/>
            </w:tcBorders>
            <w:shd w:val="clear" w:color="auto" w:fill="auto"/>
            <w:vAlign w:val="center"/>
            <w:hideMark/>
          </w:tcPr>
          <w:p w14:paraId="6120227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кв. м общей площади жилых помещений на человека</w:t>
            </w:r>
          </w:p>
        </w:tc>
        <w:tc>
          <w:tcPr>
            <w:tcW w:w="1500" w:type="dxa"/>
            <w:tcBorders>
              <w:top w:val="nil"/>
              <w:left w:val="nil"/>
              <w:bottom w:val="single" w:sz="4" w:space="0" w:color="auto"/>
              <w:right w:val="single" w:sz="4" w:space="0" w:color="auto"/>
            </w:tcBorders>
            <w:shd w:val="clear" w:color="auto" w:fill="auto"/>
            <w:vAlign w:val="center"/>
            <w:hideMark/>
          </w:tcPr>
          <w:p w14:paraId="28D65B3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29,1</w:t>
            </w:r>
          </w:p>
        </w:tc>
        <w:tc>
          <w:tcPr>
            <w:tcW w:w="1780" w:type="dxa"/>
            <w:tcBorders>
              <w:top w:val="nil"/>
              <w:left w:val="nil"/>
              <w:bottom w:val="single" w:sz="4" w:space="0" w:color="auto"/>
              <w:right w:val="single" w:sz="4" w:space="0" w:color="auto"/>
            </w:tcBorders>
            <w:shd w:val="clear" w:color="auto" w:fill="auto"/>
            <w:vAlign w:val="center"/>
            <w:hideMark/>
          </w:tcPr>
          <w:p w14:paraId="4276F53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33</w:t>
            </w:r>
          </w:p>
        </w:tc>
      </w:tr>
      <w:tr w:rsidR="000C25C3" w:rsidRPr="000C25C3" w14:paraId="3C515C49"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FB5A289"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Убыль жилищного фонда</w:t>
            </w:r>
          </w:p>
        </w:tc>
        <w:tc>
          <w:tcPr>
            <w:tcW w:w="2560" w:type="dxa"/>
            <w:tcBorders>
              <w:top w:val="nil"/>
              <w:left w:val="nil"/>
              <w:bottom w:val="single" w:sz="4" w:space="0" w:color="auto"/>
              <w:right w:val="single" w:sz="4" w:space="0" w:color="auto"/>
            </w:tcBorders>
            <w:shd w:val="clear" w:color="auto" w:fill="auto"/>
            <w:vAlign w:val="center"/>
            <w:hideMark/>
          </w:tcPr>
          <w:p w14:paraId="46292C5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34963BB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w:t>
            </w:r>
          </w:p>
        </w:tc>
        <w:tc>
          <w:tcPr>
            <w:tcW w:w="1780" w:type="dxa"/>
            <w:tcBorders>
              <w:top w:val="nil"/>
              <w:left w:val="nil"/>
              <w:bottom w:val="single" w:sz="4" w:space="0" w:color="auto"/>
              <w:right w:val="single" w:sz="4" w:space="0" w:color="auto"/>
            </w:tcBorders>
            <w:shd w:val="clear" w:color="auto" w:fill="auto"/>
            <w:vAlign w:val="center"/>
            <w:hideMark/>
          </w:tcPr>
          <w:p w14:paraId="027E24A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1300,4</w:t>
            </w:r>
          </w:p>
        </w:tc>
      </w:tr>
      <w:tr w:rsidR="000C25C3" w:rsidRPr="000C25C3" w14:paraId="7FFDF106"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184E1DC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Общий объем нового жилищного строительства</w:t>
            </w:r>
          </w:p>
        </w:tc>
        <w:tc>
          <w:tcPr>
            <w:tcW w:w="2560" w:type="dxa"/>
            <w:tcBorders>
              <w:top w:val="nil"/>
              <w:left w:val="nil"/>
              <w:bottom w:val="single" w:sz="4" w:space="0" w:color="auto"/>
              <w:right w:val="single" w:sz="4" w:space="0" w:color="auto"/>
            </w:tcBorders>
            <w:shd w:val="clear" w:color="auto" w:fill="auto"/>
            <w:vAlign w:val="center"/>
            <w:hideMark/>
          </w:tcPr>
          <w:p w14:paraId="07D97A8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тыс. кв. м</w:t>
            </w:r>
          </w:p>
        </w:tc>
        <w:tc>
          <w:tcPr>
            <w:tcW w:w="1500" w:type="dxa"/>
            <w:tcBorders>
              <w:top w:val="nil"/>
              <w:left w:val="nil"/>
              <w:bottom w:val="single" w:sz="4" w:space="0" w:color="auto"/>
              <w:right w:val="single" w:sz="4" w:space="0" w:color="auto"/>
            </w:tcBorders>
            <w:shd w:val="clear" w:color="auto" w:fill="auto"/>
            <w:vAlign w:val="center"/>
            <w:hideMark/>
          </w:tcPr>
          <w:p w14:paraId="3D3DF34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w:t>
            </w:r>
          </w:p>
        </w:tc>
        <w:tc>
          <w:tcPr>
            <w:tcW w:w="1780" w:type="dxa"/>
            <w:tcBorders>
              <w:top w:val="nil"/>
              <w:left w:val="nil"/>
              <w:bottom w:val="single" w:sz="4" w:space="0" w:color="auto"/>
              <w:right w:val="single" w:sz="4" w:space="0" w:color="auto"/>
            </w:tcBorders>
            <w:shd w:val="clear" w:color="auto" w:fill="auto"/>
            <w:vAlign w:val="center"/>
            <w:hideMark/>
          </w:tcPr>
          <w:p w14:paraId="0CAA655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1822,8</w:t>
            </w:r>
          </w:p>
        </w:tc>
      </w:tr>
      <w:tr w:rsidR="000C25C3" w:rsidRPr="000C25C3" w14:paraId="457920EC" w14:textId="77777777" w:rsidTr="000C25C3">
        <w:trPr>
          <w:trHeight w:val="324"/>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146525" w14:textId="77777777" w:rsidR="000C25C3" w:rsidRPr="000C25C3" w:rsidRDefault="000C25C3" w:rsidP="00C34974">
            <w:pPr>
              <w:jc w:val="center"/>
              <w:rPr>
                <w:rFonts w:ascii="Times New Roman" w:hAnsi="Times New Roman" w:cs="Times New Roman"/>
                <w:color w:val="000000"/>
                <w:szCs w:val="24"/>
              </w:rPr>
            </w:pPr>
            <w:r w:rsidRPr="000C25C3">
              <w:rPr>
                <w:rFonts w:ascii="Times New Roman" w:hAnsi="Times New Roman" w:cs="Times New Roman"/>
                <w:color w:val="000000"/>
                <w:szCs w:val="24"/>
              </w:rPr>
              <w:t>ОБЪЕКТЫ СОЦИАЛЬНОЙ ИНФРАСТРУКТУРЫ</w:t>
            </w:r>
          </w:p>
        </w:tc>
      </w:tr>
      <w:tr w:rsidR="000C25C3" w:rsidRPr="000C25C3" w14:paraId="7A20EFE0"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F0C77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Образовательные организации</w:t>
            </w:r>
          </w:p>
        </w:tc>
      </w:tr>
      <w:tr w:rsidR="000C25C3" w:rsidRPr="000C25C3" w14:paraId="4009C4CC" w14:textId="77777777" w:rsidTr="000C25C3">
        <w:trPr>
          <w:trHeight w:val="432"/>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5C9F67CC"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Дошкольные образовательные организации</w:t>
            </w:r>
          </w:p>
        </w:tc>
        <w:tc>
          <w:tcPr>
            <w:tcW w:w="2560" w:type="dxa"/>
            <w:tcBorders>
              <w:top w:val="nil"/>
              <w:left w:val="nil"/>
              <w:bottom w:val="single" w:sz="4" w:space="0" w:color="auto"/>
              <w:right w:val="single" w:sz="4" w:space="0" w:color="auto"/>
            </w:tcBorders>
            <w:shd w:val="clear" w:color="auto" w:fill="auto"/>
            <w:vAlign w:val="center"/>
            <w:hideMark/>
          </w:tcPr>
          <w:p w14:paraId="6A5DEE0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3081521E"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8613</w:t>
            </w:r>
          </w:p>
        </w:tc>
        <w:tc>
          <w:tcPr>
            <w:tcW w:w="1780" w:type="dxa"/>
            <w:tcBorders>
              <w:top w:val="nil"/>
              <w:left w:val="nil"/>
              <w:bottom w:val="single" w:sz="4" w:space="0" w:color="auto"/>
              <w:right w:val="single" w:sz="4" w:space="0" w:color="auto"/>
            </w:tcBorders>
            <w:shd w:val="clear" w:color="auto" w:fill="auto"/>
            <w:vAlign w:val="center"/>
            <w:hideMark/>
          </w:tcPr>
          <w:p w14:paraId="6C381EF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12533</w:t>
            </w:r>
          </w:p>
        </w:tc>
      </w:tr>
      <w:tr w:rsidR="000C25C3" w:rsidRPr="000C25C3" w14:paraId="77AB74FA"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51CFADBC"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2748E72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32D8A58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64,1</w:t>
            </w:r>
          </w:p>
        </w:tc>
        <w:tc>
          <w:tcPr>
            <w:tcW w:w="1780" w:type="dxa"/>
            <w:tcBorders>
              <w:top w:val="nil"/>
              <w:left w:val="nil"/>
              <w:bottom w:val="single" w:sz="4" w:space="0" w:color="auto"/>
              <w:right w:val="single" w:sz="4" w:space="0" w:color="auto"/>
            </w:tcBorders>
            <w:shd w:val="clear" w:color="auto" w:fill="auto"/>
            <w:vAlign w:val="center"/>
            <w:hideMark/>
          </w:tcPr>
          <w:p w14:paraId="3C53D8A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93,3</w:t>
            </w:r>
          </w:p>
        </w:tc>
      </w:tr>
      <w:tr w:rsidR="000C25C3" w:rsidRPr="000C25C3" w14:paraId="24BC4E49" w14:textId="77777777" w:rsidTr="000C25C3">
        <w:trPr>
          <w:trHeight w:val="432"/>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07B393C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 xml:space="preserve">Общеобразовательные организации </w:t>
            </w:r>
          </w:p>
        </w:tc>
        <w:tc>
          <w:tcPr>
            <w:tcW w:w="2560" w:type="dxa"/>
            <w:tcBorders>
              <w:top w:val="nil"/>
              <w:left w:val="nil"/>
              <w:bottom w:val="single" w:sz="4" w:space="0" w:color="auto"/>
              <w:right w:val="single" w:sz="4" w:space="0" w:color="auto"/>
            </w:tcBorders>
            <w:shd w:val="clear" w:color="auto" w:fill="auto"/>
            <w:vAlign w:val="center"/>
            <w:hideMark/>
          </w:tcPr>
          <w:p w14:paraId="0F38338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7A1E52EE"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14162</w:t>
            </w:r>
          </w:p>
        </w:tc>
        <w:tc>
          <w:tcPr>
            <w:tcW w:w="1780" w:type="dxa"/>
            <w:tcBorders>
              <w:top w:val="nil"/>
              <w:left w:val="nil"/>
              <w:bottom w:val="single" w:sz="4" w:space="0" w:color="auto"/>
              <w:right w:val="single" w:sz="4" w:space="0" w:color="auto"/>
            </w:tcBorders>
            <w:shd w:val="clear" w:color="auto" w:fill="auto"/>
            <w:vAlign w:val="center"/>
            <w:hideMark/>
          </w:tcPr>
          <w:p w14:paraId="786062D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17471</w:t>
            </w:r>
          </w:p>
        </w:tc>
      </w:tr>
      <w:tr w:rsidR="000C25C3" w:rsidRPr="000C25C3" w14:paraId="4217025D"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67141651"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08A90C6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584E73C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105,4</w:t>
            </w:r>
          </w:p>
        </w:tc>
        <w:tc>
          <w:tcPr>
            <w:tcW w:w="1780" w:type="dxa"/>
            <w:tcBorders>
              <w:top w:val="nil"/>
              <w:left w:val="nil"/>
              <w:bottom w:val="single" w:sz="4" w:space="0" w:color="auto"/>
              <w:right w:val="single" w:sz="4" w:space="0" w:color="auto"/>
            </w:tcBorders>
            <w:shd w:val="clear" w:color="auto" w:fill="auto"/>
            <w:vAlign w:val="center"/>
            <w:hideMark/>
          </w:tcPr>
          <w:p w14:paraId="54BBC23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13,1</w:t>
            </w:r>
          </w:p>
        </w:tc>
      </w:tr>
      <w:tr w:rsidR="000C25C3" w:rsidRPr="000C25C3" w14:paraId="560FB9E4" w14:textId="77777777" w:rsidTr="000C25C3">
        <w:trPr>
          <w:trHeight w:val="576"/>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07C274B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Организации дополнительного образования</w:t>
            </w:r>
          </w:p>
        </w:tc>
        <w:tc>
          <w:tcPr>
            <w:tcW w:w="2560" w:type="dxa"/>
            <w:tcBorders>
              <w:top w:val="nil"/>
              <w:left w:val="nil"/>
              <w:bottom w:val="single" w:sz="4" w:space="0" w:color="auto"/>
              <w:right w:val="single" w:sz="4" w:space="0" w:color="auto"/>
            </w:tcBorders>
            <w:shd w:val="clear" w:color="auto" w:fill="auto"/>
            <w:vAlign w:val="center"/>
            <w:hideMark/>
          </w:tcPr>
          <w:p w14:paraId="4A045C8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w:t>
            </w:r>
          </w:p>
        </w:tc>
        <w:tc>
          <w:tcPr>
            <w:tcW w:w="1500" w:type="dxa"/>
            <w:tcBorders>
              <w:top w:val="nil"/>
              <w:left w:val="nil"/>
              <w:bottom w:val="single" w:sz="4" w:space="0" w:color="auto"/>
              <w:right w:val="single" w:sz="4" w:space="0" w:color="auto"/>
            </w:tcBorders>
            <w:shd w:val="clear" w:color="auto" w:fill="auto"/>
            <w:vAlign w:val="center"/>
            <w:hideMark/>
          </w:tcPr>
          <w:p w14:paraId="245EB54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5074</w:t>
            </w:r>
          </w:p>
        </w:tc>
        <w:tc>
          <w:tcPr>
            <w:tcW w:w="1780" w:type="dxa"/>
            <w:tcBorders>
              <w:top w:val="nil"/>
              <w:left w:val="nil"/>
              <w:bottom w:val="single" w:sz="4" w:space="0" w:color="auto"/>
              <w:right w:val="single" w:sz="4" w:space="0" w:color="auto"/>
            </w:tcBorders>
            <w:shd w:val="clear" w:color="auto" w:fill="auto"/>
            <w:vAlign w:val="center"/>
            <w:hideMark/>
          </w:tcPr>
          <w:p w14:paraId="605C755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6674</w:t>
            </w:r>
          </w:p>
        </w:tc>
      </w:tr>
      <w:tr w:rsidR="000C25C3" w:rsidRPr="000C25C3" w14:paraId="1643A732"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345B4DC0"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2DC2842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мест/1000 чел.</w:t>
            </w:r>
          </w:p>
        </w:tc>
        <w:tc>
          <w:tcPr>
            <w:tcW w:w="1500" w:type="dxa"/>
            <w:tcBorders>
              <w:top w:val="nil"/>
              <w:left w:val="nil"/>
              <w:bottom w:val="single" w:sz="4" w:space="0" w:color="auto"/>
              <w:right w:val="single" w:sz="4" w:space="0" w:color="auto"/>
            </w:tcBorders>
            <w:shd w:val="clear" w:color="auto" w:fill="auto"/>
            <w:vAlign w:val="center"/>
            <w:hideMark/>
          </w:tcPr>
          <w:p w14:paraId="1A53EDD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37,8</w:t>
            </w:r>
          </w:p>
        </w:tc>
        <w:tc>
          <w:tcPr>
            <w:tcW w:w="1780" w:type="dxa"/>
            <w:tcBorders>
              <w:top w:val="nil"/>
              <w:left w:val="nil"/>
              <w:bottom w:val="single" w:sz="4" w:space="0" w:color="auto"/>
              <w:right w:val="single" w:sz="4" w:space="0" w:color="auto"/>
            </w:tcBorders>
            <w:shd w:val="clear" w:color="auto" w:fill="auto"/>
            <w:vAlign w:val="center"/>
            <w:hideMark/>
          </w:tcPr>
          <w:p w14:paraId="20D7EA49"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49,7</w:t>
            </w:r>
          </w:p>
        </w:tc>
      </w:tr>
      <w:tr w:rsidR="000C25C3" w:rsidRPr="000C25C3" w14:paraId="7B26C356" w14:textId="77777777" w:rsidTr="000C25C3">
        <w:trPr>
          <w:trHeight w:val="396"/>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71F73D" w14:textId="77777777" w:rsidR="000C25C3" w:rsidRPr="000C25C3" w:rsidRDefault="000C25C3" w:rsidP="00C34974">
            <w:pPr>
              <w:jc w:val="center"/>
              <w:rPr>
                <w:rFonts w:ascii="Times New Roman" w:hAnsi="Times New Roman" w:cs="Times New Roman"/>
                <w:color w:val="000000"/>
                <w:szCs w:val="24"/>
              </w:rPr>
            </w:pPr>
            <w:r w:rsidRPr="000C25C3">
              <w:rPr>
                <w:rFonts w:ascii="Times New Roman" w:hAnsi="Times New Roman" w:cs="Times New Roman"/>
                <w:color w:val="000000"/>
                <w:szCs w:val="24"/>
              </w:rPr>
              <w:t>Медицинские организации</w:t>
            </w:r>
          </w:p>
        </w:tc>
      </w:tr>
      <w:tr w:rsidR="000C25C3" w:rsidRPr="000C25C3" w14:paraId="15314B19" w14:textId="77777777" w:rsidTr="000C25C3">
        <w:trPr>
          <w:trHeight w:val="768"/>
        </w:trPr>
        <w:tc>
          <w:tcPr>
            <w:tcW w:w="4083" w:type="dxa"/>
            <w:vMerge w:val="restart"/>
            <w:tcBorders>
              <w:top w:val="nil"/>
              <w:left w:val="single" w:sz="4" w:space="0" w:color="auto"/>
              <w:bottom w:val="single" w:sz="4" w:space="0" w:color="auto"/>
              <w:right w:val="single" w:sz="4" w:space="0" w:color="auto"/>
            </w:tcBorders>
            <w:shd w:val="clear" w:color="auto" w:fill="auto"/>
            <w:vAlign w:val="center"/>
            <w:hideMark/>
          </w:tcPr>
          <w:p w14:paraId="1920B4D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 xml:space="preserve">Лечебно-профилактические медицинские организации, оказывающие медицинскую помощь в стационарных и амбулаторных </w:t>
            </w:r>
            <w:r w:rsidRPr="000C25C3">
              <w:rPr>
                <w:rFonts w:ascii="Times New Roman" w:hAnsi="Times New Roman" w:cs="Times New Roman"/>
                <w:color w:val="000000"/>
                <w:szCs w:val="24"/>
              </w:rPr>
              <w:lastRenderedPageBreak/>
              <w:t>условиях</w:t>
            </w:r>
          </w:p>
        </w:tc>
        <w:tc>
          <w:tcPr>
            <w:tcW w:w="2560" w:type="dxa"/>
            <w:tcBorders>
              <w:top w:val="nil"/>
              <w:left w:val="nil"/>
              <w:bottom w:val="single" w:sz="4" w:space="0" w:color="auto"/>
              <w:right w:val="single" w:sz="4" w:space="0" w:color="auto"/>
            </w:tcBorders>
            <w:shd w:val="clear" w:color="auto" w:fill="auto"/>
            <w:vAlign w:val="center"/>
            <w:hideMark/>
          </w:tcPr>
          <w:p w14:paraId="16C5E2C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lastRenderedPageBreak/>
              <w:t>койка</w:t>
            </w:r>
          </w:p>
        </w:tc>
        <w:tc>
          <w:tcPr>
            <w:tcW w:w="1500" w:type="dxa"/>
            <w:tcBorders>
              <w:top w:val="nil"/>
              <w:left w:val="nil"/>
              <w:bottom w:val="single" w:sz="4" w:space="0" w:color="auto"/>
              <w:right w:val="single" w:sz="4" w:space="0" w:color="auto"/>
            </w:tcBorders>
            <w:shd w:val="clear" w:color="auto" w:fill="auto"/>
            <w:vAlign w:val="center"/>
            <w:hideMark/>
          </w:tcPr>
          <w:p w14:paraId="409A149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1196</w:t>
            </w:r>
          </w:p>
        </w:tc>
        <w:tc>
          <w:tcPr>
            <w:tcW w:w="1780" w:type="dxa"/>
            <w:tcBorders>
              <w:top w:val="nil"/>
              <w:left w:val="nil"/>
              <w:bottom w:val="single" w:sz="4" w:space="0" w:color="auto"/>
              <w:right w:val="single" w:sz="4" w:space="0" w:color="auto"/>
            </w:tcBorders>
            <w:shd w:val="clear" w:color="auto" w:fill="auto"/>
            <w:vAlign w:val="center"/>
            <w:hideMark/>
          </w:tcPr>
          <w:p w14:paraId="7214709E"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1695</w:t>
            </w:r>
          </w:p>
        </w:tc>
      </w:tr>
      <w:tr w:rsidR="000C25C3" w:rsidRPr="000C25C3" w14:paraId="1ACE26B0"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1F1AAE90"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DA791C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койка/1000 чел.</w:t>
            </w:r>
          </w:p>
        </w:tc>
        <w:tc>
          <w:tcPr>
            <w:tcW w:w="1500" w:type="dxa"/>
            <w:tcBorders>
              <w:top w:val="nil"/>
              <w:left w:val="nil"/>
              <w:bottom w:val="single" w:sz="4" w:space="0" w:color="auto"/>
              <w:right w:val="single" w:sz="4" w:space="0" w:color="auto"/>
            </w:tcBorders>
            <w:shd w:val="clear" w:color="auto" w:fill="auto"/>
            <w:vAlign w:val="center"/>
            <w:hideMark/>
          </w:tcPr>
          <w:p w14:paraId="0090FD8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8,9</w:t>
            </w:r>
          </w:p>
        </w:tc>
        <w:tc>
          <w:tcPr>
            <w:tcW w:w="1780" w:type="dxa"/>
            <w:tcBorders>
              <w:top w:val="nil"/>
              <w:left w:val="nil"/>
              <w:bottom w:val="single" w:sz="4" w:space="0" w:color="auto"/>
              <w:right w:val="single" w:sz="4" w:space="0" w:color="auto"/>
            </w:tcBorders>
            <w:shd w:val="clear" w:color="auto" w:fill="auto"/>
            <w:vAlign w:val="center"/>
            <w:hideMark/>
          </w:tcPr>
          <w:p w14:paraId="555AE34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12,5</w:t>
            </w:r>
          </w:p>
        </w:tc>
      </w:tr>
      <w:tr w:rsidR="000C25C3" w:rsidRPr="000C25C3" w14:paraId="134E87BA" w14:textId="77777777" w:rsidTr="000C25C3">
        <w:trPr>
          <w:trHeight w:val="312"/>
        </w:trPr>
        <w:tc>
          <w:tcPr>
            <w:tcW w:w="4083" w:type="dxa"/>
            <w:vMerge/>
            <w:tcBorders>
              <w:top w:val="nil"/>
              <w:left w:val="single" w:sz="4" w:space="0" w:color="auto"/>
              <w:bottom w:val="single" w:sz="4" w:space="0" w:color="auto"/>
              <w:right w:val="single" w:sz="4" w:space="0" w:color="auto"/>
            </w:tcBorders>
            <w:vAlign w:val="center"/>
            <w:hideMark/>
          </w:tcPr>
          <w:p w14:paraId="71AEF198"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F77553E"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посещ/смена</w:t>
            </w:r>
          </w:p>
        </w:tc>
        <w:tc>
          <w:tcPr>
            <w:tcW w:w="1500" w:type="dxa"/>
            <w:tcBorders>
              <w:top w:val="nil"/>
              <w:left w:val="nil"/>
              <w:bottom w:val="single" w:sz="4" w:space="0" w:color="auto"/>
              <w:right w:val="single" w:sz="4" w:space="0" w:color="auto"/>
            </w:tcBorders>
            <w:shd w:val="clear" w:color="auto" w:fill="auto"/>
            <w:vAlign w:val="center"/>
            <w:hideMark/>
          </w:tcPr>
          <w:p w14:paraId="000E23A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986</w:t>
            </w:r>
          </w:p>
        </w:tc>
        <w:tc>
          <w:tcPr>
            <w:tcW w:w="1780" w:type="dxa"/>
            <w:tcBorders>
              <w:top w:val="nil"/>
              <w:left w:val="nil"/>
              <w:bottom w:val="single" w:sz="4" w:space="0" w:color="auto"/>
              <w:right w:val="single" w:sz="4" w:space="0" w:color="auto"/>
            </w:tcBorders>
            <w:shd w:val="clear" w:color="auto" w:fill="auto"/>
            <w:vAlign w:val="center"/>
            <w:hideMark/>
          </w:tcPr>
          <w:p w14:paraId="3979DE3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1456</w:t>
            </w:r>
          </w:p>
        </w:tc>
      </w:tr>
      <w:tr w:rsidR="000C25C3" w:rsidRPr="000C25C3" w14:paraId="6D545320" w14:textId="77777777" w:rsidTr="000C25C3">
        <w:trPr>
          <w:trHeight w:val="564"/>
        </w:trPr>
        <w:tc>
          <w:tcPr>
            <w:tcW w:w="4083" w:type="dxa"/>
            <w:vMerge/>
            <w:tcBorders>
              <w:top w:val="nil"/>
              <w:left w:val="single" w:sz="4" w:space="0" w:color="auto"/>
              <w:bottom w:val="single" w:sz="4" w:space="0" w:color="auto"/>
              <w:right w:val="single" w:sz="4" w:space="0" w:color="auto"/>
            </w:tcBorders>
            <w:vAlign w:val="center"/>
            <w:hideMark/>
          </w:tcPr>
          <w:p w14:paraId="46B99DF9" w14:textId="77777777" w:rsidR="000C25C3" w:rsidRPr="000C25C3" w:rsidRDefault="000C25C3" w:rsidP="00C34974">
            <w:pPr>
              <w:rPr>
                <w:rFonts w:ascii="Times New Roman" w:hAnsi="Times New Roman" w:cs="Times New Roman"/>
                <w:color w:val="000000"/>
                <w:szCs w:val="24"/>
              </w:rPr>
            </w:pPr>
          </w:p>
        </w:tc>
        <w:tc>
          <w:tcPr>
            <w:tcW w:w="2560" w:type="dxa"/>
            <w:tcBorders>
              <w:top w:val="nil"/>
              <w:left w:val="nil"/>
              <w:bottom w:val="single" w:sz="4" w:space="0" w:color="auto"/>
              <w:right w:val="single" w:sz="4" w:space="0" w:color="auto"/>
            </w:tcBorders>
            <w:shd w:val="clear" w:color="auto" w:fill="auto"/>
            <w:vAlign w:val="center"/>
            <w:hideMark/>
          </w:tcPr>
          <w:p w14:paraId="59EE2429"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посещ/смена на 1000 чел.</w:t>
            </w:r>
          </w:p>
        </w:tc>
        <w:tc>
          <w:tcPr>
            <w:tcW w:w="1500" w:type="dxa"/>
            <w:tcBorders>
              <w:top w:val="nil"/>
              <w:left w:val="nil"/>
              <w:bottom w:val="single" w:sz="4" w:space="0" w:color="auto"/>
              <w:right w:val="single" w:sz="4" w:space="0" w:color="auto"/>
            </w:tcBorders>
            <w:shd w:val="clear" w:color="auto" w:fill="auto"/>
            <w:vAlign w:val="center"/>
            <w:hideMark/>
          </w:tcPr>
          <w:p w14:paraId="1FEE1668"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7,3</w:t>
            </w:r>
          </w:p>
        </w:tc>
        <w:tc>
          <w:tcPr>
            <w:tcW w:w="1780" w:type="dxa"/>
            <w:tcBorders>
              <w:top w:val="nil"/>
              <w:left w:val="nil"/>
              <w:bottom w:val="single" w:sz="4" w:space="0" w:color="auto"/>
              <w:right w:val="single" w:sz="4" w:space="0" w:color="auto"/>
            </w:tcBorders>
            <w:shd w:val="clear" w:color="auto" w:fill="auto"/>
            <w:vAlign w:val="center"/>
            <w:hideMark/>
          </w:tcPr>
          <w:p w14:paraId="0BDE61A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10,8</w:t>
            </w:r>
          </w:p>
        </w:tc>
      </w:tr>
      <w:tr w:rsidR="000C25C3" w:rsidRPr="000C25C3" w14:paraId="4B8C2443"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705D33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Медицинские организации скорой медицинской помощи</w:t>
            </w:r>
          </w:p>
        </w:tc>
        <w:tc>
          <w:tcPr>
            <w:tcW w:w="2560" w:type="dxa"/>
            <w:tcBorders>
              <w:top w:val="nil"/>
              <w:left w:val="nil"/>
              <w:bottom w:val="single" w:sz="4" w:space="0" w:color="auto"/>
              <w:right w:val="single" w:sz="4" w:space="0" w:color="auto"/>
            </w:tcBorders>
            <w:shd w:val="clear" w:color="auto" w:fill="auto"/>
            <w:vAlign w:val="center"/>
            <w:hideMark/>
          </w:tcPr>
          <w:p w14:paraId="1584775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автомобиль</w:t>
            </w:r>
          </w:p>
        </w:tc>
        <w:tc>
          <w:tcPr>
            <w:tcW w:w="1500" w:type="dxa"/>
            <w:tcBorders>
              <w:top w:val="nil"/>
              <w:left w:val="nil"/>
              <w:bottom w:val="single" w:sz="4" w:space="0" w:color="auto"/>
              <w:right w:val="single" w:sz="4" w:space="0" w:color="auto"/>
            </w:tcBorders>
            <w:shd w:val="clear" w:color="auto" w:fill="auto"/>
            <w:vAlign w:val="center"/>
            <w:hideMark/>
          </w:tcPr>
          <w:p w14:paraId="15E30B5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26</w:t>
            </w:r>
          </w:p>
        </w:tc>
        <w:tc>
          <w:tcPr>
            <w:tcW w:w="1780" w:type="dxa"/>
            <w:tcBorders>
              <w:top w:val="nil"/>
              <w:left w:val="nil"/>
              <w:bottom w:val="single" w:sz="4" w:space="0" w:color="auto"/>
              <w:right w:val="single" w:sz="4" w:space="0" w:color="auto"/>
            </w:tcBorders>
            <w:shd w:val="clear" w:color="auto" w:fill="auto"/>
            <w:vAlign w:val="center"/>
            <w:hideMark/>
          </w:tcPr>
          <w:p w14:paraId="4236CE10"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26</w:t>
            </w:r>
          </w:p>
        </w:tc>
      </w:tr>
      <w:tr w:rsidR="000C25C3" w:rsidRPr="000C25C3" w14:paraId="725C7B4F"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A58001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Фельдшерско-акушерские пункты</w:t>
            </w:r>
          </w:p>
        </w:tc>
        <w:tc>
          <w:tcPr>
            <w:tcW w:w="2560" w:type="dxa"/>
            <w:tcBorders>
              <w:top w:val="nil"/>
              <w:left w:val="nil"/>
              <w:bottom w:val="single" w:sz="4" w:space="0" w:color="auto"/>
              <w:right w:val="single" w:sz="4" w:space="0" w:color="auto"/>
            </w:tcBorders>
            <w:shd w:val="clear" w:color="auto" w:fill="auto"/>
            <w:vAlign w:val="center"/>
            <w:hideMark/>
          </w:tcPr>
          <w:p w14:paraId="7D0980AC"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09A376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674C3A11"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5</w:t>
            </w:r>
          </w:p>
        </w:tc>
      </w:tr>
      <w:tr w:rsidR="000C25C3" w:rsidRPr="000C25C3" w14:paraId="3403E0D0" w14:textId="77777777" w:rsidTr="000C25C3">
        <w:trPr>
          <w:trHeight w:val="62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60F37D6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Объекты социального обслуживания населения</w:t>
            </w:r>
          </w:p>
        </w:tc>
        <w:tc>
          <w:tcPr>
            <w:tcW w:w="2560" w:type="dxa"/>
            <w:tcBorders>
              <w:top w:val="nil"/>
              <w:left w:val="nil"/>
              <w:bottom w:val="single" w:sz="4" w:space="0" w:color="auto"/>
              <w:right w:val="single" w:sz="4" w:space="0" w:color="auto"/>
            </w:tcBorders>
            <w:shd w:val="clear" w:color="auto" w:fill="auto"/>
            <w:vAlign w:val="center"/>
            <w:hideMark/>
          </w:tcPr>
          <w:p w14:paraId="781FEF5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C2E3C57"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5</w:t>
            </w:r>
          </w:p>
        </w:tc>
        <w:tc>
          <w:tcPr>
            <w:tcW w:w="1780" w:type="dxa"/>
            <w:tcBorders>
              <w:top w:val="nil"/>
              <w:left w:val="nil"/>
              <w:bottom w:val="single" w:sz="4" w:space="0" w:color="auto"/>
              <w:right w:val="single" w:sz="4" w:space="0" w:color="auto"/>
            </w:tcBorders>
            <w:shd w:val="clear" w:color="auto" w:fill="auto"/>
            <w:vAlign w:val="center"/>
            <w:hideMark/>
          </w:tcPr>
          <w:p w14:paraId="14CDBE2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5</w:t>
            </w:r>
          </w:p>
        </w:tc>
      </w:tr>
      <w:tr w:rsidR="000C25C3" w:rsidRPr="000C25C3" w14:paraId="54F92B8F"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13D469D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Физкультурно-спортивные залы</w:t>
            </w:r>
          </w:p>
        </w:tc>
        <w:tc>
          <w:tcPr>
            <w:tcW w:w="2560" w:type="dxa"/>
            <w:tcBorders>
              <w:top w:val="nil"/>
              <w:left w:val="nil"/>
              <w:bottom w:val="single" w:sz="4" w:space="0" w:color="auto"/>
              <w:right w:val="single" w:sz="4" w:space="0" w:color="auto"/>
            </w:tcBorders>
            <w:shd w:val="clear" w:color="auto" w:fill="auto"/>
            <w:vAlign w:val="center"/>
            <w:hideMark/>
          </w:tcPr>
          <w:p w14:paraId="56EC8A7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площади пола</w:t>
            </w:r>
          </w:p>
        </w:tc>
        <w:tc>
          <w:tcPr>
            <w:tcW w:w="1500" w:type="dxa"/>
            <w:tcBorders>
              <w:top w:val="nil"/>
              <w:left w:val="nil"/>
              <w:bottom w:val="single" w:sz="4" w:space="0" w:color="auto"/>
              <w:right w:val="single" w:sz="4" w:space="0" w:color="auto"/>
            </w:tcBorders>
            <w:shd w:val="clear" w:color="auto" w:fill="auto"/>
            <w:vAlign w:val="center"/>
            <w:hideMark/>
          </w:tcPr>
          <w:p w14:paraId="4B889D4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15691,2</w:t>
            </w:r>
          </w:p>
        </w:tc>
        <w:tc>
          <w:tcPr>
            <w:tcW w:w="1780" w:type="dxa"/>
            <w:tcBorders>
              <w:top w:val="nil"/>
              <w:left w:val="nil"/>
              <w:bottom w:val="single" w:sz="4" w:space="0" w:color="auto"/>
              <w:right w:val="single" w:sz="4" w:space="0" w:color="auto"/>
            </w:tcBorders>
            <w:shd w:val="clear" w:color="auto" w:fill="auto"/>
            <w:vAlign w:val="center"/>
            <w:hideMark/>
          </w:tcPr>
          <w:p w14:paraId="53072A9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28591,2</w:t>
            </w:r>
          </w:p>
        </w:tc>
      </w:tr>
      <w:tr w:rsidR="000C25C3" w:rsidRPr="000C25C3" w14:paraId="145E2005"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608E4D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Плоскостные спортивные сооружения</w:t>
            </w:r>
          </w:p>
        </w:tc>
        <w:tc>
          <w:tcPr>
            <w:tcW w:w="2560" w:type="dxa"/>
            <w:tcBorders>
              <w:top w:val="nil"/>
              <w:left w:val="nil"/>
              <w:bottom w:val="single" w:sz="4" w:space="0" w:color="auto"/>
              <w:right w:val="single" w:sz="4" w:space="0" w:color="auto"/>
            </w:tcBorders>
            <w:shd w:val="clear" w:color="auto" w:fill="auto"/>
            <w:vAlign w:val="center"/>
            <w:hideMark/>
          </w:tcPr>
          <w:p w14:paraId="4E3FE86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04C4225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84942,5</w:t>
            </w:r>
          </w:p>
        </w:tc>
        <w:tc>
          <w:tcPr>
            <w:tcW w:w="1780" w:type="dxa"/>
            <w:tcBorders>
              <w:top w:val="nil"/>
              <w:left w:val="nil"/>
              <w:bottom w:val="single" w:sz="4" w:space="0" w:color="auto"/>
              <w:right w:val="single" w:sz="4" w:space="0" w:color="auto"/>
            </w:tcBorders>
            <w:shd w:val="clear" w:color="auto" w:fill="auto"/>
            <w:vAlign w:val="center"/>
            <w:hideMark/>
          </w:tcPr>
          <w:p w14:paraId="7365684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136742,5</w:t>
            </w:r>
          </w:p>
        </w:tc>
      </w:tr>
      <w:tr w:rsidR="000C25C3" w:rsidRPr="000C25C3" w14:paraId="77FB0850" w14:textId="77777777" w:rsidTr="000C25C3">
        <w:trPr>
          <w:trHeight w:val="37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9FF2A8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Плавательные бассейны</w:t>
            </w:r>
          </w:p>
        </w:tc>
        <w:tc>
          <w:tcPr>
            <w:tcW w:w="2560" w:type="dxa"/>
            <w:tcBorders>
              <w:top w:val="nil"/>
              <w:left w:val="nil"/>
              <w:bottom w:val="single" w:sz="4" w:space="0" w:color="auto"/>
              <w:right w:val="single" w:sz="4" w:space="0" w:color="auto"/>
            </w:tcBorders>
            <w:shd w:val="clear" w:color="auto" w:fill="auto"/>
            <w:vAlign w:val="center"/>
            <w:hideMark/>
          </w:tcPr>
          <w:p w14:paraId="4D0F0DD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w:t>
            </w:r>
            <w:r w:rsidRPr="000C25C3">
              <w:rPr>
                <w:rFonts w:ascii="Times New Roman" w:hAnsi="Times New Roman" w:cs="Times New Roman"/>
                <w:color w:val="000000"/>
                <w:szCs w:val="24"/>
                <w:vertAlign w:val="superscript"/>
              </w:rPr>
              <w:t>2</w:t>
            </w:r>
            <w:r w:rsidRPr="000C25C3">
              <w:rPr>
                <w:rFonts w:ascii="Times New Roman" w:hAnsi="Times New Roman" w:cs="Times New Roman"/>
                <w:color w:val="000000"/>
                <w:szCs w:val="24"/>
              </w:rPr>
              <w:t xml:space="preserve"> зеркала воды</w:t>
            </w:r>
          </w:p>
        </w:tc>
        <w:tc>
          <w:tcPr>
            <w:tcW w:w="1500" w:type="dxa"/>
            <w:tcBorders>
              <w:top w:val="nil"/>
              <w:left w:val="nil"/>
              <w:bottom w:val="single" w:sz="4" w:space="0" w:color="auto"/>
              <w:right w:val="single" w:sz="4" w:space="0" w:color="auto"/>
            </w:tcBorders>
            <w:shd w:val="clear" w:color="auto" w:fill="auto"/>
            <w:vAlign w:val="center"/>
            <w:hideMark/>
          </w:tcPr>
          <w:p w14:paraId="55924BD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1021</w:t>
            </w:r>
          </w:p>
        </w:tc>
        <w:tc>
          <w:tcPr>
            <w:tcW w:w="1780" w:type="dxa"/>
            <w:tcBorders>
              <w:top w:val="nil"/>
              <w:left w:val="nil"/>
              <w:bottom w:val="single" w:sz="4" w:space="0" w:color="auto"/>
              <w:right w:val="single" w:sz="4" w:space="0" w:color="auto"/>
            </w:tcBorders>
            <w:shd w:val="clear" w:color="auto" w:fill="auto"/>
            <w:vAlign w:val="center"/>
            <w:hideMark/>
          </w:tcPr>
          <w:p w14:paraId="687552EC"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2021</w:t>
            </w:r>
          </w:p>
        </w:tc>
      </w:tr>
      <w:tr w:rsidR="000C25C3" w:rsidRPr="000C25C3" w14:paraId="0D084D91"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747AEA6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Стадионы с трибунами</w:t>
            </w:r>
          </w:p>
        </w:tc>
        <w:tc>
          <w:tcPr>
            <w:tcW w:w="2560" w:type="dxa"/>
            <w:tcBorders>
              <w:top w:val="nil"/>
              <w:left w:val="nil"/>
              <w:bottom w:val="single" w:sz="4" w:space="0" w:color="auto"/>
              <w:right w:val="single" w:sz="4" w:space="0" w:color="auto"/>
            </w:tcBorders>
            <w:shd w:val="clear" w:color="auto" w:fill="auto"/>
            <w:vAlign w:val="center"/>
            <w:hideMark/>
          </w:tcPr>
          <w:p w14:paraId="2A808A7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204C4DCC"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2A5153C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w:t>
            </w:r>
          </w:p>
        </w:tc>
      </w:tr>
      <w:tr w:rsidR="000C25C3" w:rsidRPr="000C25C3" w14:paraId="65A74DE9" w14:textId="77777777" w:rsidTr="000C25C3">
        <w:trPr>
          <w:trHeight w:val="312"/>
        </w:trPr>
        <w:tc>
          <w:tcPr>
            <w:tcW w:w="99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947DB5" w14:textId="77777777" w:rsidR="000C25C3" w:rsidRPr="000C25C3" w:rsidRDefault="000C25C3" w:rsidP="00C34974">
            <w:pPr>
              <w:jc w:val="center"/>
              <w:rPr>
                <w:rFonts w:ascii="Times New Roman" w:hAnsi="Times New Roman" w:cs="Times New Roman"/>
                <w:color w:val="000000"/>
                <w:szCs w:val="24"/>
              </w:rPr>
            </w:pPr>
            <w:r w:rsidRPr="000C25C3">
              <w:rPr>
                <w:rFonts w:ascii="Times New Roman" w:hAnsi="Times New Roman" w:cs="Times New Roman"/>
                <w:color w:val="000000"/>
                <w:szCs w:val="24"/>
              </w:rPr>
              <w:t xml:space="preserve">Учреждения культуры </w:t>
            </w:r>
          </w:p>
        </w:tc>
      </w:tr>
      <w:tr w:rsidR="000C25C3" w:rsidRPr="000C25C3" w14:paraId="72C9B99E"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5E64D69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Дома культуры</w:t>
            </w:r>
          </w:p>
        </w:tc>
        <w:tc>
          <w:tcPr>
            <w:tcW w:w="2560" w:type="dxa"/>
            <w:tcBorders>
              <w:top w:val="nil"/>
              <w:left w:val="nil"/>
              <w:bottom w:val="single" w:sz="4" w:space="0" w:color="auto"/>
              <w:right w:val="single" w:sz="4" w:space="0" w:color="auto"/>
            </w:tcBorders>
            <w:shd w:val="clear" w:color="auto" w:fill="auto"/>
            <w:vAlign w:val="center"/>
            <w:hideMark/>
          </w:tcPr>
          <w:p w14:paraId="5D89046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6C7A709A"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w:t>
            </w:r>
          </w:p>
        </w:tc>
        <w:tc>
          <w:tcPr>
            <w:tcW w:w="1780" w:type="dxa"/>
            <w:tcBorders>
              <w:top w:val="nil"/>
              <w:left w:val="nil"/>
              <w:bottom w:val="single" w:sz="4" w:space="0" w:color="auto"/>
              <w:right w:val="single" w:sz="4" w:space="0" w:color="auto"/>
            </w:tcBorders>
            <w:shd w:val="clear" w:color="auto" w:fill="auto"/>
            <w:vAlign w:val="center"/>
            <w:hideMark/>
          </w:tcPr>
          <w:p w14:paraId="303EC2F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3</w:t>
            </w:r>
          </w:p>
        </w:tc>
      </w:tr>
      <w:tr w:rsidR="000C25C3" w:rsidRPr="000C25C3" w14:paraId="2EC9B08A" w14:textId="77777777" w:rsidTr="000C25C3">
        <w:trPr>
          <w:trHeight w:val="384"/>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3FE2DE5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Библиотеки общедоступные</w:t>
            </w:r>
          </w:p>
        </w:tc>
        <w:tc>
          <w:tcPr>
            <w:tcW w:w="2560" w:type="dxa"/>
            <w:tcBorders>
              <w:top w:val="nil"/>
              <w:left w:val="nil"/>
              <w:bottom w:val="single" w:sz="4" w:space="0" w:color="auto"/>
              <w:right w:val="single" w:sz="4" w:space="0" w:color="auto"/>
            </w:tcBorders>
            <w:shd w:val="clear" w:color="auto" w:fill="auto"/>
            <w:vAlign w:val="center"/>
            <w:hideMark/>
          </w:tcPr>
          <w:p w14:paraId="7D78272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ед.</w:t>
            </w:r>
          </w:p>
        </w:tc>
        <w:tc>
          <w:tcPr>
            <w:tcW w:w="1500" w:type="dxa"/>
            <w:tcBorders>
              <w:top w:val="nil"/>
              <w:left w:val="nil"/>
              <w:bottom w:val="single" w:sz="4" w:space="0" w:color="auto"/>
              <w:right w:val="single" w:sz="4" w:space="0" w:color="auto"/>
            </w:tcBorders>
            <w:shd w:val="clear" w:color="auto" w:fill="auto"/>
            <w:vAlign w:val="center"/>
            <w:hideMark/>
          </w:tcPr>
          <w:p w14:paraId="058255C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13</w:t>
            </w:r>
          </w:p>
        </w:tc>
        <w:tc>
          <w:tcPr>
            <w:tcW w:w="1780" w:type="dxa"/>
            <w:tcBorders>
              <w:top w:val="nil"/>
              <w:left w:val="nil"/>
              <w:bottom w:val="single" w:sz="4" w:space="0" w:color="auto"/>
              <w:right w:val="single" w:sz="4" w:space="0" w:color="auto"/>
            </w:tcBorders>
            <w:shd w:val="clear" w:color="auto" w:fill="auto"/>
            <w:vAlign w:val="center"/>
            <w:hideMark/>
          </w:tcPr>
          <w:p w14:paraId="7420F0FB"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15</w:t>
            </w:r>
          </w:p>
        </w:tc>
      </w:tr>
      <w:tr w:rsidR="000C25C3" w:rsidRPr="000C25C3" w14:paraId="48C4DD6A"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A86729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Музеи</w:t>
            </w:r>
          </w:p>
        </w:tc>
        <w:tc>
          <w:tcPr>
            <w:tcW w:w="2560" w:type="dxa"/>
            <w:tcBorders>
              <w:top w:val="nil"/>
              <w:left w:val="nil"/>
              <w:bottom w:val="single" w:sz="4" w:space="0" w:color="auto"/>
              <w:right w:val="single" w:sz="4" w:space="0" w:color="auto"/>
            </w:tcBorders>
            <w:shd w:val="clear" w:color="auto" w:fill="auto"/>
            <w:vAlign w:val="center"/>
            <w:hideMark/>
          </w:tcPr>
          <w:p w14:paraId="62E66670"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3BF4CC40"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4</w:t>
            </w:r>
          </w:p>
        </w:tc>
        <w:tc>
          <w:tcPr>
            <w:tcW w:w="1780" w:type="dxa"/>
            <w:tcBorders>
              <w:top w:val="nil"/>
              <w:left w:val="nil"/>
              <w:bottom w:val="single" w:sz="4" w:space="0" w:color="auto"/>
              <w:right w:val="single" w:sz="4" w:space="0" w:color="auto"/>
            </w:tcBorders>
            <w:shd w:val="clear" w:color="auto" w:fill="auto"/>
            <w:vAlign w:val="center"/>
            <w:hideMark/>
          </w:tcPr>
          <w:p w14:paraId="394C8CD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4</w:t>
            </w:r>
          </w:p>
        </w:tc>
      </w:tr>
      <w:tr w:rsidR="000C25C3" w:rsidRPr="000C25C3" w14:paraId="26A43F1B"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436F1143"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Кинотеатр</w:t>
            </w:r>
          </w:p>
        </w:tc>
        <w:tc>
          <w:tcPr>
            <w:tcW w:w="2560" w:type="dxa"/>
            <w:tcBorders>
              <w:top w:val="nil"/>
              <w:left w:val="nil"/>
              <w:bottom w:val="single" w:sz="4" w:space="0" w:color="auto"/>
              <w:right w:val="single" w:sz="4" w:space="0" w:color="auto"/>
            </w:tcBorders>
            <w:shd w:val="clear" w:color="auto" w:fill="auto"/>
            <w:vAlign w:val="center"/>
            <w:hideMark/>
          </w:tcPr>
          <w:p w14:paraId="16F60472"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7715395D"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0446AE95"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w:t>
            </w:r>
          </w:p>
        </w:tc>
      </w:tr>
      <w:tr w:rsidR="000C25C3" w:rsidRPr="000C25C3" w14:paraId="22FE0BA2" w14:textId="77777777" w:rsidTr="000C25C3">
        <w:trPr>
          <w:trHeight w:val="312"/>
        </w:trPr>
        <w:tc>
          <w:tcPr>
            <w:tcW w:w="4083" w:type="dxa"/>
            <w:tcBorders>
              <w:top w:val="nil"/>
              <w:left w:val="single" w:sz="4" w:space="0" w:color="auto"/>
              <w:bottom w:val="single" w:sz="4" w:space="0" w:color="auto"/>
              <w:right w:val="single" w:sz="4" w:space="0" w:color="auto"/>
            </w:tcBorders>
            <w:shd w:val="clear" w:color="auto" w:fill="auto"/>
            <w:vAlign w:val="center"/>
            <w:hideMark/>
          </w:tcPr>
          <w:p w14:paraId="0615B266"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Театр</w:t>
            </w:r>
          </w:p>
        </w:tc>
        <w:tc>
          <w:tcPr>
            <w:tcW w:w="2560" w:type="dxa"/>
            <w:tcBorders>
              <w:top w:val="nil"/>
              <w:left w:val="nil"/>
              <w:bottom w:val="single" w:sz="4" w:space="0" w:color="auto"/>
              <w:right w:val="single" w:sz="4" w:space="0" w:color="auto"/>
            </w:tcBorders>
            <w:shd w:val="clear" w:color="auto" w:fill="auto"/>
            <w:vAlign w:val="center"/>
            <w:hideMark/>
          </w:tcPr>
          <w:p w14:paraId="0969A064"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объект</w:t>
            </w:r>
          </w:p>
        </w:tc>
        <w:tc>
          <w:tcPr>
            <w:tcW w:w="1500" w:type="dxa"/>
            <w:tcBorders>
              <w:top w:val="nil"/>
              <w:left w:val="nil"/>
              <w:bottom w:val="single" w:sz="4" w:space="0" w:color="auto"/>
              <w:right w:val="single" w:sz="4" w:space="0" w:color="auto"/>
            </w:tcBorders>
            <w:shd w:val="clear" w:color="auto" w:fill="auto"/>
            <w:vAlign w:val="center"/>
            <w:hideMark/>
          </w:tcPr>
          <w:p w14:paraId="343ACBA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w:t>
            </w:r>
          </w:p>
        </w:tc>
        <w:tc>
          <w:tcPr>
            <w:tcW w:w="1780" w:type="dxa"/>
            <w:tcBorders>
              <w:top w:val="nil"/>
              <w:left w:val="nil"/>
              <w:bottom w:val="single" w:sz="4" w:space="0" w:color="auto"/>
              <w:right w:val="single" w:sz="4" w:space="0" w:color="auto"/>
            </w:tcBorders>
            <w:shd w:val="clear" w:color="auto" w:fill="auto"/>
            <w:vAlign w:val="center"/>
            <w:hideMark/>
          </w:tcPr>
          <w:p w14:paraId="4EA4CA9F" w14:textId="77777777" w:rsidR="000C25C3" w:rsidRPr="000C25C3" w:rsidRDefault="000C25C3" w:rsidP="00C34974">
            <w:pPr>
              <w:rPr>
                <w:rFonts w:ascii="Times New Roman" w:hAnsi="Times New Roman" w:cs="Times New Roman"/>
                <w:color w:val="000000"/>
                <w:szCs w:val="24"/>
              </w:rPr>
            </w:pPr>
            <w:r w:rsidRPr="000C25C3">
              <w:rPr>
                <w:rFonts w:ascii="Times New Roman" w:hAnsi="Times New Roman" w:cs="Times New Roman"/>
                <w:color w:val="000000"/>
                <w:szCs w:val="24"/>
              </w:rPr>
              <w:t>2</w:t>
            </w:r>
          </w:p>
        </w:tc>
      </w:tr>
    </w:tbl>
    <w:p w14:paraId="1E71BE86" w14:textId="77777777" w:rsidR="00A759C3" w:rsidRDefault="00A759C3" w:rsidP="00050A5A">
      <w:pPr>
        <w:pStyle w:val="134"/>
        <w:spacing w:line="276" w:lineRule="auto"/>
        <w:rPr>
          <w:sz w:val="26"/>
          <w:szCs w:val="26"/>
        </w:rPr>
      </w:pPr>
    </w:p>
    <w:p w14:paraId="61217F5B" w14:textId="77777777" w:rsidR="00A759C3" w:rsidRPr="00A759C3" w:rsidRDefault="00A759C3" w:rsidP="000C25C3">
      <w:pPr>
        <w:spacing w:line="276" w:lineRule="auto"/>
        <w:ind w:firstLine="567"/>
        <w:jc w:val="both"/>
        <w:rPr>
          <w:rFonts w:ascii="Times New Roman" w:hAnsi="Times New Roman" w:cs="Times New Roman"/>
          <w:sz w:val="26"/>
          <w:szCs w:val="26"/>
          <w:lang w:eastAsia="ar-SA" w:bidi="en-US"/>
        </w:rPr>
      </w:pPr>
      <w:r w:rsidRPr="00A759C3">
        <w:rPr>
          <w:rFonts w:ascii="Times New Roman" w:hAnsi="Times New Roman" w:cs="Times New Roman"/>
          <w:sz w:val="26"/>
          <w:szCs w:val="26"/>
          <w:lang w:eastAsia="ar-SA" w:bidi="en-US"/>
        </w:rPr>
        <w:t>Структура жилищного строительства предусматривает следующее соотношение объемов нового жилищного строительства по этажности: многоэтажные жилые дома – 79%, среднеэтажные – 5%, малоэтажные – 3% и индивидуальные жилые дома – 14%. Территория, необходимая для размещения всего объема нового жилищного строительства, составит 551 га.</w:t>
      </w:r>
    </w:p>
    <w:p w14:paraId="5D1FA631" w14:textId="77777777" w:rsidR="00A759C3" w:rsidRPr="00A759C3" w:rsidRDefault="00A759C3" w:rsidP="00A759C3">
      <w:pPr>
        <w:spacing w:line="276" w:lineRule="auto"/>
        <w:ind w:firstLine="567"/>
        <w:jc w:val="both"/>
        <w:rPr>
          <w:rFonts w:ascii="Times New Roman" w:hAnsi="Times New Roman" w:cs="Times New Roman"/>
          <w:sz w:val="26"/>
          <w:szCs w:val="26"/>
          <w:lang w:eastAsia="ar-SA" w:bidi="en-US"/>
        </w:rPr>
      </w:pPr>
      <w:r w:rsidRPr="00A759C3">
        <w:rPr>
          <w:rFonts w:ascii="Times New Roman" w:hAnsi="Times New Roman" w:cs="Times New Roman"/>
          <w:sz w:val="26"/>
          <w:szCs w:val="26"/>
          <w:lang w:eastAsia="ar-SA" w:bidi="en-US"/>
        </w:rPr>
        <w:t>Генеральным планом сроки строительства не установлены - 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14:paraId="66533F29" w14:textId="5398152F" w:rsidR="006B2677" w:rsidRDefault="00FB00F7" w:rsidP="00050A5A">
      <w:pPr>
        <w:pStyle w:val="affffffffffff6"/>
        <w:spacing w:line="276" w:lineRule="auto"/>
        <w:ind w:firstLine="708"/>
        <w:jc w:val="both"/>
        <w:rPr>
          <w:b w:val="0"/>
          <w:bCs/>
          <w:sz w:val="26"/>
          <w:szCs w:val="26"/>
        </w:rPr>
      </w:pPr>
      <w:r>
        <w:rPr>
          <w:b w:val="0"/>
          <w:bCs/>
          <w:sz w:val="26"/>
          <w:szCs w:val="26"/>
        </w:rPr>
        <w:t>В таблице ниже отражены существующие нагрузки с учетом присоединённых объемов в текущем году, перспективные нагрузки с учетом объема</w:t>
      </w:r>
      <w:r w:rsidR="000C25C3">
        <w:rPr>
          <w:b w:val="0"/>
          <w:bCs/>
          <w:sz w:val="26"/>
          <w:szCs w:val="26"/>
        </w:rPr>
        <w:t xml:space="preserve"> </w:t>
      </w:r>
      <w:r>
        <w:rPr>
          <w:b w:val="0"/>
          <w:bCs/>
          <w:sz w:val="26"/>
          <w:szCs w:val="26"/>
        </w:rPr>
        <w:t xml:space="preserve">нагрузок </w:t>
      </w:r>
      <w:r>
        <w:rPr>
          <w:b w:val="0"/>
          <w:bCs/>
          <w:sz w:val="26"/>
          <w:szCs w:val="26"/>
        </w:rPr>
        <w:lastRenderedPageBreak/>
        <w:t>запланированных к подключению в течении обозначенного года.</w:t>
      </w:r>
    </w:p>
    <w:p w14:paraId="13DBB5DB" w14:textId="77777777" w:rsidR="005C1F71" w:rsidRDefault="005C1F71" w:rsidP="00050A5A">
      <w:pPr>
        <w:pStyle w:val="affffffffffff6"/>
        <w:spacing w:line="276" w:lineRule="auto"/>
        <w:ind w:firstLine="708"/>
        <w:jc w:val="both"/>
        <w:rPr>
          <w:b w:val="0"/>
          <w:bCs/>
          <w:sz w:val="26"/>
          <w:szCs w:val="26"/>
        </w:rPr>
      </w:pPr>
    </w:p>
    <w:p w14:paraId="1B590F7F" w14:textId="22AAF73D" w:rsidR="005C1F71" w:rsidRPr="00445B66" w:rsidRDefault="005C1F71" w:rsidP="00050A5A">
      <w:pPr>
        <w:pStyle w:val="affffffffffff6"/>
        <w:spacing w:line="276" w:lineRule="auto"/>
        <w:ind w:firstLine="708"/>
        <w:jc w:val="both"/>
        <w:rPr>
          <w:b w:val="0"/>
          <w:bCs/>
          <w:sz w:val="26"/>
          <w:szCs w:val="26"/>
        </w:rPr>
        <w:sectPr w:rsidR="005C1F71" w:rsidRPr="00445B66" w:rsidSect="000E15B8">
          <w:headerReference w:type="default" r:id="rId10"/>
          <w:footerReference w:type="first" r:id="rId11"/>
          <w:pgSz w:w="11910" w:h="16840"/>
          <w:pgMar w:top="1134" w:right="567" w:bottom="1134" w:left="1134" w:header="567" w:footer="567" w:gutter="0"/>
          <w:cols w:space="720"/>
          <w:titlePg/>
          <w:docGrid w:linePitch="299"/>
        </w:sectPr>
      </w:pPr>
    </w:p>
    <w:p w14:paraId="074AB2EB" w14:textId="0FF29159" w:rsidR="000F7EC1" w:rsidRDefault="00FB3128" w:rsidP="000F7EC1">
      <w:pPr>
        <w:pStyle w:val="aff7"/>
        <w:spacing w:after="240" w:line="276" w:lineRule="auto"/>
        <w:jc w:val="both"/>
        <w:rPr>
          <w:rFonts w:cs="Times New Roman"/>
          <w:b w:val="0"/>
          <w:bCs/>
          <w:sz w:val="26"/>
          <w:szCs w:val="26"/>
        </w:rPr>
      </w:pPr>
      <w:r>
        <w:rPr>
          <w:sz w:val="26"/>
          <w:szCs w:val="26"/>
        </w:rPr>
        <w:lastRenderedPageBreak/>
        <w:t>Таблица 3</w:t>
      </w:r>
      <w:r w:rsidR="00D30ED7" w:rsidRPr="00D30ED7">
        <w:rPr>
          <w:sz w:val="26"/>
          <w:szCs w:val="26"/>
        </w:rPr>
        <w:t>.</w:t>
      </w:r>
      <w:r w:rsidR="00D30ED7" w:rsidRPr="00D30ED7">
        <w:rPr>
          <w:sz w:val="26"/>
          <w:szCs w:val="26"/>
        </w:rPr>
        <w:tab/>
      </w:r>
      <w:r w:rsidR="00D30ED7" w:rsidRPr="00D30ED7">
        <w:rPr>
          <w:b w:val="0"/>
          <w:bCs/>
          <w:sz w:val="26"/>
          <w:szCs w:val="26"/>
        </w:rPr>
        <w:t xml:space="preserve">Существующие и перспективные объемы потребления тепловой энергии </w:t>
      </w:r>
      <w:r w:rsidR="000F7EC1">
        <w:rPr>
          <w:b w:val="0"/>
          <w:bCs/>
          <w:sz w:val="26"/>
          <w:szCs w:val="26"/>
        </w:rPr>
        <w:t xml:space="preserve">в системах теплоснабжения Находкинского городского округа </w:t>
      </w:r>
      <w:r w:rsidR="000F7EC1">
        <w:rPr>
          <w:rFonts w:cs="Times New Roman"/>
          <w:b w:val="0"/>
          <w:bCs/>
          <w:sz w:val="26"/>
          <w:szCs w:val="26"/>
        </w:rPr>
        <w:t xml:space="preserve">(данные по полезному отпуску тепловой энергии в год указаны без учета источников </w:t>
      </w:r>
      <w:r w:rsidR="000F7EC1" w:rsidRPr="00C35204">
        <w:rPr>
          <w:rFonts w:cs="Times New Roman"/>
          <w:b w:val="0"/>
          <w:bCs/>
          <w:sz w:val="26"/>
          <w:szCs w:val="26"/>
        </w:rPr>
        <w:t>Военный городок № 75Котельная инв. № 27</w:t>
      </w:r>
      <w:r w:rsidR="000F7EC1">
        <w:rPr>
          <w:rFonts w:cs="Times New Roman"/>
          <w:b w:val="0"/>
          <w:bCs/>
          <w:sz w:val="26"/>
          <w:szCs w:val="26"/>
        </w:rPr>
        <w:t xml:space="preserve"> и котельной </w:t>
      </w:r>
      <w:r w:rsidR="000F7EC1" w:rsidRPr="00C35204">
        <w:rPr>
          <w:rFonts w:cs="Times New Roman"/>
          <w:b w:val="0"/>
          <w:bCs/>
          <w:sz w:val="26"/>
          <w:szCs w:val="26"/>
        </w:rPr>
        <w:t>АО "Восточный Порт"</w:t>
      </w:r>
      <w:r w:rsidR="000F7EC1">
        <w:rPr>
          <w:rFonts w:cs="Times New Roman"/>
          <w:b w:val="0"/>
          <w:bCs/>
          <w:sz w:val="26"/>
          <w:szCs w:val="26"/>
        </w:rPr>
        <w:t>)</w:t>
      </w:r>
    </w:p>
    <w:tbl>
      <w:tblPr>
        <w:tblW w:w="14698" w:type="dxa"/>
        <w:tblInd w:w="118" w:type="dxa"/>
        <w:tblLayout w:type="fixed"/>
        <w:tblCellMar>
          <w:left w:w="0" w:type="dxa"/>
          <w:right w:w="0" w:type="dxa"/>
        </w:tblCellMar>
        <w:tblLook w:val="04A0" w:firstRow="1" w:lastRow="0" w:firstColumn="1" w:lastColumn="0" w:noHBand="0" w:noVBand="1"/>
      </w:tblPr>
      <w:tblGrid>
        <w:gridCol w:w="2345"/>
        <w:gridCol w:w="1151"/>
        <w:gridCol w:w="1385"/>
        <w:gridCol w:w="1777"/>
        <w:gridCol w:w="1340"/>
        <w:gridCol w:w="1340"/>
        <w:gridCol w:w="1340"/>
        <w:gridCol w:w="1340"/>
        <w:gridCol w:w="1340"/>
        <w:gridCol w:w="1340"/>
      </w:tblGrid>
      <w:tr w:rsidR="000C25C3" w:rsidRPr="000C25C3" w14:paraId="1BF8D3C5" w14:textId="77777777" w:rsidTr="000C25C3">
        <w:trPr>
          <w:trHeight w:val="294"/>
          <w:tblHeader/>
        </w:trPr>
        <w:tc>
          <w:tcPr>
            <w:tcW w:w="234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78E134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Наименование источника</w:t>
            </w:r>
          </w:p>
        </w:tc>
        <w:tc>
          <w:tcPr>
            <w:tcW w:w="1151" w:type="dxa"/>
            <w:tcBorders>
              <w:top w:val="single" w:sz="8" w:space="0" w:color="auto"/>
              <w:left w:val="nil"/>
              <w:bottom w:val="single" w:sz="8" w:space="0" w:color="auto"/>
              <w:right w:val="single" w:sz="8" w:space="0" w:color="auto"/>
            </w:tcBorders>
            <w:shd w:val="clear" w:color="000000" w:fill="FFFFFF"/>
            <w:vAlign w:val="center"/>
            <w:hideMark/>
          </w:tcPr>
          <w:p w14:paraId="5087700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2025</w:t>
            </w:r>
          </w:p>
        </w:tc>
        <w:tc>
          <w:tcPr>
            <w:tcW w:w="1385" w:type="dxa"/>
            <w:tcBorders>
              <w:top w:val="single" w:sz="8" w:space="0" w:color="auto"/>
              <w:left w:val="nil"/>
              <w:bottom w:val="single" w:sz="8" w:space="0" w:color="auto"/>
              <w:right w:val="single" w:sz="8" w:space="0" w:color="auto"/>
            </w:tcBorders>
            <w:shd w:val="clear" w:color="000000" w:fill="FFFFFF"/>
            <w:vAlign w:val="center"/>
            <w:hideMark/>
          </w:tcPr>
          <w:p w14:paraId="76E27EF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w:t>
            </w:r>
          </w:p>
        </w:tc>
        <w:tc>
          <w:tcPr>
            <w:tcW w:w="1777" w:type="dxa"/>
            <w:tcBorders>
              <w:top w:val="single" w:sz="8" w:space="0" w:color="auto"/>
              <w:left w:val="nil"/>
              <w:bottom w:val="single" w:sz="8" w:space="0" w:color="auto"/>
              <w:right w:val="single" w:sz="8" w:space="0" w:color="auto"/>
            </w:tcBorders>
            <w:shd w:val="clear" w:color="000000" w:fill="FFFFFF"/>
            <w:vAlign w:val="center"/>
            <w:hideMark/>
          </w:tcPr>
          <w:p w14:paraId="6A2D6DD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2027</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6BDBE69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2028</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6E29F0A4" w14:textId="6FA10425"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2029</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5A01B00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0DC9C38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2031</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105F99A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2036</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3E9602D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2041</w:t>
            </w:r>
          </w:p>
        </w:tc>
      </w:tr>
      <w:tr w:rsidR="000C25C3" w:rsidRPr="000C25C3" w14:paraId="37C51456"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3E0ED3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ООО "ВСБ"</w:t>
            </w:r>
          </w:p>
        </w:tc>
        <w:tc>
          <w:tcPr>
            <w:tcW w:w="1151" w:type="dxa"/>
            <w:tcBorders>
              <w:top w:val="nil"/>
              <w:left w:val="nil"/>
              <w:bottom w:val="single" w:sz="8" w:space="0" w:color="auto"/>
              <w:right w:val="single" w:sz="8" w:space="0" w:color="auto"/>
            </w:tcBorders>
            <w:shd w:val="clear" w:color="000000" w:fill="FFFFFF"/>
            <w:vAlign w:val="center"/>
            <w:hideMark/>
          </w:tcPr>
          <w:p w14:paraId="56F9C0E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46866,405</w:t>
            </w:r>
          </w:p>
        </w:tc>
        <w:tc>
          <w:tcPr>
            <w:tcW w:w="1385" w:type="dxa"/>
            <w:tcBorders>
              <w:top w:val="nil"/>
              <w:left w:val="nil"/>
              <w:bottom w:val="single" w:sz="8" w:space="0" w:color="auto"/>
              <w:right w:val="single" w:sz="8" w:space="0" w:color="auto"/>
            </w:tcBorders>
            <w:shd w:val="clear" w:color="000000" w:fill="FFFFFF"/>
            <w:vAlign w:val="center"/>
            <w:hideMark/>
          </w:tcPr>
          <w:p w14:paraId="466A614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777" w:type="dxa"/>
            <w:tcBorders>
              <w:top w:val="nil"/>
              <w:left w:val="nil"/>
              <w:bottom w:val="single" w:sz="8" w:space="0" w:color="auto"/>
              <w:right w:val="single" w:sz="8" w:space="0" w:color="auto"/>
            </w:tcBorders>
            <w:shd w:val="clear" w:color="000000" w:fill="FFFFFF"/>
            <w:vAlign w:val="center"/>
            <w:hideMark/>
          </w:tcPr>
          <w:p w14:paraId="7A22578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1283B5A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61DB72C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3ACFD46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52133FA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477E3FF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c>
          <w:tcPr>
            <w:tcW w:w="1340" w:type="dxa"/>
            <w:tcBorders>
              <w:top w:val="nil"/>
              <w:left w:val="nil"/>
              <w:bottom w:val="single" w:sz="8" w:space="0" w:color="auto"/>
              <w:right w:val="single" w:sz="8" w:space="0" w:color="auto"/>
            </w:tcBorders>
            <w:shd w:val="clear" w:color="000000" w:fill="FFFFFF"/>
            <w:vAlign w:val="center"/>
            <w:hideMark/>
          </w:tcPr>
          <w:p w14:paraId="5168AD1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49490,92368</w:t>
            </w:r>
          </w:p>
        </w:tc>
      </w:tr>
      <w:tr w:rsidR="000C25C3" w:rsidRPr="000C25C3" w14:paraId="53857DDB"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EA9FDF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xml:space="preserve"> ОА «Находкинский МТП»</w:t>
            </w:r>
          </w:p>
        </w:tc>
        <w:tc>
          <w:tcPr>
            <w:tcW w:w="1151" w:type="dxa"/>
            <w:tcBorders>
              <w:top w:val="nil"/>
              <w:left w:val="nil"/>
              <w:bottom w:val="single" w:sz="8" w:space="0" w:color="auto"/>
              <w:right w:val="single" w:sz="8" w:space="0" w:color="auto"/>
            </w:tcBorders>
            <w:shd w:val="clear" w:color="000000" w:fill="FFFFFF"/>
            <w:vAlign w:val="center"/>
            <w:hideMark/>
          </w:tcPr>
          <w:p w14:paraId="7A7F99B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85" w:type="dxa"/>
            <w:tcBorders>
              <w:top w:val="nil"/>
              <w:left w:val="nil"/>
              <w:bottom w:val="single" w:sz="8" w:space="0" w:color="auto"/>
              <w:right w:val="single" w:sz="8" w:space="0" w:color="auto"/>
            </w:tcBorders>
            <w:shd w:val="clear" w:color="000000" w:fill="FFFFFF"/>
            <w:vAlign w:val="center"/>
            <w:hideMark/>
          </w:tcPr>
          <w:p w14:paraId="0C3987F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777" w:type="dxa"/>
            <w:tcBorders>
              <w:top w:val="nil"/>
              <w:left w:val="nil"/>
              <w:bottom w:val="single" w:sz="8" w:space="0" w:color="auto"/>
              <w:right w:val="single" w:sz="8" w:space="0" w:color="auto"/>
            </w:tcBorders>
            <w:shd w:val="clear" w:color="000000" w:fill="FFFFFF"/>
            <w:vAlign w:val="center"/>
            <w:hideMark/>
          </w:tcPr>
          <w:p w14:paraId="1621809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1E4E2E3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384FD14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691BFD0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71C637B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5C54BA0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c>
          <w:tcPr>
            <w:tcW w:w="1340" w:type="dxa"/>
            <w:tcBorders>
              <w:top w:val="nil"/>
              <w:left w:val="nil"/>
              <w:bottom w:val="single" w:sz="8" w:space="0" w:color="auto"/>
              <w:right w:val="single" w:sz="8" w:space="0" w:color="auto"/>
            </w:tcBorders>
            <w:shd w:val="clear" w:color="000000" w:fill="FFFFFF"/>
            <w:vAlign w:val="center"/>
            <w:hideMark/>
          </w:tcPr>
          <w:p w14:paraId="3971884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7620,16</w:t>
            </w:r>
          </w:p>
        </w:tc>
      </w:tr>
      <w:tr w:rsidR="000C25C3" w:rsidRPr="000C25C3" w14:paraId="6F72B958" w14:textId="77777777" w:rsidTr="000C25C3">
        <w:trPr>
          <w:trHeight w:val="530"/>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33A1CA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ООО "Энергокомплекс" (кот 1.6)</w:t>
            </w:r>
          </w:p>
        </w:tc>
        <w:tc>
          <w:tcPr>
            <w:tcW w:w="1151" w:type="dxa"/>
            <w:tcBorders>
              <w:top w:val="nil"/>
              <w:left w:val="nil"/>
              <w:bottom w:val="single" w:sz="8" w:space="0" w:color="auto"/>
              <w:right w:val="single" w:sz="8" w:space="0" w:color="auto"/>
            </w:tcBorders>
            <w:shd w:val="clear" w:color="000000" w:fill="FFFFFF"/>
            <w:vAlign w:val="center"/>
            <w:hideMark/>
          </w:tcPr>
          <w:p w14:paraId="2769908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85" w:type="dxa"/>
            <w:tcBorders>
              <w:top w:val="nil"/>
              <w:left w:val="nil"/>
              <w:bottom w:val="single" w:sz="8" w:space="0" w:color="auto"/>
              <w:right w:val="single" w:sz="8" w:space="0" w:color="auto"/>
            </w:tcBorders>
            <w:shd w:val="clear" w:color="000000" w:fill="FFFFFF"/>
            <w:vAlign w:val="center"/>
            <w:hideMark/>
          </w:tcPr>
          <w:p w14:paraId="17D95EE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777" w:type="dxa"/>
            <w:tcBorders>
              <w:top w:val="nil"/>
              <w:left w:val="nil"/>
              <w:bottom w:val="single" w:sz="8" w:space="0" w:color="auto"/>
              <w:right w:val="single" w:sz="8" w:space="0" w:color="auto"/>
            </w:tcBorders>
            <w:shd w:val="clear" w:color="000000" w:fill="FFFFFF"/>
            <w:vAlign w:val="center"/>
            <w:hideMark/>
          </w:tcPr>
          <w:p w14:paraId="091BC7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09D08A9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20607F2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30FA773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13BBA15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2028665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c>
          <w:tcPr>
            <w:tcW w:w="1340" w:type="dxa"/>
            <w:tcBorders>
              <w:top w:val="nil"/>
              <w:left w:val="nil"/>
              <w:bottom w:val="single" w:sz="8" w:space="0" w:color="auto"/>
              <w:right w:val="single" w:sz="8" w:space="0" w:color="auto"/>
            </w:tcBorders>
            <w:shd w:val="clear" w:color="000000" w:fill="FFFFFF"/>
            <w:vAlign w:val="center"/>
            <w:hideMark/>
          </w:tcPr>
          <w:p w14:paraId="48EAB6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32541,375</w:t>
            </w:r>
          </w:p>
        </w:tc>
      </w:tr>
      <w:tr w:rsidR="000C25C3" w:rsidRPr="000C25C3" w14:paraId="560ADED5"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F3D68F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ООО "Техстройдом" (кот 3.5)</w:t>
            </w:r>
          </w:p>
        </w:tc>
        <w:tc>
          <w:tcPr>
            <w:tcW w:w="1151" w:type="dxa"/>
            <w:tcBorders>
              <w:top w:val="nil"/>
              <w:left w:val="nil"/>
              <w:bottom w:val="single" w:sz="8" w:space="0" w:color="auto"/>
              <w:right w:val="single" w:sz="8" w:space="0" w:color="auto"/>
            </w:tcBorders>
            <w:shd w:val="clear" w:color="000000" w:fill="FFFFFF"/>
            <w:vAlign w:val="center"/>
            <w:hideMark/>
          </w:tcPr>
          <w:p w14:paraId="11F1B43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22544,86</w:t>
            </w:r>
          </w:p>
        </w:tc>
        <w:tc>
          <w:tcPr>
            <w:tcW w:w="1385" w:type="dxa"/>
            <w:tcBorders>
              <w:top w:val="nil"/>
              <w:left w:val="nil"/>
              <w:bottom w:val="single" w:sz="8" w:space="0" w:color="auto"/>
              <w:right w:val="single" w:sz="8" w:space="0" w:color="auto"/>
            </w:tcBorders>
            <w:shd w:val="clear" w:color="000000" w:fill="FFFFFF"/>
            <w:vAlign w:val="center"/>
            <w:hideMark/>
          </w:tcPr>
          <w:p w14:paraId="009B509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22544,86</w:t>
            </w:r>
          </w:p>
        </w:tc>
        <w:tc>
          <w:tcPr>
            <w:tcW w:w="1777" w:type="dxa"/>
            <w:tcBorders>
              <w:top w:val="nil"/>
              <w:left w:val="nil"/>
              <w:bottom w:val="single" w:sz="8" w:space="0" w:color="auto"/>
              <w:right w:val="single" w:sz="8" w:space="0" w:color="auto"/>
            </w:tcBorders>
            <w:shd w:val="clear" w:color="000000" w:fill="FFFFFF"/>
            <w:vAlign w:val="center"/>
            <w:hideMark/>
          </w:tcPr>
          <w:p w14:paraId="616F639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094C23D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4907FD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5288437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50904AA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4A8D95A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c>
          <w:tcPr>
            <w:tcW w:w="1340" w:type="dxa"/>
            <w:tcBorders>
              <w:top w:val="nil"/>
              <w:left w:val="nil"/>
              <w:bottom w:val="single" w:sz="8" w:space="0" w:color="auto"/>
              <w:right w:val="single" w:sz="8" w:space="0" w:color="auto"/>
            </w:tcBorders>
            <w:shd w:val="clear" w:color="000000" w:fill="FFFFFF"/>
            <w:vAlign w:val="center"/>
            <w:hideMark/>
          </w:tcPr>
          <w:p w14:paraId="34B31A7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24136,6</w:t>
            </w:r>
          </w:p>
        </w:tc>
      </w:tr>
      <w:tr w:rsidR="000C25C3" w:rsidRPr="000C25C3" w14:paraId="2640EA49"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A13738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1.1</w:t>
            </w:r>
          </w:p>
        </w:tc>
        <w:tc>
          <w:tcPr>
            <w:tcW w:w="1151" w:type="dxa"/>
            <w:tcBorders>
              <w:top w:val="nil"/>
              <w:left w:val="nil"/>
              <w:bottom w:val="single" w:sz="8" w:space="0" w:color="auto"/>
              <w:right w:val="single" w:sz="8" w:space="0" w:color="auto"/>
            </w:tcBorders>
            <w:shd w:val="clear" w:color="000000" w:fill="FFFFFF"/>
            <w:vAlign w:val="center"/>
            <w:hideMark/>
          </w:tcPr>
          <w:p w14:paraId="574426A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22734,675</w:t>
            </w:r>
          </w:p>
        </w:tc>
        <w:tc>
          <w:tcPr>
            <w:tcW w:w="1385" w:type="dxa"/>
            <w:tcBorders>
              <w:top w:val="nil"/>
              <w:left w:val="nil"/>
              <w:bottom w:val="single" w:sz="8" w:space="0" w:color="auto"/>
              <w:right w:val="single" w:sz="8" w:space="0" w:color="auto"/>
            </w:tcBorders>
            <w:shd w:val="clear" w:color="000000" w:fill="FFFFFF"/>
            <w:vAlign w:val="center"/>
            <w:hideMark/>
          </w:tcPr>
          <w:p w14:paraId="6C8BFD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777" w:type="dxa"/>
            <w:tcBorders>
              <w:top w:val="nil"/>
              <w:left w:val="nil"/>
              <w:bottom w:val="single" w:sz="8" w:space="0" w:color="auto"/>
              <w:right w:val="single" w:sz="8" w:space="0" w:color="auto"/>
            </w:tcBorders>
            <w:shd w:val="clear" w:color="000000" w:fill="FFFFFF"/>
            <w:vAlign w:val="center"/>
            <w:hideMark/>
          </w:tcPr>
          <w:p w14:paraId="5193BA1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B562B4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3C6AAA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178E293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43D07E5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308CD65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c>
          <w:tcPr>
            <w:tcW w:w="1340" w:type="dxa"/>
            <w:tcBorders>
              <w:top w:val="nil"/>
              <w:left w:val="nil"/>
              <w:bottom w:val="single" w:sz="8" w:space="0" w:color="auto"/>
              <w:right w:val="single" w:sz="8" w:space="0" w:color="auto"/>
            </w:tcBorders>
            <w:shd w:val="clear" w:color="000000" w:fill="FFFFFF"/>
            <w:vAlign w:val="center"/>
            <w:hideMark/>
          </w:tcPr>
          <w:p w14:paraId="260844B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24405,67361</w:t>
            </w:r>
          </w:p>
        </w:tc>
      </w:tr>
      <w:tr w:rsidR="000C25C3" w:rsidRPr="000C25C3" w14:paraId="683B54AC"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2368C92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1.3</w:t>
            </w:r>
          </w:p>
        </w:tc>
        <w:tc>
          <w:tcPr>
            <w:tcW w:w="1151" w:type="dxa"/>
            <w:tcBorders>
              <w:top w:val="nil"/>
              <w:left w:val="nil"/>
              <w:bottom w:val="single" w:sz="8" w:space="0" w:color="auto"/>
              <w:right w:val="single" w:sz="8" w:space="0" w:color="auto"/>
            </w:tcBorders>
            <w:shd w:val="clear" w:color="000000" w:fill="FFFFFF"/>
            <w:vAlign w:val="center"/>
            <w:hideMark/>
          </w:tcPr>
          <w:p w14:paraId="05F91CA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40194,06</w:t>
            </w:r>
          </w:p>
        </w:tc>
        <w:tc>
          <w:tcPr>
            <w:tcW w:w="1385" w:type="dxa"/>
            <w:tcBorders>
              <w:top w:val="nil"/>
              <w:left w:val="nil"/>
              <w:bottom w:val="single" w:sz="8" w:space="0" w:color="auto"/>
              <w:right w:val="single" w:sz="8" w:space="0" w:color="auto"/>
            </w:tcBorders>
            <w:shd w:val="clear" w:color="000000" w:fill="FFFFFF"/>
            <w:vAlign w:val="center"/>
            <w:hideMark/>
          </w:tcPr>
          <w:p w14:paraId="40CD23C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777" w:type="dxa"/>
            <w:tcBorders>
              <w:top w:val="nil"/>
              <w:left w:val="nil"/>
              <w:bottom w:val="single" w:sz="8" w:space="0" w:color="auto"/>
              <w:right w:val="single" w:sz="8" w:space="0" w:color="auto"/>
            </w:tcBorders>
            <w:shd w:val="clear" w:color="000000" w:fill="FFFFFF"/>
            <w:vAlign w:val="center"/>
            <w:hideMark/>
          </w:tcPr>
          <w:p w14:paraId="18E3A0A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6F97FCF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34CF793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48867,93815</w:t>
            </w:r>
          </w:p>
        </w:tc>
        <w:tc>
          <w:tcPr>
            <w:tcW w:w="1340" w:type="dxa"/>
            <w:tcBorders>
              <w:top w:val="nil"/>
              <w:left w:val="nil"/>
              <w:bottom w:val="single" w:sz="8" w:space="0" w:color="auto"/>
              <w:right w:val="single" w:sz="8" w:space="0" w:color="auto"/>
            </w:tcBorders>
            <w:shd w:val="clear" w:color="000000" w:fill="FFFFFF"/>
            <w:vAlign w:val="center"/>
            <w:hideMark/>
          </w:tcPr>
          <w:p w14:paraId="166976A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66FA292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2608BAD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72744,81273</w:t>
            </w:r>
          </w:p>
        </w:tc>
        <w:tc>
          <w:tcPr>
            <w:tcW w:w="1340" w:type="dxa"/>
            <w:tcBorders>
              <w:top w:val="nil"/>
              <w:left w:val="nil"/>
              <w:bottom w:val="single" w:sz="8" w:space="0" w:color="auto"/>
              <w:right w:val="single" w:sz="8" w:space="0" w:color="auto"/>
            </w:tcBorders>
            <w:shd w:val="clear" w:color="000000" w:fill="FFFFFF"/>
            <w:vAlign w:val="center"/>
            <w:hideMark/>
          </w:tcPr>
          <w:p w14:paraId="37F5B55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72744,81273</w:t>
            </w:r>
          </w:p>
        </w:tc>
      </w:tr>
      <w:tr w:rsidR="000C25C3" w:rsidRPr="000C25C3" w14:paraId="36CD080B"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72C4AE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1.4</w:t>
            </w:r>
          </w:p>
        </w:tc>
        <w:tc>
          <w:tcPr>
            <w:tcW w:w="1151" w:type="dxa"/>
            <w:tcBorders>
              <w:top w:val="nil"/>
              <w:left w:val="nil"/>
              <w:bottom w:val="single" w:sz="8" w:space="0" w:color="auto"/>
              <w:right w:val="single" w:sz="8" w:space="0" w:color="auto"/>
            </w:tcBorders>
            <w:shd w:val="clear" w:color="000000" w:fill="FFFFFF"/>
            <w:vAlign w:val="center"/>
            <w:hideMark/>
          </w:tcPr>
          <w:p w14:paraId="0942B33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12454,438</w:t>
            </w:r>
          </w:p>
        </w:tc>
        <w:tc>
          <w:tcPr>
            <w:tcW w:w="1385" w:type="dxa"/>
            <w:tcBorders>
              <w:top w:val="nil"/>
              <w:left w:val="nil"/>
              <w:bottom w:val="single" w:sz="8" w:space="0" w:color="auto"/>
              <w:right w:val="single" w:sz="8" w:space="0" w:color="auto"/>
            </w:tcBorders>
            <w:shd w:val="clear" w:color="000000" w:fill="FFFFFF"/>
            <w:vAlign w:val="center"/>
            <w:hideMark/>
          </w:tcPr>
          <w:p w14:paraId="5EE25EB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777" w:type="dxa"/>
            <w:tcBorders>
              <w:top w:val="nil"/>
              <w:left w:val="nil"/>
              <w:bottom w:val="single" w:sz="8" w:space="0" w:color="auto"/>
              <w:right w:val="single" w:sz="8" w:space="0" w:color="auto"/>
            </w:tcBorders>
            <w:shd w:val="clear" w:color="000000" w:fill="FFFFFF"/>
            <w:vAlign w:val="center"/>
            <w:hideMark/>
          </w:tcPr>
          <w:p w14:paraId="2D5921A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4F6C9E7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50922A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A8393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44CDA49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2030EE8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c>
          <w:tcPr>
            <w:tcW w:w="1340" w:type="dxa"/>
            <w:tcBorders>
              <w:top w:val="nil"/>
              <w:left w:val="nil"/>
              <w:bottom w:val="single" w:sz="8" w:space="0" w:color="auto"/>
              <w:right w:val="single" w:sz="8" w:space="0" w:color="auto"/>
            </w:tcBorders>
            <w:shd w:val="clear" w:color="000000" w:fill="FFFFFF"/>
            <w:vAlign w:val="center"/>
            <w:hideMark/>
          </w:tcPr>
          <w:p w14:paraId="103AB20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16499,63946</w:t>
            </w:r>
          </w:p>
        </w:tc>
      </w:tr>
      <w:tr w:rsidR="000C25C3" w:rsidRPr="000C25C3" w14:paraId="1FAA5D87"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2BA62B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xml:space="preserve">Котельная 1.5 </w:t>
            </w:r>
          </w:p>
        </w:tc>
        <w:tc>
          <w:tcPr>
            <w:tcW w:w="1151" w:type="dxa"/>
            <w:tcBorders>
              <w:top w:val="nil"/>
              <w:left w:val="nil"/>
              <w:bottom w:val="single" w:sz="8" w:space="0" w:color="auto"/>
              <w:right w:val="single" w:sz="8" w:space="0" w:color="auto"/>
            </w:tcBorders>
            <w:shd w:val="clear" w:color="000000" w:fill="FFFFFF"/>
            <w:vAlign w:val="center"/>
            <w:hideMark/>
          </w:tcPr>
          <w:p w14:paraId="736AD73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10563,874</w:t>
            </w:r>
          </w:p>
        </w:tc>
        <w:tc>
          <w:tcPr>
            <w:tcW w:w="1385" w:type="dxa"/>
            <w:tcBorders>
              <w:top w:val="nil"/>
              <w:left w:val="nil"/>
              <w:bottom w:val="single" w:sz="8" w:space="0" w:color="auto"/>
              <w:right w:val="single" w:sz="8" w:space="0" w:color="auto"/>
            </w:tcBorders>
            <w:shd w:val="clear" w:color="000000" w:fill="FFFFFF"/>
            <w:vAlign w:val="center"/>
            <w:hideMark/>
          </w:tcPr>
          <w:p w14:paraId="64CEF17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777" w:type="dxa"/>
            <w:tcBorders>
              <w:top w:val="nil"/>
              <w:left w:val="nil"/>
              <w:bottom w:val="single" w:sz="8" w:space="0" w:color="auto"/>
              <w:right w:val="single" w:sz="8" w:space="0" w:color="auto"/>
            </w:tcBorders>
            <w:shd w:val="clear" w:color="000000" w:fill="FFFFFF"/>
            <w:vAlign w:val="center"/>
            <w:hideMark/>
          </w:tcPr>
          <w:p w14:paraId="7212E4C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59E0ACF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1B5882E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2DA3C05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7E15FE2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2CC3FB6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c>
          <w:tcPr>
            <w:tcW w:w="1340" w:type="dxa"/>
            <w:tcBorders>
              <w:top w:val="nil"/>
              <w:left w:val="nil"/>
              <w:bottom w:val="single" w:sz="8" w:space="0" w:color="auto"/>
              <w:right w:val="single" w:sz="8" w:space="0" w:color="auto"/>
            </w:tcBorders>
            <w:shd w:val="clear" w:color="000000" w:fill="FFFFFF"/>
            <w:vAlign w:val="center"/>
            <w:hideMark/>
          </w:tcPr>
          <w:p w14:paraId="758F909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11037,13556</w:t>
            </w:r>
          </w:p>
        </w:tc>
      </w:tr>
      <w:tr w:rsidR="000C25C3" w:rsidRPr="000C25C3" w14:paraId="34ACD7D5"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5D2BCE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2.1</w:t>
            </w:r>
          </w:p>
        </w:tc>
        <w:tc>
          <w:tcPr>
            <w:tcW w:w="1151" w:type="dxa"/>
            <w:tcBorders>
              <w:top w:val="nil"/>
              <w:left w:val="nil"/>
              <w:bottom w:val="single" w:sz="8" w:space="0" w:color="auto"/>
              <w:right w:val="single" w:sz="8" w:space="0" w:color="auto"/>
            </w:tcBorders>
            <w:shd w:val="clear" w:color="000000" w:fill="FFFFFF"/>
            <w:vAlign w:val="center"/>
            <w:hideMark/>
          </w:tcPr>
          <w:p w14:paraId="60A631A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6522,202</w:t>
            </w:r>
          </w:p>
        </w:tc>
        <w:tc>
          <w:tcPr>
            <w:tcW w:w="1385" w:type="dxa"/>
            <w:tcBorders>
              <w:top w:val="nil"/>
              <w:left w:val="nil"/>
              <w:bottom w:val="single" w:sz="8" w:space="0" w:color="auto"/>
              <w:right w:val="single" w:sz="8" w:space="0" w:color="auto"/>
            </w:tcBorders>
            <w:shd w:val="clear" w:color="000000" w:fill="FFFFFF"/>
            <w:vAlign w:val="center"/>
            <w:hideMark/>
          </w:tcPr>
          <w:p w14:paraId="62CC9D6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777" w:type="dxa"/>
            <w:tcBorders>
              <w:top w:val="nil"/>
              <w:left w:val="nil"/>
              <w:bottom w:val="single" w:sz="8" w:space="0" w:color="auto"/>
              <w:right w:val="single" w:sz="8" w:space="0" w:color="auto"/>
            </w:tcBorders>
            <w:shd w:val="clear" w:color="000000" w:fill="FFFFFF"/>
            <w:vAlign w:val="center"/>
            <w:hideMark/>
          </w:tcPr>
          <w:p w14:paraId="5EC047C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118F37D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3E5E586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44720F5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8352,331881</w:t>
            </w:r>
          </w:p>
        </w:tc>
        <w:tc>
          <w:tcPr>
            <w:tcW w:w="1340" w:type="dxa"/>
            <w:tcBorders>
              <w:top w:val="nil"/>
              <w:left w:val="nil"/>
              <w:bottom w:val="single" w:sz="8" w:space="0" w:color="auto"/>
              <w:right w:val="single" w:sz="8" w:space="0" w:color="auto"/>
            </w:tcBorders>
            <w:shd w:val="clear" w:color="000000" w:fill="FFFFFF"/>
            <w:vAlign w:val="center"/>
            <w:hideMark/>
          </w:tcPr>
          <w:p w14:paraId="66C3E8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10721,18588</w:t>
            </w:r>
          </w:p>
        </w:tc>
        <w:tc>
          <w:tcPr>
            <w:tcW w:w="1340" w:type="dxa"/>
            <w:tcBorders>
              <w:top w:val="nil"/>
              <w:left w:val="nil"/>
              <w:bottom w:val="single" w:sz="8" w:space="0" w:color="auto"/>
              <w:right w:val="single" w:sz="8" w:space="0" w:color="auto"/>
            </w:tcBorders>
            <w:shd w:val="clear" w:color="000000" w:fill="FFFFFF"/>
            <w:vAlign w:val="center"/>
            <w:hideMark/>
          </w:tcPr>
          <w:p w14:paraId="04C6088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10721,18588</w:t>
            </w:r>
          </w:p>
        </w:tc>
        <w:tc>
          <w:tcPr>
            <w:tcW w:w="1340" w:type="dxa"/>
            <w:tcBorders>
              <w:top w:val="nil"/>
              <w:left w:val="nil"/>
              <w:bottom w:val="single" w:sz="8" w:space="0" w:color="auto"/>
              <w:right w:val="single" w:sz="8" w:space="0" w:color="auto"/>
            </w:tcBorders>
            <w:shd w:val="clear" w:color="000000" w:fill="FFFFFF"/>
            <w:vAlign w:val="center"/>
            <w:hideMark/>
          </w:tcPr>
          <w:p w14:paraId="3C416AD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10721,18588</w:t>
            </w:r>
          </w:p>
        </w:tc>
      </w:tr>
      <w:tr w:rsidR="000C25C3" w:rsidRPr="000C25C3" w14:paraId="2AAFAE9F"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5E0C76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2.2</w:t>
            </w:r>
          </w:p>
        </w:tc>
        <w:tc>
          <w:tcPr>
            <w:tcW w:w="1151" w:type="dxa"/>
            <w:tcBorders>
              <w:top w:val="nil"/>
              <w:left w:val="nil"/>
              <w:bottom w:val="single" w:sz="8" w:space="0" w:color="auto"/>
              <w:right w:val="single" w:sz="8" w:space="0" w:color="auto"/>
            </w:tcBorders>
            <w:shd w:val="clear" w:color="000000" w:fill="FFFFFF"/>
            <w:vAlign w:val="center"/>
            <w:hideMark/>
          </w:tcPr>
          <w:p w14:paraId="7B4F20D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85" w:type="dxa"/>
            <w:tcBorders>
              <w:top w:val="nil"/>
              <w:left w:val="nil"/>
              <w:bottom w:val="single" w:sz="8" w:space="0" w:color="auto"/>
              <w:right w:val="single" w:sz="8" w:space="0" w:color="auto"/>
            </w:tcBorders>
            <w:shd w:val="clear" w:color="000000" w:fill="FFFFFF"/>
            <w:vAlign w:val="center"/>
            <w:hideMark/>
          </w:tcPr>
          <w:p w14:paraId="25AB070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777" w:type="dxa"/>
            <w:tcBorders>
              <w:top w:val="nil"/>
              <w:left w:val="nil"/>
              <w:bottom w:val="single" w:sz="8" w:space="0" w:color="auto"/>
              <w:right w:val="single" w:sz="8" w:space="0" w:color="auto"/>
            </w:tcBorders>
            <w:shd w:val="clear" w:color="000000" w:fill="FFFFFF"/>
            <w:vAlign w:val="center"/>
            <w:hideMark/>
          </w:tcPr>
          <w:p w14:paraId="2D39A9B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18312D0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3198FA9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54D29AF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2E90F33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09CE6E6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c>
          <w:tcPr>
            <w:tcW w:w="1340" w:type="dxa"/>
            <w:tcBorders>
              <w:top w:val="nil"/>
              <w:left w:val="nil"/>
              <w:bottom w:val="single" w:sz="8" w:space="0" w:color="auto"/>
              <w:right w:val="single" w:sz="8" w:space="0" w:color="auto"/>
            </w:tcBorders>
            <w:shd w:val="clear" w:color="000000" w:fill="FFFFFF"/>
            <w:vAlign w:val="center"/>
            <w:hideMark/>
          </w:tcPr>
          <w:p w14:paraId="4F6D2EF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2368,854</w:t>
            </w:r>
          </w:p>
        </w:tc>
      </w:tr>
      <w:tr w:rsidR="000C25C3" w:rsidRPr="000C25C3" w14:paraId="707FA112"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0CACB0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2.3</w:t>
            </w:r>
          </w:p>
        </w:tc>
        <w:tc>
          <w:tcPr>
            <w:tcW w:w="1151" w:type="dxa"/>
            <w:tcBorders>
              <w:top w:val="nil"/>
              <w:left w:val="nil"/>
              <w:bottom w:val="single" w:sz="8" w:space="0" w:color="auto"/>
              <w:right w:val="single" w:sz="8" w:space="0" w:color="auto"/>
            </w:tcBorders>
            <w:shd w:val="clear" w:color="000000" w:fill="FFFFFF"/>
            <w:vAlign w:val="center"/>
            <w:hideMark/>
          </w:tcPr>
          <w:p w14:paraId="6EDB870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26093,514</w:t>
            </w:r>
          </w:p>
        </w:tc>
        <w:tc>
          <w:tcPr>
            <w:tcW w:w="1385" w:type="dxa"/>
            <w:tcBorders>
              <w:top w:val="nil"/>
              <w:left w:val="nil"/>
              <w:bottom w:val="single" w:sz="8" w:space="0" w:color="auto"/>
              <w:right w:val="single" w:sz="8" w:space="0" w:color="auto"/>
            </w:tcBorders>
            <w:shd w:val="clear" w:color="000000" w:fill="FFFFFF"/>
            <w:vAlign w:val="center"/>
            <w:hideMark/>
          </w:tcPr>
          <w:p w14:paraId="76D846A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777" w:type="dxa"/>
            <w:tcBorders>
              <w:top w:val="nil"/>
              <w:left w:val="nil"/>
              <w:bottom w:val="single" w:sz="8" w:space="0" w:color="auto"/>
              <w:right w:val="single" w:sz="8" w:space="0" w:color="auto"/>
            </w:tcBorders>
            <w:shd w:val="clear" w:color="000000" w:fill="FFFFFF"/>
            <w:vAlign w:val="center"/>
            <w:hideMark/>
          </w:tcPr>
          <w:p w14:paraId="621B3B2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49BA04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0045530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7E8EE9B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4BA8F7D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2C38934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c>
          <w:tcPr>
            <w:tcW w:w="1340" w:type="dxa"/>
            <w:tcBorders>
              <w:top w:val="nil"/>
              <w:left w:val="nil"/>
              <w:bottom w:val="single" w:sz="8" w:space="0" w:color="auto"/>
              <w:right w:val="single" w:sz="8" w:space="0" w:color="auto"/>
            </w:tcBorders>
            <w:shd w:val="clear" w:color="000000" w:fill="FFFFFF"/>
            <w:vAlign w:val="center"/>
            <w:hideMark/>
          </w:tcPr>
          <w:p w14:paraId="1175D52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26797,25607</w:t>
            </w:r>
          </w:p>
        </w:tc>
      </w:tr>
      <w:tr w:rsidR="000C25C3" w:rsidRPr="000C25C3" w14:paraId="423E84B0"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B53103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3.1</w:t>
            </w:r>
          </w:p>
        </w:tc>
        <w:tc>
          <w:tcPr>
            <w:tcW w:w="1151" w:type="dxa"/>
            <w:tcBorders>
              <w:top w:val="nil"/>
              <w:left w:val="nil"/>
              <w:bottom w:val="single" w:sz="8" w:space="0" w:color="auto"/>
              <w:right w:val="single" w:sz="8" w:space="0" w:color="auto"/>
            </w:tcBorders>
            <w:shd w:val="clear" w:color="000000" w:fill="FFFFFF"/>
            <w:vAlign w:val="center"/>
            <w:hideMark/>
          </w:tcPr>
          <w:p w14:paraId="6CA1344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6237,946</w:t>
            </w:r>
          </w:p>
        </w:tc>
        <w:tc>
          <w:tcPr>
            <w:tcW w:w="1385" w:type="dxa"/>
            <w:tcBorders>
              <w:top w:val="nil"/>
              <w:left w:val="nil"/>
              <w:bottom w:val="single" w:sz="8" w:space="0" w:color="auto"/>
              <w:right w:val="single" w:sz="8" w:space="0" w:color="auto"/>
            </w:tcBorders>
            <w:shd w:val="clear" w:color="000000" w:fill="FFFFFF"/>
            <w:vAlign w:val="center"/>
            <w:hideMark/>
          </w:tcPr>
          <w:p w14:paraId="7F5FEA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777" w:type="dxa"/>
            <w:tcBorders>
              <w:top w:val="nil"/>
              <w:left w:val="nil"/>
              <w:bottom w:val="single" w:sz="8" w:space="0" w:color="auto"/>
              <w:right w:val="single" w:sz="8" w:space="0" w:color="auto"/>
            </w:tcBorders>
            <w:shd w:val="clear" w:color="000000" w:fill="FFFFFF"/>
            <w:vAlign w:val="center"/>
            <w:hideMark/>
          </w:tcPr>
          <w:p w14:paraId="1DC368A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6C9376B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703DF0F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135328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783A03F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64B719F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c>
          <w:tcPr>
            <w:tcW w:w="1340" w:type="dxa"/>
            <w:tcBorders>
              <w:top w:val="nil"/>
              <w:left w:val="nil"/>
              <w:bottom w:val="single" w:sz="8" w:space="0" w:color="auto"/>
              <w:right w:val="single" w:sz="8" w:space="0" w:color="auto"/>
            </w:tcBorders>
            <w:shd w:val="clear" w:color="000000" w:fill="FFFFFF"/>
            <w:vAlign w:val="center"/>
            <w:hideMark/>
          </w:tcPr>
          <w:p w14:paraId="5F6BB65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6316,793637</w:t>
            </w:r>
          </w:p>
        </w:tc>
      </w:tr>
      <w:tr w:rsidR="000C25C3" w:rsidRPr="000C25C3" w14:paraId="68BF42CA"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3753B6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3.4</w:t>
            </w:r>
          </w:p>
        </w:tc>
        <w:tc>
          <w:tcPr>
            <w:tcW w:w="1151" w:type="dxa"/>
            <w:tcBorders>
              <w:top w:val="nil"/>
              <w:left w:val="nil"/>
              <w:bottom w:val="single" w:sz="8" w:space="0" w:color="auto"/>
              <w:right w:val="single" w:sz="8" w:space="0" w:color="auto"/>
            </w:tcBorders>
            <w:shd w:val="clear" w:color="000000" w:fill="FFFFFF"/>
            <w:vAlign w:val="center"/>
            <w:hideMark/>
          </w:tcPr>
          <w:p w14:paraId="7375256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85" w:type="dxa"/>
            <w:tcBorders>
              <w:top w:val="nil"/>
              <w:left w:val="nil"/>
              <w:bottom w:val="single" w:sz="8" w:space="0" w:color="auto"/>
              <w:right w:val="single" w:sz="8" w:space="0" w:color="auto"/>
            </w:tcBorders>
            <w:shd w:val="clear" w:color="000000" w:fill="FFFFFF"/>
            <w:vAlign w:val="center"/>
            <w:hideMark/>
          </w:tcPr>
          <w:p w14:paraId="7029B13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777" w:type="dxa"/>
            <w:tcBorders>
              <w:top w:val="nil"/>
              <w:left w:val="nil"/>
              <w:bottom w:val="single" w:sz="8" w:space="0" w:color="auto"/>
              <w:right w:val="single" w:sz="8" w:space="0" w:color="auto"/>
            </w:tcBorders>
            <w:shd w:val="clear" w:color="000000" w:fill="FFFFFF"/>
            <w:vAlign w:val="center"/>
            <w:hideMark/>
          </w:tcPr>
          <w:p w14:paraId="0A809D7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0325BC4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59B454F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762C86E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253F865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1110686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c>
          <w:tcPr>
            <w:tcW w:w="1340" w:type="dxa"/>
            <w:tcBorders>
              <w:top w:val="nil"/>
              <w:left w:val="nil"/>
              <w:bottom w:val="single" w:sz="8" w:space="0" w:color="auto"/>
              <w:right w:val="single" w:sz="8" w:space="0" w:color="auto"/>
            </w:tcBorders>
            <w:shd w:val="clear" w:color="000000" w:fill="FFFFFF"/>
            <w:vAlign w:val="center"/>
            <w:hideMark/>
          </w:tcPr>
          <w:p w14:paraId="3D8314B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1834,517</w:t>
            </w:r>
          </w:p>
        </w:tc>
      </w:tr>
      <w:tr w:rsidR="000C25C3" w:rsidRPr="000C25C3" w14:paraId="52835251"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0C723F1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3.6</w:t>
            </w:r>
          </w:p>
        </w:tc>
        <w:tc>
          <w:tcPr>
            <w:tcW w:w="1151" w:type="dxa"/>
            <w:tcBorders>
              <w:top w:val="nil"/>
              <w:left w:val="nil"/>
              <w:bottom w:val="single" w:sz="8" w:space="0" w:color="auto"/>
              <w:right w:val="single" w:sz="8" w:space="0" w:color="auto"/>
            </w:tcBorders>
            <w:shd w:val="clear" w:color="000000" w:fill="FFFFFF"/>
            <w:vAlign w:val="center"/>
            <w:hideMark/>
          </w:tcPr>
          <w:p w14:paraId="15EA101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85" w:type="dxa"/>
            <w:tcBorders>
              <w:top w:val="nil"/>
              <w:left w:val="nil"/>
              <w:bottom w:val="single" w:sz="8" w:space="0" w:color="auto"/>
              <w:right w:val="single" w:sz="8" w:space="0" w:color="auto"/>
            </w:tcBorders>
            <w:shd w:val="clear" w:color="000000" w:fill="FFFFFF"/>
            <w:vAlign w:val="center"/>
            <w:hideMark/>
          </w:tcPr>
          <w:p w14:paraId="4F77526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777" w:type="dxa"/>
            <w:tcBorders>
              <w:top w:val="nil"/>
              <w:left w:val="nil"/>
              <w:bottom w:val="single" w:sz="8" w:space="0" w:color="auto"/>
              <w:right w:val="single" w:sz="8" w:space="0" w:color="auto"/>
            </w:tcBorders>
            <w:shd w:val="clear" w:color="000000" w:fill="FFFFFF"/>
            <w:vAlign w:val="center"/>
            <w:hideMark/>
          </w:tcPr>
          <w:p w14:paraId="2FA1781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089AE9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1CFB268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A01DCD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480F43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4227092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c>
          <w:tcPr>
            <w:tcW w:w="1340" w:type="dxa"/>
            <w:tcBorders>
              <w:top w:val="nil"/>
              <w:left w:val="nil"/>
              <w:bottom w:val="single" w:sz="8" w:space="0" w:color="auto"/>
              <w:right w:val="single" w:sz="8" w:space="0" w:color="auto"/>
            </w:tcBorders>
            <w:shd w:val="clear" w:color="000000" w:fill="FFFFFF"/>
            <w:vAlign w:val="center"/>
            <w:hideMark/>
          </w:tcPr>
          <w:p w14:paraId="6E97D99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260,882</w:t>
            </w:r>
          </w:p>
        </w:tc>
      </w:tr>
      <w:tr w:rsidR="000C25C3" w:rsidRPr="000C25C3" w14:paraId="5A1BACEE"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2F9CCF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4.13</w:t>
            </w:r>
          </w:p>
        </w:tc>
        <w:tc>
          <w:tcPr>
            <w:tcW w:w="1151" w:type="dxa"/>
            <w:tcBorders>
              <w:top w:val="nil"/>
              <w:left w:val="nil"/>
              <w:bottom w:val="single" w:sz="8" w:space="0" w:color="auto"/>
              <w:right w:val="single" w:sz="8" w:space="0" w:color="auto"/>
            </w:tcBorders>
            <w:shd w:val="clear" w:color="000000" w:fill="FFFFFF"/>
            <w:vAlign w:val="center"/>
            <w:hideMark/>
          </w:tcPr>
          <w:p w14:paraId="1438C38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13885,465</w:t>
            </w:r>
          </w:p>
        </w:tc>
        <w:tc>
          <w:tcPr>
            <w:tcW w:w="1385" w:type="dxa"/>
            <w:tcBorders>
              <w:top w:val="nil"/>
              <w:left w:val="nil"/>
              <w:bottom w:val="single" w:sz="8" w:space="0" w:color="auto"/>
              <w:right w:val="single" w:sz="8" w:space="0" w:color="auto"/>
            </w:tcBorders>
            <w:shd w:val="clear" w:color="000000" w:fill="FFFFFF"/>
            <w:vAlign w:val="center"/>
            <w:hideMark/>
          </w:tcPr>
          <w:p w14:paraId="60B2A4F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13885,465</w:t>
            </w:r>
          </w:p>
        </w:tc>
        <w:tc>
          <w:tcPr>
            <w:tcW w:w="1777" w:type="dxa"/>
            <w:tcBorders>
              <w:top w:val="nil"/>
              <w:left w:val="nil"/>
              <w:bottom w:val="single" w:sz="8" w:space="0" w:color="auto"/>
              <w:right w:val="single" w:sz="8" w:space="0" w:color="auto"/>
            </w:tcBorders>
            <w:shd w:val="clear" w:color="000000" w:fill="FFFFFF"/>
            <w:vAlign w:val="center"/>
            <w:hideMark/>
          </w:tcPr>
          <w:p w14:paraId="406F0F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7FAC494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0F833BD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389BC9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4B9897E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3807829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c>
          <w:tcPr>
            <w:tcW w:w="1340" w:type="dxa"/>
            <w:tcBorders>
              <w:top w:val="nil"/>
              <w:left w:val="nil"/>
              <w:bottom w:val="single" w:sz="8" w:space="0" w:color="auto"/>
              <w:right w:val="single" w:sz="8" w:space="0" w:color="auto"/>
            </w:tcBorders>
            <w:shd w:val="clear" w:color="000000" w:fill="FFFFFF"/>
            <w:vAlign w:val="center"/>
            <w:hideMark/>
          </w:tcPr>
          <w:p w14:paraId="132A556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51501,18969</w:t>
            </w:r>
          </w:p>
        </w:tc>
      </w:tr>
      <w:tr w:rsidR="000C25C3" w:rsidRPr="000C25C3" w14:paraId="429873E0"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2C6161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lastRenderedPageBreak/>
              <w:t>Котельная 5.2</w:t>
            </w:r>
          </w:p>
        </w:tc>
        <w:tc>
          <w:tcPr>
            <w:tcW w:w="1151" w:type="dxa"/>
            <w:tcBorders>
              <w:top w:val="nil"/>
              <w:left w:val="nil"/>
              <w:bottom w:val="single" w:sz="8" w:space="0" w:color="auto"/>
              <w:right w:val="single" w:sz="8" w:space="0" w:color="auto"/>
            </w:tcBorders>
            <w:shd w:val="clear" w:color="000000" w:fill="FFFFFF"/>
            <w:vAlign w:val="center"/>
            <w:hideMark/>
          </w:tcPr>
          <w:p w14:paraId="344AD60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26101,067</w:t>
            </w:r>
          </w:p>
        </w:tc>
        <w:tc>
          <w:tcPr>
            <w:tcW w:w="1385" w:type="dxa"/>
            <w:tcBorders>
              <w:top w:val="nil"/>
              <w:left w:val="nil"/>
              <w:bottom w:val="single" w:sz="8" w:space="0" w:color="auto"/>
              <w:right w:val="single" w:sz="8" w:space="0" w:color="auto"/>
            </w:tcBorders>
            <w:shd w:val="clear" w:color="000000" w:fill="FFFFFF"/>
            <w:vAlign w:val="center"/>
            <w:hideMark/>
          </w:tcPr>
          <w:p w14:paraId="3601009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777" w:type="dxa"/>
            <w:tcBorders>
              <w:top w:val="nil"/>
              <w:left w:val="nil"/>
              <w:bottom w:val="single" w:sz="8" w:space="0" w:color="auto"/>
              <w:right w:val="single" w:sz="8" w:space="0" w:color="auto"/>
            </w:tcBorders>
            <w:shd w:val="clear" w:color="000000" w:fill="FFFFFF"/>
            <w:vAlign w:val="center"/>
            <w:hideMark/>
          </w:tcPr>
          <w:p w14:paraId="5F806FF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5D54C2D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17C3264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349FE41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74FDCA4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4744E42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c>
          <w:tcPr>
            <w:tcW w:w="1340" w:type="dxa"/>
            <w:tcBorders>
              <w:top w:val="nil"/>
              <w:left w:val="nil"/>
              <w:bottom w:val="single" w:sz="8" w:space="0" w:color="auto"/>
              <w:right w:val="single" w:sz="8" w:space="0" w:color="auto"/>
            </w:tcBorders>
            <w:shd w:val="clear" w:color="000000" w:fill="FFFFFF"/>
            <w:vAlign w:val="center"/>
            <w:hideMark/>
          </w:tcPr>
          <w:p w14:paraId="38F24D9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27513,13472</w:t>
            </w:r>
          </w:p>
        </w:tc>
      </w:tr>
      <w:tr w:rsidR="000C25C3" w:rsidRPr="000C25C3" w14:paraId="30C1EED6"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DA22B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5.4</w:t>
            </w:r>
          </w:p>
        </w:tc>
        <w:tc>
          <w:tcPr>
            <w:tcW w:w="1151" w:type="dxa"/>
            <w:tcBorders>
              <w:top w:val="nil"/>
              <w:left w:val="nil"/>
              <w:bottom w:val="single" w:sz="8" w:space="0" w:color="auto"/>
              <w:right w:val="single" w:sz="8" w:space="0" w:color="auto"/>
            </w:tcBorders>
            <w:shd w:val="clear" w:color="000000" w:fill="FFFFFF"/>
            <w:vAlign w:val="center"/>
            <w:hideMark/>
          </w:tcPr>
          <w:p w14:paraId="015F05D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85" w:type="dxa"/>
            <w:tcBorders>
              <w:top w:val="nil"/>
              <w:left w:val="nil"/>
              <w:bottom w:val="single" w:sz="8" w:space="0" w:color="auto"/>
              <w:right w:val="single" w:sz="8" w:space="0" w:color="auto"/>
            </w:tcBorders>
            <w:shd w:val="clear" w:color="000000" w:fill="FFFFFF"/>
            <w:vAlign w:val="center"/>
            <w:hideMark/>
          </w:tcPr>
          <w:p w14:paraId="356EB35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777" w:type="dxa"/>
            <w:tcBorders>
              <w:top w:val="nil"/>
              <w:left w:val="nil"/>
              <w:bottom w:val="single" w:sz="8" w:space="0" w:color="auto"/>
              <w:right w:val="single" w:sz="8" w:space="0" w:color="auto"/>
            </w:tcBorders>
            <w:shd w:val="clear" w:color="000000" w:fill="FFFFFF"/>
            <w:vAlign w:val="center"/>
            <w:hideMark/>
          </w:tcPr>
          <w:p w14:paraId="72E2BB9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7F44656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7DF2111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4A861A2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15A768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527001A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c>
          <w:tcPr>
            <w:tcW w:w="1340" w:type="dxa"/>
            <w:tcBorders>
              <w:top w:val="nil"/>
              <w:left w:val="nil"/>
              <w:bottom w:val="single" w:sz="8" w:space="0" w:color="auto"/>
              <w:right w:val="single" w:sz="8" w:space="0" w:color="auto"/>
            </w:tcBorders>
            <w:shd w:val="clear" w:color="000000" w:fill="FFFFFF"/>
            <w:vAlign w:val="center"/>
            <w:hideMark/>
          </w:tcPr>
          <w:p w14:paraId="2DFBD25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3112,513</w:t>
            </w:r>
          </w:p>
        </w:tc>
      </w:tr>
      <w:tr w:rsidR="000C25C3" w:rsidRPr="000C25C3" w14:paraId="1A0CD2B3"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AF4524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6.1</w:t>
            </w:r>
          </w:p>
        </w:tc>
        <w:tc>
          <w:tcPr>
            <w:tcW w:w="1151" w:type="dxa"/>
            <w:tcBorders>
              <w:top w:val="nil"/>
              <w:left w:val="nil"/>
              <w:bottom w:val="single" w:sz="8" w:space="0" w:color="auto"/>
              <w:right w:val="single" w:sz="8" w:space="0" w:color="auto"/>
            </w:tcBorders>
            <w:shd w:val="clear" w:color="000000" w:fill="FFFFFF"/>
            <w:vAlign w:val="center"/>
            <w:hideMark/>
          </w:tcPr>
          <w:p w14:paraId="2A05FD2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3607,86</w:t>
            </w:r>
          </w:p>
        </w:tc>
        <w:tc>
          <w:tcPr>
            <w:tcW w:w="1385" w:type="dxa"/>
            <w:tcBorders>
              <w:top w:val="nil"/>
              <w:left w:val="nil"/>
              <w:bottom w:val="single" w:sz="8" w:space="0" w:color="auto"/>
              <w:right w:val="single" w:sz="8" w:space="0" w:color="auto"/>
            </w:tcBorders>
            <w:shd w:val="clear" w:color="000000" w:fill="FFFFFF"/>
            <w:vAlign w:val="center"/>
            <w:hideMark/>
          </w:tcPr>
          <w:p w14:paraId="42CECA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777" w:type="dxa"/>
            <w:tcBorders>
              <w:top w:val="nil"/>
              <w:left w:val="nil"/>
              <w:bottom w:val="single" w:sz="8" w:space="0" w:color="auto"/>
              <w:right w:val="single" w:sz="8" w:space="0" w:color="auto"/>
            </w:tcBorders>
            <w:shd w:val="clear" w:color="000000" w:fill="FFFFFF"/>
            <w:vAlign w:val="center"/>
            <w:hideMark/>
          </w:tcPr>
          <w:p w14:paraId="122EA22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220F4D1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400C670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36D9804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4252,11556</w:t>
            </w:r>
          </w:p>
        </w:tc>
        <w:tc>
          <w:tcPr>
            <w:tcW w:w="1340" w:type="dxa"/>
            <w:tcBorders>
              <w:top w:val="nil"/>
              <w:left w:val="nil"/>
              <w:bottom w:val="single" w:sz="8" w:space="0" w:color="auto"/>
              <w:right w:val="single" w:sz="8" w:space="0" w:color="auto"/>
            </w:tcBorders>
            <w:shd w:val="clear" w:color="000000" w:fill="FFFFFF"/>
            <w:vAlign w:val="center"/>
            <w:hideMark/>
          </w:tcPr>
          <w:p w14:paraId="511B5D5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13248,98987</w:t>
            </w:r>
          </w:p>
        </w:tc>
        <w:tc>
          <w:tcPr>
            <w:tcW w:w="1340" w:type="dxa"/>
            <w:tcBorders>
              <w:top w:val="nil"/>
              <w:left w:val="nil"/>
              <w:bottom w:val="single" w:sz="8" w:space="0" w:color="auto"/>
              <w:right w:val="single" w:sz="8" w:space="0" w:color="auto"/>
            </w:tcBorders>
            <w:shd w:val="clear" w:color="000000" w:fill="FFFFFF"/>
            <w:vAlign w:val="center"/>
            <w:hideMark/>
          </w:tcPr>
          <w:p w14:paraId="21D7BC6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13248,98987</w:t>
            </w:r>
          </w:p>
        </w:tc>
        <w:tc>
          <w:tcPr>
            <w:tcW w:w="1340" w:type="dxa"/>
            <w:tcBorders>
              <w:top w:val="nil"/>
              <w:left w:val="nil"/>
              <w:bottom w:val="single" w:sz="8" w:space="0" w:color="auto"/>
              <w:right w:val="single" w:sz="8" w:space="0" w:color="auto"/>
            </w:tcBorders>
            <w:shd w:val="clear" w:color="000000" w:fill="FFFFFF"/>
            <w:vAlign w:val="center"/>
            <w:hideMark/>
          </w:tcPr>
          <w:p w14:paraId="6C62817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13248,98987</w:t>
            </w:r>
          </w:p>
        </w:tc>
      </w:tr>
      <w:tr w:rsidR="000C25C3" w:rsidRPr="000C25C3" w14:paraId="79A2B2B3"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8FBE03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6.2</w:t>
            </w:r>
          </w:p>
        </w:tc>
        <w:tc>
          <w:tcPr>
            <w:tcW w:w="1151" w:type="dxa"/>
            <w:tcBorders>
              <w:top w:val="nil"/>
              <w:left w:val="nil"/>
              <w:bottom w:val="single" w:sz="8" w:space="0" w:color="auto"/>
              <w:right w:val="single" w:sz="8" w:space="0" w:color="auto"/>
            </w:tcBorders>
            <w:shd w:val="clear" w:color="000000" w:fill="FFFFFF"/>
            <w:vAlign w:val="center"/>
            <w:hideMark/>
          </w:tcPr>
          <w:p w14:paraId="71D65B6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25908,56</w:t>
            </w:r>
          </w:p>
        </w:tc>
        <w:tc>
          <w:tcPr>
            <w:tcW w:w="1385" w:type="dxa"/>
            <w:tcBorders>
              <w:top w:val="nil"/>
              <w:left w:val="nil"/>
              <w:bottom w:val="single" w:sz="8" w:space="0" w:color="auto"/>
              <w:right w:val="single" w:sz="8" w:space="0" w:color="auto"/>
            </w:tcBorders>
            <w:shd w:val="clear" w:color="000000" w:fill="FFFFFF"/>
            <w:vAlign w:val="center"/>
            <w:hideMark/>
          </w:tcPr>
          <w:p w14:paraId="477C5C3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777" w:type="dxa"/>
            <w:tcBorders>
              <w:top w:val="nil"/>
              <w:left w:val="nil"/>
              <w:bottom w:val="single" w:sz="8" w:space="0" w:color="auto"/>
              <w:right w:val="single" w:sz="8" w:space="0" w:color="auto"/>
            </w:tcBorders>
            <w:shd w:val="clear" w:color="000000" w:fill="FFFFFF"/>
            <w:vAlign w:val="center"/>
            <w:hideMark/>
          </w:tcPr>
          <w:p w14:paraId="08E9E0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0F60FA6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167204A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2F2A257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26497,97974</w:t>
            </w:r>
          </w:p>
        </w:tc>
        <w:tc>
          <w:tcPr>
            <w:tcW w:w="1340" w:type="dxa"/>
            <w:tcBorders>
              <w:top w:val="nil"/>
              <w:left w:val="nil"/>
              <w:bottom w:val="single" w:sz="8" w:space="0" w:color="auto"/>
              <w:right w:val="single" w:sz="8" w:space="0" w:color="auto"/>
            </w:tcBorders>
            <w:shd w:val="clear" w:color="000000" w:fill="FFFFFF"/>
            <w:vAlign w:val="center"/>
            <w:hideMark/>
          </w:tcPr>
          <w:p w14:paraId="7EECC8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17501,10543</w:t>
            </w:r>
          </w:p>
        </w:tc>
        <w:tc>
          <w:tcPr>
            <w:tcW w:w="1340" w:type="dxa"/>
            <w:tcBorders>
              <w:top w:val="nil"/>
              <w:left w:val="nil"/>
              <w:bottom w:val="single" w:sz="8" w:space="0" w:color="auto"/>
              <w:right w:val="single" w:sz="8" w:space="0" w:color="auto"/>
            </w:tcBorders>
            <w:shd w:val="clear" w:color="000000" w:fill="FFFFFF"/>
            <w:vAlign w:val="center"/>
            <w:hideMark/>
          </w:tcPr>
          <w:p w14:paraId="5CC9820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17501,10543</w:t>
            </w:r>
          </w:p>
        </w:tc>
        <w:tc>
          <w:tcPr>
            <w:tcW w:w="1340" w:type="dxa"/>
            <w:tcBorders>
              <w:top w:val="nil"/>
              <w:left w:val="nil"/>
              <w:bottom w:val="single" w:sz="8" w:space="0" w:color="auto"/>
              <w:right w:val="single" w:sz="8" w:space="0" w:color="auto"/>
            </w:tcBorders>
            <w:shd w:val="clear" w:color="000000" w:fill="FFFFFF"/>
            <w:vAlign w:val="center"/>
            <w:hideMark/>
          </w:tcPr>
          <w:p w14:paraId="398D37C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17501,10543</w:t>
            </w:r>
          </w:p>
        </w:tc>
      </w:tr>
      <w:tr w:rsidR="000C25C3" w:rsidRPr="000C25C3" w14:paraId="537CDAF5"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1AE673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4.18 Водоканал</w:t>
            </w:r>
          </w:p>
        </w:tc>
        <w:tc>
          <w:tcPr>
            <w:tcW w:w="1151" w:type="dxa"/>
            <w:tcBorders>
              <w:top w:val="nil"/>
              <w:left w:val="nil"/>
              <w:bottom w:val="single" w:sz="8" w:space="0" w:color="auto"/>
              <w:right w:val="single" w:sz="8" w:space="0" w:color="auto"/>
            </w:tcBorders>
            <w:shd w:val="clear" w:color="000000" w:fill="FFFFFF"/>
            <w:vAlign w:val="center"/>
            <w:hideMark/>
          </w:tcPr>
          <w:p w14:paraId="4AB9F8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85" w:type="dxa"/>
            <w:tcBorders>
              <w:top w:val="nil"/>
              <w:left w:val="nil"/>
              <w:bottom w:val="single" w:sz="8" w:space="0" w:color="auto"/>
              <w:right w:val="single" w:sz="8" w:space="0" w:color="auto"/>
            </w:tcBorders>
            <w:shd w:val="clear" w:color="000000" w:fill="FFFFFF"/>
            <w:vAlign w:val="center"/>
            <w:hideMark/>
          </w:tcPr>
          <w:p w14:paraId="5B73B34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777" w:type="dxa"/>
            <w:tcBorders>
              <w:top w:val="nil"/>
              <w:left w:val="nil"/>
              <w:bottom w:val="single" w:sz="8" w:space="0" w:color="auto"/>
              <w:right w:val="single" w:sz="8" w:space="0" w:color="auto"/>
            </w:tcBorders>
            <w:shd w:val="clear" w:color="000000" w:fill="FFFFFF"/>
            <w:vAlign w:val="center"/>
            <w:hideMark/>
          </w:tcPr>
          <w:p w14:paraId="00B1F3E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45E6AC7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3D7389B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1476AB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2797E02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087E1C5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c>
          <w:tcPr>
            <w:tcW w:w="1340" w:type="dxa"/>
            <w:tcBorders>
              <w:top w:val="nil"/>
              <w:left w:val="nil"/>
              <w:bottom w:val="single" w:sz="8" w:space="0" w:color="auto"/>
              <w:right w:val="single" w:sz="8" w:space="0" w:color="auto"/>
            </w:tcBorders>
            <w:shd w:val="clear" w:color="000000" w:fill="FFFFFF"/>
            <w:vAlign w:val="center"/>
            <w:hideMark/>
          </w:tcPr>
          <w:p w14:paraId="6911307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1344,016</w:t>
            </w:r>
          </w:p>
        </w:tc>
      </w:tr>
      <w:tr w:rsidR="000C25C3" w:rsidRPr="000C25C3" w14:paraId="092A7113"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7E8DCC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2.8</w:t>
            </w:r>
          </w:p>
        </w:tc>
        <w:tc>
          <w:tcPr>
            <w:tcW w:w="1151" w:type="dxa"/>
            <w:tcBorders>
              <w:top w:val="nil"/>
              <w:left w:val="nil"/>
              <w:bottom w:val="single" w:sz="8" w:space="0" w:color="auto"/>
              <w:right w:val="single" w:sz="8" w:space="0" w:color="auto"/>
            </w:tcBorders>
            <w:shd w:val="clear" w:color="000000" w:fill="FFFFFF"/>
            <w:vAlign w:val="center"/>
            <w:hideMark/>
          </w:tcPr>
          <w:p w14:paraId="3B6A3D6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85" w:type="dxa"/>
            <w:tcBorders>
              <w:top w:val="nil"/>
              <w:left w:val="nil"/>
              <w:bottom w:val="single" w:sz="8" w:space="0" w:color="auto"/>
              <w:right w:val="single" w:sz="8" w:space="0" w:color="auto"/>
            </w:tcBorders>
            <w:shd w:val="clear" w:color="000000" w:fill="FFFFFF"/>
            <w:vAlign w:val="center"/>
            <w:hideMark/>
          </w:tcPr>
          <w:p w14:paraId="75C21EA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777" w:type="dxa"/>
            <w:tcBorders>
              <w:top w:val="nil"/>
              <w:left w:val="nil"/>
              <w:bottom w:val="single" w:sz="8" w:space="0" w:color="auto"/>
              <w:right w:val="single" w:sz="8" w:space="0" w:color="auto"/>
            </w:tcBorders>
            <w:shd w:val="clear" w:color="000000" w:fill="FFFFFF"/>
            <w:vAlign w:val="center"/>
            <w:hideMark/>
          </w:tcPr>
          <w:p w14:paraId="331E2FF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28235ED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6FFB24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10AE189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01F1290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1BBEB2E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c>
          <w:tcPr>
            <w:tcW w:w="1340" w:type="dxa"/>
            <w:tcBorders>
              <w:top w:val="nil"/>
              <w:left w:val="nil"/>
              <w:bottom w:val="single" w:sz="8" w:space="0" w:color="auto"/>
              <w:right w:val="single" w:sz="8" w:space="0" w:color="auto"/>
            </w:tcBorders>
            <w:shd w:val="clear" w:color="000000" w:fill="FFFFFF"/>
            <w:vAlign w:val="center"/>
            <w:hideMark/>
          </w:tcPr>
          <w:p w14:paraId="7DE304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22930,122</w:t>
            </w:r>
          </w:p>
        </w:tc>
      </w:tr>
      <w:tr w:rsidR="000C25C3" w:rsidRPr="000C25C3" w14:paraId="45695849"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C4095E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3,2</w:t>
            </w:r>
          </w:p>
        </w:tc>
        <w:tc>
          <w:tcPr>
            <w:tcW w:w="1151" w:type="dxa"/>
            <w:tcBorders>
              <w:top w:val="nil"/>
              <w:left w:val="nil"/>
              <w:bottom w:val="single" w:sz="8" w:space="0" w:color="auto"/>
              <w:right w:val="single" w:sz="8" w:space="0" w:color="auto"/>
            </w:tcBorders>
            <w:shd w:val="clear" w:color="000000" w:fill="FFFFFF"/>
            <w:vAlign w:val="center"/>
            <w:hideMark/>
          </w:tcPr>
          <w:p w14:paraId="14C4B5D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85" w:type="dxa"/>
            <w:tcBorders>
              <w:top w:val="nil"/>
              <w:left w:val="nil"/>
              <w:bottom w:val="single" w:sz="8" w:space="0" w:color="auto"/>
              <w:right w:val="single" w:sz="8" w:space="0" w:color="auto"/>
            </w:tcBorders>
            <w:shd w:val="clear" w:color="000000" w:fill="FFFFFF"/>
            <w:vAlign w:val="center"/>
            <w:hideMark/>
          </w:tcPr>
          <w:p w14:paraId="5981901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777" w:type="dxa"/>
            <w:tcBorders>
              <w:top w:val="nil"/>
              <w:left w:val="nil"/>
              <w:bottom w:val="single" w:sz="8" w:space="0" w:color="auto"/>
              <w:right w:val="single" w:sz="8" w:space="0" w:color="auto"/>
            </w:tcBorders>
            <w:shd w:val="clear" w:color="000000" w:fill="FFFFFF"/>
            <w:vAlign w:val="center"/>
            <w:hideMark/>
          </w:tcPr>
          <w:p w14:paraId="5A8099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1280DAE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745B2A1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686B4B9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77409EF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051FA79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c>
          <w:tcPr>
            <w:tcW w:w="1340" w:type="dxa"/>
            <w:tcBorders>
              <w:top w:val="nil"/>
              <w:left w:val="nil"/>
              <w:bottom w:val="single" w:sz="8" w:space="0" w:color="auto"/>
              <w:right w:val="single" w:sz="8" w:space="0" w:color="auto"/>
            </w:tcBorders>
            <w:shd w:val="clear" w:color="000000" w:fill="FFFFFF"/>
            <w:vAlign w:val="center"/>
            <w:hideMark/>
          </w:tcPr>
          <w:p w14:paraId="2A6D7D3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220,866</w:t>
            </w:r>
          </w:p>
        </w:tc>
      </w:tr>
      <w:tr w:rsidR="000C25C3" w:rsidRPr="000C25C3" w14:paraId="110BE957"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56CAFE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3,3</w:t>
            </w:r>
          </w:p>
        </w:tc>
        <w:tc>
          <w:tcPr>
            <w:tcW w:w="1151" w:type="dxa"/>
            <w:tcBorders>
              <w:top w:val="nil"/>
              <w:left w:val="nil"/>
              <w:bottom w:val="single" w:sz="8" w:space="0" w:color="auto"/>
              <w:right w:val="single" w:sz="8" w:space="0" w:color="auto"/>
            </w:tcBorders>
            <w:shd w:val="clear" w:color="000000" w:fill="FFFFFF"/>
            <w:vAlign w:val="center"/>
            <w:hideMark/>
          </w:tcPr>
          <w:p w14:paraId="65A5F4E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85" w:type="dxa"/>
            <w:tcBorders>
              <w:top w:val="nil"/>
              <w:left w:val="nil"/>
              <w:bottom w:val="single" w:sz="8" w:space="0" w:color="auto"/>
              <w:right w:val="single" w:sz="8" w:space="0" w:color="auto"/>
            </w:tcBorders>
            <w:shd w:val="clear" w:color="000000" w:fill="FFFFFF"/>
            <w:vAlign w:val="center"/>
            <w:hideMark/>
          </w:tcPr>
          <w:p w14:paraId="2AB1520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777" w:type="dxa"/>
            <w:tcBorders>
              <w:top w:val="nil"/>
              <w:left w:val="nil"/>
              <w:bottom w:val="single" w:sz="8" w:space="0" w:color="auto"/>
              <w:right w:val="single" w:sz="8" w:space="0" w:color="auto"/>
            </w:tcBorders>
            <w:shd w:val="clear" w:color="000000" w:fill="FFFFFF"/>
            <w:vAlign w:val="center"/>
            <w:hideMark/>
          </w:tcPr>
          <w:p w14:paraId="6FA3D58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7B430B0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560B294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053AFD2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30FA1A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9B8881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c>
          <w:tcPr>
            <w:tcW w:w="1340" w:type="dxa"/>
            <w:tcBorders>
              <w:top w:val="nil"/>
              <w:left w:val="nil"/>
              <w:bottom w:val="single" w:sz="8" w:space="0" w:color="auto"/>
              <w:right w:val="single" w:sz="8" w:space="0" w:color="auto"/>
            </w:tcBorders>
            <w:shd w:val="clear" w:color="000000" w:fill="FFFFFF"/>
            <w:vAlign w:val="center"/>
            <w:hideMark/>
          </w:tcPr>
          <w:p w14:paraId="474A863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71848,705</w:t>
            </w:r>
          </w:p>
        </w:tc>
      </w:tr>
      <w:tr w:rsidR="000C25C3" w:rsidRPr="000C25C3" w14:paraId="43C2F117"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1035DA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4.1</w:t>
            </w:r>
          </w:p>
        </w:tc>
        <w:tc>
          <w:tcPr>
            <w:tcW w:w="1151" w:type="dxa"/>
            <w:tcBorders>
              <w:top w:val="nil"/>
              <w:left w:val="nil"/>
              <w:bottom w:val="single" w:sz="8" w:space="0" w:color="auto"/>
              <w:right w:val="single" w:sz="8" w:space="0" w:color="auto"/>
            </w:tcBorders>
            <w:shd w:val="clear" w:color="000000" w:fill="FFFFFF"/>
            <w:vAlign w:val="center"/>
            <w:hideMark/>
          </w:tcPr>
          <w:p w14:paraId="492CF8E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28188,338</w:t>
            </w:r>
          </w:p>
        </w:tc>
        <w:tc>
          <w:tcPr>
            <w:tcW w:w="1385" w:type="dxa"/>
            <w:tcBorders>
              <w:top w:val="nil"/>
              <w:left w:val="nil"/>
              <w:bottom w:val="single" w:sz="8" w:space="0" w:color="auto"/>
              <w:right w:val="single" w:sz="8" w:space="0" w:color="auto"/>
            </w:tcBorders>
            <w:shd w:val="clear" w:color="000000" w:fill="FFFFFF"/>
            <w:vAlign w:val="center"/>
            <w:hideMark/>
          </w:tcPr>
          <w:p w14:paraId="5D56A8D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777" w:type="dxa"/>
            <w:tcBorders>
              <w:top w:val="nil"/>
              <w:left w:val="nil"/>
              <w:bottom w:val="single" w:sz="8" w:space="0" w:color="auto"/>
              <w:right w:val="single" w:sz="8" w:space="0" w:color="auto"/>
            </w:tcBorders>
            <w:shd w:val="clear" w:color="000000" w:fill="FFFFFF"/>
            <w:vAlign w:val="center"/>
            <w:hideMark/>
          </w:tcPr>
          <w:p w14:paraId="6097120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1E9C321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939C2F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7F9632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655ED9A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02D1359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c>
          <w:tcPr>
            <w:tcW w:w="1340" w:type="dxa"/>
            <w:tcBorders>
              <w:top w:val="nil"/>
              <w:left w:val="nil"/>
              <w:bottom w:val="single" w:sz="8" w:space="0" w:color="auto"/>
              <w:right w:val="single" w:sz="8" w:space="0" w:color="auto"/>
            </w:tcBorders>
            <w:shd w:val="clear" w:color="000000" w:fill="FFFFFF"/>
            <w:vAlign w:val="center"/>
            <w:hideMark/>
          </w:tcPr>
          <w:p w14:paraId="2F0090E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32522,01308</w:t>
            </w:r>
          </w:p>
        </w:tc>
      </w:tr>
      <w:tr w:rsidR="000C25C3" w:rsidRPr="000C25C3" w14:paraId="7DEE674C"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28A7D8A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4.4</w:t>
            </w:r>
          </w:p>
        </w:tc>
        <w:tc>
          <w:tcPr>
            <w:tcW w:w="1151" w:type="dxa"/>
            <w:tcBorders>
              <w:top w:val="nil"/>
              <w:left w:val="nil"/>
              <w:bottom w:val="single" w:sz="8" w:space="0" w:color="auto"/>
              <w:right w:val="single" w:sz="8" w:space="0" w:color="auto"/>
            </w:tcBorders>
            <w:shd w:val="clear" w:color="000000" w:fill="FFFFFF"/>
            <w:vAlign w:val="center"/>
            <w:hideMark/>
          </w:tcPr>
          <w:p w14:paraId="4A3005B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85" w:type="dxa"/>
            <w:tcBorders>
              <w:top w:val="nil"/>
              <w:left w:val="nil"/>
              <w:bottom w:val="single" w:sz="8" w:space="0" w:color="auto"/>
              <w:right w:val="single" w:sz="8" w:space="0" w:color="auto"/>
            </w:tcBorders>
            <w:shd w:val="clear" w:color="000000" w:fill="FFFFFF"/>
            <w:vAlign w:val="center"/>
            <w:hideMark/>
          </w:tcPr>
          <w:p w14:paraId="2F5919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777" w:type="dxa"/>
            <w:tcBorders>
              <w:top w:val="nil"/>
              <w:left w:val="nil"/>
              <w:bottom w:val="single" w:sz="8" w:space="0" w:color="auto"/>
              <w:right w:val="single" w:sz="8" w:space="0" w:color="auto"/>
            </w:tcBorders>
            <w:shd w:val="clear" w:color="000000" w:fill="FFFFFF"/>
            <w:vAlign w:val="center"/>
            <w:hideMark/>
          </w:tcPr>
          <w:p w14:paraId="0843582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A99DAF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B70EBF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56189D0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094DB20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04B4444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c>
          <w:tcPr>
            <w:tcW w:w="1340" w:type="dxa"/>
            <w:tcBorders>
              <w:top w:val="nil"/>
              <w:left w:val="nil"/>
              <w:bottom w:val="single" w:sz="8" w:space="0" w:color="auto"/>
              <w:right w:val="single" w:sz="8" w:space="0" w:color="auto"/>
            </w:tcBorders>
            <w:shd w:val="clear" w:color="000000" w:fill="FFFFFF"/>
            <w:vAlign w:val="center"/>
            <w:hideMark/>
          </w:tcPr>
          <w:p w14:paraId="12AC7AC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519,87</w:t>
            </w:r>
          </w:p>
        </w:tc>
      </w:tr>
      <w:tr w:rsidR="000C25C3" w:rsidRPr="000C25C3" w14:paraId="42CC987E"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DFDD45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4.7</w:t>
            </w:r>
          </w:p>
        </w:tc>
        <w:tc>
          <w:tcPr>
            <w:tcW w:w="1151" w:type="dxa"/>
            <w:tcBorders>
              <w:top w:val="nil"/>
              <w:left w:val="nil"/>
              <w:bottom w:val="single" w:sz="8" w:space="0" w:color="auto"/>
              <w:right w:val="single" w:sz="8" w:space="0" w:color="auto"/>
            </w:tcBorders>
            <w:shd w:val="clear" w:color="000000" w:fill="FFFFFF"/>
            <w:vAlign w:val="center"/>
            <w:hideMark/>
          </w:tcPr>
          <w:p w14:paraId="4DC889B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142,497</w:t>
            </w:r>
          </w:p>
        </w:tc>
        <w:tc>
          <w:tcPr>
            <w:tcW w:w="1385" w:type="dxa"/>
            <w:tcBorders>
              <w:top w:val="nil"/>
              <w:left w:val="nil"/>
              <w:bottom w:val="single" w:sz="8" w:space="0" w:color="auto"/>
              <w:right w:val="single" w:sz="8" w:space="0" w:color="auto"/>
            </w:tcBorders>
            <w:shd w:val="clear" w:color="000000" w:fill="FFFFFF"/>
            <w:vAlign w:val="center"/>
            <w:hideMark/>
          </w:tcPr>
          <w:p w14:paraId="2158F9F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777" w:type="dxa"/>
            <w:tcBorders>
              <w:top w:val="nil"/>
              <w:left w:val="nil"/>
              <w:bottom w:val="single" w:sz="8" w:space="0" w:color="auto"/>
              <w:right w:val="single" w:sz="8" w:space="0" w:color="auto"/>
            </w:tcBorders>
            <w:shd w:val="clear" w:color="000000" w:fill="FFFFFF"/>
            <w:vAlign w:val="center"/>
            <w:hideMark/>
          </w:tcPr>
          <w:p w14:paraId="6D7A5E8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A8A680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7AC55A2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020C8A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4BDE4D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0401CF5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c>
          <w:tcPr>
            <w:tcW w:w="1340" w:type="dxa"/>
            <w:tcBorders>
              <w:top w:val="nil"/>
              <w:left w:val="nil"/>
              <w:bottom w:val="single" w:sz="8" w:space="0" w:color="auto"/>
              <w:right w:val="single" w:sz="8" w:space="0" w:color="auto"/>
            </w:tcBorders>
            <w:shd w:val="clear" w:color="000000" w:fill="FFFFFF"/>
            <w:vAlign w:val="center"/>
            <w:hideMark/>
          </w:tcPr>
          <w:p w14:paraId="547C621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202,630734</w:t>
            </w:r>
          </w:p>
        </w:tc>
      </w:tr>
      <w:tr w:rsidR="000C25C3" w:rsidRPr="000C25C3" w14:paraId="646BB249"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E02E81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4.10</w:t>
            </w:r>
          </w:p>
        </w:tc>
        <w:tc>
          <w:tcPr>
            <w:tcW w:w="1151" w:type="dxa"/>
            <w:tcBorders>
              <w:top w:val="nil"/>
              <w:left w:val="nil"/>
              <w:bottom w:val="single" w:sz="8" w:space="0" w:color="auto"/>
              <w:right w:val="single" w:sz="8" w:space="0" w:color="auto"/>
            </w:tcBorders>
            <w:shd w:val="clear" w:color="000000" w:fill="FFFFFF"/>
            <w:vAlign w:val="center"/>
            <w:hideMark/>
          </w:tcPr>
          <w:p w14:paraId="108DF3A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85" w:type="dxa"/>
            <w:tcBorders>
              <w:top w:val="nil"/>
              <w:left w:val="nil"/>
              <w:bottom w:val="single" w:sz="8" w:space="0" w:color="auto"/>
              <w:right w:val="single" w:sz="8" w:space="0" w:color="auto"/>
            </w:tcBorders>
            <w:shd w:val="clear" w:color="000000" w:fill="FFFFFF"/>
            <w:vAlign w:val="center"/>
            <w:hideMark/>
          </w:tcPr>
          <w:p w14:paraId="30C808F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777" w:type="dxa"/>
            <w:tcBorders>
              <w:top w:val="nil"/>
              <w:left w:val="nil"/>
              <w:bottom w:val="single" w:sz="8" w:space="0" w:color="auto"/>
              <w:right w:val="single" w:sz="8" w:space="0" w:color="auto"/>
            </w:tcBorders>
            <w:shd w:val="clear" w:color="000000" w:fill="FFFFFF"/>
            <w:vAlign w:val="center"/>
            <w:hideMark/>
          </w:tcPr>
          <w:p w14:paraId="050D667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6E1FCE0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553089C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4221CAC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256D962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7825354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c>
          <w:tcPr>
            <w:tcW w:w="1340" w:type="dxa"/>
            <w:tcBorders>
              <w:top w:val="nil"/>
              <w:left w:val="nil"/>
              <w:bottom w:val="single" w:sz="8" w:space="0" w:color="auto"/>
              <w:right w:val="single" w:sz="8" w:space="0" w:color="auto"/>
            </w:tcBorders>
            <w:shd w:val="clear" w:color="000000" w:fill="FFFFFF"/>
            <w:vAlign w:val="center"/>
            <w:hideMark/>
          </w:tcPr>
          <w:p w14:paraId="467A7F1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293,07</w:t>
            </w:r>
          </w:p>
        </w:tc>
      </w:tr>
      <w:tr w:rsidR="000C25C3" w:rsidRPr="000C25C3" w14:paraId="2E0DCBAA"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2A3753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4.12</w:t>
            </w:r>
          </w:p>
        </w:tc>
        <w:tc>
          <w:tcPr>
            <w:tcW w:w="1151" w:type="dxa"/>
            <w:tcBorders>
              <w:top w:val="nil"/>
              <w:left w:val="nil"/>
              <w:bottom w:val="single" w:sz="8" w:space="0" w:color="auto"/>
              <w:right w:val="single" w:sz="8" w:space="0" w:color="auto"/>
            </w:tcBorders>
            <w:shd w:val="clear" w:color="000000" w:fill="FFFFFF"/>
            <w:vAlign w:val="center"/>
            <w:hideMark/>
          </w:tcPr>
          <w:p w14:paraId="23D35DA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85" w:type="dxa"/>
            <w:tcBorders>
              <w:top w:val="nil"/>
              <w:left w:val="nil"/>
              <w:bottom w:val="single" w:sz="8" w:space="0" w:color="auto"/>
              <w:right w:val="single" w:sz="8" w:space="0" w:color="auto"/>
            </w:tcBorders>
            <w:shd w:val="clear" w:color="000000" w:fill="FFFFFF"/>
            <w:vAlign w:val="center"/>
            <w:hideMark/>
          </w:tcPr>
          <w:p w14:paraId="7EBD61E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777" w:type="dxa"/>
            <w:tcBorders>
              <w:top w:val="nil"/>
              <w:left w:val="nil"/>
              <w:bottom w:val="single" w:sz="8" w:space="0" w:color="auto"/>
              <w:right w:val="single" w:sz="8" w:space="0" w:color="auto"/>
            </w:tcBorders>
            <w:shd w:val="clear" w:color="000000" w:fill="FFFFFF"/>
            <w:vAlign w:val="center"/>
            <w:hideMark/>
          </w:tcPr>
          <w:p w14:paraId="4261D3A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E0092F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711FE0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484AD0D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7939DB4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3B9F496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c>
          <w:tcPr>
            <w:tcW w:w="1340" w:type="dxa"/>
            <w:tcBorders>
              <w:top w:val="nil"/>
              <w:left w:val="nil"/>
              <w:bottom w:val="single" w:sz="8" w:space="0" w:color="auto"/>
              <w:right w:val="single" w:sz="8" w:space="0" w:color="auto"/>
            </w:tcBorders>
            <w:shd w:val="clear" w:color="000000" w:fill="FFFFFF"/>
            <w:vAlign w:val="center"/>
            <w:hideMark/>
          </w:tcPr>
          <w:p w14:paraId="68D0D1C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290,702</w:t>
            </w:r>
          </w:p>
        </w:tc>
      </w:tr>
      <w:tr w:rsidR="000C25C3" w:rsidRPr="000C25C3" w14:paraId="2D2E1C81"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24B0DF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4.16</w:t>
            </w:r>
          </w:p>
        </w:tc>
        <w:tc>
          <w:tcPr>
            <w:tcW w:w="1151" w:type="dxa"/>
            <w:tcBorders>
              <w:top w:val="nil"/>
              <w:left w:val="nil"/>
              <w:bottom w:val="single" w:sz="8" w:space="0" w:color="auto"/>
              <w:right w:val="single" w:sz="8" w:space="0" w:color="auto"/>
            </w:tcBorders>
            <w:shd w:val="clear" w:color="000000" w:fill="FFFFFF"/>
            <w:vAlign w:val="center"/>
            <w:hideMark/>
          </w:tcPr>
          <w:p w14:paraId="7463114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85" w:type="dxa"/>
            <w:tcBorders>
              <w:top w:val="nil"/>
              <w:left w:val="nil"/>
              <w:bottom w:val="single" w:sz="8" w:space="0" w:color="auto"/>
              <w:right w:val="single" w:sz="8" w:space="0" w:color="auto"/>
            </w:tcBorders>
            <w:shd w:val="clear" w:color="000000" w:fill="FFFFFF"/>
            <w:vAlign w:val="center"/>
            <w:hideMark/>
          </w:tcPr>
          <w:p w14:paraId="179A76C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777" w:type="dxa"/>
            <w:tcBorders>
              <w:top w:val="nil"/>
              <w:left w:val="nil"/>
              <w:bottom w:val="single" w:sz="8" w:space="0" w:color="auto"/>
              <w:right w:val="single" w:sz="8" w:space="0" w:color="auto"/>
            </w:tcBorders>
            <w:shd w:val="clear" w:color="000000" w:fill="FFFFFF"/>
            <w:vAlign w:val="center"/>
            <w:hideMark/>
          </w:tcPr>
          <w:p w14:paraId="1BCBB41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70C8C39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6104BE5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0E06EFE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3B2DC0F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655093F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c>
          <w:tcPr>
            <w:tcW w:w="1340" w:type="dxa"/>
            <w:tcBorders>
              <w:top w:val="nil"/>
              <w:left w:val="nil"/>
              <w:bottom w:val="single" w:sz="8" w:space="0" w:color="auto"/>
              <w:right w:val="single" w:sz="8" w:space="0" w:color="auto"/>
            </w:tcBorders>
            <w:shd w:val="clear" w:color="000000" w:fill="FFFFFF"/>
            <w:vAlign w:val="center"/>
            <w:hideMark/>
          </w:tcPr>
          <w:p w14:paraId="5F49CC4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119,846</w:t>
            </w:r>
          </w:p>
        </w:tc>
      </w:tr>
      <w:tr w:rsidR="000C25C3" w:rsidRPr="000C25C3" w14:paraId="2ADE9655"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D08457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5.1</w:t>
            </w:r>
          </w:p>
        </w:tc>
        <w:tc>
          <w:tcPr>
            <w:tcW w:w="1151" w:type="dxa"/>
            <w:tcBorders>
              <w:top w:val="nil"/>
              <w:left w:val="nil"/>
              <w:bottom w:val="single" w:sz="8" w:space="0" w:color="auto"/>
              <w:right w:val="single" w:sz="8" w:space="0" w:color="auto"/>
            </w:tcBorders>
            <w:shd w:val="clear" w:color="000000" w:fill="FFFFFF"/>
            <w:vAlign w:val="center"/>
            <w:hideMark/>
          </w:tcPr>
          <w:p w14:paraId="215F01A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85" w:type="dxa"/>
            <w:tcBorders>
              <w:top w:val="nil"/>
              <w:left w:val="nil"/>
              <w:bottom w:val="single" w:sz="8" w:space="0" w:color="auto"/>
              <w:right w:val="single" w:sz="8" w:space="0" w:color="auto"/>
            </w:tcBorders>
            <w:shd w:val="clear" w:color="000000" w:fill="FFFFFF"/>
            <w:vAlign w:val="center"/>
            <w:hideMark/>
          </w:tcPr>
          <w:p w14:paraId="54CF992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777" w:type="dxa"/>
            <w:tcBorders>
              <w:top w:val="nil"/>
              <w:left w:val="nil"/>
              <w:bottom w:val="single" w:sz="8" w:space="0" w:color="auto"/>
              <w:right w:val="single" w:sz="8" w:space="0" w:color="auto"/>
            </w:tcBorders>
            <w:shd w:val="clear" w:color="000000" w:fill="FFFFFF"/>
            <w:vAlign w:val="center"/>
            <w:hideMark/>
          </w:tcPr>
          <w:p w14:paraId="3B32F7B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2D56B23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7200271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0AE9B81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4349011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62BB669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c>
          <w:tcPr>
            <w:tcW w:w="1340" w:type="dxa"/>
            <w:tcBorders>
              <w:top w:val="nil"/>
              <w:left w:val="nil"/>
              <w:bottom w:val="single" w:sz="8" w:space="0" w:color="auto"/>
              <w:right w:val="single" w:sz="8" w:space="0" w:color="auto"/>
            </w:tcBorders>
            <w:shd w:val="clear" w:color="000000" w:fill="FFFFFF"/>
            <w:vAlign w:val="center"/>
            <w:hideMark/>
          </w:tcPr>
          <w:p w14:paraId="4A5B47C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5947,276</w:t>
            </w:r>
          </w:p>
        </w:tc>
      </w:tr>
      <w:tr w:rsidR="000C25C3" w:rsidRPr="000C25C3" w14:paraId="1CFB3A5B"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83A155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6.6</w:t>
            </w:r>
          </w:p>
        </w:tc>
        <w:tc>
          <w:tcPr>
            <w:tcW w:w="1151" w:type="dxa"/>
            <w:tcBorders>
              <w:top w:val="nil"/>
              <w:left w:val="nil"/>
              <w:bottom w:val="single" w:sz="8" w:space="0" w:color="auto"/>
              <w:right w:val="single" w:sz="8" w:space="0" w:color="auto"/>
            </w:tcBorders>
            <w:shd w:val="clear" w:color="000000" w:fill="FFFFFF"/>
            <w:vAlign w:val="center"/>
            <w:hideMark/>
          </w:tcPr>
          <w:p w14:paraId="2750A77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85" w:type="dxa"/>
            <w:tcBorders>
              <w:top w:val="nil"/>
              <w:left w:val="nil"/>
              <w:bottom w:val="single" w:sz="8" w:space="0" w:color="auto"/>
              <w:right w:val="single" w:sz="8" w:space="0" w:color="auto"/>
            </w:tcBorders>
            <w:shd w:val="clear" w:color="000000" w:fill="FFFFFF"/>
            <w:vAlign w:val="center"/>
            <w:hideMark/>
          </w:tcPr>
          <w:p w14:paraId="5C35F87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777" w:type="dxa"/>
            <w:tcBorders>
              <w:top w:val="nil"/>
              <w:left w:val="nil"/>
              <w:bottom w:val="single" w:sz="8" w:space="0" w:color="auto"/>
              <w:right w:val="single" w:sz="8" w:space="0" w:color="auto"/>
            </w:tcBorders>
            <w:shd w:val="clear" w:color="000000" w:fill="FFFFFF"/>
            <w:vAlign w:val="center"/>
            <w:hideMark/>
          </w:tcPr>
          <w:p w14:paraId="1D89E4D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4E1BFBD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229A5A9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16928F7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0F960FE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0AEC3A8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c>
          <w:tcPr>
            <w:tcW w:w="1340" w:type="dxa"/>
            <w:tcBorders>
              <w:top w:val="nil"/>
              <w:left w:val="nil"/>
              <w:bottom w:val="single" w:sz="8" w:space="0" w:color="auto"/>
              <w:right w:val="single" w:sz="8" w:space="0" w:color="auto"/>
            </w:tcBorders>
            <w:shd w:val="clear" w:color="000000" w:fill="FFFFFF"/>
            <w:vAlign w:val="center"/>
            <w:hideMark/>
          </w:tcPr>
          <w:p w14:paraId="238E165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126,689</w:t>
            </w:r>
          </w:p>
        </w:tc>
      </w:tr>
      <w:tr w:rsidR="000C25C3" w:rsidRPr="000C25C3" w14:paraId="3F7E0E06"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CFA847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4.17 (Аграрий)</w:t>
            </w:r>
          </w:p>
        </w:tc>
        <w:tc>
          <w:tcPr>
            <w:tcW w:w="1151" w:type="dxa"/>
            <w:tcBorders>
              <w:top w:val="nil"/>
              <w:left w:val="nil"/>
              <w:bottom w:val="single" w:sz="8" w:space="0" w:color="auto"/>
              <w:right w:val="single" w:sz="8" w:space="0" w:color="auto"/>
            </w:tcBorders>
            <w:shd w:val="clear" w:color="000000" w:fill="FFFFFF"/>
            <w:vAlign w:val="center"/>
            <w:hideMark/>
          </w:tcPr>
          <w:p w14:paraId="61B9513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85" w:type="dxa"/>
            <w:tcBorders>
              <w:top w:val="nil"/>
              <w:left w:val="nil"/>
              <w:bottom w:val="single" w:sz="8" w:space="0" w:color="auto"/>
              <w:right w:val="single" w:sz="8" w:space="0" w:color="auto"/>
            </w:tcBorders>
            <w:shd w:val="clear" w:color="000000" w:fill="FFFFFF"/>
            <w:vAlign w:val="center"/>
            <w:hideMark/>
          </w:tcPr>
          <w:p w14:paraId="1D6D0EB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777" w:type="dxa"/>
            <w:tcBorders>
              <w:top w:val="nil"/>
              <w:left w:val="nil"/>
              <w:bottom w:val="single" w:sz="8" w:space="0" w:color="auto"/>
              <w:right w:val="single" w:sz="8" w:space="0" w:color="auto"/>
            </w:tcBorders>
            <w:shd w:val="clear" w:color="000000" w:fill="FFFFFF"/>
            <w:vAlign w:val="center"/>
            <w:hideMark/>
          </w:tcPr>
          <w:p w14:paraId="7BDB09C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1D12FC1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7C5D243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1C433E7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5AC0A8C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2C16FD8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c>
          <w:tcPr>
            <w:tcW w:w="1340" w:type="dxa"/>
            <w:tcBorders>
              <w:top w:val="nil"/>
              <w:left w:val="nil"/>
              <w:bottom w:val="single" w:sz="8" w:space="0" w:color="auto"/>
              <w:right w:val="single" w:sz="8" w:space="0" w:color="auto"/>
            </w:tcBorders>
            <w:shd w:val="clear" w:color="000000" w:fill="FFFFFF"/>
            <w:vAlign w:val="center"/>
            <w:hideMark/>
          </w:tcPr>
          <w:p w14:paraId="0909293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58,505</w:t>
            </w:r>
          </w:p>
        </w:tc>
      </w:tr>
      <w:tr w:rsidR="000C25C3" w:rsidRPr="000C25C3" w14:paraId="08C40DC6"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1ECD21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lastRenderedPageBreak/>
              <w:t>БМК 4.20</w:t>
            </w:r>
          </w:p>
        </w:tc>
        <w:tc>
          <w:tcPr>
            <w:tcW w:w="1151" w:type="dxa"/>
            <w:tcBorders>
              <w:top w:val="nil"/>
              <w:left w:val="nil"/>
              <w:bottom w:val="single" w:sz="8" w:space="0" w:color="auto"/>
              <w:right w:val="single" w:sz="8" w:space="0" w:color="auto"/>
            </w:tcBorders>
            <w:shd w:val="clear" w:color="000000" w:fill="FFFFFF"/>
            <w:vAlign w:val="center"/>
            <w:hideMark/>
          </w:tcPr>
          <w:p w14:paraId="5545D63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85" w:type="dxa"/>
            <w:tcBorders>
              <w:top w:val="nil"/>
              <w:left w:val="nil"/>
              <w:bottom w:val="single" w:sz="8" w:space="0" w:color="auto"/>
              <w:right w:val="single" w:sz="8" w:space="0" w:color="auto"/>
            </w:tcBorders>
            <w:shd w:val="clear" w:color="000000" w:fill="FFFFFF"/>
            <w:vAlign w:val="center"/>
            <w:hideMark/>
          </w:tcPr>
          <w:p w14:paraId="7337C57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777" w:type="dxa"/>
            <w:tcBorders>
              <w:top w:val="nil"/>
              <w:left w:val="nil"/>
              <w:bottom w:val="single" w:sz="8" w:space="0" w:color="auto"/>
              <w:right w:val="single" w:sz="8" w:space="0" w:color="auto"/>
            </w:tcBorders>
            <w:shd w:val="clear" w:color="000000" w:fill="FFFFFF"/>
            <w:vAlign w:val="center"/>
            <w:hideMark/>
          </w:tcPr>
          <w:p w14:paraId="3DA0072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3F3F4C9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7A6A2C7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5639F6B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08BA26E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6872C7F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c>
          <w:tcPr>
            <w:tcW w:w="1340" w:type="dxa"/>
            <w:tcBorders>
              <w:top w:val="nil"/>
              <w:left w:val="nil"/>
              <w:bottom w:val="single" w:sz="8" w:space="0" w:color="auto"/>
              <w:right w:val="single" w:sz="8" w:space="0" w:color="auto"/>
            </w:tcBorders>
            <w:shd w:val="clear" w:color="000000" w:fill="FFFFFF"/>
            <w:vAlign w:val="center"/>
            <w:hideMark/>
          </w:tcPr>
          <w:p w14:paraId="166DAE4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526,632</w:t>
            </w:r>
          </w:p>
        </w:tc>
      </w:tr>
      <w:tr w:rsidR="000C25C3" w:rsidRPr="000C25C3" w14:paraId="43416438"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45123F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xml:space="preserve">БМК 1.7 Проф </w:t>
            </w:r>
          </w:p>
        </w:tc>
        <w:tc>
          <w:tcPr>
            <w:tcW w:w="1151" w:type="dxa"/>
            <w:tcBorders>
              <w:top w:val="nil"/>
              <w:left w:val="nil"/>
              <w:bottom w:val="single" w:sz="8" w:space="0" w:color="auto"/>
              <w:right w:val="single" w:sz="8" w:space="0" w:color="auto"/>
            </w:tcBorders>
            <w:shd w:val="clear" w:color="000000" w:fill="FFFFFF"/>
            <w:vAlign w:val="center"/>
            <w:hideMark/>
          </w:tcPr>
          <w:p w14:paraId="17DCCB8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85" w:type="dxa"/>
            <w:tcBorders>
              <w:top w:val="nil"/>
              <w:left w:val="nil"/>
              <w:bottom w:val="single" w:sz="8" w:space="0" w:color="auto"/>
              <w:right w:val="single" w:sz="8" w:space="0" w:color="auto"/>
            </w:tcBorders>
            <w:shd w:val="clear" w:color="000000" w:fill="FFFFFF"/>
            <w:vAlign w:val="center"/>
            <w:hideMark/>
          </w:tcPr>
          <w:p w14:paraId="0C7931B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777" w:type="dxa"/>
            <w:tcBorders>
              <w:top w:val="nil"/>
              <w:left w:val="nil"/>
              <w:bottom w:val="single" w:sz="8" w:space="0" w:color="auto"/>
              <w:right w:val="single" w:sz="8" w:space="0" w:color="auto"/>
            </w:tcBorders>
            <w:shd w:val="clear" w:color="000000" w:fill="FFFFFF"/>
            <w:vAlign w:val="center"/>
            <w:hideMark/>
          </w:tcPr>
          <w:p w14:paraId="207434D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251CA26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56902CE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7416822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1E8D4C1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2DAD1AD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c>
          <w:tcPr>
            <w:tcW w:w="1340" w:type="dxa"/>
            <w:tcBorders>
              <w:top w:val="nil"/>
              <w:left w:val="nil"/>
              <w:bottom w:val="single" w:sz="8" w:space="0" w:color="auto"/>
              <w:right w:val="single" w:sz="8" w:space="0" w:color="auto"/>
            </w:tcBorders>
            <w:shd w:val="clear" w:color="000000" w:fill="FFFFFF"/>
            <w:vAlign w:val="center"/>
            <w:hideMark/>
          </w:tcPr>
          <w:p w14:paraId="64EBC06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732,244</w:t>
            </w:r>
          </w:p>
        </w:tc>
      </w:tr>
      <w:tr w:rsidR="000C25C3" w:rsidRPr="000C25C3" w14:paraId="19980F0E"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EAE9DA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5.3</w:t>
            </w:r>
          </w:p>
        </w:tc>
        <w:tc>
          <w:tcPr>
            <w:tcW w:w="1151" w:type="dxa"/>
            <w:tcBorders>
              <w:top w:val="nil"/>
              <w:left w:val="nil"/>
              <w:bottom w:val="single" w:sz="8" w:space="0" w:color="auto"/>
              <w:right w:val="single" w:sz="8" w:space="0" w:color="auto"/>
            </w:tcBorders>
            <w:shd w:val="clear" w:color="000000" w:fill="FFFFFF"/>
            <w:vAlign w:val="center"/>
            <w:hideMark/>
          </w:tcPr>
          <w:p w14:paraId="4BE2B2F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85" w:type="dxa"/>
            <w:tcBorders>
              <w:top w:val="nil"/>
              <w:left w:val="nil"/>
              <w:bottom w:val="single" w:sz="8" w:space="0" w:color="auto"/>
              <w:right w:val="single" w:sz="8" w:space="0" w:color="auto"/>
            </w:tcBorders>
            <w:shd w:val="clear" w:color="000000" w:fill="FFFFFF"/>
            <w:vAlign w:val="center"/>
            <w:hideMark/>
          </w:tcPr>
          <w:p w14:paraId="52F8500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777" w:type="dxa"/>
            <w:tcBorders>
              <w:top w:val="nil"/>
              <w:left w:val="nil"/>
              <w:bottom w:val="single" w:sz="8" w:space="0" w:color="auto"/>
              <w:right w:val="single" w:sz="8" w:space="0" w:color="auto"/>
            </w:tcBorders>
            <w:shd w:val="clear" w:color="000000" w:fill="FFFFFF"/>
            <w:vAlign w:val="center"/>
            <w:hideMark/>
          </w:tcPr>
          <w:p w14:paraId="1B23BD8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452B478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2863CB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1777567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583D057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3808B30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c>
          <w:tcPr>
            <w:tcW w:w="1340" w:type="dxa"/>
            <w:tcBorders>
              <w:top w:val="nil"/>
              <w:left w:val="nil"/>
              <w:bottom w:val="single" w:sz="8" w:space="0" w:color="auto"/>
              <w:right w:val="single" w:sz="8" w:space="0" w:color="auto"/>
            </w:tcBorders>
            <w:shd w:val="clear" w:color="000000" w:fill="FFFFFF"/>
            <w:vAlign w:val="center"/>
            <w:hideMark/>
          </w:tcPr>
          <w:p w14:paraId="40C9D25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699,769</w:t>
            </w:r>
          </w:p>
        </w:tc>
      </w:tr>
      <w:tr w:rsidR="000C25C3" w:rsidRPr="000C25C3" w14:paraId="1BB1BCE8"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9865AA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4.8</w:t>
            </w:r>
          </w:p>
        </w:tc>
        <w:tc>
          <w:tcPr>
            <w:tcW w:w="1151" w:type="dxa"/>
            <w:tcBorders>
              <w:top w:val="nil"/>
              <w:left w:val="nil"/>
              <w:bottom w:val="single" w:sz="8" w:space="0" w:color="auto"/>
              <w:right w:val="single" w:sz="8" w:space="0" w:color="auto"/>
            </w:tcBorders>
            <w:shd w:val="clear" w:color="000000" w:fill="FFFFFF"/>
            <w:vAlign w:val="center"/>
            <w:hideMark/>
          </w:tcPr>
          <w:p w14:paraId="3251DA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15680,026</w:t>
            </w:r>
          </w:p>
        </w:tc>
        <w:tc>
          <w:tcPr>
            <w:tcW w:w="1385" w:type="dxa"/>
            <w:tcBorders>
              <w:top w:val="nil"/>
              <w:left w:val="nil"/>
              <w:bottom w:val="single" w:sz="8" w:space="0" w:color="auto"/>
              <w:right w:val="single" w:sz="8" w:space="0" w:color="auto"/>
            </w:tcBorders>
            <w:shd w:val="clear" w:color="000000" w:fill="FFFFFF"/>
            <w:vAlign w:val="center"/>
            <w:hideMark/>
          </w:tcPr>
          <w:p w14:paraId="092B815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777" w:type="dxa"/>
            <w:tcBorders>
              <w:top w:val="nil"/>
              <w:left w:val="nil"/>
              <w:bottom w:val="single" w:sz="8" w:space="0" w:color="auto"/>
              <w:right w:val="single" w:sz="8" w:space="0" w:color="auto"/>
            </w:tcBorders>
            <w:shd w:val="clear" w:color="000000" w:fill="FFFFFF"/>
            <w:vAlign w:val="center"/>
            <w:hideMark/>
          </w:tcPr>
          <w:p w14:paraId="650E62D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73F1AED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19CD297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6EBBF53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3BBB5A6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1D8730F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c>
          <w:tcPr>
            <w:tcW w:w="1340" w:type="dxa"/>
            <w:tcBorders>
              <w:top w:val="nil"/>
              <w:left w:val="nil"/>
              <w:bottom w:val="single" w:sz="8" w:space="0" w:color="auto"/>
              <w:right w:val="single" w:sz="8" w:space="0" w:color="auto"/>
            </w:tcBorders>
            <w:shd w:val="clear" w:color="000000" w:fill="FFFFFF"/>
            <w:vAlign w:val="center"/>
            <w:hideMark/>
          </w:tcPr>
          <w:p w14:paraId="666DC1D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24831,51637</w:t>
            </w:r>
          </w:p>
        </w:tc>
      </w:tr>
      <w:tr w:rsidR="000C25C3" w:rsidRPr="000C25C3" w14:paraId="10DBA099"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0CA8D06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4.14</w:t>
            </w:r>
          </w:p>
        </w:tc>
        <w:tc>
          <w:tcPr>
            <w:tcW w:w="1151" w:type="dxa"/>
            <w:tcBorders>
              <w:top w:val="nil"/>
              <w:left w:val="nil"/>
              <w:bottom w:val="single" w:sz="8" w:space="0" w:color="auto"/>
              <w:right w:val="single" w:sz="8" w:space="0" w:color="auto"/>
            </w:tcBorders>
            <w:shd w:val="clear" w:color="000000" w:fill="FFFFFF"/>
            <w:vAlign w:val="center"/>
            <w:hideMark/>
          </w:tcPr>
          <w:p w14:paraId="4350854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85" w:type="dxa"/>
            <w:tcBorders>
              <w:top w:val="nil"/>
              <w:left w:val="nil"/>
              <w:bottom w:val="single" w:sz="8" w:space="0" w:color="auto"/>
              <w:right w:val="single" w:sz="8" w:space="0" w:color="auto"/>
            </w:tcBorders>
            <w:shd w:val="clear" w:color="000000" w:fill="FFFFFF"/>
            <w:vAlign w:val="center"/>
            <w:hideMark/>
          </w:tcPr>
          <w:p w14:paraId="031661B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777" w:type="dxa"/>
            <w:tcBorders>
              <w:top w:val="nil"/>
              <w:left w:val="nil"/>
              <w:bottom w:val="single" w:sz="8" w:space="0" w:color="auto"/>
              <w:right w:val="single" w:sz="8" w:space="0" w:color="auto"/>
            </w:tcBorders>
            <w:shd w:val="clear" w:color="000000" w:fill="FFFFFF"/>
            <w:vAlign w:val="center"/>
            <w:hideMark/>
          </w:tcPr>
          <w:p w14:paraId="0CAF90A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464D5B7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20B9E9C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174ABC9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29315D9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65DF81C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c>
          <w:tcPr>
            <w:tcW w:w="1340" w:type="dxa"/>
            <w:tcBorders>
              <w:top w:val="nil"/>
              <w:left w:val="nil"/>
              <w:bottom w:val="single" w:sz="8" w:space="0" w:color="auto"/>
              <w:right w:val="single" w:sz="8" w:space="0" w:color="auto"/>
            </w:tcBorders>
            <w:shd w:val="clear" w:color="000000" w:fill="FFFFFF"/>
            <w:vAlign w:val="center"/>
            <w:hideMark/>
          </w:tcPr>
          <w:p w14:paraId="4A82A40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623,923</w:t>
            </w:r>
          </w:p>
        </w:tc>
      </w:tr>
      <w:tr w:rsidR="000C25C3" w:rsidRPr="000C25C3" w14:paraId="2DCF00B1"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4ACD15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БМК 6.5</w:t>
            </w:r>
          </w:p>
        </w:tc>
        <w:tc>
          <w:tcPr>
            <w:tcW w:w="1151" w:type="dxa"/>
            <w:tcBorders>
              <w:top w:val="nil"/>
              <w:left w:val="nil"/>
              <w:bottom w:val="single" w:sz="8" w:space="0" w:color="auto"/>
              <w:right w:val="single" w:sz="8" w:space="0" w:color="auto"/>
            </w:tcBorders>
            <w:shd w:val="clear" w:color="000000" w:fill="FFFFFF"/>
            <w:vAlign w:val="center"/>
            <w:hideMark/>
          </w:tcPr>
          <w:p w14:paraId="04E6F21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1931,725</w:t>
            </w:r>
          </w:p>
        </w:tc>
        <w:tc>
          <w:tcPr>
            <w:tcW w:w="1385" w:type="dxa"/>
            <w:tcBorders>
              <w:top w:val="nil"/>
              <w:left w:val="nil"/>
              <w:bottom w:val="single" w:sz="8" w:space="0" w:color="auto"/>
              <w:right w:val="single" w:sz="8" w:space="0" w:color="auto"/>
            </w:tcBorders>
            <w:shd w:val="clear" w:color="000000" w:fill="FFFFFF"/>
            <w:vAlign w:val="center"/>
            <w:hideMark/>
          </w:tcPr>
          <w:p w14:paraId="2AE0F6E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777" w:type="dxa"/>
            <w:tcBorders>
              <w:top w:val="nil"/>
              <w:left w:val="nil"/>
              <w:bottom w:val="single" w:sz="8" w:space="0" w:color="auto"/>
              <w:right w:val="single" w:sz="8" w:space="0" w:color="auto"/>
            </w:tcBorders>
            <w:shd w:val="clear" w:color="000000" w:fill="FFFFFF"/>
            <w:vAlign w:val="center"/>
            <w:hideMark/>
          </w:tcPr>
          <w:p w14:paraId="136DB4E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72C1840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04F26A9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62EFF44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2A7C18D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75D10AE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c>
          <w:tcPr>
            <w:tcW w:w="1340" w:type="dxa"/>
            <w:tcBorders>
              <w:top w:val="nil"/>
              <w:left w:val="nil"/>
              <w:bottom w:val="single" w:sz="8" w:space="0" w:color="auto"/>
              <w:right w:val="single" w:sz="8" w:space="0" w:color="auto"/>
            </w:tcBorders>
            <w:shd w:val="clear" w:color="000000" w:fill="FFFFFF"/>
            <w:vAlign w:val="center"/>
            <w:hideMark/>
          </w:tcPr>
          <w:p w14:paraId="6F9B245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2030,242975</w:t>
            </w:r>
          </w:p>
        </w:tc>
      </w:tr>
      <w:tr w:rsidR="000C25C3" w:rsidRPr="000C25C3" w14:paraId="775E08DD"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795A585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4.9. ул Линейная</w:t>
            </w:r>
          </w:p>
        </w:tc>
        <w:tc>
          <w:tcPr>
            <w:tcW w:w="1151" w:type="dxa"/>
            <w:tcBorders>
              <w:top w:val="nil"/>
              <w:left w:val="nil"/>
              <w:bottom w:val="single" w:sz="8" w:space="0" w:color="auto"/>
              <w:right w:val="single" w:sz="8" w:space="0" w:color="auto"/>
            </w:tcBorders>
            <w:shd w:val="clear" w:color="000000" w:fill="FFFFFF"/>
            <w:vAlign w:val="center"/>
            <w:hideMark/>
          </w:tcPr>
          <w:p w14:paraId="19FC24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113,339</w:t>
            </w:r>
          </w:p>
        </w:tc>
        <w:tc>
          <w:tcPr>
            <w:tcW w:w="1385" w:type="dxa"/>
            <w:tcBorders>
              <w:top w:val="nil"/>
              <w:left w:val="nil"/>
              <w:bottom w:val="single" w:sz="8" w:space="0" w:color="auto"/>
              <w:right w:val="single" w:sz="8" w:space="0" w:color="auto"/>
            </w:tcBorders>
            <w:shd w:val="clear" w:color="000000" w:fill="FFFFFF"/>
            <w:vAlign w:val="center"/>
            <w:hideMark/>
          </w:tcPr>
          <w:p w14:paraId="790598A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113,339</w:t>
            </w:r>
          </w:p>
        </w:tc>
        <w:tc>
          <w:tcPr>
            <w:tcW w:w="1777" w:type="dxa"/>
            <w:tcBorders>
              <w:top w:val="nil"/>
              <w:left w:val="nil"/>
              <w:bottom w:val="single" w:sz="8" w:space="0" w:color="auto"/>
              <w:right w:val="single" w:sz="8" w:space="0" w:color="auto"/>
            </w:tcBorders>
            <w:shd w:val="clear" w:color="000000" w:fill="FFFFFF"/>
            <w:vAlign w:val="center"/>
            <w:hideMark/>
          </w:tcPr>
          <w:p w14:paraId="66BE66F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31809DA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2E2C983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7FD81E3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210C129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67316F2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c>
          <w:tcPr>
            <w:tcW w:w="1340" w:type="dxa"/>
            <w:tcBorders>
              <w:top w:val="nil"/>
              <w:left w:val="nil"/>
              <w:bottom w:val="single" w:sz="8" w:space="0" w:color="auto"/>
              <w:right w:val="single" w:sz="8" w:space="0" w:color="auto"/>
            </w:tcBorders>
            <w:shd w:val="clear" w:color="000000" w:fill="FFFFFF"/>
            <w:vAlign w:val="center"/>
            <w:hideMark/>
          </w:tcPr>
          <w:p w14:paraId="6E81747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w:t>
            </w:r>
          </w:p>
        </w:tc>
      </w:tr>
      <w:tr w:rsidR="000C25C3" w:rsidRPr="000C25C3" w14:paraId="2F6BD804"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D870E6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 xml:space="preserve">Котельная 5.5 </w:t>
            </w:r>
          </w:p>
        </w:tc>
        <w:tc>
          <w:tcPr>
            <w:tcW w:w="1151" w:type="dxa"/>
            <w:tcBorders>
              <w:top w:val="nil"/>
              <w:left w:val="nil"/>
              <w:bottom w:val="single" w:sz="8" w:space="0" w:color="auto"/>
              <w:right w:val="single" w:sz="8" w:space="0" w:color="auto"/>
            </w:tcBorders>
            <w:shd w:val="clear" w:color="000000" w:fill="FFFFFF"/>
            <w:vAlign w:val="center"/>
            <w:hideMark/>
          </w:tcPr>
          <w:p w14:paraId="71416D7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85" w:type="dxa"/>
            <w:tcBorders>
              <w:top w:val="nil"/>
              <w:left w:val="nil"/>
              <w:bottom w:val="single" w:sz="8" w:space="0" w:color="auto"/>
              <w:right w:val="single" w:sz="8" w:space="0" w:color="auto"/>
            </w:tcBorders>
            <w:shd w:val="clear" w:color="000000" w:fill="FFFFFF"/>
            <w:vAlign w:val="center"/>
            <w:hideMark/>
          </w:tcPr>
          <w:p w14:paraId="7610A65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777" w:type="dxa"/>
            <w:tcBorders>
              <w:top w:val="nil"/>
              <w:left w:val="nil"/>
              <w:bottom w:val="single" w:sz="8" w:space="0" w:color="auto"/>
              <w:right w:val="single" w:sz="8" w:space="0" w:color="auto"/>
            </w:tcBorders>
            <w:shd w:val="clear" w:color="000000" w:fill="FFFFFF"/>
            <w:vAlign w:val="center"/>
            <w:hideMark/>
          </w:tcPr>
          <w:p w14:paraId="77CB835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57BACE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04A4E83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456D7F1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14B0770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0D34F2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c>
          <w:tcPr>
            <w:tcW w:w="1340" w:type="dxa"/>
            <w:tcBorders>
              <w:top w:val="nil"/>
              <w:left w:val="nil"/>
              <w:bottom w:val="single" w:sz="8" w:space="0" w:color="auto"/>
              <w:right w:val="single" w:sz="8" w:space="0" w:color="auto"/>
            </w:tcBorders>
            <w:shd w:val="clear" w:color="000000" w:fill="FFFFFF"/>
            <w:vAlign w:val="center"/>
            <w:hideMark/>
          </w:tcPr>
          <w:p w14:paraId="5590CF4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2,668</w:t>
            </w:r>
          </w:p>
        </w:tc>
      </w:tr>
      <w:tr w:rsidR="000C25C3" w:rsidRPr="000C25C3" w14:paraId="14667DE0"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574ADE6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ООО "Гранд"</w:t>
            </w:r>
          </w:p>
        </w:tc>
        <w:tc>
          <w:tcPr>
            <w:tcW w:w="1151" w:type="dxa"/>
            <w:tcBorders>
              <w:top w:val="nil"/>
              <w:left w:val="nil"/>
              <w:bottom w:val="single" w:sz="8" w:space="0" w:color="auto"/>
              <w:right w:val="single" w:sz="8" w:space="0" w:color="auto"/>
            </w:tcBorders>
            <w:shd w:val="clear" w:color="000000" w:fill="FFFFFF"/>
            <w:vAlign w:val="center"/>
            <w:hideMark/>
          </w:tcPr>
          <w:p w14:paraId="6E43042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2,669088</w:t>
            </w:r>
          </w:p>
        </w:tc>
        <w:tc>
          <w:tcPr>
            <w:tcW w:w="1385" w:type="dxa"/>
            <w:tcBorders>
              <w:top w:val="nil"/>
              <w:left w:val="nil"/>
              <w:bottom w:val="single" w:sz="8" w:space="0" w:color="auto"/>
              <w:right w:val="single" w:sz="8" w:space="0" w:color="auto"/>
            </w:tcBorders>
            <w:shd w:val="clear" w:color="000000" w:fill="FFFFFF"/>
            <w:vAlign w:val="center"/>
            <w:hideMark/>
          </w:tcPr>
          <w:p w14:paraId="1C03849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2,669088</w:t>
            </w:r>
          </w:p>
        </w:tc>
        <w:tc>
          <w:tcPr>
            <w:tcW w:w="1777" w:type="dxa"/>
            <w:tcBorders>
              <w:top w:val="nil"/>
              <w:left w:val="nil"/>
              <w:bottom w:val="single" w:sz="8" w:space="0" w:color="auto"/>
              <w:right w:val="single" w:sz="8" w:space="0" w:color="auto"/>
            </w:tcBorders>
            <w:shd w:val="clear" w:color="000000" w:fill="FFFFFF"/>
            <w:vAlign w:val="center"/>
            <w:hideMark/>
          </w:tcPr>
          <w:p w14:paraId="4E01894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2BFBC05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740E536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64A3283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624A484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56C4A403"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c>
          <w:tcPr>
            <w:tcW w:w="1340" w:type="dxa"/>
            <w:tcBorders>
              <w:top w:val="nil"/>
              <w:left w:val="nil"/>
              <w:bottom w:val="single" w:sz="8" w:space="0" w:color="auto"/>
              <w:right w:val="single" w:sz="8" w:space="0" w:color="auto"/>
            </w:tcBorders>
            <w:shd w:val="clear" w:color="000000" w:fill="FFFFFF"/>
            <w:vAlign w:val="center"/>
            <w:hideMark/>
          </w:tcPr>
          <w:p w14:paraId="50D4F276"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1577,6</w:t>
            </w:r>
          </w:p>
        </w:tc>
      </w:tr>
      <w:tr w:rsidR="000C25C3" w:rsidRPr="000C25C3" w14:paraId="12711AC9" w14:textId="77777777" w:rsidTr="000C25C3">
        <w:trPr>
          <w:trHeight w:val="294"/>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3AF7A82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Котельная ООО "БМК"</w:t>
            </w:r>
          </w:p>
        </w:tc>
        <w:tc>
          <w:tcPr>
            <w:tcW w:w="1151" w:type="dxa"/>
            <w:tcBorders>
              <w:top w:val="nil"/>
              <w:left w:val="nil"/>
              <w:bottom w:val="single" w:sz="8" w:space="0" w:color="auto"/>
              <w:right w:val="single" w:sz="8" w:space="0" w:color="auto"/>
            </w:tcBorders>
            <w:shd w:val="clear" w:color="000000" w:fill="FFFFFF"/>
            <w:vAlign w:val="center"/>
            <w:hideMark/>
          </w:tcPr>
          <w:p w14:paraId="49FADFB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85" w:type="dxa"/>
            <w:tcBorders>
              <w:top w:val="nil"/>
              <w:left w:val="nil"/>
              <w:bottom w:val="single" w:sz="8" w:space="0" w:color="auto"/>
              <w:right w:val="single" w:sz="8" w:space="0" w:color="auto"/>
            </w:tcBorders>
            <w:shd w:val="clear" w:color="000000" w:fill="FFFFFF"/>
            <w:vAlign w:val="center"/>
            <w:hideMark/>
          </w:tcPr>
          <w:p w14:paraId="38648F5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777" w:type="dxa"/>
            <w:tcBorders>
              <w:top w:val="nil"/>
              <w:left w:val="nil"/>
              <w:bottom w:val="single" w:sz="8" w:space="0" w:color="auto"/>
              <w:right w:val="single" w:sz="8" w:space="0" w:color="auto"/>
            </w:tcBorders>
            <w:shd w:val="clear" w:color="000000" w:fill="FFFFFF"/>
            <w:vAlign w:val="center"/>
            <w:hideMark/>
          </w:tcPr>
          <w:p w14:paraId="04DC217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0BFC03A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5E2422E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2B5D16C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2D40602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19B4D1E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c>
          <w:tcPr>
            <w:tcW w:w="1340" w:type="dxa"/>
            <w:tcBorders>
              <w:top w:val="nil"/>
              <w:left w:val="nil"/>
              <w:bottom w:val="single" w:sz="8" w:space="0" w:color="auto"/>
              <w:right w:val="single" w:sz="8" w:space="0" w:color="auto"/>
            </w:tcBorders>
            <w:shd w:val="clear" w:color="000000" w:fill="FFFFFF"/>
            <w:vAlign w:val="center"/>
            <w:hideMark/>
          </w:tcPr>
          <w:p w14:paraId="48E4F3F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7917</w:t>
            </w:r>
          </w:p>
        </w:tc>
      </w:tr>
      <w:tr w:rsidR="000C25C3" w:rsidRPr="000C25C3" w14:paraId="17A91B00" w14:textId="77777777" w:rsidTr="000C25C3">
        <w:trPr>
          <w:trHeight w:val="530"/>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181D5DC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(3.7)</w:t>
            </w:r>
          </w:p>
        </w:tc>
        <w:tc>
          <w:tcPr>
            <w:tcW w:w="1151" w:type="dxa"/>
            <w:tcBorders>
              <w:top w:val="nil"/>
              <w:left w:val="nil"/>
              <w:bottom w:val="single" w:sz="8" w:space="0" w:color="auto"/>
              <w:right w:val="single" w:sz="8" w:space="0" w:color="auto"/>
            </w:tcBorders>
            <w:shd w:val="clear" w:color="000000" w:fill="FFFFFF"/>
            <w:vAlign w:val="center"/>
            <w:hideMark/>
          </w:tcPr>
          <w:p w14:paraId="39A2423A"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85" w:type="dxa"/>
            <w:tcBorders>
              <w:top w:val="nil"/>
              <w:left w:val="nil"/>
              <w:bottom w:val="single" w:sz="8" w:space="0" w:color="auto"/>
              <w:right w:val="single" w:sz="8" w:space="0" w:color="auto"/>
            </w:tcBorders>
            <w:shd w:val="clear" w:color="000000" w:fill="FFFFFF"/>
            <w:vAlign w:val="center"/>
            <w:hideMark/>
          </w:tcPr>
          <w:p w14:paraId="20D37CB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777" w:type="dxa"/>
            <w:tcBorders>
              <w:top w:val="nil"/>
              <w:left w:val="nil"/>
              <w:bottom w:val="single" w:sz="8" w:space="0" w:color="auto"/>
              <w:right w:val="single" w:sz="8" w:space="0" w:color="auto"/>
            </w:tcBorders>
            <w:shd w:val="clear" w:color="000000" w:fill="FFFFFF"/>
            <w:vAlign w:val="center"/>
            <w:hideMark/>
          </w:tcPr>
          <w:p w14:paraId="6C655E6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07E3D6B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4AB1B60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1EA1DCB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429C9FE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0DAF822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c>
          <w:tcPr>
            <w:tcW w:w="1340" w:type="dxa"/>
            <w:tcBorders>
              <w:top w:val="nil"/>
              <w:left w:val="nil"/>
              <w:bottom w:val="single" w:sz="8" w:space="0" w:color="auto"/>
              <w:right w:val="single" w:sz="8" w:space="0" w:color="auto"/>
            </w:tcBorders>
            <w:shd w:val="clear" w:color="000000" w:fill="FFFFFF"/>
            <w:vAlign w:val="center"/>
            <w:hideMark/>
          </w:tcPr>
          <w:p w14:paraId="21215AE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2290,9</w:t>
            </w:r>
          </w:p>
        </w:tc>
      </w:tr>
      <w:tr w:rsidR="000C25C3" w:rsidRPr="000C25C3" w14:paraId="6F3F07C0" w14:textId="77777777" w:rsidTr="000C25C3">
        <w:trPr>
          <w:trHeight w:val="789"/>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4D7D82A0"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Поликлиника</w:t>
            </w:r>
          </w:p>
        </w:tc>
        <w:tc>
          <w:tcPr>
            <w:tcW w:w="1151" w:type="dxa"/>
            <w:tcBorders>
              <w:top w:val="nil"/>
              <w:left w:val="nil"/>
              <w:bottom w:val="single" w:sz="8" w:space="0" w:color="auto"/>
              <w:right w:val="single" w:sz="8" w:space="0" w:color="auto"/>
            </w:tcBorders>
            <w:shd w:val="clear" w:color="000000" w:fill="FFFFFF"/>
            <w:vAlign w:val="center"/>
            <w:hideMark/>
          </w:tcPr>
          <w:p w14:paraId="630913BB"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85" w:type="dxa"/>
            <w:tcBorders>
              <w:top w:val="nil"/>
              <w:left w:val="nil"/>
              <w:bottom w:val="single" w:sz="8" w:space="0" w:color="auto"/>
              <w:right w:val="single" w:sz="8" w:space="0" w:color="auto"/>
            </w:tcBorders>
            <w:shd w:val="clear" w:color="000000" w:fill="FFFFFF"/>
            <w:vAlign w:val="center"/>
            <w:hideMark/>
          </w:tcPr>
          <w:p w14:paraId="6E46E471"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777" w:type="dxa"/>
            <w:tcBorders>
              <w:top w:val="nil"/>
              <w:left w:val="nil"/>
              <w:bottom w:val="single" w:sz="8" w:space="0" w:color="auto"/>
              <w:right w:val="single" w:sz="8" w:space="0" w:color="auto"/>
            </w:tcBorders>
            <w:shd w:val="clear" w:color="000000" w:fill="FFFFFF"/>
            <w:vAlign w:val="center"/>
            <w:hideMark/>
          </w:tcPr>
          <w:p w14:paraId="30B6B86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6CCC992F"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01D9D8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B303A67"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543D4168"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4D031FA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c>
          <w:tcPr>
            <w:tcW w:w="1340" w:type="dxa"/>
            <w:tcBorders>
              <w:top w:val="nil"/>
              <w:left w:val="nil"/>
              <w:bottom w:val="single" w:sz="8" w:space="0" w:color="auto"/>
              <w:right w:val="single" w:sz="8" w:space="0" w:color="auto"/>
            </w:tcBorders>
            <w:shd w:val="clear" w:color="000000" w:fill="FFFFFF"/>
            <w:vAlign w:val="center"/>
            <w:hideMark/>
          </w:tcPr>
          <w:p w14:paraId="0BE1C494"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1478</w:t>
            </w:r>
          </w:p>
        </w:tc>
      </w:tr>
      <w:tr w:rsidR="000C25C3" w:rsidRPr="000C25C3" w14:paraId="4C82E286" w14:textId="77777777" w:rsidTr="000C25C3">
        <w:trPr>
          <w:trHeight w:val="789"/>
        </w:trPr>
        <w:tc>
          <w:tcPr>
            <w:tcW w:w="2345" w:type="dxa"/>
            <w:tcBorders>
              <w:top w:val="nil"/>
              <w:left w:val="single" w:sz="8" w:space="0" w:color="auto"/>
              <w:bottom w:val="single" w:sz="8" w:space="0" w:color="auto"/>
              <w:right w:val="single" w:sz="8" w:space="0" w:color="auto"/>
            </w:tcBorders>
            <w:shd w:val="clear" w:color="000000" w:fill="FFFFFF"/>
            <w:vAlign w:val="center"/>
            <w:hideMark/>
          </w:tcPr>
          <w:p w14:paraId="6019547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Запланированная к строительству АМК "Лагерь приморский"</w:t>
            </w:r>
          </w:p>
        </w:tc>
        <w:tc>
          <w:tcPr>
            <w:tcW w:w="1151" w:type="dxa"/>
            <w:tcBorders>
              <w:top w:val="nil"/>
              <w:left w:val="nil"/>
              <w:bottom w:val="single" w:sz="8" w:space="0" w:color="auto"/>
              <w:right w:val="single" w:sz="8" w:space="0" w:color="auto"/>
            </w:tcBorders>
            <w:shd w:val="clear" w:color="000000" w:fill="FFFFFF"/>
            <w:vAlign w:val="center"/>
            <w:hideMark/>
          </w:tcPr>
          <w:p w14:paraId="46CA8C62"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85" w:type="dxa"/>
            <w:tcBorders>
              <w:top w:val="nil"/>
              <w:left w:val="nil"/>
              <w:bottom w:val="single" w:sz="8" w:space="0" w:color="auto"/>
              <w:right w:val="single" w:sz="8" w:space="0" w:color="auto"/>
            </w:tcBorders>
            <w:shd w:val="clear" w:color="000000" w:fill="FFFFFF"/>
            <w:vAlign w:val="center"/>
            <w:hideMark/>
          </w:tcPr>
          <w:p w14:paraId="6378710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777" w:type="dxa"/>
            <w:tcBorders>
              <w:top w:val="nil"/>
              <w:left w:val="nil"/>
              <w:bottom w:val="single" w:sz="8" w:space="0" w:color="auto"/>
              <w:right w:val="single" w:sz="8" w:space="0" w:color="auto"/>
            </w:tcBorders>
            <w:shd w:val="clear" w:color="000000" w:fill="FFFFFF"/>
            <w:vAlign w:val="center"/>
            <w:hideMark/>
          </w:tcPr>
          <w:p w14:paraId="1E95FDAE"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7B31BCA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3E1F0E3D"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4871FD39"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580C3CF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688C821C"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c>
          <w:tcPr>
            <w:tcW w:w="1340" w:type="dxa"/>
            <w:tcBorders>
              <w:top w:val="nil"/>
              <w:left w:val="nil"/>
              <w:bottom w:val="single" w:sz="8" w:space="0" w:color="auto"/>
              <w:right w:val="single" w:sz="8" w:space="0" w:color="auto"/>
            </w:tcBorders>
            <w:shd w:val="clear" w:color="000000" w:fill="FFFFFF"/>
            <w:vAlign w:val="center"/>
            <w:hideMark/>
          </w:tcPr>
          <w:p w14:paraId="716861F5" w14:textId="77777777" w:rsidR="000C25C3" w:rsidRPr="000C25C3" w:rsidRDefault="000C25C3" w:rsidP="00C34974">
            <w:pPr>
              <w:jc w:val="center"/>
              <w:rPr>
                <w:rFonts w:ascii="Times New Roman" w:hAnsi="Times New Roman" w:cs="Times New Roman"/>
                <w:color w:val="000000"/>
              </w:rPr>
            </w:pPr>
            <w:r w:rsidRPr="000C25C3">
              <w:rPr>
                <w:rFonts w:ascii="Times New Roman" w:hAnsi="Times New Roman" w:cs="Times New Roman"/>
                <w:color w:val="000000"/>
              </w:rPr>
              <w:t>835,1</w:t>
            </w:r>
          </w:p>
        </w:tc>
      </w:tr>
    </w:tbl>
    <w:p w14:paraId="6ACDB8BA" w14:textId="77777777" w:rsidR="00AE7CED" w:rsidRDefault="00AE7CED" w:rsidP="00AE7CED">
      <w:pPr>
        <w:pStyle w:val="afffffffffffe"/>
        <w:ind w:firstLine="142"/>
      </w:pPr>
    </w:p>
    <w:p w14:paraId="7134B3F3" w14:textId="77777777" w:rsidR="00AE7CED" w:rsidRDefault="00AE7CED" w:rsidP="00AE7CED">
      <w:pPr>
        <w:pStyle w:val="afffffffffffe"/>
        <w:ind w:firstLine="0"/>
        <w:sectPr w:rsidR="00AE7CED" w:rsidSect="000E15B8">
          <w:pgSz w:w="16840" w:h="11910" w:orient="landscape"/>
          <w:pgMar w:top="1134" w:right="567" w:bottom="1134" w:left="1134" w:header="567" w:footer="567" w:gutter="0"/>
          <w:cols w:space="720"/>
          <w:titlePg/>
          <w:docGrid w:linePitch="299"/>
        </w:sectPr>
      </w:pPr>
    </w:p>
    <w:p w14:paraId="0DE85F33" w14:textId="77777777" w:rsidR="0007018F" w:rsidRPr="00955D16" w:rsidRDefault="0007018F" w:rsidP="00F56B1A">
      <w:pPr>
        <w:pStyle w:val="2"/>
        <w:numPr>
          <w:ilvl w:val="1"/>
          <w:numId w:val="94"/>
        </w:numPr>
        <w:ind w:left="0" w:firstLine="0"/>
        <w:jc w:val="both"/>
        <w:rPr>
          <w:sz w:val="26"/>
          <w:szCs w:val="26"/>
        </w:rPr>
      </w:pPr>
      <w:bookmarkStart w:id="11" w:name="_Toc132115743"/>
      <w:bookmarkStart w:id="12" w:name="_Toc220879996"/>
      <w:bookmarkEnd w:id="5"/>
      <w:r w:rsidRPr="00955D16">
        <w:rPr>
          <w:sz w:val="26"/>
          <w:szCs w:val="26"/>
        </w:rPr>
        <w:lastRenderedPageBreak/>
        <w:t xml:space="preserve">Существующие и перспективные объемы потребления тепловой энергии (мощности) и теплоносителя с разделением по видам теплопотребления в </w:t>
      </w:r>
      <w:r w:rsidR="00955D16">
        <w:rPr>
          <w:sz w:val="26"/>
          <w:szCs w:val="26"/>
          <w:lang w:val="ru-RU"/>
        </w:rPr>
        <w:t xml:space="preserve">производственных зонах </w:t>
      </w:r>
      <w:r w:rsidRPr="00955D16">
        <w:rPr>
          <w:sz w:val="26"/>
          <w:szCs w:val="26"/>
        </w:rPr>
        <w:t>каждо</w:t>
      </w:r>
      <w:r w:rsidR="00955D16">
        <w:rPr>
          <w:sz w:val="26"/>
          <w:szCs w:val="26"/>
          <w:lang w:val="ru-RU"/>
        </w:rPr>
        <w:t>го</w:t>
      </w:r>
      <w:r w:rsidRPr="00955D16">
        <w:rPr>
          <w:sz w:val="26"/>
          <w:szCs w:val="26"/>
        </w:rPr>
        <w:t xml:space="preserve"> расчетно</w:t>
      </w:r>
      <w:r w:rsidR="00955D16">
        <w:rPr>
          <w:sz w:val="26"/>
          <w:szCs w:val="26"/>
          <w:lang w:val="ru-RU"/>
        </w:rPr>
        <w:t>го</w:t>
      </w:r>
      <w:r w:rsidRPr="00955D16">
        <w:rPr>
          <w:sz w:val="26"/>
          <w:szCs w:val="26"/>
        </w:rPr>
        <w:t xml:space="preserve"> элемент</w:t>
      </w:r>
      <w:r w:rsidR="00955D16">
        <w:rPr>
          <w:sz w:val="26"/>
          <w:szCs w:val="26"/>
          <w:lang w:val="ru-RU"/>
        </w:rPr>
        <w:t>а</w:t>
      </w:r>
      <w:r w:rsidRPr="00955D16">
        <w:rPr>
          <w:sz w:val="26"/>
          <w:szCs w:val="26"/>
        </w:rPr>
        <w:t xml:space="preserve"> территориального деления на каждом этапе</w:t>
      </w:r>
      <w:bookmarkEnd w:id="11"/>
      <w:bookmarkEnd w:id="12"/>
    </w:p>
    <w:p w14:paraId="2698ECFD" w14:textId="7FA1D15C" w:rsidR="00955D16" w:rsidRDefault="000F7EC1" w:rsidP="00955D16">
      <w:pPr>
        <w:pStyle w:val="00"/>
        <w:spacing w:line="276" w:lineRule="auto"/>
      </w:pPr>
      <w:r>
        <w:t>Сведений о п</w:t>
      </w:r>
      <w:r w:rsidR="00955D16" w:rsidRPr="00955D16">
        <w:t>рирост</w:t>
      </w:r>
      <w:r>
        <w:t>е</w:t>
      </w:r>
      <w:r w:rsidR="00955D16" w:rsidRPr="00955D16">
        <w:t xml:space="preserve"> потребления тепловой энергии (мощности) и теплоносителя в производственной зоне</w:t>
      </w:r>
      <w:r>
        <w:t xml:space="preserve"> не поступало.</w:t>
      </w:r>
      <w:r w:rsidR="00955D16" w:rsidRPr="00955D16">
        <w:t xml:space="preserve"> </w:t>
      </w:r>
    </w:p>
    <w:p w14:paraId="53C867FF" w14:textId="77777777" w:rsidR="00912AE8" w:rsidRDefault="00912AE8" w:rsidP="00955D16">
      <w:pPr>
        <w:pStyle w:val="00"/>
        <w:spacing w:line="276" w:lineRule="auto"/>
      </w:pPr>
    </w:p>
    <w:p w14:paraId="77D19943" w14:textId="77777777" w:rsidR="00955D16" w:rsidRDefault="00912AE8" w:rsidP="00912AE8">
      <w:pPr>
        <w:pStyle w:val="19"/>
        <w:tabs>
          <w:tab w:val="left" w:pos="1701"/>
        </w:tabs>
        <w:ind w:left="0" w:firstLine="0"/>
        <w:jc w:val="left"/>
      </w:pPr>
      <w:bookmarkStart w:id="13" w:name="_Toc220879997"/>
      <w:r>
        <w:t>РАЗДЕЛ</w:t>
      </w:r>
      <w:r w:rsidRPr="0044740D">
        <w:t xml:space="preserve"> 2</w:t>
      </w:r>
      <w:r>
        <w:t xml:space="preserve">. </w:t>
      </w:r>
      <w:r w:rsidRPr="0044740D">
        <w:tab/>
        <w:t>СУЩЕСТВУЮЩИЕ И ПЕРСПЕКТИВНЫЕ БАЛАНСЫ ТЕПЛОВОЙ МОЩНОСТИ ИСТОЧНИКОВ ТЕПЛОВОЙ ЭНЕРГИИ И ТЕПЛОВОЙ НАГРУЗКИ ПОТРЕБИТЕЛЕЙ</w:t>
      </w:r>
      <w:bookmarkEnd w:id="13"/>
    </w:p>
    <w:p w14:paraId="3EF1940B" w14:textId="77777777" w:rsidR="0058527F" w:rsidRPr="0058527F" w:rsidRDefault="0058527F" w:rsidP="00AE7CED">
      <w:pPr>
        <w:pStyle w:val="G1"/>
        <w:spacing w:before="240" w:line="276" w:lineRule="auto"/>
        <w:rPr>
          <w:sz w:val="26"/>
        </w:rPr>
      </w:pPr>
      <w:r>
        <w:rPr>
          <w:sz w:val="26"/>
        </w:rPr>
        <w:t xml:space="preserve">Согласно </w:t>
      </w:r>
      <w:r w:rsidRPr="0058527F">
        <w:rPr>
          <w:sz w:val="26"/>
        </w:rPr>
        <w:t>требовани</w:t>
      </w:r>
      <w:r>
        <w:rPr>
          <w:sz w:val="26"/>
        </w:rPr>
        <w:t>й</w:t>
      </w:r>
      <w:r w:rsidRPr="0058527F">
        <w:rPr>
          <w:sz w:val="26"/>
        </w:rPr>
        <w:t xml:space="preserve"> к схемам теплоснабжения, порядку их разработки и утвержден</w:t>
      </w:r>
      <w:r>
        <w:rPr>
          <w:sz w:val="26"/>
        </w:rPr>
        <w:t xml:space="preserve">ной ПП </w:t>
      </w:r>
      <w:r w:rsidRPr="0058527F">
        <w:rPr>
          <w:sz w:val="26"/>
        </w:rPr>
        <w:t xml:space="preserve"> </w:t>
      </w:r>
      <w:r>
        <w:rPr>
          <w:sz w:val="26"/>
        </w:rPr>
        <w:t xml:space="preserve">РФ </w:t>
      </w:r>
      <w:r w:rsidRPr="0058527F">
        <w:rPr>
          <w:sz w:val="26"/>
        </w:rPr>
        <w:t xml:space="preserve">от 22.02.2012 N 154 </w:t>
      </w:r>
    </w:p>
    <w:p w14:paraId="54C92D0E" w14:textId="77777777" w:rsidR="0058527F" w:rsidRPr="0058527F" w:rsidRDefault="0058527F" w:rsidP="00AE7CED">
      <w:pPr>
        <w:pStyle w:val="G1"/>
        <w:spacing w:line="276" w:lineRule="auto"/>
        <w:rPr>
          <w:sz w:val="26"/>
        </w:rPr>
      </w:pPr>
      <w:r w:rsidRPr="0058527F">
        <w:rPr>
          <w:sz w:val="26"/>
        </w:rPr>
        <w:t>"установленная мощность источника тепловой энергии" - сумма номинальных тепловых</w:t>
      </w:r>
      <w:r>
        <w:rPr>
          <w:sz w:val="26"/>
        </w:rPr>
        <w:t xml:space="preserve"> </w:t>
      </w:r>
      <w:r w:rsidRPr="0058527F">
        <w:rPr>
          <w:sz w:val="26"/>
        </w:rPr>
        <w:t>мощностей всего принятого по актам ввода в эксплуатацию оборудования, предназначенного для</w:t>
      </w:r>
      <w:r>
        <w:rPr>
          <w:sz w:val="26"/>
        </w:rPr>
        <w:t xml:space="preserve"> </w:t>
      </w:r>
      <w:r w:rsidRPr="0058527F">
        <w:rPr>
          <w:sz w:val="26"/>
        </w:rPr>
        <w:t>отпуска тепловой энергии потребителям и для обеспечения собственных и хозяйственных нужд</w:t>
      </w:r>
      <w:r>
        <w:rPr>
          <w:sz w:val="26"/>
        </w:rPr>
        <w:t xml:space="preserve"> </w:t>
      </w:r>
      <w:r w:rsidRPr="0058527F">
        <w:rPr>
          <w:sz w:val="26"/>
        </w:rPr>
        <w:t>теплоснабжающей организации в отношении данного источника тепловой энергии;</w:t>
      </w:r>
    </w:p>
    <w:p w14:paraId="44D261BB" w14:textId="0724F237" w:rsidR="0058527F" w:rsidRPr="0058527F" w:rsidRDefault="0058527F" w:rsidP="00AE7CED">
      <w:pPr>
        <w:pStyle w:val="G1"/>
        <w:spacing w:line="276" w:lineRule="auto"/>
        <w:rPr>
          <w:sz w:val="26"/>
        </w:rPr>
      </w:pPr>
      <w:r w:rsidRPr="0058527F">
        <w:rPr>
          <w:sz w:val="26"/>
        </w:rPr>
        <w:t>"располагаемая мощность источника тепловой энергии" - величина, равная установленной</w:t>
      </w:r>
      <w:r>
        <w:rPr>
          <w:sz w:val="26"/>
        </w:rPr>
        <w:t xml:space="preserve"> </w:t>
      </w:r>
      <w:r w:rsidRPr="0058527F">
        <w:rPr>
          <w:sz w:val="26"/>
        </w:rPr>
        <w:t>мощности источника тепловой энергии за вычетом объемов мощности, не реализуемых по</w:t>
      </w:r>
      <w:r>
        <w:rPr>
          <w:sz w:val="26"/>
        </w:rPr>
        <w:t xml:space="preserve"> </w:t>
      </w:r>
      <w:r w:rsidRPr="0058527F">
        <w:rPr>
          <w:sz w:val="26"/>
        </w:rPr>
        <w:t>техническим причинам, в том числе по причине снижения тепловой мощности оборудования;</w:t>
      </w:r>
    </w:p>
    <w:p w14:paraId="55FC0F22" w14:textId="77777777" w:rsidR="0044740D" w:rsidRPr="0044740D" w:rsidRDefault="0044740D" w:rsidP="00AE7CED">
      <w:pPr>
        <w:pStyle w:val="G1"/>
        <w:spacing w:line="276" w:lineRule="auto"/>
        <w:rPr>
          <w:sz w:val="26"/>
        </w:rPr>
      </w:pPr>
      <w:r w:rsidRPr="0044740D">
        <w:rPr>
          <w:sz w:val="26"/>
        </w:rPr>
        <w:t>Актуализация перспективных балансов тепловой мощности и тепловой нагрузки выполнена в следующем порядке:</w:t>
      </w:r>
    </w:p>
    <w:p w14:paraId="41DD8124"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у</w:t>
      </w:r>
      <w:r w:rsidR="0044740D" w:rsidRPr="0044740D">
        <w:rPr>
          <w:sz w:val="26"/>
        </w:rPr>
        <w:t>становлены перспективные тепловые нагрузки в существующих зонах действия источников тепловой энергии в соответствии с данными, приведенными в главе 2 «Перспективное потребление тепловой энергии на цели теплоснабжения»</w:t>
      </w:r>
    </w:p>
    <w:p w14:paraId="69B00A3B"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с</w:t>
      </w:r>
      <w:r w:rsidR="0044740D" w:rsidRPr="0044740D">
        <w:rPr>
          <w:sz w:val="26"/>
        </w:rPr>
        <w:t>оставлены балансы существующей установленной, располагаемой, тепловой мощности «нетто» и перспективной тепловой нагрузки в существующих зонах действия источников тепловой энергии за каждый год прогнозируемого периода.</w:t>
      </w:r>
    </w:p>
    <w:p w14:paraId="21857691" w14:textId="010BC813" w:rsidR="0044740D" w:rsidRPr="0044740D" w:rsidRDefault="00912AE8" w:rsidP="00F56B1A">
      <w:pPr>
        <w:pStyle w:val="G1"/>
        <w:numPr>
          <w:ilvl w:val="6"/>
          <w:numId w:val="95"/>
        </w:numPr>
        <w:tabs>
          <w:tab w:val="left" w:pos="1134"/>
        </w:tabs>
        <w:spacing w:line="276" w:lineRule="auto"/>
        <w:ind w:left="0" w:firstLine="709"/>
        <w:rPr>
          <w:sz w:val="26"/>
        </w:rPr>
      </w:pPr>
      <w:r>
        <w:rPr>
          <w:sz w:val="26"/>
        </w:rPr>
        <w:t>о</w:t>
      </w:r>
      <w:r w:rsidR="0044740D" w:rsidRPr="0044740D">
        <w:rPr>
          <w:sz w:val="26"/>
        </w:rPr>
        <w:t>пределены дефициты (резервы) существующей располагаемой тепловой мощности, тепловой мощности «нетто» источников тепловой энергии до конца прогнозируемого периода (до 20</w:t>
      </w:r>
      <w:r w:rsidR="00FA1B64">
        <w:rPr>
          <w:sz w:val="26"/>
        </w:rPr>
        <w:t>41</w:t>
      </w:r>
      <w:r w:rsidR="0044740D" w:rsidRPr="0044740D">
        <w:rPr>
          <w:sz w:val="26"/>
        </w:rPr>
        <w:t xml:space="preserve"> г</w:t>
      </w:r>
      <w:r w:rsidR="00282095">
        <w:rPr>
          <w:sz w:val="26"/>
        </w:rPr>
        <w:t>ода</w:t>
      </w:r>
      <w:r w:rsidR="0044740D" w:rsidRPr="0044740D">
        <w:rPr>
          <w:sz w:val="26"/>
        </w:rPr>
        <w:t>);</w:t>
      </w:r>
    </w:p>
    <w:p w14:paraId="78C46F55"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с</w:t>
      </w:r>
      <w:r w:rsidR="0044740D" w:rsidRPr="0044740D">
        <w:rPr>
          <w:sz w:val="26"/>
        </w:rPr>
        <w:t>оставлены балансы тепловой мощности источника тепловой энергии и присоединенной тепловой нагрузки в каждой зоне действия источника тепловой энергии;</w:t>
      </w:r>
    </w:p>
    <w:p w14:paraId="22F01B79"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в</w:t>
      </w:r>
      <w:r w:rsidR="0044740D" w:rsidRPr="0044740D">
        <w:rPr>
          <w:sz w:val="26"/>
        </w:rPr>
        <w:t xml:space="preserve"> существующих зонах действия источников тепловой энергии с перспективной тепловой нагрузкой выполнено моделирование присоединения тепловой нагрузки в каждом кадастровом квартале к магистральным тепловым сетям.</w:t>
      </w:r>
    </w:p>
    <w:p w14:paraId="705AB3B7" w14:textId="77777777" w:rsidR="0044740D" w:rsidRPr="0044740D" w:rsidRDefault="00912AE8" w:rsidP="00F56B1A">
      <w:pPr>
        <w:pStyle w:val="G1"/>
        <w:numPr>
          <w:ilvl w:val="6"/>
          <w:numId w:val="95"/>
        </w:numPr>
        <w:tabs>
          <w:tab w:val="left" w:pos="1134"/>
        </w:tabs>
        <w:spacing w:line="276" w:lineRule="auto"/>
        <w:ind w:left="0" w:firstLine="709"/>
        <w:rPr>
          <w:sz w:val="26"/>
        </w:rPr>
      </w:pPr>
      <w:r>
        <w:rPr>
          <w:sz w:val="26"/>
        </w:rPr>
        <w:t>в</w:t>
      </w:r>
      <w:r w:rsidR="0044740D" w:rsidRPr="0044740D">
        <w:rPr>
          <w:sz w:val="26"/>
        </w:rPr>
        <w:t>ыполнен расчет гидравлического режима тепловых сетей с перспективными тепловыми нагрузками, для определения зон с недостаточными располагаемыми напорами у потребителей.</w:t>
      </w:r>
    </w:p>
    <w:p w14:paraId="62AD6D9D" w14:textId="77777777" w:rsidR="0044740D" w:rsidRDefault="0044740D" w:rsidP="00AE7CED">
      <w:pPr>
        <w:pStyle w:val="G1"/>
        <w:spacing w:line="276" w:lineRule="auto"/>
        <w:rPr>
          <w:sz w:val="26"/>
        </w:rPr>
      </w:pPr>
      <w:r w:rsidRPr="0044740D">
        <w:rPr>
          <w:sz w:val="26"/>
        </w:rPr>
        <w:lastRenderedPageBreak/>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w:t>
      </w:r>
      <w:r>
        <w:rPr>
          <w:sz w:val="26"/>
        </w:rPr>
        <w:t>.</w:t>
      </w:r>
    </w:p>
    <w:p w14:paraId="3252FCDF" w14:textId="77777777" w:rsidR="00FB00F7" w:rsidRDefault="00FB00F7" w:rsidP="00AE7CED">
      <w:pPr>
        <w:pStyle w:val="G1"/>
        <w:spacing w:line="276" w:lineRule="auto"/>
        <w:rPr>
          <w:sz w:val="26"/>
        </w:rPr>
      </w:pPr>
      <w:r>
        <w:rPr>
          <w:sz w:val="26"/>
        </w:rPr>
        <w:t xml:space="preserve">Балансы тепловой мощности </w:t>
      </w:r>
      <w:r w:rsidR="000E6D82">
        <w:rPr>
          <w:sz w:val="26"/>
        </w:rPr>
        <w:t xml:space="preserve">(таблица ниже) указаны с учетом сложившихся балансов на начало каждого из указанных периодов. </w:t>
      </w:r>
    </w:p>
    <w:p w14:paraId="34BBD2E0" w14:textId="77777777" w:rsidR="0044740D" w:rsidRDefault="0044740D" w:rsidP="00AE7CED">
      <w:pPr>
        <w:spacing w:after="200" w:line="276" w:lineRule="auto"/>
        <w:rPr>
          <w:rFonts w:ascii="Times New Roman" w:hAnsi="Times New Roman" w:cs="Times New Roman"/>
          <w:b/>
          <w:iCs/>
          <w:sz w:val="26"/>
          <w:szCs w:val="26"/>
        </w:rPr>
      </w:pPr>
    </w:p>
    <w:p w14:paraId="2495A961" w14:textId="77777777" w:rsidR="0044740D" w:rsidRDefault="0044740D" w:rsidP="0044740D">
      <w:pPr>
        <w:spacing w:after="200"/>
        <w:rPr>
          <w:rFonts w:ascii="Times New Roman" w:hAnsi="Times New Roman" w:cs="Times New Roman"/>
          <w:b/>
          <w:iCs/>
          <w:sz w:val="26"/>
          <w:szCs w:val="26"/>
        </w:rPr>
        <w:sectPr w:rsidR="0044740D" w:rsidSect="000E15B8">
          <w:pgSz w:w="11910" w:h="16840"/>
          <w:pgMar w:top="1134" w:right="567" w:bottom="1134" w:left="1134" w:header="567" w:footer="567" w:gutter="0"/>
          <w:cols w:space="720"/>
          <w:titlePg/>
          <w:docGrid w:linePitch="299"/>
        </w:sectPr>
      </w:pPr>
    </w:p>
    <w:p w14:paraId="18254334" w14:textId="0BF83917" w:rsidR="00CA3069" w:rsidRDefault="0044740D" w:rsidP="0044740D">
      <w:pPr>
        <w:spacing w:after="200"/>
        <w:rPr>
          <w:rFonts w:ascii="Times New Roman" w:eastAsia="Times New Roman" w:hAnsi="Times New Roman" w:cs="Times New Roman"/>
          <w:bCs/>
          <w:sz w:val="26"/>
          <w:szCs w:val="26"/>
          <w:lang w:eastAsia="ru-RU"/>
        </w:rPr>
      </w:pPr>
      <w:r w:rsidRPr="00955D16">
        <w:rPr>
          <w:rFonts w:ascii="Times New Roman" w:hAnsi="Times New Roman" w:cs="Times New Roman"/>
          <w:b/>
          <w:iCs/>
          <w:sz w:val="26"/>
          <w:szCs w:val="26"/>
        </w:rPr>
        <w:lastRenderedPageBreak/>
        <w:t xml:space="preserve">Таблица </w:t>
      </w:r>
      <w:r w:rsidR="00FB3128">
        <w:rPr>
          <w:rFonts w:ascii="Times New Roman" w:hAnsi="Times New Roman" w:cs="Times New Roman"/>
          <w:b/>
          <w:iCs/>
          <w:sz w:val="26"/>
          <w:szCs w:val="26"/>
        </w:rPr>
        <w:t>4</w:t>
      </w:r>
      <w:r w:rsidRPr="00955D16">
        <w:rPr>
          <w:rFonts w:ascii="Times New Roman" w:hAnsi="Times New Roman" w:cs="Times New Roman"/>
          <w:b/>
          <w:iCs/>
          <w:sz w:val="26"/>
          <w:szCs w:val="26"/>
        </w:rPr>
        <w:t xml:space="preserve">. </w:t>
      </w:r>
      <w:r w:rsidRPr="00AE7CED">
        <w:rPr>
          <w:rFonts w:ascii="Times New Roman" w:eastAsia="Times New Roman" w:hAnsi="Times New Roman" w:cs="Times New Roman"/>
          <w:bCs/>
          <w:sz w:val="26"/>
          <w:szCs w:val="26"/>
          <w:lang w:eastAsia="ru-RU"/>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w:t>
      </w:r>
      <w:r w:rsidR="006B2677" w:rsidRPr="00AE7CED">
        <w:rPr>
          <w:rFonts w:ascii="Times New Roman" w:eastAsia="Times New Roman" w:hAnsi="Times New Roman" w:cs="Times New Roman"/>
          <w:bCs/>
          <w:sz w:val="26"/>
          <w:szCs w:val="26"/>
          <w:lang w:eastAsia="ru-RU"/>
        </w:rPr>
        <w:t xml:space="preserve">. </w:t>
      </w:r>
    </w:p>
    <w:tbl>
      <w:tblPr>
        <w:tblW w:w="15046" w:type="dxa"/>
        <w:tblInd w:w="113" w:type="dxa"/>
        <w:tblLayout w:type="fixed"/>
        <w:tblLook w:val="04A0" w:firstRow="1" w:lastRow="0" w:firstColumn="1" w:lastColumn="0" w:noHBand="0" w:noVBand="1"/>
      </w:tblPr>
      <w:tblGrid>
        <w:gridCol w:w="5240"/>
        <w:gridCol w:w="1260"/>
        <w:gridCol w:w="1520"/>
        <w:gridCol w:w="1000"/>
        <w:gridCol w:w="1280"/>
        <w:gridCol w:w="1280"/>
        <w:gridCol w:w="1240"/>
        <w:gridCol w:w="1120"/>
        <w:gridCol w:w="1106"/>
      </w:tblGrid>
      <w:tr w:rsidR="00ED4E4C" w:rsidRPr="00ED4E4C" w14:paraId="508CDD4D" w14:textId="77777777" w:rsidTr="00C34974">
        <w:trPr>
          <w:trHeight w:hRule="exact" w:val="340"/>
          <w:tblHead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41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Наименование котельной</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FCBAE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3F988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2024</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06F3AC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D2A51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2026</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B77F5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40669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2032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50C90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2037</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3E0E95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2041</w:t>
            </w:r>
          </w:p>
        </w:tc>
      </w:tr>
      <w:tr w:rsidR="00ED4E4C" w:rsidRPr="00ED4E4C" w14:paraId="33DB2975" w14:textId="77777777" w:rsidTr="00C34974">
        <w:trPr>
          <w:trHeight w:hRule="exact" w:val="534"/>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712B5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ED4E4C" w:rsidRPr="00ED4E4C" w14:paraId="4BD1420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D242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25B54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520" w:type="dxa"/>
            <w:tcBorders>
              <w:top w:val="nil"/>
              <w:left w:val="nil"/>
              <w:bottom w:val="single" w:sz="4" w:space="0" w:color="auto"/>
              <w:right w:val="single" w:sz="4" w:space="0" w:color="auto"/>
            </w:tcBorders>
            <w:shd w:val="clear" w:color="auto" w:fill="auto"/>
            <w:vAlign w:val="center"/>
            <w:hideMark/>
          </w:tcPr>
          <w:p w14:paraId="54C1B7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000" w:type="dxa"/>
            <w:tcBorders>
              <w:top w:val="nil"/>
              <w:left w:val="nil"/>
              <w:bottom w:val="single" w:sz="4" w:space="0" w:color="auto"/>
              <w:right w:val="single" w:sz="4" w:space="0" w:color="auto"/>
            </w:tcBorders>
            <w:shd w:val="clear" w:color="auto" w:fill="auto"/>
            <w:vAlign w:val="center"/>
            <w:hideMark/>
          </w:tcPr>
          <w:p w14:paraId="26B053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85,85</w:t>
            </w:r>
          </w:p>
        </w:tc>
        <w:tc>
          <w:tcPr>
            <w:tcW w:w="1280" w:type="dxa"/>
            <w:tcBorders>
              <w:top w:val="nil"/>
              <w:left w:val="nil"/>
              <w:bottom w:val="single" w:sz="4" w:space="0" w:color="auto"/>
              <w:right w:val="single" w:sz="4" w:space="0" w:color="auto"/>
            </w:tcBorders>
            <w:shd w:val="clear" w:color="auto" w:fill="auto"/>
            <w:vAlign w:val="center"/>
            <w:hideMark/>
          </w:tcPr>
          <w:p w14:paraId="558F4F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5DD93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07025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542E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D7A67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FD46F0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DE15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3DC60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520" w:type="dxa"/>
            <w:tcBorders>
              <w:top w:val="nil"/>
              <w:left w:val="nil"/>
              <w:bottom w:val="single" w:sz="4" w:space="0" w:color="auto"/>
              <w:right w:val="single" w:sz="4" w:space="0" w:color="auto"/>
            </w:tcBorders>
            <w:shd w:val="clear" w:color="auto" w:fill="auto"/>
            <w:vAlign w:val="center"/>
            <w:hideMark/>
          </w:tcPr>
          <w:p w14:paraId="5860E2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000" w:type="dxa"/>
            <w:tcBorders>
              <w:top w:val="nil"/>
              <w:left w:val="nil"/>
              <w:bottom w:val="single" w:sz="4" w:space="0" w:color="auto"/>
              <w:right w:val="single" w:sz="4" w:space="0" w:color="auto"/>
            </w:tcBorders>
            <w:shd w:val="clear" w:color="auto" w:fill="auto"/>
            <w:vAlign w:val="center"/>
            <w:hideMark/>
          </w:tcPr>
          <w:p w14:paraId="17DC37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82,05</w:t>
            </w:r>
          </w:p>
        </w:tc>
        <w:tc>
          <w:tcPr>
            <w:tcW w:w="1280" w:type="dxa"/>
            <w:tcBorders>
              <w:top w:val="nil"/>
              <w:left w:val="nil"/>
              <w:bottom w:val="single" w:sz="4" w:space="0" w:color="auto"/>
              <w:right w:val="single" w:sz="4" w:space="0" w:color="auto"/>
            </w:tcBorders>
            <w:shd w:val="clear" w:color="auto" w:fill="auto"/>
            <w:vAlign w:val="center"/>
            <w:hideMark/>
          </w:tcPr>
          <w:p w14:paraId="764684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A5A9A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0E82E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65A1E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A61AA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B45248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3CE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40CEE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520" w:type="dxa"/>
            <w:tcBorders>
              <w:top w:val="nil"/>
              <w:left w:val="nil"/>
              <w:bottom w:val="single" w:sz="4" w:space="0" w:color="auto"/>
              <w:right w:val="single" w:sz="4" w:space="0" w:color="auto"/>
            </w:tcBorders>
            <w:shd w:val="clear" w:color="auto" w:fill="auto"/>
            <w:vAlign w:val="center"/>
            <w:hideMark/>
          </w:tcPr>
          <w:p w14:paraId="7F23F0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000" w:type="dxa"/>
            <w:tcBorders>
              <w:top w:val="nil"/>
              <w:left w:val="nil"/>
              <w:bottom w:val="single" w:sz="4" w:space="0" w:color="auto"/>
              <w:right w:val="single" w:sz="4" w:space="0" w:color="auto"/>
            </w:tcBorders>
            <w:shd w:val="clear" w:color="auto" w:fill="auto"/>
            <w:vAlign w:val="center"/>
            <w:hideMark/>
          </w:tcPr>
          <w:p w14:paraId="20CEC9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3,76</w:t>
            </w:r>
          </w:p>
        </w:tc>
        <w:tc>
          <w:tcPr>
            <w:tcW w:w="1280" w:type="dxa"/>
            <w:tcBorders>
              <w:top w:val="nil"/>
              <w:left w:val="nil"/>
              <w:bottom w:val="single" w:sz="4" w:space="0" w:color="auto"/>
              <w:right w:val="single" w:sz="4" w:space="0" w:color="auto"/>
            </w:tcBorders>
            <w:shd w:val="clear" w:color="auto" w:fill="auto"/>
            <w:vAlign w:val="center"/>
            <w:hideMark/>
          </w:tcPr>
          <w:p w14:paraId="381F98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F20E1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B8966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3C3D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F214A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E011B3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97CC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8999C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19,57</w:t>
            </w:r>
          </w:p>
        </w:tc>
        <w:tc>
          <w:tcPr>
            <w:tcW w:w="1520" w:type="dxa"/>
            <w:tcBorders>
              <w:top w:val="nil"/>
              <w:left w:val="nil"/>
              <w:bottom w:val="single" w:sz="4" w:space="0" w:color="auto"/>
              <w:right w:val="single" w:sz="4" w:space="0" w:color="auto"/>
            </w:tcBorders>
            <w:shd w:val="clear" w:color="auto" w:fill="auto"/>
            <w:vAlign w:val="center"/>
            <w:hideMark/>
          </w:tcPr>
          <w:p w14:paraId="682189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000" w:type="dxa"/>
            <w:tcBorders>
              <w:top w:val="nil"/>
              <w:left w:val="nil"/>
              <w:bottom w:val="single" w:sz="4" w:space="0" w:color="auto"/>
              <w:right w:val="single" w:sz="4" w:space="0" w:color="auto"/>
            </w:tcBorders>
            <w:shd w:val="clear" w:color="auto" w:fill="auto"/>
            <w:vAlign w:val="center"/>
            <w:hideMark/>
          </w:tcPr>
          <w:p w14:paraId="699513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80" w:type="dxa"/>
            <w:tcBorders>
              <w:top w:val="nil"/>
              <w:left w:val="nil"/>
              <w:bottom w:val="single" w:sz="4" w:space="0" w:color="auto"/>
              <w:right w:val="single" w:sz="4" w:space="0" w:color="auto"/>
            </w:tcBorders>
            <w:shd w:val="clear" w:color="auto" w:fill="auto"/>
            <w:vAlign w:val="center"/>
            <w:hideMark/>
          </w:tcPr>
          <w:p w14:paraId="172058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EF29D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C91F8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6EE39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C2838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99AF61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7E4E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7A864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58,72</w:t>
            </w:r>
          </w:p>
        </w:tc>
        <w:tc>
          <w:tcPr>
            <w:tcW w:w="1520" w:type="dxa"/>
            <w:tcBorders>
              <w:top w:val="nil"/>
              <w:left w:val="nil"/>
              <w:bottom w:val="single" w:sz="4" w:space="0" w:color="auto"/>
              <w:right w:val="single" w:sz="4" w:space="0" w:color="auto"/>
            </w:tcBorders>
            <w:shd w:val="clear" w:color="auto" w:fill="auto"/>
            <w:vAlign w:val="center"/>
            <w:hideMark/>
          </w:tcPr>
          <w:p w14:paraId="2218C5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57,56</w:t>
            </w:r>
          </w:p>
        </w:tc>
        <w:tc>
          <w:tcPr>
            <w:tcW w:w="1000" w:type="dxa"/>
            <w:tcBorders>
              <w:top w:val="nil"/>
              <w:left w:val="nil"/>
              <w:bottom w:val="single" w:sz="4" w:space="0" w:color="auto"/>
              <w:right w:val="single" w:sz="4" w:space="0" w:color="auto"/>
            </w:tcBorders>
            <w:shd w:val="clear" w:color="auto" w:fill="auto"/>
            <w:vAlign w:val="center"/>
            <w:hideMark/>
          </w:tcPr>
          <w:p w14:paraId="2B6847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57,56</w:t>
            </w:r>
          </w:p>
        </w:tc>
        <w:tc>
          <w:tcPr>
            <w:tcW w:w="1280" w:type="dxa"/>
            <w:tcBorders>
              <w:top w:val="nil"/>
              <w:left w:val="nil"/>
              <w:bottom w:val="single" w:sz="4" w:space="0" w:color="auto"/>
              <w:right w:val="single" w:sz="4" w:space="0" w:color="auto"/>
            </w:tcBorders>
            <w:shd w:val="clear" w:color="auto" w:fill="auto"/>
            <w:vAlign w:val="center"/>
            <w:hideMark/>
          </w:tcPr>
          <w:p w14:paraId="5A8DA1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66825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46E89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9BD5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863D9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057B79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E073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5B716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71,6</w:t>
            </w:r>
          </w:p>
        </w:tc>
        <w:tc>
          <w:tcPr>
            <w:tcW w:w="1520" w:type="dxa"/>
            <w:tcBorders>
              <w:top w:val="nil"/>
              <w:left w:val="nil"/>
              <w:bottom w:val="single" w:sz="4" w:space="0" w:color="auto"/>
              <w:right w:val="single" w:sz="4" w:space="0" w:color="auto"/>
            </w:tcBorders>
            <w:shd w:val="clear" w:color="auto" w:fill="auto"/>
            <w:vAlign w:val="center"/>
            <w:hideMark/>
          </w:tcPr>
          <w:p w14:paraId="4BEAB4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70,2</w:t>
            </w:r>
          </w:p>
        </w:tc>
        <w:tc>
          <w:tcPr>
            <w:tcW w:w="1000" w:type="dxa"/>
            <w:tcBorders>
              <w:top w:val="nil"/>
              <w:left w:val="nil"/>
              <w:bottom w:val="single" w:sz="4" w:space="0" w:color="auto"/>
              <w:right w:val="single" w:sz="4" w:space="0" w:color="auto"/>
            </w:tcBorders>
            <w:shd w:val="clear" w:color="auto" w:fill="auto"/>
            <w:vAlign w:val="center"/>
            <w:hideMark/>
          </w:tcPr>
          <w:p w14:paraId="061DCF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70,2</w:t>
            </w:r>
          </w:p>
        </w:tc>
        <w:tc>
          <w:tcPr>
            <w:tcW w:w="1280" w:type="dxa"/>
            <w:tcBorders>
              <w:top w:val="nil"/>
              <w:left w:val="nil"/>
              <w:bottom w:val="single" w:sz="4" w:space="0" w:color="auto"/>
              <w:right w:val="single" w:sz="4" w:space="0" w:color="auto"/>
            </w:tcBorders>
            <w:shd w:val="clear" w:color="auto" w:fill="auto"/>
            <w:vAlign w:val="center"/>
            <w:hideMark/>
          </w:tcPr>
          <w:p w14:paraId="409B39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DF0F9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090A5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373C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A072D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96E237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02A14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ED4E4C" w:rsidRPr="00ED4E4C" w14:paraId="76F8EAF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528D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714E7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804D0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BC5D0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EDF17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80" w:type="dxa"/>
            <w:tcBorders>
              <w:top w:val="nil"/>
              <w:left w:val="nil"/>
              <w:bottom w:val="single" w:sz="4" w:space="0" w:color="auto"/>
              <w:right w:val="single" w:sz="4" w:space="0" w:color="auto"/>
            </w:tcBorders>
            <w:shd w:val="clear" w:color="auto" w:fill="auto"/>
            <w:vAlign w:val="center"/>
            <w:hideMark/>
          </w:tcPr>
          <w:p w14:paraId="5F8624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40" w:type="dxa"/>
            <w:tcBorders>
              <w:top w:val="nil"/>
              <w:left w:val="nil"/>
              <w:bottom w:val="single" w:sz="4" w:space="0" w:color="auto"/>
              <w:right w:val="single" w:sz="4" w:space="0" w:color="auto"/>
            </w:tcBorders>
            <w:shd w:val="clear" w:color="auto" w:fill="auto"/>
            <w:vAlign w:val="center"/>
            <w:hideMark/>
          </w:tcPr>
          <w:p w14:paraId="383DA2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20" w:type="dxa"/>
            <w:tcBorders>
              <w:top w:val="nil"/>
              <w:left w:val="nil"/>
              <w:bottom w:val="single" w:sz="4" w:space="0" w:color="auto"/>
              <w:right w:val="single" w:sz="4" w:space="0" w:color="auto"/>
            </w:tcBorders>
            <w:shd w:val="clear" w:color="auto" w:fill="auto"/>
            <w:vAlign w:val="center"/>
            <w:hideMark/>
          </w:tcPr>
          <w:p w14:paraId="2F7FFD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02" w:type="dxa"/>
            <w:tcBorders>
              <w:top w:val="nil"/>
              <w:left w:val="nil"/>
              <w:bottom w:val="single" w:sz="4" w:space="0" w:color="auto"/>
              <w:right w:val="single" w:sz="4" w:space="0" w:color="auto"/>
            </w:tcBorders>
            <w:shd w:val="clear" w:color="auto" w:fill="auto"/>
            <w:vAlign w:val="center"/>
            <w:hideMark/>
          </w:tcPr>
          <w:p w14:paraId="5C3BA3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r>
      <w:tr w:rsidR="00ED4E4C" w:rsidRPr="00ED4E4C" w14:paraId="663DB33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5A7D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88CFF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4252D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14A63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DE3F5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280" w:type="dxa"/>
            <w:tcBorders>
              <w:top w:val="nil"/>
              <w:left w:val="nil"/>
              <w:bottom w:val="single" w:sz="4" w:space="0" w:color="auto"/>
              <w:right w:val="single" w:sz="4" w:space="0" w:color="auto"/>
            </w:tcBorders>
            <w:shd w:val="clear" w:color="auto" w:fill="auto"/>
            <w:vAlign w:val="center"/>
            <w:hideMark/>
          </w:tcPr>
          <w:p w14:paraId="1D4899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240" w:type="dxa"/>
            <w:tcBorders>
              <w:top w:val="nil"/>
              <w:left w:val="nil"/>
              <w:bottom w:val="single" w:sz="4" w:space="0" w:color="auto"/>
              <w:right w:val="single" w:sz="4" w:space="0" w:color="auto"/>
            </w:tcBorders>
            <w:shd w:val="clear" w:color="auto" w:fill="auto"/>
            <w:vAlign w:val="center"/>
            <w:hideMark/>
          </w:tcPr>
          <w:p w14:paraId="052BE3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120" w:type="dxa"/>
            <w:tcBorders>
              <w:top w:val="nil"/>
              <w:left w:val="nil"/>
              <w:bottom w:val="single" w:sz="4" w:space="0" w:color="auto"/>
              <w:right w:val="single" w:sz="4" w:space="0" w:color="auto"/>
            </w:tcBorders>
            <w:shd w:val="clear" w:color="auto" w:fill="auto"/>
            <w:vAlign w:val="center"/>
            <w:hideMark/>
          </w:tcPr>
          <w:p w14:paraId="7FB12E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c>
          <w:tcPr>
            <w:tcW w:w="1102" w:type="dxa"/>
            <w:tcBorders>
              <w:top w:val="nil"/>
              <w:left w:val="nil"/>
              <w:bottom w:val="single" w:sz="4" w:space="0" w:color="auto"/>
              <w:right w:val="single" w:sz="4" w:space="0" w:color="auto"/>
            </w:tcBorders>
            <w:shd w:val="clear" w:color="auto" w:fill="auto"/>
            <w:vAlign w:val="center"/>
            <w:hideMark/>
          </w:tcPr>
          <w:p w14:paraId="4B53BB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24,43</w:t>
            </w:r>
          </w:p>
        </w:tc>
      </w:tr>
      <w:tr w:rsidR="00ED4E4C" w:rsidRPr="00ED4E4C" w14:paraId="665A472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11AFA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98C95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16258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4E67D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96F2A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80" w:type="dxa"/>
            <w:tcBorders>
              <w:top w:val="nil"/>
              <w:left w:val="nil"/>
              <w:bottom w:val="single" w:sz="4" w:space="0" w:color="auto"/>
              <w:right w:val="single" w:sz="4" w:space="0" w:color="auto"/>
            </w:tcBorders>
            <w:shd w:val="clear" w:color="auto" w:fill="auto"/>
            <w:vAlign w:val="center"/>
            <w:hideMark/>
          </w:tcPr>
          <w:p w14:paraId="38BDC7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40" w:type="dxa"/>
            <w:tcBorders>
              <w:top w:val="nil"/>
              <w:left w:val="nil"/>
              <w:bottom w:val="single" w:sz="4" w:space="0" w:color="auto"/>
              <w:right w:val="single" w:sz="4" w:space="0" w:color="auto"/>
            </w:tcBorders>
            <w:shd w:val="clear" w:color="auto" w:fill="auto"/>
            <w:vAlign w:val="center"/>
            <w:hideMark/>
          </w:tcPr>
          <w:p w14:paraId="6398FF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14:paraId="7F8387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02" w:type="dxa"/>
            <w:tcBorders>
              <w:top w:val="nil"/>
              <w:left w:val="nil"/>
              <w:bottom w:val="single" w:sz="4" w:space="0" w:color="auto"/>
              <w:right w:val="single" w:sz="4" w:space="0" w:color="auto"/>
            </w:tcBorders>
            <w:shd w:val="clear" w:color="auto" w:fill="auto"/>
            <w:vAlign w:val="center"/>
            <w:hideMark/>
          </w:tcPr>
          <w:p w14:paraId="73E655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r>
      <w:tr w:rsidR="00ED4E4C" w:rsidRPr="00ED4E4C" w14:paraId="01B5B5F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68F5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5AFF6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A96C8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5A8E3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B3C00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80" w:type="dxa"/>
            <w:tcBorders>
              <w:top w:val="nil"/>
              <w:left w:val="nil"/>
              <w:bottom w:val="single" w:sz="4" w:space="0" w:color="auto"/>
              <w:right w:val="single" w:sz="4" w:space="0" w:color="auto"/>
            </w:tcBorders>
            <w:shd w:val="clear" w:color="auto" w:fill="auto"/>
            <w:vAlign w:val="center"/>
            <w:hideMark/>
          </w:tcPr>
          <w:p w14:paraId="57FAFA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240" w:type="dxa"/>
            <w:tcBorders>
              <w:top w:val="nil"/>
              <w:left w:val="nil"/>
              <w:bottom w:val="single" w:sz="4" w:space="0" w:color="auto"/>
              <w:right w:val="single" w:sz="4" w:space="0" w:color="auto"/>
            </w:tcBorders>
            <w:shd w:val="clear" w:color="auto" w:fill="auto"/>
            <w:vAlign w:val="center"/>
            <w:hideMark/>
          </w:tcPr>
          <w:p w14:paraId="527656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120" w:type="dxa"/>
            <w:tcBorders>
              <w:top w:val="nil"/>
              <w:left w:val="nil"/>
              <w:bottom w:val="single" w:sz="4" w:space="0" w:color="auto"/>
              <w:right w:val="single" w:sz="4" w:space="0" w:color="auto"/>
            </w:tcBorders>
            <w:shd w:val="clear" w:color="auto" w:fill="auto"/>
            <w:vAlign w:val="center"/>
            <w:hideMark/>
          </w:tcPr>
          <w:p w14:paraId="20EA46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c>
          <w:tcPr>
            <w:tcW w:w="1102" w:type="dxa"/>
            <w:tcBorders>
              <w:top w:val="nil"/>
              <w:left w:val="nil"/>
              <w:bottom w:val="single" w:sz="4" w:space="0" w:color="auto"/>
              <w:right w:val="single" w:sz="4" w:space="0" w:color="auto"/>
            </w:tcBorders>
            <w:shd w:val="clear" w:color="auto" w:fill="auto"/>
            <w:vAlign w:val="center"/>
            <w:hideMark/>
          </w:tcPr>
          <w:p w14:paraId="569DE0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20,73</w:t>
            </w:r>
          </w:p>
        </w:tc>
      </w:tr>
      <w:tr w:rsidR="00ED4E4C" w:rsidRPr="00ED4E4C" w14:paraId="7D335FF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3129E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C5A18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772EE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F34DC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A057E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280" w:type="dxa"/>
            <w:tcBorders>
              <w:top w:val="nil"/>
              <w:left w:val="nil"/>
              <w:bottom w:val="single" w:sz="4" w:space="0" w:color="auto"/>
              <w:right w:val="single" w:sz="4" w:space="0" w:color="auto"/>
            </w:tcBorders>
            <w:shd w:val="clear" w:color="auto" w:fill="auto"/>
            <w:vAlign w:val="center"/>
            <w:hideMark/>
          </w:tcPr>
          <w:p w14:paraId="1FCC28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240" w:type="dxa"/>
            <w:tcBorders>
              <w:top w:val="nil"/>
              <w:left w:val="nil"/>
              <w:bottom w:val="single" w:sz="4" w:space="0" w:color="auto"/>
              <w:right w:val="single" w:sz="4" w:space="0" w:color="auto"/>
            </w:tcBorders>
            <w:shd w:val="clear" w:color="auto" w:fill="auto"/>
            <w:vAlign w:val="center"/>
            <w:hideMark/>
          </w:tcPr>
          <w:p w14:paraId="763D2A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120" w:type="dxa"/>
            <w:tcBorders>
              <w:top w:val="nil"/>
              <w:left w:val="nil"/>
              <w:bottom w:val="single" w:sz="4" w:space="0" w:color="auto"/>
              <w:right w:val="single" w:sz="4" w:space="0" w:color="auto"/>
            </w:tcBorders>
            <w:shd w:val="clear" w:color="auto" w:fill="auto"/>
            <w:vAlign w:val="center"/>
            <w:hideMark/>
          </w:tcPr>
          <w:p w14:paraId="23954D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c>
          <w:tcPr>
            <w:tcW w:w="1102" w:type="dxa"/>
            <w:tcBorders>
              <w:top w:val="nil"/>
              <w:left w:val="nil"/>
              <w:bottom w:val="single" w:sz="4" w:space="0" w:color="auto"/>
              <w:right w:val="single" w:sz="4" w:space="0" w:color="auto"/>
            </w:tcBorders>
            <w:shd w:val="clear" w:color="auto" w:fill="auto"/>
            <w:vAlign w:val="center"/>
            <w:hideMark/>
          </w:tcPr>
          <w:p w14:paraId="31C8BE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4,27</w:t>
            </w:r>
          </w:p>
        </w:tc>
      </w:tr>
      <w:tr w:rsidR="00ED4E4C" w:rsidRPr="00ED4E4C" w14:paraId="6E8105E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F56E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0977A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E5625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9E03DA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AAA0B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280" w:type="dxa"/>
            <w:tcBorders>
              <w:top w:val="nil"/>
              <w:left w:val="nil"/>
              <w:bottom w:val="single" w:sz="4" w:space="0" w:color="auto"/>
              <w:right w:val="single" w:sz="4" w:space="0" w:color="auto"/>
            </w:tcBorders>
            <w:shd w:val="clear" w:color="auto" w:fill="auto"/>
            <w:vAlign w:val="center"/>
            <w:hideMark/>
          </w:tcPr>
          <w:p w14:paraId="38864E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240" w:type="dxa"/>
            <w:tcBorders>
              <w:top w:val="nil"/>
              <w:left w:val="nil"/>
              <w:bottom w:val="single" w:sz="4" w:space="0" w:color="auto"/>
              <w:right w:val="single" w:sz="4" w:space="0" w:color="auto"/>
            </w:tcBorders>
            <w:shd w:val="clear" w:color="auto" w:fill="auto"/>
            <w:vAlign w:val="center"/>
            <w:hideMark/>
          </w:tcPr>
          <w:p w14:paraId="137FBF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120" w:type="dxa"/>
            <w:tcBorders>
              <w:top w:val="nil"/>
              <w:left w:val="nil"/>
              <w:bottom w:val="single" w:sz="4" w:space="0" w:color="auto"/>
              <w:right w:val="single" w:sz="4" w:space="0" w:color="auto"/>
            </w:tcBorders>
            <w:shd w:val="clear" w:color="auto" w:fill="auto"/>
            <w:vAlign w:val="center"/>
            <w:hideMark/>
          </w:tcPr>
          <w:p w14:paraId="26D320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c>
          <w:tcPr>
            <w:tcW w:w="1102" w:type="dxa"/>
            <w:tcBorders>
              <w:top w:val="nil"/>
              <w:left w:val="nil"/>
              <w:bottom w:val="single" w:sz="4" w:space="0" w:color="auto"/>
              <w:right w:val="single" w:sz="4" w:space="0" w:color="auto"/>
            </w:tcBorders>
            <w:shd w:val="clear" w:color="auto" w:fill="auto"/>
            <w:vAlign w:val="center"/>
            <w:hideMark/>
          </w:tcPr>
          <w:p w14:paraId="0C8F3F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17,49</w:t>
            </w:r>
          </w:p>
        </w:tc>
      </w:tr>
      <w:tr w:rsidR="00ED4E4C" w:rsidRPr="00ED4E4C" w14:paraId="6569A325"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6CD19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ED4E4C" w:rsidRPr="00ED4E4C" w14:paraId="1A6BD43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A4A5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77957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520" w:type="dxa"/>
            <w:tcBorders>
              <w:top w:val="nil"/>
              <w:left w:val="nil"/>
              <w:bottom w:val="single" w:sz="4" w:space="0" w:color="auto"/>
              <w:right w:val="single" w:sz="4" w:space="0" w:color="auto"/>
            </w:tcBorders>
            <w:shd w:val="clear" w:color="auto" w:fill="auto"/>
            <w:vAlign w:val="center"/>
            <w:hideMark/>
          </w:tcPr>
          <w:p w14:paraId="351AF1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000" w:type="dxa"/>
            <w:tcBorders>
              <w:top w:val="nil"/>
              <w:left w:val="nil"/>
              <w:bottom w:val="single" w:sz="4" w:space="0" w:color="auto"/>
              <w:right w:val="single" w:sz="4" w:space="0" w:color="auto"/>
            </w:tcBorders>
            <w:shd w:val="clear" w:color="auto" w:fill="auto"/>
            <w:vAlign w:val="center"/>
            <w:hideMark/>
          </w:tcPr>
          <w:p w14:paraId="65B052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46,13</w:t>
            </w:r>
          </w:p>
        </w:tc>
        <w:tc>
          <w:tcPr>
            <w:tcW w:w="1280" w:type="dxa"/>
            <w:tcBorders>
              <w:top w:val="nil"/>
              <w:left w:val="nil"/>
              <w:bottom w:val="single" w:sz="4" w:space="0" w:color="auto"/>
              <w:right w:val="single" w:sz="4" w:space="0" w:color="auto"/>
            </w:tcBorders>
            <w:shd w:val="clear" w:color="auto" w:fill="auto"/>
            <w:vAlign w:val="center"/>
            <w:hideMark/>
          </w:tcPr>
          <w:p w14:paraId="3863B5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46,13</w:t>
            </w:r>
          </w:p>
        </w:tc>
        <w:tc>
          <w:tcPr>
            <w:tcW w:w="1280" w:type="dxa"/>
            <w:tcBorders>
              <w:top w:val="nil"/>
              <w:left w:val="nil"/>
              <w:bottom w:val="single" w:sz="4" w:space="0" w:color="auto"/>
              <w:right w:val="single" w:sz="4" w:space="0" w:color="auto"/>
            </w:tcBorders>
            <w:shd w:val="clear" w:color="auto" w:fill="auto"/>
            <w:vAlign w:val="center"/>
            <w:hideMark/>
          </w:tcPr>
          <w:p w14:paraId="6430B4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46,13</w:t>
            </w:r>
          </w:p>
        </w:tc>
        <w:tc>
          <w:tcPr>
            <w:tcW w:w="1240" w:type="dxa"/>
            <w:tcBorders>
              <w:top w:val="nil"/>
              <w:left w:val="nil"/>
              <w:bottom w:val="single" w:sz="4" w:space="0" w:color="auto"/>
              <w:right w:val="single" w:sz="4" w:space="0" w:color="auto"/>
            </w:tcBorders>
            <w:shd w:val="clear" w:color="auto" w:fill="auto"/>
            <w:vAlign w:val="center"/>
            <w:hideMark/>
          </w:tcPr>
          <w:p w14:paraId="3B941E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20" w:type="dxa"/>
            <w:tcBorders>
              <w:top w:val="nil"/>
              <w:left w:val="nil"/>
              <w:bottom w:val="single" w:sz="4" w:space="0" w:color="auto"/>
              <w:right w:val="single" w:sz="4" w:space="0" w:color="auto"/>
            </w:tcBorders>
            <w:shd w:val="clear" w:color="auto" w:fill="auto"/>
            <w:vAlign w:val="center"/>
            <w:hideMark/>
          </w:tcPr>
          <w:p w14:paraId="3C7200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02" w:type="dxa"/>
            <w:tcBorders>
              <w:top w:val="nil"/>
              <w:left w:val="nil"/>
              <w:bottom w:val="single" w:sz="4" w:space="0" w:color="auto"/>
              <w:right w:val="single" w:sz="4" w:space="0" w:color="auto"/>
            </w:tcBorders>
            <w:shd w:val="clear" w:color="auto" w:fill="auto"/>
            <w:vAlign w:val="center"/>
            <w:hideMark/>
          </w:tcPr>
          <w:p w14:paraId="7C8BCE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r>
      <w:tr w:rsidR="00ED4E4C" w:rsidRPr="00ED4E4C" w14:paraId="22BF5B5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B8E4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11838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520" w:type="dxa"/>
            <w:tcBorders>
              <w:top w:val="nil"/>
              <w:left w:val="nil"/>
              <w:bottom w:val="single" w:sz="4" w:space="0" w:color="auto"/>
              <w:right w:val="single" w:sz="4" w:space="0" w:color="auto"/>
            </w:tcBorders>
            <w:shd w:val="clear" w:color="auto" w:fill="auto"/>
            <w:vAlign w:val="center"/>
            <w:hideMark/>
          </w:tcPr>
          <w:p w14:paraId="694C83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000" w:type="dxa"/>
            <w:tcBorders>
              <w:top w:val="nil"/>
              <w:left w:val="nil"/>
              <w:bottom w:val="single" w:sz="4" w:space="0" w:color="auto"/>
              <w:right w:val="single" w:sz="4" w:space="0" w:color="auto"/>
            </w:tcBorders>
            <w:shd w:val="clear" w:color="auto" w:fill="auto"/>
            <w:vAlign w:val="center"/>
            <w:hideMark/>
          </w:tcPr>
          <w:p w14:paraId="376C60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80" w:type="dxa"/>
            <w:tcBorders>
              <w:top w:val="nil"/>
              <w:left w:val="nil"/>
              <w:bottom w:val="single" w:sz="4" w:space="0" w:color="auto"/>
              <w:right w:val="single" w:sz="4" w:space="0" w:color="auto"/>
            </w:tcBorders>
            <w:shd w:val="clear" w:color="auto" w:fill="auto"/>
            <w:vAlign w:val="center"/>
            <w:hideMark/>
          </w:tcPr>
          <w:p w14:paraId="53B547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80" w:type="dxa"/>
            <w:tcBorders>
              <w:top w:val="nil"/>
              <w:left w:val="nil"/>
              <w:bottom w:val="single" w:sz="4" w:space="0" w:color="auto"/>
              <w:right w:val="single" w:sz="4" w:space="0" w:color="auto"/>
            </w:tcBorders>
            <w:shd w:val="clear" w:color="auto" w:fill="auto"/>
            <w:vAlign w:val="center"/>
            <w:hideMark/>
          </w:tcPr>
          <w:p w14:paraId="6C7F01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43,86</w:t>
            </w:r>
          </w:p>
        </w:tc>
        <w:tc>
          <w:tcPr>
            <w:tcW w:w="1240" w:type="dxa"/>
            <w:tcBorders>
              <w:top w:val="nil"/>
              <w:left w:val="nil"/>
              <w:bottom w:val="single" w:sz="4" w:space="0" w:color="auto"/>
              <w:right w:val="single" w:sz="4" w:space="0" w:color="auto"/>
            </w:tcBorders>
            <w:shd w:val="clear" w:color="auto" w:fill="auto"/>
            <w:vAlign w:val="center"/>
            <w:hideMark/>
          </w:tcPr>
          <w:p w14:paraId="5F766D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c>
          <w:tcPr>
            <w:tcW w:w="1120" w:type="dxa"/>
            <w:tcBorders>
              <w:top w:val="nil"/>
              <w:left w:val="nil"/>
              <w:bottom w:val="single" w:sz="4" w:space="0" w:color="auto"/>
              <w:right w:val="single" w:sz="4" w:space="0" w:color="auto"/>
            </w:tcBorders>
            <w:shd w:val="clear" w:color="auto" w:fill="auto"/>
            <w:vAlign w:val="center"/>
            <w:hideMark/>
          </w:tcPr>
          <w:p w14:paraId="5D460EC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c>
          <w:tcPr>
            <w:tcW w:w="1102" w:type="dxa"/>
            <w:tcBorders>
              <w:top w:val="nil"/>
              <w:left w:val="nil"/>
              <w:bottom w:val="single" w:sz="4" w:space="0" w:color="auto"/>
              <w:right w:val="single" w:sz="4" w:space="0" w:color="auto"/>
            </w:tcBorders>
            <w:shd w:val="clear" w:color="auto" w:fill="auto"/>
            <w:vAlign w:val="center"/>
            <w:hideMark/>
          </w:tcPr>
          <w:p w14:paraId="63B145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19,54</w:t>
            </w:r>
          </w:p>
        </w:tc>
      </w:tr>
      <w:tr w:rsidR="00ED4E4C" w:rsidRPr="00ED4E4C" w14:paraId="506E69E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205F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F00F4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520" w:type="dxa"/>
            <w:tcBorders>
              <w:top w:val="nil"/>
              <w:left w:val="nil"/>
              <w:bottom w:val="single" w:sz="4" w:space="0" w:color="auto"/>
              <w:right w:val="single" w:sz="4" w:space="0" w:color="auto"/>
            </w:tcBorders>
            <w:shd w:val="clear" w:color="auto" w:fill="auto"/>
            <w:vAlign w:val="center"/>
            <w:hideMark/>
          </w:tcPr>
          <w:p w14:paraId="72B6BD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000" w:type="dxa"/>
            <w:tcBorders>
              <w:top w:val="nil"/>
              <w:left w:val="nil"/>
              <w:bottom w:val="single" w:sz="4" w:space="0" w:color="auto"/>
              <w:right w:val="single" w:sz="4" w:space="0" w:color="auto"/>
            </w:tcBorders>
            <w:shd w:val="clear" w:color="auto" w:fill="auto"/>
            <w:vAlign w:val="center"/>
            <w:hideMark/>
          </w:tcPr>
          <w:p w14:paraId="67807F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80" w:type="dxa"/>
            <w:tcBorders>
              <w:top w:val="nil"/>
              <w:left w:val="nil"/>
              <w:bottom w:val="single" w:sz="4" w:space="0" w:color="auto"/>
              <w:right w:val="single" w:sz="4" w:space="0" w:color="auto"/>
            </w:tcBorders>
            <w:shd w:val="clear" w:color="auto" w:fill="auto"/>
            <w:vAlign w:val="center"/>
            <w:hideMark/>
          </w:tcPr>
          <w:p w14:paraId="479EDC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80" w:type="dxa"/>
            <w:tcBorders>
              <w:top w:val="nil"/>
              <w:left w:val="nil"/>
              <w:bottom w:val="single" w:sz="4" w:space="0" w:color="auto"/>
              <w:right w:val="single" w:sz="4" w:space="0" w:color="auto"/>
            </w:tcBorders>
            <w:shd w:val="clear" w:color="auto" w:fill="auto"/>
            <w:vAlign w:val="center"/>
            <w:hideMark/>
          </w:tcPr>
          <w:p w14:paraId="347CCB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240" w:type="dxa"/>
            <w:tcBorders>
              <w:top w:val="nil"/>
              <w:left w:val="nil"/>
              <w:bottom w:val="single" w:sz="4" w:space="0" w:color="auto"/>
              <w:right w:val="single" w:sz="4" w:space="0" w:color="auto"/>
            </w:tcBorders>
            <w:shd w:val="clear" w:color="auto" w:fill="auto"/>
            <w:vAlign w:val="center"/>
            <w:hideMark/>
          </w:tcPr>
          <w:p w14:paraId="328860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120" w:type="dxa"/>
            <w:tcBorders>
              <w:top w:val="nil"/>
              <w:left w:val="nil"/>
              <w:bottom w:val="single" w:sz="4" w:space="0" w:color="auto"/>
              <w:right w:val="single" w:sz="4" w:space="0" w:color="auto"/>
            </w:tcBorders>
            <w:shd w:val="clear" w:color="auto" w:fill="auto"/>
            <w:vAlign w:val="center"/>
            <w:hideMark/>
          </w:tcPr>
          <w:p w14:paraId="34E3BB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c>
          <w:tcPr>
            <w:tcW w:w="1102" w:type="dxa"/>
            <w:tcBorders>
              <w:top w:val="nil"/>
              <w:left w:val="nil"/>
              <w:bottom w:val="single" w:sz="4" w:space="0" w:color="auto"/>
              <w:right w:val="single" w:sz="4" w:space="0" w:color="auto"/>
            </w:tcBorders>
            <w:shd w:val="clear" w:color="auto" w:fill="auto"/>
            <w:vAlign w:val="center"/>
            <w:hideMark/>
          </w:tcPr>
          <w:p w14:paraId="1FAD24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0,86</w:t>
            </w:r>
          </w:p>
        </w:tc>
      </w:tr>
      <w:tr w:rsidR="00ED4E4C" w:rsidRPr="00ED4E4C" w14:paraId="0420A29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E243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14BF0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520" w:type="dxa"/>
            <w:tcBorders>
              <w:top w:val="nil"/>
              <w:left w:val="nil"/>
              <w:bottom w:val="single" w:sz="4" w:space="0" w:color="auto"/>
              <w:right w:val="single" w:sz="4" w:space="0" w:color="auto"/>
            </w:tcBorders>
            <w:shd w:val="clear" w:color="auto" w:fill="auto"/>
            <w:vAlign w:val="center"/>
            <w:hideMark/>
          </w:tcPr>
          <w:p w14:paraId="79436F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000" w:type="dxa"/>
            <w:tcBorders>
              <w:top w:val="nil"/>
              <w:left w:val="nil"/>
              <w:bottom w:val="single" w:sz="4" w:space="0" w:color="auto"/>
              <w:right w:val="single" w:sz="4" w:space="0" w:color="auto"/>
            </w:tcBorders>
            <w:shd w:val="clear" w:color="auto" w:fill="auto"/>
            <w:vAlign w:val="center"/>
            <w:hideMark/>
          </w:tcPr>
          <w:p w14:paraId="2B1CDF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80" w:type="dxa"/>
            <w:tcBorders>
              <w:top w:val="nil"/>
              <w:left w:val="nil"/>
              <w:bottom w:val="single" w:sz="4" w:space="0" w:color="auto"/>
              <w:right w:val="single" w:sz="4" w:space="0" w:color="auto"/>
            </w:tcBorders>
            <w:shd w:val="clear" w:color="auto" w:fill="auto"/>
            <w:vAlign w:val="center"/>
            <w:hideMark/>
          </w:tcPr>
          <w:p w14:paraId="0DA9B9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80" w:type="dxa"/>
            <w:tcBorders>
              <w:top w:val="nil"/>
              <w:left w:val="nil"/>
              <w:bottom w:val="single" w:sz="4" w:space="0" w:color="auto"/>
              <w:right w:val="single" w:sz="4" w:space="0" w:color="auto"/>
            </w:tcBorders>
            <w:shd w:val="clear" w:color="auto" w:fill="auto"/>
            <w:vAlign w:val="center"/>
            <w:hideMark/>
          </w:tcPr>
          <w:p w14:paraId="4332D8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240" w:type="dxa"/>
            <w:tcBorders>
              <w:top w:val="nil"/>
              <w:left w:val="nil"/>
              <w:bottom w:val="single" w:sz="4" w:space="0" w:color="auto"/>
              <w:right w:val="single" w:sz="4" w:space="0" w:color="auto"/>
            </w:tcBorders>
            <w:shd w:val="clear" w:color="auto" w:fill="auto"/>
            <w:vAlign w:val="center"/>
            <w:hideMark/>
          </w:tcPr>
          <w:p w14:paraId="109B4F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120" w:type="dxa"/>
            <w:tcBorders>
              <w:top w:val="nil"/>
              <w:left w:val="nil"/>
              <w:bottom w:val="single" w:sz="4" w:space="0" w:color="auto"/>
              <w:right w:val="single" w:sz="4" w:space="0" w:color="auto"/>
            </w:tcBorders>
            <w:shd w:val="clear" w:color="auto" w:fill="auto"/>
            <w:vAlign w:val="center"/>
            <w:hideMark/>
          </w:tcPr>
          <w:p w14:paraId="313EDF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c>
          <w:tcPr>
            <w:tcW w:w="1102" w:type="dxa"/>
            <w:tcBorders>
              <w:top w:val="nil"/>
              <w:left w:val="nil"/>
              <w:bottom w:val="single" w:sz="4" w:space="0" w:color="auto"/>
              <w:right w:val="single" w:sz="4" w:space="0" w:color="auto"/>
            </w:tcBorders>
            <w:shd w:val="clear" w:color="auto" w:fill="auto"/>
            <w:vAlign w:val="center"/>
            <w:hideMark/>
          </w:tcPr>
          <w:p w14:paraId="5423FF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16,88</w:t>
            </w:r>
          </w:p>
        </w:tc>
      </w:tr>
      <w:tr w:rsidR="00ED4E4C" w:rsidRPr="00ED4E4C" w14:paraId="715952D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0B5E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62578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520" w:type="dxa"/>
            <w:tcBorders>
              <w:top w:val="nil"/>
              <w:left w:val="nil"/>
              <w:bottom w:val="single" w:sz="4" w:space="0" w:color="auto"/>
              <w:right w:val="single" w:sz="4" w:space="0" w:color="auto"/>
            </w:tcBorders>
            <w:shd w:val="clear" w:color="auto" w:fill="auto"/>
            <w:vAlign w:val="center"/>
            <w:hideMark/>
          </w:tcPr>
          <w:p w14:paraId="36838F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000" w:type="dxa"/>
            <w:tcBorders>
              <w:top w:val="nil"/>
              <w:left w:val="nil"/>
              <w:bottom w:val="single" w:sz="4" w:space="0" w:color="auto"/>
              <w:right w:val="single" w:sz="4" w:space="0" w:color="auto"/>
            </w:tcBorders>
            <w:shd w:val="clear" w:color="auto" w:fill="auto"/>
            <w:vAlign w:val="center"/>
            <w:hideMark/>
          </w:tcPr>
          <w:p w14:paraId="701FA1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29,25</w:t>
            </w:r>
          </w:p>
        </w:tc>
        <w:tc>
          <w:tcPr>
            <w:tcW w:w="1280" w:type="dxa"/>
            <w:tcBorders>
              <w:top w:val="nil"/>
              <w:left w:val="nil"/>
              <w:bottom w:val="single" w:sz="4" w:space="0" w:color="auto"/>
              <w:right w:val="single" w:sz="4" w:space="0" w:color="auto"/>
            </w:tcBorders>
            <w:shd w:val="clear" w:color="auto" w:fill="auto"/>
            <w:vAlign w:val="center"/>
            <w:hideMark/>
          </w:tcPr>
          <w:p w14:paraId="087AE7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29,25</w:t>
            </w:r>
          </w:p>
        </w:tc>
        <w:tc>
          <w:tcPr>
            <w:tcW w:w="1280" w:type="dxa"/>
            <w:tcBorders>
              <w:top w:val="nil"/>
              <w:left w:val="nil"/>
              <w:bottom w:val="single" w:sz="4" w:space="0" w:color="auto"/>
              <w:right w:val="single" w:sz="4" w:space="0" w:color="auto"/>
            </w:tcBorders>
            <w:shd w:val="clear" w:color="auto" w:fill="auto"/>
            <w:vAlign w:val="center"/>
            <w:hideMark/>
          </w:tcPr>
          <w:p w14:paraId="6DFCCC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29,25</w:t>
            </w:r>
          </w:p>
        </w:tc>
        <w:tc>
          <w:tcPr>
            <w:tcW w:w="1240" w:type="dxa"/>
            <w:tcBorders>
              <w:top w:val="nil"/>
              <w:left w:val="nil"/>
              <w:bottom w:val="single" w:sz="4" w:space="0" w:color="auto"/>
              <w:right w:val="single" w:sz="4" w:space="0" w:color="auto"/>
            </w:tcBorders>
            <w:shd w:val="clear" w:color="auto" w:fill="auto"/>
            <w:vAlign w:val="center"/>
            <w:hideMark/>
          </w:tcPr>
          <w:p w14:paraId="163D70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c>
          <w:tcPr>
            <w:tcW w:w="1120" w:type="dxa"/>
            <w:tcBorders>
              <w:top w:val="nil"/>
              <w:left w:val="nil"/>
              <w:bottom w:val="single" w:sz="4" w:space="0" w:color="auto"/>
              <w:right w:val="single" w:sz="4" w:space="0" w:color="auto"/>
            </w:tcBorders>
            <w:shd w:val="clear" w:color="auto" w:fill="auto"/>
            <w:vAlign w:val="center"/>
            <w:hideMark/>
          </w:tcPr>
          <w:p w14:paraId="4E1505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c>
          <w:tcPr>
            <w:tcW w:w="1102" w:type="dxa"/>
            <w:tcBorders>
              <w:top w:val="nil"/>
              <w:left w:val="nil"/>
              <w:bottom w:val="single" w:sz="4" w:space="0" w:color="auto"/>
              <w:right w:val="single" w:sz="4" w:space="0" w:color="auto"/>
            </w:tcBorders>
            <w:shd w:val="clear" w:color="auto" w:fill="auto"/>
            <w:vAlign w:val="center"/>
            <w:hideMark/>
          </w:tcPr>
          <w:p w14:paraId="178200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3,12</w:t>
            </w:r>
          </w:p>
        </w:tc>
      </w:tr>
      <w:tr w:rsidR="00ED4E4C" w:rsidRPr="00ED4E4C" w14:paraId="0B80B6F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CCBC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B6880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520" w:type="dxa"/>
            <w:tcBorders>
              <w:top w:val="nil"/>
              <w:left w:val="nil"/>
              <w:bottom w:val="single" w:sz="4" w:space="0" w:color="auto"/>
              <w:right w:val="single" w:sz="4" w:space="0" w:color="auto"/>
            </w:tcBorders>
            <w:shd w:val="clear" w:color="auto" w:fill="auto"/>
            <w:vAlign w:val="center"/>
            <w:hideMark/>
          </w:tcPr>
          <w:p w14:paraId="232992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000" w:type="dxa"/>
            <w:tcBorders>
              <w:top w:val="nil"/>
              <w:left w:val="nil"/>
              <w:bottom w:val="single" w:sz="4" w:space="0" w:color="auto"/>
              <w:right w:val="single" w:sz="4" w:space="0" w:color="auto"/>
            </w:tcBorders>
            <w:shd w:val="clear" w:color="auto" w:fill="auto"/>
            <w:vAlign w:val="center"/>
            <w:hideMark/>
          </w:tcPr>
          <w:p w14:paraId="0CDA87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80" w:type="dxa"/>
            <w:tcBorders>
              <w:top w:val="nil"/>
              <w:left w:val="nil"/>
              <w:bottom w:val="single" w:sz="4" w:space="0" w:color="auto"/>
              <w:right w:val="single" w:sz="4" w:space="0" w:color="auto"/>
            </w:tcBorders>
            <w:shd w:val="clear" w:color="auto" w:fill="auto"/>
            <w:vAlign w:val="center"/>
            <w:hideMark/>
          </w:tcPr>
          <w:p w14:paraId="368051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80" w:type="dxa"/>
            <w:tcBorders>
              <w:top w:val="nil"/>
              <w:left w:val="nil"/>
              <w:bottom w:val="single" w:sz="4" w:space="0" w:color="auto"/>
              <w:right w:val="single" w:sz="4" w:space="0" w:color="auto"/>
            </w:tcBorders>
            <w:shd w:val="clear" w:color="auto" w:fill="auto"/>
            <w:vAlign w:val="center"/>
            <w:hideMark/>
          </w:tcPr>
          <w:p w14:paraId="73D266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66,69</w:t>
            </w:r>
          </w:p>
        </w:tc>
        <w:tc>
          <w:tcPr>
            <w:tcW w:w="1240" w:type="dxa"/>
            <w:tcBorders>
              <w:top w:val="nil"/>
              <w:left w:val="nil"/>
              <w:bottom w:val="single" w:sz="4" w:space="0" w:color="auto"/>
              <w:right w:val="single" w:sz="4" w:space="0" w:color="auto"/>
            </w:tcBorders>
            <w:shd w:val="clear" w:color="auto" w:fill="auto"/>
            <w:vAlign w:val="center"/>
            <w:hideMark/>
          </w:tcPr>
          <w:p w14:paraId="69B052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c>
          <w:tcPr>
            <w:tcW w:w="1120" w:type="dxa"/>
            <w:tcBorders>
              <w:top w:val="nil"/>
              <w:left w:val="nil"/>
              <w:bottom w:val="single" w:sz="4" w:space="0" w:color="auto"/>
              <w:right w:val="single" w:sz="4" w:space="0" w:color="auto"/>
            </w:tcBorders>
            <w:shd w:val="clear" w:color="auto" w:fill="auto"/>
            <w:vAlign w:val="center"/>
            <w:hideMark/>
          </w:tcPr>
          <w:p w14:paraId="2C4DFF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c>
          <w:tcPr>
            <w:tcW w:w="1102" w:type="dxa"/>
            <w:tcBorders>
              <w:top w:val="nil"/>
              <w:left w:val="nil"/>
              <w:bottom w:val="single" w:sz="4" w:space="0" w:color="auto"/>
              <w:right w:val="single" w:sz="4" w:space="0" w:color="auto"/>
            </w:tcBorders>
            <w:shd w:val="clear" w:color="auto" w:fill="auto"/>
            <w:vAlign w:val="center"/>
            <w:hideMark/>
          </w:tcPr>
          <w:p w14:paraId="47510D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15,99</w:t>
            </w:r>
          </w:p>
        </w:tc>
      </w:tr>
      <w:tr w:rsidR="00ED4E4C" w:rsidRPr="00ED4E4C" w14:paraId="2B697AC7"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F790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ED4E4C" w:rsidRPr="00ED4E4C" w14:paraId="5A8DE8A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97F2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50E3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50,94</w:t>
            </w:r>
          </w:p>
        </w:tc>
        <w:tc>
          <w:tcPr>
            <w:tcW w:w="1520" w:type="dxa"/>
            <w:tcBorders>
              <w:top w:val="nil"/>
              <w:left w:val="nil"/>
              <w:bottom w:val="single" w:sz="4" w:space="0" w:color="auto"/>
              <w:right w:val="single" w:sz="4" w:space="0" w:color="auto"/>
            </w:tcBorders>
            <w:shd w:val="clear" w:color="auto" w:fill="auto"/>
            <w:vAlign w:val="center"/>
            <w:hideMark/>
          </w:tcPr>
          <w:p w14:paraId="622C8D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50,94</w:t>
            </w:r>
          </w:p>
        </w:tc>
        <w:tc>
          <w:tcPr>
            <w:tcW w:w="1000" w:type="dxa"/>
            <w:tcBorders>
              <w:top w:val="nil"/>
              <w:left w:val="nil"/>
              <w:bottom w:val="single" w:sz="4" w:space="0" w:color="auto"/>
              <w:right w:val="single" w:sz="4" w:space="0" w:color="auto"/>
            </w:tcBorders>
            <w:shd w:val="clear" w:color="auto" w:fill="auto"/>
            <w:vAlign w:val="center"/>
            <w:hideMark/>
          </w:tcPr>
          <w:p w14:paraId="624B14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80" w:type="dxa"/>
            <w:tcBorders>
              <w:top w:val="nil"/>
              <w:left w:val="nil"/>
              <w:bottom w:val="single" w:sz="4" w:space="0" w:color="auto"/>
              <w:right w:val="single" w:sz="4" w:space="0" w:color="auto"/>
            </w:tcBorders>
            <w:shd w:val="clear" w:color="auto" w:fill="auto"/>
            <w:vAlign w:val="center"/>
            <w:hideMark/>
          </w:tcPr>
          <w:p w14:paraId="754D1C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80" w:type="dxa"/>
            <w:tcBorders>
              <w:top w:val="nil"/>
              <w:left w:val="nil"/>
              <w:bottom w:val="single" w:sz="4" w:space="0" w:color="auto"/>
              <w:right w:val="single" w:sz="4" w:space="0" w:color="auto"/>
            </w:tcBorders>
            <w:shd w:val="clear" w:color="auto" w:fill="auto"/>
            <w:vAlign w:val="center"/>
            <w:hideMark/>
          </w:tcPr>
          <w:p w14:paraId="2A4A41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50,94</w:t>
            </w:r>
          </w:p>
        </w:tc>
        <w:tc>
          <w:tcPr>
            <w:tcW w:w="1240" w:type="dxa"/>
            <w:tcBorders>
              <w:top w:val="nil"/>
              <w:left w:val="nil"/>
              <w:bottom w:val="single" w:sz="4" w:space="0" w:color="auto"/>
              <w:right w:val="single" w:sz="4" w:space="0" w:color="auto"/>
            </w:tcBorders>
            <w:shd w:val="clear" w:color="auto" w:fill="auto"/>
            <w:vAlign w:val="center"/>
            <w:hideMark/>
          </w:tcPr>
          <w:p w14:paraId="7DBCA2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c>
          <w:tcPr>
            <w:tcW w:w="1120" w:type="dxa"/>
            <w:tcBorders>
              <w:top w:val="nil"/>
              <w:left w:val="nil"/>
              <w:bottom w:val="single" w:sz="4" w:space="0" w:color="auto"/>
              <w:right w:val="single" w:sz="4" w:space="0" w:color="auto"/>
            </w:tcBorders>
            <w:shd w:val="clear" w:color="auto" w:fill="auto"/>
            <w:vAlign w:val="center"/>
            <w:hideMark/>
          </w:tcPr>
          <w:p w14:paraId="48B7BE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c>
          <w:tcPr>
            <w:tcW w:w="1102" w:type="dxa"/>
            <w:tcBorders>
              <w:top w:val="nil"/>
              <w:left w:val="nil"/>
              <w:bottom w:val="single" w:sz="4" w:space="0" w:color="auto"/>
              <w:right w:val="single" w:sz="4" w:space="0" w:color="auto"/>
            </w:tcBorders>
            <w:shd w:val="clear" w:color="auto" w:fill="auto"/>
            <w:vAlign w:val="center"/>
            <w:hideMark/>
          </w:tcPr>
          <w:p w14:paraId="4C14F1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60</w:t>
            </w:r>
          </w:p>
        </w:tc>
      </w:tr>
      <w:tr w:rsidR="00ED4E4C" w:rsidRPr="00ED4E4C" w14:paraId="23F3AB5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22D6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081A2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520" w:type="dxa"/>
            <w:tcBorders>
              <w:top w:val="nil"/>
              <w:left w:val="nil"/>
              <w:bottom w:val="single" w:sz="4" w:space="0" w:color="auto"/>
              <w:right w:val="single" w:sz="4" w:space="0" w:color="auto"/>
            </w:tcBorders>
            <w:shd w:val="clear" w:color="auto" w:fill="auto"/>
            <w:vAlign w:val="center"/>
            <w:hideMark/>
          </w:tcPr>
          <w:p w14:paraId="085329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000" w:type="dxa"/>
            <w:tcBorders>
              <w:top w:val="nil"/>
              <w:left w:val="nil"/>
              <w:bottom w:val="single" w:sz="4" w:space="0" w:color="auto"/>
              <w:right w:val="single" w:sz="4" w:space="0" w:color="auto"/>
            </w:tcBorders>
            <w:shd w:val="clear" w:color="auto" w:fill="auto"/>
            <w:vAlign w:val="center"/>
            <w:hideMark/>
          </w:tcPr>
          <w:p w14:paraId="795897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80" w:type="dxa"/>
            <w:tcBorders>
              <w:top w:val="nil"/>
              <w:left w:val="nil"/>
              <w:bottom w:val="single" w:sz="4" w:space="0" w:color="auto"/>
              <w:right w:val="single" w:sz="4" w:space="0" w:color="auto"/>
            </w:tcBorders>
            <w:shd w:val="clear" w:color="auto" w:fill="auto"/>
            <w:vAlign w:val="center"/>
            <w:hideMark/>
          </w:tcPr>
          <w:p w14:paraId="56B8FF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80" w:type="dxa"/>
            <w:tcBorders>
              <w:top w:val="nil"/>
              <w:left w:val="nil"/>
              <w:bottom w:val="single" w:sz="4" w:space="0" w:color="auto"/>
              <w:right w:val="single" w:sz="4" w:space="0" w:color="auto"/>
            </w:tcBorders>
            <w:shd w:val="clear" w:color="auto" w:fill="auto"/>
            <w:vAlign w:val="center"/>
            <w:hideMark/>
          </w:tcPr>
          <w:p w14:paraId="122232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36,89</w:t>
            </w:r>
          </w:p>
        </w:tc>
        <w:tc>
          <w:tcPr>
            <w:tcW w:w="1240" w:type="dxa"/>
            <w:tcBorders>
              <w:top w:val="nil"/>
              <w:left w:val="nil"/>
              <w:bottom w:val="single" w:sz="4" w:space="0" w:color="auto"/>
              <w:right w:val="single" w:sz="4" w:space="0" w:color="auto"/>
            </w:tcBorders>
            <w:shd w:val="clear" w:color="auto" w:fill="auto"/>
            <w:vAlign w:val="center"/>
            <w:hideMark/>
          </w:tcPr>
          <w:p w14:paraId="44F241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c>
          <w:tcPr>
            <w:tcW w:w="1120" w:type="dxa"/>
            <w:tcBorders>
              <w:top w:val="nil"/>
              <w:left w:val="nil"/>
              <w:bottom w:val="single" w:sz="4" w:space="0" w:color="auto"/>
              <w:right w:val="single" w:sz="4" w:space="0" w:color="auto"/>
            </w:tcBorders>
            <w:shd w:val="clear" w:color="auto" w:fill="auto"/>
            <w:vAlign w:val="center"/>
            <w:hideMark/>
          </w:tcPr>
          <w:p w14:paraId="1CC2A6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c>
          <w:tcPr>
            <w:tcW w:w="1102" w:type="dxa"/>
            <w:tcBorders>
              <w:top w:val="nil"/>
              <w:left w:val="nil"/>
              <w:bottom w:val="single" w:sz="4" w:space="0" w:color="auto"/>
              <w:right w:val="single" w:sz="4" w:space="0" w:color="auto"/>
            </w:tcBorders>
            <w:shd w:val="clear" w:color="auto" w:fill="auto"/>
            <w:vAlign w:val="center"/>
            <w:hideMark/>
          </w:tcPr>
          <w:p w14:paraId="7278EB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58,62</w:t>
            </w:r>
          </w:p>
        </w:tc>
      </w:tr>
      <w:tr w:rsidR="00ED4E4C" w:rsidRPr="00ED4E4C" w14:paraId="24EE704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0129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5A41D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520" w:type="dxa"/>
            <w:tcBorders>
              <w:top w:val="nil"/>
              <w:left w:val="nil"/>
              <w:bottom w:val="single" w:sz="4" w:space="0" w:color="auto"/>
              <w:right w:val="single" w:sz="4" w:space="0" w:color="auto"/>
            </w:tcBorders>
            <w:shd w:val="clear" w:color="auto" w:fill="auto"/>
            <w:vAlign w:val="center"/>
            <w:hideMark/>
          </w:tcPr>
          <w:p w14:paraId="040F8D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000" w:type="dxa"/>
            <w:tcBorders>
              <w:top w:val="nil"/>
              <w:left w:val="nil"/>
              <w:bottom w:val="single" w:sz="4" w:space="0" w:color="auto"/>
              <w:right w:val="single" w:sz="4" w:space="0" w:color="auto"/>
            </w:tcBorders>
            <w:shd w:val="clear" w:color="auto" w:fill="auto"/>
            <w:vAlign w:val="center"/>
            <w:hideMark/>
          </w:tcPr>
          <w:p w14:paraId="63ACE1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80" w:type="dxa"/>
            <w:tcBorders>
              <w:top w:val="nil"/>
              <w:left w:val="nil"/>
              <w:bottom w:val="single" w:sz="4" w:space="0" w:color="auto"/>
              <w:right w:val="single" w:sz="4" w:space="0" w:color="auto"/>
            </w:tcBorders>
            <w:shd w:val="clear" w:color="auto" w:fill="auto"/>
            <w:vAlign w:val="center"/>
            <w:hideMark/>
          </w:tcPr>
          <w:p w14:paraId="7A5A52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80" w:type="dxa"/>
            <w:tcBorders>
              <w:top w:val="nil"/>
              <w:left w:val="nil"/>
              <w:bottom w:val="single" w:sz="4" w:space="0" w:color="auto"/>
              <w:right w:val="single" w:sz="4" w:space="0" w:color="auto"/>
            </w:tcBorders>
            <w:shd w:val="clear" w:color="auto" w:fill="auto"/>
            <w:vAlign w:val="center"/>
            <w:hideMark/>
          </w:tcPr>
          <w:p w14:paraId="76175D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1,61</w:t>
            </w:r>
          </w:p>
        </w:tc>
        <w:tc>
          <w:tcPr>
            <w:tcW w:w="1240" w:type="dxa"/>
            <w:tcBorders>
              <w:top w:val="nil"/>
              <w:left w:val="nil"/>
              <w:bottom w:val="single" w:sz="4" w:space="0" w:color="auto"/>
              <w:right w:val="single" w:sz="4" w:space="0" w:color="auto"/>
            </w:tcBorders>
            <w:shd w:val="clear" w:color="auto" w:fill="auto"/>
            <w:vAlign w:val="center"/>
            <w:hideMark/>
          </w:tcPr>
          <w:p w14:paraId="7972B6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c>
          <w:tcPr>
            <w:tcW w:w="1120" w:type="dxa"/>
            <w:tcBorders>
              <w:top w:val="nil"/>
              <w:left w:val="nil"/>
              <w:bottom w:val="single" w:sz="4" w:space="0" w:color="auto"/>
              <w:right w:val="single" w:sz="4" w:space="0" w:color="auto"/>
            </w:tcBorders>
            <w:shd w:val="clear" w:color="auto" w:fill="auto"/>
            <w:vAlign w:val="center"/>
            <w:hideMark/>
          </w:tcPr>
          <w:p w14:paraId="40BD28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c>
          <w:tcPr>
            <w:tcW w:w="1102" w:type="dxa"/>
            <w:tcBorders>
              <w:top w:val="nil"/>
              <w:left w:val="nil"/>
              <w:bottom w:val="single" w:sz="4" w:space="0" w:color="auto"/>
              <w:right w:val="single" w:sz="4" w:space="0" w:color="auto"/>
            </w:tcBorders>
            <w:shd w:val="clear" w:color="auto" w:fill="auto"/>
            <w:vAlign w:val="center"/>
            <w:hideMark/>
          </w:tcPr>
          <w:p w14:paraId="33CEF0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2,38</w:t>
            </w:r>
          </w:p>
        </w:tc>
      </w:tr>
      <w:tr w:rsidR="00ED4E4C" w:rsidRPr="00ED4E4C" w14:paraId="4973707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55B8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5A2FB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520" w:type="dxa"/>
            <w:tcBorders>
              <w:top w:val="nil"/>
              <w:left w:val="nil"/>
              <w:bottom w:val="single" w:sz="4" w:space="0" w:color="auto"/>
              <w:right w:val="single" w:sz="4" w:space="0" w:color="auto"/>
            </w:tcBorders>
            <w:shd w:val="clear" w:color="auto" w:fill="auto"/>
            <w:vAlign w:val="center"/>
            <w:hideMark/>
          </w:tcPr>
          <w:p w14:paraId="088489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000" w:type="dxa"/>
            <w:tcBorders>
              <w:top w:val="nil"/>
              <w:left w:val="nil"/>
              <w:bottom w:val="single" w:sz="4" w:space="0" w:color="auto"/>
              <w:right w:val="single" w:sz="4" w:space="0" w:color="auto"/>
            </w:tcBorders>
            <w:shd w:val="clear" w:color="auto" w:fill="auto"/>
            <w:vAlign w:val="center"/>
            <w:hideMark/>
          </w:tcPr>
          <w:p w14:paraId="5F9893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80" w:type="dxa"/>
            <w:tcBorders>
              <w:top w:val="nil"/>
              <w:left w:val="nil"/>
              <w:bottom w:val="single" w:sz="4" w:space="0" w:color="auto"/>
              <w:right w:val="single" w:sz="4" w:space="0" w:color="auto"/>
            </w:tcBorders>
            <w:shd w:val="clear" w:color="auto" w:fill="auto"/>
            <w:vAlign w:val="center"/>
            <w:hideMark/>
          </w:tcPr>
          <w:p w14:paraId="7B6FE4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80" w:type="dxa"/>
            <w:tcBorders>
              <w:top w:val="nil"/>
              <w:left w:val="nil"/>
              <w:bottom w:val="single" w:sz="4" w:space="0" w:color="auto"/>
              <w:right w:val="single" w:sz="4" w:space="0" w:color="auto"/>
            </w:tcBorders>
            <w:shd w:val="clear" w:color="auto" w:fill="auto"/>
            <w:vAlign w:val="center"/>
            <w:hideMark/>
          </w:tcPr>
          <w:p w14:paraId="0EAE65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27,28</w:t>
            </w:r>
          </w:p>
        </w:tc>
        <w:tc>
          <w:tcPr>
            <w:tcW w:w="1240" w:type="dxa"/>
            <w:tcBorders>
              <w:top w:val="nil"/>
              <w:left w:val="nil"/>
              <w:bottom w:val="single" w:sz="4" w:space="0" w:color="auto"/>
              <w:right w:val="single" w:sz="4" w:space="0" w:color="auto"/>
            </w:tcBorders>
            <w:shd w:val="clear" w:color="auto" w:fill="auto"/>
            <w:vAlign w:val="center"/>
            <w:hideMark/>
          </w:tcPr>
          <w:p w14:paraId="537DFC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c>
          <w:tcPr>
            <w:tcW w:w="1120" w:type="dxa"/>
            <w:tcBorders>
              <w:top w:val="nil"/>
              <w:left w:val="nil"/>
              <w:bottom w:val="single" w:sz="4" w:space="0" w:color="auto"/>
              <w:right w:val="single" w:sz="4" w:space="0" w:color="auto"/>
            </w:tcBorders>
            <w:shd w:val="clear" w:color="auto" w:fill="auto"/>
            <w:vAlign w:val="center"/>
            <w:hideMark/>
          </w:tcPr>
          <w:p w14:paraId="23543A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c>
          <w:tcPr>
            <w:tcW w:w="1102" w:type="dxa"/>
            <w:tcBorders>
              <w:top w:val="nil"/>
              <w:left w:val="nil"/>
              <w:bottom w:val="single" w:sz="4" w:space="0" w:color="auto"/>
              <w:right w:val="single" w:sz="4" w:space="0" w:color="auto"/>
            </w:tcBorders>
            <w:shd w:val="clear" w:color="auto" w:fill="auto"/>
            <w:vAlign w:val="center"/>
            <w:hideMark/>
          </w:tcPr>
          <w:p w14:paraId="715E4B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48,86</w:t>
            </w:r>
          </w:p>
        </w:tc>
      </w:tr>
      <w:tr w:rsidR="00ED4E4C" w:rsidRPr="00ED4E4C" w14:paraId="41196BB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AD9D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B72D5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520" w:type="dxa"/>
            <w:tcBorders>
              <w:top w:val="nil"/>
              <w:left w:val="nil"/>
              <w:bottom w:val="single" w:sz="4" w:space="0" w:color="auto"/>
              <w:right w:val="single" w:sz="4" w:space="0" w:color="auto"/>
            </w:tcBorders>
            <w:shd w:val="clear" w:color="auto" w:fill="auto"/>
            <w:vAlign w:val="center"/>
            <w:hideMark/>
          </w:tcPr>
          <w:p w14:paraId="5F84FF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000" w:type="dxa"/>
            <w:tcBorders>
              <w:top w:val="nil"/>
              <w:left w:val="nil"/>
              <w:bottom w:val="single" w:sz="4" w:space="0" w:color="auto"/>
              <w:right w:val="single" w:sz="4" w:space="0" w:color="auto"/>
            </w:tcBorders>
            <w:shd w:val="clear" w:color="auto" w:fill="auto"/>
            <w:vAlign w:val="center"/>
            <w:hideMark/>
          </w:tcPr>
          <w:p w14:paraId="0C3C19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80" w:type="dxa"/>
            <w:tcBorders>
              <w:top w:val="nil"/>
              <w:left w:val="nil"/>
              <w:bottom w:val="single" w:sz="4" w:space="0" w:color="auto"/>
              <w:right w:val="single" w:sz="4" w:space="0" w:color="auto"/>
            </w:tcBorders>
            <w:shd w:val="clear" w:color="auto" w:fill="auto"/>
            <w:vAlign w:val="center"/>
            <w:hideMark/>
          </w:tcPr>
          <w:p w14:paraId="78BBBF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80" w:type="dxa"/>
            <w:tcBorders>
              <w:top w:val="nil"/>
              <w:left w:val="nil"/>
              <w:bottom w:val="single" w:sz="4" w:space="0" w:color="auto"/>
              <w:right w:val="single" w:sz="4" w:space="0" w:color="auto"/>
            </w:tcBorders>
            <w:shd w:val="clear" w:color="auto" w:fill="auto"/>
            <w:vAlign w:val="center"/>
            <w:hideMark/>
          </w:tcPr>
          <w:p w14:paraId="55A36F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23,66</w:t>
            </w:r>
          </w:p>
        </w:tc>
        <w:tc>
          <w:tcPr>
            <w:tcW w:w="1240" w:type="dxa"/>
            <w:tcBorders>
              <w:top w:val="nil"/>
              <w:left w:val="nil"/>
              <w:bottom w:val="single" w:sz="4" w:space="0" w:color="auto"/>
              <w:right w:val="single" w:sz="4" w:space="0" w:color="auto"/>
            </w:tcBorders>
            <w:shd w:val="clear" w:color="auto" w:fill="auto"/>
            <w:vAlign w:val="center"/>
            <w:hideMark/>
          </w:tcPr>
          <w:p w14:paraId="79EE10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c>
          <w:tcPr>
            <w:tcW w:w="1120" w:type="dxa"/>
            <w:tcBorders>
              <w:top w:val="nil"/>
              <w:left w:val="nil"/>
              <w:bottom w:val="single" w:sz="4" w:space="0" w:color="auto"/>
              <w:right w:val="single" w:sz="4" w:space="0" w:color="auto"/>
            </w:tcBorders>
            <w:shd w:val="clear" w:color="auto" w:fill="auto"/>
            <w:vAlign w:val="center"/>
            <w:hideMark/>
          </w:tcPr>
          <w:p w14:paraId="3CE8E8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c>
          <w:tcPr>
            <w:tcW w:w="1102" w:type="dxa"/>
            <w:tcBorders>
              <w:top w:val="nil"/>
              <w:left w:val="nil"/>
              <w:bottom w:val="single" w:sz="4" w:space="0" w:color="auto"/>
              <w:right w:val="single" w:sz="4" w:space="0" w:color="auto"/>
            </w:tcBorders>
            <w:shd w:val="clear" w:color="auto" w:fill="auto"/>
            <w:vAlign w:val="center"/>
            <w:hideMark/>
          </w:tcPr>
          <w:p w14:paraId="4E3422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11,14</w:t>
            </w:r>
          </w:p>
        </w:tc>
      </w:tr>
      <w:tr w:rsidR="00ED4E4C" w:rsidRPr="00ED4E4C" w14:paraId="44D6188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4532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4B6EF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520" w:type="dxa"/>
            <w:tcBorders>
              <w:top w:val="nil"/>
              <w:left w:val="nil"/>
              <w:bottom w:val="single" w:sz="4" w:space="0" w:color="auto"/>
              <w:right w:val="single" w:sz="4" w:space="0" w:color="auto"/>
            </w:tcBorders>
            <w:shd w:val="clear" w:color="auto" w:fill="auto"/>
            <w:vAlign w:val="center"/>
            <w:hideMark/>
          </w:tcPr>
          <w:p w14:paraId="79040A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000" w:type="dxa"/>
            <w:tcBorders>
              <w:top w:val="nil"/>
              <w:left w:val="nil"/>
              <w:bottom w:val="single" w:sz="4" w:space="0" w:color="auto"/>
              <w:right w:val="single" w:sz="4" w:space="0" w:color="auto"/>
            </w:tcBorders>
            <w:shd w:val="clear" w:color="auto" w:fill="auto"/>
            <w:vAlign w:val="center"/>
            <w:hideMark/>
          </w:tcPr>
          <w:p w14:paraId="2B0B95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80" w:type="dxa"/>
            <w:tcBorders>
              <w:top w:val="nil"/>
              <w:left w:val="nil"/>
              <w:bottom w:val="single" w:sz="4" w:space="0" w:color="auto"/>
              <w:right w:val="single" w:sz="4" w:space="0" w:color="auto"/>
            </w:tcBorders>
            <w:shd w:val="clear" w:color="auto" w:fill="auto"/>
            <w:vAlign w:val="center"/>
            <w:hideMark/>
          </w:tcPr>
          <w:p w14:paraId="7678AF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80" w:type="dxa"/>
            <w:tcBorders>
              <w:top w:val="nil"/>
              <w:left w:val="nil"/>
              <w:bottom w:val="single" w:sz="4" w:space="0" w:color="auto"/>
              <w:right w:val="single" w:sz="4" w:space="0" w:color="auto"/>
            </w:tcBorders>
            <w:shd w:val="clear" w:color="auto" w:fill="auto"/>
            <w:vAlign w:val="center"/>
            <w:hideMark/>
          </w:tcPr>
          <w:p w14:paraId="0F0436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64,15</w:t>
            </w:r>
          </w:p>
        </w:tc>
        <w:tc>
          <w:tcPr>
            <w:tcW w:w="1240" w:type="dxa"/>
            <w:tcBorders>
              <w:top w:val="nil"/>
              <w:left w:val="nil"/>
              <w:bottom w:val="single" w:sz="4" w:space="0" w:color="auto"/>
              <w:right w:val="single" w:sz="4" w:space="0" w:color="auto"/>
            </w:tcBorders>
            <w:shd w:val="clear" w:color="auto" w:fill="auto"/>
            <w:vAlign w:val="center"/>
            <w:hideMark/>
          </w:tcPr>
          <w:p w14:paraId="2FAFAD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c>
          <w:tcPr>
            <w:tcW w:w="1120" w:type="dxa"/>
            <w:tcBorders>
              <w:top w:val="nil"/>
              <w:left w:val="nil"/>
              <w:bottom w:val="single" w:sz="4" w:space="0" w:color="auto"/>
              <w:right w:val="single" w:sz="4" w:space="0" w:color="auto"/>
            </w:tcBorders>
            <w:shd w:val="clear" w:color="auto" w:fill="auto"/>
            <w:vAlign w:val="center"/>
            <w:hideMark/>
          </w:tcPr>
          <w:p w14:paraId="018EB6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c>
          <w:tcPr>
            <w:tcW w:w="1102" w:type="dxa"/>
            <w:tcBorders>
              <w:top w:val="nil"/>
              <w:left w:val="nil"/>
              <w:bottom w:val="single" w:sz="4" w:space="0" w:color="auto"/>
              <w:right w:val="single" w:sz="4" w:space="0" w:color="auto"/>
            </w:tcBorders>
            <w:shd w:val="clear" w:color="auto" w:fill="auto"/>
            <w:vAlign w:val="center"/>
            <w:hideMark/>
          </w:tcPr>
          <w:p w14:paraId="5AF35A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19,01</w:t>
            </w:r>
          </w:p>
        </w:tc>
      </w:tr>
      <w:tr w:rsidR="00ED4E4C" w:rsidRPr="00ED4E4C" w14:paraId="0C39D0C3"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78E0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№1.4 ул.Тимирязева,26а (консервация, мощности переподключены на новую газовую котельную 1.8)</w:t>
            </w:r>
          </w:p>
        </w:tc>
      </w:tr>
      <w:tr w:rsidR="00ED4E4C" w:rsidRPr="00ED4E4C" w14:paraId="54500C5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0A8C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CC584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520" w:type="dxa"/>
            <w:tcBorders>
              <w:top w:val="nil"/>
              <w:left w:val="nil"/>
              <w:bottom w:val="single" w:sz="4" w:space="0" w:color="auto"/>
              <w:right w:val="single" w:sz="4" w:space="0" w:color="auto"/>
            </w:tcBorders>
            <w:shd w:val="clear" w:color="auto" w:fill="auto"/>
            <w:vAlign w:val="center"/>
            <w:hideMark/>
          </w:tcPr>
          <w:p w14:paraId="30838B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000" w:type="dxa"/>
            <w:tcBorders>
              <w:top w:val="nil"/>
              <w:left w:val="nil"/>
              <w:bottom w:val="single" w:sz="4" w:space="0" w:color="auto"/>
              <w:right w:val="single" w:sz="4" w:space="0" w:color="auto"/>
            </w:tcBorders>
            <w:shd w:val="clear" w:color="auto" w:fill="auto"/>
            <w:vAlign w:val="center"/>
            <w:hideMark/>
          </w:tcPr>
          <w:p w14:paraId="418C8D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4820A1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26E5C4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57B05D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124D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D28E1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029ED1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F64F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D53EE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10,88</w:t>
            </w:r>
          </w:p>
        </w:tc>
        <w:tc>
          <w:tcPr>
            <w:tcW w:w="1520" w:type="dxa"/>
            <w:tcBorders>
              <w:top w:val="nil"/>
              <w:left w:val="nil"/>
              <w:bottom w:val="single" w:sz="4" w:space="0" w:color="auto"/>
              <w:right w:val="single" w:sz="4" w:space="0" w:color="auto"/>
            </w:tcBorders>
            <w:shd w:val="clear" w:color="auto" w:fill="auto"/>
            <w:vAlign w:val="center"/>
            <w:hideMark/>
          </w:tcPr>
          <w:p w14:paraId="67EE0B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10,88</w:t>
            </w:r>
          </w:p>
        </w:tc>
        <w:tc>
          <w:tcPr>
            <w:tcW w:w="1000" w:type="dxa"/>
            <w:tcBorders>
              <w:top w:val="nil"/>
              <w:left w:val="nil"/>
              <w:bottom w:val="single" w:sz="4" w:space="0" w:color="auto"/>
              <w:right w:val="single" w:sz="4" w:space="0" w:color="auto"/>
            </w:tcBorders>
            <w:shd w:val="clear" w:color="auto" w:fill="auto"/>
            <w:vAlign w:val="center"/>
            <w:hideMark/>
          </w:tcPr>
          <w:p w14:paraId="324E94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80" w:type="dxa"/>
            <w:tcBorders>
              <w:top w:val="nil"/>
              <w:left w:val="nil"/>
              <w:bottom w:val="single" w:sz="4" w:space="0" w:color="auto"/>
              <w:right w:val="single" w:sz="4" w:space="0" w:color="auto"/>
            </w:tcBorders>
            <w:shd w:val="clear" w:color="auto" w:fill="auto"/>
            <w:vAlign w:val="center"/>
            <w:hideMark/>
          </w:tcPr>
          <w:p w14:paraId="0B9901B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80" w:type="dxa"/>
            <w:tcBorders>
              <w:top w:val="nil"/>
              <w:left w:val="nil"/>
              <w:bottom w:val="single" w:sz="4" w:space="0" w:color="auto"/>
              <w:right w:val="single" w:sz="4" w:space="0" w:color="auto"/>
            </w:tcBorders>
            <w:shd w:val="clear" w:color="auto" w:fill="auto"/>
            <w:vAlign w:val="center"/>
            <w:hideMark/>
          </w:tcPr>
          <w:p w14:paraId="07E457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10,88</w:t>
            </w:r>
          </w:p>
        </w:tc>
        <w:tc>
          <w:tcPr>
            <w:tcW w:w="1240" w:type="dxa"/>
            <w:tcBorders>
              <w:top w:val="nil"/>
              <w:left w:val="nil"/>
              <w:bottom w:val="single" w:sz="4" w:space="0" w:color="auto"/>
              <w:right w:val="single" w:sz="4" w:space="0" w:color="auto"/>
            </w:tcBorders>
            <w:shd w:val="clear" w:color="auto" w:fill="auto"/>
            <w:vAlign w:val="center"/>
            <w:hideMark/>
          </w:tcPr>
          <w:p w14:paraId="5DFE7B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D21D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5BAF3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640D94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78ED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14BCE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520" w:type="dxa"/>
            <w:tcBorders>
              <w:top w:val="nil"/>
              <w:left w:val="nil"/>
              <w:bottom w:val="single" w:sz="4" w:space="0" w:color="auto"/>
              <w:right w:val="single" w:sz="4" w:space="0" w:color="auto"/>
            </w:tcBorders>
            <w:shd w:val="clear" w:color="auto" w:fill="auto"/>
            <w:vAlign w:val="center"/>
            <w:hideMark/>
          </w:tcPr>
          <w:p w14:paraId="344669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000" w:type="dxa"/>
            <w:tcBorders>
              <w:top w:val="nil"/>
              <w:left w:val="nil"/>
              <w:bottom w:val="single" w:sz="4" w:space="0" w:color="auto"/>
              <w:right w:val="single" w:sz="4" w:space="0" w:color="auto"/>
            </w:tcBorders>
            <w:shd w:val="clear" w:color="auto" w:fill="auto"/>
            <w:vAlign w:val="center"/>
            <w:hideMark/>
          </w:tcPr>
          <w:p w14:paraId="0C3E82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80" w:type="dxa"/>
            <w:tcBorders>
              <w:top w:val="nil"/>
              <w:left w:val="nil"/>
              <w:bottom w:val="single" w:sz="4" w:space="0" w:color="auto"/>
              <w:right w:val="single" w:sz="4" w:space="0" w:color="auto"/>
            </w:tcBorders>
            <w:shd w:val="clear" w:color="auto" w:fill="auto"/>
            <w:vAlign w:val="center"/>
            <w:hideMark/>
          </w:tcPr>
          <w:p w14:paraId="552BB7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80" w:type="dxa"/>
            <w:tcBorders>
              <w:top w:val="nil"/>
              <w:left w:val="nil"/>
              <w:bottom w:val="single" w:sz="4" w:space="0" w:color="auto"/>
              <w:right w:val="single" w:sz="4" w:space="0" w:color="auto"/>
            </w:tcBorders>
            <w:shd w:val="clear" w:color="auto" w:fill="auto"/>
            <w:vAlign w:val="center"/>
            <w:hideMark/>
          </w:tcPr>
          <w:p w14:paraId="091B49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0,87</w:t>
            </w:r>
          </w:p>
        </w:tc>
        <w:tc>
          <w:tcPr>
            <w:tcW w:w="1240" w:type="dxa"/>
            <w:tcBorders>
              <w:top w:val="nil"/>
              <w:left w:val="nil"/>
              <w:bottom w:val="single" w:sz="4" w:space="0" w:color="auto"/>
              <w:right w:val="single" w:sz="4" w:space="0" w:color="auto"/>
            </w:tcBorders>
            <w:shd w:val="clear" w:color="auto" w:fill="auto"/>
            <w:vAlign w:val="center"/>
            <w:hideMark/>
          </w:tcPr>
          <w:p w14:paraId="76D594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A48A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5728A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67DE67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DDA0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160C2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5,6</w:t>
            </w:r>
          </w:p>
        </w:tc>
        <w:tc>
          <w:tcPr>
            <w:tcW w:w="1520" w:type="dxa"/>
            <w:tcBorders>
              <w:top w:val="nil"/>
              <w:left w:val="nil"/>
              <w:bottom w:val="single" w:sz="4" w:space="0" w:color="auto"/>
              <w:right w:val="single" w:sz="4" w:space="0" w:color="auto"/>
            </w:tcBorders>
            <w:shd w:val="clear" w:color="auto" w:fill="auto"/>
            <w:vAlign w:val="center"/>
            <w:hideMark/>
          </w:tcPr>
          <w:p w14:paraId="680DC6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6,85</w:t>
            </w:r>
          </w:p>
        </w:tc>
        <w:tc>
          <w:tcPr>
            <w:tcW w:w="1000" w:type="dxa"/>
            <w:tcBorders>
              <w:top w:val="nil"/>
              <w:left w:val="nil"/>
              <w:bottom w:val="single" w:sz="4" w:space="0" w:color="auto"/>
              <w:right w:val="single" w:sz="4" w:space="0" w:color="auto"/>
            </w:tcBorders>
            <w:shd w:val="clear" w:color="auto" w:fill="auto"/>
            <w:vAlign w:val="center"/>
            <w:hideMark/>
          </w:tcPr>
          <w:p w14:paraId="739720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8,1</w:t>
            </w:r>
          </w:p>
        </w:tc>
        <w:tc>
          <w:tcPr>
            <w:tcW w:w="1280" w:type="dxa"/>
            <w:tcBorders>
              <w:top w:val="nil"/>
              <w:left w:val="nil"/>
              <w:bottom w:val="single" w:sz="4" w:space="0" w:color="auto"/>
              <w:right w:val="single" w:sz="4" w:space="0" w:color="auto"/>
            </w:tcBorders>
            <w:shd w:val="clear" w:color="auto" w:fill="auto"/>
            <w:vAlign w:val="center"/>
            <w:hideMark/>
          </w:tcPr>
          <w:p w14:paraId="07B6DF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9,35</w:t>
            </w:r>
          </w:p>
        </w:tc>
        <w:tc>
          <w:tcPr>
            <w:tcW w:w="1280" w:type="dxa"/>
            <w:tcBorders>
              <w:top w:val="nil"/>
              <w:left w:val="nil"/>
              <w:bottom w:val="single" w:sz="4" w:space="0" w:color="auto"/>
              <w:right w:val="single" w:sz="4" w:space="0" w:color="auto"/>
            </w:tcBorders>
            <w:shd w:val="clear" w:color="auto" w:fill="auto"/>
            <w:vAlign w:val="center"/>
            <w:hideMark/>
          </w:tcPr>
          <w:p w14:paraId="0DB5C1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10,6</w:t>
            </w:r>
          </w:p>
        </w:tc>
        <w:tc>
          <w:tcPr>
            <w:tcW w:w="1240" w:type="dxa"/>
            <w:tcBorders>
              <w:top w:val="nil"/>
              <w:left w:val="nil"/>
              <w:bottom w:val="single" w:sz="4" w:space="0" w:color="auto"/>
              <w:right w:val="single" w:sz="4" w:space="0" w:color="auto"/>
            </w:tcBorders>
            <w:shd w:val="clear" w:color="auto" w:fill="auto"/>
            <w:vAlign w:val="center"/>
            <w:hideMark/>
          </w:tcPr>
          <w:p w14:paraId="10C669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6DA0A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5E112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4C9264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FF65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EE407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6,4</w:t>
            </w:r>
          </w:p>
        </w:tc>
        <w:tc>
          <w:tcPr>
            <w:tcW w:w="1520" w:type="dxa"/>
            <w:tcBorders>
              <w:top w:val="nil"/>
              <w:left w:val="nil"/>
              <w:bottom w:val="single" w:sz="4" w:space="0" w:color="auto"/>
              <w:right w:val="single" w:sz="4" w:space="0" w:color="auto"/>
            </w:tcBorders>
            <w:shd w:val="clear" w:color="auto" w:fill="auto"/>
            <w:vAlign w:val="center"/>
            <w:hideMark/>
          </w:tcPr>
          <w:p w14:paraId="2D067C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5,15</w:t>
            </w:r>
          </w:p>
        </w:tc>
        <w:tc>
          <w:tcPr>
            <w:tcW w:w="1000" w:type="dxa"/>
            <w:tcBorders>
              <w:top w:val="nil"/>
              <w:left w:val="nil"/>
              <w:bottom w:val="single" w:sz="4" w:space="0" w:color="auto"/>
              <w:right w:val="single" w:sz="4" w:space="0" w:color="auto"/>
            </w:tcBorders>
            <w:shd w:val="clear" w:color="auto" w:fill="auto"/>
            <w:vAlign w:val="center"/>
            <w:hideMark/>
          </w:tcPr>
          <w:p w14:paraId="6CEF2E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3,9</w:t>
            </w:r>
          </w:p>
        </w:tc>
        <w:tc>
          <w:tcPr>
            <w:tcW w:w="1280" w:type="dxa"/>
            <w:tcBorders>
              <w:top w:val="nil"/>
              <w:left w:val="nil"/>
              <w:bottom w:val="single" w:sz="4" w:space="0" w:color="auto"/>
              <w:right w:val="single" w:sz="4" w:space="0" w:color="auto"/>
            </w:tcBorders>
            <w:shd w:val="clear" w:color="auto" w:fill="auto"/>
            <w:vAlign w:val="center"/>
            <w:hideMark/>
          </w:tcPr>
          <w:p w14:paraId="2EC57C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2,65</w:t>
            </w:r>
          </w:p>
        </w:tc>
        <w:tc>
          <w:tcPr>
            <w:tcW w:w="1280" w:type="dxa"/>
            <w:tcBorders>
              <w:top w:val="nil"/>
              <w:left w:val="nil"/>
              <w:bottom w:val="single" w:sz="4" w:space="0" w:color="auto"/>
              <w:right w:val="single" w:sz="4" w:space="0" w:color="auto"/>
            </w:tcBorders>
            <w:shd w:val="clear" w:color="auto" w:fill="auto"/>
            <w:vAlign w:val="center"/>
            <w:hideMark/>
          </w:tcPr>
          <w:p w14:paraId="694D43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1,4</w:t>
            </w:r>
          </w:p>
        </w:tc>
        <w:tc>
          <w:tcPr>
            <w:tcW w:w="1240" w:type="dxa"/>
            <w:tcBorders>
              <w:top w:val="nil"/>
              <w:left w:val="nil"/>
              <w:bottom w:val="single" w:sz="4" w:space="0" w:color="auto"/>
              <w:right w:val="single" w:sz="4" w:space="0" w:color="auto"/>
            </w:tcBorders>
            <w:shd w:val="clear" w:color="auto" w:fill="auto"/>
            <w:vAlign w:val="center"/>
            <w:hideMark/>
          </w:tcPr>
          <w:p w14:paraId="5435B8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E353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B108B9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A553E3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CF6C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78184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58,84</w:t>
            </w:r>
          </w:p>
        </w:tc>
        <w:tc>
          <w:tcPr>
            <w:tcW w:w="1520" w:type="dxa"/>
            <w:tcBorders>
              <w:top w:val="nil"/>
              <w:left w:val="nil"/>
              <w:bottom w:val="single" w:sz="4" w:space="0" w:color="auto"/>
              <w:right w:val="single" w:sz="4" w:space="0" w:color="auto"/>
            </w:tcBorders>
            <w:shd w:val="clear" w:color="auto" w:fill="auto"/>
            <w:vAlign w:val="center"/>
            <w:hideMark/>
          </w:tcPr>
          <w:p w14:paraId="0ED719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47,33</w:t>
            </w:r>
          </w:p>
        </w:tc>
        <w:tc>
          <w:tcPr>
            <w:tcW w:w="1000" w:type="dxa"/>
            <w:tcBorders>
              <w:top w:val="nil"/>
              <w:left w:val="nil"/>
              <w:bottom w:val="single" w:sz="4" w:space="0" w:color="auto"/>
              <w:right w:val="single" w:sz="4" w:space="0" w:color="auto"/>
            </w:tcBorders>
            <w:shd w:val="clear" w:color="auto" w:fill="auto"/>
            <w:vAlign w:val="center"/>
            <w:hideMark/>
          </w:tcPr>
          <w:p w14:paraId="6CFD03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35,82</w:t>
            </w:r>
          </w:p>
        </w:tc>
        <w:tc>
          <w:tcPr>
            <w:tcW w:w="1280" w:type="dxa"/>
            <w:tcBorders>
              <w:top w:val="nil"/>
              <w:left w:val="nil"/>
              <w:bottom w:val="single" w:sz="4" w:space="0" w:color="auto"/>
              <w:right w:val="single" w:sz="4" w:space="0" w:color="auto"/>
            </w:tcBorders>
            <w:shd w:val="clear" w:color="auto" w:fill="auto"/>
            <w:vAlign w:val="center"/>
            <w:hideMark/>
          </w:tcPr>
          <w:p w14:paraId="417963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24,31</w:t>
            </w:r>
          </w:p>
        </w:tc>
        <w:tc>
          <w:tcPr>
            <w:tcW w:w="1280" w:type="dxa"/>
            <w:tcBorders>
              <w:top w:val="nil"/>
              <w:left w:val="nil"/>
              <w:bottom w:val="single" w:sz="4" w:space="0" w:color="auto"/>
              <w:right w:val="single" w:sz="4" w:space="0" w:color="auto"/>
            </w:tcBorders>
            <w:shd w:val="clear" w:color="auto" w:fill="auto"/>
            <w:vAlign w:val="center"/>
            <w:hideMark/>
          </w:tcPr>
          <w:p w14:paraId="68E876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12,8</w:t>
            </w:r>
          </w:p>
        </w:tc>
        <w:tc>
          <w:tcPr>
            <w:tcW w:w="1240" w:type="dxa"/>
            <w:tcBorders>
              <w:top w:val="nil"/>
              <w:left w:val="nil"/>
              <w:bottom w:val="single" w:sz="4" w:space="0" w:color="auto"/>
              <w:right w:val="single" w:sz="4" w:space="0" w:color="auto"/>
            </w:tcBorders>
            <w:shd w:val="clear" w:color="auto" w:fill="auto"/>
            <w:vAlign w:val="center"/>
            <w:hideMark/>
          </w:tcPr>
          <w:p w14:paraId="39155E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CD2E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16C14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C7E4E04" w14:textId="77777777" w:rsidTr="00C34974">
        <w:trPr>
          <w:trHeight w:hRule="exact" w:val="454"/>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40EA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ED4E4C" w:rsidRPr="00ED4E4C" w14:paraId="620B7A3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83B8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C4471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8B57C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574F4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2CAB0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4E352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FE6DD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20" w:type="dxa"/>
            <w:tcBorders>
              <w:top w:val="nil"/>
              <w:left w:val="nil"/>
              <w:bottom w:val="single" w:sz="4" w:space="0" w:color="auto"/>
              <w:right w:val="single" w:sz="4" w:space="0" w:color="auto"/>
            </w:tcBorders>
            <w:shd w:val="clear" w:color="auto" w:fill="auto"/>
            <w:vAlign w:val="center"/>
            <w:hideMark/>
          </w:tcPr>
          <w:p w14:paraId="46CD96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c>
          <w:tcPr>
            <w:tcW w:w="1102" w:type="dxa"/>
            <w:tcBorders>
              <w:top w:val="nil"/>
              <w:left w:val="nil"/>
              <w:bottom w:val="single" w:sz="4" w:space="0" w:color="auto"/>
              <w:right w:val="single" w:sz="4" w:space="0" w:color="auto"/>
            </w:tcBorders>
            <w:shd w:val="clear" w:color="auto" w:fill="auto"/>
            <w:vAlign w:val="center"/>
            <w:hideMark/>
          </w:tcPr>
          <w:p w14:paraId="582016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20</w:t>
            </w:r>
          </w:p>
        </w:tc>
      </w:tr>
      <w:tr w:rsidR="00ED4E4C" w:rsidRPr="00ED4E4C" w14:paraId="643FBCB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5CBB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98342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BA078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63028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09166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51206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F813C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14:paraId="4C02D2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c>
          <w:tcPr>
            <w:tcW w:w="1102" w:type="dxa"/>
            <w:tcBorders>
              <w:top w:val="nil"/>
              <w:left w:val="nil"/>
              <w:bottom w:val="single" w:sz="4" w:space="0" w:color="auto"/>
              <w:right w:val="single" w:sz="4" w:space="0" w:color="auto"/>
            </w:tcBorders>
            <w:shd w:val="clear" w:color="auto" w:fill="auto"/>
            <w:vAlign w:val="center"/>
            <w:hideMark/>
          </w:tcPr>
          <w:p w14:paraId="234334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19,5</w:t>
            </w:r>
          </w:p>
        </w:tc>
      </w:tr>
      <w:tr w:rsidR="00ED4E4C" w:rsidRPr="00ED4E4C" w14:paraId="346E565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36FD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49CE6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24FD6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F1B3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28799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7184A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9FEF2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120" w:type="dxa"/>
            <w:tcBorders>
              <w:top w:val="nil"/>
              <w:left w:val="nil"/>
              <w:bottom w:val="single" w:sz="4" w:space="0" w:color="auto"/>
              <w:right w:val="single" w:sz="4" w:space="0" w:color="auto"/>
            </w:tcBorders>
            <w:shd w:val="clear" w:color="auto" w:fill="auto"/>
            <w:vAlign w:val="center"/>
            <w:hideMark/>
          </w:tcPr>
          <w:p w14:paraId="74AB68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c>
          <w:tcPr>
            <w:tcW w:w="1102" w:type="dxa"/>
            <w:tcBorders>
              <w:top w:val="nil"/>
              <w:left w:val="nil"/>
              <w:bottom w:val="single" w:sz="4" w:space="0" w:color="auto"/>
              <w:right w:val="single" w:sz="4" w:space="0" w:color="auto"/>
            </w:tcBorders>
            <w:shd w:val="clear" w:color="auto" w:fill="auto"/>
            <w:vAlign w:val="center"/>
            <w:hideMark/>
          </w:tcPr>
          <w:p w14:paraId="6ED31F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0,87</w:t>
            </w:r>
          </w:p>
        </w:tc>
      </w:tr>
      <w:tr w:rsidR="00ED4E4C" w:rsidRPr="00ED4E4C" w14:paraId="13BD393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F313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345FB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EDCDD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A2A4D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3ECAE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9FD8C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F10AF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20" w:type="dxa"/>
            <w:tcBorders>
              <w:top w:val="nil"/>
              <w:left w:val="nil"/>
              <w:bottom w:val="single" w:sz="4" w:space="0" w:color="auto"/>
              <w:right w:val="single" w:sz="4" w:space="0" w:color="auto"/>
            </w:tcBorders>
            <w:shd w:val="clear" w:color="auto" w:fill="auto"/>
            <w:vAlign w:val="center"/>
            <w:hideMark/>
          </w:tcPr>
          <w:p w14:paraId="7E3639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02" w:type="dxa"/>
            <w:tcBorders>
              <w:top w:val="nil"/>
              <w:left w:val="nil"/>
              <w:bottom w:val="single" w:sz="4" w:space="0" w:color="auto"/>
              <w:right w:val="single" w:sz="4" w:space="0" w:color="auto"/>
            </w:tcBorders>
            <w:shd w:val="clear" w:color="auto" w:fill="auto"/>
            <w:vAlign w:val="center"/>
            <w:hideMark/>
          </w:tcPr>
          <w:p w14:paraId="015422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r>
      <w:tr w:rsidR="00ED4E4C" w:rsidRPr="00ED4E4C" w14:paraId="56699E9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4982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81B58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C0FE1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083855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427BF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3E538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BC252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c>
          <w:tcPr>
            <w:tcW w:w="1120" w:type="dxa"/>
            <w:tcBorders>
              <w:top w:val="nil"/>
              <w:left w:val="nil"/>
              <w:bottom w:val="single" w:sz="4" w:space="0" w:color="auto"/>
              <w:right w:val="single" w:sz="4" w:space="0" w:color="auto"/>
            </w:tcBorders>
            <w:shd w:val="clear" w:color="auto" w:fill="auto"/>
            <w:vAlign w:val="center"/>
            <w:hideMark/>
          </w:tcPr>
          <w:p w14:paraId="68F1E2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c>
          <w:tcPr>
            <w:tcW w:w="1102" w:type="dxa"/>
            <w:tcBorders>
              <w:top w:val="nil"/>
              <w:left w:val="nil"/>
              <w:bottom w:val="single" w:sz="4" w:space="0" w:color="auto"/>
              <w:right w:val="single" w:sz="4" w:space="0" w:color="auto"/>
            </w:tcBorders>
            <w:shd w:val="clear" w:color="auto" w:fill="auto"/>
            <w:vAlign w:val="center"/>
            <w:hideMark/>
          </w:tcPr>
          <w:p w14:paraId="2287FF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4,63</w:t>
            </w:r>
          </w:p>
        </w:tc>
      </w:tr>
      <w:tr w:rsidR="00ED4E4C" w:rsidRPr="00ED4E4C" w14:paraId="58E407B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6E1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631E3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2E880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C8505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63A9C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18717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6970A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c>
          <w:tcPr>
            <w:tcW w:w="1120" w:type="dxa"/>
            <w:tcBorders>
              <w:top w:val="nil"/>
              <w:left w:val="nil"/>
              <w:bottom w:val="single" w:sz="4" w:space="0" w:color="auto"/>
              <w:right w:val="single" w:sz="4" w:space="0" w:color="auto"/>
            </w:tcBorders>
            <w:shd w:val="clear" w:color="auto" w:fill="auto"/>
            <w:vAlign w:val="center"/>
            <w:hideMark/>
          </w:tcPr>
          <w:p w14:paraId="3B8126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c>
          <w:tcPr>
            <w:tcW w:w="1102" w:type="dxa"/>
            <w:tcBorders>
              <w:top w:val="nil"/>
              <w:left w:val="nil"/>
              <w:bottom w:val="single" w:sz="4" w:space="0" w:color="auto"/>
              <w:right w:val="single" w:sz="4" w:space="0" w:color="auto"/>
            </w:tcBorders>
            <w:shd w:val="clear" w:color="auto" w:fill="auto"/>
            <w:vAlign w:val="center"/>
            <w:hideMark/>
          </w:tcPr>
          <w:p w14:paraId="64ACEB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23,15</w:t>
            </w:r>
          </w:p>
        </w:tc>
      </w:tr>
      <w:tr w:rsidR="00ED4E4C" w:rsidRPr="00ED4E4C" w14:paraId="50B1E431"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F08D3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ED4E4C" w:rsidRPr="00ED4E4C" w14:paraId="242C611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8C16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4DB8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520" w:type="dxa"/>
            <w:tcBorders>
              <w:top w:val="nil"/>
              <w:left w:val="nil"/>
              <w:bottom w:val="single" w:sz="4" w:space="0" w:color="auto"/>
              <w:right w:val="single" w:sz="4" w:space="0" w:color="auto"/>
            </w:tcBorders>
            <w:shd w:val="clear" w:color="auto" w:fill="auto"/>
            <w:vAlign w:val="center"/>
            <w:hideMark/>
          </w:tcPr>
          <w:p w14:paraId="00BAF3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000" w:type="dxa"/>
            <w:tcBorders>
              <w:top w:val="nil"/>
              <w:left w:val="nil"/>
              <w:bottom w:val="single" w:sz="4" w:space="0" w:color="auto"/>
              <w:right w:val="single" w:sz="4" w:space="0" w:color="auto"/>
            </w:tcBorders>
            <w:shd w:val="clear" w:color="auto" w:fill="auto"/>
            <w:vAlign w:val="center"/>
            <w:hideMark/>
          </w:tcPr>
          <w:p w14:paraId="1F2895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7308DE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280" w:type="dxa"/>
            <w:tcBorders>
              <w:top w:val="nil"/>
              <w:left w:val="nil"/>
              <w:bottom w:val="single" w:sz="4" w:space="0" w:color="auto"/>
              <w:right w:val="single" w:sz="4" w:space="0" w:color="auto"/>
            </w:tcBorders>
            <w:shd w:val="clear" w:color="auto" w:fill="auto"/>
            <w:vAlign w:val="center"/>
            <w:hideMark/>
          </w:tcPr>
          <w:p w14:paraId="3646FD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5C6874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14:paraId="2E4D63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c>
          <w:tcPr>
            <w:tcW w:w="1102" w:type="dxa"/>
            <w:tcBorders>
              <w:top w:val="nil"/>
              <w:left w:val="nil"/>
              <w:bottom w:val="single" w:sz="4" w:space="0" w:color="auto"/>
              <w:right w:val="single" w:sz="4" w:space="0" w:color="auto"/>
            </w:tcBorders>
            <w:shd w:val="clear" w:color="auto" w:fill="auto"/>
            <w:vAlign w:val="center"/>
            <w:hideMark/>
          </w:tcPr>
          <w:p w14:paraId="69EC2A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12</w:t>
            </w:r>
          </w:p>
        </w:tc>
      </w:tr>
      <w:tr w:rsidR="00ED4E4C" w:rsidRPr="00ED4E4C" w14:paraId="2BADE53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9694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CD307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520" w:type="dxa"/>
            <w:tcBorders>
              <w:top w:val="nil"/>
              <w:left w:val="nil"/>
              <w:bottom w:val="single" w:sz="4" w:space="0" w:color="auto"/>
              <w:right w:val="single" w:sz="4" w:space="0" w:color="auto"/>
            </w:tcBorders>
            <w:shd w:val="clear" w:color="auto" w:fill="auto"/>
            <w:vAlign w:val="center"/>
            <w:hideMark/>
          </w:tcPr>
          <w:p w14:paraId="16C5DC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000" w:type="dxa"/>
            <w:tcBorders>
              <w:top w:val="nil"/>
              <w:left w:val="nil"/>
              <w:bottom w:val="single" w:sz="4" w:space="0" w:color="auto"/>
              <w:right w:val="single" w:sz="4" w:space="0" w:color="auto"/>
            </w:tcBorders>
            <w:shd w:val="clear" w:color="auto" w:fill="auto"/>
            <w:vAlign w:val="center"/>
            <w:hideMark/>
          </w:tcPr>
          <w:p w14:paraId="3FB46D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39,53</w:t>
            </w:r>
          </w:p>
        </w:tc>
        <w:tc>
          <w:tcPr>
            <w:tcW w:w="1280" w:type="dxa"/>
            <w:tcBorders>
              <w:top w:val="nil"/>
              <w:left w:val="nil"/>
              <w:bottom w:val="single" w:sz="4" w:space="0" w:color="auto"/>
              <w:right w:val="single" w:sz="4" w:space="0" w:color="auto"/>
            </w:tcBorders>
            <w:shd w:val="clear" w:color="auto" w:fill="auto"/>
            <w:vAlign w:val="center"/>
            <w:hideMark/>
          </w:tcPr>
          <w:p w14:paraId="07D7D1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280" w:type="dxa"/>
            <w:tcBorders>
              <w:top w:val="nil"/>
              <w:left w:val="nil"/>
              <w:bottom w:val="single" w:sz="4" w:space="0" w:color="auto"/>
              <w:right w:val="single" w:sz="4" w:space="0" w:color="auto"/>
            </w:tcBorders>
            <w:shd w:val="clear" w:color="auto" w:fill="auto"/>
            <w:vAlign w:val="center"/>
            <w:hideMark/>
          </w:tcPr>
          <w:p w14:paraId="7D99B8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240" w:type="dxa"/>
            <w:tcBorders>
              <w:top w:val="nil"/>
              <w:left w:val="nil"/>
              <w:bottom w:val="single" w:sz="4" w:space="0" w:color="auto"/>
              <w:right w:val="single" w:sz="4" w:space="0" w:color="auto"/>
            </w:tcBorders>
            <w:shd w:val="clear" w:color="auto" w:fill="auto"/>
            <w:vAlign w:val="center"/>
            <w:hideMark/>
          </w:tcPr>
          <w:p w14:paraId="0D3FB5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120" w:type="dxa"/>
            <w:tcBorders>
              <w:top w:val="nil"/>
              <w:left w:val="nil"/>
              <w:bottom w:val="single" w:sz="4" w:space="0" w:color="auto"/>
              <w:right w:val="single" w:sz="4" w:space="0" w:color="auto"/>
            </w:tcBorders>
            <w:shd w:val="clear" w:color="auto" w:fill="auto"/>
            <w:vAlign w:val="center"/>
            <w:hideMark/>
          </w:tcPr>
          <w:p w14:paraId="602454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c>
          <w:tcPr>
            <w:tcW w:w="1102" w:type="dxa"/>
            <w:tcBorders>
              <w:top w:val="nil"/>
              <w:left w:val="nil"/>
              <w:bottom w:val="single" w:sz="4" w:space="0" w:color="auto"/>
              <w:right w:val="single" w:sz="4" w:space="0" w:color="auto"/>
            </w:tcBorders>
            <w:shd w:val="clear" w:color="auto" w:fill="auto"/>
            <w:vAlign w:val="center"/>
            <w:hideMark/>
          </w:tcPr>
          <w:p w14:paraId="6CB9B6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11,72</w:t>
            </w:r>
          </w:p>
        </w:tc>
      </w:tr>
      <w:tr w:rsidR="00ED4E4C" w:rsidRPr="00ED4E4C" w14:paraId="4868AD8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3E8E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FEF73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520" w:type="dxa"/>
            <w:tcBorders>
              <w:top w:val="nil"/>
              <w:left w:val="nil"/>
              <w:bottom w:val="single" w:sz="4" w:space="0" w:color="auto"/>
              <w:right w:val="single" w:sz="4" w:space="0" w:color="auto"/>
            </w:tcBorders>
            <w:shd w:val="clear" w:color="auto" w:fill="auto"/>
            <w:vAlign w:val="center"/>
            <w:hideMark/>
          </w:tcPr>
          <w:p w14:paraId="202D77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000" w:type="dxa"/>
            <w:tcBorders>
              <w:top w:val="nil"/>
              <w:left w:val="nil"/>
              <w:bottom w:val="single" w:sz="4" w:space="0" w:color="auto"/>
              <w:right w:val="single" w:sz="4" w:space="0" w:color="auto"/>
            </w:tcBorders>
            <w:shd w:val="clear" w:color="auto" w:fill="auto"/>
            <w:vAlign w:val="center"/>
            <w:hideMark/>
          </w:tcPr>
          <w:p w14:paraId="0B50DF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80" w:type="dxa"/>
            <w:tcBorders>
              <w:top w:val="nil"/>
              <w:left w:val="nil"/>
              <w:bottom w:val="single" w:sz="4" w:space="0" w:color="auto"/>
              <w:right w:val="single" w:sz="4" w:space="0" w:color="auto"/>
            </w:tcBorders>
            <w:shd w:val="clear" w:color="auto" w:fill="auto"/>
            <w:vAlign w:val="center"/>
            <w:hideMark/>
          </w:tcPr>
          <w:p w14:paraId="38A2B0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80" w:type="dxa"/>
            <w:tcBorders>
              <w:top w:val="nil"/>
              <w:left w:val="nil"/>
              <w:bottom w:val="single" w:sz="4" w:space="0" w:color="auto"/>
              <w:right w:val="single" w:sz="4" w:space="0" w:color="auto"/>
            </w:tcBorders>
            <w:shd w:val="clear" w:color="auto" w:fill="auto"/>
            <w:vAlign w:val="center"/>
            <w:hideMark/>
          </w:tcPr>
          <w:p w14:paraId="546147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240" w:type="dxa"/>
            <w:tcBorders>
              <w:top w:val="nil"/>
              <w:left w:val="nil"/>
              <w:bottom w:val="single" w:sz="4" w:space="0" w:color="auto"/>
              <w:right w:val="single" w:sz="4" w:space="0" w:color="auto"/>
            </w:tcBorders>
            <w:shd w:val="clear" w:color="auto" w:fill="auto"/>
            <w:vAlign w:val="center"/>
            <w:hideMark/>
          </w:tcPr>
          <w:p w14:paraId="331014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120" w:type="dxa"/>
            <w:tcBorders>
              <w:top w:val="nil"/>
              <w:left w:val="nil"/>
              <w:bottom w:val="single" w:sz="4" w:space="0" w:color="auto"/>
              <w:right w:val="single" w:sz="4" w:space="0" w:color="auto"/>
            </w:tcBorders>
            <w:shd w:val="clear" w:color="auto" w:fill="auto"/>
            <w:vAlign w:val="center"/>
            <w:hideMark/>
          </w:tcPr>
          <w:p w14:paraId="0B018D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c>
          <w:tcPr>
            <w:tcW w:w="1102" w:type="dxa"/>
            <w:tcBorders>
              <w:top w:val="nil"/>
              <w:left w:val="nil"/>
              <w:bottom w:val="single" w:sz="4" w:space="0" w:color="auto"/>
              <w:right w:val="single" w:sz="4" w:space="0" w:color="auto"/>
            </w:tcBorders>
            <w:shd w:val="clear" w:color="auto" w:fill="auto"/>
            <w:vAlign w:val="center"/>
            <w:hideMark/>
          </w:tcPr>
          <w:p w14:paraId="559175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1,31</w:t>
            </w:r>
          </w:p>
        </w:tc>
      </w:tr>
      <w:tr w:rsidR="00ED4E4C" w:rsidRPr="00ED4E4C" w14:paraId="7821792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D4D69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A3A8A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520" w:type="dxa"/>
            <w:tcBorders>
              <w:top w:val="nil"/>
              <w:left w:val="nil"/>
              <w:bottom w:val="single" w:sz="4" w:space="0" w:color="auto"/>
              <w:right w:val="single" w:sz="4" w:space="0" w:color="auto"/>
            </w:tcBorders>
            <w:shd w:val="clear" w:color="auto" w:fill="auto"/>
            <w:vAlign w:val="center"/>
            <w:hideMark/>
          </w:tcPr>
          <w:p w14:paraId="62EA8E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000" w:type="dxa"/>
            <w:tcBorders>
              <w:top w:val="nil"/>
              <w:left w:val="nil"/>
              <w:bottom w:val="single" w:sz="4" w:space="0" w:color="auto"/>
              <w:right w:val="single" w:sz="4" w:space="0" w:color="auto"/>
            </w:tcBorders>
            <w:shd w:val="clear" w:color="auto" w:fill="auto"/>
            <w:vAlign w:val="center"/>
            <w:hideMark/>
          </w:tcPr>
          <w:p w14:paraId="5B78AD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80" w:type="dxa"/>
            <w:tcBorders>
              <w:top w:val="nil"/>
              <w:left w:val="nil"/>
              <w:bottom w:val="single" w:sz="4" w:space="0" w:color="auto"/>
              <w:right w:val="single" w:sz="4" w:space="0" w:color="auto"/>
            </w:tcBorders>
            <w:shd w:val="clear" w:color="auto" w:fill="auto"/>
            <w:vAlign w:val="center"/>
            <w:hideMark/>
          </w:tcPr>
          <w:p w14:paraId="3F9863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80" w:type="dxa"/>
            <w:tcBorders>
              <w:top w:val="nil"/>
              <w:left w:val="nil"/>
              <w:bottom w:val="single" w:sz="4" w:space="0" w:color="auto"/>
              <w:right w:val="single" w:sz="4" w:space="0" w:color="auto"/>
            </w:tcBorders>
            <w:shd w:val="clear" w:color="auto" w:fill="auto"/>
            <w:vAlign w:val="center"/>
            <w:hideMark/>
          </w:tcPr>
          <w:p w14:paraId="543B67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240" w:type="dxa"/>
            <w:tcBorders>
              <w:top w:val="nil"/>
              <w:left w:val="nil"/>
              <w:bottom w:val="single" w:sz="4" w:space="0" w:color="auto"/>
              <w:right w:val="single" w:sz="4" w:space="0" w:color="auto"/>
            </w:tcBorders>
            <w:shd w:val="clear" w:color="auto" w:fill="auto"/>
            <w:vAlign w:val="center"/>
            <w:hideMark/>
          </w:tcPr>
          <w:p w14:paraId="05F03B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120" w:type="dxa"/>
            <w:tcBorders>
              <w:top w:val="nil"/>
              <w:left w:val="nil"/>
              <w:bottom w:val="single" w:sz="4" w:space="0" w:color="auto"/>
              <w:right w:val="single" w:sz="4" w:space="0" w:color="auto"/>
            </w:tcBorders>
            <w:shd w:val="clear" w:color="auto" w:fill="auto"/>
            <w:vAlign w:val="center"/>
            <w:hideMark/>
          </w:tcPr>
          <w:p w14:paraId="6C152D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c>
          <w:tcPr>
            <w:tcW w:w="1102" w:type="dxa"/>
            <w:tcBorders>
              <w:top w:val="nil"/>
              <w:left w:val="nil"/>
              <w:bottom w:val="single" w:sz="4" w:space="0" w:color="auto"/>
              <w:right w:val="single" w:sz="4" w:space="0" w:color="auto"/>
            </w:tcBorders>
            <w:shd w:val="clear" w:color="auto" w:fill="auto"/>
            <w:vAlign w:val="center"/>
            <w:hideMark/>
          </w:tcPr>
          <w:p w14:paraId="037D47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8,05</w:t>
            </w:r>
          </w:p>
        </w:tc>
      </w:tr>
      <w:tr w:rsidR="00ED4E4C" w:rsidRPr="00ED4E4C" w14:paraId="2EB66E5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325A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BF73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520" w:type="dxa"/>
            <w:tcBorders>
              <w:top w:val="nil"/>
              <w:left w:val="nil"/>
              <w:bottom w:val="single" w:sz="4" w:space="0" w:color="auto"/>
              <w:right w:val="single" w:sz="4" w:space="0" w:color="auto"/>
            </w:tcBorders>
            <w:shd w:val="clear" w:color="auto" w:fill="auto"/>
            <w:vAlign w:val="center"/>
            <w:hideMark/>
          </w:tcPr>
          <w:p w14:paraId="48CEFB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000" w:type="dxa"/>
            <w:tcBorders>
              <w:top w:val="nil"/>
              <w:left w:val="nil"/>
              <w:bottom w:val="single" w:sz="4" w:space="0" w:color="auto"/>
              <w:right w:val="single" w:sz="4" w:space="0" w:color="auto"/>
            </w:tcBorders>
            <w:shd w:val="clear" w:color="auto" w:fill="auto"/>
            <w:vAlign w:val="center"/>
            <w:hideMark/>
          </w:tcPr>
          <w:p w14:paraId="479EC3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30CCA7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280" w:type="dxa"/>
            <w:tcBorders>
              <w:top w:val="nil"/>
              <w:left w:val="nil"/>
              <w:bottom w:val="single" w:sz="4" w:space="0" w:color="auto"/>
              <w:right w:val="single" w:sz="4" w:space="0" w:color="auto"/>
            </w:tcBorders>
            <w:shd w:val="clear" w:color="auto" w:fill="auto"/>
            <w:vAlign w:val="center"/>
            <w:hideMark/>
          </w:tcPr>
          <w:p w14:paraId="363C74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240" w:type="dxa"/>
            <w:tcBorders>
              <w:top w:val="nil"/>
              <w:left w:val="nil"/>
              <w:bottom w:val="single" w:sz="4" w:space="0" w:color="auto"/>
              <w:right w:val="single" w:sz="4" w:space="0" w:color="auto"/>
            </w:tcBorders>
            <w:shd w:val="clear" w:color="auto" w:fill="auto"/>
            <w:vAlign w:val="center"/>
            <w:hideMark/>
          </w:tcPr>
          <w:p w14:paraId="486029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120" w:type="dxa"/>
            <w:tcBorders>
              <w:top w:val="nil"/>
              <w:left w:val="nil"/>
              <w:bottom w:val="single" w:sz="4" w:space="0" w:color="auto"/>
              <w:right w:val="single" w:sz="4" w:space="0" w:color="auto"/>
            </w:tcBorders>
            <w:shd w:val="clear" w:color="auto" w:fill="auto"/>
            <w:vAlign w:val="center"/>
            <w:hideMark/>
          </w:tcPr>
          <w:p w14:paraId="2C13EB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c>
          <w:tcPr>
            <w:tcW w:w="1102" w:type="dxa"/>
            <w:tcBorders>
              <w:top w:val="nil"/>
              <w:left w:val="nil"/>
              <w:bottom w:val="single" w:sz="4" w:space="0" w:color="auto"/>
              <w:right w:val="single" w:sz="4" w:space="0" w:color="auto"/>
            </w:tcBorders>
            <w:shd w:val="clear" w:color="auto" w:fill="auto"/>
            <w:vAlign w:val="center"/>
            <w:hideMark/>
          </w:tcPr>
          <w:p w14:paraId="13408E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3,96</w:t>
            </w:r>
          </w:p>
        </w:tc>
      </w:tr>
      <w:tr w:rsidR="00ED4E4C" w:rsidRPr="00ED4E4C" w14:paraId="4623385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B2B0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D245C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520" w:type="dxa"/>
            <w:tcBorders>
              <w:top w:val="nil"/>
              <w:left w:val="nil"/>
              <w:bottom w:val="single" w:sz="4" w:space="0" w:color="auto"/>
              <w:right w:val="single" w:sz="4" w:space="0" w:color="auto"/>
            </w:tcBorders>
            <w:shd w:val="clear" w:color="auto" w:fill="auto"/>
            <w:vAlign w:val="center"/>
            <w:hideMark/>
          </w:tcPr>
          <w:p w14:paraId="470B60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000" w:type="dxa"/>
            <w:tcBorders>
              <w:top w:val="nil"/>
              <w:left w:val="nil"/>
              <w:bottom w:val="single" w:sz="4" w:space="0" w:color="auto"/>
              <w:right w:val="single" w:sz="4" w:space="0" w:color="auto"/>
            </w:tcBorders>
            <w:shd w:val="clear" w:color="auto" w:fill="auto"/>
            <w:vAlign w:val="center"/>
            <w:hideMark/>
          </w:tcPr>
          <w:p w14:paraId="1A9156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85,89</w:t>
            </w:r>
          </w:p>
        </w:tc>
        <w:tc>
          <w:tcPr>
            <w:tcW w:w="1280" w:type="dxa"/>
            <w:tcBorders>
              <w:top w:val="nil"/>
              <w:left w:val="nil"/>
              <w:bottom w:val="single" w:sz="4" w:space="0" w:color="auto"/>
              <w:right w:val="single" w:sz="4" w:space="0" w:color="auto"/>
            </w:tcBorders>
            <w:shd w:val="clear" w:color="auto" w:fill="auto"/>
            <w:vAlign w:val="center"/>
            <w:hideMark/>
          </w:tcPr>
          <w:p w14:paraId="54BE00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280" w:type="dxa"/>
            <w:tcBorders>
              <w:top w:val="nil"/>
              <w:left w:val="nil"/>
              <w:bottom w:val="single" w:sz="4" w:space="0" w:color="auto"/>
              <w:right w:val="single" w:sz="4" w:space="0" w:color="auto"/>
            </w:tcBorders>
            <w:shd w:val="clear" w:color="auto" w:fill="auto"/>
            <w:vAlign w:val="center"/>
            <w:hideMark/>
          </w:tcPr>
          <w:p w14:paraId="182DB7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240" w:type="dxa"/>
            <w:tcBorders>
              <w:top w:val="nil"/>
              <w:left w:val="nil"/>
              <w:bottom w:val="single" w:sz="4" w:space="0" w:color="auto"/>
              <w:right w:val="single" w:sz="4" w:space="0" w:color="auto"/>
            </w:tcBorders>
            <w:shd w:val="clear" w:color="auto" w:fill="auto"/>
            <w:vAlign w:val="center"/>
            <w:hideMark/>
          </w:tcPr>
          <w:p w14:paraId="2CE5BF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120" w:type="dxa"/>
            <w:tcBorders>
              <w:top w:val="nil"/>
              <w:left w:val="nil"/>
              <w:bottom w:val="single" w:sz="4" w:space="0" w:color="auto"/>
              <w:right w:val="single" w:sz="4" w:space="0" w:color="auto"/>
            </w:tcBorders>
            <w:shd w:val="clear" w:color="auto" w:fill="auto"/>
            <w:vAlign w:val="center"/>
            <w:hideMark/>
          </w:tcPr>
          <w:p w14:paraId="0501E9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c>
          <w:tcPr>
            <w:tcW w:w="1102" w:type="dxa"/>
            <w:tcBorders>
              <w:top w:val="nil"/>
              <w:left w:val="nil"/>
              <w:bottom w:val="single" w:sz="4" w:space="0" w:color="auto"/>
              <w:right w:val="single" w:sz="4" w:space="0" w:color="auto"/>
            </w:tcBorders>
            <w:shd w:val="clear" w:color="auto" w:fill="auto"/>
            <w:vAlign w:val="center"/>
            <w:hideMark/>
          </w:tcPr>
          <w:p w14:paraId="356D88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33,73</w:t>
            </w:r>
          </w:p>
        </w:tc>
      </w:tr>
      <w:tr w:rsidR="00ED4E4C" w:rsidRPr="00ED4E4C" w14:paraId="2195DFDC"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3523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ED4E4C" w:rsidRPr="00ED4E4C" w14:paraId="42B51EC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B9C8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B5543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520" w:type="dxa"/>
            <w:tcBorders>
              <w:top w:val="nil"/>
              <w:left w:val="nil"/>
              <w:bottom w:val="single" w:sz="4" w:space="0" w:color="auto"/>
              <w:right w:val="single" w:sz="4" w:space="0" w:color="auto"/>
            </w:tcBorders>
            <w:shd w:val="clear" w:color="auto" w:fill="auto"/>
            <w:vAlign w:val="center"/>
            <w:hideMark/>
          </w:tcPr>
          <w:p w14:paraId="0104F8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000" w:type="dxa"/>
            <w:tcBorders>
              <w:top w:val="nil"/>
              <w:left w:val="nil"/>
              <w:bottom w:val="single" w:sz="4" w:space="0" w:color="auto"/>
              <w:right w:val="single" w:sz="4" w:space="0" w:color="auto"/>
            </w:tcBorders>
            <w:shd w:val="clear" w:color="auto" w:fill="auto"/>
            <w:vAlign w:val="center"/>
            <w:hideMark/>
          </w:tcPr>
          <w:p w14:paraId="36C14A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305E04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21DF19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40" w:type="dxa"/>
            <w:tcBorders>
              <w:top w:val="nil"/>
              <w:left w:val="nil"/>
              <w:bottom w:val="single" w:sz="4" w:space="0" w:color="auto"/>
              <w:right w:val="single" w:sz="4" w:space="0" w:color="auto"/>
            </w:tcBorders>
            <w:shd w:val="clear" w:color="auto" w:fill="auto"/>
            <w:vAlign w:val="center"/>
            <w:hideMark/>
          </w:tcPr>
          <w:p w14:paraId="06D132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20" w:type="dxa"/>
            <w:tcBorders>
              <w:top w:val="nil"/>
              <w:left w:val="nil"/>
              <w:bottom w:val="single" w:sz="4" w:space="0" w:color="auto"/>
              <w:right w:val="single" w:sz="4" w:space="0" w:color="auto"/>
            </w:tcBorders>
            <w:shd w:val="clear" w:color="auto" w:fill="auto"/>
            <w:vAlign w:val="center"/>
            <w:hideMark/>
          </w:tcPr>
          <w:p w14:paraId="229057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02" w:type="dxa"/>
            <w:tcBorders>
              <w:top w:val="nil"/>
              <w:left w:val="nil"/>
              <w:bottom w:val="single" w:sz="4" w:space="0" w:color="auto"/>
              <w:right w:val="single" w:sz="4" w:space="0" w:color="auto"/>
            </w:tcBorders>
            <w:shd w:val="clear" w:color="auto" w:fill="auto"/>
            <w:vAlign w:val="center"/>
            <w:hideMark/>
          </w:tcPr>
          <w:p w14:paraId="166884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r>
      <w:tr w:rsidR="00ED4E4C" w:rsidRPr="00ED4E4C" w14:paraId="7C9EDCC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6BAA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7950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520" w:type="dxa"/>
            <w:tcBorders>
              <w:top w:val="nil"/>
              <w:left w:val="nil"/>
              <w:bottom w:val="single" w:sz="4" w:space="0" w:color="auto"/>
              <w:right w:val="single" w:sz="4" w:space="0" w:color="auto"/>
            </w:tcBorders>
            <w:shd w:val="clear" w:color="auto" w:fill="auto"/>
            <w:vAlign w:val="center"/>
            <w:hideMark/>
          </w:tcPr>
          <w:p w14:paraId="330236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000" w:type="dxa"/>
            <w:tcBorders>
              <w:top w:val="nil"/>
              <w:left w:val="nil"/>
              <w:bottom w:val="single" w:sz="4" w:space="0" w:color="auto"/>
              <w:right w:val="single" w:sz="4" w:space="0" w:color="auto"/>
            </w:tcBorders>
            <w:shd w:val="clear" w:color="auto" w:fill="auto"/>
            <w:vAlign w:val="center"/>
            <w:hideMark/>
          </w:tcPr>
          <w:p w14:paraId="76EEFD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497041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80" w:type="dxa"/>
            <w:tcBorders>
              <w:top w:val="nil"/>
              <w:left w:val="nil"/>
              <w:bottom w:val="single" w:sz="4" w:space="0" w:color="auto"/>
              <w:right w:val="single" w:sz="4" w:space="0" w:color="auto"/>
            </w:tcBorders>
            <w:shd w:val="clear" w:color="auto" w:fill="auto"/>
            <w:vAlign w:val="center"/>
            <w:hideMark/>
          </w:tcPr>
          <w:p w14:paraId="727E9C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240" w:type="dxa"/>
            <w:tcBorders>
              <w:top w:val="nil"/>
              <w:left w:val="nil"/>
              <w:bottom w:val="single" w:sz="4" w:space="0" w:color="auto"/>
              <w:right w:val="single" w:sz="4" w:space="0" w:color="auto"/>
            </w:tcBorders>
            <w:shd w:val="clear" w:color="auto" w:fill="auto"/>
            <w:vAlign w:val="center"/>
            <w:hideMark/>
          </w:tcPr>
          <w:p w14:paraId="7E43BF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20" w:type="dxa"/>
            <w:tcBorders>
              <w:top w:val="nil"/>
              <w:left w:val="nil"/>
              <w:bottom w:val="single" w:sz="4" w:space="0" w:color="auto"/>
              <w:right w:val="single" w:sz="4" w:space="0" w:color="auto"/>
            </w:tcBorders>
            <w:shd w:val="clear" w:color="auto" w:fill="auto"/>
            <w:vAlign w:val="center"/>
            <w:hideMark/>
          </w:tcPr>
          <w:p w14:paraId="0815F9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c>
          <w:tcPr>
            <w:tcW w:w="1102" w:type="dxa"/>
            <w:tcBorders>
              <w:top w:val="nil"/>
              <w:left w:val="nil"/>
              <w:bottom w:val="single" w:sz="4" w:space="0" w:color="auto"/>
              <w:right w:val="single" w:sz="4" w:space="0" w:color="auto"/>
            </w:tcBorders>
            <w:shd w:val="clear" w:color="auto" w:fill="auto"/>
            <w:vAlign w:val="center"/>
            <w:hideMark/>
          </w:tcPr>
          <w:p w14:paraId="4E1AFE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0,72</w:t>
            </w:r>
          </w:p>
        </w:tc>
      </w:tr>
      <w:tr w:rsidR="00ED4E4C" w:rsidRPr="00ED4E4C" w14:paraId="1F7B7F2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89C2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102DE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2622B9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000" w:type="dxa"/>
            <w:tcBorders>
              <w:top w:val="nil"/>
              <w:left w:val="nil"/>
              <w:bottom w:val="single" w:sz="4" w:space="0" w:color="auto"/>
              <w:right w:val="single" w:sz="4" w:space="0" w:color="auto"/>
            </w:tcBorders>
            <w:shd w:val="clear" w:color="auto" w:fill="auto"/>
            <w:vAlign w:val="center"/>
            <w:hideMark/>
          </w:tcPr>
          <w:p w14:paraId="1D3AD6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753A47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7D0AD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40" w:type="dxa"/>
            <w:tcBorders>
              <w:top w:val="nil"/>
              <w:left w:val="nil"/>
              <w:bottom w:val="single" w:sz="4" w:space="0" w:color="auto"/>
              <w:right w:val="single" w:sz="4" w:space="0" w:color="auto"/>
            </w:tcBorders>
            <w:shd w:val="clear" w:color="auto" w:fill="auto"/>
            <w:vAlign w:val="center"/>
            <w:hideMark/>
          </w:tcPr>
          <w:p w14:paraId="7B8E85A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20" w:type="dxa"/>
            <w:tcBorders>
              <w:top w:val="nil"/>
              <w:left w:val="nil"/>
              <w:bottom w:val="single" w:sz="4" w:space="0" w:color="auto"/>
              <w:right w:val="single" w:sz="4" w:space="0" w:color="auto"/>
            </w:tcBorders>
            <w:shd w:val="clear" w:color="auto" w:fill="auto"/>
            <w:vAlign w:val="center"/>
            <w:hideMark/>
          </w:tcPr>
          <w:p w14:paraId="25AA60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02" w:type="dxa"/>
            <w:tcBorders>
              <w:top w:val="nil"/>
              <w:left w:val="nil"/>
              <w:bottom w:val="single" w:sz="4" w:space="0" w:color="auto"/>
              <w:right w:val="single" w:sz="4" w:space="0" w:color="auto"/>
            </w:tcBorders>
            <w:shd w:val="clear" w:color="auto" w:fill="auto"/>
            <w:vAlign w:val="center"/>
            <w:hideMark/>
          </w:tcPr>
          <w:p w14:paraId="144468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r>
      <w:tr w:rsidR="00ED4E4C" w:rsidRPr="00ED4E4C" w14:paraId="49EF44F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C906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DFA24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405ACF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76D4A4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56BB62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6DB1C4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40" w:type="dxa"/>
            <w:tcBorders>
              <w:top w:val="nil"/>
              <w:left w:val="nil"/>
              <w:bottom w:val="single" w:sz="4" w:space="0" w:color="auto"/>
              <w:right w:val="single" w:sz="4" w:space="0" w:color="auto"/>
            </w:tcBorders>
            <w:shd w:val="clear" w:color="auto" w:fill="auto"/>
            <w:vAlign w:val="center"/>
            <w:hideMark/>
          </w:tcPr>
          <w:p w14:paraId="57C62A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20" w:type="dxa"/>
            <w:tcBorders>
              <w:top w:val="nil"/>
              <w:left w:val="nil"/>
              <w:bottom w:val="single" w:sz="4" w:space="0" w:color="auto"/>
              <w:right w:val="single" w:sz="4" w:space="0" w:color="auto"/>
            </w:tcBorders>
            <w:shd w:val="clear" w:color="auto" w:fill="auto"/>
            <w:vAlign w:val="center"/>
            <w:hideMark/>
          </w:tcPr>
          <w:p w14:paraId="686100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02" w:type="dxa"/>
            <w:tcBorders>
              <w:top w:val="nil"/>
              <w:left w:val="nil"/>
              <w:bottom w:val="single" w:sz="4" w:space="0" w:color="auto"/>
              <w:right w:val="single" w:sz="4" w:space="0" w:color="auto"/>
            </w:tcBorders>
            <w:shd w:val="clear" w:color="auto" w:fill="auto"/>
            <w:vAlign w:val="center"/>
            <w:hideMark/>
          </w:tcPr>
          <w:p w14:paraId="6C6A6D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r>
      <w:tr w:rsidR="00ED4E4C" w:rsidRPr="00ED4E4C" w14:paraId="2630038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3486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91F6C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520" w:type="dxa"/>
            <w:tcBorders>
              <w:top w:val="nil"/>
              <w:left w:val="nil"/>
              <w:bottom w:val="single" w:sz="4" w:space="0" w:color="auto"/>
              <w:right w:val="single" w:sz="4" w:space="0" w:color="auto"/>
            </w:tcBorders>
            <w:shd w:val="clear" w:color="auto" w:fill="auto"/>
            <w:vAlign w:val="center"/>
            <w:hideMark/>
          </w:tcPr>
          <w:p w14:paraId="358D43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000" w:type="dxa"/>
            <w:tcBorders>
              <w:top w:val="nil"/>
              <w:left w:val="nil"/>
              <w:bottom w:val="single" w:sz="4" w:space="0" w:color="auto"/>
              <w:right w:val="single" w:sz="4" w:space="0" w:color="auto"/>
            </w:tcBorders>
            <w:shd w:val="clear" w:color="auto" w:fill="auto"/>
            <w:vAlign w:val="center"/>
            <w:hideMark/>
          </w:tcPr>
          <w:p w14:paraId="077531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35ED3C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693800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40" w:type="dxa"/>
            <w:tcBorders>
              <w:top w:val="nil"/>
              <w:left w:val="nil"/>
              <w:bottom w:val="single" w:sz="4" w:space="0" w:color="auto"/>
              <w:right w:val="single" w:sz="4" w:space="0" w:color="auto"/>
            </w:tcBorders>
            <w:shd w:val="clear" w:color="auto" w:fill="auto"/>
            <w:vAlign w:val="center"/>
            <w:hideMark/>
          </w:tcPr>
          <w:p w14:paraId="247539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20" w:type="dxa"/>
            <w:tcBorders>
              <w:top w:val="nil"/>
              <w:left w:val="nil"/>
              <w:bottom w:val="single" w:sz="4" w:space="0" w:color="auto"/>
              <w:right w:val="single" w:sz="4" w:space="0" w:color="auto"/>
            </w:tcBorders>
            <w:shd w:val="clear" w:color="auto" w:fill="auto"/>
            <w:vAlign w:val="center"/>
            <w:hideMark/>
          </w:tcPr>
          <w:p w14:paraId="40251C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2" w:type="dxa"/>
            <w:tcBorders>
              <w:top w:val="nil"/>
              <w:left w:val="nil"/>
              <w:bottom w:val="single" w:sz="4" w:space="0" w:color="auto"/>
              <w:right w:val="single" w:sz="4" w:space="0" w:color="auto"/>
            </w:tcBorders>
            <w:shd w:val="clear" w:color="auto" w:fill="auto"/>
            <w:vAlign w:val="center"/>
            <w:hideMark/>
          </w:tcPr>
          <w:p w14:paraId="6ABB15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ED4E4C" w:rsidRPr="00ED4E4C" w14:paraId="3FAC83F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0525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F899F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520" w:type="dxa"/>
            <w:tcBorders>
              <w:top w:val="nil"/>
              <w:left w:val="nil"/>
              <w:bottom w:val="single" w:sz="4" w:space="0" w:color="auto"/>
              <w:right w:val="single" w:sz="4" w:space="0" w:color="auto"/>
            </w:tcBorders>
            <w:shd w:val="clear" w:color="auto" w:fill="auto"/>
            <w:vAlign w:val="center"/>
            <w:hideMark/>
          </w:tcPr>
          <w:p w14:paraId="4DB2BE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000" w:type="dxa"/>
            <w:tcBorders>
              <w:top w:val="nil"/>
              <w:left w:val="nil"/>
              <w:bottom w:val="single" w:sz="4" w:space="0" w:color="auto"/>
              <w:right w:val="single" w:sz="4" w:space="0" w:color="auto"/>
            </w:tcBorders>
            <w:shd w:val="clear" w:color="auto" w:fill="auto"/>
            <w:vAlign w:val="center"/>
            <w:hideMark/>
          </w:tcPr>
          <w:p w14:paraId="5D45CB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80" w:type="dxa"/>
            <w:tcBorders>
              <w:top w:val="nil"/>
              <w:left w:val="nil"/>
              <w:bottom w:val="single" w:sz="4" w:space="0" w:color="auto"/>
              <w:right w:val="single" w:sz="4" w:space="0" w:color="auto"/>
            </w:tcBorders>
            <w:shd w:val="clear" w:color="auto" w:fill="auto"/>
            <w:vAlign w:val="center"/>
            <w:hideMark/>
          </w:tcPr>
          <w:p w14:paraId="599A97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80" w:type="dxa"/>
            <w:tcBorders>
              <w:top w:val="nil"/>
              <w:left w:val="nil"/>
              <w:bottom w:val="single" w:sz="4" w:space="0" w:color="auto"/>
              <w:right w:val="single" w:sz="4" w:space="0" w:color="auto"/>
            </w:tcBorders>
            <w:shd w:val="clear" w:color="auto" w:fill="auto"/>
            <w:vAlign w:val="center"/>
            <w:hideMark/>
          </w:tcPr>
          <w:p w14:paraId="1AA66D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240" w:type="dxa"/>
            <w:tcBorders>
              <w:top w:val="nil"/>
              <w:left w:val="nil"/>
              <w:bottom w:val="single" w:sz="4" w:space="0" w:color="auto"/>
              <w:right w:val="single" w:sz="4" w:space="0" w:color="auto"/>
            </w:tcBorders>
            <w:shd w:val="clear" w:color="auto" w:fill="auto"/>
            <w:vAlign w:val="center"/>
            <w:hideMark/>
          </w:tcPr>
          <w:p w14:paraId="7DB4F4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120" w:type="dxa"/>
            <w:tcBorders>
              <w:top w:val="nil"/>
              <w:left w:val="nil"/>
              <w:bottom w:val="single" w:sz="4" w:space="0" w:color="auto"/>
              <w:right w:val="single" w:sz="4" w:space="0" w:color="auto"/>
            </w:tcBorders>
            <w:shd w:val="clear" w:color="auto" w:fill="auto"/>
            <w:vAlign w:val="center"/>
            <w:hideMark/>
          </w:tcPr>
          <w:p w14:paraId="2217EC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c>
          <w:tcPr>
            <w:tcW w:w="1102" w:type="dxa"/>
            <w:tcBorders>
              <w:top w:val="nil"/>
              <w:left w:val="nil"/>
              <w:bottom w:val="single" w:sz="4" w:space="0" w:color="auto"/>
              <w:right w:val="single" w:sz="4" w:space="0" w:color="auto"/>
            </w:tcBorders>
            <w:shd w:val="clear" w:color="auto" w:fill="auto"/>
            <w:vAlign w:val="center"/>
            <w:hideMark/>
          </w:tcPr>
          <w:p w14:paraId="0AD59B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52,79</w:t>
            </w:r>
          </w:p>
        </w:tc>
      </w:tr>
      <w:tr w:rsidR="00ED4E4C" w:rsidRPr="00ED4E4C" w14:paraId="2A0A7B6C"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50AD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ED4E4C" w:rsidRPr="00ED4E4C" w14:paraId="205F3B3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2DB9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34FF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6</w:t>
            </w:r>
          </w:p>
        </w:tc>
        <w:tc>
          <w:tcPr>
            <w:tcW w:w="1520" w:type="dxa"/>
            <w:tcBorders>
              <w:top w:val="nil"/>
              <w:left w:val="nil"/>
              <w:bottom w:val="single" w:sz="4" w:space="0" w:color="auto"/>
              <w:right w:val="single" w:sz="4" w:space="0" w:color="auto"/>
            </w:tcBorders>
            <w:shd w:val="clear" w:color="auto" w:fill="auto"/>
            <w:vAlign w:val="center"/>
            <w:hideMark/>
          </w:tcPr>
          <w:p w14:paraId="344D60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6</w:t>
            </w:r>
          </w:p>
        </w:tc>
        <w:tc>
          <w:tcPr>
            <w:tcW w:w="1000" w:type="dxa"/>
            <w:tcBorders>
              <w:top w:val="nil"/>
              <w:left w:val="nil"/>
              <w:bottom w:val="single" w:sz="4" w:space="0" w:color="auto"/>
              <w:right w:val="single" w:sz="4" w:space="0" w:color="auto"/>
            </w:tcBorders>
            <w:shd w:val="clear" w:color="auto" w:fill="auto"/>
            <w:vAlign w:val="center"/>
            <w:hideMark/>
          </w:tcPr>
          <w:p w14:paraId="1785AF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80" w:type="dxa"/>
            <w:tcBorders>
              <w:top w:val="nil"/>
              <w:left w:val="nil"/>
              <w:bottom w:val="single" w:sz="4" w:space="0" w:color="auto"/>
              <w:right w:val="single" w:sz="4" w:space="0" w:color="auto"/>
            </w:tcBorders>
            <w:shd w:val="clear" w:color="auto" w:fill="auto"/>
            <w:vAlign w:val="center"/>
            <w:hideMark/>
          </w:tcPr>
          <w:p w14:paraId="7EB4E2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80" w:type="dxa"/>
            <w:tcBorders>
              <w:top w:val="nil"/>
              <w:left w:val="nil"/>
              <w:bottom w:val="single" w:sz="4" w:space="0" w:color="auto"/>
              <w:right w:val="single" w:sz="4" w:space="0" w:color="auto"/>
            </w:tcBorders>
            <w:shd w:val="clear" w:color="auto" w:fill="auto"/>
            <w:vAlign w:val="center"/>
            <w:hideMark/>
          </w:tcPr>
          <w:p w14:paraId="7C5D2D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14:paraId="1D9923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c>
          <w:tcPr>
            <w:tcW w:w="1120" w:type="dxa"/>
            <w:tcBorders>
              <w:top w:val="nil"/>
              <w:left w:val="nil"/>
              <w:bottom w:val="single" w:sz="4" w:space="0" w:color="auto"/>
              <w:right w:val="single" w:sz="4" w:space="0" w:color="auto"/>
            </w:tcBorders>
            <w:shd w:val="clear" w:color="auto" w:fill="auto"/>
            <w:vAlign w:val="center"/>
            <w:hideMark/>
          </w:tcPr>
          <w:p w14:paraId="17042C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c>
          <w:tcPr>
            <w:tcW w:w="1102" w:type="dxa"/>
            <w:tcBorders>
              <w:top w:val="nil"/>
              <w:left w:val="nil"/>
              <w:bottom w:val="single" w:sz="4" w:space="0" w:color="auto"/>
              <w:right w:val="single" w:sz="4" w:space="0" w:color="auto"/>
            </w:tcBorders>
            <w:shd w:val="clear" w:color="auto" w:fill="auto"/>
            <w:vAlign w:val="center"/>
            <w:hideMark/>
          </w:tcPr>
          <w:p w14:paraId="1624E4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8,6</w:t>
            </w:r>
          </w:p>
        </w:tc>
      </w:tr>
      <w:tr w:rsidR="00ED4E4C" w:rsidRPr="00ED4E4C" w14:paraId="1EAF40E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6EE3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1C71C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5,93</w:t>
            </w:r>
          </w:p>
        </w:tc>
        <w:tc>
          <w:tcPr>
            <w:tcW w:w="1520" w:type="dxa"/>
            <w:tcBorders>
              <w:top w:val="nil"/>
              <w:left w:val="nil"/>
              <w:bottom w:val="single" w:sz="4" w:space="0" w:color="auto"/>
              <w:right w:val="single" w:sz="4" w:space="0" w:color="auto"/>
            </w:tcBorders>
            <w:shd w:val="clear" w:color="auto" w:fill="auto"/>
            <w:vAlign w:val="center"/>
            <w:hideMark/>
          </w:tcPr>
          <w:p w14:paraId="134522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5,93</w:t>
            </w:r>
          </w:p>
        </w:tc>
        <w:tc>
          <w:tcPr>
            <w:tcW w:w="1000" w:type="dxa"/>
            <w:tcBorders>
              <w:top w:val="nil"/>
              <w:left w:val="nil"/>
              <w:bottom w:val="single" w:sz="4" w:space="0" w:color="auto"/>
              <w:right w:val="single" w:sz="4" w:space="0" w:color="auto"/>
            </w:tcBorders>
            <w:shd w:val="clear" w:color="auto" w:fill="auto"/>
            <w:vAlign w:val="center"/>
            <w:hideMark/>
          </w:tcPr>
          <w:p w14:paraId="5E364F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80" w:type="dxa"/>
            <w:tcBorders>
              <w:top w:val="nil"/>
              <w:left w:val="nil"/>
              <w:bottom w:val="single" w:sz="4" w:space="0" w:color="auto"/>
              <w:right w:val="single" w:sz="4" w:space="0" w:color="auto"/>
            </w:tcBorders>
            <w:shd w:val="clear" w:color="auto" w:fill="auto"/>
            <w:vAlign w:val="center"/>
            <w:hideMark/>
          </w:tcPr>
          <w:p w14:paraId="648E81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80" w:type="dxa"/>
            <w:tcBorders>
              <w:top w:val="nil"/>
              <w:left w:val="nil"/>
              <w:bottom w:val="single" w:sz="4" w:space="0" w:color="auto"/>
              <w:right w:val="single" w:sz="4" w:space="0" w:color="auto"/>
            </w:tcBorders>
            <w:shd w:val="clear" w:color="auto" w:fill="auto"/>
            <w:vAlign w:val="center"/>
            <w:hideMark/>
          </w:tcPr>
          <w:p w14:paraId="4A03C9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5,93</w:t>
            </w:r>
          </w:p>
        </w:tc>
        <w:tc>
          <w:tcPr>
            <w:tcW w:w="1240" w:type="dxa"/>
            <w:tcBorders>
              <w:top w:val="nil"/>
              <w:left w:val="nil"/>
              <w:bottom w:val="single" w:sz="4" w:space="0" w:color="auto"/>
              <w:right w:val="single" w:sz="4" w:space="0" w:color="auto"/>
            </w:tcBorders>
            <w:shd w:val="clear" w:color="auto" w:fill="auto"/>
            <w:vAlign w:val="center"/>
            <w:hideMark/>
          </w:tcPr>
          <w:p w14:paraId="0E5831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c>
          <w:tcPr>
            <w:tcW w:w="1120" w:type="dxa"/>
            <w:tcBorders>
              <w:top w:val="nil"/>
              <w:left w:val="nil"/>
              <w:bottom w:val="single" w:sz="4" w:space="0" w:color="auto"/>
              <w:right w:val="single" w:sz="4" w:space="0" w:color="auto"/>
            </w:tcBorders>
            <w:shd w:val="clear" w:color="auto" w:fill="auto"/>
            <w:vAlign w:val="center"/>
            <w:hideMark/>
          </w:tcPr>
          <w:p w14:paraId="6864E2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c>
          <w:tcPr>
            <w:tcW w:w="1102" w:type="dxa"/>
            <w:tcBorders>
              <w:top w:val="nil"/>
              <w:left w:val="nil"/>
              <w:bottom w:val="single" w:sz="4" w:space="0" w:color="auto"/>
              <w:right w:val="single" w:sz="4" w:space="0" w:color="auto"/>
            </w:tcBorders>
            <w:shd w:val="clear" w:color="auto" w:fill="auto"/>
            <w:vAlign w:val="center"/>
            <w:hideMark/>
          </w:tcPr>
          <w:p w14:paraId="0157C1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8,4</w:t>
            </w:r>
          </w:p>
        </w:tc>
      </w:tr>
      <w:tr w:rsidR="00ED4E4C" w:rsidRPr="00ED4E4C" w14:paraId="71A53B2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5AAD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5CB41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41ADAB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3E8F4A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1A2C0C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26D6CF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19DF47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25D57C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2" w:type="dxa"/>
            <w:tcBorders>
              <w:top w:val="nil"/>
              <w:left w:val="nil"/>
              <w:bottom w:val="single" w:sz="4" w:space="0" w:color="auto"/>
              <w:right w:val="single" w:sz="4" w:space="0" w:color="auto"/>
            </w:tcBorders>
            <w:shd w:val="clear" w:color="auto" w:fill="auto"/>
            <w:vAlign w:val="center"/>
            <w:hideMark/>
          </w:tcPr>
          <w:p w14:paraId="0A04B5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ED4E4C" w:rsidRPr="00ED4E4C" w14:paraId="259ABE2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DB3F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825C6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4,23</w:t>
            </w:r>
          </w:p>
        </w:tc>
        <w:tc>
          <w:tcPr>
            <w:tcW w:w="1520" w:type="dxa"/>
            <w:tcBorders>
              <w:top w:val="nil"/>
              <w:left w:val="nil"/>
              <w:bottom w:val="single" w:sz="4" w:space="0" w:color="auto"/>
              <w:right w:val="single" w:sz="4" w:space="0" w:color="auto"/>
            </w:tcBorders>
            <w:shd w:val="clear" w:color="auto" w:fill="auto"/>
            <w:vAlign w:val="center"/>
            <w:hideMark/>
          </w:tcPr>
          <w:p w14:paraId="5C3D1E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4,23</w:t>
            </w:r>
          </w:p>
        </w:tc>
        <w:tc>
          <w:tcPr>
            <w:tcW w:w="1000" w:type="dxa"/>
            <w:tcBorders>
              <w:top w:val="nil"/>
              <w:left w:val="nil"/>
              <w:bottom w:val="single" w:sz="4" w:space="0" w:color="auto"/>
              <w:right w:val="single" w:sz="4" w:space="0" w:color="auto"/>
            </w:tcBorders>
            <w:shd w:val="clear" w:color="auto" w:fill="auto"/>
            <w:vAlign w:val="center"/>
            <w:hideMark/>
          </w:tcPr>
          <w:p w14:paraId="2FD373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80" w:type="dxa"/>
            <w:tcBorders>
              <w:top w:val="nil"/>
              <w:left w:val="nil"/>
              <w:bottom w:val="single" w:sz="4" w:space="0" w:color="auto"/>
              <w:right w:val="single" w:sz="4" w:space="0" w:color="auto"/>
            </w:tcBorders>
            <w:shd w:val="clear" w:color="auto" w:fill="auto"/>
            <w:vAlign w:val="center"/>
            <w:hideMark/>
          </w:tcPr>
          <w:p w14:paraId="5E036F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80" w:type="dxa"/>
            <w:tcBorders>
              <w:top w:val="nil"/>
              <w:left w:val="nil"/>
              <w:bottom w:val="single" w:sz="4" w:space="0" w:color="auto"/>
              <w:right w:val="single" w:sz="4" w:space="0" w:color="auto"/>
            </w:tcBorders>
            <w:shd w:val="clear" w:color="auto" w:fill="auto"/>
            <w:vAlign w:val="center"/>
            <w:hideMark/>
          </w:tcPr>
          <w:p w14:paraId="44C69A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4,23</w:t>
            </w:r>
          </w:p>
        </w:tc>
        <w:tc>
          <w:tcPr>
            <w:tcW w:w="1240" w:type="dxa"/>
            <w:tcBorders>
              <w:top w:val="nil"/>
              <w:left w:val="nil"/>
              <w:bottom w:val="single" w:sz="4" w:space="0" w:color="auto"/>
              <w:right w:val="single" w:sz="4" w:space="0" w:color="auto"/>
            </w:tcBorders>
            <w:shd w:val="clear" w:color="auto" w:fill="auto"/>
            <w:vAlign w:val="center"/>
            <w:hideMark/>
          </w:tcPr>
          <w:p w14:paraId="122908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c>
          <w:tcPr>
            <w:tcW w:w="1120" w:type="dxa"/>
            <w:tcBorders>
              <w:top w:val="nil"/>
              <w:left w:val="nil"/>
              <w:bottom w:val="single" w:sz="4" w:space="0" w:color="auto"/>
              <w:right w:val="single" w:sz="4" w:space="0" w:color="auto"/>
            </w:tcBorders>
            <w:shd w:val="clear" w:color="auto" w:fill="auto"/>
            <w:vAlign w:val="center"/>
            <w:hideMark/>
          </w:tcPr>
          <w:p w14:paraId="4B2BE0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c>
          <w:tcPr>
            <w:tcW w:w="1102" w:type="dxa"/>
            <w:tcBorders>
              <w:top w:val="nil"/>
              <w:left w:val="nil"/>
              <w:bottom w:val="single" w:sz="4" w:space="0" w:color="auto"/>
              <w:right w:val="single" w:sz="4" w:space="0" w:color="auto"/>
            </w:tcBorders>
            <w:shd w:val="clear" w:color="auto" w:fill="auto"/>
            <w:vAlign w:val="center"/>
            <w:hideMark/>
          </w:tcPr>
          <w:p w14:paraId="6D4C5D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4,6</w:t>
            </w:r>
          </w:p>
        </w:tc>
      </w:tr>
      <w:tr w:rsidR="00ED4E4C" w:rsidRPr="00ED4E4C" w14:paraId="651490B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E80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C265B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1,77</w:t>
            </w:r>
          </w:p>
        </w:tc>
        <w:tc>
          <w:tcPr>
            <w:tcW w:w="1520" w:type="dxa"/>
            <w:tcBorders>
              <w:top w:val="nil"/>
              <w:left w:val="nil"/>
              <w:bottom w:val="single" w:sz="4" w:space="0" w:color="auto"/>
              <w:right w:val="single" w:sz="4" w:space="0" w:color="auto"/>
            </w:tcBorders>
            <w:shd w:val="clear" w:color="auto" w:fill="auto"/>
            <w:vAlign w:val="center"/>
            <w:hideMark/>
          </w:tcPr>
          <w:p w14:paraId="4692DF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1,77</w:t>
            </w:r>
          </w:p>
        </w:tc>
        <w:tc>
          <w:tcPr>
            <w:tcW w:w="1000" w:type="dxa"/>
            <w:tcBorders>
              <w:top w:val="nil"/>
              <w:left w:val="nil"/>
              <w:bottom w:val="single" w:sz="4" w:space="0" w:color="auto"/>
              <w:right w:val="single" w:sz="4" w:space="0" w:color="auto"/>
            </w:tcBorders>
            <w:shd w:val="clear" w:color="auto" w:fill="auto"/>
            <w:vAlign w:val="center"/>
            <w:hideMark/>
          </w:tcPr>
          <w:p w14:paraId="0B89A3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80" w:type="dxa"/>
            <w:tcBorders>
              <w:top w:val="nil"/>
              <w:left w:val="nil"/>
              <w:bottom w:val="single" w:sz="4" w:space="0" w:color="auto"/>
              <w:right w:val="single" w:sz="4" w:space="0" w:color="auto"/>
            </w:tcBorders>
            <w:shd w:val="clear" w:color="auto" w:fill="auto"/>
            <w:vAlign w:val="center"/>
            <w:hideMark/>
          </w:tcPr>
          <w:p w14:paraId="3A50A9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80" w:type="dxa"/>
            <w:tcBorders>
              <w:top w:val="nil"/>
              <w:left w:val="nil"/>
              <w:bottom w:val="single" w:sz="4" w:space="0" w:color="auto"/>
              <w:right w:val="single" w:sz="4" w:space="0" w:color="auto"/>
            </w:tcBorders>
            <w:shd w:val="clear" w:color="auto" w:fill="auto"/>
            <w:vAlign w:val="center"/>
            <w:hideMark/>
          </w:tcPr>
          <w:p w14:paraId="4395B9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1,77</w:t>
            </w:r>
          </w:p>
        </w:tc>
        <w:tc>
          <w:tcPr>
            <w:tcW w:w="1240" w:type="dxa"/>
            <w:tcBorders>
              <w:top w:val="nil"/>
              <w:left w:val="nil"/>
              <w:bottom w:val="single" w:sz="4" w:space="0" w:color="auto"/>
              <w:right w:val="single" w:sz="4" w:space="0" w:color="auto"/>
            </w:tcBorders>
            <w:shd w:val="clear" w:color="auto" w:fill="auto"/>
            <w:vAlign w:val="center"/>
            <w:hideMark/>
          </w:tcPr>
          <w:p w14:paraId="620ABE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514287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2" w:type="dxa"/>
            <w:tcBorders>
              <w:top w:val="nil"/>
              <w:left w:val="nil"/>
              <w:bottom w:val="single" w:sz="4" w:space="0" w:color="auto"/>
              <w:right w:val="single" w:sz="4" w:space="0" w:color="auto"/>
            </w:tcBorders>
            <w:shd w:val="clear" w:color="auto" w:fill="auto"/>
            <w:vAlign w:val="center"/>
            <w:hideMark/>
          </w:tcPr>
          <w:p w14:paraId="004EAB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ED4E4C" w:rsidRPr="00ED4E4C" w14:paraId="611F968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0024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D76EC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29,82</w:t>
            </w:r>
          </w:p>
        </w:tc>
        <w:tc>
          <w:tcPr>
            <w:tcW w:w="1520" w:type="dxa"/>
            <w:tcBorders>
              <w:top w:val="nil"/>
              <w:left w:val="nil"/>
              <w:bottom w:val="single" w:sz="4" w:space="0" w:color="auto"/>
              <w:right w:val="single" w:sz="4" w:space="0" w:color="auto"/>
            </w:tcBorders>
            <w:shd w:val="clear" w:color="auto" w:fill="auto"/>
            <w:vAlign w:val="center"/>
            <w:hideMark/>
          </w:tcPr>
          <w:p w14:paraId="366CA3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29,82</w:t>
            </w:r>
          </w:p>
        </w:tc>
        <w:tc>
          <w:tcPr>
            <w:tcW w:w="1000" w:type="dxa"/>
            <w:tcBorders>
              <w:top w:val="nil"/>
              <w:left w:val="nil"/>
              <w:bottom w:val="single" w:sz="4" w:space="0" w:color="auto"/>
              <w:right w:val="single" w:sz="4" w:space="0" w:color="auto"/>
            </w:tcBorders>
            <w:shd w:val="clear" w:color="auto" w:fill="auto"/>
            <w:vAlign w:val="center"/>
            <w:hideMark/>
          </w:tcPr>
          <w:p w14:paraId="00B831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80" w:type="dxa"/>
            <w:tcBorders>
              <w:top w:val="nil"/>
              <w:left w:val="nil"/>
              <w:bottom w:val="single" w:sz="4" w:space="0" w:color="auto"/>
              <w:right w:val="single" w:sz="4" w:space="0" w:color="auto"/>
            </w:tcBorders>
            <w:shd w:val="clear" w:color="auto" w:fill="auto"/>
            <w:vAlign w:val="center"/>
            <w:hideMark/>
          </w:tcPr>
          <w:p w14:paraId="35440E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80" w:type="dxa"/>
            <w:tcBorders>
              <w:top w:val="nil"/>
              <w:left w:val="nil"/>
              <w:bottom w:val="single" w:sz="4" w:space="0" w:color="auto"/>
              <w:right w:val="single" w:sz="4" w:space="0" w:color="auto"/>
            </w:tcBorders>
            <w:shd w:val="clear" w:color="auto" w:fill="auto"/>
            <w:vAlign w:val="center"/>
            <w:hideMark/>
          </w:tcPr>
          <w:p w14:paraId="0EE290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29,82</w:t>
            </w:r>
          </w:p>
        </w:tc>
        <w:tc>
          <w:tcPr>
            <w:tcW w:w="1240" w:type="dxa"/>
            <w:tcBorders>
              <w:top w:val="nil"/>
              <w:left w:val="nil"/>
              <w:bottom w:val="single" w:sz="4" w:space="0" w:color="auto"/>
              <w:right w:val="single" w:sz="4" w:space="0" w:color="auto"/>
            </w:tcBorders>
            <w:shd w:val="clear" w:color="auto" w:fill="auto"/>
            <w:vAlign w:val="center"/>
            <w:hideMark/>
          </w:tcPr>
          <w:p w14:paraId="24C8A4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c>
          <w:tcPr>
            <w:tcW w:w="1120" w:type="dxa"/>
            <w:tcBorders>
              <w:top w:val="nil"/>
              <w:left w:val="nil"/>
              <w:bottom w:val="single" w:sz="4" w:space="0" w:color="auto"/>
              <w:right w:val="single" w:sz="4" w:space="0" w:color="auto"/>
            </w:tcBorders>
            <w:shd w:val="clear" w:color="auto" w:fill="auto"/>
            <w:vAlign w:val="center"/>
            <w:hideMark/>
          </w:tcPr>
          <w:p w14:paraId="4057BB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c>
          <w:tcPr>
            <w:tcW w:w="1102" w:type="dxa"/>
            <w:tcBorders>
              <w:top w:val="nil"/>
              <w:left w:val="nil"/>
              <w:bottom w:val="single" w:sz="4" w:space="0" w:color="auto"/>
              <w:right w:val="single" w:sz="4" w:space="0" w:color="auto"/>
            </w:tcBorders>
            <w:shd w:val="clear" w:color="auto" w:fill="auto"/>
            <w:vAlign w:val="center"/>
            <w:hideMark/>
          </w:tcPr>
          <w:p w14:paraId="00B2A9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40,7</w:t>
            </w:r>
          </w:p>
        </w:tc>
      </w:tr>
      <w:tr w:rsidR="00ED4E4C" w:rsidRPr="00ED4E4C" w14:paraId="67498B69"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DED9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№2.2 ул.Седова,2а (консервация)</w:t>
            </w:r>
          </w:p>
        </w:tc>
      </w:tr>
      <w:tr w:rsidR="00ED4E4C" w:rsidRPr="00ED4E4C" w14:paraId="4C7F9ED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762B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F7112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520" w:type="dxa"/>
            <w:tcBorders>
              <w:top w:val="nil"/>
              <w:left w:val="nil"/>
              <w:bottom w:val="single" w:sz="4" w:space="0" w:color="auto"/>
              <w:right w:val="single" w:sz="4" w:space="0" w:color="auto"/>
            </w:tcBorders>
            <w:shd w:val="clear" w:color="auto" w:fill="auto"/>
            <w:vAlign w:val="center"/>
            <w:hideMark/>
          </w:tcPr>
          <w:p w14:paraId="3FD793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14:paraId="4C4ED1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06CA0E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109B1D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29B9C3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87FB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9D8C8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395244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FCC1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86AC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1,58</w:t>
            </w:r>
          </w:p>
        </w:tc>
        <w:tc>
          <w:tcPr>
            <w:tcW w:w="1520" w:type="dxa"/>
            <w:tcBorders>
              <w:top w:val="nil"/>
              <w:left w:val="nil"/>
              <w:bottom w:val="single" w:sz="4" w:space="0" w:color="auto"/>
              <w:right w:val="single" w:sz="4" w:space="0" w:color="auto"/>
            </w:tcBorders>
            <w:shd w:val="clear" w:color="auto" w:fill="auto"/>
            <w:vAlign w:val="center"/>
            <w:hideMark/>
          </w:tcPr>
          <w:p w14:paraId="7E8BB4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1,58</w:t>
            </w:r>
          </w:p>
        </w:tc>
        <w:tc>
          <w:tcPr>
            <w:tcW w:w="1000" w:type="dxa"/>
            <w:tcBorders>
              <w:top w:val="nil"/>
              <w:left w:val="nil"/>
              <w:bottom w:val="single" w:sz="4" w:space="0" w:color="auto"/>
              <w:right w:val="single" w:sz="4" w:space="0" w:color="auto"/>
            </w:tcBorders>
            <w:shd w:val="clear" w:color="auto" w:fill="auto"/>
            <w:vAlign w:val="center"/>
            <w:hideMark/>
          </w:tcPr>
          <w:p w14:paraId="50A2E4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80" w:type="dxa"/>
            <w:tcBorders>
              <w:top w:val="nil"/>
              <w:left w:val="nil"/>
              <w:bottom w:val="single" w:sz="4" w:space="0" w:color="auto"/>
              <w:right w:val="single" w:sz="4" w:space="0" w:color="auto"/>
            </w:tcBorders>
            <w:shd w:val="clear" w:color="auto" w:fill="auto"/>
            <w:vAlign w:val="center"/>
            <w:hideMark/>
          </w:tcPr>
          <w:p w14:paraId="142005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80" w:type="dxa"/>
            <w:tcBorders>
              <w:top w:val="nil"/>
              <w:left w:val="nil"/>
              <w:bottom w:val="single" w:sz="4" w:space="0" w:color="auto"/>
              <w:right w:val="single" w:sz="4" w:space="0" w:color="auto"/>
            </w:tcBorders>
            <w:shd w:val="clear" w:color="auto" w:fill="auto"/>
            <w:vAlign w:val="center"/>
            <w:hideMark/>
          </w:tcPr>
          <w:p w14:paraId="2B84A1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1,58</w:t>
            </w:r>
          </w:p>
        </w:tc>
        <w:tc>
          <w:tcPr>
            <w:tcW w:w="1240" w:type="dxa"/>
            <w:tcBorders>
              <w:top w:val="nil"/>
              <w:left w:val="nil"/>
              <w:bottom w:val="single" w:sz="4" w:space="0" w:color="auto"/>
              <w:right w:val="single" w:sz="4" w:space="0" w:color="auto"/>
            </w:tcBorders>
            <w:shd w:val="clear" w:color="auto" w:fill="auto"/>
            <w:vAlign w:val="center"/>
            <w:hideMark/>
          </w:tcPr>
          <w:p w14:paraId="1A2C8F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A9329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A9F12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1E7279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9D434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B2A0C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520" w:type="dxa"/>
            <w:tcBorders>
              <w:top w:val="nil"/>
              <w:left w:val="nil"/>
              <w:bottom w:val="single" w:sz="4" w:space="0" w:color="auto"/>
              <w:right w:val="single" w:sz="4" w:space="0" w:color="auto"/>
            </w:tcBorders>
            <w:shd w:val="clear" w:color="auto" w:fill="auto"/>
            <w:vAlign w:val="center"/>
            <w:hideMark/>
          </w:tcPr>
          <w:p w14:paraId="0739D5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000" w:type="dxa"/>
            <w:tcBorders>
              <w:top w:val="nil"/>
              <w:left w:val="nil"/>
              <w:bottom w:val="single" w:sz="4" w:space="0" w:color="auto"/>
              <w:right w:val="single" w:sz="4" w:space="0" w:color="auto"/>
            </w:tcBorders>
            <w:shd w:val="clear" w:color="auto" w:fill="auto"/>
            <w:vAlign w:val="center"/>
            <w:hideMark/>
          </w:tcPr>
          <w:p w14:paraId="50BDEF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21A065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21755F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0,05</w:t>
            </w:r>
          </w:p>
        </w:tc>
        <w:tc>
          <w:tcPr>
            <w:tcW w:w="1240" w:type="dxa"/>
            <w:tcBorders>
              <w:top w:val="nil"/>
              <w:left w:val="nil"/>
              <w:bottom w:val="single" w:sz="4" w:space="0" w:color="auto"/>
              <w:right w:val="single" w:sz="4" w:space="0" w:color="auto"/>
            </w:tcBorders>
            <w:shd w:val="clear" w:color="auto" w:fill="auto"/>
            <w:vAlign w:val="center"/>
            <w:hideMark/>
          </w:tcPr>
          <w:p w14:paraId="2EEABF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C190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2C31A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3819B6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E5FF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1906D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1,23</w:t>
            </w:r>
          </w:p>
        </w:tc>
        <w:tc>
          <w:tcPr>
            <w:tcW w:w="1520" w:type="dxa"/>
            <w:tcBorders>
              <w:top w:val="nil"/>
              <w:left w:val="nil"/>
              <w:bottom w:val="single" w:sz="4" w:space="0" w:color="auto"/>
              <w:right w:val="single" w:sz="4" w:space="0" w:color="auto"/>
            </w:tcBorders>
            <w:shd w:val="clear" w:color="auto" w:fill="auto"/>
            <w:vAlign w:val="center"/>
            <w:hideMark/>
          </w:tcPr>
          <w:p w14:paraId="2CD0DB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1,23</w:t>
            </w:r>
          </w:p>
        </w:tc>
        <w:tc>
          <w:tcPr>
            <w:tcW w:w="1000" w:type="dxa"/>
            <w:tcBorders>
              <w:top w:val="nil"/>
              <w:left w:val="nil"/>
              <w:bottom w:val="single" w:sz="4" w:space="0" w:color="auto"/>
              <w:right w:val="single" w:sz="4" w:space="0" w:color="auto"/>
            </w:tcBorders>
            <w:shd w:val="clear" w:color="auto" w:fill="auto"/>
            <w:vAlign w:val="center"/>
            <w:hideMark/>
          </w:tcPr>
          <w:p w14:paraId="638D96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80" w:type="dxa"/>
            <w:tcBorders>
              <w:top w:val="nil"/>
              <w:left w:val="nil"/>
              <w:bottom w:val="single" w:sz="4" w:space="0" w:color="auto"/>
              <w:right w:val="single" w:sz="4" w:space="0" w:color="auto"/>
            </w:tcBorders>
            <w:shd w:val="clear" w:color="auto" w:fill="auto"/>
            <w:vAlign w:val="center"/>
            <w:hideMark/>
          </w:tcPr>
          <w:p w14:paraId="49E4C0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80" w:type="dxa"/>
            <w:tcBorders>
              <w:top w:val="nil"/>
              <w:left w:val="nil"/>
              <w:bottom w:val="single" w:sz="4" w:space="0" w:color="auto"/>
              <w:right w:val="single" w:sz="4" w:space="0" w:color="auto"/>
            </w:tcBorders>
            <w:shd w:val="clear" w:color="auto" w:fill="auto"/>
            <w:vAlign w:val="center"/>
            <w:hideMark/>
          </w:tcPr>
          <w:p w14:paraId="67C12D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1,23</w:t>
            </w:r>
          </w:p>
        </w:tc>
        <w:tc>
          <w:tcPr>
            <w:tcW w:w="1240" w:type="dxa"/>
            <w:tcBorders>
              <w:top w:val="nil"/>
              <w:left w:val="nil"/>
              <w:bottom w:val="single" w:sz="4" w:space="0" w:color="auto"/>
              <w:right w:val="single" w:sz="4" w:space="0" w:color="auto"/>
            </w:tcBorders>
            <w:shd w:val="clear" w:color="auto" w:fill="auto"/>
            <w:vAlign w:val="center"/>
            <w:hideMark/>
          </w:tcPr>
          <w:p w14:paraId="78E940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75C82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300DF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9402B4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3484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FBDD6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520" w:type="dxa"/>
            <w:tcBorders>
              <w:top w:val="nil"/>
              <w:left w:val="nil"/>
              <w:bottom w:val="single" w:sz="4" w:space="0" w:color="auto"/>
              <w:right w:val="single" w:sz="4" w:space="0" w:color="auto"/>
            </w:tcBorders>
            <w:shd w:val="clear" w:color="auto" w:fill="auto"/>
            <w:vAlign w:val="center"/>
            <w:hideMark/>
          </w:tcPr>
          <w:p w14:paraId="40DED2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000" w:type="dxa"/>
            <w:tcBorders>
              <w:top w:val="nil"/>
              <w:left w:val="nil"/>
              <w:bottom w:val="single" w:sz="4" w:space="0" w:color="auto"/>
              <w:right w:val="single" w:sz="4" w:space="0" w:color="auto"/>
            </w:tcBorders>
            <w:shd w:val="clear" w:color="auto" w:fill="auto"/>
            <w:vAlign w:val="center"/>
            <w:hideMark/>
          </w:tcPr>
          <w:p w14:paraId="3F396D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191AD8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35EBF6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0,37</w:t>
            </w:r>
          </w:p>
        </w:tc>
        <w:tc>
          <w:tcPr>
            <w:tcW w:w="1240" w:type="dxa"/>
            <w:tcBorders>
              <w:top w:val="nil"/>
              <w:left w:val="nil"/>
              <w:bottom w:val="single" w:sz="4" w:space="0" w:color="auto"/>
              <w:right w:val="single" w:sz="4" w:space="0" w:color="auto"/>
            </w:tcBorders>
            <w:shd w:val="clear" w:color="auto" w:fill="auto"/>
            <w:vAlign w:val="center"/>
            <w:hideMark/>
          </w:tcPr>
          <w:p w14:paraId="386DAF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FF32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350AE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D22576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C9AF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D69C6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23,69</w:t>
            </w:r>
          </w:p>
        </w:tc>
        <w:tc>
          <w:tcPr>
            <w:tcW w:w="1520" w:type="dxa"/>
            <w:tcBorders>
              <w:top w:val="nil"/>
              <w:left w:val="nil"/>
              <w:bottom w:val="single" w:sz="4" w:space="0" w:color="auto"/>
              <w:right w:val="single" w:sz="4" w:space="0" w:color="auto"/>
            </w:tcBorders>
            <w:shd w:val="clear" w:color="auto" w:fill="auto"/>
            <w:vAlign w:val="center"/>
            <w:hideMark/>
          </w:tcPr>
          <w:p w14:paraId="4DF4E3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23,69</w:t>
            </w:r>
          </w:p>
        </w:tc>
        <w:tc>
          <w:tcPr>
            <w:tcW w:w="1000" w:type="dxa"/>
            <w:tcBorders>
              <w:top w:val="nil"/>
              <w:left w:val="nil"/>
              <w:bottom w:val="single" w:sz="4" w:space="0" w:color="auto"/>
              <w:right w:val="single" w:sz="4" w:space="0" w:color="auto"/>
            </w:tcBorders>
            <w:shd w:val="clear" w:color="auto" w:fill="auto"/>
            <w:vAlign w:val="center"/>
            <w:hideMark/>
          </w:tcPr>
          <w:p w14:paraId="46BD12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80" w:type="dxa"/>
            <w:tcBorders>
              <w:top w:val="nil"/>
              <w:left w:val="nil"/>
              <w:bottom w:val="single" w:sz="4" w:space="0" w:color="auto"/>
              <w:right w:val="single" w:sz="4" w:space="0" w:color="auto"/>
            </w:tcBorders>
            <w:shd w:val="clear" w:color="auto" w:fill="auto"/>
            <w:vAlign w:val="center"/>
            <w:hideMark/>
          </w:tcPr>
          <w:p w14:paraId="5E8A75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80" w:type="dxa"/>
            <w:tcBorders>
              <w:top w:val="nil"/>
              <w:left w:val="nil"/>
              <w:bottom w:val="single" w:sz="4" w:space="0" w:color="auto"/>
              <w:right w:val="single" w:sz="4" w:space="0" w:color="auto"/>
            </w:tcBorders>
            <w:shd w:val="clear" w:color="auto" w:fill="auto"/>
            <w:vAlign w:val="center"/>
            <w:hideMark/>
          </w:tcPr>
          <w:p w14:paraId="00D892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23,69</w:t>
            </w:r>
          </w:p>
        </w:tc>
        <w:tc>
          <w:tcPr>
            <w:tcW w:w="1240" w:type="dxa"/>
            <w:tcBorders>
              <w:top w:val="nil"/>
              <w:left w:val="nil"/>
              <w:bottom w:val="single" w:sz="4" w:space="0" w:color="auto"/>
              <w:right w:val="single" w:sz="4" w:space="0" w:color="auto"/>
            </w:tcBorders>
            <w:shd w:val="clear" w:color="auto" w:fill="auto"/>
            <w:vAlign w:val="center"/>
            <w:hideMark/>
          </w:tcPr>
          <w:p w14:paraId="0F7CE6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59CE9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FC329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BAEF325"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7F82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ED4E4C" w:rsidRPr="00ED4E4C" w14:paraId="6539A27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B281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82A41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520" w:type="dxa"/>
            <w:tcBorders>
              <w:top w:val="nil"/>
              <w:left w:val="nil"/>
              <w:bottom w:val="single" w:sz="4" w:space="0" w:color="auto"/>
              <w:right w:val="single" w:sz="4" w:space="0" w:color="auto"/>
            </w:tcBorders>
            <w:shd w:val="clear" w:color="auto" w:fill="auto"/>
            <w:vAlign w:val="center"/>
            <w:hideMark/>
          </w:tcPr>
          <w:p w14:paraId="181271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000" w:type="dxa"/>
            <w:tcBorders>
              <w:top w:val="nil"/>
              <w:left w:val="nil"/>
              <w:bottom w:val="single" w:sz="4" w:space="0" w:color="auto"/>
              <w:right w:val="single" w:sz="4" w:space="0" w:color="auto"/>
            </w:tcBorders>
            <w:shd w:val="clear" w:color="auto" w:fill="auto"/>
            <w:vAlign w:val="center"/>
            <w:hideMark/>
          </w:tcPr>
          <w:p w14:paraId="169536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80" w:type="dxa"/>
            <w:tcBorders>
              <w:top w:val="nil"/>
              <w:left w:val="nil"/>
              <w:bottom w:val="single" w:sz="4" w:space="0" w:color="auto"/>
              <w:right w:val="single" w:sz="4" w:space="0" w:color="auto"/>
            </w:tcBorders>
            <w:shd w:val="clear" w:color="auto" w:fill="auto"/>
            <w:vAlign w:val="center"/>
            <w:hideMark/>
          </w:tcPr>
          <w:p w14:paraId="7546EB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80" w:type="dxa"/>
            <w:tcBorders>
              <w:top w:val="nil"/>
              <w:left w:val="nil"/>
              <w:bottom w:val="single" w:sz="4" w:space="0" w:color="auto"/>
              <w:right w:val="single" w:sz="4" w:space="0" w:color="auto"/>
            </w:tcBorders>
            <w:shd w:val="clear" w:color="auto" w:fill="auto"/>
            <w:vAlign w:val="center"/>
            <w:hideMark/>
          </w:tcPr>
          <w:p w14:paraId="3CBC23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240" w:type="dxa"/>
            <w:tcBorders>
              <w:top w:val="nil"/>
              <w:left w:val="nil"/>
              <w:bottom w:val="single" w:sz="4" w:space="0" w:color="auto"/>
              <w:right w:val="single" w:sz="4" w:space="0" w:color="auto"/>
            </w:tcBorders>
            <w:shd w:val="clear" w:color="auto" w:fill="auto"/>
            <w:vAlign w:val="center"/>
            <w:hideMark/>
          </w:tcPr>
          <w:p w14:paraId="18B2C3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120" w:type="dxa"/>
            <w:tcBorders>
              <w:top w:val="nil"/>
              <w:left w:val="nil"/>
              <w:bottom w:val="single" w:sz="4" w:space="0" w:color="auto"/>
              <w:right w:val="single" w:sz="4" w:space="0" w:color="auto"/>
            </w:tcBorders>
            <w:shd w:val="clear" w:color="auto" w:fill="auto"/>
            <w:vAlign w:val="center"/>
            <w:hideMark/>
          </w:tcPr>
          <w:p w14:paraId="1D0D67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c>
          <w:tcPr>
            <w:tcW w:w="1102" w:type="dxa"/>
            <w:tcBorders>
              <w:top w:val="nil"/>
              <w:left w:val="nil"/>
              <w:bottom w:val="single" w:sz="4" w:space="0" w:color="auto"/>
              <w:right w:val="single" w:sz="4" w:space="0" w:color="auto"/>
            </w:tcBorders>
            <w:shd w:val="clear" w:color="auto" w:fill="auto"/>
            <w:vAlign w:val="center"/>
            <w:hideMark/>
          </w:tcPr>
          <w:p w14:paraId="265350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25,81</w:t>
            </w:r>
          </w:p>
        </w:tc>
      </w:tr>
      <w:tr w:rsidR="00ED4E4C" w:rsidRPr="00ED4E4C" w14:paraId="211D372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1B01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A0BF9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520" w:type="dxa"/>
            <w:tcBorders>
              <w:top w:val="nil"/>
              <w:left w:val="nil"/>
              <w:bottom w:val="single" w:sz="4" w:space="0" w:color="auto"/>
              <w:right w:val="single" w:sz="4" w:space="0" w:color="auto"/>
            </w:tcBorders>
            <w:shd w:val="clear" w:color="auto" w:fill="auto"/>
            <w:vAlign w:val="center"/>
            <w:hideMark/>
          </w:tcPr>
          <w:p w14:paraId="3879EE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000" w:type="dxa"/>
            <w:tcBorders>
              <w:top w:val="nil"/>
              <w:left w:val="nil"/>
              <w:bottom w:val="single" w:sz="4" w:space="0" w:color="auto"/>
              <w:right w:val="single" w:sz="4" w:space="0" w:color="auto"/>
            </w:tcBorders>
            <w:shd w:val="clear" w:color="auto" w:fill="auto"/>
            <w:vAlign w:val="center"/>
            <w:hideMark/>
          </w:tcPr>
          <w:p w14:paraId="38CA3E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80" w:type="dxa"/>
            <w:tcBorders>
              <w:top w:val="nil"/>
              <w:left w:val="nil"/>
              <w:bottom w:val="single" w:sz="4" w:space="0" w:color="auto"/>
              <w:right w:val="single" w:sz="4" w:space="0" w:color="auto"/>
            </w:tcBorders>
            <w:shd w:val="clear" w:color="auto" w:fill="auto"/>
            <w:vAlign w:val="center"/>
            <w:hideMark/>
          </w:tcPr>
          <w:p w14:paraId="41B993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80" w:type="dxa"/>
            <w:tcBorders>
              <w:top w:val="nil"/>
              <w:left w:val="nil"/>
              <w:bottom w:val="single" w:sz="4" w:space="0" w:color="auto"/>
              <w:right w:val="single" w:sz="4" w:space="0" w:color="auto"/>
            </w:tcBorders>
            <w:shd w:val="clear" w:color="auto" w:fill="auto"/>
            <w:vAlign w:val="center"/>
            <w:hideMark/>
          </w:tcPr>
          <w:p w14:paraId="076C52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240" w:type="dxa"/>
            <w:tcBorders>
              <w:top w:val="nil"/>
              <w:left w:val="nil"/>
              <w:bottom w:val="single" w:sz="4" w:space="0" w:color="auto"/>
              <w:right w:val="single" w:sz="4" w:space="0" w:color="auto"/>
            </w:tcBorders>
            <w:shd w:val="clear" w:color="auto" w:fill="auto"/>
            <w:vAlign w:val="center"/>
            <w:hideMark/>
          </w:tcPr>
          <w:p w14:paraId="61B501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120" w:type="dxa"/>
            <w:tcBorders>
              <w:top w:val="nil"/>
              <w:left w:val="nil"/>
              <w:bottom w:val="single" w:sz="4" w:space="0" w:color="auto"/>
              <w:right w:val="single" w:sz="4" w:space="0" w:color="auto"/>
            </w:tcBorders>
            <w:shd w:val="clear" w:color="auto" w:fill="auto"/>
            <w:vAlign w:val="center"/>
            <w:hideMark/>
          </w:tcPr>
          <w:p w14:paraId="780ECF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c>
          <w:tcPr>
            <w:tcW w:w="1102" w:type="dxa"/>
            <w:tcBorders>
              <w:top w:val="nil"/>
              <w:left w:val="nil"/>
              <w:bottom w:val="single" w:sz="4" w:space="0" w:color="auto"/>
              <w:right w:val="single" w:sz="4" w:space="0" w:color="auto"/>
            </w:tcBorders>
            <w:shd w:val="clear" w:color="auto" w:fill="auto"/>
            <w:vAlign w:val="center"/>
            <w:hideMark/>
          </w:tcPr>
          <w:p w14:paraId="6B43BF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25,35</w:t>
            </w:r>
          </w:p>
        </w:tc>
      </w:tr>
      <w:tr w:rsidR="00ED4E4C" w:rsidRPr="00ED4E4C" w14:paraId="75D8CF7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DA7F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1568C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520" w:type="dxa"/>
            <w:tcBorders>
              <w:top w:val="nil"/>
              <w:left w:val="nil"/>
              <w:bottom w:val="single" w:sz="4" w:space="0" w:color="auto"/>
              <w:right w:val="single" w:sz="4" w:space="0" w:color="auto"/>
            </w:tcBorders>
            <w:shd w:val="clear" w:color="auto" w:fill="auto"/>
            <w:vAlign w:val="center"/>
            <w:hideMark/>
          </w:tcPr>
          <w:p w14:paraId="204F5A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000" w:type="dxa"/>
            <w:tcBorders>
              <w:top w:val="nil"/>
              <w:left w:val="nil"/>
              <w:bottom w:val="single" w:sz="4" w:space="0" w:color="auto"/>
              <w:right w:val="single" w:sz="4" w:space="0" w:color="auto"/>
            </w:tcBorders>
            <w:shd w:val="clear" w:color="auto" w:fill="auto"/>
            <w:vAlign w:val="center"/>
            <w:hideMark/>
          </w:tcPr>
          <w:p w14:paraId="1F52A5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80" w:type="dxa"/>
            <w:tcBorders>
              <w:top w:val="nil"/>
              <w:left w:val="nil"/>
              <w:bottom w:val="single" w:sz="4" w:space="0" w:color="auto"/>
              <w:right w:val="single" w:sz="4" w:space="0" w:color="auto"/>
            </w:tcBorders>
            <w:shd w:val="clear" w:color="auto" w:fill="auto"/>
            <w:vAlign w:val="center"/>
            <w:hideMark/>
          </w:tcPr>
          <w:p w14:paraId="40B063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80" w:type="dxa"/>
            <w:tcBorders>
              <w:top w:val="nil"/>
              <w:left w:val="nil"/>
              <w:bottom w:val="single" w:sz="4" w:space="0" w:color="auto"/>
              <w:right w:val="single" w:sz="4" w:space="0" w:color="auto"/>
            </w:tcBorders>
            <w:shd w:val="clear" w:color="auto" w:fill="auto"/>
            <w:vAlign w:val="center"/>
            <w:hideMark/>
          </w:tcPr>
          <w:p w14:paraId="49D783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240" w:type="dxa"/>
            <w:tcBorders>
              <w:top w:val="nil"/>
              <w:left w:val="nil"/>
              <w:bottom w:val="single" w:sz="4" w:space="0" w:color="auto"/>
              <w:right w:val="single" w:sz="4" w:space="0" w:color="auto"/>
            </w:tcBorders>
            <w:shd w:val="clear" w:color="auto" w:fill="auto"/>
            <w:vAlign w:val="center"/>
            <w:hideMark/>
          </w:tcPr>
          <w:p w14:paraId="6BDA3E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120" w:type="dxa"/>
            <w:tcBorders>
              <w:top w:val="nil"/>
              <w:left w:val="nil"/>
              <w:bottom w:val="single" w:sz="4" w:space="0" w:color="auto"/>
              <w:right w:val="single" w:sz="4" w:space="0" w:color="auto"/>
            </w:tcBorders>
            <w:shd w:val="clear" w:color="auto" w:fill="auto"/>
            <w:vAlign w:val="center"/>
            <w:hideMark/>
          </w:tcPr>
          <w:p w14:paraId="2E8D19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c>
          <w:tcPr>
            <w:tcW w:w="1102" w:type="dxa"/>
            <w:tcBorders>
              <w:top w:val="nil"/>
              <w:left w:val="nil"/>
              <w:bottom w:val="single" w:sz="4" w:space="0" w:color="auto"/>
              <w:right w:val="single" w:sz="4" w:space="0" w:color="auto"/>
            </w:tcBorders>
            <w:shd w:val="clear" w:color="auto" w:fill="auto"/>
            <w:vAlign w:val="center"/>
            <w:hideMark/>
          </w:tcPr>
          <w:p w14:paraId="76249E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1,16</w:t>
            </w:r>
          </w:p>
        </w:tc>
      </w:tr>
      <w:tr w:rsidR="00ED4E4C" w:rsidRPr="00ED4E4C" w14:paraId="37FB666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9C52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D145C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520" w:type="dxa"/>
            <w:tcBorders>
              <w:top w:val="nil"/>
              <w:left w:val="nil"/>
              <w:bottom w:val="single" w:sz="4" w:space="0" w:color="auto"/>
              <w:right w:val="single" w:sz="4" w:space="0" w:color="auto"/>
            </w:tcBorders>
            <w:shd w:val="clear" w:color="auto" w:fill="auto"/>
            <w:vAlign w:val="center"/>
            <w:hideMark/>
          </w:tcPr>
          <w:p w14:paraId="3125AA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000" w:type="dxa"/>
            <w:tcBorders>
              <w:top w:val="nil"/>
              <w:left w:val="nil"/>
              <w:bottom w:val="single" w:sz="4" w:space="0" w:color="auto"/>
              <w:right w:val="single" w:sz="4" w:space="0" w:color="auto"/>
            </w:tcBorders>
            <w:shd w:val="clear" w:color="auto" w:fill="auto"/>
            <w:vAlign w:val="center"/>
            <w:hideMark/>
          </w:tcPr>
          <w:p w14:paraId="0D190F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80" w:type="dxa"/>
            <w:tcBorders>
              <w:top w:val="nil"/>
              <w:left w:val="nil"/>
              <w:bottom w:val="single" w:sz="4" w:space="0" w:color="auto"/>
              <w:right w:val="single" w:sz="4" w:space="0" w:color="auto"/>
            </w:tcBorders>
            <w:shd w:val="clear" w:color="auto" w:fill="auto"/>
            <w:vAlign w:val="center"/>
            <w:hideMark/>
          </w:tcPr>
          <w:p w14:paraId="15875B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80" w:type="dxa"/>
            <w:tcBorders>
              <w:top w:val="nil"/>
              <w:left w:val="nil"/>
              <w:bottom w:val="single" w:sz="4" w:space="0" w:color="auto"/>
              <w:right w:val="single" w:sz="4" w:space="0" w:color="auto"/>
            </w:tcBorders>
            <w:shd w:val="clear" w:color="auto" w:fill="auto"/>
            <w:vAlign w:val="center"/>
            <w:hideMark/>
          </w:tcPr>
          <w:p w14:paraId="04BE56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240" w:type="dxa"/>
            <w:tcBorders>
              <w:top w:val="nil"/>
              <w:left w:val="nil"/>
              <w:bottom w:val="single" w:sz="4" w:space="0" w:color="auto"/>
              <w:right w:val="single" w:sz="4" w:space="0" w:color="auto"/>
            </w:tcBorders>
            <w:shd w:val="clear" w:color="auto" w:fill="auto"/>
            <w:vAlign w:val="center"/>
            <w:hideMark/>
          </w:tcPr>
          <w:p w14:paraId="1510E6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120" w:type="dxa"/>
            <w:tcBorders>
              <w:top w:val="nil"/>
              <w:left w:val="nil"/>
              <w:bottom w:val="single" w:sz="4" w:space="0" w:color="auto"/>
              <w:right w:val="single" w:sz="4" w:space="0" w:color="auto"/>
            </w:tcBorders>
            <w:shd w:val="clear" w:color="auto" w:fill="auto"/>
            <w:vAlign w:val="center"/>
            <w:hideMark/>
          </w:tcPr>
          <w:p w14:paraId="446B3F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c>
          <w:tcPr>
            <w:tcW w:w="1102" w:type="dxa"/>
            <w:tcBorders>
              <w:top w:val="nil"/>
              <w:left w:val="nil"/>
              <w:bottom w:val="single" w:sz="4" w:space="0" w:color="auto"/>
              <w:right w:val="single" w:sz="4" w:space="0" w:color="auto"/>
            </w:tcBorders>
            <w:shd w:val="clear" w:color="auto" w:fill="auto"/>
            <w:vAlign w:val="center"/>
            <w:hideMark/>
          </w:tcPr>
          <w:p w14:paraId="617747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15,72</w:t>
            </w:r>
          </w:p>
        </w:tc>
      </w:tr>
      <w:tr w:rsidR="00ED4E4C" w:rsidRPr="00ED4E4C" w14:paraId="7844918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936B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C9F86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520" w:type="dxa"/>
            <w:tcBorders>
              <w:top w:val="nil"/>
              <w:left w:val="nil"/>
              <w:bottom w:val="single" w:sz="4" w:space="0" w:color="auto"/>
              <w:right w:val="single" w:sz="4" w:space="0" w:color="auto"/>
            </w:tcBorders>
            <w:shd w:val="clear" w:color="auto" w:fill="auto"/>
            <w:vAlign w:val="center"/>
            <w:hideMark/>
          </w:tcPr>
          <w:p w14:paraId="7F058F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000" w:type="dxa"/>
            <w:tcBorders>
              <w:top w:val="nil"/>
              <w:left w:val="nil"/>
              <w:bottom w:val="single" w:sz="4" w:space="0" w:color="auto"/>
              <w:right w:val="single" w:sz="4" w:space="0" w:color="auto"/>
            </w:tcBorders>
            <w:shd w:val="clear" w:color="auto" w:fill="auto"/>
            <w:vAlign w:val="center"/>
            <w:hideMark/>
          </w:tcPr>
          <w:p w14:paraId="135073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80" w:type="dxa"/>
            <w:tcBorders>
              <w:top w:val="nil"/>
              <w:left w:val="nil"/>
              <w:bottom w:val="single" w:sz="4" w:space="0" w:color="auto"/>
              <w:right w:val="single" w:sz="4" w:space="0" w:color="auto"/>
            </w:tcBorders>
            <w:shd w:val="clear" w:color="auto" w:fill="auto"/>
            <w:vAlign w:val="center"/>
            <w:hideMark/>
          </w:tcPr>
          <w:p w14:paraId="10589F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80" w:type="dxa"/>
            <w:tcBorders>
              <w:top w:val="nil"/>
              <w:left w:val="nil"/>
              <w:bottom w:val="single" w:sz="4" w:space="0" w:color="auto"/>
              <w:right w:val="single" w:sz="4" w:space="0" w:color="auto"/>
            </w:tcBorders>
            <w:shd w:val="clear" w:color="auto" w:fill="auto"/>
            <w:vAlign w:val="center"/>
            <w:hideMark/>
          </w:tcPr>
          <w:p w14:paraId="32F12B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240" w:type="dxa"/>
            <w:tcBorders>
              <w:top w:val="nil"/>
              <w:left w:val="nil"/>
              <w:bottom w:val="single" w:sz="4" w:space="0" w:color="auto"/>
              <w:right w:val="single" w:sz="4" w:space="0" w:color="auto"/>
            </w:tcBorders>
            <w:shd w:val="clear" w:color="auto" w:fill="auto"/>
            <w:vAlign w:val="center"/>
            <w:hideMark/>
          </w:tcPr>
          <w:p w14:paraId="692BF2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120" w:type="dxa"/>
            <w:tcBorders>
              <w:top w:val="nil"/>
              <w:left w:val="nil"/>
              <w:bottom w:val="single" w:sz="4" w:space="0" w:color="auto"/>
              <w:right w:val="single" w:sz="4" w:space="0" w:color="auto"/>
            </w:tcBorders>
            <w:shd w:val="clear" w:color="auto" w:fill="auto"/>
            <w:vAlign w:val="center"/>
            <w:hideMark/>
          </w:tcPr>
          <w:p w14:paraId="560054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c>
          <w:tcPr>
            <w:tcW w:w="1102" w:type="dxa"/>
            <w:tcBorders>
              <w:top w:val="nil"/>
              <w:left w:val="nil"/>
              <w:bottom w:val="single" w:sz="4" w:space="0" w:color="auto"/>
              <w:right w:val="single" w:sz="4" w:space="0" w:color="auto"/>
            </w:tcBorders>
            <w:shd w:val="clear" w:color="auto" w:fill="auto"/>
            <w:vAlign w:val="center"/>
            <w:hideMark/>
          </w:tcPr>
          <w:p w14:paraId="65B8A9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10,09</w:t>
            </w:r>
          </w:p>
        </w:tc>
      </w:tr>
      <w:tr w:rsidR="00ED4E4C" w:rsidRPr="00ED4E4C" w14:paraId="11531A6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906A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45CE9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520" w:type="dxa"/>
            <w:tcBorders>
              <w:top w:val="nil"/>
              <w:left w:val="nil"/>
              <w:bottom w:val="single" w:sz="4" w:space="0" w:color="auto"/>
              <w:right w:val="single" w:sz="4" w:space="0" w:color="auto"/>
            </w:tcBorders>
            <w:shd w:val="clear" w:color="auto" w:fill="auto"/>
            <w:vAlign w:val="center"/>
            <w:hideMark/>
          </w:tcPr>
          <w:p w14:paraId="6B70D6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000" w:type="dxa"/>
            <w:tcBorders>
              <w:top w:val="nil"/>
              <w:left w:val="nil"/>
              <w:bottom w:val="single" w:sz="4" w:space="0" w:color="auto"/>
              <w:right w:val="single" w:sz="4" w:space="0" w:color="auto"/>
            </w:tcBorders>
            <w:shd w:val="clear" w:color="auto" w:fill="auto"/>
            <w:vAlign w:val="center"/>
            <w:hideMark/>
          </w:tcPr>
          <w:p w14:paraId="62EE07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80" w:type="dxa"/>
            <w:tcBorders>
              <w:top w:val="nil"/>
              <w:left w:val="nil"/>
              <w:bottom w:val="single" w:sz="4" w:space="0" w:color="auto"/>
              <w:right w:val="single" w:sz="4" w:space="0" w:color="auto"/>
            </w:tcBorders>
            <w:shd w:val="clear" w:color="auto" w:fill="auto"/>
            <w:vAlign w:val="center"/>
            <w:hideMark/>
          </w:tcPr>
          <w:p w14:paraId="60AE82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80" w:type="dxa"/>
            <w:tcBorders>
              <w:top w:val="nil"/>
              <w:left w:val="nil"/>
              <w:bottom w:val="single" w:sz="4" w:space="0" w:color="auto"/>
              <w:right w:val="single" w:sz="4" w:space="0" w:color="auto"/>
            </w:tcBorders>
            <w:shd w:val="clear" w:color="auto" w:fill="auto"/>
            <w:vAlign w:val="center"/>
            <w:hideMark/>
          </w:tcPr>
          <w:p w14:paraId="21BEA9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240" w:type="dxa"/>
            <w:tcBorders>
              <w:top w:val="nil"/>
              <w:left w:val="nil"/>
              <w:bottom w:val="single" w:sz="4" w:space="0" w:color="auto"/>
              <w:right w:val="single" w:sz="4" w:space="0" w:color="auto"/>
            </w:tcBorders>
            <w:shd w:val="clear" w:color="auto" w:fill="auto"/>
            <w:vAlign w:val="center"/>
            <w:hideMark/>
          </w:tcPr>
          <w:p w14:paraId="2A898DB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120" w:type="dxa"/>
            <w:tcBorders>
              <w:top w:val="nil"/>
              <w:left w:val="nil"/>
              <w:bottom w:val="single" w:sz="4" w:space="0" w:color="auto"/>
              <w:right w:val="single" w:sz="4" w:space="0" w:color="auto"/>
            </w:tcBorders>
            <w:shd w:val="clear" w:color="auto" w:fill="auto"/>
            <w:vAlign w:val="center"/>
            <w:hideMark/>
          </w:tcPr>
          <w:p w14:paraId="7A0F5E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c>
          <w:tcPr>
            <w:tcW w:w="1102" w:type="dxa"/>
            <w:tcBorders>
              <w:top w:val="nil"/>
              <w:left w:val="nil"/>
              <w:bottom w:val="single" w:sz="4" w:space="0" w:color="auto"/>
              <w:right w:val="single" w:sz="4" w:space="0" w:color="auto"/>
            </w:tcBorders>
            <w:shd w:val="clear" w:color="auto" w:fill="auto"/>
            <w:vAlign w:val="center"/>
            <w:hideMark/>
          </w:tcPr>
          <w:p w14:paraId="3AB01C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39,82</w:t>
            </w:r>
          </w:p>
        </w:tc>
      </w:tr>
      <w:tr w:rsidR="00ED4E4C" w:rsidRPr="00ED4E4C" w14:paraId="7BD6878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2894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ED4E4C" w:rsidRPr="00ED4E4C" w14:paraId="6A1FCD7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1974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B8C7B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520" w:type="dxa"/>
            <w:tcBorders>
              <w:top w:val="nil"/>
              <w:left w:val="nil"/>
              <w:bottom w:val="single" w:sz="4" w:space="0" w:color="auto"/>
              <w:right w:val="single" w:sz="4" w:space="0" w:color="auto"/>
            </w:tcBorders>
            <w:shd w:val="clear" w:color="auto" w:fill="auto"/>
            <w:vAlign w:val="center"/>
            <w:hideMark/>
          </w:tcPr>
          <w:p w14:paraId="7759CB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000" w:type="dxa"/>
            <w:tcBorders>
              <w:top w:val="nil"/>
              <w:left w:val="nil"/>
              <w:bottom w:val="single" w:sz="4" w:space="0" w:color="auto"/>
              <w:right w:val="single" w:sz="4" w:space="0" w:color="auto"/>
            </w:tcBorders>
            <w:shd w:val="clear" w:color="auto" w:fill="auto"/>
            <w:vAlign w:val="center"/>
            <w:hideMark/>
          </w:tcPr>
          <w:p w14:paraId="4AEF8A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629B4B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33,96</w:t>
            </w:r>
          </w:p>
        </w:tc>
        <w:tc>
          <w:tcPr>
            <w:tcW w:w="1280" w:type="dxa"/>
            <w:tcBorders>
              <w:top w:val="nil"/>
              <w:left w:val="nil"/>
              <w:bottom w:val="single" w:sz="4" w:space="0" w:color="auto"/>
              <w:right w:val="single" w:sz="4" w:space="0" w:color="auto"/>
            </w:tcBorders>
            <w:shd w:val="clear" w:color="auto" w:fill="auto"/>
            <w:vAlign w:val="center"/>
            <w:hideMark/>
          </w:tcPr>
          <w:p w14:paraId="7ABABE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92BCE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0A1E5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DEE4D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559412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1B11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68878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520" w:type="dxa"/>
            <w:tcBorders>
              <w:top w:val="nil"/>
              <w:left w:val="nil"/>
              <w:bottom w:val="single" w:sz="4" w:space="0" w:color="auto"/>
              <w:right w:val="single" w:sz="4" w:space="0" w:color="auto"/>
            </w:tcBorders>
            <w:shd w:val="clear" w:color="auto" w:fill="auto"/>
            <w:vAlign w:val="center"/>
            <w:hideMark/>
          </w:tcPr>
          <w:p w14:paraId="1C8BD7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000" w:type="dxa"/>
            <w:tcBorders>
              <w:top w:val="nil"/>
              <w:left w:val="nil"/>
              <w:bottom w:val="single" w:sz="4" w:space="0" w:color="auto"/>
              <w:right w:val="single" w:sz="4" w:space="0" w:color="auto"/>
            </w:tcBorders>
            <w:shd w:val="clear" w:color="auto" w:fill="auto"/>
            <w:vAlign w:val="center"/>
            <w:hideMark/>
          </w:tcPr>
          <w:p w14:paraId="3BE58C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20,69</w:t>
            </w:r>
          </w:p>
        </w:tc>
        <w:tc>
          <w:tcPr>
            <w:tcW w:w="1280" w:type="dxa"/>
            <w:tcBorders>
              <w:top w:val="nil"/>
              <w:left w:val="nil"/>
              <w:bottom w:val="single" w:sz="4" w:space="0" w:color="auto"/>
              <w:right w:val="single" w:sz="4" w:space="0" w:color="auto"/>
            </w:tcBorders>
            <w:shd w:val="clear" w:color="auto" w:fill="auto"/>
            <w:vAlign w:val="center"/>
            <w:hideMark/>
          </w:tcPr>
          <w:p w14:paraId="704F12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20,69</w:t>
            </w:r>
          </w:p>
        </w:tc>
        <w:tc>
          <w:tcPr>
            <w:tcW w:w="1280" w:type="dxa"/>
            <w:tcBorders>
              <w:top w:val="nil"/>
              <w:left w:val="nil"/>
              <w:bottom w:val="single" w:sz="4" w:space="0" w:color="auto"/>
              <w:right w:val="single" w:sz="4" w:space="0" w:color="auto"/>
            </w:tcBorders>
            <w:shd w:val="clear" w:color="auto" w:fill="auto"/>
            <w:vAlign w:val="center"/>
            <w:hideMark/>
          </w:tcPr>
          <w:p w14:paraId="248BB1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E2F74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D8444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64CA4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794499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2542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C6667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520" w:type="dxa"/>
            <w:tcBorders>
              <w:top w:val="nil"/>
              <w:left w:val="nil"/>
              <w:bottom w:val="single" w:sz="4" w:space="0" w:color="auto"/>
              <w:right w:val="single" w:sz="4" w:space="0" w:color="auto"/>
            </w:tcBorders>
            <w:shd w:val="clear" w:color="auto" w:fill="auto"/>
            <w:vAlign w:val="center"/>
            <w:hideMark/>
          </w:tcPr>
          <w:p w14:paraId="3FA5CA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000" w:type="dxa"/>
            <w:tcBorders>
              <w:top w:val="nil"/>
              <w:left w:val="nil"/>
              <w:bottom w:val="single" w:sz="4" w:space="0" w:color="auto"/>
              <w:right w:val="single" w:sz="4" w:space="0" w:color="auto"/>
            </w:tcBorders>
            <w:shd w:val="clear" w:color="auto" w:fill="auto"/>
            <w:vAlign w:val="center"/>
            <w:hideMark/>
          </w:tcPr>
          <w:p w14:paraId="564ABD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1,01</w:t>
            </w:r>
          </w:p>
        </w:tc>
        <w:tc>
          <w:tcPr>
            <w:tcW w:w="1280" w:type="dxa"/>
            <w:tcBorders>
              <w:top w:val="nil"/>
              <w:left w:val="nil"/>
              <w:bottom w:val="single" w:sz="4" w:space="0" w:color="auto"/>
              <w:right w:val="single" w:sz="4" w:space="0" w:color="auto"/>
            </w:tcBorders>
            <w:shd w:val="clear" w:color="auto" w:fill="auto"/>
            <w:vAlign w:val="center"/>
            <w:hideMark/>
          </w:tcPr>
          <w:p w14:paraId="0C55A3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1,01</w:t>
            </w:r>
          </w:p>
        </w:tc>
        <w:tc>
          <w:tcPr>
            <w:tcW w:w="1280" w:type="dxa"/>
            <w:tcBorders>
              <w:top w:val="nil"/>
              <w:left w:val="nil"/>
              <w:bottom w:val="single" w:sz="4" w:space="0" w:color="auto"/>
              <w:right w:val="single" w:sz="4" w:space="0" w:color="auto"/>
            </w:tcBorders>
            <w:shd w:val="clear" w:color="auto" w:fill="auto"/>
            <w:vAlign w:val="center"/>
            <w:hideMark/>
          </w:tcPr>
          <w:p w14:paraId="4C7FC5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CC95F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4541A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9972C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492C83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D87D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261C7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520" w:type="dxa"/>
            <w:tcBorders>
              <w:top w:val="nil"/>
              <w:left w:val="nil"/>
              <w:bottom w:val="single" w:sz="4" w:space="0" w:color="auto"/>
              <w:right w:val="single" w:sz="4" w:space="0" w:color="auto"/>
            </w:tcBorders>
            <w:shd w:val="clear" w:color="auto" w:fill="auto"/>
            <w:vAlign w:val="center"/>
            <w:hideMark/>
          </w:tcPr>
          <w:p w14:paraId="7C3149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000" w:type="dxa"/>
            <w:tcBorders>
              <w:top w:val="nil"/>
              <w:left w:val="nil"/>
              <w:bottom w:val="single" w:sz="4" w:space="0" w:color="auto"/>
              <w:right w:val="single" w:sz="4" w:space="0" w:color="auto"/>
            </w:tcBorders>
            <w:shd w:val="clear" w:color="auto" w:fill="auto"/>
            <w:vAlign w:val="center"/>
            <w:hideMark/>
          </w:tcPr>
          <w:p w14:paraId="09E39F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13,97</w:t>
            </w:r>
          </w:p>
        </w:tc>
        <w:tc>
          <w:tcPr>
            <w:tcW w:w="1280" w:type="dxa"/>
            <w:tcBorders>
              <w:top w:val="nil"/>
              <w:left w:val="nil"/>
              <w:bottom w:val="single" w:sz="4" w:space="0" w:color="auto"/>
              <w:right w:val="single" w:sz="4" w:space="0" w:color="auto"/>
            </w:tcBorders>
            <w:shd w:val="clear" w:color="auto" w:fill="auto"/>
            <w:vAlign w:val="center"/>
            <w:hideMark/>
          </w:tcPr>
          <w:p w14:paraId="7C62514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13,97</w:t>
            </w:r>
          </w:p>
        </w:tc>
        <w:tc>
          <w:tcPr>
            <w:tcW w:w="1280" w:type="dxa"/>
            <w:tcBorders>
              <w:top w:val="nil"/>
              <w:left w:val="nil"/>
              <w:bottom w:val="single" w:sz="4" w:space="0" w:color="auto"/>
              <w:right w:val="single" w:sz="4" w:space="0" w:color="auto"/>
            </w:tcBorders>
            <w:shd w:val="clear" w:color="auto" w:fill="auto"/>
            <w:vAlign w:val="center"/>
            <w:hideMark/>
          </w:tcPr>
          <w:p w14:paraId="62D47B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C9EB9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04A9B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94704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DD6508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179A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896D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520" w:type="dxa"/>
            <w:tcBorders>
              <w:top w:val="nil"/>
              <w:left w:val="nil"/>
              <w:bottom w:val="single" w:sz="4" w:space="0" w:color="auto"/>
              <w:right w:val="single" w:sz="4" w:space="0" w:color="auto"/>
            </w:tcBorders>
            <w:shd w:val="clear" w:color="auto" w:fill="auto"/>
            <w:vAlign w:val="center"/>
            <w:hideMark/>
          </w:tcPr>
          <w:p w14:paraId="453F61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000" w:type="dxa"/>
            <w:tcBorders>
              <w:top w:val="nil"/>
              <w:left w:val="nil"/>
              <w:bottom w:val="single" w:sz="4" w:space="0" w:color="auto"/>
              <w:right w:val="single" w:sz="4" w:space="0" w:color="auto"/>
            </w:tcBorders>
            <w:shd w:val="clear" w:color="auto" w:fill="auto"/>
            <w:vAlign w:val="center"/>
            <w:hideMark/>
          </w:tcPr>
          <w:p w14:paraId="2B8965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19,99</w:t>
            </w:r>
          </w:p>
        </w:tc>
        <w:tc>
          <w:tcPr>
            <w:tcW w:w="1280" w:type="dxa"/>
            <w:tcBorders>
              <w:top w:val="nil"/>
              <w:left w:val="nil"/>
              <w:bottom w:val="single" w:sz="4" w:space="0" w:color="auto"/>
              <w:right w:val="single" w:sz="4" w:space="0" w:color="auto"/>
            </w:tcBorders>
            <w:shd w:val="clear" w:color="auto" w:fill="auto"/>
            <w:vAlign w:val="center"/>
            <w:hideMark/>
          </w:tcPr>
          <w:p w14:paraId="5100C2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19,99</w:t>
            </w:r>
          </w:p>
        </w:tc>
        <w:tc>
          <w:tcPr>
            <w:tcW w:w="1280" w:type="dxa"/>
            <w:tcBorders>
              <w:top w:val="nil"/>
              <w:left w:val="nil"/>
              <w:bottom w:val="single" w:sz="4" w:space="0" w:color="auto"/>
              <w:right w:val="single" w:sz="4" w:space="0" w:color="auto"/>
            </w:tcBorders>
            <w:shd w:val="clear" w:color="auto" w:fill="auto"/>
            <w:vAlign w:val="center"/>
            <w:hideMark/>
          </w:tcPr>
          <w:p w14:paraId="253815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39216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76FA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D64C4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704839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DB76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B6D30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520" w:type="dxa"/>
            <w:tcBorders>
              <w:top w:val="nil"/>
              <w:left w:val="nil"/>
              <w:bottom w:val="single" w:sz="4" w:space="0" w:color="auto"/>
              <w:right w:val="single" w:sz="4" w:space="0" w:color="auto"/>
            </w:tcBorders>
            <w:shd w:val="clear" w:color="auto" w:fill="auto"/>
            <w:vAlign w:val="center"/>
            <w:hideMark/>
          </w:tcPr>
          <w:p w14:paraId="26DCC6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000" w:type="dxa"/>
            <w:tcBorders>
              <w:top w:val="nil"/>
              <w:left w:val="nil"/>
              <w:bottom w:val="single" w:sz="4" w:space="0" w:color="auto"/>
              <w:right w:val="single" w:sz="4" w:space="0" w:color="auto"/>
            </w:tcBorders>
            <w:shd w:val="clear" w:color="auto" w:fill="auto"/>
            <w:vAlign w:val="center"/>
            <w:hideMark/>
          </w:tcPr>
          <w:p w14:paraId="7EA777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96,64</w:t>
            </w:r>
          </w:p>
        </w:tc>
        <w:tc>
          <w:tcPr>
            <w:tcW w:w="1280" w:type="dxa"/>
            <w:tcBorders>
              <w:top w:val="nil"/>
              <w:left w:val="nil"/>
              <w:bottom w:val="single" w:sz="4" w:space="0" w:color="auto"/>
              <w:right w:val="single" w:sz="4" w:space="0" w:color="auto"/>
            </w:tcBorders>
            <w:shd w:val="clear" w:color="auto" w:fill="auto"/>
            <w:vAlign w:val="center"/>
            <w:hideMark/>
          </w:tcPr>
          <w:p w14:paraId="799032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96,64</w:t>
            </w:r>
          </w:p>
        </w:tc>
        <w:tc>
          <w:tcPr>
            <w:tcW w:w="1280" w:type="dxa"/>
            <w:tcBorders>
              <w:top w:val="nil"/>
              <w:left w:val="nil"/>
              <w:bottom w:val="single" w:sz="4" w:space="0" w:color="auto"/>
              <w:right w:val="single" w:sz="4" w:space="0" w:color="auto"/>
            </w:tcBorders>
            <w:shd w:val="clear" w:color="auto" w:fill="auto"/>
            <w:vAlign w:val="center"/>
            <w:hideMark/>
          </w:tcPr>
          <w:p w14:paraId="2BF20C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FE95E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D6EE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E8107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49037B0"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3399E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ED4E4C" w:rsidRPr="00ED4E4C" w14:paraId="395FD98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B525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F71E2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EFB5A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BC072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F685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C76E9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240" w:type="dxa"/>
            <w:tcBorders>
              <w:top w:val="nil"/>
              <w:left w:val="nil"/>
              <w:bottom w:val="single" w:sz="4" w:space="0" w:color="auto"/>
              <w:right w:val="single" w:sz="4" w:space="0" w:color="auto"/>
            </w:tcBorders>
            <w:shd w:val="clear" w:color="auto" w:fill="auto"/>
            <w:vAlign w:val="center"/>
            <w:hideMark/>
          </w:tcPr>
          <w:p w14:paraId="28F7144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120" w:type="dxa"/>
            <w:tcBorders>
              <w:top w:val="nil"/>
              <w:left w:val="nil"/>
              <w:bottom w:val="single" w:sz="4" w:space="0" w:color="auto"/>
              <w:right w:val="single" w:sz="4" w:space="0" w:color="auto"/>
            </w:tcBorders>
            <w:shd w:val="clear" w:color="auto" w:fill="auto"/>
            <w:vAlign w:val="center"/>
            <w:hideMark/>
          </w:tcPr>
          <w:p w14:paraId="29D118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c>
          <w:tcPr>
            <w:tcW w:w="1102" w:type="dxa"/>
            <w:tcBorders>
              <w:top w:val="nil"/>
              <w:left w:val="nil"/>
              <w:bottom w:val="single" w:sz="4" w:space="0" w:color="auto"/>
              <w:right w:val="single" w:sz="4" w:space="0" w:color="auto"/>
            </w:tcBorders>
            <w:shd w:val="clear" w:color="auto" w:fill="auto"/>
            <w:vAlign w:val="center"/>
            <w:hideMark/>
          </w:tcPr>
          <w:p w14:paraId="55AF19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33,96</w:t>
            </w:r>
          </w:p>
        </w:tc>
      </w:tr>
      <w:tr w:rsidR="00ED4E4C" w:rsidRPr="00ED4E4C" w14:paraId="6CC8818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286A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29350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87A18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F18B4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1E19C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72B67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240" w:type="dxa"/>
            <w:tcBorders>
              <w:top w:val="nil"/>
              <w:left w:val="nil"/>
              <w:bottom w:val="single" w:sz="4" w:space="0" w:color="auto"/>
              <w:right w:val="single" w:sz="4" w:space="0" w:color="auto"/>
            </w:tcBorders>
            <w:shd w:val="clear" w:color="auto" w:fill="auto"/>
            <w:vAlign w:val="center"/>
            <w:hideMark/>
          </w:tcPr>
          <w:p w14:paraId="4726B5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120" w:type="dxa"/>
            <w:tcBorders>
              <w:top w:val="nil"/>
              <w:left w:val="nil"/>
              <w:bottom w:val="single" w:sz="4" w:space="0" w:color="auto"/>
              <w:right w:val="single" w:sz="4" w:space="0" w:color="auto"/>
            </w:tcBorders>
            <w:shd w:val="clear" w:color="auto" w:fill="auto"/>
            <w:vAlign w:val="center"/>
            <w:hideMark/>
          </w:tcPr>
          <w:p w14:paraId="3312FE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c>
          <w:tcPr>
            <w:tcW w:w="1102" w:type="dxa"/>
            <w:tcBorders>
              <w:top w:val="nil"/>
              <w:left w:val="nil"/>
              <w:bottom w:val="single" w:sz="4" w:space="0" w:color="auto"/>
              <w:right w:val="single" w:sz="4" w:space="0" w:color="auto"/>
            </w:tcBorders>
            <w:shd w:val="clear" w:color="auto" w:fill="auto"/>
            <w:vAlign w:val="center"/>
            <w:hideMark/>
          </w:tcPr>
          <w:p w14:paraId="7AC182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20,69</w:t>
            </w:r>
          </w:p>
        </w:tc>
      </w:tr>
      <w:tr w:rsidR="00ED4E4C" w:rsidRPr="00ED4E4C" w14:paraId="79065D3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1E2A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7525B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D7CE6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BA4C8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A109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BF147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240" w:type="dxa"/>
            <w:tcBorders>
              <w:top w:val="nil"/>
              <w:left w:val="nil"/>
              <w:bottom w:val="single" w:sz="4" w:space="0" w:color="auto"/>
              <w:right w:val="single" w:sz="4" w:space="0" w:color="auto"/>
            </w:tcBorders>
            <w:shd w:val="clear" w:color="auto" w:fill="auto"/>
            <w:vAlign w:val="center"/>
            <w:hideMark/>
          </w:tcPr>
          <w:p w14:paraId="325EFE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120" w:type="dxa"/>
            <w:tcBorders>
              <w:top w:val="nil"/>
              <w:left w:val="nil"/>
              <w:bottom w:val="single" w:sz="4" w:space="0" w:color="auto"/>
              <w:right w:val="single" w:sz="4" w:space="0" w:color="auto"/>
            </w:tcBorders>
            <w:shd w:val="clear" w:color="auto" w:fill="auto"/>
            <w:vAlign w:val="center"/>
            <w:hideMark/>
          </w:tcPr>
          <w:p w14:paraId="01692C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102" w:type="dxa"/>
            <w:tcBorders>
              <w:top w:val="nil"/>
              <w:left w:val="nil"/>
              <w:bottom w:val="single" w:sz="4" w:space="0" w:color="auto"/>
              <w:right w:val="single" w:sz="4" w:space="0" w:color="auto"/>
            </w:tcBorders>
            <w:shd w:val="clear" w:color="auto" w:fill="auto"/>
            <w:vAlign w:val="center"/>
            <w:hideMark/>
          </w:tcPr>
          <w:p w14:paraId="3AEEDF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r>
      <w:tr w:rsidR="00ED4E4C" w:rsidRPr="00ED4E4C" w14:paraId="1FC856F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33B7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F04B8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319FA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6BC1D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9C4BB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B60B6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240" w:type="dxa"/>
            <w:tcBorders>
              <w:top w:val="nil"/>
              <w:left w:val="nil"/>
              <w:bottom w:val="single" w:sz="4" w:space="0" w:color="auto"/>
              <w:right w:val="single" w:sz="4" w:space="0" w:color="auto"/>
            </w:tcBorders>
            <w:shd w:val="clear" w:color="auto" w:fill="auto"/>
            <w:vAlign w:val="center"/>
            <w:hideMark/>
          </w:tcPr>
          <w:p w14:paraId="683B11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120" w:type="dxa"/>
            <w:tcBorders>
              <w:top w:val="nil"/>
              <w:left w:val="nil"/>
              <w:bottom w:val="single" w:sz="4" w:space="0" w:color="auto"/>
              <w:right w:val="single" w:sz="4" w:space="0" w:color="auto"/>
            </w:tcBorders>
            <w:shd w:val="clear" w:color="auto" w:fill="auto"/>
            <w:vAlign w:val="center"/>
            <w:hideMark/>
          </w:tcPr>
          <w:p w14:paraId="3D2309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c>
          <w:tcPr>
            <w:tcW w:w="1102" w:type="dxa"/>
            <w:tcBorders>
              <w:top w:val="nil"/>
              <w:left w:val="nil"/>
              <w:bottom w:val="single" w:sz="4" w:space="0" w:color="auto"/>
              <w:right w:val="single" w:sz="4" w:space="0" w:color="auto"/>
            </w:tcBorders>
            <w:shd w:val="clear" w:color="auto" w:fill="auto"/>
            <w:vAlign w:val="center"/>
            <w:hideMark/>
          </w:tcPr>
          <w:p w14:paraId="042879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13,97</w:t>
            </w:r>
          </w:p>
        </w:tc>
      </w:tr>
      <w:tr w:rsidR="00ED4E4C" w:rsidRPr="00ED4E4C" w14:paraId="0C0BA90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BD3D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DE507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65E1F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3E3D0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5CD02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4F1B8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240" w:type="dxa"/>
            <w:tcBorders>
              <w:top w:val="nil"/>
              <w:left w:val="nil"/>
              <w:bottom w:val="single" w:sz="4" w:space="0" w:color="auto"/>
              <w:right w:val="single" w:sz="4" w:space="0" w:color="auto"/>
            </w:tcBorders>
            <w:shd w:val="clear" w:color="auto" w:fill="auto"/>
            <w:vAlign w:val="center"/>
            <w:hideMark/>
          </w:tcPr>
          <w:p w14:paraId="18516F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120" w:type="dxa"/>
            <w:tcBorders>
              <w:top w:val="nil"/>
              <w:left w:val="nil"/>
              <w:bottom w:val="single" w:sz="4" w:space="0" w:color="auto"/>
              <w:right w:val="single" w:sz="4" w:space="0" w:color="auto"/>
            </w:tcBorders>
            <w:shd w:val="clear" w:color="auto" w:fill="auto"/>
            <w:vAlign w:val="center"/>
            <w:hideMark/>
          </w:tcPr>
          <w:p w14:paraId="07244D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c>
          <w:tcPr>
            <w:tcW w:w="1102" w:type="dxa"/>
            <w:tcBorders>
              <w:top w:val="nil"/>
              <w:left w:val="nil"/>
              <w:bottom w:val="single" w:sz="4" w:space="0" w:color="auto"/>
              <w:right w:val="single" w:sz="4" w:space="0" w:color="auto"/>
            </w:tcBorders>
            <w:shd w:val="clear" w:color="auto" w:fill="auto"/>
            <w:vAlign w:val="center"/>
            <w:hideMark/>
          </w:tcPr>
          <w:p w14:paraId="16B07F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19,99</w:t>
            </w:r>
          </w:p>
        </w:tc>
      </w:tr>
      <w:tr w:rsidR="00ED4E4C" w:rsidRPr="00ED4E4C" w14:paraId="56177E0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6151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E7CDC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71192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82CD9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BA441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761AA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240" w:type="dxa"/>
            <w:tcBorders>
              <w:top w:val="nil"/>
              <w:left w:val="nil"/>
              <w:bottom w:val="single" w:sz="4" w:space="0" w:color="auto"/>
              <w:right w:val="single" w:sz="4" w:space="0" w:color="auto"/>
            </w:tcBorders>
            <w:shd w:val="clear" w:color="auto" w:fill="auto"/>
            <w:vAlign w:val="center"/>
            <w:hideMark/>
          </w:tcPr>
          <w:p w14:paraId="48D8E0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120" w:type="dxa"/>
            <w:tcBorders>
              <w:top w:val="nil"/>
              <w:left w:val="nil"/>
              <w:bottom w:val="single" w:sz="4" w:space="0" w:color="auto"/>
              <w:right w:val="single" w:sz="4" w:space="0" w:color="auto"/>
            </w:tcBorders>
            <w:shd w:val="clear" w:color="auto" w:fill="auto"/>
            <w:vAlign w:val="center"/>
            <w:hideMark/>
          </w:tcPr>
          <w:p w14:paraId="433AC2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c>
          <w:tcPr>
            <w:tcW w:w="1102" w:type="dxa"/>
            <w:tcBorders>
              <w:top w:val="nil"/>
              <w:left w:val="nil"/>
              <w:bottom w:val="single" w:sz="4" w:space="0" w:color="auto"/>
              <w:right w:val="single" w:sz="4" w:space="0" w:color="auto"/>
            </w:tcBorders>
            <w:shd w:val="clear" w:color="auto" w:fill="auto"/>
            <w:vAlign w:val="center"/>
            <w:hideMark/>
          </w:tcPr>
          <w:p w14:paraId="4045F0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96,64</w:t>
            </w:r>
          </w:p>
        </w:tc>
      </w:tr>
      <w:tr w:rsidR="00ED4E4C" w:rsidRPr="00ED4E4C" w14:paraId="0111ED0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4B12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ED4E4C" w:rsidRPr="00ED4E4C" w14:paraId="5C77669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BE08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642D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5E4130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05E0F9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2C99E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BD71F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76EC57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63E70E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102" w:type="dxa"/>
            <w:tcBorders>
              <w:top w:val="nil"/>
              <w:left w:val="nil"/>
              <w:bottom w:val="single" w:sz="4" w:space="0" w:color="auto"/>
              <w:right w:val="single" w:sz="4" w:space="0" w:color="auto"/>
            </w:tcBorders>
            <w:shd w:val="clear" w:color="auto" w:fill="auto"/>
            <w:vAlign w:val="center"/>
            <w:hideMark/>
          </w:tcPr>
          <w:p w14:paraId="3235FE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r>
      <w:tr w:rsidR="00ED4E4C" w:rsidRPr="00ED4E4C" w14:paraId="26663F3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BA6CC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8F96B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520" w:type="dxa"/>
            <w:tcBorders>
              <w:top w:val="nil"/>
              <w:left w:val="nil"/>
              <w:bottom w:val="single" w:sz="4" w:space="0" w:color="auto"/>
              <w:right w:val="single" w:sz="4" w:space="0" w:color="auto"/>
            </w:tcBorders>
            <w:shd w:val="clear" w:color="auto" w:fill="auto"/>
            <w:vAlign w:val="center"/>
            <w:hideMark/>
          </w:tcPr>
          <w:p w14:paraId="139C69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000" w:type="dxa"/>
            <w:tcBorders>
              <w:top w:val="nil"/>
              <w:left w:val="nil"/>
              <w:bottom w:val="single" w:sz="4" w:space="0" w:color="auto"/>
              <w:right w:val="single" w:sz="4" w:space="0" w:color="auto"/>
            </w:tcBorders>
            <w:shd w:val="clear" w:color="auto" w:fill="auto"/>
            <w:vAlign w:val="center"/>
            <w:hideMark/>
          </w:tcPr>
          <w:p w14:paraId="728859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80" w:type="dxa"/>
            <w:tcBorders>
              <w:top w:val="nil"/>
              <w:left w:val="nil"/>
              <w:bottom w:val="single" w:sz="4" w:space="0" w:color="auto"/>
              <w:right w:val="single" w:sz="4" w:space="0" w:color="auto"/>
            </w:tcBorders>
            <w:shd w:val="clear" w:color="auto" w:fill="auto"/>
            <w:vAlign w:val="center"/>
            <w:hideMark/>
          </w:tcPr>
          <w:p w14:paraId="73DA68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80" w:type="dxa"/>
            <w:tcBorders>
              <w:top w:val="nil"/>
              <w:left w:val="nil"/>
              <w:bottom w:val="single" w:sz="4" w:space="0" w:color="auto"/>
              <w:right w:val="single" w:sz="4" w:space="0" w:color="auto"/>
            </w:tcBorders>
            <w:shd w:val="clear" w:color="auto" w:fill="auto"/>
            <w:vAlign w:val="center"/>
            <w:hideMark/>
          </w:tcPr>
          <w:p w14:paraId="1CDD99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240" w:type="dxa"/>
            <w:tcBorders>
              <w:top w:val="nil"/>
              <w:left w:val="nil"/>
              <w:bottom w:val="single" w:sz="4" w:space="0" w:color="auto"/>
              <w:right w:val="single" w:sz="4" w:space="0" w:color="auto"/>
            </w:tcBorders>
            <w:shd w:val="clear" w:color="auto" w:fill="auto"/>
            <w:vAlign w:val="center"/>
            <w:hideMark/>
          </w:tcPr>
          <w:p w14:paraId="7C450D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120" w:type="dxa"/>
            <w:tcBorders>
              <w:top w:val="nil"/>
              <w:left w:val="nil"/>
              <w:bottom w:val="single" w:sz="4" w:space="0" w:color="auto"/>
              <w:right w:val="single" w:sz="4" w:space="0" w:color="auto"/>
            </w:tcBorders>
            <w:shd w:val="clear" w:color="auto" w:fill="auto"/>
            <w:vAlign w:val="center"/>
            <w:hideMark/>
          </w:tcPr>
          <w:p w14:paraId="001DB4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c>
          <w:tcPr>
            <w:tcW w:w="1102" w:type="dxa"/>
            <w:tcBorders>
              <w:top w:val="nil"/>
              <w:left w:val="nil"/>
              <w:bottom w:val="single" w:sz="4" w:space="0" w:color="auto"/>
              <w:right w:val="single" w:sz="4" w:space="0" w:color="auto"/>
            </w:tcBorders>
            <w:shd w:val="clear" w:color="auto" w:fill="auto"/>
            <w:vAlign w:val="center"/>
            <w:hideMark/>
          </w:tcPr>
          <w:p w14:paraId="0E9C89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8,88</w:t>
            </w:r>
          </w:p>
        </w:tc>
      </w:tr>
      <w:tr w:rsidR="00ED4E4C" w:rsidRPr="00ED4E4C" w14:paraId="6CB5305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952C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4DF14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520" w:type="dxa"/>
            <w:tcBorders>
              <w:top w:val="nil"/>
              <w:left w:val="nil"/>
              <w:bottom w:val="single" w:sz="4" w:space="0" w:color="auto"/>
              <w:right w:val="single" w:sz="4" w:space="0" w:color="auto"/>
            </w:tcBorders>
            <w:shd w:val="clear" w:color="auto" w:fill="auto"/>
            <w:vAlign w:val="center"/>
            <w:hideMark/>
          </w:tcPr>
          <w:p w14:paraId="5D1318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000" w:type="dxa"/>
            <w:tcBorders>
              <w:top w:val="nil"/>
              <w:left w:val="nil"/>
              <w:bottom w:val="single" w:sz="4" w:space="0" w:color="auto"/>
              <w:right w:val="single" w:sz="4" w:space="0" w:color="auto"/>
            </w:tcBorders>
            <w:shd w:val="clear" w:color="auto" w:fill="auto"/>
            <w:vAlign w:val="center"/>
            <w:hideMark/>
          </w:tcPr>
          <w:p w14:paraId="40B093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80" w:type="dxa"/>
            <w:tcBorders>
              <w:top w:val="nil"/>
              <w:left w:val="nil"/>
              <w:bottom w:val="single" w:sz="4" w:space="0" w:color="auto"/>
              <w:right w:val="single" w:sz="4" w:space="0" w:color="auto"/>
            </w:tcBorders>
            <w:shd w:val="clear" w:color="auto" w:fill="auto"/>
            <w:vAlign w:val="center"/>
            <w:hideMark/>
          </w:tcPr>
          <w:p w14:paraId="512390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80" w:type="dxa"/>
            <w:tcBorders>
              <w:top w:val="nil"/>
              <w:left w:val="nil"/>
              <w:bottom w:val="single" w:sz="4" w:space="0" w:color="auto"/>
              <w:right w:val="single" w:sz="4" w:space="0" w:color="auto"/>
            </w:tcBorders>
            <w:shd w:val="clear" w:color="auto" w:fill="auto"/>
            <w:vAlign w:val="center"/>
            <w:hideMark/>
          </w:tcPr>
          <w:p w14:paraId="5C6EDE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240" w:type="dxa"/>
            <w:tcBorders>
              <w:top w:val="nil"/>
              <w:left w:val="nil"/>
              <w:bottom w:val="single" w:sz="4" w:space="0" w:color="auto"/>
              <w:right w:val="single" w:sz="4" w:space="0" w:color="auto"/>
            </w:tcBorders>
            <w:shd w:val="clear" w:color="auto" w:fill="auto"/>
            <w:vAlign w:val="center"/>
            <w:hideMark/>
          </w:tcPr>
          <w:p w14:paraId="245F7D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120" w:type="dxa"/>
            <w:tcBorders>
              <w:top w:val="nil"/>
              <w:left w:val="nil"/>
              <w:bottom w:val="single" w:sz="4" w:space="0" w:color="auto"/>
              <w:right w:val="single" w:sz="4" w:space="0" w:color="auto"/>
            </w:tcBorders>
            <w:shd w:val="clear" w:color="auto" w:fill="auto"/>
            <w:vAlign w:val="center"/>
            <w:hideMark/>
          </w:tcPr>
          <w:p w14:paraId="7E6F23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c>
          <w:tcPr>
            <w:tcW w:w="1102" w:type="dxa"/>
            <w:tcBorders>
              <w:top w:val="nil"/>
              <w:left w:val="nil"/>
              <w:bottom w:val="single" w:sz="4" w:space="0" w:color="auto"/>
              <w:right w:val="single" w:sz="4" w:space="0" w:color="auto"/>
            </w:tcBorders>
            <w:shd w:val="clear" w:color="auto" w:fill="auto"/>
            <w:vAlign w:val="center"/>
            <w:hideMark/>
          </w:tcPr>
          <w:p w14:paraId="08B397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0,23</w:t>
            </w:r>
          </w:p>
        </w:tc>
      </w:tr>
      <w:tr w:rsidR="00ED4E4C" w:rsidRPr="00ED4E4C" w14:paraId="7234847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B98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DEBF0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520" w:type="dxa"/>
            <w:tcBorders>
              <w:top w:val="nil"/>
              <w:left w:val="nil"/>
              <w:bottom w:val="single" w:sz="4" w:space="0" w:color="auto"/>
              <w:right w:val="single" w:sz="4" w:space="0" w:color="auto"/>
            </w:tcBorders>
            <w:shd w:val="clear" w:color="auto" w:fill="auto"/>
            <w:vAlign w:val="center"/>
            <w:hideMark/>
          </w:tcPr>
          <w:p w14:paraId="7F7BC9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000" w:type="dxa"/>
            <w:tcBorders>
              <w:top w:val="nil"/>
              <w:left w:val="nil"/>
              <w:bottom w:val="single" w:sz="4" w:space="0" w:color="auto"/>
              <w:right w:val="single" w:sz="4" w:space="0" w:color="auto"/>
            </w:tcBorders>
            <w:shd w:val="clear" w:color="auto" w:fill="auto"/>
            <w:vAlign w:val="center"/>
            <w:hideMark/>
          </w:tcPr>
          <w:p w14:paraId="4AF896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80" w:type="dxa"/>
            <w:tcBorders>
              <w:top w:val="nil"/>
              <w:left w:val="nil"/>
              <w:bottom w:val="single" w:sz="4" w:space="0" w:color="auto"/>
              <w:right w:val="single" w:sz="4" w:space="0" w:color="auto"/>
            </w:tcBorders>
            <w:shd w:val="clear" w:color="auto" w:fill="auto"/>
            <w:vAlign w:val="center"/>
            <w:hideMark/>
          </w:tcPr>
          <w:p w14:paraId="3DC504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80" w:type="dxa"/>
            <w:tcBorders>
              <w:top w:val="nil"/>
              <w:left w:val="nil"/>
              <w:bottom w:val="single" w:sz="4" w:space="0" w:color="auto"/>
              <w:right w:val="single" w:sz="4" w:space="0" w:color="auto"/>
            </w:tcBorders>
            <w:shd w:val="clear" w:color="auto" w:fill="auto"/>
            <w:vAlign w:val="center"/>
            <w:hideMark/>
          </w:tcPr>
          <w:p w14:paraId="4A431E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240" w:type="dxa"/>
            <w:tcBorders>
              <w:top w:val="nil"/>
              <w:left w:val="nil"/>
              <w:bottom w:val="single" w:sz="4" w:space="0" w:color="auto"/>
              <w:right w:val="single" w:sz="4" w:space="0" w:color="auto"/>
            </w:tcBorders>
            <w:shd w:val="clear" w:color="auto" w:fill="auto"/>
            <w:vAlign w:val="center"/>
            <w:hideMark/>
          </w:tcPr>
          <w:p w14:paraId="0BF4BE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120" w:type="dxa"/>
            <w:tcBorders>
              <w:top w:val="nil"/>
              <w:left w:val="nil"/>
              <w:bottom w:val="single" w:sz="4" w:space="0" w:color="auto"/>
              <w:right w:val="single" w:sz="4" w:space="0" w:color="auto"/>
            </w:tcBorders>
            <w:shd w:val="clear" w:color="auto" w:fill="auto"/>
            <w:vAlign w:val="center"/>
            <w:hideMark/>
          </w:tcPr>
          <w:p w14:paraId="47349E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c>
          <w:tcPr>
            <w:tcW w:w="1102" w:type="dxa"/>
            <w:tcBorders>
              <w:top w:val="nil"/>
              <w:left w:val="nil"/>
              <w:bottom w:val="single" w:sz="4" w:space="0" w:color="auto"/>
              <w:right w:val="single" w:sz="4" w:space="0" w:color="auto"/>
            </w:tcBorders>
            <w:shd w:val="clear" w:color="auto" w:fill="auto"/>
            <w:vAlign w:val="center"/>
            <w:hideMark/>
          </w:tcPr>
          <w:p w14:paraId="48A161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3,95</w:t>
            </w:r>
          </w:p>
        </w:tc>
      </w:tr>
      <w:tr w:rsidR="00ED4E4C" w:rsidRPr="00ED4E4C" w14:paraId="7C823AF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CAF5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C32ED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520" w:type="dxa"/>
            <w:tcBorders>
              <w:top w:val="nil"/>
              <w:left w:val="nil"/>
              <w:bottom w:val="single" w:sz="4" w:space="0" w:color="auto"/>
              <w:right w:val="single" w:sz="4" w:space="0" w:color="auto"/>
            </w:tcBorders>
            <w:shd w:val="clear" w:color="auto" w:fill="auto"/>
            <w:vAlign w:val="center"/>
            <w:hideMark/>
          </w:tcPr>
          <w:p w14:paraId="48C5EB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000" w:type="dxa"/>
            <w:tcBorders>
              <w:top w:val="nil"/>
              <w:left w:val="nil"/>
              <w:bottom w:val="single" w:sz="4" w:space="0" w:color="auto"/>
              <w:right w:val="single" w:sz="4" w:space="0" w:color="auto"/>
            </w:tcBorders>
            <w:shd w:val="clear" w:color="auto" w:fill="auto"/>
            <w:vAlign w:val="center"/>
            <w:hideMark/>
          </w:tcPr>
          <w:p w14:paraId="6BF4E3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80" w:type="dxa"/>
            <w:tcBorders>
              <w:top w:val="nil"/>
              <w:left w:val="nil"/>
              <w:bottom w:val="single" w:sz="4" w:space="0" w:color="auto"/>
              <w:right w:val="single" w:sz="4" w:space="0" w:color="auto"/>
            </w:tcBorders>
            <w:shd w:val="clear" w:color="auto" w:fill="auto"/>
            <w:vAlign w:val="center"/>
            <w:hideMark/>
          </w:tcPr>
          <w:p w14:paraId="2CC7B9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80" w:type="dxa"/>
            <w:tcBorders>
              <w:top w:val="nil"/>
              <w:left w:val="nil"/>
              <w:bottom w:val="single" w:sz="4" w:space="0" w:color="auto"/>
              <w:right w:val="single" w:sz="4" w:space="0" w:color="auto"/>
            </w:tcBorders>
            <w:shd w:val="clear" w:color="auto" w:fill="auto"/>
            <w:vAlign w:val="center"/>
            <w:hideMark/>
          </w:tcPr>
          <w:p w14:paraId="052DF3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240" w:type="dxa"/>
            <w:tcBorders>
              <w:top w:val="nil"/>
              <w:left w:val="nil"/>
              <w:bottom w:val="single" w:sz="4" w:space="0" w:color="auto"/>
              <w:right w:val="single" w:sz="4" w:space="0" w:color="auto"/>
            </w:tcBorders>
            <w:shd w:val="clear" w:color="auto" w:fill="auto"/>
            <w:vAlign w:val="center"/>
            <w:hideMark/>
          </w:tcPr>
          <w:p w14:paraId="4EE1C1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120" w:type="dxa"/>
            <w:tcBorders>
              <w:top w:val="nil"/>
              <w:left w:val="nil"/>
              <w:bottom w:val="single" w:sz="4" w:space="0" w:color="auto"/>
              <w:right w:val="single" w:sz="4" w:space="0" w:color="auto"/>
            </w:tcBorders>
            <w:shd w:val="clear" w:color="auto" w:fill="auto"/>
            <w:vAlign w:val="center"/>
            <w:hideMark/>
          </w:tcPr>
          <w:p w14:paraId="45BF5D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c>
          <w:tcPr>
            <w:tcW w:w="1102" w:type="dxa"/>
            <w:tcBorders>
              <w:top w:val="nil"/>
              <w:left w:val="nil"/>
              <w:bottom w:val="single" w:sz="4" w:space="0" w:color="auto"/>
              <w:right w:val="single" w:sz="4" w:space="0" w:color="auto"/>
            </w:tcBorders>
            <w:shd w:val="clear" w:color="auto" w:fill="auto"/>
            <w:vAlign w:val="center"/>
            <w:hideMark/>
          </w:tcPr>
          <w:p w14:paraId="596E6E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5,05</w:t>
            </w:r>
          </w:p>
        </w:tc>
      </w:tr>
      <w:tr w:rsidR="00ED4E4C" w:rsidRPr="00ED4E4C" w14:paraId="1C0E525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E56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5DFBA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520" w:type="dxa"/>
            <w:tcBorders>
              <w:top w:val="nil"/>
              <w:left w:val="nil"/>
              <w:bottom w:val="single" w:sz="4" w:space="0" w:color="auto"/>
              <w:right w:val="single" w:sz="4" w:space="0" w:color="auto"/>
            </w:tcBorders>
            <w:shd w:val="clear" w:color="auto" w:fill="auto"/>
            <w:vAlign w:val="center"/>
            <w:hideMark/>
          </w:tcPr>
          <w:p w14:paraId="330D42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000" w:type="dxa"/>
            <w:tcBorders>
              <w:top w:val="nil"/>
              <w:left w:val="nil"/>
              <w:bottom w:val="single" w:sz="4" w:space="0" w:color="auto"/>
              <w:right w:val="single" w:sz="4" w:space="0" w:color="auto"/>
            </w:tcBorders>
            <w:shd w:val="clear" w:color="auto" w:fill="auto"/>
            <w:vAlign w:val="center"/>
            <w:hideMark/>
          </w:tcPr>
          <w:p w14:paraId="1ECA87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80" w:type="dxa"/>
            <w:tcBorders>
              <w:top w:val="nil"/>
              <w:left w:val="nil"/>
              <w:bottom w:val="single" w:sz="4" w:space="0" w:color="auto"/>
              <w:right w:val="single" w:sz="4" w:space="0" w:color="auto"/>
            </w:tcBorders>
            <w:shd w:val="clear" w:color="auto" w:fill="auto"/>
            <w:vAlign w:val="center"/>
            <w:hideMark/>
          </w:tcPr>
          <w:p w14:paraId="5ACB7E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80" w:type="dxa"/>
            <w:tcBorders>
              <w:top w:val="nil"/>
              <w:left w:val="nil"/>
              <w:bottom w:val="single" w:sz="4" w:space="0" w:color="auto"/>
              <w:right w:val="single" w:sz="4" w:space="0" w:color="auto"/>
            </w:tcBorders>
            <w:shd w:val="clear" w:color="auto" w:fill="auto"/>
            <w:vAlign w:val="center"/>
            <w:hideMark/>
          </w:tcPr>
          <w:p w14:paraId="4BC7BF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240" w:type="dxa"/>
            <w:tcBorders>
              <w:top w:val="nil"/>
              <w:left w:val="nil"/>
              <w:bottom w:val="single" w:sz="4" w:space="0" w:color="auto"/>
              <w:right w:val="single" w:sz="4" w:space="0" w:color="auto"/>
            </w:tcBorders>
            <w:shd w:val="clear" w:color="auto" w:fill="auto"/>
            <w:vAlign w:val="center"/>
            <w:hideMark/>
          </w:tcPr>
          <w:p w14:paraId="48F8B6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120" w:type="dxa"/>
            <w:tcBorders>
              <w:top w:val="nil"/>
              <w:left w:val="nil"/>
              <w:bottom w:val="single" w:sz="4" w:space="0" w:color="auto"/>
              <w:right w:val="single" w:sz="4" w:space="0" w:color="auto"/>
            </w:tcBorders>
            <w:shd w:val="clear" w:color="auto" w:fill="auto"/>
            <w:vAlign w:val="center"/>
            <w:hideMark/>
          </w:tcPr>
          <w:p w14:paraId="0885E9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c>
          <w:tcPr>
            <w:tcW w:w="1102" w:type="dxa"/>
            <w:tcBorders>
              <w:top w:val="nil"/>
              <w:left w:val="nil"/>
              <w:bottom w:val="single" w:sz="4" w:space="0" w:color="auto"/>
              <w:right w:val="single" w:sz="4" w:space="0" w:color="auto"/>
            </w:tcBorders>
            <w:shd w:val="clear" w:color="auto" w:fill="auto"/>
            <w:vAlign w:val="center"/>
            <w:hideMark/>
          </w:tcPr>
          <w:p w14:paraId="145F03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56,82</w:t>
            </w:r>
          </w:p>
        </w:tc>
      </w:tr>
      <w:tr w:rsidR="00ED4E4C" w:rsidRPr="00ED4E4C" w14:paraId="22872D3B" w14:textId="77777777" w:rsidTr="00C34974">
        <w:trPr>
          <w:trHeight w:hRule="exact" w:val="47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7A15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ED4E4C" w:rsidRPr="00ED4E4C" w14:paraId="05019AE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DEF4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24CD7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520" w:type="dxa"/>
            <w:tcBorders>
              <w:top w:val="nil"/>
              <w:left w:val="nil"/>
              <w:bottom w:val="single" w:sz="4" w:space="0" w:color="auto"/>
              <w:right w:val="single" w:sz="4" w:space="0" w:color="auto"/>
            </w:tcBorders>
            <w:shd w:val="clear" w:color="auto" w:fill="auto"/>
            <w:vAlign w:val="center"/>
            <w:hideMark/>
          </w:tcPr>
          <w:p w14:paraId="78E5AF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000" w:type="dxa"/>
            <w:tcBorders>
              <w:top w:val="nil"/>
              <w:left w:val="nil"/>
              <w:bottom w:val="single" w:sz="4" w:space="0" w:color="auto"/>
              <w:right w:val="single" w:sz="4" w:space="0" w:color="auto"/>
            </w:tcBorders>
            <w:shd w:val="clear" w:color="auto" w:fill="auto"/>
            <w:vAlign w:val="center"/>
            <w:hideMark/>
          </w:tcPr>
          <w:p w14:paraId="1E9D03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89685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118CC9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40" w:type="dxa"/>
            <w:tcBorders>
              <w:top w:val="nil"/>
              <w:left w:val="nil"/>
              <w:bottom w:val="single" w:sz="4" w:space="0" w:color="auto"/>
              <w:right w:val="single" w:sz="4" w:space="0" w:color="auto"/>
            </w:tcBorders>
            <w:shd w:val="clear" w:color="auto" w:fill="auto"/>
            <w:vAlign w:val="center"/>
            <w:hideMark/>
          </w:tcPr>
          <w:p w14:paraId="610A0F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20" w:type="dxa"/>
            <w:tcBorders>
              <w:top w:val="nil"/>
              <w:left w:val="nil"/>
              <w:bottom w:val="single" w:sz="4" w:space="0" w:color="auto"/>
              <w:right w:val="single" w:sz="4" w:space="0" w:color="auto"/>
            </w:tcBorders>
            <w:shd w:val="clear" w:color="auto" w:fill="auto"/>
            <w:vAlign w:val="center"/>
            <w:hideMark/>
          </w:tcPr>
          <w:p w14:paraId="59FFA8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02" w:type="dxa"/>
            <w:tcBorders>
              <w:top w:val="nil"/>
              <w:left w:val="nil"/>
              <w:bottom w:val="single" w:sz="4" w:space="0" w:color="auto"/>
              <w:right w:val="single" w:sz="4" w:space="0" w:color="auto"/>
            </w:tcBorders>
            <w:shd w:val="clear" w:color="auto" w:fill="auto"/>
            <w:vAlign w:val="center"/>
            <w:hideMark/>
          </w:tcPr>
          <w:p w14:paraId="3FE310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r>
      <w:tr w:rsidR="00ED4E4C" w:rsidRPr="00ED4E4C" w14:paraId="2FF82AA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A03C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32C98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520" w:type="dxa"/>
            <w:tcBorders>
              <w:top w:val="nil"/>
              <w:left w:val="nil"/>
              <w:bottom w:val="single" w:sz="4" w:space="0" w:color="auto"/>
              <w:right w:val="single" w:sz="4" w:space="0" w:color="auto"/>
            </w:tcBorders>
            <w:shd w:val="clear" w:color="auto" w:fill="auto"/>
            <w:vAlign w:val="center"/>
            <w:hideMark/>
          </w:tcPr>
          <w:p w14:paraId="60D17E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000" w:type="dxa"/>
            <w:tcBorders>
              <w:top w:val="nil"/>
              <w:left w:val="nil"/>
              <w:bottom w:val="single" w:sz="4" w:space="0" w:color="auto"/>
              <w:right w:val="single" w:sz="4" w:space="0" w:color="auto"/>
            </w:tcBorders>
            <w:shd w:val="clear" w:color="auto" w:fill="auto"/>
            <w:vAlign w:val="center"/>
            <w:hideMark/>
          </w:tcPr>
          <w:p w14:paraId="5FFDC0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80" w:type="dxa"/>
            <w:tcBorders>
              <w:top w:val="nil"/>
              <w:left w:val="nil"/>
              <w:bottom w:val="single" w:sz="4" w:space="0" w:color="auto"/>
              <w:right w:val="single" w:sz="4" w:space="0" w:color="auto"/>
            </w:tcBorders>
            <w:shd w:val="clear" w:color="auto" w:fill="auto"/>
            <w:vAlign w:val="center"/>
            <w:hideMark/>
          </w:tcPr>
          <w:p w14:paraId="24D69C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80" w:type="dxa"/>
            <w:tcBorders>
              <w:top w:val="nil"/>
              <w:left w:val="nil"/>
              <w:bottom w:val="single" w:sz="4" w:space="0" w:color="auto"/>
              <w:right w:val="single" w:sz="4" w:space="0" w:color="auto"/>
            </w:tcBorders>
            <w:shd w:val="clear" w:color="auto" w:fill="auto"/>
            <w:vAlign w:val="center"/>
            <w:hideMark/>
          </w:tcPr>
          <w:p w14:paraId="582B60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240" w:type="dxa"/>
            <w:tcBorders>
              <w:top w:val="nil"/>
              <w:left w:val="nil"/>
              <w:bottom w:val="single" w:sz="4" w:space="0" w:color="auto"/>
              <w:right w:val="single" w:sz="4" w:space="0" w:color="auto"/>
            </w:tcBorders>
            <w:shd w:val="clear" w:color="auto" w:fill="auto"/>
            <w:vAlign w:val="center"/>
            <w:hideMark/>
          </w:tcPr>
          <w:p w14:paraId="13341A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120" w:type="dxa"/>
            <w:tcBorders>
              <w:top w:val="nil"/>
              <w:left w:val="nil"/>
              <w:bottom w:val="single" w:sz="4" w:space="0" w:color="auto"/>
              <w:right w:val="single" w:sz="4" w:space="0" w:color="auto"/>
            </w:tcBorders>
            <w:shd w:val="clear" w:color="auto" w:fill="auto"/>
            <w:vAlign w:val="center"/>
            <w:hideMark/>
          </w:tcPr>
          <w:p w14:paraId="50E5DB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c>
          <w:tcPr>
            <w:tcW w:w="1102" w:type="dxa"/>
            <w:tcBorders>
              <w:top w:val="nil"/>
              <w:left w:val="nil"/>
              <w:bottom w:val="single" w:sz="4" w:space="0" w:color="auto"/>
              <w:right w:val="single" w:sz="4" w:space="0" w:color="auto"/>
            </w:tcBorders>
            <w:shd w:val="clear" w:color="auto" w:fill="auto"/>
            <w:vAlign w:val="center"/>
            <w:hideMark/>
          </w:tcPr>
          <w:p w14:paraId="1D21AD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0,32</w:t>
            </w:r>
          </w:p>
        </w:tc>
      </w:tr>
      <w:tr w:rsidR="00ED4E4C" w:rsidRPr="00ED4E4C" w14:paraId="2B54BEB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8A2B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5A37E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1C2F2A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588CB4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28E65C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288136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000168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510C3F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2" w:type="dxa"/>
            <w:tcBorders>
              <w:top w:val="nil"/>
              <w:left w:val="nil"/>
              <w:bottom w:val="single" w:sz="4" w:space="0" w:color="auto"/>
              <w:right w:val="single" w:sz="4" w:space="0" w:color="auto"/>
            </w:tcBorders>
            <w:shd w:val="clear" w:color="auto" w:fill="auto"/>
            <w:vAlign w:val="center"/>
            <w:hideMark/>
          </w:tcPr>
          <w:p w14:paraId="5DEEC0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ED4E4C" w:rsidRPr="00ED4E4C" w14:paraId="773C12D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2448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40E37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520" w:type="dxa"/>
            <w:tcBorders>
              <w:top w:val="nil"/>
              <w:left w:val="nil"/>
              <w:bottom w:val="single" w:sz="4" w:space="0" w:color="auto"/>
              <w:right w:val="single" w:sz="4" w:space="0" w:color="auto"/>
            </w:tcBorders>
            <w:shd w:val="clear" w:color="auto" w:fill="auto"/>
            <w:vAlign w:val="center"/>
            <w:hideMark/>
          </w:tcPr>
          <w:p w14:paraId="506801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000" w:type="dxa"/>
            <w:tcBorders>
              <w:top w:val="nil"/>
              <w:left w:val="nil"/>
              <w:bottom w:val="single" w:sz="4" w:space="0" w:color="auto"/>
              <w:right w:val="single" w:sz="4" w:space="0" w:color="auto"/>
            </w:tcBorders>
            <w:shd w:val="clear" w:color="auto" w:fill="auto"/>
            <w:vAlign w:val="center"/>
            <w:hideMark/>
          </w:tcPr>
          <w:p w14:paraId="41192B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7D9C14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67BF06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40" w:type="dxa"/>
            <w:tcBorders>
              <w:top w:val="nil"/>
              <w:left w:val="nil"/>
              <w:bottom w:val="single" w:sz="4" w:space="0" w:color="auto"/>
              <w:right w:val="single" w:sz="4" w:space="0" w:color="auto"/>
            </w:tcBorders>
            <w:shd w:val="clear" w:color="auto" w:fill="auto"/>
            <w:vAlign w:val="center"/>
            <w:hideMark/>
          </w:tcPr>
          <w:p w14:paraId="267585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20" w:type="dxa"/>
            <w:tcBorders>
              <w:top w:val="nil"/>
              <w:left w:val="nil"/>
              <w:bottom w:val="single" w:sz="4" w:space="0" w:color="auto"/>
              <w:right w:val="single" w:sz="4" w:space="0" w:color="auto"/>
            </w:tcBorders>
            <w:shd w:val="clear" w:color="auto" w:fill="auto"/>
            <w:vAlign w:val="center"/>
            <w:hideMark/>
          </w:tcPr>
          <w:p w14:paraId="05903A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02" w:type="dxa"/>
            <w:tcBorders>
              <w:top w:val="nil"/>
              <w:left w:val="nil"/>
              <w:bottom w:val="single" w:sz="4" w:space="0" w:color="auto"/>
              <w:right w:val="single" w:sz="4" w:space="0" w:color="auto"/>
            </w:tcBorders>
            <w:shd w:val="clear" w:color="auto" w:fill="auto"/>
            <w:vAlign w:val="center"/>
            <w:hideMark/>
          </w:tcPr>
          <w:p w14:paraId="091B4B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r>
      <w:tr w:rsidR="00ED4E4C" w:rsidRPr="00ED4E4C" w14:paraId="6DAA98C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ABC3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66CA0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606546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284CEB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29F222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492ED6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24E376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454E5A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2" w:type="dxa"/>
            <w:tcBorders>
              <w:top w:val="nil"/>
              <w:left w:val="nil"/>
              <w:bottom w:val="single" w:sz="4" w:space="0" w:color="auto"/>
              <w:right w:val="single" w:sz="4" w:space="0" w:color="auto"/>
            </w:tcBorders>
            <w:shd w:val="clear" w:color="auto" w:fill="auto"/>
            <w:vAlign w:val="center"/>
            <w:hideMark/>
          </w:tcPr>
          <w:p w14:paraId="69E412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ED4E4C" w:rsidRPr="00ED4E4C" w14:paraId="4EFB407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B2F2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018FE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520" w:type="dxa"/>
            <w:tcBorders>
              <w:top w:val="nil"/>
              <w:left w:val="nil"/>
              <w:bottom w:val="single" w:sz="4" w:space="0" w:color="auto"/>
              <w:right w:val="single" w:sz="4" w:space="0" w:color="auto"/>
            </w:tcBorders>
            <w:shd w:val="clear" w:color="auto" w:fill="auto"/>
            <w:vAlign w:val="center"/>
            <w:hideMark/>
          </w:tcPr>
          <w:p w14:paraId="79F133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000" w:type="dxa"/>
            <w:tcBorders>
              <w:top w:val="nil"/>
              <w:left w:val="nil"/>
              <w:bottom w:val="single" w:sz="4" w:space="0" w:color="auto"/>
              <w:right w:val="single" w:sz="4" w:space="0" w:color="auto"/>
            </w:tcBorders>
            <w:shd w:val="clear" w:color="auto" w:fill="auto"/>
            <w:vAlign w:val="center"/>
            <w:hideMark/>
          </w:tcPr>
          <w:p w14:paraId="3550F6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80" w:type="dxa"/>
            <w:tcBorders>
              <w:top w:val="nil"/>
              <w:left w:val="nil"/>
              <w:bottom w:val="single" w:sz="4" w:space="0" w:color="auto"/>
              <w:right w:val="single" w:sz="4" w:space="0" w:color="auto"/>
            </w:tcBorders>
            <w:shd w:val="clear" w:color="auto" w:fill="auto"/>
            <w:vAlign w:val="center"/>
            <w:hideMark/>
          </w:tcPr>
          <w:p w14:paraId="7E1E15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80" w:type="dxa"/>
            <w:tcBorders>
              <w:top w:val="nil"/>
              <w:left w:val="nil"/>
              <w:bottom w:val="single" w:sz="4" w:space="0" w:color="auto"/>
              <w:right w:val="single" w:sz="4" w:space="0" w:color="auto"/>
            </w:tcBorders>
            <w:shd w:val="clear" w:color="auto" w:fill="auto"/>
            <w:vAlign w:val="center"/>
            <w:hideMark/>
          </w:tcPr>
          <w:p w14:paraId="6327DD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240" w:type="dxa"/>
            <w:tcBorders>
              <w:top w:val="nil"/>
              <w:left w:val="nil"/>
              <w:bottom w:val="single" w:sz="4" w:space="0" w:color="auto"/>
              <w:right w:val="single" w:sz="4" w:space="0" w:color="auto"/>
            </w:tcBorders>
            <w:shd w:val="clear" w:color="auto" w:fill="auto"/>
            <w:vAlign w:val="center"/>
            <w:hideMark/>
          </w:tcPr>
          <w:p w14:paraId="0B672D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120" w:type="dxa"/>
            <w:tcBorders>
              <w:top w:val="nil"/>
              <w:left w:val="nil"/>
              <w:bottom w:val="single" w:sz="4" w:space="0" w:color="auto"/>
              <w:right w:val="single" w:sz="4" w:space="0" w:color="auto"/>
            </w:tcBorders>
            <w:shd w:val="clear" w:color="auto" w:fill="auto"/>
            <w:vAlign w:val="center"/>
            <w:hideMark/>
          </w:tcPr>
          <w:p w14:paraId="105379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c>
          <w:tcPr>
            <w:tcW w:w="1102" w:type="dxa"/>
            <w:tcBorders>
              <w:top w:val="nil"/>
              <w:left w:val="nil"/>
              <w:bottom w:val="single" w:sz="4" w:space="0" w:color="auto"/>
              <w:right w:val="single" w:sz="4" w:space="0" w:color="auto"/>
            </w:tcBorders>
            <w:shd w:val="clear" w:color="auto" w:fill="auto"/>
            <w:vAlign w:val="center"/>
            <w:hideMark/>
          </w:tcPr>
          <w:p w14:paraId="6D64CC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48,29</w:t>
            </w:r>
          </w:p>
        </w:tc>
      </w:tr>
      <w:tr w:rsidR="00ED4E4C" w:rsidRPr="00ED4E4C" w14:paraId="5E7C2E47"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E59B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№3.3 ул. Школьная,24 (консервация)</w:t>
            </w:r>
          </w:p>
        </w:tc>
      </w:tr>
      <w:tr w:rsidR="00ED4E4C" w:rsidRPr="00ED4E4C" w14:paraId="67FA26B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0840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0B148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520" w:type="dxa"/>
            <w:tcBorders>
              <w:top w:val="nil"/>
              <w:left w:val="nil"/>
              <w:bottom w:val="single" w:sz="4" w:space="0" w:color="auto"/>
              <w:right w:val="single" w:sz="4" w:space="0" w:color="auto"/>
            </w:tcBorders>
            <w:shd w:val="clear" w:color="auto" w:fill="auto"/>
            <w:vAlign w:val="center"/>
            <w:hideMark/>
          </w:tcPr>
          <w:p w14:paraId="4C3751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000" w:type="dxa"/>
            <w:tcBorders>
              <w:top w:val="nil"/>
              <w:left w:val="nil"/>
              <w:bottom w:val="single" w:sz="4" w:space="0" w:color="auto"/>
              <w:right w:val="single" w:sz="4" w:space="0" w:color="auto"/>
            </w:tcBorders>
            <w:shd w:val="clear" w:color="auto" w:fill="auto"/>
            <w:vAlign w:val="center"/>
            <w:hideMark/>
          </w:tcPr>
          <w:p w14:paraId="014291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70,75</w:t>
            </w:r>
          </w:p>
        </w:tc>
        <w:tc>
          <w:tcPr>
            <w:tcW w:w="1280" w:type="dxa"/>
            <w:tcBorders>
              <w:top w:val="nil"/>
              <w:left w:val="nil"/>
              <w:bottom w:val="single" w:sz="4" w:space="0" w:color="auto"/>
              <w:right w:val="single" w:sz="4" w:space="0" w:color="auto"/>
            </w:tcBorders>
            <w:shd w:val="clear" w:color="auto" w:fill="auto"/>
            <w:vAlign w:val="center"/>
            <w:hideMark/>
          </w:tcPr>
          <w:p w14:paraId="71E263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70,75</w:t>
            </w:r>
          </w:p>
        </w:tc>
        <w:tc>
          <w:tcPr>
            <w:tcW w:w="1280" w:type="dxa"/>
            <w:tcBorders>
              <w:top w:val="nil"/>
              <w:left w:val="nil"/>
              <w:bottom w:val="single" w:sz="4" w:space="0" w:color="auto"/>
              <w:right w:val="single" w:sz="4" w:space="0" w:color="auto"/>
            </w:tcBorders>
            <w:shd w:val="clear" w:color="auto" w:fill="auto"/>
            <w:vAlign w:val="center"/>
            <w:hideMark/>
          </w:tcPr>
          <w:p w14:paraId="15153F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70,75</w:t>
            </w:r>
          </w:p>
        </w:tc>
        <w:tc>
          <w:tcPr>
            <w:tcW w:w="1240" w:type="dxa"/>
            <w:tcBorders>
              <w:top w:val="nil"/>
              <w:left w:val="nil"/>
              <w:bottom w:val="single" w:sz="4" w:space="0" w:color="auto"/>
              <w:right w:val="single" w:sz="4" w:space="0" w:color="auto"/>
            </w:tcBorders>
            <w:shd w:val="clear" w:color="auto" w:fill="auto"/>
            <w:vAlign w:val="center"/>
            <w:hideMark/>
          </w:tcPr>
          <w:p w14:paraId="6B2B5A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2C50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40968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CF831B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AB90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AC2E3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520" w:type="dxa"/>
            <w:tcBorders>
              <w:top w:val="nil"/>
              <w:left w:val="nil"/>
              <w:bottom w:val="single" w:sz="4" w:space="0" w:color="auto"/>
              <w:right w:val="single" w:sz="4" w:space="0" w:color="auto"/>
            </w:tcBorders>
            <w:shd w:val="clear" w:color="auto" w:fill="auto"/>
            <w:vAlign w:val="center"/>
            <w:hideMark/>
          </w:tcPr>
          <w:p w14:paraId="71A6FA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000" w:type="dxa"/>
            <w:tcBorders>
              <w:top w:val="nil"/>
              <w:left w:val="nil"/>
              <w:bottom w:val="single" w:sz="4" w:space="0" w:color="auto"/>
              <w:right w:val="single" w:sz="4" w:space="0" w:color="auto"/>
            </w:tcBorders>
            <w:shd w:val="clear" w:color="auto" w:fill="auto"/>
            <w:vAlign w:val="center"/>
            <w:hideMark/>
          </w:tcPr>
          <w:p w14:paraId="2DDAD2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53,49</w:t>
            </w:r>
          </w:p>
        </w:tc>
        <w:tc>
          <w:tcPr>
            <w:tcW w:w="1280" w:type="dxa"/>
            <w:tcBorders>
              <w:top w:val="nil"/>
              <w:left w:val="nil"/>
              <w:bottom w:val="single" w:sz="4" w:space="0" w:color="auto"/>
              <w:right w:val="single" w:sz="4" w:space="0" w:color="auto"/>
            </w:tcBorders>
            <w:shd w:val="clear" w:color="auto" w:fill="auto"/>
            <w:vAlign w:val="center"/>
            <w:hideMark/>
          </w:tcPr>
          <w:p w14:paraId="3EC321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53,49</w:t>
            </w:r>
          </w:p>
        </w:tc>
        <w:tc>
          <w:tcPr>
            <w:tcW w:w="1280" w:type="dxa"/>
            <w:tcBorders>
              <w:top w:val="nil"/>
              <w:left w:val="nil"/>
              <w:bottom w:val="single" w:sz="4" w:space="0" w:color="auto"/>
              <w:right w:val="single" w:sz="4" w:space="0" w:color="auto"/>
            </w:tcBorders>
            <w:shd w:val="clear" w:color="auto" w:fill="auto"/>
            <w:vAlign w:val="center"/>
            <w:hideMark/>
          </w:tcPr>
          <w:p w14:paraId="5EF48E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53,49</w:t>
            </w:r>
          </w:p>
        </w:tc>
        <w:tc>
          <w:tcPr>
            <w:tcW w:w="1240" w:type="dxa"/>
            <w:tcBorders>
              <w:top w:val="nil"/>
              <w:left w:val="nil"/>
              <w:bottom w:val="single" w:sz="4" w:space="0" w:color="auto"/>
              <w:right w:val="single" w:sz="4" w:space="0" w:color="auto"/>
            </w:tcBorders>
            <w:shd w:val="clear" w:color="auto" w:fill="auto"/>
            <w:vAlign w:val="center"/>
            <w:hideMark/>
          </w:tcPr>
          <w:p w14:paraId="66F9E3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BAA1A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7C934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629A7D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98F0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E5544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520" w:type="dxa"/>
            <w:tcBorders>
              <w:top w:val="nil"/>
              <w:left w:val="nil"/>
              <w:bottom w:val="single" w:sz="4" w:space="0" w:color="auto"/>
              <w:right w:val="single" w:sz="4" w:space="0" w:color="auto"/>
            </w:tcBorders>
            <w:shd w:val="clear" w:color="auto" w:fill="auto"/>
            <w:vAlign w:val="center"/>
            <w:hideMark/>
          </w:tcPr>
          <w:p w14:paraId="182F23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000" w:type="dxa"/>
            <w:tcBorders>
              <w:top w:val="nil"/>
              <w:left w:val="nil"/>
              <w:bottom w:val="single" w:sz="4" w:space="0" w:color="auto"/>
              <w:right w:val="single" w:sz="4" w:space="0" w:color="auto"/>
            </w:tcBorders>
            <w:shd w:val="clear" w:color="auto" w:fill="auto"/>
            <w:vAlign w:val="center"/>
            <w:hideMark/>
          </w:tcPr>
          <w:p w14:paraId="636923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3,19</w:t>
            </w:r>
          </w:p>
        </w:tc>
        <w:tc>
          <w:tcPr>
            <w:tcW w:w="1280" w:type="dxa"/>
            <w:tcBorders>
              <w:top w:val="nil"/>
              <w:left w:val="nil"/>
              <w:bottom w:val="single" w:sz="4" w:space="0" w:color="auto"/>
              <w:right w:val="single" w:sz="4" w:space="0" w:color="auto"/>
            </w:tcBorders>
            <w:shd w:val="clear" w:color="auto" w:fill="auto"/>
            <w:vAlign w:val="center"/>
            <w:hideMark/>
          </w:tcPr>
          <w:p w14:paraId="53773A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3,19</w:t>
            </w:r>
          </w:p>
        </w:tc>
        <w:tc>
          <w:tcPr>
            <w:tcW w:w="1280" w:type="dxa"/>
            <w:tcBorders>
              <w:top w:val="nil"/>
              <w:left w:val="nil"/>
              <w:bottom w:val="single" w:sz="4" w:space="0" w:color="auto"/>
              <w:right w:val="single" w:sz="4" w:space="0" w:color="auto"/>
            </w:tcBorders>
            <w:shd w:val="clear" w:color="auto" w:fill="auto"/>
            <w:vAlign w:val="center"/>
            <w:hideMark/>
          </w:tcPr>
          <w:p w14:paraId="201219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3,19</w:t>
            </w:r>
          </w:p>
        </w:tc>
        <w:tc>
          <w:tcPr>
            <w:tcW w:w="1240" w:type="dxa"/>
            <w:tcBorders>
              <w:top w:val="nil"/>
              <w:left w:val="nil"/>
              <w:bottom w:val="single" w:sz="4" w:space="0" w:color="auto"/>
              <w:right w:val="single" w:sz="4" w:space="0" w:color="auto"/>
            </w:tcBorders>
            <w:shd w:val="clear" w:color="auto" w:fill="auto"/>
            <w:vAlign w:val="center"/>
            <w:hideMark/>
          </w:tcPr>
          <w:p w14:paraId="716AD3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416F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B71C1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35718B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17ED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BFB07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47,26</w:t>
            </w:r>
          </w:p>
        </w:tc>
        <w:tc>
          <w:tcPr>
            <w:tcW w:w="1520" w:type="dxa"/>
            <w:tcBorders>
              <w:top w:val="nil"/>
              <w:left w:val="nil"/>
              <w:bottom w:val="single" w:sz="4" w:space="0" w:color="auto"/>
              <w:right w:val="single" w:sz="4" w:space="0" w:color="auto"/>
            </w:tcBorders>
            <w:shd w:val="clear" w:color="auto" w:fill="auto"/>
            <w:vAlign w:val="center"/>
            <w:hideMark/>
          </w:tcPr>
          <w:p w14:paraId="6867CB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47,26</w:t>
            </w:r>
          </w:p>
        </w:tc>
        <w:tc>
          <w:tcPr>
            <w:tcW w:w="1000" w:type="dxa"/>
            <w:tcBorders>
              <w:top w:val="nil"/>
              <w:left w:val="nil"/>
              <w:bottom w:val="single" w:sz="4" w:space="0" w:color="auto"/>
              <w:right w:val="single" w:sz="4" w:space="0" w:color="auto"/>
            </w:tcBorders>
            <w:shd w:val="clear" w:color="auto" w:fill="auto"/>
            <w:vAlign w:val="center"/>
            <w:hideMark/>
          </w:tcPr>
          <w:p w14:paraId="71002A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51,95</w:t>
            </w:r>
          </w:p>
        </w:tc>
        <w:tc>
          <w:tcPr>
            <w:tcW w:w="1280" w:type="dxa"/>
            <w:tcBorders>
              <w:top w:val="nil"/>
              <w:left w:val="nil"/>
              <w:bottom w:val="single" w:sz="4" w:space="0" w:color="auto"/>
              <w:right w:val="single" w:sz="4" w:space="0" w:color="auto"/>
            </w:tcBorders>
            <w:shd w:val="clear" w:color="auto" w:fill="auto"/>
            <w:vAlign w:val="center"/>
            <w:hideMark/>
          </w:tcPr>
          <w:p w14:paraId="2E7472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51,95</w:t>
            </w:r>
          </w:p>
        </w:tc>
        <w:tc>
          <w:tcPr>
            <w:tcW w:w="1280" w:type="dxa"/>
            <w:tcBorders>
              <w:top w:val="nil"/>
              <w:left w:val="nil"/>
              <w:bottom w:val="single" w:sz="4" w:space="0" w:color="auto"/>
              <w:right w:val="single" w:sz="4" w:space="0" w:color="auto"/>
            </w:tcBorders>
            <w:shd w:val="clear" w:color="auto" w:fill="auto"/>
            <w:vAlign w:val="center"/>
            <w:hideMark/>
          </w:tcPr>
          <w:p w14:paraId="444710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51,95</w:t>
            </w:r>
          </w:p>
        </w:tc>
        <w:tc>
          <w:tcPr>
            <w:tcW w:w="1240" w:type="dxa"/>
            <w:tcBorders>
              <w:top w:val="nil"/>
              <w:left w:val="nil"/>
              <w:bottom w:val="single" w:sz="4" w:space="0" w:color="auto"/>
              <w:right w:val="single" w:sz="4" w:space="0" w:color="auto"/>
            </w:tcBorders>
            <w:shd w:val="clear" w:color="auto" w:fill="auto"/>
            <w:vAlign w:val="center"/>
            <w:hideMark/>
          </w:tcPr>
          <w:p w14:paraId="7546FF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FD6F1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3F830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3C8A94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5C09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8ED4D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23,49</w:t>
            </w:r>
          </w:p>
        </w:tc>
        <w:tc>
          <w:tcPr>
            <w:tcW w:w="1520" w:type="dxa"/>
            <w:tcBorders>
              <w:top w:val="nil"/>
              <w:left w:val="nil"/>
              <w:bottom w:val="single" w:sz="4" w:space="0" w:color="auto"/>
              <w:right w:val="single" w:sz="4" w:space="0" w:color="auto"/>
            </w:tcBorders>
            <w:shd w:val="clear" w:color="auto" w:fill="auto"/>
            <w:vAlign w:val="center"/>
            <w:hideMark/>
          </w:tcPr>
          <w:p w14:paraId="62CEA4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23,49</w:t>
            </w:r>
          </w:p>
        </w:tc>
        <w:tc>
          <w:tcPr>
            <w:tcW w:w="1000" w:type="dxa"/>
            <w:tcBorders>
              <w:top w:val="nil"/>
              <w:left w:val="nil"/>
              <w:bottom w:val="single" w:sz="4" w:space="0" w:color="auto"/>
              <w:right w:val="single" w:sz="4" w:space="0" w:color="auto"/>
            </w:tcBorders>
            <w:shd w:val="clear" w:color="auto" w:fill="auto"/>
            <w:vAlign w:val="center"/>
            <w:hideMark/>
          </w:tcPr>
          <w:p w14:paraId="2C8EE2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18,8</w:t>
            </w:r>
          </w:p>
        </w:tc>
        <w:tc>
          <w:tcPr>
            <w:tcW w:w="1280" w:type="dxa"/>
            <w:tcBorders>
              <w:top w:val="nil"/>
              <w:left w:val="nil"/>
              <w:bottom w:val="single" w:sz="4" w:space="0" w:color="auto"/>
              <w:right w:val="single" w:sz="4" w:space="0" w:color="auto"/>
            </w:tcBorders>
            <w:shd w:val="clear" w:color="auto" w:fill="auto"/>
            <w:vAlign w:val="center"/>
            <w:hideMark/>
          </w:tcPr>
          <w:p w14:paraId="0081CD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18,8</w:t>
            </w:r>
          </w:p>
        </w:tc>
        <w:tc>
          <w:tcPr>
            <w:tcW w:w="1280" w:type="dxa"/>
            <w:tcBorders>
              <w:top w:val="nil"/>
              <w:left w:val="nil"/>
              <w:bottom w:val="single" w:sz="4" w:space="0" w:color="auto"/>
              <w:right w:val="single" w:sz="4" w:space="0" w:color="auto"/>
            </w:tcBorders>
            <w:shd w:val="clear" w:color="auto" w:fill="auto"/>
            <w:vAlign w:val="center"/>
            <w:hideMark/>
          </w:tcPr>
          <w:p w14:paraId="0EBE58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18,8</w:t>
            </w:r>
          </w:p>
        </w:tc>
        <w:tc>
          <w:tcPr>
            <w:tcW w:w="1240" w:type="dxa"/>
            <w:tcBorders>
              <w:top w:val="nil"/>
              <w:left w:val="nil"/>
              <w:bottom w:val="single" w:sz="4" w:space="0" w:color="auto"/>
              <w:right w:val="single" w:sz="4" w:space="0" w:color="auto"/>
            </w:tcBorders>
            <w:shd w:val="clear" w:color="auto" w:fill="auto"/>
            <w:vAlign w:val="center"/>
            <w:hideMark/>
          </w:tcPr>
          <w:p w14:paraId="375D95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460F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6DE93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DF597E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122B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81ECE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43,91</w:t>
            </w:r>
          </w:p>
        </w:tc>
        <w:tc>
          <w:tcPr>
            <w:tcW w:w="1520" w:type="dxa"/>
            <w:tcBorders>
              <w:top w:val="nil"/>
              <w:left w:val="nil"/>
              <w:bottom w:val="single" w:sz="4" w:space="0" w:color="auto"/>
              <w:right w:val="single" w:sz="4" w:space="0" w:color="auto"/>
            </w:tcBorders>
            <w:shd w:val="clear" w:color="auto" w:fill="auto"/>
            <w:vAlign w:val="center"/>
            <w:hideMark/>
          </w:tcPr>
          <w:p w14:paraId="00E395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43,91</w:t>
            </w:r>
          </w:p>
        </w:tc>
        <w:tc>
          <w:tcPr>
            <w:tcW w:w="1000" w:type="dxa"/>
            <w:tcBorders>
              <w:top w:val="nil"/>
              <w:left w:val="nil"/>
              <w:bottom w:val="single" w:sz="4" w:space="0" w:color="auto"/>
              <w:right w:val="single" w:sz="4" w:space="0" w:color="auto"/>
            </w:tcBorders>
            <w:shd w:val="clear" w:color="auto" w:fill="auto"/>
            <w:vAlign w:val="center"/>
            <w:hideMark/>
          </w:tcPr>
          <w:p w14:paraId="35DED9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35,15</w:t>
            </w:r>
          </w:p>
        </w:tc>
        <w:tc>
          <w:tcPr>
            <w:tcW w:w="1280" w:type="dxa"/>
            <w:tcBorders>
              <w:top w:val="nil"/>
              <w:left w:val="nil"/>
              <w:bottom w:val="single" w:sz="4" w:space="0" w:color="auto"/>
              <w:right w:val="single" w:sz="4" w:space="0" w:color="auto"/>
            </w:tcBorders>
            <w:shd w:val="clear" w:color="auto" w:fill="auto"/>
            <w:vAlign w:val="center"/>
            <w:hideMark/>
          </w:tcPr>
          <w:p w14:paraId="414740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35,15</w:t>
            </w:r>
          </w:p>
        </w:tc>
        <w:tc>
          <w:tcPr>
            <w:tcW w:w="1280" w:type="dxa"/>
            <w:tcBorders>
              <w:top w:val="nil"/>
              <w:left w:val="nil"/>
              <w:bottom w:val="single" w:sz="4" w:space="0" w:color="auto"/>
              <w:right w:val="single" w:sz="4" w:space="0" w:color="auto"/>
            </w:tcBorders>
            <w:shd w:val="clear" w:color="auto" w:fill="auto"/>
            <w:vAlign w:val="center"/>
            <w:hideMark/>
          </w:tcPr>
          <w:p w14:paraId="65824C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35,15</w:t>
            </w:r>
          </w:p>
        </w:tc>
        <w:tc>
          <w:tcPr>
            <w:tcW w:w="1240" w:type="dxa"/>
            <w:tcBorders>
              <w:top w:val="nil"/>
              <w:left w:val="nil"/>
              <w:bottom w:val="single" w:sz="4" w:space="0" w:color="auto"/>
              <w:right w:val="single" w:sz="4" w:space="0" w:color="auto"/>
            </w:tcBorders>
            <w:shd w:val="clear" w:color="auto" w:fill="auto"/>
            <w:vAlign w:val="center"/>
            <w:hideMark/>
          </w:tcPr>
          <w:p w14:paraId="52AADC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EAD8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F8CF7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6C7DA12" w14:textId="77777777" w:rsidTr="00C34974">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D07FE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ED4E4C" w:rsidRPr="00ED4E4C" w14:paraId="54F6FAE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05C8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4F7CE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520" w:type="dxa"/>
            <w:tcBorders>
              <w:top w:val="nil"/>
              <w:left w:val="nil"/>
              <w:bottom w:val="single" w:sz="4" w:space="0" w:color="auto"/>
              <w:right w:val="single" w:sz="4" w:space="0" w:color="auto"/>
            </w:tcBorders>
            <w:shd w:val="clear" w:color="auto" w:fill="auto"/>
            <w:vAlign w:val="center"/>
            <w:hideMark/>
          </w:tcPr>
          <w:p w14:paraId="01C58C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000" w:type="dxa"/>
            <w:tcBorders>
              <w:top w:val="nil"/>
              <w:left w:val="nil"/>
              <w:bottom w:val="single" w:sz="4" w:space="0" w:color="auto"/>
              <w:right w:val="single" w:sz="4" w:space="0" w:color="auto"/>
            </w:tcBorders>
            <w:shd w:val="clear" w:color="auto" w:fill="auto"/>
            <w:vAlign w:val="center"/>
            <w:hideMark/>
          </w:tcPr>
          <w:p w14:paraId="12B497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39,15</w:t>
            </w:r>
          </w:p>
        </w:tc>
        <w:tc>
          <w:tcPr>
            <w:tcW w:w="1280" w:type="dxa"/>
            <w:tcBorders>
              <w:top w:val="nil"/>
              <w:left w:val="nil"/>
              <w:bottom w:val="single" w:sz="4" w:space="0" w:color="auto"/>
              <w:right w:val="single" w:sz="4" w:space="0" w:color="auto"/>
            </w:tcBorders>
            <w:shd w:val="clear" w:color="auto" w:fill="auto"/>
            <w:vAlign w:val="center"/>
            <w:hideMark/>
          </w:tcPr>
          <w:p w14:paraId="35338A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39,15</w:t>
            </w:r>
          </w:p>
        </w:tc>
        <w:tc>
          <w:tcPr>
            <w:tcW w:w="1280" w:type="dxa"/>
            <w:tcBorders>
              <w:top w:val="nil"/>
              <w:left w:val="nil"/>
              <w:bottom w:val="single" w:sz="4" w:space="0" w:color="auto"/>
              <w:right w:val="single" w:sz="4" w:space="0" w:color="auto"/>
            </w:tcBorders>
            <w:shd w:val="clear" w:color="auto" w:fill="auto"/>
            <w:vAlign w:val="center"/>
            <w:hideMark/>
          </w:tcPr>
          <w:p w14:paraId="15571E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39,15</w:t>
            </w:r>
          </w:p>
        </w:tc>
        <w:tc>
          <w:tcPr>
            <w:tcW w:w="1240" w:type="dxa"/>
            <w:tcBorders>
              <w:top w:val="nil"/>
              <w:left w:val="nil"/>
              <w:bottom w:val="single" w:sz="4" w:space="0" w:color="auto"/>
              <w:right w:val="single" w:sz="4" w:space="0" w:color="auto"/>
            </w:tcBorders>
            <w:shd w:val="clear" w:color="auto" w:fill="auto"/>
            <w:vAlign w:val="center"/>
            <w:hideMark/>
          </w:tcPr>
          <w:p w14:paraId="4A41FD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14:paraId="60AC48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c>
          <w:tcPr>
            <w:tcW w:w="1102" w:type="dxa"/>
            <w:tcBorders>
              <w:top w:val="nil"/>
              <w:left w:val="nil"/>
              <w:bottom w:val="single" w:sz="4" w:space="0" w:color="auto"/>
              <w:right w:val="single" w:sz="4" w:space="0" w:color="auto"/>
            </w:tcBorders>
            <w:shd w:val="clear" w:color="auto" w:fill="auto"/>
            <w:vAlign w:val="center"/>
            <w:hideMark/>
          </w:tcPr>
          <w:p w14:paraId="4C5431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100</w:t>
            </w:r>
          </w:p>
        </w:tc>
      </w:tr>
      <w:tr w:rsidR="00ED4E4C" w:rsidRPr="00ED4E4C" w14:paraId="7B8B53B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035CC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60A62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520" w:type="dxa"/>
            <w:tcBorders>
              <w:top w:val="nil"/>
              <w:left w:val="nil"/>
              <w:bottom w:val="single" w:sz="4" w:space="0" w:color="auto"/>
              <w:right w:val="single" w:sz="4" w:space="0" w:color="auto"/>
            </w:tcBorders>
            <w:shd w:val="clear" w:color="auto" w:fill="auto"/>
            <w:vAlign w:val="center"/>
            <w:hideMark/>
          </w:tcPr>
          <w:p w14:paraId="07665C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000" w:type="dxa"/>
            <w:tcBorders>
              <w:top w:val="nil"/>
              <w:left w:val="nil"/>
              <w:bottom w:val="single" w:sz="4" w:space="0" w:color="auto"/>
              <w:right w:val="single" w:sz="4" w:space="0" w:color="auto"/>
            </w:tcBorders>
            <w:shd w:val="clear" w:color="auto" w:fill="auto"/>
            <w:vAlign w:val="center"/>
            <w:hideMark/>
          </w:tcPr>
          <w:p w14:paraId="7CE54B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38,28</w:t>
            </w:r>
          </w:p>
        </w:tc>
        <w:tc>
          <w:tcPr>
            <w:tcW w:w="1280" w:type="dxa"/>
            <w:tcBorders>
              <w:top w:val="nil"/>
              <w:left w:val="nil"/>
              <w:bottom w:val="single" w:sz="4" w:space="0" w:color="auto"/>
              <w:right w:val="single" w:sz="4" w:space="0" w:color="auto"/>
            </w:tcBorders>
            <w:shd w:val="clear" w:color="auto" w:fill="auto"/>
            <w:vAlign w:val="center"/>
            <w:hideMark/>
          </w:tcPr>
          <w:p w14:paraId="038257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38,28</w:t>
            </w:r>
          </w:p>
        </w:tc>
        <w:tc>
          <w:tcPr>
            <w:tcW w:w="1280" w:type="dxa"/>
            <w:tcBorders>
              <w:top w:val="nil"/>
              <w:left w:val="nil"/>
              <w:bottom w:val="single" w:sz="4" w:space="0" w:color="auto"/>
              <w:right w:val="single" w:sz="4" w:space="0" w:color="auto"/>
            </w:tcBorders>
            <w:shd w:val="clear" w:color="auto" w:fill="auto"/>
            <w:vAlign w:val="center"/>
            <w:hideMark/>
          </w:tcPr>
          <w:p w14:paraId="3A6AE0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38,28</w:t>
            </w:r>
          </w:p>
        </w:tc>
        <w:tc>
          <w:tcPr>
            <w:tcW w:w="1240" w:type="dxa"/>
            <w:tcBorders>
              <w:top w:val="nil"/>
              <w:left w:val="nil"/>
              <w:bottom w:val="single" w:sz="4" w:space="0" w:color="auto"/>
              <w:right w:val="single" w:sz="4" w:space="0" w:color="auto"/>
            </w:tcBorders>
            <w:shd w:val="clear" w:color="auto" w:fill="auto"/>
            <w:vAlign w:val="center"/>
            <w:hideMark/>
          </w:tcPr>
          <w:p w14:paraId="313213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c>
          <w:tcPr>
            <w:tcW w:w="1120" w:type="dxa"/>
            <w:tcBorders>
              <w:top w:val="nil"/>
              <w:left w:val="nil"/>
              <w:bottom w:val="single" w:sz="4" w:space="0" w:color="auto"/>
              <w:right w:val="single" w:sz="4" w:space="0" w:color="auto"/>
            </w:tcBorders>
            <w:shd w:val="clear" w:color="auto" w:fill="auto"/>
            <w:vAlign w:val="center"/>
            <w:hideMark/>
          </w:tcPr>
          <w:p w14:paraId="692E0F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c>
          <w:tcPr>
            <w:tcW w:w="1102" w:type="dxa"/>
            <w:tcBorders>
              <w:top w:val="nil"/>
              <w:left w:val="nil"/>
              <w:bottom w:val="single" w:sz="4" w:space="0" w:color="auto"/>
              <w:right w:val="single" w:sz="4" w:space="0" w:color="auto"/>
            </w:tcBorders>
            <w:shd w:val="clear" w:color="auto" w:fill="auto"/>
            <w:vAlign w:val="center"/>
            <w:hideMark/>
          </w:tcPr>
          <w:p w14:paraId="2704BB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97,7</w:t>
            </w:r>
          </w:p>
        </w:tc>
      </w:tr>
      <w:tr w:rsidR="00ED4E4C" w:rsidRPr="00ED4E4C" w14:paraId="21E58AF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7DA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D2B97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520" w:type="dxa"/>
            <w:tcBorders>
              <w:top w:val="nil"/>
              <w:left w:val="nil"/>
              <w:bottom w:val="single" w:sz="4" w:space="0" w:color="auto"/>
              <w:right w:val="single" w:sz="4" w:space="0" w:color="auto"/>
            </w:tcBorders>
            <w:shd w:val="clear" w:color="auto" w:fill="auto"/>
            <w:vAlign w:val="center"/>
            <w:hideMark/>
          </w:tcPr>
          <w:p w14:paraId="1C702A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000" w:type="dxa"/>
            <w:tcBorders>
              <w:top w:val="nil"/>
              <w:left w:val="nil"/>
              <w:bottom w:val="single" w:sz="4" w:space="0" w:color="auto"/>
              <w:right w:val="single" w:sz="4" w:space="0" w:color="auto"/>
            </w:tcBorders>
            <w:shd w:val="clear" w:color="auto" w:fill="auto"/>
            <w:vAlign w:val="center"/>
            <w:hideMark/>
          </w:tcPr>
          <w:p w14:paraId="161A59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80" w:type="dxa"/>
            <w:tcBorders>
              <w:top w:val="nil"/>
              <w:left w:val="nil"/>
              <w:bottom w:val="single" w:sz="4" w:space="0" w:color="auto"/>
              <w:right w:val="single" w:sz="4" w:space="0" w:color="auto"/>
            </w:tcBorders>
            <w:shd w:val="clear" w:color="auto" w:fill="auto"/>
            <w:vAlign w:val="center"/>
            <w:hideMark/>
          </w:tcPr>
          <w:p w14:paraId="0BF49C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80" w:type="dxa"/>
            <w:tcBorders>
              <w:top w:val="nil"/>
              <w:left w:val="nil"/>
              <w:bottom w:val="single" w:sz="4" w:space="0" w:color="auto"/>
              <w:right w:val="single" w:sz="4" w:space="0" w:color="auto"/>
            </w:tcBorders>
            <w:shd w:val="clear" w:color="auto" w:fill="auto"/>
            <w:vAlign w:val="center"/>
            <w:hideMark/>
          </w:tcPr>
          <w:p w14:paraId="422161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1,13</w:t>
            </w:r>
          </w:p>
        </w:tc>
        <w:tc>
          <w:tcPr>
            <w:tcW w:w="1240" w:type="dxa"/>
            <w:tcBorders>
              <w:top w:val="nil"/>
              <w:left w:val="nil"/>
              <w:bottom w:val="single" w:sz="4" w:space="0" w:color="auto"/>
              <w:right w:val="single" w:sz="4" w:space="0" w:color="auto"/>
            </w:tcBorders>
            <w:shd w:val="clear" w:color="auto" w:fill="auto"/>
            <w:vAlign w:val="center"/>
            <w:hideMark/>
          </w:tcPr>
          <w:p w14:paraId="1598FC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c>
          <w:tcPr>
            <w:tcW w:w="1120" w:type="dxa"/>
            <w:tcBorders>
              <w:top w:val="nil"/>
              <w:left w:val="nil"/>
              <w:bottom w:val="single" w:sz="4" w:space="0" w:color="auto"/>
              <w:right w:val="single" w:sz="4" w:space="0" w:color="auto"/>
            </w:tcBorders>
            <w:shd w:val="clear" w:color="auto" w:fill="auto"/>
            <w:vAlign w:val="center"/>
            <w:hideMark/>
          </w:tcPr>
          <w:p w14:paraId="29187A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c>
          <w:tcPr>
            <w:tcW w:w="1102" w:type="dxa"/>
            <w:tcBorders>
              <w:top w:val="nil"/>
              <w:left w:val="nil"/>
              <w:bottom w:val="single" w:sz="4" w:space="0" w:color="auto"/>
              <w:right w:val="single" w:sz="4" w:space="0" w:color="auto"/>
            </w:tcBorders>
            <w:shd w:val="clear" w:color="auto" w:fill="auto"/>
            <w:vAlign w:val="center"/>
            <w:hideMark/>
          </w:tcPr>
          <w:p w14:paraId="2B16B9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4,33</w:t>
            </w:r>
          </w:p>
        </w:tc>
      </w:tr>
      <w:tr w:rsidR="00ED4E4C" w:rsidRPr="00ED4E4C" w14:paraId="7AA7259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0FD4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0537A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520" w:type="dxa"/>
            <w:tcBorders>
              <w:top w:val="nil"/>
              <w:left w:val="nil"/>
              <w:bottom w:val="single" w:sz="4" w:space="0" w:color="auto"/>
              <w:right w:val="single" w:sz="4" w:space="0" w:color="auto"/>
            </w:tcBorders>
            <w:shd w:val="clear" w:color="auto" w:fill="auto"/>
            <w:vAlign w:val="center"/>
            <w:hideMark/>
          </w:tcPr>
          <w:p w14:paraId="5D805B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000" w:type="dxa"/>
            <w:tcBorders>
              <w:top w:val="nil"/>
              <w:left w:val="nil"/>
              <w:bottom w:val="single" w:sz="4" w:space="0" w:color="auto"/>
              <w:right w:val="single" w:sz="4" w:space="0" w:color="auto"/>
            </w:tcBorders>
            <w:shd w:val="clear" w:color="auto" w:fill="auto"/>
            <w:vAlign w:val="center"/>
            <w:hideMark/>
          </w:tcPr>
          <w:p w14:paraId="20362F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80" w:type="dxa"/>
            <w:tcBorders>
              <w:top w:val="nil"/>
              <w:left w:val="nil"/>
              <w:bottom w:val="single" w:sz="4" w:space="0" w:color="auto"/>
              <w:right w:val="single" w:sz="4" w:space="0" w:color="auto"/>
            </w:tcBorders>
            <w:shd w:val="clear" w:color="auto" w:fill="auto"/>
            <w:vAlign w:val="center"/>
            <w:hideMark/>
          </w:tcPr>
          <w:p w14:paraId="59CFDC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80" w:type="dxa"/>
            <w:tcBorders>
              <w:top w:val="nil"/>
              <w:left w:val="nil"/>
              <w:bottom w:val="single" w:sz="4" w:space="0" w:color="auto"/>
              <w:right w:val="single" w:sz="4" w:space="0" w:color="auto"/>
            </w:tcBorders>
            <w:shd w:val="clear" w:color="auto" w:fill="auto"/>
            <w:vAlign w:val="center"/>
            <w:hideMark/>
          </w:tcPr>
          <w:p w14:paraId="164681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22,66</w:t>
            </w:r>
          </w:p>
        </w:tc>
        <w:tc>
          <w:tcPr>
            <w:tcW w:w="1240" w:type="dxa"/>
            <w:tcBorders>
              <w:top w:val="nil"/>
              <w:left w:val="nil"/>
              <w:bottom w:val="single" w:sz="4" w:space="0" w:color="auto"/>
              <w:right w:val="single" w:sz="4" w:space="0" w:color="auto"/>
            </w:tcBorders>
            <w:shd w:val="clear" w:color="auto" w:fill="auto"/>
            <w:vAlign w:val="center"/>
            <w:hideMark/>
          </w:tcPr>
          <w:p w14:paraId="29F44C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c>
          <w:tcPr>
            <w:tcW w:w="1120" w:type="dxa"/>
            <w:tcBorders>
              <w:top w:val="nil"/>
              <w:left w:val="nil"/>
              <w:bottom w:val="single" w:sz="4" w:space="0" w:color="auto"/>
              <w:right w:val="single" w:sz="4" w:space="0" w:color="auto"/>
            </w:tcBorders>
            <w:shd w:val="clear" w:color="auto" w:fill="auto"/>
            <w:vAlign w:val="center"/>
            <w:hideMark/>
          </w:tcPr>
          <w:p w14:paraId="1C1943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c>
          <w:tcPr>
            <w:tcW w:w="1102" w:type="dxa"/>
            <w:tcBorders>
              <w:top w:val="nil"/>
              <w:left w:val="nil"/>
              <w:bottom w:val="single" w:sz="4" w:space="0" w:color="auto"/>
              <w:right w:val="single" w:sz="4" w:space="0" w:color="auto"/>
            </w:tcBorders>
            <w:shd w:val="clear" w:color="auto" w:fill="auto"/>
            <w:vAlign w:val="center"/>
            <w:hideMark/>
          </w:tcPr>
          <w:p w14:paraId="103920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81,21</w:t>
            </w:r>
          </w:p>
        </w:tc>
      </w:tr>
      <w:tr w:rsidR="00ED4E4C" w:rsidRPr="00ED4E4C" w14:paraId="04067D5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594F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5EAA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520" w:type="dxa"/>
            <w:tcBorders>
              <w:top w:val="nil"/>
              <w:left w:val="nil"/>
              <w:bottom w:val="single" w:sz="4" w:space="0" w:color="auto"/>
              <w:right w:val="single" w:sz="4" w:space="0" w:color="auto"/>
            </w:tcBorders>
            <w:shd w:val="clear" w:color="auto" w:fill="auto"/>
            <w:vAlign w:val="center"/>
            <w:hideMark/>
          </w:tcPr>
          <w:p w14:paraId="34B25C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000" w:type="dxa"/>
            <w:tcBorders>
              <w:top w:val="nil"/>
              <w:left w:val="nil"/>
              <w:bottom w:val="single" w:sz="4" w:space="0" w:color="auto"/>
              <w:right w:val="single" w:sz="4" w:space="0" w:color="auto"/>
            </w:tcBorders>
            <w:shd w:val="clear" w:color="auto" w:fill="auto"/>
            <w:vAlign w:val="center"/>
            <w:hideMark/>
          </w:tcPr>
          <w:p w14:paraId="399E2A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80" w:type="dxa"/>
            <w:tcBorders>
              <w:top w:val="nil"/>
              <w:left w:val="nil"/>
              <w:bottom w:val="single" w:sz="4" w:space="0" w:color="auto"/>
              <w:right w:val="single" w:sz="4" w:space="0" w:color="auto"/>
            </w:tcBorders>
            <w:shd w:val="clear" w:color="auto" w:fill="auto"/>
            <w:vAlign w:val="center"/>
            <w:hideMark/>
          </w:tcPr>
          <w:p w14:paraId="03D3C2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80" w:type="dxa"/>
            <w:tcBorders>
              <w:top w:val="nil"/>
              <w:left w:val="nil"/>
              <w:bottom w:val="single" w:sz="4" w:space="0" w:color="auto"/>
              <w:right w:val="single" w:sz="4" w:space="0" w:color="auto"/>
            </w:tcBorders>
            <w:shd w:val="clear" w:color="auto" w:fill="auto"/>
            <w:vAlign w:val="center"/>
            <w:hideMark/>
          </w:tcPr>
          <w:p w14:paraId="6DCE5A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16,49</w:t>
            </w:r>
          </w:p>
        </w:tc>
        <w:tc>
          <w:tcPr>
            <w:tcW w:w="1240" w:type="dxa"/>
            <w:tcBorders>
              <w:top w:val="nil"/>
              <w:left w:val="nil"/>
              <w:bottom w:val="single" w:sz="4" w:space="0" w:color="auto"/>
              <w:right w:val="single" w:sz="4" w:space="0" w:color="auto"/>
            </w:tcBorders>
            <w:shd w:val="clear" w:color="auto" w:fill="auto"/>
            <w:vAlign w:val="center"/>
            <w:hideMark/>
          </w:tcPr>
          <w:p w14:paraId="207956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c>
          <w:tcPr>
            <w:tcW w:w="1120" w:type="dxa"/>
            <w:tcBorders>
              <w:top w:val="nil"/>
              <w:left w:val="nil"/>
              <w:bottom w:val="single" w:sz="4" w:space="0" w:color="auto"/>
              <w:right w:val="single" w:sz="4" w:space="0" w:color="auto"/>
            </w:tcBorders>
            <w:shd w:val="clear" w:color="auto" w:fill="auto"/>
            <w:vAlign w:val="center"/>
            <w:hideMark/>
          </w:tcPr>
          <w:p w14:paraId="69EAA5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c>
          <w:tcPr>
            <w:tcW w:w="1102" w:type="dxa"/>
            <w:tcBorders>
              <w:top w:val="nil"/>
              <w:left w:val="nil"/>
              <w:bottom w:val="single" w:sz="4" w:space="0" w:color="auto"/>
              <w:right w:val="single" w:sz="4" w:space="0" w:color="auto"/>
            </w:tcBorders>
            <w:shd w:val="clear" w:color="auto" w:fill="auto"/>
            <w:vAlign w:val="center"/>
            <w:hideMark/>
          </w:tcPr>
          <w:p w14:paraId="69D74F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18,79</w:t>
            </w:r>
          </w:p>
        </w:tc>
      </w:tr>
      <w:tr w:rsidR="00ED4E4C" w:rsidRPr="00ED4E4C" w14:paraId="2B3C509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0371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72D22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520" w:type="dxa"/>
            <w:tcBorders>
              <w:top w:val="nil"/>
              <w:left w:val="nil"/>
              <w:bottom w:val="single" w:sz="4" w:space="0" w:color="auto"/>
              <w:right w:val="single" w:sz="4" w:space="0" w:color="auto"/>
            </w:tcBorders>
            <w:shd w:val="clear" w:color="auto" w:fill="auto"/>
            <w:vAlign w:val="center"/>
            <w:hideMark/>
          </w:tcPr>
          <w:p w14:paraId="699D50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000" w:type="dxa"/>
            <w:tcBorders>
              <w:top w:val="nil"/>
              <w:left w:val="nil"/>
              <w:bottom w:val="single" w:sz="4" w:space="0" w:color="auto"/>
              <w:right w:val="single" w:sz="4" w:space="0" w:color="auto"/>
            </w:tcBorders>
            <w:shd w:val="clear" w:color="auto" w:fill="auto"/>
            <w:vAlign w:val="center"/>
            <w:hideMark/>
          </w:tcPr>
          <w:p w14:paraId="53147E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80" w:type="dxa"/>
            <w:tcBorders>
              <w:top w:val="nil"/>
              <w:left w:val="nil"/>
              <w:bottom w:val="single" w:sz="4" w:space="0" w:color="auto"/>
              <w:right w:val="single" w:sz="4" w:space="0" w:color="auto"/>
            </w:tcBorders>
            <w:shd w:val="clear" w:color="auto" w:fill="auto"/>
            <w:vAlign w:val="center"/>
            <w:hideMark/>
          </w:tcPr>
          <w:p w14:paraId="5449B4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80" w:type="dxa"/>
            <w:tcBorders>
              <w:top w:val="nil"/>
              <w:left w:val="nil"/>
              <w:bottom w:val="single" w:sz="4" w:space="0" w:color="auto"/>
              <w:right w:val="single" w:sz="4" w:space="0" w:color="auto"/>
            </w:tcBorders>
            <w:shd w:val="clear" w:color="auto" w:fill="auto"/>
            <w:vAlign w:val="center"/>
            <w:hideMark/>
          </w:tcPr>
          <w:p w14:paraId="2A9157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43,08</w:t>
            </w:r>
          </w:p>
        </w:tc>
        <w:tc>
          <w:tcPr>
            <w:tcW w:w="1240" w:type="dxa"/>
            <w:tcBorders>
              <w:top w:val="nil"/>
              <w:left w:val="nil"/>
              <w:bottom w:val="single" w:sz="4" w:space="0" w:color="auto"/>
              <w:right w:val="single" w:sz="4" w:space="0" w:color="auto"/>
            </w:tcBorders>
            <w:shd w:val="clear" w:color="auto" w:fill="auto"/>
            <w:vAlign w:val="center"/>
            <w:hideMark/>
          </w:tcPr>
          <w:p w14:paraId="24C52C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c>
          <w:tcPr>
            <w:tcW w:w="1120" w:type="dxa"/>
            <w:tcBorders>
              <w:top w:val="nil"/>
              <w:left w:val="nil"/>
              <w:bottom w:val="single" w:sz="4" w:space="0" w:color="auto"/>
              <w:right w:val="single" w:sz="4" w:space="0" w:color="auto"/>
            </w:tcBorders>
            <w:shd w:val="clear" w:color="auto" w:fill="auto"/>
            <w:vAlign w:val="center"/>
            <w:hideMark/>
          </w:tcPr>
          <w:p w14:paraId="3B3B57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c>
          <w:tcPr>
            <w:tcW w:w="1102" w:type="dxa"/>
            <w:tcBorders>
              <w:top w:val="nil"/>
              <w:left w:val="nil"/>
              <w:bottom w:val="single" w:sz="4" w:space="0" w:color="auto"/>
              <w:right w:val="single" w:sz="4" w:space="0" w:color="auto"/>
            </w:tcBorders>
            <w:shd w:val="clear" w:color="auto" w:fill="auto"/>
            <w:vAlign w:val="center"/>
            <w:hideMark/>
          </w:tcPr>
          <w:p w14:paraId="6E9A29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19,23</w:t>
            </w:r>
          </w:p>
        </w:tc>
      </w:tr>
      <w:tr w:rsidR="00ED4E4C" w:rsidRPr="00ED4E4C" w14:paraId="0F48346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EDA7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№3.6 ул.Постышева,20а</w:t>
            </w:r>
          </w:p>
        </w:tc>
      </w:tr>
      <w:tr w:rsidR="00ED4E4C" w:rsidRPr="00ED4E4C" w14:paraId="5E6A47F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00E54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0D4C4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520" w:type="dxa"/>
            <w:tcBorders>
              <w:top w:val="nil"/>
              <w:left w:val="nil"/>
              <w:bottom w:val="single" w:sz="4" w:space="0" w:color="auto"/>
              <w:right w:val="single" w:sz="4" w:space="0" w:color="auto"/>
            </w:tcBorders>
            <w:shd w:val="clear" w:color="auto" w:fill="auto"/>
            <w:vAlign w:val="center"/>
            <w:hideMark/>
          </w:tcPr>
          <w:p w14:paraId="1D7F67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000" w:type="dxa"/>
            <w:tcBorders>
              <w:top w:val="nil"/>
              <w:left w:val="nil"/>
              <w:bottom w:val="single" w:sz="4" w:space="0" w:color="auto"/>
              <w:right w:val="single" w:sz="4" w:space="0" w:color="auto"/>
            </w:tcBorders>
            <w:shd w:val="clear" w:color="auto" w:fill="auto"/>
            <w:vAlign w:val="center"/>
            <w:hideMark/>
          </w:tcPr>
          <w:p w14:paraId="3BB943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4D6E7F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231203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40" w:type="dxa"/>
            <w:tcBorders>
              <w:top w:val="nil"/>
              <w:left w:val="nil"/>
              <w:bottom w:val="single" w:sz="4" w:space="0" w:color="auto"/>
              <w:right w:val="single" w:sz="4" w:space="0" w:color="auto"/>
            </w:tcBorders>
            <w:shd w:val="clear" w:color="auto" w:fill="auto"/>
            <w:vAlign w:val="center"/>
            <w:hideMark/>
          </w:tcPr>
          <w:p w14:paraId="051CD5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20" w:type="dxa"/>
            <w:tcBorders>
              <w:top w:val="nil"/>
              <w:left w:val="nil"/>
              <w:bottom w:val="single" w:sz="4" w:space="0" w:color="auto"/>
              <w:right w:val="single" w:sz="4" w:space="0" w:color="auto"/>
            </w:tcBorders>
            <w:shd w:val="clear" w:color="auto" w:fill="auto"/>
            <w:vAlign w:val="center"/>
            <w:hideMark/>
          </w:tcPr>
          <w:p w14:paraId="3E301E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02" w:type="dxa"/>
            <w:tcBorders>
              <w:top w:val="nil"/>
              <w:left w:val="nil"/>
              <w:bottom w:val="single" w:sz="4" w:space="0" w:color="auto"/>
              <w:right w:val="single" w:sz="4" w:space="0" w:color="auto"/>
            </w:tcBorders>
            <w:shd w:val="clear" w:color="auto" w:fill="auto"/>
            <w:vAlign w:val="center"/>
            <w:hideMark/>
          </w:tcPr>
          <w:p w14:paraId="56FDB7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r>
      <w:tr w:rsidR="00ED4E4C" w:rsidRPr="00ED4E4C" w14:paraId="548186E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E57B5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5CDA4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520" w:type="dxa"/>
            <w:tcBorders>
              <w:top w:val="nil"/>
              <w:left w:val="nil"/>
              <w:bottom w:val="single" w:sz="4" w:space="0" w:color="auto"/>
              <w:right w:val="single" w:sz="4" w:space="0" w:color="auto"/>
            </w:tcBorders>
            <w:shd w:val="clear" w:color="auto" w:fill="auto"/>
            <w:vAlign w:val="center"/>
            <w:hideMark/>
          </w:tcPr>
          <w:p w14:paraId="6D3F2F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000" w:type="dxa"/>
            <w:tcBorders>
              <w:top w:val="nil"/>
              <w:left w:val="nil"/>
              <w:bottom w:val="single" w:sz="4" w:space="0" w:color="auto"/>
              <w:right w:val="single" w:sz="4" w:space="0" w:color="auto"/>
            </w:tcBorders>
            <w:shd w:val="clear" w:color="auto" w:fill="auto"/>
            <w:vAlign w:val="center"/>
            <w:hideMark/>
          </w:tcPr>
          <w:p w14:paraId="2C0038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1F87E1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80" w:type="dxa"/>
            <w:tcBorders>
              <w:top w:val="nil"/>
              <w:left w:val="nil"/>
              <w:bottom w:val="single" w:sz="4" w:space="0" w:color="auto"/>
              <w:right w:val="single" w:sz="4" w:space="0" w:color="auto"/>
            </w:tcBorders>
            <w:shd w:val="clear" w:color="auto" w:fill="auto"/>
            <w:vAlign w:val="center"/>
            <w:hideMark/>
          </w:tcPr>
          <w:p w14:paraId="3AEF6E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240" w:type="dxa"/>
            <w:tcBorders>
              <w:top w:val="nil"/>
              <w:left w:val="nil"/>
              <w:bottom w:val="single" w:sz="4" w:space="0" w:color="auto"/>
              <w:right w:val="single" w:sz="4" w:space="0" w:color="auto"/>
            </w:tcBorders>
            <w:shd w:val="clear" w:color="auto" w:fill="auto"/>
            <w:vAlign w:val="center"/>
            <w:hideMark/>
          </w:tcPr>
          <w:p w14:paraId="0E63F2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20" w:type="dxa"/>
            <w:tcBorders>
              <w:top w:val="nil"/>
              <w:left w:val="nil"/>
              <w:bottom w:val="single" w:sz="4" w:space="0" w:color="auto"/>
              <w:right w:val="single" w:sz="4" w:space="0" w:color="auto"/>
            </w:tcBorders>
            <w:shd w:val="clear" w:color="auto" w:fill="auto"/>
            <w:vAlign w:val="center"/>
            <w:hideMark/>
          </w:tcPr>
          <w:p w14:paraId="2B5CB2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c>
          <w:tcPr>
            <w:tcW w:w="1102" w:type="dxa"/>
            <w:tcBorders>
              <w:top w:val="nil"/>
              <w:left w:val="nil"/>
              <w:bottom w:val="single" w:sz="4" w:space="0" w:color="auto"/>
              <w:right w:val="single" w:sz="4" w:space="0" w:color="auto"/>
            </w:tcBorders>
            <w:shd w:val="clear" w:color="auto" w:fill="auto"/>
            <w:vAlign w:val="center"/>
            <w:hideMark/>
          </w:tcPr>
          <w:p w14:paraId="1E26E0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1,78</w:t>
            </w:r>
          </w:p>
        </w:tc>
      </w:tr>
      <w:tr w:rsidR="00ED4E4C" w:rsidRPr="00ED4E4C" w14:paraId="6359495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20DA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F77D6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636BC9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391F3D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7E8EC6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467371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55C50E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3B760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2" w:type="dxa"/>
            <w:tcBorders>
              <w:top w:val="nil"/>
              <w:left w:val="nil"/>
              <w:bottom w:val="single" w:sz="4" w:space="0" w:color="auto"/>
              <w:right w:val="single" w:sz="4" w:space="0" w:color="auto"/>
            </w:tcBorders>
            <w:shd w:val="clear" w:color="auto" w:fill="auto"/>
            <w:vAlign w:val="center"/>
            <w:hideMark/>
          </w:tcPr>
          <w:p w14:paraId="2CFC3A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ED4E4C" w:rsidRPr="00ED4E4C" w14:paraId="4848A04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5FC3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BDE11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520" w:type="dxa"/>
            <w:tcBorders>
              <w:top w:val="nil"/>
              <w:left w:val="nil"/>
              <w:bottom w:val="single" w:sz="4" w:space="0" w:color="auto"/>
              <w:right w:val="single" w:sz="4" w:space="0" w:color="auto"/>
            </w:tcBorders>
            <w:shd w:val="clear" w:color="auto" w:fill="auto"/>
            <w:vAlign w:val="center"/>
            <w:hideMark/>
          </w:tcPr>
          <w:p w14:paraId="515EB3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000" w:type="dxa"/>
            <w:tcBorders>
              <w:top w:val="nil"/>
              <w:left w:val="nil"/>
              <w:bottom w:val="single" w:sz="4" w:space="0" w:color="auto"/>
              <w:right w:val="single" w:sz="4" w:space="0" w:color="auto"/>
            </w:tcBorders>
            <w:shd w:val="clear" w:color="auto" w:fill="auto"/>
            <w:vAlign w:val="center"/>
            <w:hideMark/>
          </w:tcPr>
          <w:p w14:paraId="391C0C2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80" w:type="dxa"/>
            <w:tcBorders>
              <w:top w:val="nil"/>
              <w:left w:val="nil"/>
              <w:bottom w:val="single" w:sz="4" w:space="0" w:color="auto"/>
              <w:right w:val="single" w:sz="4" w:space="0" w:color="auto"/>
            </w:tcBorders>
            <w:shd w:val="clear" w:color="auto" w:fill="auto"/>
            <w:vAlign w:val="center"/>
            <w:hideMark/>
          </w:tcPr>
          <w:p w14:paraId="040A46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80" w:type="dxa"/>
            <w:tcBorders>
              <w:top w:val="nil"/>
              <w:left w:val="nil"/>
              <w:bottom w:val="single" w:sz="4" w:space="0" w:color="auto"/>
              <w:right w:val="single" w:sz="4" w:space="0" w:color="auto"/>
            </w:tcBorders>
            <w:shd w:val="clear" w:color="auto" w:fill="auto"/>
            <w:vAlign w:val="center"/>
            <w:hideMark/>
          </w:tcPr>
          <w:p w14:paraId="1935CD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240" w:type="dxa"/>
            <w:tcBorders>
              <w:top w:val="nil"/>
              <w:left w:val="nil"/>
              <w:bottom w:val="single" w:sz="4" w:space="0" w:color="auto"/>
              <w:right w:val="single" w:sz="4" w:space="0" w:color="auto"/>
            </w:tcBorders>
            <w:shd w:val="clear" w:color="auto" w:fill="auto"/>
            <w:vAlign w:val="center"/>
            <w:hideMark/>
          </w:tcPr>
          <w:p w14:paraId="400D45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120" w:type="dxa"/>
            <w:tcBorders>
              <w:top w:val="nil"/>
              <w:left w:val="nil"/>
              <w:bottom w:val="single" w:sz="4" w:space="0" w:color="auto"/>
              <w:right w:val="single" w:sz="4" w:space="0" w:color="auto"/>
            </w:tcBorders>
            <w:shd w:val="clear" w:color="auto" w:fill="auto"/>
            <w:vAlign w:val="center"/>
            <w:hideMark/>
          </w:tcPr>
          <w:p w14:paraId="5840D5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c>
          <w:tcPr>
            <w:tcW w:w="1102" w:type="dxa"/>
            <w:tcBorders>
              <w:top w:val="nil"/>
              <w:left w:val="nil"/>
              <w:bottom w:val="single" w:sz="4" w:space="0" w:color="auto"/>
              <w:right w:val="single" w:sz="4" w:space="0" w:color="auto"/>
            </w:tcBorders>
            <w:shd w:val="clear" w:color="auto" w:fill="auto"/>
            <w:vAlign w:val="center"/>
            <w:hideMark/>
          </w:tcPr>
          <w:p w14:paraId="4A3AAE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0,06</w:t>
            </w:r>
          </w:p>
        </w:tc>
      </w:tr>
      <w:tr w:rsidR="00ED4E4C" w:rsidRPr="00ED4E4C" w14:paraId="20EF958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39EA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9EC1C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520" w:type="dxa"/>
            <w:tcBorders>
              <w:top w:val="nil"/>
              <w:left w:val="nil"/>
              <w:bottom w:val="single" w:sz="4" w:space="0" w:color="auto"/>
              <w:right w:val="single" w:sz="4" w:space="0" w:color="auto"/>
            </w:tcBorders>
            <w:shd w:val="clear" w:color="auto" w:fill="auto"/>
            <w:vAlign w:val="center"/>
            <w:hideMark/>
          </w:tcPr>
          <w:p w14:paraId="321122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000" w:type="dxa"/>
            <w:tcBorders>
              <w:top w:val="nil"/>
              <w:left w:val="nil"/>
              <w:bottom w:val="single" w:sz="4" w:space="0" w:color="auto"/>
              <w:right w:val="single" w:sz="4" w:space="0" w:color="auto"/>
            </w:tcBorders>
            <w:shd w:val="clear" w:color="auto" w:fill="auto"/>
            <w:vAlign w:val="center"/>
            <w:hideMark/>
          </w:tcPr>
          <w:p w14:paraId="566BF0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05EB05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243687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40" w:type="dxa"/>
            <w:tcBorders>
              <w:top w:val="nil"/>
              <w:left w:val="nil"/>
              <w:bottom w:val="single" w:sz="4" w:space="0" w:color="auto"/>
              <w:right w:val="single" w:sz="4" w:space="0" w:color="auto"/>
            </w:tcBorders>
            <w:shd w:val="clear" w:color="auto" w:fill="auto"/>
            <w:vAlign w:val="center"/>
            <w:hideMark/>
          </w:tcPr>
          <w:p w14:paraId="5B04AB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20" w:type="dxa"/>
            <w:tcBorders>
              <w:top w:val="nil"/>
              <w:left w:val="nil"/>
              <w:bottom w:val="single" w:sz="4" w:space="0" w:color="auto"/>
              <w:right w:val="single" w:sz="4" w:space="0" w:color="auto"/>
            </w:tcBorders>
            <w:shd w:val="clear" w:color="auto" w:fill="auto"/>
            <w:vAlign w:val="center"/>
            <w:hideMark/>
          </w:tcPr>
          <w:p w14:paraId="5D417E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02" w:type="dxa"/>
            <w:tcBorders>
              <w:top w:val="nil"/>
              <w:left w:val="nil"/>
              <w:bottom w:val="single" w:sz="4" w:space="0" w:color="auto"/>
              <w:right w:val="single" w:sz="4" w:space="0" w:color="auto"/>
            </w:tcBorders>
            <w:shd w:val="clear" w:color="auto" w:fill="auto"/>
            <w:vAlign w:val="center"/>
            <w:hideMark/>
          </w:tcPr>
          <w:p w14:paraId="34A45F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r>
      <w:tr w:rsidR="00ED4E4C" w:rsidRPr="00ED4E4C" w14:paraId="3720495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4722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E070B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520" w:type="dxa"/>
            <w:tcBorders>
              <w:top w:val="nil"/>
              <w:left w:val="nil"/>
              <w:bottom w:val="single" w:sz="4" w:space="0" w:color="auto"/>
              <w:right w:val="single" w:sz="4" w:space="0" w:color="auto"/>
            </w:tcBorders>
            <w:shd w:val="clear" w:color="auto" w:fill="auto"/>
            <w:vAlign w:val="center"/>
            <w:hideMark/>
          </w:tcPr>
          <w:p w14:paraId="0F6103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000" w:type="dxa"/>
            <w:tcBorders>
              <w:top w:val="nil"/>
              <w:left w:val="nil"/>
              <w:bottom w:val="single" w:sz="4" w:space="0" w:color="auto"/>
              <w:right w:val="single" w:sz="4" w:space="0" w:color="auto"/>
            </w:tcBorders>
            <w:shd w:val="clear" w:color="auto" w:fill="auto"/>
            <w:vAlign w:val="center"/>
            <w:hideMark/>
          </w:tcPr>
          <w:p w14:paraId="17BDD0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80" w:type="dxa"/>
            <w:tcBorders>
              <w:top w:val="nil"/>
              <w:left w:val="nil"/>
              <w:bottom w:val="single" w:sz="4" w:space="0" w:color="auto"/>
              <w:right w:val="single" w:sz="4" w:space="0" w:color="auto"/>
            </w:tcBorders>
            <w:shd w:val="clear" w:color="auto" w:fill="auto"/>
            <w:vAlign w:val="center"/>
            <w:hideMark/>
          </w:tcPr>
          <w:p w14:paraId="67E358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80" w:type="dxa"/>
            <w:tcBorders>
              <w:top w:val="nil"/>
              <w:left w:val="nil"/>
              <w:bottom w:val="single" w:sz="4" w:space="0" w:color="auto"/>
              <w:right w:val="single" w:sz="4" w:space="0" w:color="auto"/>
            </w:tcBorders>
            <w:shd w:val="clear" w:color="auto" w:fill="auto"/>
            <w:vAlign w:val="center"/>
            <w:hideMark/>
          </w:tcPr>
          <w:p w14:paraId="17C798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240" w:type="dxa"/>
            <w:tcBorders>
              <w:top w:val="nil"/>
              <w:left w:val="nil"/>
              <w:bottom w:val="single" w:sz="4" w:space="0" w:color="auto"/>
              <w:right w:val="single" w:sz="4" w:space="0" w:color="auto"/>
            </w:tcBorders>
            <w:shd w:val="clear" w:color="auto" w:fill="auto"/>
            <w:vAlign w:val="center"/>
            <w:hideMark/>
          </w:tcPr>
          <w:p w14:paraId="5F4433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120" w:type="dxa"/>
            <w:tcBorders>
              <w:top w:val="nil"/>
              <w:left w:val="nil"/>
              <w:bottom w:val="single" w:sz="4" w:space="0" w:color="auto"/>
              <w:right w:val="single" w:sz="4" w:space="0" w:color="auto"/>
            </w:tcBorders>
            <w:shd w:val="clear" w:color="auto" w:fill="auto"/>
            <w:vAlign w:val="center"/>
            <w:hideMark/>
          </w:tcPr>
          <w:p w14:paraId="56859F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c>
          <w:tcPr>
            <w:tcW w:w="1102" w:type="dxa"/>
            <w:tcBorders>
              <w:top w:val="nil"/>
              <w:left w:val="nil"/>
              <w:bottom w:val="single" w:sz="4" w:space="0" w:color="auto"/>
              <w:right w:val="single" w:sz="4" w:space="0" w:color="auto"/>
            </w:tcBorders>
            <w:shd w:val="clear" w:color="auto" w:fill="auto"/>
            <w:vAlign w:val="center"/>
            <w:hideMark/>
          </w:tcPr>
          <w:p w14:paraId="5F4362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96,62</w:t>
            </w:r>
          </w:p>
        </w:tc>
      </w:tr>
      <w:tr w:rsidR="00ED4E4C" w:rsidRPr="00ED4E4C" w14:paraId="0BD8BB60"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AB89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Котельная №4.1 ул. Сидоренко,11 (строительство котельной, работающей на газовом топливе, в границах участка котельной №4.1)</w:t>
            </w:r>
          </w:p>
        </w:tc>
      </w:tr>
      <w:tr w:rsidR="00ED4E4C" w:rsidRPr="00ED4E4C" w14:paraId="369A3CC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49902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CF0A5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520" w:type="dxa"/>
            <w:tcBorders>
              <w:top w:val="nil"/>
              <w:left w:val="nil"/>
              <w:bottom w:val="single" w:sz="4" w:space="0" w:color="auto"/>
              <w:right w:val="single" w:sz="4" w:space="0" w:color="auto"/>
            </w:tcBorders>
            <w:shd w:val="clear" w:color="auto" w:fill="auto"/>
            <w:vAlign w:val="center"/>
            <w:hideMark/>
          </w:tcPr>
          <w:p w14:paraId="46F8FF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000" w:type="dxa"/>
            <w:tcBorders>
              <w:top w:val="nil"/>
              <w:left w:val="nil"/>
              <w:bottom w:val="single" w:sz="4" w:space="0" w:color="auto"/>
              <w:right w:val="single" w:sz="4" w:space="0" w:color="auto"/>
            </w:tcBorders>
            <w:shd w:val="clear" w:color="auto" w:fill="auto"/>
            <w:vAlign w:val="center"/>
            <w:hideMark/>
          </w:tcPr>
          <w:p w14:paraId="5968DD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280" w:type="dxa"/>
            <w:tcBorders>
              <w:top w:val="nil"/>
              <w:left w:val="nil"/>
              <w:bottom w:val="single" w:sz="4" w:space="0" w:color="auto"/>
              <w:right w:val="single" w:sz="4" w:space="0" w:color="auto"/>
            </w:tcBorders>
            <w:shd w:val="clear" w:color="auto" w:fill="auto"/>
            <w:vAlign w:val="center"/>
            <w:hideMark/>
          </w:tcPr>
          <w:p w14:paraId="2703DE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40</w:t>
            </w:r>
          </w:p>
        </w:tc>
        <w:tc>
          <w:tcPr>
            <w:tcW w:w="1280" w:type="dxa"/>
            <w:tcBorders>
              <w:top w:val="nil"/>
              <w:left w:val="nil"/>
              <w:bottom w:val="single" w:sz="4" w:space="0" w:color="auto"/>
              <w:right w:val="single" w:sz="4" w:space="0" w:color="auto"/>
            </w:tcBorders>
            <w:shd w:val="clear" w:color="auto" w:fill="auto"/>
            <w:vAlign w:val="center"/>
            <w:hideMark/>
          </w:tcPr>
          <w:p w14:paraId="5A8C81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240" w:type="dxa"/>
            <w:tcBorders>
              <w:top w:val="nil"/>
              <w:left w:val="nil"/>
              <w:bottom w:val="single" w:sz="4" w:space="0" w:color="auto"/>
              <w:right w:val="single" w:sz="4" w:space="0" w:color="auto"/>
            </w:tcBorders>
            <w:shd w:val="clear" w:color="auto" w:fill="auto"/>
            <w:vAlign w:val="center"/>
            <w:hideMark/>
          </w:tcPr>
          <w:p w14:paraId="5B4EA7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7372AB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2" w:type="dxa"/>
            <w:tcBorders>
              <w:top w:val="nil"/>
              <w:left w:val="nil"/>
              <w:bottom w:val="single" w:sz="4" w:space="0" w:color="auto"/>
              <w:right w:val="single" w:sz="4" w:space="0" w:color="auto"/>
            </w:tcBorders>
            <w:shd w:val="clear" w:color="auto" w:fill="auto"/>
            <w:vAlign w:val="center"/>
            <w:hideMark/>
          </w:tcPr>
          <w:p w14:paraId="111D92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ED4E4C" w:rsidRPr="00ED4E4C" w14:paraId="68E4C90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1A7E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16E17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520" w:type="dxa"/>
            <w:tcBorders>
              <w:top w:val="nil"/>
              <w:left w:val="nil"/>
              <w:bottom w:val="single" w:sz="4" w:space="0" w:color="auto"/>
              <w:right w:val="single" w:sz="4" w:space="0" w:color="auto"/>
            </w:tcBorders>
            <w:shd w:val="clear" w:color="auto" w:fill="auto"/>
            <w:vAlign w:val="center"/>
            <w:hideMark/>
          </w:tcPr>
          <w:p w14:paraId="07804E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000" w:type="dxa"/>
            <w:tcBorders>
              <w:top w:val="nil"/>
              <w:left w:val="nil"/>
              <w:bottom w:val="single" w:sz="4" w:space="0" w:color="auto"/>
              <w:right w:val="single" w:sz="4" w:space="0" w:color="auto"/>
            </w:tcBorders>
            <w:shd w:val="clear" w:color="auto" w:fill="auto"/>
            <w:vAlign w:val="center"/>
            <w:hideMark/>
          </w:tcPr>
          <w:p w14:paraId="605025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280" w:type="dxa"/>
            <w:tcBorders>
              <w:top w:val="nil"/>
              <w:left w:val="nil"/>
              <w:bottom w:val="single" w:sz="4" w:space="0" w:color="auto"/>
              <w:right w:val="single" w:sz="4" w:space="0" w:color="auto"/>
            </w:tcBorders>
            <w:shd w:val="clear" w:color="auto" w:fill="auto"/>
            <w:vAlign w:val="center"/>
            <w:hideMark/>
          </w:tcPr>
          <w:p w14:paraId="7DABE4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28,9</w:t>
            </w:r>
          </w:p>
        </w:tc>
        <w:tc>
          <w:tcPr>
            <w:tcW w:w="1280" w:type="dxa"/>
            <w:tcBorders>
              <w:top w:val="nil"/>
              <w:left w:val="nil"/>
              <w:bottom w:val="single" w:sz="4" w:space="0" w:color="auto"/>
              <w:right w:val="single" w:sz="4" w:space="0" w:color="auto"/>
            </w:tcBorders>
            <w:shd w:val="clear" w:color="auto" w:fill="auto"/>
            <w:vAlign w:val="center"/>
            <w:hideMark/>
          </w:tcPr>
          <w:p w14:paraId="4659D5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240" w:type="dxa"/>
            <w:tcBorders>
              <w:top w:val="nil"/>
              <w:left w:val="nil"/>
              <w:bottom w:val="single" w:sz="4" w:space="0" w:color="auto"/>
              <w:right w:val="single" w:sz="4" w:space="0" w:color="auto"/>
            </w:tcBorders>
            <w:shd w:val="clear" w:color="auto" w:fill="auto"/>
            <w:vAlign w:val="center"/>
            <w:hideMark/>
          </w:tcPr>
          <w:p w14:paraId="7F68B0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120" w:type="dxa"/>
            <w:tcBorders>
              <w:top w:val="nil"/>
              <w:left w:val="nil"/>
              <w:bottom w:val="single" w:sz="4" w:space="0" w:color="auto"/>
              <w:right w:val="single" w:sz="4" w:space="0" w:color="auto"/>
            </w:tcBorders>
            <w:shd w:val="clear" w:color="auto" w:fill="auto"/>
            <w:vAlign w:val="center"/>
            <w:hideMark/>
          </w:tcPr>
          <w:p w14:paraId="6E4676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c>
          <w:tcPr>
            <w:tcW w:w="1102" w:type="dxa"/>
            <w:tcBorders>
              <w:top w:val="nil"/>
              <w:left w:val="nil"/>
              <w:bottom w:val="single" w:sz="4" w:space="0" w:color="auto"/>
              <w:right w:val="single" w:sz="4" w:space="0" w:color="auto"/>
            </w:tcBorders>
            <w:shd w:val="clear" w:color="auto" w:fill="auto"/>
            <w:vAlign w:val="center"/>
            <w:hideMark/>
          </w:tcPr>
          <w:p w14:paraId="2043EC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w:t>
            </w:r>
          </w:p>
        </w:tc>
      </w:tr>
      <w:tr w:rsidR="00ED4E4C" w:rsidRPr="00ED4E4C" w14:paraId="701A3FA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069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6DD60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520" w:type="dxa"/>
            <w:tcBorders>
              <w:top w:val="nil"/>
              <w:left w:val="nil"/>
              <w:bottom w:val="single" w:sz="4" w:space="0" w:color="auto"/>
              <w:right w:val="single" w:sz="4" w:space="0" w:color="auto"/>
            </w:tcBorders>
            <w:shd w:val="clear" w:color="auto" w:fill="auto"/>
            <w:vAlign w:val="center"/>
            <w:hideMark/>
          </w:tcPr>
          <w:p w14:paraId="15C7E2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000" w:type="dxa"/>
            <w:tcBorders>
              <w:top w:val="nil"/>
              <w:left w:val="nil"/>
              <w:bottom w:val="single" w:sz="4" w:space="0" w:color="auto"/>
              <w:right w:val="single" w:sz="4" w:space="0" w:color="auto"/>
            </w:tcBorders>
            <w:shd w:val="clear" w:color="auto" w:fill="auto"/>
            <w:vAlign w:val="center"/>
            <w:hideMark/>
          </w:tcPr>
          <w:p w14:paraId="304175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80" w:type="dxa"/>
            <w:tcBorders>
              <w:top w:val="nil"/>
              <w:left w:val="nil"/>
              <w:bottom w:val="single" w:sz="4" w:space="0" w:color="auto"/>
              <w:right w:val="single" w:sz="4" w:space="0" w:color="auto"/>
            </w:tcBorders>
            <w:shd w:val="clear" w:color="auto" w:fill="auto"/>
            <w:vAlign w:val="center"/>
            <w:hideMark/>
          </w:tcPr>
          <w:p w14:paraId="5A36F5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80" w:type="dxa"/>
            <w:tcBorders>
              <w:top w:val="nil"/>
              <w:left w:val="nil"/>
              <w:bottom w:val="single" w:sz="4" w:space="0" w:color="auto"/>
              <w:right w:val="single" w:sz="4" w:space="0" w:color="auto"/>
            </w:tcBorders>
            <w:shd w:val="clear" w:color="auto" w:fill="auto"/>
            <w:vAlign w:val="center"/>
            <w:hideMark/>
          </w:tcPr>
          <w:p w14:paraId="096AE9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240" w:type="dxa"/>
            <w:tcBorders>
              <w:top w:val="nil"/>
              <w:left w:val="nil"/>
              <w:bottom w:val="single" w:sz="4" w:space="0" w:color="auto"/>
              <w:right w:val="single" w:sz="4" w:space="0" w:color="auto"/>
            </w:tcBorders>
            <w:shd w:val="clear" w:color="auto" w:fill="auto"/>
            <w:vAlign w:val="center"/>
            <w:hideMark/>
          </w:tcPr>
          <w:p w14:paraId="659AD9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120" w:type="dxa"/>
            <w:tcBorders>
              <w:top w:val="nil"/>
              <w:left w:val="nil"/>
              <w:bottom w:val="single" w:sz="4" w:space="0" w:color="auto"/>
              <w:right w:val="single" w:sz="4" w:space="0" w:color="auto"/>
            </w:tcBorders>
            <w:shd w:val="clear" w:color="auto" w:fill="auto"/>
            <w:vAlign w:val="center"/>
            <w:hideMark/>
          </w:tcPr>
          <w:p w14:paraId="00891E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c>
          <w:tcPr>
            <w:tcW w:w="1102" w:type="dxa"/>
            <w:tcBorders>
              <w:top w:val="nil"/>
              <w:left w:val="nil"/>
              <w:bottom w:val="single" w:sz="4" w:space="0" w:color="auto"/>
              <w:right w:val="single" w:sz="4" w:space="0" w:color="auto"/>
            </w:tcBorders>
            <w:shd w:val="clear" w:color="auto" w:fill="auto"/>
            <w:vAlign w:val="center"/>
            <w:hideMark/>
          </w:tcPr>
          <w:p w14:paraId="276BDD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1,54</w:t>
            </w:r>
          </w:p>
        </w:tc>
      </w:tr>
      <w:tr w:rsidR="00ED4E4C" w:rsidRPr="00ED4E4C" w14:paraId="3AEA844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A085F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E537F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23,22</w:t>
            </w:r>
          </w:p>
        </w:tc>
        <w:tc>
          <w:tcPr>
            <w:tcW w:w="1520" w:type="dxa"/>
            <w:tcBorders>
              <w:top w:val="nil"/>
              <w:left w:val="nil"/>
              <w:bottom w:val="single" w:sz="4" w:space="0" w:color="auto"/>
              <w:right w:val="single" w:sz="4" w:space="0" w:color="auto"/>
            </w:tcBorders>
            <w:shd w:val="clear" w:color="auto" w:fill="auto"/>
            <w:vAlign w:val="center"/>
            <w:hideMark/>
          </w:tcPr>
          <w:p w14:paraId="145D8A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24,92</w:t>
            </w:r>
          </w:p>
        </w:tc>
        <w:tc>
          <w:tcPr>
            <w:tcW w:w="1000" w:type="dxa"/>
            <w:tcBorders>
              <w:top w:val="nil"/>
              <w:left w:val="nil"/>
              <w:bottom w:val="single" w:sz="4" w:space="0" w:color="auto"/>
              <w:right w:val="single" w:sz="4" w:space="0" w:color="auto"/>
            </w:tcBorders>
            <w:shd w:val="clear" w:color="auto" w:fill="auto"/>
            <w:vAlign w:val="center"/>
            <w:hideMark/>
          </w:tcPr>
          <w:p w14:paraId="638D4C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24,92</w:t>
            </w:r>
          </w:p>
        </w:tc>
        <w:tc>
          <w:tcPr>
            <w:tcW w:w="1280" w:type="dxa"/>
            <w:tcBorders>
              <w:top w:val="nil"/>
              <w:left w:val="nil"/>
              <w:bottom w:val="single" w:sz="4" w:space="0" w:color="auto"/>
              <w:right w:val="single" w:sz="4" w:space="0" w:color="auto"/>
            </w:tcBorders>
            <w:shd w:val="clear" w:color="auto" w:fill="auto"/>
            <w:vAlign w:val="center"/>
            <w:hideMark/>
          </w:tcPr>
          <w:p w14:paraId="3EC2A4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280" w:type="dxa"/>
            <w:tcBorders>
              <w:top w:val="nil"/>
              <w:left w:val="nil"/>
              <w:bottom w:val="single" w:sz="4" w:space="0" w:color="auto"/>
              <w:right w:val="single" w:sz="4" w:space="0" w:color="auto"/>
            </w:tcBorders>
            <w:shd w:val="clear" w:color="auto" w:fill="auto"/>
            <w:vAlign w:val="center"/>
            <w:hideMark/>
          </w:tcPr>
          <w:p w14:paraId="4C3133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240" w:type="dxa"/>
            <w:tcBorders>
              <w:top w:val="nil"/>
              <w:left w:val="nil"/>
              <w:bottom w:val="single" w:sz="4" w:space="0" w:color="auto"/>
              <w:right w:val="single" w:sz="4" w:space="0" w:color="auto"/>
            </w:tcBorders>
            <w:shd w:val="clear" w:color="auto" w:fill="auto"/>
            <w:vAlign w:val="center"/>
            <w:hideMark/>
          </w:tcPr>
          <w:p w14:paraId="169994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120" w:type="dxa"/>
            <w:tcBorders>
              <w:top w:val="nil"/>
              <w:left w:val="nil"/>
              <w:bottom w:val="single" w:sz="4" w:space="0" w:color="auto"/>
              <w:right w:val="single" w:sz="4" w:space="0" w:color="auto"/>
            </w:tcBorders>
            <w:shd w:val="clear" w:color="auto" w:fill="auto"/>
            <w:vAlign w:val="center"/>
            <w:hideMark/>
          </w:tcPr>
          <w:p w14:paraId="1CE0D69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c>
          <w:tcPr>
            <w:tcW w:w="1102" w:type="dxa"/>
            <w:tcBorders>
              <w:top w:val="nil"/>
              <w:left w:val="nil"/>
              <w:bottom w:val="single" w:sz="4" w:space="0" w:color="auto"/>
              <w:right w:val="single" w:sz="4" w:space="0" w:color="auto"/>
            </w:tcBorders>
            <w:shd w:val="clear" w:color="auto" w:fill="auto"/>
            <w:vAlign w:val="center"/>
            <w:hideMark/>
          </w:tcPr>
          <w:p w14:paraId="789659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26,63</w:t>
            </w:r>
          </w:p>
        </w:tc>
      </w:tr>
      <w:tr w:rsidR="00ED4E4C" w:rsidRPr="00ED4E4C" w14:paraId="2B72E33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E263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515C3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16,79</w:t>
            </w:r>
          </w:p>
        </w:tc>
        <w:tc>
          <w:tcPr>
            <w:tcW w:w="1520" w:type="dxa"/>
            <w:tcBorders>
              <w:top w:val="nil"/>
              <w:left w:val="nil"/>
              <w:bottom w:val="single" w:sz="4" w:space="0" w:color="auto"/>
              <w:right w:val="single" w:sz="4" w:space="0" w:color="auto"/>
            </w:tcBorders>
            <w:shd w:val="clear" w:color="auto" w:fill="auto"/>
            <w:vAlign w:val="center"/>
            <w:hideMark/>
          </w:tcPr>
          <w:p w14:paraId="5F0569E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15,08</w:t>
            </w:r>
          </w:p>
        </w:tc>
        <w:tc>
          <w:tcPr>
            <w:tcW w:w="1000" w:type="dxa"/>
            <w:tcBorders>
              <w:top w:val="nil"/>
              <w:left w:val="nil"/>
              <w:bottom w:val="single" w:sz="4" w:space="0" w:color="auto"/>
              <w:right w:val="single" w:sz="4" w:space="0" w:color="auto"/>
            </w:tcBorders>
            <w:shd w:val="clear" w:color="auto" w:fill="auto"/>
            <w:vAlign w:val="center"/>
            <w:hideMark/>
          </w:tcPr>
          <w:p w14:paraId="6DBCF2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15,08</w:t>
            </w:r>
          </w:p>
        </w:tc>
        <w:tc>
          <w:tcPr>
            <w:tcW w:w="1280" w:type="dxa"/>
            <w:tcBorders>
              <w:top w:val="nil"/>
              <w:left w:val="nil"/>
              <w:bottom w:val="single" w:sz="4" w:space="0" w:color="auto"/>
              <w:right w:val="single" w:sz="4" w:space="0" w:color="auto"/>
            </w:tcBorders>
            <w:shd w:val="clear" w:color="auto" w:fill="auto"/>
            <w:vAlign w:val="center"/>
            <w:hideMark/>
          </w:tcPr>
          <w:p w14:paraId="04BA7B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13,37</w:t>
            </w:r>
          </w:p>
        </w:tc>
        <w:tc>
          <w:tcPr>
            <w:tcW w:w="1280" w:type="dxa"/>
            <w:tcBorders>
              <w:top w:val="nil"/>
              <w:left w:val="nil"/>
              <w:bottom w:val="single" w:sz="4" w:space="0" w:color="auto"/>
              <w:right w:val="single" w:sz="4" w:space="0" w:color="auto"/>
            </w:tcBorders>
            <w:shd w:val="clear" w:color="auto" w:fill="auto"/>
            <w:vAlign w:val="center"/>
            <w:hideMark/>
          </w:tcPr>
          <w:p w14:paraId="0127B5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240" w:type="dxa"/>
            <w:tcBorders>
              <w:top w:val="nil"/>
              <w:left w:val="nil"/>
              <w:bottom w:val="single" w:sz="4" w:space="0" w:color="auto"/>
              <w:right w:val="single" w:sz="4" w:space="0" w:color="auto"/>
            </w:tcBorders>
            <w:shd w:val="clear" w:color="auto" w:fill="auto"/>
            <w:vAlign w:val="center"/>
            <w:hideMark/>
          </w:tcPr>
          <w:p w14:paraId="6B7743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120" w:type="dxa"/>
            <w:tcBorders>
              <w:top w:val="nil"/>
              <w:left w:val="nil"/>
              <w:bottom w:val="single" w:sz="4" w:space="0" w:color="auto"/>
              <w:right w:val="single" w:sz="4" w:space="0" w:color="auto"/>
            </w:tcBorders>
            <w:shd w:val="clear" w:color="auto" w:fill="auto"/>
            <w:vAlign w:val="center"/>
            <w:hideMark/>
          </w:tcPr>
          <w:p w14:paraId="5974F6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c>
          <w:tcPr>
            <w:tcW w:w="1102" w:type="dxa"/>
            <w:tcBorders>
              <w:top w:val="nil"/>
              <w:left w:val="nil"/>
              <w:bottom w:val="single" w:sz="4" w:space="0" w:color="auto"/>
              <w:right w:val="single" w:sz="4" w:space="0" w:color="auto"/>
            </w:tcBorders>
            <w:shd w:val="clear" w:color="auto" w:fill="auto"/>
            <w:vAlign w:val="center"/>
            <w:hideMark/>
          </w:tcPr>
          <w:p w14:paraId="772041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6,83</w:t>
            </w:r>
          </w:p>
        </w:tc>
      </w:tr>
      <w:tr w:rsidR="00ED4E4C" w:rsidRPr="00ED4E4C" w14:paraId="0AF4654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82FE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95959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58,09</w:t>
            </w:r>
          </w:p>
        </w:tc>
        <w:tc>
          <w:tcPr>
            <w:tcW w:w="1520" w:type="dxa"/>
            <w:tcBorders>
              <w:top w:val="nil"/>
              <w:left w:val="nil"/>
              <w:bottom w:val="single" w:sz="4" w:space="0" w:color="auto"/>
              <w:right w:val="single" w:sz="4" w:space="0" w:color="auto"/>
            </w:tcBorders>
            <w:shd w:val="clear" w:color="auto" w:fill="auto"/>
            <w:vAlign w:val="center"/>
            <w:hideMark/>
          </w:tcPr>
          <w:p w14:paraId="03D795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52,19</w:t>
            </w:r>
          </w:p>
        </w:tc>
        <w:tc>
          <w:tcPr>
            <w:tcW w:w="1000" w:type="dxa"/>
            <w:tcBorders>
              <w:top w:val="nil"/>
              <w:left w:val="nil"/>
              <w:bottom w:val="single" w:sz="4" w:space="0" w:color="auto"/>
              <w:right w:val="single" w:sz="4" w:space="0" w:color="auto"/>
            </w:tcBorders>
            <w:shd w:val="clear" w:color="auto" w:fill="auto"/>
            <w:vAlign w:val="center"/>
            <w:hideMark/>
          </w:tcPr>
          <w:p w14:paraId="00818D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52,19</w:t>
            </w:r>
          </w:p>
        </w:tc>
        <w:tc>
          <w:tcPr>
            <w:tcW w:w="1280" w:type="dxa"/>
            <w:tcBorders>
              <w:top w:val="nil"/>
              <w:left w:val="nil"/>
              <w:bottom w:val="single" w:sz="4" w:space="0" w:color="auto"/>
              <w:right w:val="single" w:sz="4" w:space="0" w:color="auto"/>
            </w:tcBorders>
            <w:shd w:val="clear" w:color="auto" w:fill="auto"/>
            <w:vAlign w:val="center"/>
            <w:hideMark/>
          </w:tcPr>
          <w:p w14:paraId="0525DD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46,28</w:t>
            </w:r>
          </w:p>
        </w:tc>
        <w:tc>
          <w:tcPr>
            <w:tcW w:w="1280" w:type="dxa"/>
            <w:tcBorders>
              <w:top w:val="nil"/>
              <w:left w:val="nil"/>
              <w:bottom w:val="single" w:sz="4" w:space="0" w:color="auto"/>
              <w:right w:val="single" w:sz="4" w:space="0" w:color="auto"/>
            </w:tcBorders>
            <w:shd w:val="clear" w:color="auto" w:fill="auto"/>
            <w:vAlign w:val="center"/>
            <w:hideMark/>
          </w:tcPr>
          <w:p w14:paraId="189D16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240" w:type="dxa"/>
            <w:tcBorders>
              <w:top w:val="nil"/>
              <w:left w:val="nil"/>
              <w:bottom w:val="single" w:sz="4" w:space="0" w:color="auto"/>
              <w:right w:val="single" w:sz="4" w:space="0" w:color="auto"/>
            </w:tcBorders>
            <w:shd w:val="clear" w:color="auto" w:fill="auto"/>
            <w:vAlign w:val="center"/>
            <w:hideMark/>
          </w:tcPr>
          <w:p w14:paraId="5D782A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120" w:type="dxa"/>
            <w:tcBorders>
              <w:top w:val="nil"/>
              <w:left w:val="nil"/>
              <w:bottom w:val="single" w:sz="4" w:space="0" w:color="auto"/>
              <w:right w:val="single" w:sz="4" w:space="0" w:color="auto"/>
            </w:tcBorders>
            <w:shd w:val="clear" w:color="auto" w:fill="auto"/>
            <w:vAlign w:val="center"/>
            <w:hideMark/>
          </w:tcPr>
          <w:p w14:paraId="66063F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c>
          <w:tcPr>
            <w:tcW w:w="1102" w:type="dxa"/>
            <w:tcBorders>
              <w:top w:val="nil"/>
              <w:left w:val="nil"/>
              <w:bottom w:val="single" w:sz="4" w:space="0" w:color="auto"/>
              <w:right w:val="single" w:sz="4" w:space="0" w:color="auto"/>
            </w:tcBorders>
            <w:shd w:val="clear" w:color="auto" w:fill="auto"/>
            <w:vAlign w:val="center"/>
            <w:hideMark/>
          </w:tcPr>
          <w:p w14:paraId="18B24B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w:t>
            </w:r>
          </w:p>
        </w:tc>
      </w:tr>
      <w:tr w:rsidR="00ED4E4C" w:rsidRPr="00ED4E4C" w14:paraId="41C9B129" w14:textId="77777777" w:rsidTr="00C34974">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CDDBD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ED4E4C" w:rsidRPr="00ED4E4C" w14:paraId="5749950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9E3E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ED533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34296C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43BA2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6EDBF7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07B2B5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6DEEA9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77FA75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2" w:type="dxa"/>
            <w:tcBorders>
              <w:top w:val="nil"/>
              <w:left w:val="nil"/>
              <w:bottom w:val="single" w:sz="4" w:space="0" w:color="auto"/>
              <w:right w:val="single" w:sz="4" w:space="0" w:color="auto"/>
            </w:tcBorders>
            <w:shd w:val="clear" w:color="auto" w:fill="auto"/>
            <w:vAlign w:val="center"/>
            <w:hideMark/>
          </w:tcPr>
          <w:p w14:paraId="5E6EAF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ED4E4C" w:rsidRPr="00ED4E4C" w14:paraId="224BAA3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E690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43B79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28BB6E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98D1E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75D0F6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6C8878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4A7FAB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1EE18F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2" w:type="dxa"/>
            <w:tcBorders>
              <w:top w:val="nil"/>
              <w:left w:val="nil"/>
              <w:bottom w:val="single" w:sz="4" w:space="0" w:color="auto"/>
              <w:right w:val="single" w:sz="4" w:space="0" w:color="auto"/>
            </w:tcBorders>
            <w:shd w:val="clear" w:color="auto" w:fill="auto"/>
            <w:vAlign w:val="center"/>
            <w:hideMark/>
          </w:tcPr>
          <w:p w14:paraId="4E4E06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ED4E4C" w:rsidRPr="00ED4E4C" w14:paraId="402E068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CD08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3D927A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0CD2FB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150EC7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72FC49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5389EA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6CF07F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6146CE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2" w:type="dxa"/>
            <w:tcBorders>
              <w:top w:val="nil"/>
              <w:left w:val="nil"/>
              <w:bottom w:val="single" w:sz="4" w:space="0" w:color="auto"/>
              <w:right w:val="single" w:sz="4" w:space="0" w:color="auto"/>
            </w:tcBorders>
            <w:shd w:val="clear" w:color="auto" w:fill="auto"/>
            <w:vAlign w:val="center"/>
            <w:hideMark/>
          </w:tcPr>
          <w:p w14:paraId="747ED1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ED4E4C" w:rsidRPr="00ED4E4C" w14:paraId="47DDE00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BC21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C589D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520" w:type="dxa"/>
            <w:tcBorders>
              <w:top w:val="nil"/>
              <w:left w:val="nil"/>
              <w:bottom w:val="single" w:sz="4" w:space="0" w:color="auto"/>
              <w:right w:val="single" w:sz="4" w:space="0" w:color="auto"/>
            </w:tcBorders>
            <w:shd w:val="clear" w:color="auto" w:fill="auto"/>
            <w:vAlign w:val="center"/>
            <w:hideMark/>
          </w:tcPr>
          <w:p w14:paraId="3E9EA0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000" w:type="dxa"/>
            <w:tcBorders>
              <w:top w:val="nil"/>
              <w:left w:val="nil"/>
              <w:bottom w:val="single" w:sz="4" w:space="0" w:color="auto"/>
              <w:right w:val="single" w:sz="4" w:space="0" w:color="auto"/>
            </w:tcBorders>
            <w:shd w:val="clear" w:color="auto" w:fill="auto"/>
            <w:vAlign w:val="center"/>
            <w:hideMark/>
          </w:tcPr>
          <w:p w14:paraId="668B8A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80" w:type="dxa"/>
            <w:tcBorders>
              <w:top w:val="nil"/>
              <w:left w:val="nil"/>
              <w:bottom w:val="single" w:sz="4" w:space="0" w:color="auto"/>
              <w:right w:val="single" w:sz="4" w:space="0" w:color="auto"/>
            </w:tcBorders>
            <w:shd w:val="clear" w:color="auto" w:fill="auto"/>
            <w:vAlign w:val="center"/>
            <w:hideMark/>
          </w:tcPr>
          <w:p w14:paraId="124E1D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80" w:type="dxa"/>
            <w:tcBorders>
              <w:top w:val="nil"/>
              <w:left w:val="nil"/>
              <w:bottom w:val="single" w:sz="4" w:space="0" w:color="auto"/>
              <w:right w:val="single" w:sz="4" w:space="0" w:color="auto"/>
            </w:tcBorders>
            <w:shd w:val="clear" w:color="auto" w:fill="auto"/>
            <w:vAlign w:val="center"/>
            <w:hideMark/>
          </w:tcPr>
          <w:p w14:paraId="59CAF9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240" w:type="dxa"/>
            <w:tcBorders>
              <w:top w:val="nil"/>
              <w:left w:val="nil"/>
              <w:bottom w:val="single" w:sz="4" w:space="0" w:color="auto"/>
              <w:right w:val="single" w:sz="4" w:space="0" w:color="auto"/>
            </w:tcBorders>
            <w:shd w:val="clear" w:color="auto" w:fill="auto"/>
            <w:vAlign w:val="center"/>
            <w:hideMark/>
          </w:tcPr>
          <w:p w14:paraId="5ADBDB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120" w:type="dxa"/>
            <w:tcBorders>
              <w:top w:val="nil"/>
              <w:left w:val="nil"/>
              <w:bottom w:val="single" w:sz="4" w:space="0" w:color="auto"/>
              <w:right w:val="single" w:sz="4" w:space="0" w:color="auto"/>
            </w:tcBorders>
            <w:shd w:val="clear" w:color="auto" w:fill="auto"/>
            <w:vAlign w:val="center"/>
            <w:hideMark/>
          </w:tcPr>
          <w:p w14:paraId="3F8059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c>
          <w:tcPr>
            <w:tcW w:w="1102" w:type="dxa"/>
            <w:tcBorders>
              <w:top w:val="nil"/>
              <w:left w:val="nil"/>
              <w:bottom w:val="single" w:sz="4" w:space="0" w:color="auto"/>
              <w:right w:val="single" w:sz="4" w:space="0" w:color="auto"/>
            </w:tcBorders>
            <w:shd w:val="clear" w:color="auto" w:fill="auto"/>
            <w:vAlign w:val="center"/>
            <w:hideMark/>
          </w:tcPr>
          <w:p w14:paraId="39E601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0,18</w:t>
            </w:r>
          </w:p>
        </w:tc>
      </w:tr>
      <w:tr w:rsidR="00ED4E4C" w:rsidRPr="00ED4E4C" w14:paraId="1BC4829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E8CF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F78C2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06BAC5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462FBF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30D0FD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5C92D2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240" w:type="dxa"/>
            <w:tcBorders>
              <w:top w:val="nil"/>
              <w:left w:val="nil"/>
              <w:bottom w:val="single" w:sz="4" w:space="0" w:color="auto"/>
              <w:right w:val="single" w:sz="4" w:space="0" w:color="auto"/>
            </w:tcBorders>
            <w:shd w:val="clear" w:color="auto" w:fill="auto"/>
            <w:vAlign w:val="center"/>
            <w:hideMark/>
          </w:tcPr>
          <w:p w14:paraId="079073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20" w:type="dxa"/>
            <w:tcBorders>
              <w:top w:val="nil"/>
              <w:left w:val="nil"/>
              <w:bottom w:val="single" w:sz="4" w:space="0" w:color="auto"/>
              <w:right w:val="single" w:sz="4" w:space="0" w:color="auto"/>
            </w:tcBorders>
            <w:shd w:val="clear" w:color="auto" w:fill="auto"/>
            <w:vAlign w:val="center"/>
            <w:hideMark/>
          </w:tcPr>
          <w:p w14:paraId="4BA3DD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102" w:type="dxa"/>
            <w:tcBorders>
              <w:top w:val="nil"/>
              <w:left w:val="nil"/>
              <w:bottom w:val="single" w:sz="4" w:space="0" w:color="auto"/>
              <w:right w:val="single" w:sz="4" w:space="0" w:color="auto"/>
            </w:tcBorders>
            <w:shd w:val="clear" w:color="auto" w:fill="auto"/>
            <w:vAlign w:val="center"/>
            <w:hideMark/>
          </w:tcPr>
          <w:p w14:paraId="688044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r>
      <w:tr w:rsidR="00ED4E4C" w:rsidRPr="00ED4E4C" w14:paraId="4C9684F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D281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2B41B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520" w:type="dxa"/>
            <w:tcBorders>
              <w:top w:val="nil"/>
              <w:left w:val="nil"/>
              <w:bottom w:val="single" w:sz="4" w:space="0" w:color="auto"/>
              <w:right w:val="single" w:sz="4" w:space="0" w:color="auto"/>
            </w:tcBorders>
            <w:shd w:val="clear" w:color="auto" w:fill="auto"/>
            <w:vAlign w:val="center"/>
            <w:hideMark/>
          </w:tcPr>
          <w:p w14:paraId="2283AB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000" w:type="dxa"/>
            <w:tcBorders>
              <w:top w:val="nil"/>
              <w:left w:val="nil"/>
              <w:bottom w:val="single" w:sz="4" w:space="0" w:color="auto"/>
              <w:right w:val="single" w:sz="4" w:space="0" w:color="auto"/>
            </w:tcBorders>
            <w:shd w:val="clear" w:color="auto" w:fill="auto"/>
            <w:vAlign w:val="center"/>
            <w:hideMark/>
          </w:tcPr>
          <w:p w14:paraId="306097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80" w:type="dxa"/>
            <w:tcBorders>
              <w:top w:val="nil"/>
              <w:left w:val="nil"/>
              <w:bottom w:val="single" w:sz="4" w:space="0" w:color="auto"/>
              <w:right w:val="single" w:sz="4" w:space="0" w:color="auto"/>
            </w:tcBorders>
            <w:shd w:val="clear" w:color="auto" w:fill="auto"/>
            <w:vAlign w:val="center"/>
            <w:hideMark/>
          </w:tcPr>
          <w:p w14:paraId="04AB7B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80" w:type="dxa"/>
            <w:tcBorders>
              <w:top w:val="nil"/>
              <w:left w:val="nil"/>
              <w:bottom w:val="single" w:sz="4" w:space="0" w:color="auto"/>
              <w:right w:val="single" w:sz="4" w:space="0" w:color="auto"/>
            </w:tcBorders>
            <w:shd w:val="clear" w:color="auto" w:fill="auto"/>
            <w:vAlign w:val="center"/>
            <w:hideMark/>
          </w:tcPr>
          <w:p w14:paraId="41AE69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240" w:type="dxa"/>
            <w:tcBorders>
              <w:top w:val="nil"/>
              <w:left w:val="nil"/>
              <w:bottom w:val="single" w:sz="4" w:space="0" w:color="auto"/>
              <w:right w:val="single" w:sz="4" w:space="0" w:color="auto"/>
            </w:tcBorders>
            <w:shd w:val="clear" w:color="auto" w:fill="auto"/>
            <w:vAlign w:val="center"/>
            <w:hideMark/>
          </w:tcPr>
          <w:p w14:paraId="5B01A3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120" w:type="dxa"/>
            <w:tcBorders>
              <w:top w:val="nil"/>
              <w:left w:val="nil"/>
              <w:bottom w:val="single" w:sz="4" w:space="0" w:color="auto"/>
              <w:right w:val="single" w:sz="4" w:space="0" w:color="auto"/>
            </w:tcBorders>
            <w:shd w:val="clear" w:color="auto" w:fill="auto"/>
            <w:vAlign w:val="center"/>
            <w:hideMark/>
          </w:tcPr>
          <w:p w14:paraId="68EADF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c>
          <w:tcPr>
            <w:tcW w:w="1102" w:type="dxa"/>
            <w:tcBorders>
              <w:top w:val="nil"/>
              <w:left w:val="nil"/>
              <w:bottom w:val="single" w:sz="4" w:space="0" w:color="auto"/>
              <w:right w:val="single" w:sz="4" w:space="0" w:color="auto"/>
            </w:tcBorders>
            <w:shd w:val="clear" w:color="auto" w:fill="auto"/>
            <w:vAlign w:val="center"/>
            <w:hideMark/>
          </w:tcPr>
          <w:p w14:paraId="1599E9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66,09</w:t>
            </w:r>
          </w:p>
        </w:tc>
      </w:tr>
      <w:tr w:rsidR="00ED4E4C" w:rsidRPr="00ED4E4C" w14:paraId="3B380E1D" w14:textId="77777777" w:rsidTr="00C34974">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57882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ED4E4C" w:rsidRPr="00ED4E4C" w14:paraId="57A1B07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824E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1FCB2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665C19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765AA4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E7736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E6DE5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291B9C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23596D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38BD77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00241D5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FB08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97DAB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1520E9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2ABC3F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12CC01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37582C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C9D91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53EDA6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5F1693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11B8BE1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8655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0914A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0E02B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430489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2016FE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2D3980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11F7DE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6D2C04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2" w:type="dxa"/>
            <w:tcBorders>
              <w:top w:val="nil"/>
              <w:left w:val="nil"/>
              <w:bottom w:val="single" w:sz="4" w:space="0" w:color="auto"/>
              <w:right w:val="single" w:sz="4" w:space="0" w:color="auto"/>
            </w:tcBorders>
            <w:shd w:val="clear" w:color="auto" w:fill="auto"/>
            <w:vAlign w:val="center"/>
            <w:hideMark/>
          </w:tcPr>
          <w:p w14:paraId="4CAC86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ED4E4C" w:rsidRPr="00ED4E4C" w14:paraId="4DF14AF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609D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07772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520" w:type="dxa"/>
            <w:tcBorders>
              <w:top w:val="nil"/>
              <w:left w:val="nil"/>
              <w:bottom w:val="single" w:sz="4" w:space="0" w:color="auto"/>
              <w:right w:val="single" w:sz="4" w:space="0" w:color="auto"/>
            </w:tcBorders>
            <w:shd w:val="clear" w:color="auto" w:fill="auto"/>
            <w:vAlign w:val="center"/>
            <w:hideMark/>
          </w:tcPr>
          <w:p w14:paraId="116D3E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000" w:type="dxa"/>
            <w:tcBorders>
              <w:top w:val="nil"/>
              <w:left w:val="nil"/>
              <w:bottom w:val="single" w:sz="4" w:space="0" w:color="auto"/>
              <w:right w:val="single" w:sz="4" w:space="0" w:color="auto"/>
            </w:tcBorders>
            <w:shd w:val="clear" w:color="auto" w:fill="auto"/>
            <w:vAlign w:val="center"/>
            <w:hideMark/>
          </w:tcPr>
          <w:p w14:paraId="27028C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80" w:type="dxa"/>
            <w:tcBorders>
              <w:top w:val="nil"/>
              <w:left w:val="nil"/>
              <w:bottom w:val="single" w:sz="4" w:space="0" w:color="auto"/>
              <w:right w:val="single" w:sz="4" w:space="0" w:color="auto"/>
            </w:tcBorders>
            <w:shd w:val="clear" w:color="auto" w:fill="auto"/>
            <w:vAlign w:val="center"/>
            <w:hideMark/>
          </w:tcPr>
          <w:p w14:paraId="27CF8E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80" w:type="dxa"/>
            <w:tcBorders>
              <w:top w:val="nil"/>
              <w:left w:val="nil"/>
              <w:bottom w:val="single" w:sz="4" w:space="0" w:color="auto"/>
              <w:right w:val="single" w:sz="4" w:space="0" w:color="auto"/>
            </w:tcBorders>
            <w:shd w:val="clear" w:color="auto" w:fill="auto"/>
            <w:vAlign w:val="center"/>
            <w:hideMark/>
          </w:tcPr>
          <w:p w14:paraId="609C64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240" w:type="dxa"/>
            <w:tcBorders>
              <w:top w:val="nil"/>
              <w:left w:val="nil"/>
              <w:bottom w:val="single" w:sz="4" w:space="0" w:color="auto"/>
              <w:right w:val="single" w:sz="4" w:space="0" w:color="auto"/>
            </w:tcBorders>
            <w:shd w:val="clear" w:color="auto" w:fill="auto"/>
            <w:vAlign w:val="center"/>
            <w:hideMark/>
          </w:tcPr>
          <w:p w14:paraId="6ACD51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120" w:type="dxa"/>
            <w:tcBorders>
              <w:top w:val="nil"/>
              <w:left w:val="nil"/>
              <w:bottom w:val="single" w:sz="4" w:space="0" w:color="auto"/>
              <w:right w:val="single" w:sz="4" w:space="0" w:color="auto"/>
            </w:tcBorders>
            <w:shd w:val="clear" w:color="auto" w:fill="auto"/>
            <w:vAlign w:val="center"/>
            <w:hideMark/>
          </w:tcPr>
          <w:p w14:paraId="61AFF9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c>
          <w:tcPr>
            <w:tcW w:w="1102" w:type="dxa"/>
            <w:tcBorders>
              <w:top w:val="nil"/>
              <w:left w:val="nil"/>
              <w:bottom w:val="single" w:sz="4" w:space="0" w:color="auto"/>
              <w:right w:val="single" w:sz="4" w:space="0" w:color="auto"/>
            </w:tcBorders>
            <w:shd w:val="clear" w:color="auto" w:fill="auto"/>
            <w:vAlign w:val="center"/>
            <w:hideMark/>
          </w:tcPr>
          <w:p w14:paraId="36FAC8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0,08</w:t>
            </w:r>
          </w:p>
        </w:tc>
      </w:tr>
      <w:tr w:rsidR="00ED4E4C" w:rsidRPr="00ED4E4C" w14:paraId="7E93A8D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D505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33917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503C74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3A4731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583E03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5E1BCD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6BB15D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0E5DB3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2" w:type="dxa"/>
            <w:tcBorders>
              <w:top w:val="nil"/>
              <w:left w:val="nil"/>
              <w:bottom w:val="single" w:sz="4" w:space="0" w:color="auto"/>
              <w:right w:val="single" w:sz="4" w:space="0" w:color="auto"/>
            </w:tcBorders>
            <w:shd w:val="clear" w:color="auto" w:fill="auto"/>
            <w:vAlign w:val="center"/>
            <w:hideMark/>
          </w:tcPr>
          <w:p w14:paraId="3BBDE1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ED4E4C" w:rsidRPr="00ED4E4C" w14:paraId="1AED70D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C0F2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219AF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520" w:type="dxa"/>
            <w:tcBorders>
              <w:top w:val="nil"/>
              <w:left w:val="nil"/>
              <w:bottom w:val="single" w:sz="4" w:space="0" w:color="auto"/>
              <w:right w:val="single" w:sz="4" w:space="0" w:color="auto"/>
            </w:tcBorders>
            <w:shd w:val="clear" w:color="auto" w:fill="auto"/>
            <w:vAlign w:val="center"/>
            <w:hideMark/>
          </w:tcPr>
          <w:p w14:paraId="0E633B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000" w:type="dxa"/>
            <w:tcBorders>
              <w:top w:val="nil"/>
              <w:left w:val="nil"/>
              <w:bottom w:val="single" w:sz="4" w:space="0" w:color="auto"/>
              <w:right w:val="single" w:sz="4" w:space="0" w:color="auto"/>
            </w:tcBorders>
            <w:shd w:val="clear" w:color="auto" w:fill="auto"/>
            <w:vAlign w:val="center"/>
            <w:hideMark/>
          </w:tcPr>
          <w:p w14:paraId="0FF642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80" w:type="dxa"/>
            <w:tcBorders>
              <w:top w:val="nil"/>
              <w:left w:val="nil"/>
              <w:bottom w:val="single" w:sz="4" w:space="0" w:color="auto"/>
              <w:right w:val="single" w:sz="4" w:space="0" w:color="auto"/>
            </w:tcBorders>
            <w:shd w:val="clear" w:color="auto" w:fill="auto"/>
            <w:vAlign w:val="center"/>
            <w:hideMark/>
          </w:tcPr>
          <w:p w14:paraId="756BC2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80" w:type="dxa"/>
            <w:tcBorders>
              <w:top w:val="nil"/>
              <w:left w:val="nil"/>
              <w:bottom w:val="single" w:sz="4" w:space="0" w:color="auto"/>
              <w:right w:val="single" w:sz="4" w:space="0" w:color="auto"/>
            </w:tcBorders>
            <w:shd w:val="clear" w:color="auto" w:fill="auto"/>
            <w:vAlign w:val="center"/>
            <w:hideMark/>
          </w:tcPr>
          <w:p w14:paraId="420601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240" w:type="dxa"/>
            <w:tcBorders>
              <w:top w:val="nil"/>
              <w:left w:val="nil"/>
              <w:bottom w:val="single" w:sz="4" w:space="0" w:color="auto"/>
              <w:right w:val="single" w:sz="4" w:space="0" w:color="auto"/>
            </w:tcBorders>
            <w:shd w:val="clear" w:color="auto" w:fill="auto"/>
            <w:vAlign w:val="center"/>
            <w:hideMark/>
          </w:tcPr>
          <w:p w14:paraId="7B71D0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120" w:type="dxa"/>
            <w:tcBorders>
              <w:top w:val="nil"/>
              <w:left w:val="nil"/>
              <w:bottom w:val="single" w:sz="4" w:space="0" w:color="auto"/>
              <w:right w:val="single" w:sz="4" w:space="0" w:color="auto"/>
            </w:tcBorders>
            <w:shd w:val="clear" w:color="auto" w:fill="auto"/>
            <w:vAlign w:val="center"/>
            <w:hideMark/>
          </w:tcPr>
          <w:p w14:paraId="584C01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c>
          <w:tcPr>
            <w:tcW w:w="1102" w:type="dxa"/>
            <w:tcBorders>
              <w:top w:val="nil"/>
              <w:left w:val="nil"/>
              <w:bottom w:val="single" w:sz="4" w:space="0" w:color="auto"/>
              <w:right w:val="single" w:sz="4" w:space="0" w:color="auto"/>
            </w:tcBorders>
            <w:shd w:val="clear" w:color="auto" w:fill="auto"/>
            <w:vAlign w:val="center"/>
            <w:hideMark/>
          </w:tcPr>
          <w:p w14:paraId="76E06E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65,56</w:t>
            </w:r>
          </w:p>
        </w:tc>
      </w:tr>
      <w:tr w:rsidR="00ED4E4C" w:rsidRPr="00ED4E4C" w14:paraId="1C77DC44"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20E5F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№4.8 ул.2-я Промышленная,14 (реконструкция, перевод на газовое топливо)</w:t>
            </w:r>
          </w:p>
        </w:tc>
      </w:tr>
      <w:tr w:rsidR="00ED4E4C" w:rsidRPr="00ED4E4C" w14:paraId="753EC87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49CD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3570B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520" w:type="dxa"/>
            <w:tcBorders>
              <w:top w:val="nil"/>
              <w:left w:val="nil"/>
              <w:bottom w:val="single" w:sz="4" w:space="0" w:color="auto"/>
              <w:right w:val="single" w:sz="4" w:space="0" w:color="auto"/>
            </w:tcBorders>
            <w:shd w:val="clear" w:color="auto" w:fill="auto"/>
            <w:vAlign w:val="center"/>
            <w:hideMark/>
          </w:tcPr>
          <w:p w14:paraId="4D593F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000" w:type="dxa"/>
            <w:tcBorders>
              <w:top w:val="nil"/>
              <w:left w:val="nil"/>
              <w:bottom w:val="single" w:sz="4" w:space="0" w:color="auto"/>
              <w:right w:val="single" w:sz="4" w:space="0" w:color="auto"/>
            </w:tcBorders>
            <w:shd w:val="clear" w:color="auto" w:fill="auto"/>
            <w:vAlign w:val="center"/>
            <w:hideMark/>
          </w:tcPr>
          <w:p w14:paraId="73D854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280" w:type="dxa"/>
            <w:tcBorders>
              <w:top w:val="nil"/>
              <w:left w:val="nil"/>
              <w:bottom w:val="single" w:sz="4" w:space="0" w:color="auto"/>
              <w:right w:val="single" w:sz="4" w:space="0" w:color="auto"/>
            </w:tcBorders>
            <w:shd w:val="clear" w:color="auto" w:fill="auto"/>
            <w:vAlign w:val="center"/>
            <w:hideMark/>
          </w:tcPr>
          <w:p w14:paraId="4D39CE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22,64</w:t>
            </w:r>
          </w:p>
        </w:tc>
        <w:tc>
          <w:tcPr>
            <w:tcW w:w="1280" w:type="dxa"/>
            <w:tcBorders>
              <w:top w:val="nil"/>
              <w:left w:val="nil"/>
              <w:bottom w:val="single" w:sz="4" w:space="0" w:color="auto"/>
              <w:right w:val="single" w:sz="4" w:space="0" w:color="auto"/>
            </w:tcBorders>
            <w:shd w:val="clear" w:color="auto" w:fill="auto"/>
            <w:vAlign w:val="center"/>
            <w:hideMark/>
          </w:tcPr>
          <w:p w14:paraId="3DA989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240" w:type="dxa"/>
            <w:tcBorders>
              <w:top w:val="nil"/>
              <w:left w:val="nil"/>
              <w:bottom w:val="single" w:sz="4" w:space="0" w:color="auto"/>
              <w:right w:val="single" w:sz="4" w:space="0" w:color="auto"/>
            </w:tcBorders>
            <w:shd w:val="clear" w:color="auto" w:fill="auto"/>
            <w:vAlign w:val="center"/>
            <w:hideMark/>
          </w:tcPr>
          <w:p w14:paraId="2C0216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20" w:type="dxa"/>
            <w:tcBorders>
              <w:top w:val="nil"/>
              <w:left w:val="nil"/>
              <w:bottom w:val="single" w:sz="4" w:space="0" w:color="auto"/>
              <w:right w:val="single" w:sz="4" w:space="0" w:color="auto"/>
            </w:tcBorders>
            <w:shd w:val="clear" w:color="auto" w:fill="auto"/>
            <w:vAlign w:val="center"/>
            <w:hideMark/>
          </w:tcPr>
          <w:p w14:paraId="672F31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02" w:type="dxa"/>
            <w:tcBorders>
              <w:top w:val="nil"/>
              <w:left w:val="nil"/>
              <w:bottom w:val="single" w:sz="4" w:space="0" w:color="auto"/>
              <w:right w:val="single" w:sz="4" w:space="0" w:color="auto"/>
            </w:tcBorders>
            <w:shd w:val="clear" w:color="auto" w:fill="auto"/>
            <w:vAlign w:val="center"/>
            <w:hideMark/>
          </w:tcPr>
          <w:p w14:paraId="189DB5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r>
      <w:tr w:rsidR="00ED4E4C" w:rsidRPr="00ED4E4C" w14:paraId="2F68412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9C64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EC3A2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520" w:type="dxa"/>
            <w:tcBorders>
              <w:top w:val="nil"/>
              <w:left w:val="nil"/>
              <w:bottom w:val="single" w:sz="4" w:space="0" w:color="auto"/>
              <w:right w:val="single" w:sz="4" w:space="0" w:color="auto"/>
            </w:tcBorders>
            <w:shd w:val="clear" w:color="auto" w:fill="auto"/>
            <w:vAlign w:val="center"/>
            <w:hideMark/>
          </w:tcPr>
          <w:p w14:paraId="322E70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000" w:type="dxa"/>
            <w:tcBorders>
              <w:top w:val="nil"/>
              <w:left w:val="nil"/>
              <w:bottom w:val="single" w:sz="4" w:space="0" w:color="auto"/>
              <w:right w:val="single" w:sz="4" w:space="0" w:color="auto"/>
            </w:tcBorders>
            <w:shd w:val="clear" w:color="auto" w:fill="auto"/>
            <w:vAlign w:val="center"/>
            <w:hideMark/>
          </w:tcPr>
          <w:p w14:paraId="3A913E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280" w:type="dxa"/>
            <w:tcBorders>
              <w:top w:val="nil"/>
              <w:left w:val="nil"/>
              <w:bottom w:val="single" w:sz="4" w:space="0" w:color="auto"/>
              <w:right w:val="single" w:sz="4" w:space="0" w:color="auto"/>
            </w:tcBorders>
            <w:shd w:val="clear" w:color="auto" w:fill="auto"/>
            <w:vAlign w:val="center"/>
            <w:hideMark/>
          </w:tcPr>
          <w:p w14:paraId="711175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21,93</w:t>
            </w:r>
          </w:p>
        </w:tc>
        <w:tc>
          <w:tcPr>
            <w:tcW w:w="1280" w:type="dxa"/>
            <w:tcBorders>
              <w:top w:val="nil"/>
              <w:left w:val="nil"/>
              <w:bottom w:val="single" w:sz="4" w:space="0" w:color="auto"/>
              <w:right w:val="single" w:sz="4" w:space="0" w:color="auto"/>
            </w:tcBorders>
            <w:shd w:val="clear" w:color="auto" w:fill="auto"/>
            <w:vAlign w:val="center"/>
            <w:hideMark/>
          </w:tcPr>
          <w:p w14:paraId="45E716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240" w:type="dxa"/>
            <w:tcBorders>
              <w:top w:val="nil"/>
              <w:left w:val="nil"/>
              <w:bottom w:val="single" w:sz="4" w:space="0" w:color="auto"/>
              <w:right w:val="single" w:sz="4" w:space="0" w:color="auto"/>
            </w:tcBorders>
            <w:shd w:val="clear" w:color="auto" w:fill="auto"/>
            <w:vAlign w:val="center"/>
            <w:hideMark/>
          </w:tcPr>
          <w:p w14:paraId="4D5695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20" w:type="dxa"/>
            <w:tcBorders>
              <w:top w:val="nil"/>
              <w:left w:val="nil"/>
              <w:bottom w:val="single" w:sz="4" w:space="0" w:color="auto"/>
              <w:right w:val="single" w:sz="4" w:space="0" w:color="auto"/>
            </w:tcBorders>
            <w:shd w:val="clear" w:color="auto" w:fill="auto"/>
            <w:vAlign w:val="center"/>
            <w:hideMark/>
          </w:tcPr>
          <w:p w14:paraId="0DA68C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c>
          <w:tcPr>
            <w:tcW w:w="1102" w:type="dxa"/>
            <w:tcBorders>
              <w:top w:val="nil"/>
              <w:left w:val="nil"/>
              <w:bottom w:val="single" w:sz="4" w:space="0" w:color="auto"/>
              <w:right w:val="single" w:sz="4" w:space="0" w:color="auto"/>
            </w:tcBorders>
            <w:shd w:val="clear" w:color="auto" w:fill="auto"/>
            <w:vAlign w:val="center"/>
            <w:hideMark/>
          </w:tcPr>
          <w:p w14:paraId="496B2B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22,6</w:t>
            </w:r>
          </w:p>
        </w:tc>
      </w:tr>
      <w:tr w:rsidR="00ED4E4C" w:rsidRPr="00ED4E4C" w14:paraId="041DCD5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9725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A8812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520" w:type="dxa"/>
            <w:tcBorders>
              <w:top w:val="nil"/>
              <w:left w:val="nil"/>
              <w:bottom w:val="single" w:sz="4" w:space="0" w:color="auto"/>
              <w:right w:val="single" w:sz="4" w:space="0" w:color="auto"/>
            </w:tcBorders>
            <w:shd w:val="clear" w:color="auto" w:fill="auto"/>
            <w:vAlign w:val="center"/>
            <w:hideMark/>
          </w:tcPr>
          <w:p w14:paraId="1146ED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000" w:type="dxa"/>
            <w:tcBorders>
              <w:top w:val="nil"/>
              <w:left w:val="nil"/>
              <w:bottom w:val="single" w:sz="4" w:space="0" w:color="auto"/>
              <w:right w:val="single" w:sz="4" w:space="0" w:color="auto"/>
            </w:tcBorders>
            <w:shd w:val="clear" w:color="auto" w:fill="auto"/>
            <w:vAlign w:val="center"/>
            <w:hideMark/>
          </w:tcPr>
          <w:p w14:paraId="691291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80" w:type="dxa"/>
            <w:tcBorders>
              <w:top w:val="nil"/>
              <w:left w:val="nil"/>
              <w:bottom w:val="single" w:sz="4" w:space="0" w:color="auto"/>
              <w:right w:val="single" w:sz="4" w:space="0" w:color="auto"/>
            </w:tcBorders>
            <w:shd w:val="clear" w:color="auto" w:fill="auto"/>
            <w:vAlign w:val="center"/>
            <w:hideMark/>
          </w:tcPr>
          <w:p w14:paraId="086AB6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80" w:type="dxa"/>
            <w:tcBorders>
              <w:top w:val="nil"/>
              <w:left w:val="nil"/>
              <w:bottom w:val="single" w:sz="4" w:space="0" w:color="auto"/>
              <w:right w:val="single" w:sz="4" w:space="0" w:color="auto"/>
            </w:tcBorders>
            <w:shd w:val="clear" w:color="auto" w:fill="auto"/>
            <w:vAlign w:val="center"/>
            <w:hideMark/>
          </w:tcPr>
          <w:p w14:paraId="00E4FF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240" w:type="dxa"/>
            <w:tcBorders>
              <w:top w:val="nil"/>
              <w:left w:val="nil"/>
              <w:bottom w:val="single" w:sz="4" w:space="0" w:color="auto"/>
              <w:right w:val="single" w:sz="4" w:space="0" w:color="auto"/>
            </w:tcBorders>
            <w:shd w:val="clear" w:color="auto" w:fill="auto"/>
            <w:vAlign w:val="center"/>
            <w:hideMark/>
          </w:tcPr>
          <w:p w14:paraId="6C227A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14:paraId="01B89D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c>
          <w:tcPr>
            <w:tcW w:w="1102" w:type="dxa"/>
            <w:tcBorders>
              <w:top w:val="nil"/>
              <w:left w:val="nil"/>
              <w:bottom w:val="single" w:sz="4" w:space="0" w:color="auto"/>
              <w:right w:val="single" w:sz="4" w:space="0" w:color="auto"/>
            </w:tcBorders>
            <w:shd w:val="clear" w:color="auto" w:fill="auto"/>
            <w:vAlign w:val="center"/>
            <w:hideMark/>
          </w:tcPr>
          <w:p w14:paraId="228C86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1,26</w:t>
            </w:r>
          </w:p>
        </w:tc>
      </w:tr>
      <w:tr w:rsidR="00ED4E4C" w:rsidRPr="00ED4E4C" w14:paraId="486FAB5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5C18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16226E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15,21</w:t>
            </w:r>
          </w:p>
        </w:tc>
        <w:tc>
          <w:tcPr>
            <w:tcW w:w="1520" w:type="dxa"/>
            <w:tcBorders>
              <w:top w:val="nil"/>
              <w:left w:val="nil"/>
              <w:bottom w:val="single" w:sz="4" w:space="0" w:color="auto"/>
              <w:right w:val="single" w:sz="4" w:space="0" w:color="auto"/>
            </w:tcBorders>
            <w:shd w:val="clear" w:color="auto" w:fill="auto"/>
            <w:vAlign w:val="center"/>
            <w:hideMark/>
          </w:tcPr>
          <w:p w14:paraId="41FA1C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000" w:type="dxa"/>
            <w:tcBorders>
              <w:top w:val="nil"/>
              <w:left w:val="nil"/>
              <w:bottom w:val="single" w:sz="4" w:space="0" w:color="auto"/>
              <w:right w:val="single" w:sz="4" w:space="0" w:color="auto"/>
            </w:tcBorders>
            <w:shd w:val="clear" w:color="auto" w:fill="auto"/>
            <w:vAlign w:val="center"/>
            <w:hideMark/>
          </w:tcPr>
          <w:p w14:paraId="331326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280" w:type="dxa"/>
            <w:tcBorders>
              <w:top w:val="nil"/>
              <w:left w:val="nil"/>
              <w:bottom w:val="single" w:sz="4" w:space="0" w:color="auto"/>
              <w:right w:val="single" w:sz="4" w:space="0" w:color="auto"/>
            </w:tcBorders>
            <w:shd w:val="clear" w:color="auto" w:fill="auto"/>
            <w:vAlign w:val="center"/>
            <w:hideMark/>
          </w:tcPr>
          <w:p w14:paraId="00BB6E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15,21</w:t>
            </w:r>
          </w:p>
        </w:tc>
        <w:tc>
          <w:tcPr>
            <w:tcW w:w="1280" w:type="dxa"/>
            <w:tcBorders>
              <w:top w:val="nil"/>
              <w:left w:val="nil"/>
              <w:bottom w:val="single" w:sz="4" w:space="0" w:color="auto"/>
              <w:right w:val="single" w:sz="4" w:space="0" w:color="auto"/>
            </w:tcBorders>
            <w:shd w:val="clear" w:color="auto" w:fill="auto"/>
            <w:vAlign w:val="center"/>
            <w:hideMark/>
          </w:tcPr>
          <w:p w14:paraId="318DFE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40" w:type="dxa"/>
            <w:tcBorders>
              <w:top w:val="nil"/>
              <w:left w:val="nil"/>
              <w:bottom w:val="single" w:sz="4" w:space="0" w:color="auto"/>
              <w:right w:val="single" w:sz="4" w:space="0" w:color="auto"/>
            </w:tcBorders>
            <w:shd w:val="clear" w:color="auto" w:fill="auto"/>
            <w:vAlign w:val="center"/>
            <w:hideMark/>
          </w:tcPr>
          <w:p w14:paraId="2F74F2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20" w:type="dxa"/>
            <w:tcBorders>
              <w:top w:val="nil"/>
              <w:left w:val="nil"/>
              <w:bottom w:val="single" w:sz="4" w:space="0" w:color="auto"/>
              <w:right w:val="single" w:sz="4" w:space="0" w:color="auto"/>
            </w:tcBorders>
            <w:shd w:val="clear" w:color="auto" w:fill="auto"/>
            <w:vAlign w:val="center"/>
            <w:hideMark/>
          </w:tcPr>
          <w:p w14:paraId="3497C4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102" w:type="dxa"/>
            <w:tcBorders>
              <w:top w:val="nil"/>
              <w:left w:val="nil"/>
              <w:bottom w:val="single" w:sz="4" w:space="0" w:color="auto"/>
              <w:right w:val="single" w:sz="4" w:space="0" w:color="auto"/>
            </w:tcBorders>
            <w:shd w:val="clear" w:color="auto" w:fill="auto"/>
            <w:vAlign w:val="center"/>
            <w:hideMark/>
          </w:tcPr>
          <w:p w14:paraId="3D5387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r>
      <w:tr w:rsidR="00ED4E4C" w:rsidRPr="00ED4E4C" w14:paraId="38EA7D0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0DD7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10451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5,46</w:t>
            </w:r>
          </w:p>
        </w:tc>
        <w:tc>
          <w:tcPr>
            <w:tcW w:w="1520" w:type="dxa"/>
            <w:tcBorders>
              <w:top w:val="nil"/>
              <w:left w:val="nil"/>
              <w:bottom w:val="single" w:sz="4" w:space="0" w:color="auto"/>
              <w:right w:val="single" w:sz="4" w:space="0" w:color="auto"/>
            </w:tcBorders>
            <w:shd w:val="clear" w:color="auto" w:fill="auto"/>
            <w:vAlign w:val="center"/>
            <w:hideMark/>
          </w:tcPr>
          <w:p w14:paraId="2DC7F2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000" w:type="dxa"/>
            <w:tcBorders>
              <w:top w:val="nil"/>
              <w:left w:val="nil"/>
              <w:bottom w:val="single" w:sz="4" w:space="0" w:color="auto"/>
              <w:right w:val="single" w:sz="4" w:space="0" w:color="auto"/>
            </w:tcBorders>
            <w:shd w:val="clear" w:color="auto" w:fill="auto"/>
            <w:vAlign w:val="center"/>
            <w:hideMark/>
          </w:tcPr>
          <w:p w14:paraId="6A9DA7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280" w:type="dxa"/>
            <w:tcBorders>
              <w:top w:val="nil"/>
              <w:left w:val="nil"/>
              <w:bottom w:val="single" w:sz="4" w:space="0" w:color="auto"/>
              <w:right w:val="single" w:sz="4" w:space="0" w:color="auto"/>
            </w:tcBorders>
            <w:shd w:val="clear" w:color="auto" w:fill="auto"/>
            <w:vAlign w:val="center"/>
            <w:hideMark/>
          </w:tcPr>
          <w:p w14:paraId="3D29FE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5,44</w:t>
            </w:r>
          </w:p>
        </w:tc>
        <w:tc>
          <w:tcPr>
            <w:tcW w:w="1280" w:type="dxa"/>
            <w:tcBorders>
              <w:top w:val="nil"/>
              <w:left w:val="nil"/>
              <w:bottom w:val="single" w:sz="4" w:space="0" w:color="auto"/>
              <w:right w:val="single" w:sz="4" w:space="0" w:color="auto"/>
            </w:tcBorders>
            <w:shd w:val="clear" w:color="auto" w:fill="auto"/>
            <w:vAlign w:val="center"/>
            <w:hideMark/>
          </w:tcPr>
          <w:p w14:paraId="0F0B3C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240" w:type="dxa"/>
            <w:tcBorders>
              <w:top w:val="nil"/>
              <w:left w:val="nil"/>
              <w:bottom w:val="single" w:sz="4" w:space="0" w:color="auto"/>
              <w:right w:val="single" w:sz="4" w:space="0" w:color="auto"/>
            </w:tcBorders>
            <w:shd w:val="clear" w:color="auto" w:fill="auto"/>
            <w:vAlign w:val="center"/>
            <w:hideMark/>
          </w:tcPr>
          <w:p w14:paraId="3D0EB3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120" w:type="dxa"/>
            <w:tcBorders>
              <w:top w:val="nil"/>
              <w:left w:val="nil"/>
              <w:bottom w:val="single" w:sz="4" w:space="0" w:color="auto"/>
              <w:right w:val="single" w:sz="4" w:space="0" w:color="auto"/>
            </w:tcBorders>
            <w:shd w:val="clear" w:color="auto" w:fill="auto"/>
            <w:vAlign w:val="center"/>
            <w:hideMark/>
          </w:tcPr>
          <w:p w14:paraId="77FF82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c>
          <w:tcPr>
            <w:tcW w:w="1102" w:type="dxa"/>
            <w:tcBorders>
              <w:top w:val="nil"/>
              <w:left w:val="nil"/>
              <w:bottom w:val="single" w:sz="4" w:space="0" w:color="auto"/>
              <w:right w:val="single" w:sz="4" w:space="0" w:color="auto"/>
            </w:tcBorders>
            <w:shd w:val="clear" w:color="auto" w:fill="auto"/>
            <w:vAlign w:val="center"/>
            <w:hideMark/>
          </w:tcPr>
          <w:p w14:paraId="2038AA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4,14</w:t>
            </w:r>
          </w:p>
        </w:tc>
      </w:tr>
      <w:tr w:rsidR="00ED4E4C" w:rsidRPr="00ED4E4C" w14:paraId="5941BC8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CB57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1F045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24,9</w:t>
            </w:r>
          </w:p>
        </w:tc>
        <w:tc>
          <w:tcPr>
            <w:tcW w:w="1520" w:type="dxa"/>
            <w:tcBorders>
              <w:top w:val="nil"/>
              <w:left w:val="nil"/>
              <w:bottom w:val="single" w:sz="4" w:space="0" w:color="auto"/>
              <w:right w:val="single" w:sz="4" w:space="0" w:color="auto"/>
            </w:tcBorders>
            <w:shd w:val="clear" w:color="auto" w:fill="auto"/>
            <w:vAlign w:val="center"/>
            <w:hideMark/>
          </w:tcPr>
          <w:p w14:paraId="49B724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000" w:type="dxa"/>
            <w:tcBorders>
              <w:top w:val="nil"/>
              <w:left w:val="nil"/>
              <w:bottom w:val="single" w:sz="4" w:space="0" w:color="auto"/>
              <w:right w:val="single" w:sz="4" w:space="0" w:color="auto"/>
            </w:tcBorders>
            <w:shd w:val="clear" w:color="auto" w:fill="auto"/>
            <w:vAlign w:val="center"/>
            <w:hideMark/>
          </w:tcPr>
          <w:p w14:paraId="12071F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280" w:type="dxa"/>
            <w:tcBorders>
              <w:top w:val="nil"/>
              <w:left w:val="nil"/>
              <w:bottom w:val="single" w:sz="4" w:space="0" w:color="auto"/>
              <w:right w:val="single" w:sz="4" w:space="0" w:color="auto"/>
            </w:tcBorders>
            <w:shd w:val="clear" w:color="auto" w:fill="auto"/>
            <w:vAlign w:val="center"/>
            <w:hideMark/>
          </w:tcPr>
          <w:p w14:paraId="363DED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24,8</w:t>
            </w:r>
          </w:p>
        </w:tc>
        <w:tc>
          <w:tcPr>
            <w:tcW w:w="1280" w:type="dxa"/>
            <w:tcBorders>
              <w:top w:val="nil"/>
              <w:left w:val="nil"/>
              <w:bottom w:val="single" w:sz="4" w:space="0" w:color="auto"/>
              <w:right w:val="single" w:sz="4" w:space="0" w:color="auto"/>
            </w:tcBorders>
            <w:shd w:val="clear" w:color="auto" w:fill="auto"/>
            <w:vAlign w:val="center"/>
            <w:hideMark/>
          </w:tcPr>
          <w:p w14:paraId="00D36D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240" w:type="dxa"/>
            <w:tcBorders>
              <w:top w:val="nil"/>
              <w:left w:val="nil"/>
              <w:bottom w:val="single" w:sz="4" w:space="0" w:color="auto"/>
              <w:right w:val="single" w:sz="4" w:space="0" w:color="auto"/>
            </w:tcBorders>
            <w:shd w:val="clear" w:color="auto" w:fill="auto"/>
            <w:vAlign w:val="center"/>
            <w:hideMark/>
          </w:tcPr>
          <w:p w14:paraId="4A16B9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120" w:type="dxa"/>
            <w:tcBorders>
              <w:top w:val="nil"/>
              <w:left w:val="nil"/>
              <w:bottom w:val="single" w:sz="4" w:space="0" w:color="auto"/>
              <w:right w:val="single" w:sz="4" w:space="0" w:color="auto"/>
            </w:tcBorders>
            <w:shd w:val="clear" w:color="auto" w:fill="auto"/>
            <w:vAlign w:val="center"/>
            <w:hideMark/>
          </w:tcPr>
          <w:p w14:paraId="64E8E8E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c>
          <w:tcPr>
            <w:tcW w:w="1102" w:type="dxa"/>
            <w:tcBorders>
              <w:top w:val="nil"/>
              <w:left w:val="nil"/>
              <w:bottom w:val="single" w:sz="4" w:space="0" w:color="auto"/>
              <w:right w:val="single" w:sz="4" w:space="0" w:color="auto"/>
            </w:tcBorders>
            <w:shd w:val="clear" w:color="auto" w:fill="auto"/>
            <w:vAlign w:val="center"/>
            <w:hideMark/>
          </w:tcPr>
          <w:p w14:paraId="563C10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18,3</w:t>
            </w:r>
          </w:p>
        </w:tc>
      </w:tr>
      <w:tr w:rsidR="00ED4E4C" w:rsidRPr="00ED4E4C" w14:paraId="279D63C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E9C0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№4.9 ул.Линейная,2б</w:t>
            </w:r>
          </w:p>
        </w:tc>
      </w:tr>
      <w:tr w:rsidR="00ED4E4C" w:rsidRPr="00ED4E4C" w14:paraId="37A81EF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08C5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7931F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422507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21A7E3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40DE54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C6464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225ECD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1154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2" w:type="dxa"/>
            <w:tcBorders>
              <w:top w:val="nil"/>
              <w:left w:val="nil"/>
              <w:bottom w:val="single" w:sz="4" w:space="0" w:color="auto"/>
              <w:right w:val="single" w:sz="4" w:space="0" w:color="auto"/>
            </w:tcBorders>
            <w:shd w:val="clear" w:color="auto" w:fill="auto"/>
            <w:vAlign w:val="center"/>
            <w:hideMark/>
          </w:tcPr>
          <w:p w14:paraId="75E39A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ED4E4C" w:rsidRPr="00ED4E4C" w14:paraId="6CEF719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B8BB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50897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059BDF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47E888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3EC438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08B90C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3E30B1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1406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02" w:type="dxa"/>
            <w:tcBorders>
              <w:top w:val="nil"/>
              <w:left w:val="nil"/>
              <w:bottom w:val="single" w:sz="4" w:space="0" w:color="auto"/>
              <w:right w:val="single" w:sz="4" w:space="0" w:color="auto"/>
            </w:tcBorders>
            <w:shd w:val="clear" w:color="auto" w:fill="auto"/>
            <w:vAlign w:val="center"/>
            <w:hideMark/>
          </w:tcPr>
          <w:p w14:paraId="344598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r>
      <w:tr w:rsidR="00ED4E4C" w:rsidRPr="00ED4E4C" w14:paraId="6127AA4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E5CE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3412E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56A19F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116CB6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12A965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07A187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5ADA41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091F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02" w:type="dxa"/>
            <w:tcBorders>
              <w:top w:val="nil"/>
              <w:left w:val="nil"/>
              <w:bottom w:val="single" w:sz="4" w:space="0" w:color="auto"/>
              <w:right w:val="single" w:sz="4" w:space="0" w:color="auto"/>
            </w:tcBorders>
            <w:shd w:val="clear" w:color="auto" w:fill="auto"/>
            <w:vAlign w:val="center"/>
            <w:hideMark/>
          </w:tcPr>
          <w:p w14:paraId="32FE4E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r>
      <w:tr w:rsidR="00ED4E4C" w:rsidRPr="00ED4E4C" w14:paraId="4FFA0A9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BD3D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BF285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21E956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0FA519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4BC544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69EA3C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5A27BA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41391C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c>
          <w:tcPr>
            <w:tcW w:w="1102" w:type="dxa"/>
            <w:tcBorders>
              <w:top w:val="nil"/>
              <w:left w:val="nil"/>
              <w:bottom w:val="single" w:sz="4" w:space="0" w:color="auto"/>
              <w:right w:val="single" w:sz="4" w:space="0" w:color="auto"/>
            </w:tcBorders>
            <w:shd w:val="clear" w:color="auto" w:fill="auto"/>
            <w:vAlign w:val="center"/>
            <w:hideMark/>
          </w:tcPr>
          <w:p w14:paraId="4702C2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w:t>
            </w:r>
          </w:p>
        </w:tc>
      </w:tr>
      <w:tr w:rsidR="00ED4E4C" w:rsidRPr="00ED4E4C" w14:paraId="5EA77BC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747A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D7A23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520" w:type="dxa"/>
            <w:tcBorders>
              <w:top w:val="nil"/>
              <w:left w:val="nil"/>
              <w:bottom w:val="single" w:sz="4" w:space="0" w:color="auto"/>
              <w:right w:val="single" w:sz="4" w:space="0" w:color="auto"/>
            </w:tcBorders>
            <w:shd w:val="clear" w:color="auto" w:fill="auto"/>
            <w:vAlign w:val="center"/>
            <w:hideMark/>
          </w:tcPr>
          <w:p w14:paraId="51A17E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14:paraId="3B6BB3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DBFAB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80" w:type="dxa"/>
            <w:tcBorders>
              <w:top w:val="nil"/>
              <w:left w:val="nil"/>
              <w:bottom w:val="single" w:sz="4" w:space="0" w:color="auto"/>
              <w:right w:val="single" w:sz="4" w:space="0" w:color="auto"/>
            </w:tcBorders>
            <w:shd w:val="clear" w:color="auto" w:fill="auto"/>
            <w:vAlign w:val="center"/>
            <w:hideMark/>
          </w:tcPr>
          <w:p w14:paraId="2D29ABB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14:paraId="32AC86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B8AC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c>
          <w:tcPr>
            <w:tcW w:w="1102" w:type="dxa"/>
            <w:tcBorders>
              <w:top w:val="nil"/>
              <w:left w:val="nil"/>
              <w:bottom w:val="single" w:sz="4" w:space="0" w:color="auto"/>
              <w:right w:val="single" w:sz="4" w:space="0" w:color="auto"/>
            </w:tcBorders>
            <w:shd w:val="clear" w:color="auto" w:fill="auto"/>
            <w:vAlign w:val="center"/>
            <w:hideMark/>
          </w:tcPr>
          <w:p w14:paraId="0AC5BB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w:t>
            </w:r>
          </w:p>
        </w:tc>
      </w:tr>
      <w:tr w:rsidR="00ED4E4C" w:rsidRPr="00ED4E4C" w14:paraId="4F00BBA3" w14:textId="77777777" w:rsidTr="00C34974">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5A448F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133C7E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520" w:type="dxa"/>
            <w:tcBorders>
              <w:top w:val="nil"/>
              <w:left w:val="nil"/>
              <w:bottom w:val="nil"/>
              <w:right w:val="single" w:sz="4" w:space="0" w:color="auto"/>
            </w:tcBorders>
            <w:shd w:val="clear" w:color="auto" w:fill="auto"/>
            <w:vAlign w:val="center"/>
            <w:hideMark/>
          </w:tcPr>
          <w:p w14:paraId="12DC82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000" w:type="dxa"/>
            <w:tcBorders>
              <w:top w:val="nil"/>
              <w:left w:val="nil"/>
              <w:bottom w:val="nil"/>
              <w:right w:val="single" w:sz="4" w:space="0" w:color="auto"/>
            </w:tcBorders>
            <w:shd w:val="clear" w:color="auto" w:fill="auto"/>
            <w:vAlign w:val="center"/>
            <w:hideMark/>
          </w:tcPr>
          <w:p w14:paraId="3081F0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80" w:type="dxa"/>
            <w:tcBorders>
              <w:top w:val="nil"/>
              <w:left w:val="nil"/>
              <w:bottom w:val="nil"/>
              <w:right w:val="single" w:sz="4" w:space="0" w:color="auto"/>
            </w:tcBorders>
            <w:shd w:val="clear" w:color="auto" w:fill="auto"/>
            <w:vAlign w:val="center"/>
            <w:hideMark/>
          </w:tcPr>
          <w:p w14:paraId="03F7C3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80" w:type="dxa"/>
            <w:tcBorders>
              <w:top w:val="nil"/>
              <w:left w:val="nil"/>
              <w:bottom w:val="nil"/>
              <w:right w:val="single" w:sz="4" w:space="0" w:color="auto"/>
            </w:tcBorders>
            <w:shd w:val="clear" w:color="auto" w:fill="auto"/>
            <w:vAlign w:val="center"/>
            <w:hideMark/>
          </w:tcPr>
          <w:p w14:paraId="531975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240" w:type="dxa"/>
            <w:tcBorders>
              <w:top w:val="nil"/>
              <w:left w:val="nil"/>
              <w:bottom w:val="nil"/>
              <w:right w:val="single" w:sz="4" w:space="0" w:color="auto"/>
            </w:tcBorders>
            <w:shd w:val="clear" w:color="auto" w:fill="auto"/>
            <w:vAlign w:val="center"/>
            <w:hideMark/>
          </w:tcPr>
          <w:p w14:paraId="12B4BA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-21,2</w:t>
            </w:r>
          </w:p>
        </w:tc>
        <w:tc>
          <w:tcPr>
            <w:tcW w:w="1120" w:type="dxa"/>
            <w:tcBorders>
              <w:top w:val="nil"/>
              <w:left w:val="nil"/>
              <w:bottom w:val="nil"/>
              <w:right w:val="single" w:sz="4" w:space="0" w:color="auto"/>
            </w:tcBorders>
            <w:shd w:val="clear" w:color="auto" w:fill="auto"/>
            <w:vAlign w:val="center"/>
            <w:hideMark/>
          </w:tcPr>
          <w:p w14:paraId="3A58F4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25,0</w:t>
            </w:r>
          </w:p>
        </w:tc>
        <w:tc>
          <w:tcPr>
            <w:tcW w:w="1102" w:type="dxa"/>
            <w:tcBorders>
              <w:top w:val="nil"/>
              <w:left w:val="nil"/>
              <w:bottom w:val="nil"/>
              <w:right w:val="single" w:sz="4" w:space="0" w:color="auto"/>
            </w:tcBorders>
            <w:shd w:val="clear" w:color="auto" w:fill="auto"/>
            <w:vAlign w:val="center"/>
            <w:hideMark/>
          </w:tcPr>
          <w:p w14:paraId="01AC6D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25,0</w:t>
            </w:r>
          </w:p>
        </w:tc>
      </w:tr>
      <w:tr w:rsidR="00ED4E4C" w:rsidRPr="00ED4E4C" w14:paraId="19522268" w14:textId="77777777" w:rsidTr="00C34974">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2B47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ED4E4C" w:rsidRPr="00ED4E4C" w14:paraId="7442BF1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FEB1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0BE654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1E3E39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000" w:type="dxa"/>
            <w:tcBorders>
              <w:top w:val="nil"/>
              <w:left w:val="nil"/>
              <w:bottom w:val="single" w:sz="4" w:space="0" w:color="auto"/>
              <w:right w:val="single" w:sz="4" w:space="0" w:color="auto"/>
            </w:tcBorders>
            <w:shd w:val="clear" w:color="auto" w:fill="auto"/>
            <w:vAlign w:val="center"/>
            <w:hideMark/>
          </w:tcPr>
          <w:p w14:paraId="5428A1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35D222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598B53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40" w:type="dxa"/>
            <w:tcBorders>
              <w:top w:val="nil"/>
              <w:left w:val="nil"/>
              <w:bottom w:val="single" w:sz="4" w:space="0" w:color="auto"/>
              <w:right w:val="single" w:sz="4" w:space="0" w:color="auto"/>
            </w:tcBorders>
            <w:shd w:val="clear" w:color="auto" w:fill="auto"/>
            <w:vAlign w:val="center"/>
            <w:hideMark/>
          </w:tcPr>
          <w:p w14:paraId="511F65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20" w:type="dxa"/>
            <w:tcBorders>
              <w:top w:val="nil"/>
              <w:left w:val="nil"/>
              <w:bottom w:val="single" w:sz="4" w:space="0" w:color="auto"/>
              <w:right w:val="single" w:sz="4" w:space="0" w:color="auto"/>
            </w:tcBorders>
            <w:shd w:val="clear" w:color="auto" w:fill="auto"/>
            <w:vAlign w:val="center"/>
            <w:hideMark/>
          </w:tcPr>
          <w:p w14:paraId="3C8473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02" w:type="dxa"/>
            <w:tcBorders>
              <w:top w:val="nil"/>
              <w:left w:val="nil"/>
              <w:bottom w:val="single" w:sz="4" w:space="0" w:color="auto"/>
              <w:right w:val="single" w:sz="4" w:space="0" w:color="auto"/>
            </w:tcBorders>
            <w:shd w:val="clear" w:color="auto" w:fill="auto"/>
            <w:vAlign w:val="center"/>
            <w:hideMark/>
          </w:tcPr>
          <w:p w14:paraId="404363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r>
      <w:tr w:rsidR="00ED4E4C" w:rsidRPr="00ED4E4C" w14:paraId="11CEB23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AB0F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08482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1691A2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000" w:type="dxa"/>
            <w:tcBorders>
              <w:top w:val="nil"/>
              <w:left w:val="nil"/>
              <w:bottom w:val="single" w:sz="4" w:space="0" w:color="auto"/>
              <w:right w:val="single" w:sz="4" w:space="0" w:color="auto"/>
            </w:tcBorders>
            <w:shd w:val="clear" w:color="auto" w:fill="auto"/>
            <w:vAlign w:val="center"/>
            <w:hideMark/>
          </w:tcPr>
          <w:p w14:paraId="6C1ADB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5D5B2C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80" w:type="dxa"/>
            <w:tcBorders>
              <w:top w:val="nil"/>
              <w:left w:val="nil"/>
              <w:bottom w:val="single" w:sz="4" w:space="0" w:color="auto"/>
              <w:right w:val="single" w:sz="4" w:space="0" w:color="auto"/>
            </w:tcBorders>
            <w:shd w:val="clear" w:color="auto" w:fill="auto"/>
            <w:vAlign w:val="center"/>
            <w:hideMark/>
          </w:tcPr>
          <w:p w14:paraId="0DC61D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240" w:type="dxa"/>
            <w:tcBorders>
              <w:top w:val="nil"/>
              <w:left w:val="nil"/>
              <w:bottom w:val="single" w:sz="4" w:space="0" w:color="auto"/>
              <w:right w:val="single" w:sz="4" w:space="0" w:color="auto"/>
            </w:tcBorders>
            <w:shd w:val="clear" w:color="auto" w:fill="auto"/>
            <w:vAlign w:val="center"/>
            <w:hideMark/>
          </w:tcPr>
          <w:p w14:paraId="0468DD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20" w:type="dxa"/>
            <w:tcBorders>
              <w:top w:val="nil"/>
              <w:left w:val="nil"/>
              <w:bottom w:val="single" w:sz="4" w:space="0" w:color="auto"/>
              <w:right w:val="single" w:sz="4" w:space="0" w:color="auto"/>
            </w:tcBorders>
            <w:shd w:val="clear" w:color="auto" w:fill="auto"/>
            <w:vAlign w:val="center"/>
            <w:hideMark/>
          </w:tcPr>
          <w:p w14:paraId="460A30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c>
          <w:tcPr>
            <w:tcW w:w="1102" w:type="dxa"/>
            <w:tcBorders>
              <w:top w:val="nil"/>
              <w:left w:val="nil"/>
              <w:bottom w:val="single" w:sz="4" w:space="0" w:color="auto"/>
              <w:right w:val="single" w:sz="4" w:space="0" w:color="auto"/>
            </w:tcBorders>
            <w:shd w:val="clear" w:color="auto" w:fill="auto"/>
            <w:vAlign w:val="center"/>
            <w:hideMark/>
          </w:tcPr>
          <w:p w14:paraId="100458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0,7</w:t>
            </w:r>
          </w:p>
        </w:tc>
      </w:tr>
      <w:tr w:rsidR="00ED4E4C" w:rsidRPr="00ED4E4C" w14:paraId="2E69AA7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97E5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B5449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6B81E6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717025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766802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0F46AC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255669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7F1D09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c>
          <w:tcPr>
            <w:tcW w:w="1102" w:type="dxa"/>
            <w:tcBorders>
              <w:top w:val="nil"/>
              <w:left w:val="nil"/>
              <w:bottom w:val="single" w:sz="4" w:space="0" w:color="auto"/>
              <w:right w:val="single" w:sz="4" w:space="0" w:color="auto"/>
            </w:tcBorders>
            <w:shd w:val="clear" w:color="auto" w:fill="auto"/>
            <w:vAlign w:val="center"/>
            <w:hideMark/>
          </w:tcPr>
          <w:p w14:paraId="180C64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w:t>
            </w:r>
          </w:p>
        </w:tc>
      </w:tr>
      <w:tr w:rsidR="00ED4E4C" w:rsidRPr="00ED4E4C" w14:paraId="4B914C3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BE64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1174D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2606DD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000" w:type="dxa"/>
            <w:tcBorders>
              <w:top w:val="nil"/>
              <w:left w:val="nil"/>
              <w:bottom w:val="single" w:sz="4" w:space="0" w:color="auto"/>
              <w:right w:val="single" w:sz="4" w:space="0" w:color="auto"/>
            </w:tcBorders>
            <w:shd w:val="clear" w:color="auto" w:fill="auto"/>
            <w:vAlign w:val="center"/>
            <w:hideMark/>
          </w:tcPr>
          <w:p w14:paraId="706123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598B94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5ACDC6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40" w:type="dxa"/>
            <w:tcBorders>
              <w:top w:val="nil"/>
              <w:left w:val="nil"/>
              <w:bottom w:val="single" w:sz="4" w:space="0" w:color="auto"/>
              <w:right w:val="single" w:sz="4" w:space="0" w:color="auto"/>
            </w:tcBorders>
            <w:shd w:val="clear" w:color="auto" w:fill="auto"/>
            <w:vAlign w:val="center"/>
            <w:hideMark/>
          </w:tcPr>
          <w:p w14:paraId="2331C8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47E073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2" w:type="dxa"/>
            <w:tcBorders>
              <w:top w:val="nil"/>
              <w:left w:val="nil"/>
              <w:bottom w:val="single" w:sz="4" w:space="0" w:color="auto"/>
              <w:right w:val="single" w:sz="4" w:space="0" w:color="auto"/>
            </w:tcBorders>
            <w:shd w:val="clear" w:color="auto" w:fill="auto"/>
            <w:vAlign w:val="center"/>
            <w:hideMark/>
          </w:tcPr>
          <w:p w14:paraId="08CA14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ED4E4C" w:rsidRPr="00ED4E4C" w14:paraId="19BBB64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25D9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721AF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0,31</w:t>
            </w:r>
          </w:p>
        </w:tc>
        <w:tc>
          <w:tcPr>
            <w:tcW w:w="1520" w:type="dxa"/>
            <w:tcBorders>
              <w:top w:val="nil"/>
              <w:left w:val="nil"/>
              <w:bottom w:val="single" w:sz="4" w:space="0" w:color="auto"/>
              <w:right w:val="single" w:sz="4" w:space="0" w:color="auto"/>
            </w:tcBorders>
            <w:shd w:val="clear" w:color="auto" w:fill="auto"/>
            <w:vAlign w:val="center"/>
            <w:hideMark/>
          </w:tcPr>
          <w:p w14:paraId="12527D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000" w:type="dxa"/>
            <w:tcBorders>
              <w:top w:val="nil"/>
              <w:left w:val="nil"/>
              <w:bottom w:val="single" w:sz="4" w:space="0" w:color="auto"/>
              <w:right w:val="single" w:sz="4" w:space="0" w:color="auto"/>
            </w:tcBorders>
            <w:shd w:val="clear" w:color="auto" w:fill="auto"/>
            <w:vAlign w:val="center"/>
            <w:hideMark/>
          </w:tcPr>
          <w:p w14:paraId="019EA5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3E4023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80" w:type="dxa"/>
            <w:tcBorders>
              <w:top w:val="nil"/>
              <w:left w:val="nil"/>
              <w:bottom w:val="single" w:sz="4" w:space="0" w:color="auto"/>
              <w:right w:val="single" w:sz="4" w:space="0" w:color="auto"/>
            </w:tcBorders>
            <w:shd w:val="clear" w:color="auto" w:fill="auto"/>
            <w:vAlign w:val="center"/>
            <w:hideMark/>
          </w:tcPr>
          <w:p w14:paraId="3D9427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240" w:type="dxa"/>
            <w:tcBorders>
              <w:top w:val="nil"/>
              <w:left w:val="nil"/>
              <w:bottom w:val="single" w:sz="4" w:space="0" w:color="auto"/>
              <w:right w:val="single" w:sz="4" w:space="0" w:color="auto"/>
            </w:tcBorders>
            <w:shd w:val="clear" w:color="auto" w:fill="auto"/>
            <w:vAlign w:val="center"/>
            <w:hideMark/>
          </w:tcPr>
          <w:p w14:paraId="77CED1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20" w:type="dxa"/>
            <w:tcBorders>
              <w:top w:val="nil"/>
              <w:left w:val="nil"/>
              <w:bottom w:val="single" w:sz="4" w:space="0" w:color="auto"/>
              <w:right w:val="single" w:sz="4" w:space="0" w:color="auto"/>
            </w:tcBorders>
            <w:shd w:val="clear" w:color="auto" w:fill="auto"/>
            <w:vAlign w:val="center"/>
            <w:hideMark/>
          </w:tcPr>
          <w:p w14:paraId="5448FF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c>
          <w:tcPr>
            <w:tcW w:w="1102" w:type="dxa"/>
            <w:tcBorders>
              <w:top w:val="nil"/>
              <w:left w:val="nil"/>
              <w:bottom w:val="single" w:sz="4" w:space="0" w:color="auto"/>
              <w:right w:val="single" w:sz="4" w:space="0" w:color="auto"/>
            </w:tcBorders>
            <w:shd w:val="clear" w:color="auto" w:fill="auto"/>
            <w:vAlign w:val="center"/>
            <w:hideMark/>
          </w:tcPr>
          <w:p w14:paraId="0F8C70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w:t>
            </w:r>
          </w:p>
        </w:tc>
      </w:tr>
      <w:tr w:rsidR="00ED4E4C" w:rsidRPr="00ED4E4C" w14:paraId="7CE2ADA6" w14:textId="77777777" w:rsidTr="00C34974">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514C5F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79FA0F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66,59</w:t>
            </w:r>
          </w:p>
        </w:tc>
        <w:tc>
          <w:tcPr>
            <w:tcW w:w="1520" w:type="dxa"/>
            <w:tcBorders>
              <w:top w:val="nil"/>
              <w:left w:val="nil"/>
              <w:bottom w:val="nil"/>
              <w:right w:val="single" w:sz="4" w:space="0" w:color="auto"/>
            </w:tcBorders>
            <w:shd w:val="clear" w:color="auto" w:fill="auto"/>
            <w:vAlign w:val="center"/>
            <w:hideMark/>
          </w:tcPr>
          <w:p w14:paraId="09279CC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000" w:type="dxa"/>
            <w:tcBorders>
              <w:top w:val="nil"/>
              <w:left w:val="nil"/>
              <w:bottom w:val="nil"/>
              <w:right w:val="single" w:sz="4" w:space="0" w:color="auto"/>
            </w:tcBorders>
            <w:shd w:val="clear" w:color="auto" w:fill="auto"/>
            <w:vAlign w:val="center"/>
            <w:hideMark/>
          </w:tcPr>
          <w:p w14:paraId="4FB593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80" w:type="dxa"/>
            <w:tcBorders>
              <w:top w:val="nil"/>
              <w:left w:val="nil"/>
              <w:bottom w:val="nil"/>
              <w:right w:val="single" w:sz="4" w:space="0" w:color="auto"/>
            </w:tcBorders>
            <w:shd w:val="clear" w:color="auto" w:fill="auto"/>
            <w:vAlign w:val="center"/>
            <w:hideMark/>
          </w:tcPr>
          <w:p w14:paraId="03DDB5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80" w:type="dxa"/>
            <w:tcBorders>
              <w:top w:val="nil"/>
              <w:left w:val="nil"/>
              <w:bottom w:val="nil"/>
              <w:right w:val="single" w:sz="4" w:space="0" w:color="auto"/>
            </w:tcBorders>
            <w:shd w:val="clear" w:color="auto" w:fill="auto"/>
            <w:vAlign w:val="center"/>
            <w:hideMark/>
          </w:tcPr>
          <w:p w14:paraId="6B97D0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240" w:type="dxa"/>
            <w:tcBorders>
              <w:top w:val="nil"/>
              <w:left w:val="nil"/>
              <w:bottom w:val="nil"/>
              <w:right w:val="single" w:sz="4" w:space="0" w:color="auto"/>
            </w:tcBorders>
            <w:shd w:val="clear" w:color="auto" w:fill="auto"/>
            <w:vAlign w:val="center"/>
            <w:hideMark/>
          </w:tcPr>
          <w:p w14:paraId="3A362F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120" w:type="dxa"/>
            <w:tcBorders>
              <w:top w:val="nil"/>
              <w:left w:val="nil"/>
              <w:bottom w:val="nil"/>
              <w:right w:val="single" w:sz="4" w:space="0" w:color="auto"/>
            </w:tcBorders>
            <w:shd w:val="clear" w:color="auto" w:fill="auto"/>
            <w:vAlign w:val="center"/>
            <w:hideMark/>
          </w:tcPr>
          <w:p w14:paraId="4BC50A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c>
          <w:tcPr>
            <w:tcW w:w="1102" w:type="dxa"/>
            <w:tcBorders>
              <w:top w:val="nil"/>
              <w:left w:val="nil"/>
              <w:bottom w:val="nil"/>
              <w:right w:val="single" w:sz="4" w:space="0" w:color="auto"/>
            </w:tcBorders>
            <w:shd w:val="clear" w:color="auto" w:fill="auto"/>
            <w:vAlign w:val="center"/>
            <w:hideMark/>
          </w:tcPr>
          <w:p w14:paraId="6139AE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44,8</w:t>
            </w:r>
          </w:p>
        </w:tc>
      </w:tr>
      <w:tr w:rsidR="00ED4E4C" w:rsidRPr="00ED4E4C" w14:paraId="123FDD1E" w14:textId="77777777" w:rsidTr="00C34974">
        <w:trPr>
          <w:trHeight w:hRule="exact" w:val="51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2CBC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ED4E4C" w:rsidRPr="00ED4E4C" w14:paraId="3B8829E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127B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B2802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28FA30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2122D5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50748B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221E81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075055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2FF4A6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57ADA4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73DD052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BB74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F67C1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0A7518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493B56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0461FE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3E7FA2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17B6F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3768E5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4E4623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44063D9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1A88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71E5E6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1BC6E9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38F3E9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00466E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28FF3D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62EBF0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107465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2" w:type="dxa"/>
            <w:tcBorders>
              <w:top w:val="nil"/>
              <w:left w:val="nil"/>
              <w:bottom w:val="single" w:sz="4" w:space="0" w:color="auto"/>
              <w:right w:val="single" w:sz="4" w:space="0" w:color="auto"/>
            </w:tcBorders>
            <w:shd w:val="clear" w:color="auto" w:fill="auto"/>
            <w:vAlign w:val="center"/>
            <w:hideMark/>
          </w:tcPr>
          <w:p w14:paraId="5C6259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ED4E4C" w:rsidRPr="00ED4E4C" w14:paraId="40A6E61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74DD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4686B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520" w:type="dxa"/>
            <w:tcBorders>
              <w:top w:val="nil"/>
              <w:left w:val="nil"/>
              <w:bottom w:val="single" w:sz="4" w:space="0" w:color="auto"/>
              <w:right w:val="single" w:sz="4" w:space="0" w:color="auto"/>
            </w:tcBorders>
            <w:shd w:val="clear" w:color="auto" w:fill="auto"/>
            <w:vAlign w:val="center"/>
            <w:hideMark/>
          </w:tcPr>
          <w:p w14:paraId="54E340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000" w:type="dxa"/>
            <w:tcBorders>
              <w:top w:val="nil"/>
              <w:left w:val="nil"/>
              <w:bottom w:val="single" w:sz="4" w:space="0" w:color="auto"/>
              <w:right w:val="single" w:sz="4" w:space="0" w:color="auto"/>
            </w:tcBorders>
            <w:shd w:val="clear" w:color="auto" w:fill="auto"/>
            <w:vAlign w:val="center"/>
            <w:hideMark/>
          </w:tcPr>
          <w:p w14:paraId="2D3276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03EC0C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11B277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40" w:type="dxa"/>
            <w:tcBorders>
              <w:top w:val="nil"/>
              <w:left w:val="nil"/>
              <w:bottom w:val="single" w:sz="4" w:space="0" w:color="auto"/>
              <w:right w:val="single" w:sz="4" w:space="0" w:color="auto"/>
            </w:tcBorders>
            <w:shd w:val="clear" w:color="auto" w:fill="auto"/>
            <w:vAlign w:val="center"/>
            <w:hideMark/>
          </w:tcPr>
          <w:p w14:paraId="068ECC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20" w:type="dxa"/>
            <w:tcBorders>
              <w:top w:val="nil"/>
              <w:left w:val="nil"/>
              <w:bottom w:val="single" w:sz="4" w:space="0" w:color="auto"/>
              <w:right w:val="single" w:sz="4" w:space="0" w:color="auto"/>
            </w:tcBorders>
            <w:shd w:val="clear" w:color="auto" w:fill="auto"/>
            <w:vAlign w:val="center"/>
            <w:hideMark/>
          </w:tcPr>
          <w:p w14:paraId="2F443D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02" w:type="dxa"/>
            <w:tcBorders>
              <w:top w:val="nil"/>
              <w:left w:val="nil"/>
              <w:bottom w:val="single" w:sz="4" w:space="0" w:color="auto"/>
              <w:right w:val="single" w:sz="4" w:space="0" w:color="auto"/>
            </w:tcBorders>
            <w:shd w:val="clear" w:color="auto" w:fill="auto"/>
            <w:vAlign w:val="center"/>
            <w:hideMark/>
          </w:tcPr>
          <w:p w14:paraId="67EE6B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r>
      <w:tr w:rsidR="00ED4E4C" w:rsidRPr="00ED4E4C" w14:paraId="16514E7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D579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1A748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520" w:type="dxa"/>
            <w:tcBorders>
              <w:top w:val="nil"/>
              <w:left w:val="nil"/>
              <w:bottom w:val="single" w:sz="4" w:space="0" w:color="auto"/>
              <w:right w:val="single" w:sz="4" w:space="0" w:color="auto"/>
            </w:tcBorders>
            <w:shd w:val="clear" w:color="auto" w:fill="auto"/>
            <w:vAlign w:val="center"/>
            <w:hideMark/>
          </w:tcPr>
          <w:p w14:paraId="69969B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000" w:type="dxa"/>
            <w:tcBorders>
              <w:top w:val="nil"/>
              <w:left w:val="nil"/>
              <w:bottom w:val="single" w:sz="4" w:space="0" w:color="auto"/>
              <w:right w:val="single" w:sz="4" w:space="0" w:color="auto"/>
            </w:tcBorders>
            <w:shd w:val="clear" w:color="auto" w:fill="auto"/>
            <w:vAlign w:val="center"/>
            <w:hideMark/>
          </w:tcPr>
          <w:p w14:paraId="51C7B9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761924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80" w:type="dxa"/>
            <w:tcBorders>
              <w:top w:val="nil"/>
              <w:left w:val="nil"/>
              <w:bottom w:val="single" w:sz="4" w:space="0" w:color="auto"/>
              <w:right w:val="single" w:sz="4" w:space="0" w:color="auto"/>
            </w:tcBorders>
            <w:shd w:val="clear" w:color="auto" w:fill="auto"/>
            <w:vAlign w:val="center"/>
            <w:hideMark/>
          </w:tcPr>
          <w:p w14:paraId="3DA8CA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240" w:type="dxa"/>
            <w:tcBorders>
              <w:top w:val="nil"/>
              <w:left w:val="nil"/>
              <w:bottom w:val="single" w:sz="4" w:space="0" w:color="auto"/>
              <w:right w:val="single" w:sz="4" w:space="0" w:color="auto"/>
            </w:tcBorders>
            <w:shd w:val="clear" w:color="auto" w:fill="auto"/>
            <w:vAlign w:val="center"/>
            <w:hideMark/>
          </w:tcPr>
          <w:p w14:paraId="0F7C70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20" w:type="dxa"/>
            <w:tcBorders>
              <w:top w:val="nil"/>
              <w:left w:val="nil"/>
              <w:bottom w:val="single" w:sz="4" w:space="0" w:color="auto"/>
              <w:right w:val="single" w:sz="4" w:space="0" w:color="auto"/>
            </w:tcBorders>
            <w:shd w:val="clear" w:color="auto" w:fill="auto"/>
            <w:vAlign w:val="center"/>
            <w:hideMark/>
          </w:tcPr>
          <w:p w14:paraId="33E5AF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c>
          <w:tcPr>
            <w:tcW w:w="1102" w:type="dxa"/>
            <w:tcBorders>
              <w:top w:val="nil"/>
              <w:left w:val="nil"/>
              <w:bottom w:val="single" w:sz="4" w:space="0" w:color="auto"/>
              <w:right w:val="single" w:sz="4" w:space="0" w:color="auto"/>
            </w:tcBorders>
            <w:shd w:val="clear" w:color="auto" w:fill="auto"/>
            <w:vAlign w:val="center"/>
            <w:hideMark/>
          </w:tcPr>
          <w:p w14:paraId="0D8A86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0,12</w:t>
            </w:r>
          </w:p>
        </w:tc>
      </w:tr>
      <w:tr w:rsidR="00ED4E4C" w:rsidRPr="00ED4E4C" w14:paraId="3F48E0F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3CED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47B83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520" w:type="dxa"/>
            <w:tcBorders>
              <w:top w:val="nil"/>
              <w:left w:val="nil"/>
              <w:bottom w:val="single" w:sz="4" w:space="0" w:color="auto"/>
              <w:right w:val="single" w:sz="4" w:space="0" w:color="auto"/>
            </w:tcBorders>
            <w:shd w:val="clear" w:color="auto" w:fill="auto"/>
            <w:vAlign w:val="center"/>
            <w:hideMark/>
          </w:tcPr>
          <w:p w14:paraId="717192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000" w:type="dxa"/>
            <w:tcBorders>
              <w:top w:val="nil"/>
              <w:left w:val="nil"/>
              <w:bottom w:val="single" w:sz="4" w:space="0" w:color="auto"/>
              <w:right w:val="single" w:sz="4" w:space="0" w:color="auto"/>
            </w:tcBorders>
            <w:shd w:val="clear" w:color="auto" w:fill="auto"/>
            <w:vAlign w:val="center"/>
            <w:hideMark/>
          </w:tcPr>
          <w:p w14:paraId="2D0A7A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80" w:type="dxa"/>
            <w:tcBorders>
              <w:top w:val="nil"/>
              <w:left w:val="nil"/>
              <w:bottom w:val="single" w:sz="4" w:space="0" w:color="auto"/>
              <w:right w:val="single" w:sz="4" w:space="0" w:color="auto"/>
            </w:tcBorders>
            <w:shd w:val="clear" w:color="auto" w:fill="auto"/>
            <w:vAlign w:val="center"/>
            <w:hideMark/>
          </w:tcPr>
          <w:p w14:paraId="0613B8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80" w:type="dxa"/>
            <w:tcBorders>
              <w:top w:val="nil"/>
              <w:left w:val="nil"/>
              <w:bottom w:val="single" w:sz="4" w:space="0" w:color="auto"/>
              <w:right w:val="single" w:sz="4" w:space="0" w:color="auto"/>
            </w:tcBorders>
            <w:shd w:val="clear" w:color="auto" w:fill="auto"/>
            <w:vAlign w:val="center"/>
            <w:hideMark/>
          </w:tcPr>
          <w:p w14:paraId="3D9F61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240" w:type="dxa"/>
            <w:tcBorders>
              <w:top w:val="nil"/>
              <w:left w:val="nil"/>
              <w:bottom w:val="single" w:sz="4" w:space="0" w:color="auto"/>
              <w:right w:val="single" w:sz="4" w:space="0" w:color="auto"/>
            </w:tcBorders>
            <w:shd w:val="clear" w:color="auto" w:fill="auto"/>
            <w:vAlign w:val="center"/>
            <w:hideMark/>
          </w:tcPr>
          <w:p w14:paraId="26785A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120" w:type="dxa"/>
            <w:tcBorders>
              <w:top w:val="nil"/>
              <w:left w:val="nil"/>
              <w:bottom w:val="single" w:sz="4" w:space="0" w:color="auto"/>
              <w:right w:val="single" w:sz="4" w:space="0" w:color="auto"/>
            </w:tcBorders>
            <w:shd w:val="clear" w:color="auto" w:fill="auto"/>
            <w:vAlign w:val="center"/>
            <w:hideMark/>
          </w:tcPr>
          <w:p w14:paraId="7235D1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c>
          <w:tcPr>
            <w:tcW w:w="1102" w:type="dxa"/>
            <w:tcBorders>
              <w:top w:val="nil"/>
              <w:left w:val="nil"/>
              <w:bottom w:val="single" w:sz="4" w:space="0" w:color="auto"/>
              <w:right w:val="single" w:sz="4" w:space="0" w:color="auto"/>
            </w:tcBorders>
            <w:shd w:val="clear" w:color="auto" w:fill="auto"/>
            <w:vAlign w:val="center"/>
            <w:hideMark/>
          </w:tcPr>
          <w:p w14:paraId="15B0EB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48,55</w:t>
            </w:r>
          </w:p>
        </w:tc>
      </w:tr>
      <w:tr w:rsidR="00ED4E4C" w:rsidRPr="00ED4E4C" w14:paraId="135DA421"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9EBBA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ED4E4C" w:rsidRPr="00ED4E4C" w14:paraId="45CD038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6E36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123C1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520" w:type="dxa"/>
            <w:tcBorders>
              <w:top w:val="nil"/>
              <w:left w:val="nil"/>
              <w:bottom w:val="single" w:sz="4" w:space="0" w:color="auto"/>
              <w:right w:val="single" w:sz="4" w:space="0" w:color="auto"/>
            </w:tcBorders>
            <w:shd w:val="clear" w:color="auto" w:fill="auto"/>
            <w:vAlign w:val="center"/>
            <w:hideMark/>
          </w:tcPr>
          <w:p w14:paraId="13C1BD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000" w:type="dxa"/>
            <w:tcBorders>
              <w:top w:val="nil"/>
              <w:left w:val="nil"/>
              <w:bottom w:val="single" w:sz="4" w:space="0" w:color="auto"/>
              <w:right w:val="single" w:sz="4" w:space="0" w:color="auto"/>
            </w:tcBorders>
            <w:shd w:val="clear" w:color="auto" w:fill="auto"/>
            <w:vAlign w:val="center"/>
            <w:hideMark/>
          </w:tcPr>
          <w:p w14:paraId="0A7CDA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10</w:t>
            </w:r>
          </w:p>
        </w:tc>
        <w:tc>
          <w:tcPr>
            <w:tcW w:w="1280" w:type="dxa"/>
            <w:tcBorders>
              <w:top w:val="nil"/>
              <w:left w:val="nil"/>
              <w:bottom w:val="single" w:sz="4" w:space="0" w:color="auto"/>
              <w:right w:val="single" w:sz="4" w:space="0" w:color="auto"/>
            </w:tcBorders>
            <w:shd w:val="clear" w:color="auto" w:fill="auto"/>
            <w:vAlign w:val="center"/>
            <w:hideMark/>
          </w:tcPr>
          <w:p w14:paraId="72CBEC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80" w:type="dxa"/>
            <w:tcBorders>
              <w:top w:val="nil"/>
              <w:left w:val="nil"/>
              <w:bottom w:val="single" w:sz="4" w:space="0" w:color="auto"/>
              <w:right w:val="single" w:sz="4" w:space="0" w:color="auto"/>
            </w:tcBorders>
            <w:shd w:val="clear" w:color="auto" w:fill="auto"/>
            <w:vAlign w:val="center"/>
            <w:hideMark/>
          </w:tcPr>
          <w:p w14:paraId="144F4F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419E0E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20" w:type="dxa"/>
            <w:tcBorders>
              <w:top w:val="nil"/>
              <w:left w:val="nil"/>
              <w:bottom w:val="single" w:sz="4" w:space="0" w:color="auto"/>
              <w:right w:val="single" w:sz="4" w:space="0" w:color="auto"/>
            </w:tcBorders>
            <w:shd w:val="clear" w:color="auto" w:fill="auto"/>
            <w:vAlign w:val="center"/>
            <w:hideMark/>
          </w:tcPr>
          <w:p w14:paraId="679771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02" w:type="dxa"/>
            <w:tcBorders>
              <w:top w:val="nil"/>
              <w:left w:val="nil"/>
              <w:bottom w:val="single" w:sz="4" w:space="0" w:color="auto"/>
              <w:right w:val="single" w:sz="4" w:space="0" w:color="auto"/>
            </w:tcBorders>
            <w:shd w:val="clear" w:color="auto" w:fill="auto"/>
            <w:vAlign w:val="center"/>
            <w:hideMark/>
          </w:tcPr>
          <w:p w14:paraId="37E420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r>
      <w:tr w:rsidR="00ED4E4C" w:rsidRPr="00ED4E4C" w14:paraId="319E9CC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0DB5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A0260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9,26</w:t>
            </w:r>
          </w:p>
        </w:tc>
        <w:tc>
          <w:tcPr>
            <w:tcW w:w="1520" w:type="dxa"/>
            <w:tcBorders>
              <w:top w:val="nil"/>
              <w:left w:val="nil"/>
              <w:bottom w:val="single" w:sz="4" w:space="0" w:color="auto"/>
              <w:right w:val="single" w:sz="4" w:space="0" w:color="auto"/>
            </w:tcBorders>
            <w:shd w:val="clear" w:color="auto" w:fill="auto"/>
            <w:vAlign w:val="center"/>
            <w:hideMark/>
          </w:tcPr>
          <w:p w14:paraId="2848F2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9,26</w:t>
            </w:r>
          </w:p>
        </w:tc>
        <w:tc>
          <w:tcPr>
            <w:tcW w:w="1000" w:type="dxa"/>
            <w:tcBorders>
              <w:top w:val="nil"/>
              <w:left w:val="nil"/>
              <w:bottom w:val="single" w:sz="4" w:space="0" w:color="auto"/>
              <w:right w:val="single" w:sz="4" w:space="0" w:color="auto"/>
            </w:tcBorders>
            <w:shd w:val="clear" w:color="auto" w:fill="auto"/>
            <w:vAlign w:val="center"/>
            <w:hideMark/>
          </w:tcPr>
          <w:p w14:paraId="117E1C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9,26</w:t>
            </w:r>
          </w:p>
        </w:tc>
        <w:tc>
          <w:tcPr>
            <w:tcW w:w="1280" w:type="dxa"/>
            <w:tcBorders>
              <w:top w:val="nil"/>
              <w:left w:val="nil"/>
              <w:bottom w:val="single" w:sz="4" w:space="0" w:color="auto"/>
              <w:right w:val="single" w:sz="4" w:space="0" w:color="auto"/>
            </w:tcBorders>
            <w:shd w:val="clear" w:color="auto" w:fill="auto"/>
            <w:vAlign w:val="center"/>
            <w:hideMark/>
          </w:tcPr>
          <w:p w14:paraId="2E0907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80" w:type="dxa"/>
            <w:tcBorders>
              <w:top w:val="nil"/>
              <w:left w:val="nil"/>
              <w:bottom w:val="single" w:sz="4" w:space="0" w:color="auto"/>
              <w:right w:val="single" w:sz="4" w:space="0" w:color="auto"/>
            </w:tcBorders>
            <w:shd w:val="clear" w:color="auto" w:fill="auto"/>
            <w:vAlign w:val="center"/>
            <w:hideMark/>
          </w:tcPr>
          <w:p w14:paraId="2B6471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47530D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20" w:type="dxa"/>
            <w:tcBorders>
              <w:top w:val="nil"/>
              <w:left w:val="nil"/>
              <w:bottom w:val="single" w:sz="4" w:space="0" w:color="auto"/>
              <w:right w:val="single" w:sz="4" w:space="0" w:color="auto"/>
            </w:tcBorders>
            <w:shd w:val="clear" w:color="auto" w:fill="auto"/>
            <w:vAlign w:val="center"/>
            <w:hideMark/>
          </w:tcPr>
          <w:p w14:paraId="583A67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c>
          <w:tcPr>
            <w:tcW w:w="1102" w:type="dxa"/>
            <w:tcBorders>
              <w:top w:val="nil"/>
              <w:left w:val="nil"/>
              <w:bottom w:val="single" w:sz="4" w:space="0" w:color="auto"/>
              <w:right w:val="single" w:sz="4" w:space="0" w:color="auto"/>
            </w:tcBorders>
            <w:shd w:val="clear" w:color="auto" w:fill="auto"/>
            <w:vAlign w:val="center"/>
            <w:hideMark/>
          </w:tcPr>
          <w:p w14:paraId="539FB9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22</w:t>
            </w:r>
          </w:p>
        </w:tc>
      </w:tr>
      <w:tr w:rsidR="00ED4E4C" w:rsidRPr="00ED4E4C" w14:paraId="187A332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18B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498E48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520" w:type="dxa"/>
            <w:tcBorders>
              <w:top w:val="nil"/>
              <w:left w:val="nil"/>
              <w:bottom w:val="single" w:sz="4" w:space="0" w:color="auto"/>
              <w:right w:val="single" w:sz="4" w:space="0" w:color="auto"/>
            </w:tcBorders>
            <w:shd w:val="clear" w:color="auto" w:fill="auto"/>
            <w:vAlign w:val="center"/>
            <w:hideMark/>
          </w:tcPr>
          <w:p w14:paraId="728B42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0,34</w:t>
            </w:r>
          </w:p>
        </w:tc>
        <w:tc>
          <w:tcPr>
            <w:tcW w:w="1000" w:type="dxa"/>
            <w:tcBorders>
              <w:top w:val="nil"/>
              <w:left w:val="nil"/>
              <w:bottom w:val="single" w:sz="4" w:space="0" w:color="auto"/>
              <w:right w:val="single" w:sz="4" w:space="0" w:color="auto"/>
            </w:tcBorders>
            <w:shd w:val="clear" w:color="auto" w:fill="auto"/>
            <w:vAlign w:val="center"/>
            <w:hideMark/>
          </w:tcPr>
          <w:p w14:paraId="6374B0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0,34</w:t>
            </w:r>
          </w:p>
        </w:tc>
        <w:tc>
          <w:tcPr>
            <w:tcW w:w="1280" w:type="dxa"/>
            <w:tcBorders>
              <w:top w:val="nil"/>
              <w:left w:val="nil"/>
              <w:bottom w:val="single" w:sz="4" w:space="0" w:color="auto"/>
              <w:right w:val="single" w:sz="4" w:space="0" w:color="auto"/>
            </w:tcBorders>
            <w:shd w:val="clear" w:color="auto" w:fill="auto"/>
            <w:vAlign w:val="center"/>
            <w:hideMark/>
          </w:tcPr>
          <w:p w14:paraId="0E976D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280" w:type="dxa"/>
            <w:tcBorders>
              <w:top w:val="nil"/>
              <w:left w:val="nil"/>
              <w:bottom w:val="single" w:sz="4" w:space="0" w:color="auto"/>
              <w:right w:val="single" w:sz="4" w:space="0" w:color="auto"/>
            </w:tcBorders>
            <w:shd w:val="clear" w:color="auto" w:fill="auto"/>
            <w:vAlign w:val="center"/>
            <w:hideMark/>
          </w:tcPr>
          <w:p w14:paraId="624599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240" w:type="dxa"/>
            <w:tcBorders>
              <w:top w:val="nil"/>
              <w:left w:val="nil"/>
              <w:bottom w:val="single" w:sz="4" w:space="0" w:color="auto"/>
              <w:right w:val="single" w:sz="4" w:space="0" w:color="auto"/>
            </w:tcBorders>
            <w:shd w:val="clear" w:color="auto" w:fill="auto"/>
            <w:vAlign w:val="center"/>
            <w:hideMark/>
          </w:tcPr>
          <w:p w14:paraId="232501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120" w:type="dxa"/>
            <w:tcBorders>
              <w:top w:val="nil"/>
              <w:left w:val="nil"/>
              <w:bottom w:val="single" w:sz="4" w:space="0" w:color="auto"/>
              <w:right w:val="single" w:sz="4" w:space="0" w:color="auto"/>
            </w:tcBorders>
            <w:shd w:val="clear" w:color="auto" w:fill="auto"/>
            <w:vAlign w:val="center"/>
            <w:hideMark/>
          </w:tcPr>
          <w:p w14:paraId="5DC79B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c>
          <w:tcPr>
            <w:tcW w:w="1102" w:type="dxa"/>
            <w:tcBorders>
              <w:top w:val="nil"/>
              <w:left w:val="nil"/>
              <w:bottom w:val="single" w:sz="4" w:space="0" w:color="auto"/>
              <w:right w:val="single" w:sz="4" w:space="0" w:color="auto"/>
            </w:tcBorders>
            <w:shd w:val="clear" w:color="auto" w:fill="auto"/>
            <w:vAlign w:val="center"/>
            <w:hideMark/>
          </w:tcPr>
          <w:p w14:paraId="4DA6F1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1,8</w:t>
            </w:r>
          </w:p>
        </w:tc>
      </w:tr>
      <w:tr w:rsidR="00ED4E4C" w:rsidRPr="00ED4E4C" w14:paraId="19705AC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081D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959FD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520" w:type="dxa"/>
            <w:tcBorders>
              <w:top w:val="nil"/>
              <w:left w:val="nil"/>
              <w:bottom w:val="single" w:sz="4" w:space="0" w:color="auto"/>
              <w:right w:val="single" w:sz="4" w:space="0" w:color="auto"/>
            </w:tcBorders>
            <w:shd w:val="clear" w:color="auto" w:fill="auto"/>
            <w:vAlign w:val="center"/>
            <w:hideMark/>
          </w:tcPr>
          <w:p w14:paraId="5C4CC3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000" w:type="dxa"/>
            <w:tcBorders>
              <w:top w:val="nil"/>
              <w:left w:val="nil"/>
              <w:bottom w:val="single" w:sz="4" w:space="0" w:color="auto"/>
              <w:right w:val="single" w:sz="4" w:space="0" w:color="auto"/>
            </w:tcBorders>
            <w:shd w:val="clear" w:color="auto" w:fill="auto"/>
            <w:vAlign w:val="center"/>
            <w:hideMark/>
          </w:tcPr>
          <w:p w14:paraId="07F0C8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8,1</w:t>
            </w:r>
          </w:p>
        </w:tc>
        <w:tc>
          <w:tcPr>
            <w:tcW w:w="1280" w:type="dxa"/>
            <w:tcBorders>
              <w:top w:val="nil"/>
              <w:left w:val="nil"/>
              <w:bottom w:val="single" w:sz="4" w:space="0" w:color="auto"/>
              <w:right w:val="single" w:sz="4" w:space="0" w:color="auto"/>
            </w:tcBorders>
            <w:shd w:val="clear" w:color="auto" w:fill="auto"/>
            <w:vAlign w:val="center"/>
            <w:hideMark/>
          </w:tcPr>
          <w:p w14:paraId="3B5A8C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1BC5B8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0B3370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20" w:type="dxa"/>
            <w:tcBorders>
              <w:top w:val="nil"/>
              <w:left w:val="nil"/>
              <w:bottom w:val="single" w:sz="4" w:space="0" w:color="auto"/>
              <w:right w:val="single" w:sz="4" w:space="0" w:color="auto"/>
            </w:tcBorders>
            <w:shd w:val="clear" w:color="auto" w:fill="auto"/>
            <w:vAlign w:val="center"/>
            <w:hideMark/>
          </w:tcPr>
          <w:p w14:paraId="4F7619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02" w:type="dxa"/>
            <w:tcBorders>
              <w:top w:val="nil"/>
              <w:left w:val="nil"/>
              <w:bottom w:val="single" w:sz="4" w:space="0" w:color="auto"/>
              <w:right w:val="single" w:sz="4" w:space="0" w:color="auto"/>
            </w:tcBorders>
            <w:shd w:val="clear" w:color="auto" w:fill="auto"/>
            <w:vAlign w:val="center"/>
            <w:hideMark/>
          </w:tcPr>
          <w:p w14:paraId="00C4D0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r>
      <w:tr w:rsidR="00ED4E4C" w:rsidRPr="00ED4E4C" w14:paraId="7042369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5641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61806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520" w:type="dxa"/>
            <w:tcBorders>
              <w:top w:val="nil"/>
              <w:left w:val="nil"/>
              <w:bottom w:val="single" w:sz="4" w:space="0" w:color="auto"/>
              <w:right w:val="single" w:sz="4" w:space="0" w:color="auto"/>
            </w:tcBorders>
            <w:shd w:val="clear" w:color="auto" w:fill="auto"/>
            <w:vAlign w:val="center"/>
            <w:hideMark/>
          </w:tcPr>
          <w:p w14:paraId="52CFFB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000" w:type="dxa"/>
            <w:tcBorders>
              <w:top w:val="nil"/>
              <w:left w:val="nil"/>
              <w:bottom w:val="single" w:sz="4" w:space="0" w:color="auto"/>
              <w:right w:val="single" w:sz="4" w:space="0" w:color="auto"/>
            </w:tcBorders>
            <w:shd w:val="clear" w:color="auto" w:fill="auto"/>
            <w:vAlign w:val="center"/>
            <w:hideMark/>
          </w:tcPr>
          <w:p w14:paraId="0FE49E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80" w:type="dxa"/>
            <w:tcBorders>
              <w:top w:val="nil"/>
              <w:left w:val="nil"/>
              <w:bottom w:val="single" w:sz="4" w:space="0" w:color="auto"/>
              <w:right w:val="single" w:sz="4" w:space="0" w:color="auto"/>
            </w:tcBorders>
            <w:shd w:val="clear" w:color="auto" w:fill="auto"/>
            <w:vAlign w:val="center"/>
            <w:hideMark/>
          </w:tcPr>
          <w:p w14:paraId="508E7B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80" w:type="dxa"/>
            <w:tcBorders>
              <w:top w:val="nil"/>
              <w:left w:val="nil"/>
              <w:bottom w:val="single" w:sz="4" w:space="0" w:color="auto"/>
              <w:right w:val="single" w:sz="4" w:space="0" w:color="auto"/>
            </w:tcBorders>
            <w:shd w:val="clear" w:color="auto" w:fill="auto"/>
            <w:vAlign w:val="center"/>
            <w:hideMark/>
          </w:tcPr>
          <w:p w14:paraId="051E46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240" w:type="dxa"/>
            <w:tcBorders>
              <w:top w:val="nil"/>
              <w:left w:val="nil"/>
              <w:bottom w:val="single" w:sz="4" w:space="0" w:color="auto"/>
              <w:right w:val="single" w:sz="4" w:space="0" w:color="auto"/>
            </w:tcBorders>
            <w:shd w:val="clear" w:color="auto" w:fill="auto"/>
            <w:vAlign w:val="center"/>
            <w:hideMark/>
          </w:tcPr>
          <w:p w14:paraId="7573D4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120" w:type="dxa"/>
            <w:tcBorders>
              <w:top w:val="nil"/>
              <w:left w:val="nil"/>
              <w:bottom w:val="single" w:sz="4" w:space="0" w:color="auto"/>
              <w:right w:val="single" w:sz="4" w:space="0" w:color="auto"/>
            </w:tcBorders>
            <w:shd w:val="clear" w:color="auto" w:fill="auto"/>
            <w:vAlign w:val="center"/>
            <w:hideMark/>
          </w:tcPr>
          <w:p w14:paraId="77BA33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c>
          <w:tcPr>
            <w:tcW w:w="1102" w:type="dxa"/>
            <w:tcBorders>
              <w:top w:val="nil"/>
              <w:left w:val="nil"/>
              <w:bottom w:val="single" w:sz="4" w:space="0" w:color="auto"/>
              <w:right w:val="single" w:sz="4" w:space="0" w:color="auto"/>
            </w:tcBorders>
            <w:shd w:val="clear" w:color="auto" w:fill="auto"/>
            <w:vAlign w:val="center"/>
            <w:hideMark/>
          </w:tcPr>
          <w:p w14:paraId="3D61E9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1,9</w:t>
            </w:r>
          </w:p>
        </w:tc>
      </w:tr>
      <w:tr w:rsidR="00ED4E4C" w:rsidRPr="00ED4E4C" w14:paraId="6B2608A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734A2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94C22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520" w:type="dxa"/>
            <w:tcBorders>
              <w:top w:val="nil"/>
              <w:left w:val="nil"/>
              <w:bottom w:val="single" w:sz="4" w:space="0" w:color="auto"/>
              <w:right w:val="single" w:sz="4" w:space="0" w:color="auto"/>
            </w:tcBorders>
            <w:shd w:val="clear" w:color="auto" w:fill="auto"/>
            <w:vAlign w:val="center"/>
            <w:hideMark/>
          </w:tcPr>
          <w:p w14:paraId="78D1CC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000" w:type="dxa"/>
            <w:tcBorders>
              <w:top w:val="nil"/>
              <w:left w:val="nil"/>
              <w:bottom w:val="single" w:sz="4" w:space="0" w:color="auto"/>
              <w:right w:val="single" w:sz="4" w:space="0" w:color="auto"/>
            </w:tcBorders>
            <w:shd w:val="clear" w:color="auto" w:fill="auto"/>
            <w:vAlign w:val="center"/>
            <w:hideMark/>
          </w:tcPr>
          <w:p w14:paraId="23AA8B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80" w:type="dxa"/>
            <w:tcBorders>
              <w:top w:val="nil"/>
              <w:left w:val="nil"/>
              <w:bottom w:val="single" w:sz="4" w:space="0" w:color="auto"/>
              <w:right w:val="single" w:sz="4" w:space="0" w:color="auto"/>
            </w:tcBorders>
            <w:shd w:val="clear" w:color="auto" w:fill="auto"/>
            <w:vAlign w:val="center"/>
            <w:hideMark/>
          </w:tcPr>
          <w:p w14:paraId="60ACC1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80" w:type="dxa"/>
            <w:tcBorders>
              <w:top w:val="nil"/>
              <w:left w:val="nil"/>
              <w:bottom w:val="single" w:sz="4" w:space="0" w:color="auto"/>
              <w:right w:val="single" w:sz="4" w:space="0" w:color="auto"/>
            </w:tcBorders>
            <w:shd w:val="clear" w:color="auto" w:fill="auto"/>
            <w:vAlign w:val="center"/>
            <w:hideMark/>
          </w:tcPr>
          <w:p w14:paraId="5E81C4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240" w:type="dxa"/>
            <w:tcBorders>
              <w:top w:val="nil"/>
              <w:left w:val="nil"/>
              <w:bottom w:val="single" w:sz="4" w:space="0" w:color="auto"/>
              <w:right w:val="single" w:sz="4" w:space="0" w:color="auto"/>
            </w:tcBorders>
            <w:shd w:val="clear" w:color="auto" w:fill="auto"/>
            <w:vAlign w:val="center"/>
            <w:hideMark/>
          </w:tcPr>
          <w:p w14:paraId="3364EE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120" w:type="dxa"/>
            <w:tcBorders>
              <w:top w:val="nil"/>
              <w:left w:val="nil"/>
              <w:bottom w:val="single" w:sz="4" w:space="0" w:color="auto"/>
              <w:right w:val="single" w:sz="4" w:space="0" w:color="auto"/>
            </w:tcBorders>
            <w:shd w:val="clear" w:color="auto" w:fill="auto"/>
            <w:vAlign w:val="center"/>
            <w:hideMark/>
          </w:tcPr>
          <w:p w14:paraId="421165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c>
          <w:tcPr>
            <w:tcW w:w="1102" w:type="dxa"/>
            <w:tcBorders>
              <w:top w:val="nil"/>
              <w:left w:val="nil"/>
              <w:bottom w:val="single" w:sz="4" w:space="0" w:color="auto"/>
              <w:right w:val="single" w:sz="4" w:space="0" w:color="auto"/>
            </w:tcBorders>
            <w:shd w:val="clear" w:color="auto" w:fill="auto"/>
            <w:vAlign w:val="center"/>
            <w:hideMark/>
          </w:tcPr>
          <w:p w14:paraId="30709C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20,54</w:t>
            </w:r>
          </w:p>
        </w:tc>
      </w:tr>
      <w:tr w:rsidR="00ED4E4C" w:rsidRPr="00ED4E4C" w14:paraId="6A817859" w14:textId="77777777" w:rsidTr="00C34974">
        <w:trPr>
          <w:trHeight w:hRule="exact" w:val="52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27CA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ED4E4C" w:rsidRPr="00ED4E4C" w14:paraId="7F9F1DC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F2E8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8DE39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520" w:type="dxa"/>
            <w:tcBorders>
              <w:top w:val="nil"/>
              <w:left w:val="nil"/>
              <w:bottom w:val="single" w:sz="4" w:space="0" w:color="auto"/>
              <w:right w:val="single" w:sz="4" w:space="0" w:color="auto"/>
            </w:tcBorders>
            <w:shd w:val="clear" w:color="auto" w:fill="auto"/>
            <w:vAlign w:val="center"/>
            <w:hideMark/>
          </w:tcPr>
          <w:p w14:paraId="2042F5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000" w:type="dxa"/>
            <w:tcBorders>
              <w:top w:val="nil"/>
              <w:left w:val="nil"/>
              <w:bottom w:val="single" w:sz="4" w:space="0" w:color="auto"/>
              <w:right w:val="single" w:sz="4" w:space="0" w:color="auto"/>
            </w:tcBorders>
            <w:shd w:val="clear" w:color="auto" w:fill="auto"/>
            <w:vAlign w:val="center"/>
            <w:hideMark/>
          </w:tcPr>
          <w:p w14:paraId="43D66D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80" w:type="dxa"/>
            <w:tcBorders>
              <w:top w:val="nil"/>
              <w:left w:val="nil"/>
              <w:bottom w:val="single" w:sz="4" w:space="0" w:color="auto"/>
              <w:right w:val="single" w:sz="4" w:space="0" w:color="auto"/>
            </w:tcBorders>
            <w:shd w:val="clear" w:color="auto" w:fill="auto"/>
            <w:vAlign w:val="center"/>
            <w:hideMark/>
          </w:tcPr>
          <w:p w14:paraId="142312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80" w:type="dxa"/>
            <w:tcBorders>
              <w:top w:val="nil"/>
              <w:left w:val="nil"/>
              <w:bottom w:val="single" w:sz="4" w:space="0" w:color="auto"/>
              <w:right w:val="single" w:sz="4" w:space="0" w:color="auto"/>
            </w:tcBorders>
            <w:shd w:val="clear" w:color="auto" w:fill="auto"/>
            <w:vAlign w:val="center"/>
            <w:hideMark/>
          </w:tcPr>
          <w:p w14:paraId="2097CB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240" w:type="dxa"/>
            <w:tcBorders>
              <w:top w:val="nil"/>
              <w:left w:val="nil"/>
              <w:bottom w:val="single" w:sz="4" w:space="0" w:color="auto"/>
              <w:right w:val="single" w:sz="4" w:space="0" w:color="auto"/>
            </w:tcBorders>
            <w:shd w:val="clear" w:color="auto" w:fill="auto"/>
            <w:vAlign w:val="center"/>
            <w:hideMark/>
          </w:tcPr>
          <w:p w14:paraId="7A7458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120" w:type="dxa"/>
            <w:tcBorders>
              <w:top w:val="nil"/>
              <w:left w:val="nil"/>
              <w:bottom w:val="single" w:sz="4" w:space="0" w:color="auto"/>
              <w:right w:val="single" w:sz="4" w:space="0" w:color="auto"/>
            </w:tcBorders>
            <w:shd w:val="clear" w:color="auto" w:fill="auto"/>
            <w:vAlign w:val="center"/>
            <w:hideMark/>
          </w:tcPr>
          <w:p w14:paraId="5C625C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c>
          <w:tcPr>
            <w:tcW w:w="1102" w:type="dxa"/>
            <w:tcBorders>
              <w:top w:val="nil"/>
              <w:left w:val="nil"/>
              <w:bottom w:val="single" w:sz="4" w:space="0" w:color="auto"/>
              <w:right w:val="single" w:sz="4" w:space="0" w:color="auto"/>
            </w:tcBorders>
            <w:shd w:val="clear" w:color="auto" w:fill="auto"/>
            <w:vAlign w:val="center"/>
            <w:hideMark/>
          </w:tcPr>
          <w:p w14:paraId="44800D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0,53</w:t>
            </w:r>
          </w:p>
        </w:tc>
      </w:tr>
      <w:tr w:rsidR="00ED4E4C" w:rsidRPr="00ED4E4C" w14:paraId="0B37ECF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682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A07A5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520" w:type="dxa"/>
            <w:tcBorders>
              <w:top w:val="nil"/>
              <w:left w:val="nil"/>
              <w:bottom w:val="single" w:sz="4" w:space="0" w:color="auto"/>
              <w:right w:val="single" w:sz="4" w:space="0" w:color="auto"/>
            </w:tcBorders>
            <w:shd w:val="clear" w:color="auto" w:fill="auto"/>
            <w:vAlign w:val="center"/>
            <w:hideMark/>
          </w:tcPr>
          <w:p w14:paraId="026A1D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000" w:type="dxa"/>
            <w:tcBorders>
              <w:top w:val="nil"/>
              <w:left w:val="nil"/>
              <w:bottom w:val="single" w:sz="4" w:space="0" w:color="auto"/>
              <w:right w:val="single" w:sz="4" w:space="0" w:color="auto"/>
            </w:tcBorders>
            <w:shd w:val="clear" w:color="auto" w:fill="auto"/>
            <w:vAlign w:val="center"/>
            <w:hideMark/>
          </w:tcPr>
          <w:p w14:paraId="3BFE90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2FF6E2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2D5AC3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240" w:type="dxa"/>
            <w:tcBorders>
              <w:top w:val="nil"/>
              <w:left w:val="nil"/>
              <w:bottom w:val="single" w:sz="4" w:space="0" w:color="auto"/>
              <w:right w:val="single" w:sz="4" w:space="0" w:color="auto"/>
            </w:tcBorders>
            <w:shd w:val="clear" w:color="auto" w:fill="auto"/>
            <w:vAlign w:val="center"/>
            <w:hideMark/>
          </w:tcPr>
          <w:p w14:paraId="0E0333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20" w:type="dxa"/>
            <w:tcBorders>
              <w:top w:val="nil"/>
              <w:left w:val="nil"/>
              <w:bottom w:val="single" w:sz="4" w:space="0" w:color="auto"/>
              <w:right w:val="single" w:sz="4" w:space="0" w:color="auto"/>
            </w:tcBorders>
            <w:shd w:val="clear" w:color="auto" w:fill="auto"/>
            <w:vAlign w:val="center"/>
            <w:hideMark/>
          </w:tcPr>
          <w:p w14:paraId="2BCEDC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c>
          <w:tcPr>
            <w:tcW w:w="1102" w:type="dxa"/>
            <w:tcBorders>
              <w:top w:val="nil"/>
              <w:left w:val="nil"/>
              <w:bottom w:val="single" w:sz="4" w:space="0" w:color="auto"/>
              <w:right w:val="single" w:sz="4" w:space="0" w:color="auto"/>
            </w:tcBorders>
            <w:shd w:val="clear" w:color="auto" w:fill="auto"/>
            <w:vAlign w:val="center"/>
            <w:hideMark/>
          </w:tcPr>
          <w:p w14:paraId="39EB19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0,52</w:t>
            </w:r>
          </w:p>
        </w:tc>
      </w:tr>
      <w:tr w:rsidR="00ED4E4C" w:rsidRPr="00ED4E4C" w14:paraId="3C38BB7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8B32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62B7F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6DB836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4F1B4A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64FEB2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19FFD3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066137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5A937D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2" w:type="dxa"/>
            <w:tcBorders>
              <w:top w:val="nil"/>
              <w:left w:val="nil"/>
              <w:bottom w:val="single" w:sz="4" w:space="0" w:color="auto"/>
              <w:right w:val="single" w:sz="4" w:space="0" w:color="auto"/>
            </w:tcBorders>
            <w:shd w:val="clear" w:color="auto" w:fill="auto"/>
            <w:vAlign w:val="center"/>
            <w:hideMark/>
          </w:tcPr>
          <w:p w14:paraId="6740CE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ED4E4C" w:rsidRPr="00ED4E4C" w14:paraId="2408F3C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7CB8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6C27C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5E2C60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677749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66546A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4F7408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3178CE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029DD1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2" w:type="dxa"/>
            <w:tcBorders>
              <w:top w:val="nil"/>
              <w:left w:val="nil"/>
              <w:bottom w:val="single" w:sz="4" w:space="0" w:color="auto"/>
              <w:right w:val="single" w:sz="4" w:space="0" w:color="auto"/>
            </w:tcBorders>
            <w:shd w:val="clear" w:color="auto" w:fill="auto"/>
            <w:vAlign w:val="center"/>
            <w:hideMark/>
          </w:tcPr>
          <w:p w14:paraId="7B8122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ED4E4C" w:rsidRPr="00ED4E4C" w14:paraId="53E03CB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7C61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CB42C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520" w:type="dxa"/>
            <w:tcBorders>
              <w:top w:val="nil"/>
              <w:left w:val="nil"/>
              <w:bottom w:val="single" w:sz="4" w:space="0" w:color="auto"/>
              <w:right w:val="single" w:sz="4" w:space="0" w:color="auto"/>
            </w:tcBorders>
            <w:shd w:val="clear" w:color="auto" w:fill="auto"/>
            <w:vAlign w:val="center"/>
            <w:hideMark/>
          </w:tcPr>
          <w:p w14:paraId="571971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000" w:type="dxa"/>
            <w:tcBorders>
              <w:top w:val="nil"/>
              <w:left w:val="nil"/>
              <w:bottom w:val="single" w:sz="4" w:space="0" w:color="auto"/>
              <w:right w:val="single" w:sz="4" w:space="0" w:color="auto"/>
            </w:tcBorders>
            <w:shd w:val="clear" w:color="auto" w:fill="auto"/>
            <w:vAlign w:val="center"/>
            <w:hideMark/>
          </w:tcPr>
          <w:p w14:paraId="061581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0208E6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2A6C5B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40" w:type="dxa"/>
            <w:tcBorders>
              <w:top w:val="nil"/>
              <w:left w:val="nil"/>
              <w:bottom w:val="single" w:sz="4" w:space="0" w:color="auto"/>
              <w:right w:val="single" w:sz="4" w:space="0" w:color="auto"/>
            </w:tcBorders>
            <w:shd w:val="clear" w:color="auto" w:fill="auto"/>
            <w:vAlign w:val="center"/>
            <w:hideMark/>
          </w:tcPr>
          <w:p w14:paraId="19F58A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120" w:type="dxa"/>
            <w:tcBorders>
              <w:top w:val="nil"/>
              <w:left w:val="nil"/>
              <w:bottom w:val="single" w:sz="4" w:space="0" w:color="auto"/>
              <w:right w:val="single" w:sz="4" w:space="0" w:color="auto"/>
            </w:tcBorders>
            <w:shd w:val="clear" w:color="auto" w:fill="auto"/>
            <w:vAlign w:val="center"/>
            <w:hideMark/>
          </w:tcPr>
          <w:p w14:paraId="7BCF69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102" w:type="dxa"/>
            <w:tcBorders>
              <w:top w:val="nil"/>
              <w:left w:val="nil"/>
              <w:bottom w:val="single" w:sz="4" w:space="0" w:color="auto"/>
              <w:right w:val="single" w:sz="4" w:space="0" w:color="auto"/>
            </w:tcBorders>
            <w:shd w:val="clear" w:color="auto" w:fill="auto"/>
            <w:vAlign w:val="center"/>
            <w:hideMark/>
          </w:tcPr>
          <w:p w14:paraId="5EFE11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r>
      <w:tr w:rsidR="00ED4E4C" w:rsidRPr="00ED4E4C" w14:paraId="0CD92F6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8720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70572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520" w:type="dxa"/>
            <w:tcBorders>
              <w:top w:val="nil"/>
              <w:left w:val="nil"/>
              <w:bottom w:val="single" w:sz="4" w:space="0" w:color="auto"/>
              <w:right w:val="single" w:sz="4" w:space="0" w:color="auto"/>
            </w:tcBorders>
            <w:shd w:val="clear" w:color="auto" w:fill="auto"/>
            <w:vAlign w:val="center"/>
            <w:hideMark/>
          </w:tcPr>
          <w:p w14:paraId="37051C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000" w:type="dxa"/>
            <w:tcBorders>
              <w:top w:val="nil"/>
              <w:left w:val="nil"/>
              <w:bottom w:val="single" w:sz="4" w:space="0" w:color="auto"/>
              <w:right w:val="single" w:sz="4" w:space="0" w:color="auto"/>
            </w:tcBorders>
            <w:shd w:val="clear" w:color="auto" w:fill="auto"/>
            <w:vAlign w:val="center"/>
            <w:hideMark/>
          </w:tcPr>
          <w:p w14:paraId="5A20F3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80" w:type="dxa"/>
            <w:tcBorders>
              <w:top w:val="nil"/>
              <w:left w:val="nil"/>
              <w:bottom w:val="single" w:sz="4" w:space="0" w:color="auto"/>
              <w:right w:val="single" w:sz="4" w:space="0" w:color="auto"/>
            </w:tcBorders>
            <w:shd w:val="clear" w:color="auto" w:fill="auto"/>
            <w:vAlign w:val="center"/>
            <w:hideMark/>
          </w:tcPr>
          <w:p w14:paraId="3D2623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80" w:type="dxa"/>
            <w:tcBorders>
              <w:top w:val="nil"/>
              <w:left w:val="nil"/>
              <w:bottom w:val="single" w:sz="4" w:space="0" w:color="auto"/>
              <w:right w:val="single" w:sz="4" w:space="0" w:color="auto"/>
            </w:tcBorders>
            <w:shd w:val="clear" w:color="auto" w:fill="auto"/>
            <w:vAlign w:val="center"/>
            <w:hideMark/>
          </w:tcPr>
          <w:p w14:paraId="7B1CE2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240" w:type="dxa"/>
            <w:tcBorders>
              <w:top w:val="nil"/>
              <w:left w:val="nil"/>
              <w:bottom w:val="single" w:sz="4" w:space="0" w:color="auto"/>
              <w:right w:val="single" w:sz="4" w:space="0" w:color="auto"/>
            </w:tcBorders>
            <w:shd w:val="clear" w:color="auto" w:fill="auto"/>
            <w:vAlign w:val="center"/>
            <w:hideMark/>
          </w:tcPr>
          <w:p w14:paraId="1E19E0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120" w:type="dxa"/>
            <w:tcBorders>
              <w:top w:val="nil"/>
              <w:left w:val="nil"/>
              <w:bottom w:val="single" w:sz="4" w:space="0" w:color="auto"/>
              <w:right w:val="single" w:sz="4" w:space="0" w:color="auto"/>
            </w:tcBorders>
            <w:shd w:val="clear" w:color="auto" w:fill="auto"/>
            <w:vAlign w:val="center"/>
            <w:hideMark/>
          </w:tcPr>
          <w:p w14:paraId="61B325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c>
          <w:tcPr>
            <w:tcW w:w="1102" w:type="dxa"/>
            <w:tcBorders>
              <w:top w:val="nil"/>
              <w:left w:val="nil"/>
              <w:bottom w:val="single" w:sz="4" w:space="0" w:color="auto"/>
              <w:right w:val="single" w:sz="4" w:space="0" w:color="auto"/>
            </w:tcBorders>
            <w:shd w:val="clear" w:color="auto" w:fill="auto"/>
            <w:vAlign w:val="center"/>
            <w:hideMark/>
          </w:tcPr>
          <w:p w14:paraId="30B0E1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54,46</w:t>
            </w:r>
          </w:p>
        </w:tc>
      </w:tr>
      <w:tr w:rsidR="00ED4E4C" w:rsidRPr="00ED4E4C" w14:paraId="436733DC" w14:textId="77777777" w:rsidTr="00C34974">
        <w:trPr>
          <w:trHeight w:hRule="exact" w:val="51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FD1DA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ED4E4C" w:rsidRPr="00ED4E4C" w14:paraId="4D435AF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3D4E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FF94B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49C802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190B60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647407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524F37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4411DA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7BFC5E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1BCAC7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7A8A8E6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06CC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BE3A2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520" w:type="dxa"/>
            <w:tcBorders>
              <w:top w:val="nil"/>
              <w:left w:val="nil"/>
              <w:bottom w:val="single" w:sz="4" w:space="0" w:color="auto"/>
              <w:right w:val="single" w:sz="4" w:space="0" w:color="auto"/>
            </w:tcBorders>
            <w:shd w:val="clear" w:color="auto" w:fill="auto"/>
            <w:vAlign w:val="center"/>
            <w:hideMark/>
          </w:tcPr>
          <w:p w14:paraId="06DF27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000" w:type="dxa"/>
            <w:tcBorders>
              <w:top w:val="nil"/>
              <w:left w:val="nil"/>
              <w:bottom w:val="single" w:sz="4" w:space="0" w:color="auto"/>
              <w:right w:val="single" w:sz="4" w:space="0" w:color="auto"/>
            </w:tcBorders>
            <w:shd w:val="clear" w:color="auto" w:fill="auto"/>
            <w:vAlign w:val="center"/>
            <w:hideMark/>
          </w:tcPr>
          <w:p w14:paraId="3A0AA3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4529BD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80" w:type="dxa"/>
            <w:tcBorders>
              <w:top w:val="nil"/>
              <w:left w:val="nil"/>
              <w:bottom w:val="single" w:sz="4" w:space="0" w:color="auto"/>
              <w:right w:val="single" w:sz="4" w:space="0" w:color="auto"/>
            </w:tcBorders>
            <w:shd w:val="clear" w:color="auto" w:fill="auto"/>
            <w:vAlign w:val="center"/>
            <w:hideMark/>
          </w:tcPr>
          <w:p w14:paraId="6D48E0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240" w:type="dxa"/>
            <w:tcBorders>
              <w:top w:val="nil"/>
              <w:left w:val="nil"/>
              <w:bottom w:val="single" w:sz="4" w:space="0" w:color="auto"/>
              <w:right w:val="single" w:sz="4" w:space="0" w:color="auto"/>
            </w:tcBorders>
            <w:shd w:val="clear" w:color="auto" w:fill="auto"/>
            <w:vAlign w:val="center"/>
            <w:hideMark/>
          </w:tcPr>
          <w:p w14:paraId="1FD27B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20" w:type="dxa"/>
            <w:tcBorders>
              <w:top w:val="nil"/>
              <w:left w:val="nil"/>
              <w:bottom w:val="single" w:sz="4" w:space="0" w:color="auto"/>
              <w:right w:val="single" w:sz="4" w:space="0" w:color="auto"/>
            </w:tcBorders>
            <w:shd w:val="clear" w:color="auto" w:fill="auto"/>
            <w:vAlign w:val="center"/>
            <w:hideMark/>
          </w:tcPr>
          <w:p w14:paraId="68C5F8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c>
          <w:tcPr>
            <w:tcW w:w="1102" w:type="dxa"/>
            <w:tcBorders>
              <w:top w:val="nil"/>
              <w:left w:val="nil"/>
              <w:bottom w:val="single" w:sz="4" w:space="0" w:color="auto"/>
              <w:right w:val="single" w:sz="4" w:space="0" w:color="auto"/>
            </w:tcBorders>
            <w:shd w:val="clear" w:color="auto" w:fill="auto"/>
            <w:vAlign w:val="center"/>
            <w:hideMark/>
          </w:tcPr>
          <w:p w14:paraId="0DC931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0,24</w:t>
            </w:r>
          </w:p>
        </w:tc>
      </w:tr>
      <w:tr w:rsidR="00ED4E4C" w:rsidRPr="00ED4E4C" w14:paraId="7B3FB67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86CC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E67FE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36A761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4E48FA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60BD29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53FE57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5F741F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4DC75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2" w:type="dxa"/>
            <w:tcBorders>
              <w:top w:val="nil"/>
              <w:left w:val="nil"/>
              <w:bottom w:val="single" w:sz="4" w:space="0" w:color="auto"/>
              <w:right w:val="single" w:sz="4" w:space="0" w:color="auto"/>
            </w:tcBorders>
            <w:shd w:val="clear" w:color="auto" w:fill="auto"/>
            <w:vAlign w:val="center"/>
            <w:hideMark/>
          </w:tcPr>
          <w:p w14:paraId="188682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ED4E4C" w:rsidRPr="00ED4E4C" w14:paraId="5708D0A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484F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F19BC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520" w:type="dxa"/>
            <w:tcBorders>
              <w:top w:val="nil"/>
              <w:left w:val="nil"/>
              <w:bottom w:val="single" w:sz="4" w:space="0" w:color="auto"/>
              <w:right w:val="single" w:sz="4" w:space="0" w:color="auto"/>
            </w:tcBorders>
            <w:shd w:val="clear" w:color="auto" w:fill="auto"/>
            <w:vAlign w:val="center"/>
            <w:hideMark/>
          </w:tcPr>
          <w:p w14:paraId="095FE9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000" w:type="dxa"/>
            <w:tcBorders>
              <w:top w:val="nil"/>
              <w:left w:val="nil"/>
              <w:bottom w:val="single" w:sz="4" w:space="0" w:color="auto"/>
              <w:right w:val="single" w:sz="4" w:space="0" w:color="auto"/>
            </w:tcBorders>
            <w:shd w:val="clear" w:color="auto" w:fill="auto"/>
            <w:vAlign w:val="center"/>
            <w:hideMark/>
          </w:tcPr>
          <w:p w14:paraId="3F91F1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80" w:type="dxa"/>
            <w:tcBorders>
              <w:top w:val="nil"/>
              <w:left w:val="nil"/>
              <w:bottom w:val="single" w:sz="4" w:space="0" w:color="auto"/>
              <w:right w:val="single" w:sz="4" w:space="0" w:color="auto"/>
            </w:tcBorders>
            <w:shd w:val="clear" w:color="auto" w:fill="auto"/>
            <w:vAlign w:val="center"/>
            <w:hideMark/>
          </w:tcPr>
          <w:p w14:paraId="5CE497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80" w:type="dxa"/>
            <w:tcBorders>
              <w:top w:val="nil"/>
              <w:left w:val="nil"/>
              <w:bottom w:val="single" w:sz="4" w:space="0" w:color="auto"/>
              <w:right w:val="single" w:sz="4" w:space="0" w:color="auto"/>
            </w:tcBorders>
            <w:shd w:val="clear" w:color="auto" w:fill="auto"/>
            <w:vAlign w:val="center"/>
            <w:hideMark/>
          </w:tcPr>
          <w:p w14:paraId="489433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240" w:type="dxa"/>
            <w:tcBorders>
              <w:top w:val="nil"/>
              <w:left w:val="nil"/>
              <w:bottom w:val="single" w:sz="4" w:space="0" w:color="auto"/>
              <w:right w:val="single" w:sz="4" w:space="0" w:color="auto"/>
            </w:tcBorders>
            <w:shd w:val="clear" w:color="auto" w:fill="auto"/>
            <w:vAlign w:val="center"/>
            <w:hideMark/>
          </w:tcPr>
          <w:p w14:paraId="789081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120" w:type="dxa"/>
            <w:tcBorders>
              <w:top w:val="nil"/>
              <w:left w:val="nil"/>
              <w:bottom w:val="single" w:sz="4" w:space="0" w:color="auto"/>
              <w:right w:val="single" w:sz="4" w:space="0" w:color="auto"/>
            </w:tcBorders>
            <w:shd w:val="clear" w:color="auto" w:fill="auto"/>
            <w:vAlign w:val="center"/>
            <w:hideMark/>
          </w:tcPr>
          <w:p w14:paraId="5AC1B7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c>
          <w:tcPr>
            <w:tcW w:w="1102" w:type="dxa"/>
            <w:tcBorders>
              <w:top w:val="nil"/>
              <w:left w:val="nil"/>
              <w:bottom w:val="single" w:sz="4" w:space="0" w:color="auto"/>
              <w:right w:val="single" w:sz="4" w:space="0" w:color="auto"/>
            </w:tcBorders>
            <w:shd w:val="clear" w:color="auto" w:fill="auto"/>
            <w:vAlign w:val="center"/>
            <w:hideMark/>
          </w:tcPr>
          <w:p w14:paraId="54A849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0,07</w:t>
            </w:r>
          </w:p>
        </w:tc>
      </w:tr>
      <w:tr w:rsidR="00ED4E4C" w:rsidRPr="00ED4E4C" w14:paraId="3249CA7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3A1D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893D1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520" w:type="dxa"/>
            <w:tcBorders>
              <w:top w:val="nil"/>
              <w:left w:val="nil"/>
              <w:bottom w:val="single" w:sz="4" w:space="0" w:color="auto"/>
              <w:right w:val="single" w:sz="4" w:space="0" w:color="auto"/>
            </w:tcBorders>
            <w:shd w:val="clear" w:color="auto" w:fill="auto"/>
            <w:vAlign w:val="center"/>
            <w:hideMark/>
          </w:tcPr>
          <w:p w14:paraId="19E830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000" w:type="dxa"/>
            <w:tcBorders>
              <w:top w:val="nil"/>
              <w:left w:val="nil"/>
              <w:bottom w:val="single" w:sz="4" w:space="0" w:color="auto"/>
              <w:right w:val="single" w:sz="4" w:space="0" w:color="auto"/>
            </w:tcBorders>
            <w:shd w:val="clear" w:color="auto" w:fill="auto"/>
            <w:vAlign w:val="center"/>
            <w:hideMark/>
          </w:tcPr>
          <w:p w14:paraId="7B8C52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515683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80" w:type="dxa"/>
            <w:tcBorders>
              <w:top w:val="nil"/>
              <w:left w:val="nil"/>
              <w:bottom w:val="single" w:sz="4" w:space="0" w:color="auto"/>
              <w:right w:val="single" w:sz="4" w:space="0" w:color="auto"/>
            </w:tcBorders>
            <w:shd w:val="clear" w:color="auto" w:fill="auto"/>
            <w:vAlign w:val="center"/>
            <w:hideMark/>
          </w:tcPr>
          <w:p w14:paraId="7F10D5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240" w:type="dxa"/>
            <w:tcBorders>
              <w:top w:val="nil"/>
              <w:left w:val="nil"/>
              <w:bottom w:val="single" w:sz="4" w:space="0" w:color="auto"/>
              <w:right w:val="single" w:sz="4" w:space="0" w:color="auto"/>
            </w:tcBorders>
            <w:shd w:val="clear" w:color="auto" w:fill="auto"/>
            <w:vAlign w:val="center"/>
            <w:hideMark/>
          </w:tcPr>
          <w:p w14:paraId="43CCE9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20" w:type="dxa"/>
            <w:tcBorders>
              <w:top w:val="nil"/>
              <w:left w:val="nil"/>
              <w:bottom w:val="single" w:sz="4" w:space="0" w:color="auto"/>
              <w:right w:val="single" w:sz="4" w:space="0" w:color="auto"/>
            </w:tcBorders>
            <w:shd w:val="clear" w:color="auto" w:fill="auto"/>
            <w:vAlign w:val="center"/>
            <w:hideMark/>
          </w:tcPr>
          <w:p w14:paraId="2736A6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c>
          <w:tcPr>
            <w:tcW w:w="1102" w:type="dxa"/>
            <w:tcBorders>
              <w:top w:val="nil"/>
              <w:left w:val="nil"/>
              <w:bottom w:val="single" w:sz="4" w:space="0" w:color="auto"/>
              <w:right w:val="single" w:sz="4" w:space="0" w:color="auto"/>
            </w:tcBorders>
            <w:shd w:val="clear" w:color="auto" w:fill="auto"/>
            <w:vAlign w:val="center"/>
            <w:hideMark/>
          </w:tcPr>
          <w:p w14:paraId="7697A2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0,17</w:t>
            </w:r>
          </w:p>
        </w:tc>
      </w:tr>
      <w:tr w:rsidR="00ED4E4C" w:rsidRPr="00ED4E4C" w14:paraId="5067BDF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E88F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BDF50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520" w:type="dxa"/>
            <w:tcBorders>
              <w:top w:val="nil"/>
              <w:left w:val="nil"/>
              <w:bottom w:val="single" w:sz="4" w:space="0" w:color="auto"/>
              <w:right w:val="single" w:sz="4" w:space="0" w:color="auto"/>
            </w:tcBorders>
            <w:shd w:val="clear" w:color="auto" w:fill="auto"/>
            <w:vAlign w:val="center"/>
            <w:hideMark/>
          </w:tcPr>
          <w:p w14:paraId="611D4E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000" w:type="dxa"/>
            <w:tcBorders>
              <w:top w:val="nil"/>
              <w:left w:val="nil"/>
              <w:bottom w:val="single" w:sz="4" w:space="0" w:color="auto"/>
              <w:right w:val="single" w:sz="4" w:space="0" w:color="auto"/>
            </w:tcBorders>
            <w:shd w:val="clear" w:color="auto" w:fill="auto"/>
            <w:vAlign w:val="center"/>
            <w:hideMark/>
          </w:tcPr>
          <w:p w14:paraId="3C61E2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80" w:type="dxa"/>
            <w:tcBorders>
              <w:top w:val="nil"/>
              <w:left w:val="nil"/>
              <w:bottom w:val="single" w:sz="4" w:space="0" w:color="auto"/>
              <w:right w:val="single" w:sz="4" w:space="0" w:color="auto"/>
            </w:tcBorders>
            <w:shd w:val="clear" w:color="auto" w:fill="auto"/>
            <w:vAlign w:val="center"/>
            <w:hideMark/>
          </w:tcPr>
          <w:p w14:paraId="124D6D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80" w:type="dxa"/>
            <w:tcBorders>
              <w:top w:val="nil"/>
              <w:left w:val="nil"/>
              <w:bottom w:val="single" w:sz="4" w:space="0" w:color="auto"/>
              <w:right w:val="single" w:sz="4" w:space="0" w:color="auto"/>
            </w:tcBorders>
            <w:shd w:val="clear" w:color="auto" w:fill="auto"/>
            <w:vAlign w:val="center"/>
            <w:hideMark/>
          </w:tcPr>
          <w:p w14:paraId="3F6EE2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240" w:type="dxa"/>
            <w:tcBorders>
              <w:top w:val="nil"/>
              <w:left w:val="nil"/>
              <w:bottom w:val="single" w:sz="4" w:space="0" w:color="auto"/>
              <w:right w:val="single" w:sz="4" w:space="0" w:color="auto"/>
            </w:tcBorders>
            <w:shd w:val="clear" w:color="auto" w:fill="auto"/>
            <w:vAlign w:val="center"/>
            <w:hideMark/>
          </w:tcPr>
          <w:p w14:paraId="1BE6C8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120" w:type="dxa"/>
            <w:tcBorders>
              <w:top w:val="nil"/>
              <w:left w:val="nil"/>
              <w:bottom w:val="single" w:sz="4" w:space="0" w:color="auto"/>
              <w:right w:val="single" w:sz="4" w:space="0" w:color="auto"/>
            </w:tcBorders>
            <w:shd w:val="clear" w:color="auto" w:fill="auto"/>
            <w:vAlign w:val="center"/>
            <w:hideMark/>
          </w:tcPr>
          <w:p w14:paraId="7FA340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c>
          <w:tcPr>
            <w:tcW w:w="1102" w:type="dxa"/>
            <w:tcBorders>
              <w:top w:val="nil"/>
              <w:left w:val="nil"/>
              <w:bottom w:val="single" w:sz="4" w:space="0" w:color="auto"/>
              <w:right w:val="single" w:sz="4" w:space="0" w:color="auto"/>
            </w:tcBorders>
            <w:shd w:val="clear" w:color="auto" w:fill="auto"/>
            <w:vAlign w:val="center"/>
            <w:hideMark/>
          </w:tcPr>
          <w:p w14:paraId="34F259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72,2</w:t>
            </w:r>
          </w:p>
        </w:tc>
      </w:tr>
      <w:tr w:rsidR="00ED4E4C" w:rsidRPr="00ED4E4C" w14:paraId="364E293D"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6F028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ED4E4C" w:rsidRPr="00ED4E4C" w14:paraId="3198581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90DD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383F2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17FFEE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000" w:type="dxa"/>
            <w:tcBorders>
              <w:top w:val="nil"/>
              <w:left w:val="nil"/>
              <w:bottom w:val="single" w:sz="4" w:space="0" w:color="auto"/>
              <w:right w:val="single" w:sz="4" w:space="0" w:color="auto"/>
            </w:tcBorders>
            <w:shd w:val="clear" w:color="auto" w:fill="auto"/>
            <w:vAlign w:val="center"/>
            <w:hideMark/>
          </w:tcPr>
          <w:p w14:paraId="50686A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50D844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3BC4C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40" w:type="dxa"/>
            <w:tcBorders>
              <w:top w:val="nil"/>
              <w:left w:val="nil"/>
              <w:bottom w:val="single" w:sz="4" w:space="0" w:color="auto"/>
              <w:right w:val="single" w:sz="4" w:space="0" w:color="auto"/>
            </w:tcBorders>
            <w:shd w:val="clear" w:color="auto" w:fill="auto"/>
            <w:vAlign w:val="center"/>
            <w:hideMark/>
          </w:tcPr>
          <w:p w14:paraId="39CC3E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20" w:type="dxa"/>
            <w:tcBorders>
              <w:top w:val="nil"/>
              <w:left w:val="nil"/>
              <w:bottom w:val="single" w:sz="4" w:space="0" w:color="auto"/>
              <w:right w:val="single" w:sz="4" w:space="0" w:color="auto"/>
            </w:tcBorders>
            <w:shd w:val="clear" w:color="auto" w:fill="auto"/>
            <w:vAlign w:val="center"/>
            <w:hideMark/>
          </w:tcPr>
          <w:p w14:paraId="6B8F0C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02" w:type="dxa"/>
            <w:tcBorders>
              <w:top w:val="nil"/>
              <w:left w:val="nil"/>
              <w:bottom w:val="single" w:sz="4" w:space="0" w:color="auto"/>
              <w:right w:val="single" w:sz="4" w:space="0" w:color="auto"/>
            </w:tcBorders>
            <w:shd w:val="clear" w:color="auto" w:fill="auto"/>
            <w:vAlign w:val="center"/>
            <w:hideMark/>
          </w:tcPr>
          <w:p w14:paraId="69D529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r>
      <w:tr w:rsidR="00ED4E4C" w:rsidRPr="00ED4E4C" w14:paraId="059063B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766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B9223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406094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5426B7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6C55B0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2E5EE5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40" w:type="dxa"/>
            <w:tcBorders>
              <w:top w:val="nil"/>
              <w:left w:val="nil"/>
              <w:bottom w:val="single" w:sz="4" w:space="0" w:color="auto"/>
              <w:right w:val="single" w:sz="4" w:space="0" w:color="auto"/>
            </w:tcBorders>
            <w:shd w:val="clear" w:color="auto" w:fill="auto"/>
            <w:vAlign w:val="center"/>
            <w:hideMark/>
          </w:tcPr>
          <w:p w14:paraId="099EC7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120" w:type="dxa"/>
            <w:tcBorders>
              <w:top w:val="nil"/>
              <w:left w:val="nil"/>
              <w:bottom w:val="single" w:sz="4" w:space="0" w:color="auto"/>
              <w:right w:val="single" w:sz="4" w:space="0" w:color="auto"/>
            </w:tcBorders>
            <w:shd w:val="clear" w:color="auto" w:fill="auto"/>
            <w:vAlign w:val="center"/>
            <w:hideMark/>
          </w:tcPr>
          <w:p w14:paraId="2B4E46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102" w:type="dxa"/>
            <w:tcBorders>
              <w:top w:val="nil"/>
              <w:left w:val="nil"/>
              <w:bottom w:val="single" w:sz="4" w:space="0" w:color="auto"/>
              <w:right w:val="single" w:sz="4" w:space="0" w:color="auto"/>
            </w:tcBorders>
            <w:shd w:val="clear" w:color="auto" w:fill="auto"/>
            <w:vAlign w:val="center"/>
            <w:hideMark/>
          </w:tcPr>
          <w:p w14:paraId="74EEBB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r>
      <w:tr w:rsidR="00ED4E4C" w:rsidRPr="00ED4E4C" w14:paraId="65581F8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4DB1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2A535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520" w:type="dxa"/>
            <w:tcBorders>
              <w:top w:val="nil"/>
              <w:left w:val="nil"/>
              <w:bottom w:val="single" w:sz="4" w:space="0" w:color="auto"/>
              <w:right w:val="single" w:sz="4" w:space="0" w:color="auto"/>
            </w:tcBorders>
            <w:shd w:val="clear" w:color="auto" w:fill="auto"/>
            <w:vAlign w:val="center"/>
            <w:hideMark/>
          </w:tcPr>
          <w:p w14:paraId="070338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000" w:type="dxa"/>
            <w:tcBorders>
              <w:top w:val="nil"/>
              <w:left w:val="nil"/>
              <w:bottom w:val="single" w:sz="4" w:space="0" w:color="auto"/>
              <w:right w:val="single" w:sz="4" w:space="0" w:color="auto"/>
            </w:tcBorders>
            <w:shd w:val="clear" w:color="auto" w:fill="auto"/>
            <w:vAlign w:val="center"/>
            <w:hideMark/>
          </w:tcPr>
          <w:p w14:paraId="218A84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A0034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80" w:type="dxa"/>
            <w:tcBorders>
              <w:top w:val="nil"/>
              <w:left w:val="nil"/>
              <w:bottom w:val="single" w:sz="4" w:space="0" w:color="auto"/>
              <w:right w:val="single" w:sz="4" w:space="0" w:color="auto"/>
            </w:tcBorders>
            <w:shd w:val="clear" w:color="auto" w:fill="auto"/>
            <w:vAlign w:val="center"/>
            <w:hideMark/>
          </w:tcPr>
          <w:p w14:paraId="54F7C8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240" w:type="dxa"/>
            <w:tcBorders>
              <w:top w:val="nil"/>
              <w:left w:val="nil"/>
              <w:bottom w:val="single" w:sz="4" w:space="0" w:color="auto"/>
              <w:right w:val="single" w:sz="4" w:space="0" w:color="auto"/>
            </w:tcBorders>
            <w:shd w:val="clear" w:color="auto" w:fill="auto"/>
            <w:vAlign w:val="center"/>
            <w:hideMark/>
          </w:tcPr>
          <w:p w14:paraId="40CC85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20" w:type="dxa"/>
            <w:tcBorders>
              <w:top w:val="nil"/>
              <w:left w:val="nil"/>
              <w:bottom w:val="single" w:sz="4" w:space="0" w:color="auto"/>
              <w:right w:val="single" w:sz="4" w:space="0" w:color="auto"/>
            </w:tcBorders>
            <w:shd w:val="clear" w:color="auto" w:fill="auto"/>
            <w:vAlign w:val="center"/>
            <w:hideMark/>
          </w:tcPr>
          <w:p w14:paraId="01246A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c>
          <w:tcPr>
            <w:tcW w:w="1102" w:type="dxa"/>
            <w:tcBorders>
              <w:top w:val="nil"/>
              <w:left w:val="nil"/>
              <w:bottom w:val="single" w:sz="4" w:space="0" w:color="auto"/>
              <w:right w:val="single" w:sz="4" w:space="0" w:color="auto"/>
            </w:tcBorders>
            <w:shd w:val="clear" w:color="auto" w:fill="auto"/>
            <w:vAlign w:val="center"/>
            <w:hideMark/>
          </w:tcPr>
          <w:p w14:paraId="6D154D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0,03</w:t>
            </w:r>
          </w:p>
        </w:tc>
      </w:tr>
      <w:tr w:rsidR="00ED4E4C" w:rsidRPr="00ED4E4C" w14:paraId="3EE843D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BF3F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3F63A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520" w:type="dxa"/>
            <w:tcBorders>
              <w:top w:val="nil"/>
              <w:left w:val="nil"/>
              <w:bottom w:val="single" w:sz="4" w:space="0" w:color="auto"/>
              <w:right w:val="single" w:sz="4" w:space="0" w:color="auto"/>
            </w:tcBorders>
            <w:shd w:val="clear" w:color="auto" w:fill="auto"/>
            <w:vAlign w:val="center"/>
            <w:hideMark/>
          </w:tcPr>
          <w:p w14:paraId="583E5D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000" w:type="dxa"/>
            <w:tcBorders>
              <w:top w:val="nil"/>
              <w:left w:val="nil"/>
              <w:bottom w:val="single" w:sz="4" w:space="0" w:color="auto"/>
              <w:right w:val="single" w:sz="4" w:space="0" w:color="auto"/>
            </w:tcBorders>
            <w:shd w:val="clear" w:color="auto" w:fill="auto"/>
            <w:vAlign w:val="center"/>
            <w:hideMark/>
          </w:tcPr>
          <w:p w14:paraId="6B8C41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7EB709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80" w:type="dxa"/>
            <w:tcBorders>
              <w:top w:val="nil"/>
              <w:left w:val="nil"/>
              <w:bottom w:val="single" w:sz="4" w:space="0" w:color="auto"/>
              <w:right w:val="single" w:sz="4" w:space="0" w:color="auto"/>
            </w:tcBorders>
            <w:shd w:val="clear" w:color="auto" w:fill="auto"/>
            <w:vAlign w:val="center"/>
            <w:hideMark/>
          </w:tcPr>
          <w:p w14:paraId="4EEEAD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240" w:type="dxa"/>
            <w:tcBorders>
              <w:top w:val="nil"/>
              <w:left w:val="nil"/>
              <w:bottom w:val="single" w:sz="4" w:space="0" w:color="auto"/>
              <w:right w:val="single" w:sz="4" w:space="0" w:color="auto"/>
            </w:tcBorders>
            <w:shd w:val="clear" w:color="auto" w:fill="auto"/>
            <w:vAlign w:val="center"/>
            <w:hideMark/>
          </w:tcPr>
          <w:p w14:paraId="357809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120" w:type="dxa"/>
            <w:tcBorders>
              <w:top w:val="nil"/>
              <w:left w:val="nil"/>
              <w:bottom w:val="single" w:sz="4" w:space="0" w:color="auto"/>
              <w:right w:val="single" w:sz="4" w:space="0" w:color="auto"/>
            </w:tcBorders>
            <w:shd w:val="clear" w:color="auto" w:fill="auto"/>
            <w:vAlign w:val="center"/>
            <w:hideMark/>
          </w:tcPr>
          <w:p w14:paraId="59244E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c>
          <w:tcPr>
            <w:tcW w:w="1102" w:type="dxa"/>
            <w:tcBorders>
              <w:top w:val="nil"/>
              <w:left w:val="nil"/>
              <w:bottom w:val="single" w:sz="4" w:space="0" w:color="auto"/>
              <w:right w:val="single" w:sz="4" w:space="0" w:color="auto"/>
            </w:tcBorders>
            <w:shd w:val="clear" w:color="auto" w:fill="auto"/>
            <w:vAlign w:val="center"/>
            <w:hideMark/>
          </w:tcPr>
          <w:p w14:paraId="60E4A7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0,05</w:t>
            </w:r>
          </w:p>
        </w:tc>
      </w:tr>
      <w:tr w:rsidR="00ED4E4C" w:rsidRPr="00ED4E4C" w14:paraId="60D232A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7F14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933EF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520" w:type="dxa"/>
            <w:tcBorders>
              <w:top w:val="nil"/>
              <w:left w:val="nil"/>
              <w:bottom w:val="single" w:sz="4" w:space="0" w:color="auto"/>
              <w:right w:val="single" w:sz="4" w:space="0" w:color="auto"/>
            </w:tcBorders>
            <w:shd w:val="clear" w:color="auto" w:fill="auto"/>
            <w:vAlign w:val="center"/>
            <w:hideMark/>
          </w:tcPr>
          <w:p w14:paraId="588A60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000" w:type="dxa"/>
            <w:tcBorders>
              <w:top w:val="nil"/>
              <w:left w:val="nil"/>
              <w:bottom w:val="single" w:sz="4" w:space="0" w:color="auto"/>
              <w:right w:val="single" w:sz="4" w:space="0" w:color="auto"/>
            </w:tcBorders>
            <w:shd w:val="clear" w:color="auto" w:fill="auto"/>
            <w:vAlign w:val="center"/>
            <w:hideMark/>
          </w:tcPr>
          <w:p w14:paraId="4FB072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80" w:type="dxa"/>
            <w:tcBorders>
              <w:top w:val="nil"/>
              <w:left w:val="nil"/>
              <w:bottom w:val="single" w:sz="4" w:space="0" w:color="auto"/>
              <w:right w:val="single" w:sz="4" w:space="0" w:color="auto"/>
            </w:tcBorders>
            <w:shd w:val="clear" w:color="auto" w:fill="auto"/>
            <w:vAlign w:val="center"/>
            <w:hideMark/>
          </w:tcPr>
          <w:p w14:paraId="3F29B8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80" w:type="dxa"/>
            <w:tcBorders>
              <w:top w:val="nil"/>
              <w:left w:val="nil"/>
              <w:bottom w:val="single" w:sz="4" w:space="0" w:color="auto"/>
              <w:right w:val="single" w:sz="4" w:space="0" w:color="auto"/>
            </w:tcBorders>
            <w:shd w:val="clear" w:color="auto" w:fill="auto"/>
            <w:vAlign w:val="center"/>
            <w:hideMark/>
          </w:tcPr>
          <w:p w14:paraId="3E8D05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240" w:type="dxa"/>
            <w:tcBorders>
              <w:top w:val="nil"/>
              <w:left w:val="nil"/>
              <w:bottom w:val="single" w:sz="4" w:space="0" w:color="auto"/>
              <w:right w:val="single" w:sz="4" w:space="0" w:color="auto"/>
            </w:tcBorders>
            <w:shd w:val="clear" w:color="auto" w:fill="auto"/>
            <w:vAlign w:val="center"/>
            <w:hideMark/>
          </w:tcPr>
          <w:p w14:paraId="430F37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120" w:type="dxa"/>
            <w:tcBorders>
              <w:top w:val="nil"/>
              <w:left w:val="nil"/>
              <w:bottom w:val="single" w:sz="4" w:space="0" w:color="auto"/>
              <w:right w:val="single" w:sz="4" w:space="0" w:color="auto"/>
            </w:tcBorders>
            <w:shd w:val="clear" w:color="auto" w:fill="auto"/>
            <w:vAlign w:val="center"/>
            <w:hideMark/>
          </w:tcPr>
          <w:p w14:paraId="39E32F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c>
          <w:tcPr>
            <w:tcW w:w="1102" w:type="dxa"/>
            <w:tcBorders>
              <w:top w:val="nil"/>
              <w:left w:val="nil"/>
              <w:bottom w:val="single" w:sz="4" w:space="0" w:color="auto"/>
              <w:right w:val="single" w:sz="4" w:space="0" w:color="auto"/>
            </w:tcBorders>
            <w:shd w:val="clear" w:color="auto" w:fill="auto"/>
            <w:vAlign w:val="center"/>
            <w:hideMark/>
          </w:tcPr>
          <w:p w14:paraId="5BA194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0,42</w:t>
            </w:r>
          </w:p>
        </w:tc>
      </w:tr>
      <w:tr w:rsidR="00ED4E4C" w:rsidRPr="00ED4E4C" w14:paraId="3C7B69B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AEEF1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BB9BF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520" w:type="dxa"/>
            <w:tcBorders>
              <w:top w:val="nil"/>
              <w:left w:val="nil"/>
              <w:bottom w:val="single" w:sz="4" w:space="0" w:color="auto"/>
              <w:right w:val="single" w:sz="4" w:space="0" w:color="auto"/>
            </w:tcBorders>
            <w:shd w:val="clear" w:color="auto" w:fill="auto"/>
            <w:vAlign w:val="center"/>
            <w:hideMark/>
          </w:tcPr>
          <w:p w14:paraId="6004D7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000" w:type="dxa"/>
            <w:tcBorders>
              <w:top w:val="nil"/>
              <w:left w:val="nil"/>
              <w:bottom w:val="single" w:sz="4" w:space="0" w:color="auto"/>
              <w:right w:val="single" w:sz="4" w:space="0" w:color="auto"/>
            </w:tcBorders>
            <w:shd w:val="clear" w:color="auto" w:fill="auto"/>
            <w:vAlign w:val="center"/>
            <w:hideMark/>
          </w:tcPr>
          <w:p w14:paraId="34D461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80" w:type="dxa"/>
            <w:tcBorders>
              <w:top w:val="nil"/>
              <w:left w:val="nil"/>
              <w:bottom w:val="single" w:sz="4" w:space="0" w:color="auto"/>
              <w:right w:val="single" w:sz="4" w:space="0" w:color="auto"/>
            </w:tcBorders>
            <w:shd w:val="clear" w:color="auto" w:fill="auto"/>
            <w:vAlign w:val="center"/>
            <w:hideMark/>
          </w:tcPr>
          <w:p w14:paraId="52AEF8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80" w:type="dxa"/>
            <w:tcBorders>
              <w:top w:val="nil"/>
              <w:left w:val="nil"/>
              <w:bottom w:val="single" w:sz="4" w:space="0" w:color="auto"/>
              <w:right w:val="single" w:sz="4" w:space="0" w:color="auto"/>
            </w:tcBorders>
            <w:shd w:val="clear" w:color="auto" w:fill="auto"/>
            <w:vAlign w:val="center"/>
            <w:hideMark/>
          </w:tcPr>
          <w:p w14:paraId="1D6FBD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240" w:type="dxa"/>
            <w:tcBorders>
              <w:top w:val="nil"/>
              <w:left w:val="nil"/>
              <w:bottom w:val="single" w:sz="4" w:space="0" w:color="auto"/>
              <w:right w:val="single" w:sz="4" w:space="0" w:color="auto"/>
            </w:tcBorders>
            <w:shd w:val="clear" w:color="auto" w:fill="auto"/>
            <w:vAlign w:val="center"/>
            <w:hideMark/>
          </w:tcPr>
          <w:p w14:paraId="62D622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120" w:type="dxa"/>
            <w:tcBorders>
              <w:top w:val="nil"/>
              <w:left w:val="nil"/>
              <w:bottom w:val="single" w:sz="4" w:space="0" w:color="auto"/>
              <w:right w:val="single" w:sz="4" w:space="0" w:color="auto"/>
            </w:tcBorders>
            <w:shd w:val="clear" w:color="auto" w:fill="auto"/>
            <w:vAlign w:val="center"/>
            <w:hideMark/>
          </w:tcPr>
          <w:p w14:paraId="4C0246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c>
          <w:tcPr>
            <w:tcW w:w="1102" w:type="dxa"/>
            <w:tcBorders>
              <w:top w:val="nil"/>
              <w:left w:val="nil"/>
              <w:bottom w:val="single" w:sz="4" w:space="0" w:color="auto"/>
              <w:right w:val="single" w:sz="4" w:space="0" w:color="auto"/>
            </w:tcBorders>
            <w:shd w:val="clear" w:color="auto" w:fill="auto"/>
            <w:vAlign w:val="center"/>
            <w:hideMark/>
          </w:tcPr>
          <w:p w14:paraId="0E610E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90,95</w:t>
            </w:r>
          </w:p>
        </w:tc>
      </w:tr>
      <w:tr w:rsidR="00ED4E4C" w:rsidRPr="00ED4E4C" w14:paraId="6651DA63"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937D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ED4E4C" w:rsidRPr="00ED4E4C" w14:paraId="24C8D33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33EF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C6A16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520" w:type="dxa"/>
            <w:tcBorders>
              <w:top w:val="nil"/>
              <w:left w:val="nil"/>
              <w:bottom w:val="single" w:sz="4" w:space="0" w:color="auto"/>
              <w:right w:val="single" w:sz="4" w:space="0" w:color="auto"/>
            </w:tcBorders>
            <w:shd w:val="clear" w:color="auto" w:fill="auto"/>
            <w:vAlign w:val="center"/>
            <w:hideMark/>
          </w:tcPr>
          <w:p w14:paraId="0CED8E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000" w:type="dxa"/>
            <w:tcBorders>
              <w:top w:val="nil"/>
              <w:left w:val="nil"/>
              <w:bottom w:val="single" w:sz="4" w:space="0" w:color="auto"/>
              <w:right w:val="single" w:sz="4" w:space="0" w:color="auto"/>
            </w:tcBorders>
            <w:shd w:val="clear" w:color="auto" w:fill="auto"/>
            <w:vAlign w:val="center"/>
            <w:hideMark/>
          </w:tcPr>
          <w:p w14:paraId="107358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80" w:type="dxa"/>
            <w:tcBorders>
              <w:top w:val="nil"/>
              <w:left w:val="nil"/>
              <w:bottom w:val="single" w:sz="4" w:space="0" w:color="auto"/>
              <w:right w:val="single" w:sz="4" w:space="0" w:color="auto"/>
            </w:tcBorders>
            <w:shd w:val="clear" w:color="auto" w:fill="auto"/>
            <w:vAlign w:val="center"/>
            <w:hideMark/>
          </w:tcPr>
          <w:p w14:paraId="342229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80" w:type="dxa"/>
            <w:tcBorders>
              <w:top w:val="nil"/>
              <w:left w:val="nil"/>
              <w:bottom w:val="single" w:sz="4" w:space="0" w:color="auto"/>
              <w:right w:val="single" w:sz="4" w:space="0" w:color="auto"/>
            </w:tcBorders>
            <w:shd w:val="clear" w:color="auto" w:fill="auto"/>
            <w:vAlign w:val="center"/>
            <w:hideMark/>
          </w:tcPr>
          <w:p w14:paraId="1D9C37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240" w:type="dxa"/>
            <w:tcBorders>
              <w:top w:val="nil"/>
              <w:left w:val="nil"/>
              <w:bottom w:val="single" w:sz="4" w:space="0" w:color="auto"/>
              <w:right w:val="single" w:sz="4" w:space="0" w:color="auto"/>
            </w:tcBorders>
            <w:shd w:val="clear" w:color="auto" w:fill="auto"/>
            <w:vAlign w:val="center"/>
            <w:hideMark/>
          </w:tcPr>
          <w:p w14:paraId="0D1B61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20" w:type="dxa"/>
            <w:tcBorders>
              <w:top w:val="nil"/>
              <w:left w:val="nil"/>
              <w:bottom w:val="single" w:sz="4" w:space="0" w:color="auto"/>
              <w:right w:val="single" w:sz="4" w:space="0" w:color="auto"/>
            </w:tcBorders>
            <w:shd w:val="clear" w:color="auto" w:fill="auto"/>
            <w:vAlign w:val="center"/>
            <w:hideMark/>
          </w:tcPr>
          <w:p w14:paraId="6E6758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c>
          <w:tcPr>
            <w:tcW w:w="1102" w:type="dxa"/>
            <w:tcBorders>
              <w:top w:val="nil"/>
              <w:left w:val="nil"/>
              <w:bottom w:val="single" w:sz="4" w:space="0" w:color="auto"/>
              <w:right w:val="single" w:sz="4" w:space="0" w:color="auto"/>
            </w:tcBorders>
            <w:shd w:val="clear" w:color="auto" w:fill="auto"/>
            <w:vAlign w:val="center"/>
            <w:hideMark/>
          </w:tcPr>
          <w:p w14:paraId="0DCDA1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2,5</w:t>
            </w:r>
          </w:p>
        </w:tc>
      </w:tr>
      <w:tr w:rsidR="00ED4E4C" w:rsidRPr="00ED4E4C" w14:paraId="1ABAF18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5AC2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FD4A4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520" w:type="dxa"/>
            <w:tcBorders>
              <w:top w:val="nil"/>
              <w:left w:val="nil"/>
              <w:bottom w:val="single" w:sz="4" w:space="0" w:color="auto"/>
              <w:right w:val="single" w:sz="4" w:space="0" w:color="auto"/>
            </w:tcBorders>
            <w:shd w:val="clear" w:color="auto" w:fill="auto"/>
            <w:vAlign w:val="center"/>
            <w:hideMark/>
          </w:tcPr>
          <w:p w14:paraId="1BAB38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000" w:type="dxa"/>
            <w:tcBorders>
              <w:top w:val="nil"/>
              <w:left w:val="nil"/>
              <w:bottom w:val="single" w:sz="4" w:space="0" w:color="auto"/>
              <w:right w:val="single" w:sz="4" w:space="0" w:color="auto"/>
            </w:tcBorders>
            <w:shd w:val="clear" w:color="auto" w:fill="auto"/>
            <w:vAlign w:val="center"/>
            <w:hideMark/>
          </w:tcPr>
          <w:p w14:paraId="12A549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80" w:type="dxa"/>
            <w:tcBorders>
              <w:top w:val="nil"/>
              <w:left w:val="nil"/>
              <w:bottom w:val="single" w:sz="4" w:space="0" w:color="auto"/>
              <w:right w:val="single" w:sz="4" w:space="0" w:color="auto"/>
            </w:tcBorders>
            <w:shd w:val="clear" w:color="auto" w:fill="auto"/>
            <w:vAlign w:val="center"/>
            <w:hideMark/>
          </w:tcPr>
          <w:p w14:paraId="6A0BEE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80" w:type="dxa"/>
            <w:tcBorders>
              <w:top w:val="nil"/>
              <w:left w:val="nil"/>
              <w:bottom w:val="single" w:sz="4" w:space="0" w:color="auto"/>
              <w:right w:val="single" w:sz="4" w:space="0" w:color="auto"/>
            </w:tcBorders>
            <w:shd w:val="clear" w:color="auto" w:fill="auto"/>
            <w:vAlign w:val="center"/>
            <w:hideMark/>
          </w:tcPr>
          <w:p w14:paraId="66CA49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240" w:type="dxa"/>
            <w:tcBorders>
              <w:top w:val="nil"/>
              <w:left w:val="nil"/>
              <w:bottom w:val="single" w:sz="4" w:space="0" w:color="auto"/>
              <w:right w:val="single" w:sz="4" w:space="0" w:color="auto"/>
            </w:tcBorders>
            <w:shd w:val="clear" w:color="auto" w:fill="auto"/>
            <w:vAlign w:val="center"/>
            <w:hideMark/>
          </w:tcPr>
          <w:p w14:paraId="798581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120" w:type="dxa"/>
            <w:tcBorders>
              <w:top w:val="nil"/>
              <w:left w:val="nil"/>
              <w:bottom w:val="single" w:sz="4" w:space="0" w:color="auto"/>
              <w:right w:val="single" w:sz="4" w:space="0" w:color="auto"/>
            </w:tcBorders>
            <w:shd w:val="clear" w:color="auto" w:fill="auto"/>
            <w:vAlign w:val="center"/>
            <w:hideMark/>
          </w:tcPr>
          <w:p w14:paraId="11D03D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c>
          <w:tcPr>
            <w:tcW w:w="1102" w:type="dxa"/>
            <w:tcBorders>
              <w:top w:val="nil"/>
              <w:left w:val="nil"/>
              <w:bottom w:val="single" w:sz="4" w:space="0" w:color="auto"/>
              <w:right w:val="single" w:sz="4" w:space="0" w:color="auto"/>
            </w:tcBorders>
            <w:shd w:val="clear" w:color="auto" w:fill="auto"/>
            <w:vAlign w:val="center"/>
            <w:hideMark/>
          </w:tcPr>
          <w:p w14:paraId="7CC132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1,47</w:t>
            </w:r>
          </w:p>
        </w:tc>
      </w:tr>
      <w:tr w:rsidR="00ED4E4C" w:rsidRPr="00ED4E4C" w14:paraId="6C13603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D095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CFC42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520" w:type="dxa"/>
            <w:tcBorders>
              <w:top w:val="nil"/>
              <w:left w:val="nil"/>
              <w:bottom w:val="single" w:sz="4" w:space="0" w:color="auto"/>
              <w:right w:val="single" w:sz="4" w:space="0" w:color="auto"/>
            </w:tcBorders>
            <w:shd w:val="clear" w:color="auto" w:fill="auto"/>
            <w:vAlign w:val="center"/>
            <w:hideMark/>
          </w:tcPr>
          <w:p w14:paraId="649003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000" w:type="dxa"/>
            <w:tcBorders>
              <w:top w:val="nil"/>
              <w:left w:val="nil"/>
              <w:bottom w:val="single" w:sz="4" w:space="0" w:color="auto"/>
              <w:right w:val="single" w:sz="4" w:space="0" w:color="auto"/>
            </w:tcBorders>
            <w:shd w:val="clear" w:color="auto" w:fill="auto"/>
            <w:vAlign w:val="center"/>
            <w:hideMark/>
          </w:tcPr>
          <w:p w14:paraId="03EA52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80" w:type="dxa"/>
            <w:tcBorders>
              <w:top w:val="nil"/>
              <w:left w:val="nil"/>
              <w:bottom w:val="single" w:sz="4" w:space="0" w:color="auto"/>
              <w:right w:val="single" w:sz="4" w:space="0" w:color="auto"/>
            </w:tcBorders>
            <w:shd w:val="clear" w:color="auto" w:fill="auto"/>
            <w:vAlign w:val="center"/>
            <w:hideMark/>
          </w:tcPr>
          <w:p w14:paraId="4F7D10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80" w:type="dxa"/>
            <w:tcBorders>
              <w:top w:val="nil"/>
              <w:left w:val="nil"/>
              <w:bottom w:val="single" w:sz="4" w:space="0" w:color="auto"/>
              <w:right w:val="single" w:sz="4" w:space="0" w:color="auto"/>
            </w:tcBorders>
            <w:shd w:val="clear" w:color="auto" w:fill="auto"/>
            <w:vAlign w:val="center"/>
            <w:hideMark/>
          </w:tcPr>
          <w:p w14:paraId="0BE3E2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240" w:type="dxa"/>
            <w:tcBorders>
              <w:top w:val="nil"/>
              <w:left w:val="nil"/>
              <w:bottom w:val="single" w:sz="4" w:space="0" w:color="auto"/>
              <w:right w:val="single" w:sz="4" w:space="0" w:color="auto"/>
            </w:tcBorders>
            <w:shd w:val="clear" w:color="auto" w:fill="auto"/>
            <w:vAlign w:val="center"/>
            <w:hideMark/>
          </w:tcPr>
          <w:p w14:paraId="40865D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120" w:type="dxa"/>
            <w:tcBorders>
              <w:top w:val="nil"/>
              <w:left w:val="nil"/>
              <w:bottom w:val="single" w:sz="4" w:space="0" w:color="auto"/>
              <w:right w:val="single" w:sz="4" w:space="0" w:color="auto"/>
            </w:tcBorders>
            <w:shd w:val="clear" w:color="auto" w:fill="auto"/>
            <w:vAlign w:val="center"/>
            <w:hideMark/>
          </w:tcPr>
          <w:p w14:paraId="7DB8B7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c>
          <w:tcPr>
            <w:tcW w:w="1102" w:type="dxa"/>
            <w:tcBorders>
              <w:top w:val="nil"/>
              <w:left w:val="nil"/>
              <w:bottom w:val="single" w:sz="4" w:space="0" w:color="auto"/>
              <w:right w:val="single" w:sz="4" w:space="0" w:color="auto"/>
            </w:tcBorders>
            <w:shd w:val="clear" w:color="auto" w:fill="auto"/>
            <w:vAlign w:val="center"/>
            <w:hideMark/>
          </w:tcPr>
          <w:p w14:paraId="327275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0,09</w:t>
            </w:r>
          </w:p>
        </w:tc>
      </w:tr>
      <w:tr w:rsidR="00ED4E4C" w:rsidRPr="00ED4E4C" w14:paraId="64A954C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5FAD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78AEB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520" w:type="dxa"/>
            <w:tcBorders>
              <w:top w:val="nil"/>
              <w:left w:val="nil"/>
              <w:bottom w:val="single" w:sz="4" w:space="0" w:color="auto"/>
              <w:right w:val="single" w:sz="4" w:space="0" w:color="auto"/>
            </w:tcBorders>
            <w:shd w:val="clear" w:color="auto" w:fill="auto"/>
            <w:vAlign w:val="center"/>
            <w:hideMark/>
          </w:tcPr>
          <w:p w14:paraId="278327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000" w:type="dxa"/>
            <w:tcBorders>
              <w:top w:val="nil"/>
              <w:left w:val="nil"/>
              <w:bottom w:val="single" w:sz="4" w:space="0" w:color="auto"/>
              <w:right w:val="single" w:sz="4" w:space="0" w:color="auto"/>
            </w:tcBorders>
            <w:shd w:val="clear" w:color="auto" w:fill="auto"/>
            <w:vAlign w:val="center"/>
            <w:hideMark/>
          </w:tcPr>
          <w:p w14:paraId="6D9211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80" w:type="dxa"/>
            <w:tcBorders>
              <w:top w:val="nil"/>
              <w:left w:val="nil"/>
              <w:bottom w:val="single" w:sz="4" w:space="0" w:color="auto"/>
              <w:right w:val="single" w:sz="4" w:space="0" w:color="auto"/>
            </w:tcBorders>
            <w:shd w:val="clear" w:color="auto" w:fill="auto"/>
            <w:vAlign w:val="center"/>
            <w:hideMark/>
          </w:tcPr>
          <w:p w14:paraId="17C6EE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80" w:type="dxa"/>
            <w:tcBorders>
              <w:top w:val="nil"/>
              <w:left w:val="nil"/>
              <w:bottom w:val="single" w:sz="4" w:space="0" w:color="auto"/>
              <w:right w:val="single" w:sz="4" w:space="0" w:color="auto"/>
            </w:tcBorders>
            <w:shd w:val="clear" w:color="auto" w:fill="auto"/>
            <w:vAlign w:val="center"/>
            <w:hideMark/>
          </w:tcPr>
          <w:p w14:paraId="45B35F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240" w:type="dxa"/>
            <w:tcBorders>
              <w:top w:val="nil"/>
              <w:left w:val="nil"/>
              <w:bottom w:val="single" w:sz="4" w:space="0" w:color="auto"/>
              <w:right w:val="single" w:sz="4" w:space="0" w:color="auto"/>
            </w:tcBorders>
            <w:shd w:val="clear" w:color="auto" w:fill="auto"/>
            <w:vAlign w:val="center"/>
            <w:hideMark/>
          </w:tcPr>
          <w:p w14:paraId="0D5F77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120" w:type="dxa"/>
            <w:tcBorders>
              <w:top w:val="nil"/>
              <w:left w:val="nil"/>
              <w:bottom w:val="single" w:sz="4" w:space="0" w:color="auto"/>
              <w:right w:val="single" w:sz="4" w:space="0" w:color="auto"/>
            </w:tcBorders>
            <w:shd w:val="clear" w:color="auto" w:fill="auto"/>
            <w:vAlign w:val="center"/>
            <w:hideMark/>
          </w:tcPr>
          <w:p w14:paraId="228A03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c>
          <w:tcPr>
            <w:tcW w:w="1102" w:type="dxa"/>
            <w:tcBorders>
              <w:top w:val="nil"/>
              <w:left w:val="nil"/>
              <w:bottom w:val="single" w:sz="4" w:space="0" w:color="auto"/>
              <w:right w:val="single" w:sz="4" w:space="0" w:color="auto"/>
            </w:tcBorders>
            <w:shd w:val="clear" w:color="auto" w:fill="auto"/>
            <w:vAlign w:val="center"/>
            <w:hideMark/>
          </w:tcPr>
          <w:p w14:paraId="23A74F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0,77</w:t>
            </w:r>
          </w:p>
        </w:tc>
      </w:tr>
      <w:tr w:rsidR="00ED4E4C" w:rsidRPr="00ED4E4C" w14:paraId="603EC1D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262C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68480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520" w:type="dxa"/>
            <w:tcBorders>
              <w:top w:val="nil"/>
              <w:left w:val="nil"/>
              <w:bottom w:val="single" w:sz="4" w:space="0" w:color="auto"/>
              <w:right w:val="single" w:sz="4" w:space="0" w:color="auto"/>
            </w:tcBorders>
            <w:shd w:val="clear" w:color="auto" w:fill="auto"/>
            <w:vAlign w:val="center"/>
            <w:hideMark/>
          </w:tcPr>
          <w:p w14:paraId="243D2C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000" w:type="dxa"/>
            <w:tcBorders>
              <w:top w:val="nil"/>
              <w:left w:val="nil"/>
              <w:bottom w:val="single" w:sz="4" w:space="0" w:color="auto"/>
              <w:right w:val="single" w:sz="4" w:space="0" w:color="auto"/>
            </w:tcBorders>
            <w:shd w:val="clear" w:color="auto" w:fill="auto"/>
            <w:vAlign w:val="center"/>
            <w:hideMark/>
          </w:tcPr>
          <w:p w14:paraId="59F162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80" w:type="dxa"/>
            <w:tcBorders>
              <w:top w:val="nil"/>
              <w:left w:val="nil"/>
              <w:bottom w:val="single" w:sz="4" w:space="0" w:color="auto"/>
              <w:right w:val="single" w:sz="4" w:space="0" w:color="auto"/>
            </w:tcBorders>
            <w:shd w:val="clear" w:color="auto" w:fill="auto"/>
            <w:vAlign w:val="center"/>
            <w:hideMark/>
          </w:tcPr>
          <w:p w14:paraId="1C560F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80" w:type="dxa"/>
            <w:tcBorders>
              <w:top w:val="nil"/>
              <w:left w:val="nil"/>
              <w:bottom w:val="single" w:sz="4" w:space="0" w:color="auto"/>
              <w:right w:val="single" w:sz="4" w:space="0" w:color="auto"/>
            </w:tcBorders>
            <w:shd w:val="clear" w:color="auto" w:fill="auto"/>
            <w:vAlign w:val="center"/>
            <w:hideMark/>
          </w:tcPr>
          <w:p w14:paraId="2C98AE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240" w:type="dxa"/>
            <w:tcBorders>
              <w:top w:val="nil"/>
              <w:left w:val="nil"/>
              <w:bottom w:val="single" w:sz="4" w:space="0" w:color="auto"/>
              <w:right w:val="single" w:sz="4" w:space="0" w:color="auto"/>
            </w:tcBorders>
            <w:shd w:val="clear" w:color="auto" w:fill="auto"/>
            <w:vAlign w:val="center"/>
            <w:hideMark/>
          </w:tcPr>
          <w:p w14:paraId="785A93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120" w:type="dxa"/>
            <w:tcBorders>
              <w:top w:val="nil"/>
              <w:left w:val="nil"/>
              <w:bottom w:val="single" w:sz="4" w:space="0" w:color="auto"/>
              <w:right w:val="single" w:sz="4" w:space="0" w:color="auto"/>
            </w:tcBorders>
            <w:shd w:val="clear" w:color="auto" w:fill="auto"/>
            <w:vAlign w:val="center"/>
            <w:hideMark/>
          </w:tcPr>
          <w:p w14:paraId="45EC84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c>
          <w:tcPr>
            <w:tcW w:w="1102" w:type="dxa"/>
            <w:tcBorders>
              <w:top w:val="nil"/>
              <w:left w:val="nil"/>
              <w:bottom w:val="single" w:sz="4" w:space="0" w:color="auto"/>
              <w:right w:val="single" w:sz="4" w:space="0" w:color="auto"/>
            </w:tcBorders>
            <w:shd w:val="clear" w:color="auto" w:fill="auto"/>
            <w:vAlign w:val="center"/>
            <w:hideMark/>
          </w:tcPr>
          <w:p w14:paraId="1DB5BD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0,61</w:t>
            </w:r>
          </w:p>
        </w:tc>
      </w:tr>
      <w:tr w:rsidR="00ED4E4C" w:rsidRPr="00ED4E4C" w14:paraId="0B42B77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9FAF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317AD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520" w:type="dxa"/>
            <w:tcBorders>
              <w:top w:val="nil"/>
              <w:left w:val="nil"/>
              <w:bottom w:val="single" w:sz="4" w:space="0" w:color="auto"/>
              <w:right w:val="single" w:sz="4" w:space="0" w:color="auto"/>
            </w:tcBorders>
            <w:shd w:val="clear" w:color="auto" w:fill="auto"/>
            <w:vAlign w:val="center"/>
            <w:hideMark/>
          </w:tcPr>
          <w:p w14:paraId="5E780B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000" w:type="dxa"/>
            <w:tcBorders>
              <w:top w:val="nil"/>
              <w:left w:val="nil"/>
              <w:bottom w:val="single" w:sz="4" w:space="0" w:color="auto"/>
              <w:right w:val="single" w:sz="4" w:space="0" w:color="auto"/>
            </w:tcBorders>
            <w:shd w:val="clear" w:color="auto" w:fill="auto"/>
            <w:vAlign w:val="center"/>
            <w:hideMark/>
          </w:tcPr>
          <w:p w14:paraId="3E5D31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80" w:type="dxa"/>
            <w:tcBorders>
              <w:top w:val="nil"/>
              <w:left w:val="nil"/>
              <w:bottom w:val="single" w:sz="4" w:space="0" w:color="auto"/>
              <w:right w:val="single" w:sz="4" w:space="0" w:color="auto"/>
            </w:tcBorders>
            <w:shd w:val="clear" w:color="auto" w:fill="auto"/>
            <w:vAlign w:val="center"/>
            <w:hideMark/>
          </w:tcPr>
          <w:p w14:paraId="184EF6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80" w:type="dxa"/>
            <w:tcBorders>
              <w:top w:val="nil"/>
              <w:left w:val="nil"/>
              <w:bottom w:val="single" w:sz="4" w:space="0" w:color="auto"/>
              <w:right w:val="single" w:sz="4" w:space="0" w:color="auto"/>
            </w:tcBorders>
            <w:shd w:val="clear" w:color="auto" w:fill="auto"/>
            <w:vAlign w:val="center"/>
            <w:hideMark/>
          </w:tcPr>
          <w:p w14:paraId="285C18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240" w:type="dxa"/>
            <w:tcBorders>
              <w:top w:val="nil"/>
              <w:left w:val="nil"/>
              <w:bottom w:val="single" w:sz="4" w:space="0" w:color="auto"/>
              <w:right w:val="single" w:sz="4" w:space="0" w:color="auto"/>
            </w:tcBorders>
            <w:shd w:val="clear" w:color="auto" w:fill="auto"/>
            <w:vAlign w:val="center"/>
            <w:hideMark/>
          </w:tcPr>
          <w:p w14:paraId="702BC6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120" w:type="dxa"/>
            <w:tcBorders>
              <w:top w:val="nil"/>
              <w:left w:val="nil"/>
              <w:bottom w:val="single" w:sz="4" w:space="0" w:color="auto"/>
              <w:right w:val="single" w:sz="4" w:space="0" w:color="auto"/>
            </w:tcBorders>
            <w:shd w:val="clear" w:color="auto" w:fill="auto"/>
            <w:vAlign w:val="center"/>
            <w:hideMark/>
          </w:tcPr>
          <w:p w14:paraId="5A6F7B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c>
          <w:tcPr>
            <w:tcW w:w="1102" w:type="dxa"/>
            <w:tcBorders>
              <w:top w:val="nil"/>
              <w:left w:val="nil"/>
              <w:bottom w:val="single" w:sz="4" w:space="0" w:color="auto"/>
              <w:right w:val="single" w:sz="4" w:space="0" w:color="auto"/>
            </w:tcBorders>
            <w:shd w:val="clear" w:color="auto" w:fill="auto"/>
            <w:vAlign w:val="center"/>
            <w:hideMark/>
          </w:tcPr>
          <w:p w14:paraId="01E00C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41,5</w:t>
            </w:r>
          </w:p>
        </w:tc>
      </w:tr>
      <w:tr w:rsidR="00ED4E4C" w:rsidRPr="00ED4E4C" w14:paraId="785D1B85" w14:textId="77777777" w:rsidTr="00C34974">
        <w:trPr>
          <w:trHeight w:hRule="exact" w:val="57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8402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ED4E4C" w:rsidRPr="00ED4E4C" w14:paraId="15F8EC2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F5C6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DD769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0BE8F0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026327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30DEE9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72B69F2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6303C8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233648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2" w:type="dxa"/>
            <w:tcBorders>
              <w:top w:val="nil"/>
              <w:left w:val="nil"/>
              <w:bottom w:val="single" w:sz="4" w:space="0" w:color="auto"/>
              <w:right w:val="single" w:sz="4" w:space="0" w:color="auto"/>
            </w:tcBorders>
            <w:shd w:val="clear" w:color="auto" w:fill="auto"/>
            <w:vAlign w:val="center"/>
            <w:hideMark/>
          </w:tcPr>
          <w:p w14:paraId="749868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ED4E4C" w:rsidRPr="00ED4E4C" w14:paraId="6B25FB1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988FE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7A85A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520" w:type="dxa"/>
            <w:tcBorders>
              <w:top w:val="nil"/>
              <w:left w:val="nil"/>
              <w:bottom w:val="single" w:sz="4" w:space="0" w:color="auto"/>
              <w:right w:val="single" w:sz="4" w:space="0" w:color="auto"/>
            </w:tcBorders>
            <w:shd w:val="clear" w:color="auto" w:fill="auto"/>
            <w:vAlign w:val="center"/>
            <w:hideMark/>
          </w:tcPr>
          <w:p w14:paraId="409C5E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000" w:type="dxa"/>
            <w:tcBorders>
              <w:top w:val="nil"/>
              <w:left w:val="nil"/>
              <w:bottom w:val="single" w:sz="4" w:space="0" w:color="auto"/>
              <w:right w:val="single" w:sz="4" w:space="0" w:color="auto"/>
            </w:tcBorders>
            <w:shd w:val="clear" w:color="auto" w:fill="auto"/>
            <w:vAlign w:val="center"/>
            <w:hideMark/>
          </w:tcPr>
          <w:p w14:paraId="49F4D9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5153F7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80" w:type="dxa"/>
            <w:tcBorders>
              <w:top w:val="nil"/>
              <w:left w:val="nil"/>
              <w:bottom w:val="single" w:sz="4" w:space="0" w:color="auto"/>
              <w:right w:val="single" w:sz="4" w:space="0" w:color="auto"/>
            </w:tcBorders>
            <w:shd w:val="clear" w:color="auto" w:fill="auto"/>
            <w:vAlign w:val="center"/>
            <w:hideMark/>
          </w:tcPr>
          <w:p w14:paraId="1D5CB9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240" w:type="dxa"/>
            <w:tcBorders>
              <w:top w:val="nil"/>
              <w:left w:val="nil"/>
              <w:bottom w:val="single" w:sz="4" w:space="0" w:color="auto"/>
              <w:right w:val="single" w:sz="4" w:space="0" w:color="auto"/>
            </w:tcBorders>
            <w:shd w:val="clear" w:color="auto" w:fill="auto"/>
            <w:vAlign w:val="center"/>
            <w:hideMark/>
          </w:tcPr>
          <w:p w14:paraId="095511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20" w:type="dxa"/>
            <w:tcBorders>
              <w:top w:val="nil"/>
              <w:left w:val="nil"/>
              <w:bottom w:val="single" w:sz="4" w:space="0" w:color="auto"/>
              <w:right w:val="single" w:sz="4" w:space="0" w:color="auto"/>
            </w:tcBorders>
            <w:shd w:val="clear" w:color="auto" w:fill="auto"/>
            <w:vAlign w:val="center"/>
            <w:hideMark/>
          </w:tcPr>
          <w:p w14:paraId="1F8032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c>
          <w:tcPr>
            <w:tcW w:w="1102" w:type="dxa"/>
            <w:tcBorders>
              <w:top w:val="nil"/>
              <w:left w:val="nil"/>
              <w:bottom w:val="single" w:sz="4" w:space="0" w:color="auto"/>
              <w:right w:val="single" w:sz="4" w:space="0" w:color="auto"/>
            </w:tcBorders>
            <w:shd w:val="clear" w:color="auto" w:fill="auto"/>
            <w:vAlign w:val="center"/>
            <w:hideMark/>
          </w:tcPr>
          <w:p w14:paraId="142BB0B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0,25</w:t>
            </w:r>
          </w:p>
        </w:tc>
      </w:tr>
      <w:tr w:rsidR="00ED4E4C" w:rsidRPr="00ED4E4C" w14:paraId="012E4A3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1EB9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54C093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520" w:type="dxa"/>
            <w:tcBorders>
              <w:top w:val="nil"/>
              <w:left w:val="nil"/>
              <w:bottom w:val="single" w:sz="4" w:space="0" w:color="auto"/>
              <w:right w:val="single" w:sz="4" w:space="0" w:color="auto"/>
            </w:tcBorders>
            <w:shd w:val="clear" w:color="auto" w:fill="auto"/>
            <w:vAlign w:val="center"/>
            <w:hideMark/>
          </w:tcPr>
          <w:p w14:paraId="7AE036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000" w:type="dxa"/>
            <w:tcBorders>
              <w:top w:val="nil"/>
              <w:left w:val="nil"/>
              <w:bottom w:val="single" w:sz="4" w:space="0" w:color="auto"/>
              <w:right w:val="single" w:sz="4" w:space="0" w:color="auto"/>
            </w:tcBorders>
            <w:shd w:val="clear" w:color="auto" w:fill="auto"/>
            <w:vAlign w:val="center"/>
            <w:hideMark/>
          </w:tcPr>
          <w:p w14:paraId="0685C6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551043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80" w:type="dxa"/>
            <w:tcBorders>
              <w:top w:val="nil"/>
              <w:left w:val="nil"/>
              <w:bottom w:val="single" w:sz="4" w:space="0" w:color="auto"/>
              <w:right w:val="single" w:sz="4" w:space="0" w:color="auto"/>
            </w:tcBorders>
            <w:shd w:val="clear" w:color="auto" w:fill="auto"/>
            <w:vAlign w:val="center"/>
            <w:hideMark/>
          </w:tcPr>
          <w:p w14:paraId="6C05E3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38FCDD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14:paraId="57C7C6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c>
          <w:tcPr>
            <w:tcW w:w="1102" w:type="dxa"/>
            <w:tcBorders>
              <w:top w:val="nil"/>
              <w:left w:val="nil"/>
              <w:bottom w:val="single" w:sz="4" w:space="0" w:color="auto"/>
              <w:right w:val="single" w:sz="4" w:space="0" w:color="auto"/>
            </w:tcBorders>
            <w:shd w:val="clear" w:color="auto" w:fill="auto"/>
            <w:vAlign w:val="center"/>
            <w:hideMark/>
          </w:tcPr>
          <w:p w14:paraId="2628AA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0</w:t>
            </w:r>
          </w:p>
        </w:tc>
      </w:tr>
      <w:tr w:rsidR="00ED4E4C" w:rsidRPr="00ED4E4C" w14:paraId="092806E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E26A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4145C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4C3AA6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010339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73BBAF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023B17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3010C8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0EF6BF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2" w:type="dxa"/>
            <w:tcBorders>
              <w:top w:val="nil"/>
              <w:left w:val="nil"/>
              <w:bottom w:val="single" w:sz="4" w:space="0" w:color="auto"/>
              <w:right w:val="single" w:sz="4" w:space="0" w:color="auto"/>
            </w:tcBorders>
            <w:shd w:val="clear" w:color="auto" w:fill="auto"/>
            <w:vAlign w:val="center"/>
            <w:hideMark/>
          </w:tcPr>
          <w:p w14:paraId="2B12BE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ED4E4C" w:rsidRPr="00ED4E4C" w14:paraId="4DE1C1D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9E5C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95B393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520" w:type="dxa"/>
            <w:tcBorders>
              <w:top w:val="nil"/>
              <w:left w:val="nil"/>
              <w:bottom w:val="single" w:sz="4" w:space="0" w:color="auto"/>
              <w:right w:val="single" w:sz="4" w:space="0" w:color="auto"/>
            </w:tcBorders>
            <w:shd w:val="clear" w:color="auto" w:fill="auto"/>
            <w:vAlign w:val="center"/>
            <w:hideMark/>
          </w:tcPr>
          <w:p w14:paraId="1BAE6F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000" w:type="dxa"/>
            <w:tcBorders>
              <w:top w:val="nil"/>
              <w:left w:val="nil"/>
              <w:bottom w:val="single" w:sz="4" w:space="0" w:color="auto"/>
              <w:right w:val="single" w:sz="4" w:space="0" w:color="auto"/>
            </w:tcBorders>
            <w:shd w:val="clear" w:color="auto" w:fill="auto"/>
            <w:vAlign w:val="center"/>
            <w:hideMark/>
          </w:tcPr>
          <w:p w14:paraId="0DE867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27E0F2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80" w:type="dxa"/>
            <w:tcBorders>
              <w:top w:val="nil"/>
              <w:left w:val="nil"/>
              <w:bottom w:val="single" w:sz="4" w:space="0" w:color="auto"/>
              <w:right w:val="single" w:sz="4" w:space="0" w:color="auto"/>
            </w:tcBorders>
            <w:shd w:val="clear" w:color="auto" w:fill="auto"/>
            <w:vAlign w:val="center"/>
            <w:hideMark/>
          </w:tcPr>
          <w:p w14:paraId="7BC55E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240" w:type="dxa"/>
            <w:tcBorders>
              <w:top w:val="nil"/>
              <w:left w:val="nil"/>
              <w:bottom w:val="single" w:sz="4" w:space="0" w:color="auto"/>
              <w:right w:val="single" w:sz="4" w:space="0" w:color="auto"/>
            </w:tcBorders>
            <w:shd w:val="clear" w:color="auto" w:fill="auto"/>
            <w:vAlign w:val="center"/>
            <w:hideMark/>
          </w:tcPr>
          <w:p w14:paraId="5DB591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20" w:type="dxa"/>
            <w:tcBorders>
              <w:top w:val="nil"/>
              <w:left w:val="nil"/>
              <w:bottom w:val="single" w:sz="4" w:space="0" w:color="auto"/>
              <w:right w:val="single" w:sz="4" w:space="0" w:color="auto"/>
            </w:tcBorders>
            <w:shd w:val="clear" w:color="auto" w:fill="auto"/>
            <w:vAlign w:val="center"/>
            <w:hideMark/>
          </w:tcPr>
          <w:p w14:paraId="199CD7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c>
          <w:tcPr>
            <w:tcW w:w="1102" w:type="dxa"/>
            <w:tcBorders>
              <w:top w:val="nil"/>
              <w:left w:val="nil"/>
              <w:bottom w:val="single" w:sz="4" w:space="0" w:color="auto"/>
              <w:right w:val="single" w:sz="4" w:space="0" w:color="auto"/>
            </w:tcBorders>
            <w:shd w:val="clear" w:color="auto" w:fill="auto"/>
            <w:vAlign w:val="center"/>
            <w:hideMark/>
          </w:tcPr>
          <w:p w14:paraId="3102A7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0,16</w:t>
            </w:r>
          </w:p>
        </w:tc>
      </w:tr>
      <w:tr w:rsidR="00ED4E4C" w:rsidRPr="00ED4E4C" w14:paraId="04EF0F2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D5CF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D82D0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520" w:type="dxa"/>
            <w:tcBorders>
              <w:top w:val="nil"/>
              <w:left w:val="nil"/>
              <w:bottom w:val="single" w:sz="4" w:space="0" w:color="auto"/>
              <w:right w:val="single" w:sz="4" w:space="0" w:color="auto"/>
            </w:tcBorders>
            <w:shd w:val="clear" w:color="auto" w:fill="auto"/>
            <w:vAlign w:val="center"/>
            <w:hideMark/>
          </w:tcPr>
          <w:p w14:paraId="4E84B0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000" w:type="dxa"/>
            <w:tcBorders>
              <w:top w:val="nil"/>
              <w:left w:val="nil"/>
              <w:bottom w:val="single" w:sz="4" w:space="0" w:color="auto"/>
              <w:right w:val="single" w:sz="4" w:space="0" w:color="auto"/>
            </w:tcBorders>
            <w:shd w:val="clear" w:color="auto" w:fill="auto"/>
            <w:vAlign w:val="center"/>
            <w:hideMark/>
          </w:tcPr>
          <w:p w14:paraId="536BC3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80" w:type="dxa"/>
            <w:tcBorders>
              <w:top w:val="nil"/>
              <w:left w:val="nil"/>
              <w:bottom w:val="single" w:sz="4" w:space="0" w:color="auto"/>
              <w:right w:val="single" w:sz="4" w:space="0" w:color="auto"/>
            </w:tcBorders>
            <w:shd w:val="clear" w:color="auto" w:fill="auto"/>
            <w:vAlign w:val="center"/>
            <w:hideMark/>
          </w:tcPr>
          <w:p w14:paraId="68491C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80" w:type="dxa"/>
            <w:tcBorders>
              <w:top w:val="nil"/>
              <w:left w:val="nil"/>
              <w:bottom w:val="single" w:sz="4" w:space="0" w:color="auto"/>
              <w:right w:val="single" w:sz="4" w:space="0" w:color="auto"/>
            </w:tcBorders>
            <w:shd w:val="clear" w:color="auto" w:fill="auto"/>
            <w:vAlign w:val="center"/>
            <w:hideMark/>
          </w:tcPr>
          <w:p w14:paraId="57D8BD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240" w:type="dxa"/>
            <w:tcBorders>
              <w:top w:val="nil"/>
              <w:left w:val="nil"/>
              <w:bottom w:val="single" w:sz="4" w:space="0" w:color="auto"/>
              <w:right w:val="single" w:sz="4" w:space="0" w:color="auto"/>
            </w:tcBorders>
            <w:shd w:val="clear" w:color="auto" w:fill="auto"/>
            <w:vAlign w:val="center"/>
            <w:hideMark/>
          </w:tcPr>
          <w:p w14:paraId="30DBD9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120" w:type="dxa"/>
            <w:tcBorders>
              <w:top w:val="nil"/>
              <w:left w:val="nil"/>
              <w:bottom w:val="single" w:sz="4" w:space="0" w:color="auto"/>
              <w:right w:val="single" w:sz="4" w:space="0" w:color="auto"/>
            </w:tcBorders>
            <w:shd w:val="clear" w:color="auto" w:fill="auto"/>
            <w:vAlign w:val="center"/>
            <w:hideMark/>
          </w:tcPr>
          <w:p w14:paraId="7D2E27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c>
          <w:tcPr>
            <w:tcW w:w="1102" w:type="dxa"/>
            <w:tcBorders>
              <w:top w:val="nil"/>
              <w:left w:val="nil"/>
              <w:bottom w:val="single" w:sz="4" w:space="0" w:color="auto"/>
              <w:right w:val="single" w:sz="4" w:space="0" w:color="auto"/>
            </w:tcBorders>
            <w:shd w:val="clear" w:color="auto" w:fill="auto"/>
            <w:vAlign w:val="center"/>
            <w:hideMark/>
          </w:tcPr>
          <w:p w14:paraId="6E9C80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62</w:t>
            </w:r>
          </w:p>
        </w:tc>
      </w:tr>
      <w:tr w:rsidR="00ED4E4C" w:rsidRPr="00ED4E4C" w14:paraId="4307320F" w14:textId="77777777" w:rsidTr="00C34974">
        <w:trPr>
          <w:trHeight w:hRule="exact" w:val="549"/>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2510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ED4E4C" w:rsidRPr="00ED4E4C" w14:paraId="6DB8119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183A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A928E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1369DC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5F3AA4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67D61C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1BFECD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191228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68B687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2" w:type="dxa"/>
            <w:tcBorders>
              <w:top w:val="nil"/>
              <w:left w:val="nil"/>
              <w:bottom w:val="single" w:sz="4" w:space="0" w:color="auto"/>
              <w:right w:val="single" w:sz="4" w:space="0" w:color="auto"/>
            </w:tcBorders>
            <w:shd w:val="clear" w:color="auto" w:fill="auto"/>
            <w:vAlign w:val="center"/>
            <w:hideMark/>
          </w:tcPr>
          <w:p w14:paraId="3D6F31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ED4E4C" w:rsidRPr="00ED4E4C" w14:paraId="3E2F057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887F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48FB4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520" w:type="dxa"/>
            <w:tcBorders>
              <w:top w:val="nil"/>
              <w:left w:val="nil"/>
              <w:bottom w:val="single" w:sz="4" w:space="0" w:color="auto"/>
              <w:right w:val="single" w:sz="4" w:space="0" w:color="auto"/>
            </w:tcBorders>
            <w:shd w:val="clear" w:color="auto" w:fill="auto"/>
            <w:vAlign w:val="center"/>
            <w:hideMark/>
          </w:tcPr>
          <w:p w14:paraId="681DC6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000" w:type="dxa"/>
            <w:tcBorders>
              <w:top w:val="nil"/>
              <w:left w:val="nil"/>
              <w:bottom w:val="single" w:sz="4" w:space="0" w:color="auto"/>
              <w:right w:val="single" w:sz="4" w:space="0" w:color="auto"/>
            </w:tcBorders>
            <w:shd w:val="clear" w:color="auto" w:fill="auto"/>
            <w:vAlign w:val="center"/>
            <w:hideMark/>
          </w:tcPr>
          <w:p w14:paraId="595943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80" w:type="dxa"/>
            <w:tcBorders>
              <w:top w:val="nil"/>
              <w:left w:val="nil"/>
              <w:bottom w:val="single" w:sz="4" w:space="0" w:color="auto"/>
              <w:right w:val="single" w:sz="4" w:space="0" w:color="auto"/>
            </w:tcBorders>
            <w:shd w:val="clear" w:color="auto" w:fill="auto"/>
            <w:vAlign w:val="center"/>
            <w:hideMark/>
          </w:tcPr>
          <w:p w14:paraId="50900B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80" w:type="dxa"/>
            <w:tcBorders>
              <w:top w:val="nil"/>
              <w:left w:val="nil"/>
              <w:bottom w:val="single" w:sz="4" w:space="0" w:color="auto"/>
              <w:right w:val="single" w:sz="4" w:space="0" w:color="auto"/>
            </w:tcBorders>
            <w:shd w:val="clear" w:color="auto" w:fill="auto"/>
            <w:vAlign w:val="center"/>
            <w:hideMark/>
          </w:tcPr>
          <w:p w14:paraId="412676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240" w:type="dxa"/>
            <w:tcBorders>
              <w:top w:val="nil"/>
              <w:left w:val="nil"/>
              <w:bottom w:val="single" w:sz="4" w:space="0" w:color="auto"/>
              <w:right w:val="single" w:sz="4" w:space="0" w:color="auto"/>
            </w:tcBorders>
            <w:shd w:val="clear" w:color="auto" w:fill="auto"/>
            <w:vAlign w:val="center"/>
            <w:hideMark/>
          </w:tcPr>
          <w:p w14:paraId="7BA508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120" w:type="dxa"/>
            <w:tcBorders>
              <w:top w:val="nil"/>
              <w:left w:val="nil"/>
              <w:bottom w:val="single" w:sz="4" w:space="0" w:color="auto"/>
              <w:right w:val="single" w:sz="4" w:space="0" w:color="auto"/>
            </w:tcBorders>
            <w:shd w:val="clear" w:color="auto" w:fill="auto"/>
            <w:vAlign w:val="center"/>
            <w:hideMark/>
          </w:tcPr>
          <w:p w14:paraId="053EFF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c>
          <w:tcPr>
            <w:tcW w:w="1102" w:type="dxa"/>
            <w:tcBorders>
              <w:top w:val="nil"/>
              <w:left w:val="nil"/>
              <w:bottom w:val="single" w:sz="4" w:space="0" w:color="auto"/>
              <w:right w:val="single" w:sz="4" w:space="0" w:color="auto"/>
            </w:tcBorders>
            <w:shd w:val="clear" w:color="auto" w:fill="auto"/>
            <w:vAlign w:val="center"/>
            <w:hideMark/>
          </w:tcPr>
          <w:p w14:paraId="5CE452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0,97</w:t>
            </w:r>
          </w:p>
        </w:tc>
      </w:tr>
      <w:tr w:rsidR="00ED4E4C" w:rsidRPr="00ED4E4C" w14:paraId="77BCFFF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F090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3F3A1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547512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000" w:type="dxa"/>
            <w:tcBorders>
              <w:top w:val="nil"/>
              <w:left w:val="nil"/>
              <w:bottom w:val="single" w:sz="4" w:space="0" w:color="auto"/>
              <w:right w:val="single" w:sz="4" w:space="0" w:color="auto"/>
            </w:tcBorders>
            <w:shd w:val="clear" w:color="auto" w:fill="auto"/>
            <w:vAlign w:val="center"/>
            <w:hideMark/>
          </w:tcPr>
          <w:p w14:paraId="2A40C4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11C7B9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80" w:type="dxa"/>
            <w:tcBorders>
              <w:top w:val="nil"/>
              <w:left w:val="nil"/>
              <w:bottom w:val="single" w:sz="4" w:space="0" w:color="auto"/>
              <w:right w:val="single" w:sz="4" w:space="0" w:color="auto"/>
            </w:tcBorders>
            <w:shd w:val="clear" w:color="auto" w:fill="auto"/>
            <w:vAlign w:val="center"/>
            <w:hideMark/>
          </w:tcPr>
          <w:p w14:paraId="362680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240" w:type="dxa"/>
            <w:tcBorders>
              <w:top w:val="nil"/>
              <w:left w:val="nil"/>
              <w:bottom w:val="single" w:sz="4" w:space="0" w:color="auto"/>
              <w:right w:val="single" w:sz="4" w:space="0" w:color="auto"/>
            </w:tcBorders>
            <w:shd w:val="clear" w:color="auto" w:fill="auto"/>
            <w:vAlign w:val="center"/>
            <w:hideMark/>
          </w:tcPr>
          <w:p w14:paraId="7E153C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20" w:type="dxa"/>
            <w:tcBorders>
              <w:top w:val="nil"/>
              <w:left w:val="nil"/>
              <w:bottom w:val="single" w:sz="4" w:space="0" w:color="auto"/>
              <w:right w:val="single" w:sz="4" w:space="0" w:color="auto"/>
            </w:tcBorders>
            <w:shd w:val="clear" w:color="auto" w:fill="auto"/>
            <w:vAlign w:val="center"/>
            <w:hideMark/>
          </w:tcPr>
          <w:p w14:paraId="0FD11A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c>
          <w:tcPr>
            <w:tcW w:w="1102" w:type="dxa"/>
            <w:tcBorders>
              <w:top w:val="nil"/>
              <w:left w:val="nil"/>
              <w:bottom w:val="single" w:sz="4" w:space="0" w:color="auto"/>
              <w:right w:val="single" w:sz="4" w:space="0" w:color="auto"/>
            </w:tcBorders>
            <w:shd w:val="clear" w:color="auto" w:fill="auto"/>
            <w:vAlign w:val="center"/>
            <w:hideMark/>
          </w:tcPr>
          <w:p w14:paraId="63EC35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0,01</w:t>
            </w:r>
          </w:p>
        </w:tc>
      </w:tr>
      <w:tr w:rsidR="00ED4E4C" w:rsidRPr="00ED4E4C" w14:paraId="70AB7FC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B41C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20BA9F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520" w:type="dxa"/>
            <w:tcBorders>
              <w:top w:val="nil"/>
              <w:left w:val="nil"/>
              <w:bottom w:val="single" w:sz="4" w:space="0" w:color="auto"/>
              <w:right w:val="single" w:sz="4" w:space="0" w:color="auto"/>
            </w:tcBorders>
            <w:shd w:val="clear" w:color="auto" w:fill="auto"/>
            <w:vAlign w:val="center"/>
            <w:hideMark/>
          </w:tcPr>
          <w:p w14:paraId="327E5F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000" w:type="dxa"/>
            <w:tcBorders>
              <w:top w:val="nil"/>
              <w:left w:val="nil"/>
              <w:bottom w:val="single" w:sz="4" w:space="0" w:color="auto"/>
              <w:right w:val="single" w:sz="4" w:space="0" w:color="auto"/>
            </w:tcBorders>
            <w:shd w:val="clear" w:color="auto" w:fill="auto"/>
            <w:vAlign w:val="center"/>
            <w:hideMark/>
          </w:tcPr>
          <w:p w14:paraId="351849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80" w:type="dxa"/>
            <w:tcBorders>
              <w:top w:val="nil"/>
              <w:left w:val="nil"/>
              <w:bottom w:val="single" w:sz="4" w:space="0" w:color="auto"/>
              <w:right w:val="single" w:sz="4" w:space="0" w:color="auto"/>
            </w:tcBorders>
            <w:shd w:val="clear" w:color="auto" w:fill="auto"/>
            <w:vAlign w:val="center"/>
            <w:hideMark/>
          </w:tcPr>
          <w:p w14:paraId="7FD60D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80" w:type="dxa"/>
            <w:tcBorders>
              <w:top w:val="nil"/>
              <w:left w:val="nil"/>
              <w:bottom w:val="single" w:sz="4" w:space="0" w:color="auto"/>
              <w:right w:val="single" w:sz="4" w:space="0" w:color="auto"/>
            </w:tcBorders>
            <w:shd w:val="clear" w:color="auto" w:fill="auto"/>
            <w:vAlign w:val="center"/>
            <w:hideMark/>
          </w:tcPr>
          <w:p w14:paraId="51DE66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240" w:type="dxa"/>
            <w:tcBorders>
              <w:top w:val="nil"/>
              <w:left w:val="nil"/>
              <w:bottom w:val="single" w:sz="4" w:space="0" w:color="auto"/>
              <w:right w:val="single" w:sz="4" w:space="0" w:color="auto"/>
            </w:tcBorders>
            <w:shd w:val="clear" w:color="auto" w:fill="auto"/>
            <w:vAlign w:val="center"/>
            <w:hideMark/>
          </w:tcPr>
          <w:p w14:paraId="5C092B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120" w:type="dxa"/>
            <w:tcBorders>
              <w:top w:val="nil"/>
              <w:left w:val="nil"/>
              <w:bottom w:val="single" w:sz="4" w:space="0" w:color="auto"/>
              <w:right w:val="single" w:sz="4" w:space="0" w:color="auto"/>
            </w:tcBorders>
            <w:shd w:val="clear" w:color="auto" w:fill="auto"/>
            <w:vAlign w:val="center"/>
            <w:hideMark/>
          </w:tcPr>
          <w:p w14:paraId="66D44F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c>
          <w:tcPr>
            <w:tcW w:w="1102" w:type="dxa"/>
            <w:tcBorders>
              <w:top w:val="nil"/>
              <w:left w:val="nil"/>
              <w:bottom w:val="single" w:sz="4" w:space="0" w:color="auto"/>
              <w:right w:val="single" w:sz="4" w:space="0" w:color="auto"/>
            </w:tcBorders>
            <w:shd w:val="clear" w:color="auto" w:fill="auto"/>
            <w:vAlign w:val="center"/>
            <w:hideMark/>
          </w:tcPr>
          <w:p w14:paraId="7A0D70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0,21</w:t>
            </w:r>
          </w:p>
        </w:tc>
      </w:tr>
      <w:tr w:rsidR="00ED4E4C" w:rsidRPr="00ED4E4C" w14:paraId="0337FF6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E5172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5A33C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520" w:type="dxa"/>
            <w:tcBorders>
              <w:top w:val="nil"/>
              <w:left w:val="nil"/>
              <w:bottom w:val="single" w:sz="4" w:space="0" w:color="auto"/>
              <w:right w:val="single" w:sz="4" w:space="0" w:color="auto"/>
            </w:tcBorders>
            <w:shd w:val="clear" w:color="auto" w:fill="auto"/>
            <w:vAlign w:val="center"/>
            <w:hideMark/>
          </w:tcPr>
          <w:p w14:paraId="3265E7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000" w:type="dxa"/>
            <w:tcBorders>
              <w:top w:val="nil"/>
              <w:left w:val="nil"/>
              <w:bottom w:val="single" w:sz="4" w:space="0" w:color="auto"/>
              <w:right w:val="single" w:sz="4" w:space="0" w:color="auto"/>
            </w:tcBorders>
            <w:shd w:val="clear" w:color="auto" w:fill="auto"/>
            <w:vAlign w:val="center"/>
            <w:hideMark/>
          </w:tcPr>
          <w:p w14:paraId="0A74E6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80" w:type="dxa"/>
            <w:tcBorders>
              <w:top w:val="nil"/>
              <w:left w:val="nil"/>
              <w:bottom w:val="single" w:sz="4" w:space="0" w:color="auto"/>
              <w:right w:val="single" w:sz="4" w:space="0" w:color="auto"/>
            </w:tcBorders>
            <w:shd w:val="clear" w:color="auto" w:fill="auto"/>
            <w:vAlign w:val="center"/>
            <w:hideMark/>
          </w:tcPr>
          <w:p w14:paraId="41B7FD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80" w:type="dxa"/>
            <w:tcBorders>
              <w:top w:val="nil"/>
              <w:left w:val="nil"/>
              <w:bottom w:val="single" w:sz="4" w:space="0" w:color="auto"/>
              <w:right w:val="single" w:sz="4" w:space="0" w:color="auto"/>
            </w:tcBorders>
            <w:shd w:val="clear" w:color="auto" w:fill="auto"/>
            <w:vAlign w:val="center"/>
            <w:hideMark/>
          </w:tcPr>
          <w:p w14:paraId="4A83CE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240" w:type="dxa"/>
            <w:tcBorders>
              <w:top w:val="nil"/>
              <w:left w:val="nil"/>
              <w:bottom w:val="single" w:sz="4" w:space="0" w:color="auto"/>
              <w:right w:val="single" w:sz="4" w:space="0" w:color="auto"/>
            </w:tcBorders>
            <w:shd w:val="clear" w:color="auto" w:fill="auto"/>
            <w:vAlign w:val="center"/>
            <w:hideMark/>
          </w:tcPr>
          <w:p w14:paraId="3D9D3D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120" w:type="dxa"/>
            <w:tcBorders>
              <w:top w:val="nil"/>
              <w:left w:val="nil"/>
              <w:bottom w:val="single" w:sz="4" w:space="0" w:color="auto"/>
              <w:right w:val="single" w:sz="4" w:space="0" w:color="auto"/>
            </w:tcBorders>
            <w:shd w:val="clear" w:color="auto" w:fill="auto"/>
            <w:vAlign w:val="center"/>
            <w:hideMark/>
          </w:tcPr>
          <w:p w14:paraId="545DC7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c>
          <w:tcPr>
            <w:tcW w:w="1102" w:type="dxa"/>
            <w:tcBorders>
              <w:top w:val="nil"/>
              <w:left w:val="nil"/>
              <w:bottom w:val="single" w:sz="4" w:space="0" w:color="auto"/>
              <w:right w:val="single" w:sz="4" w:space="0" w:color="auto"/>
            </w:tcBorders>
            <w:shd w:val="clear" w:color="auto" w:fill="auto"/>
            <w:vAlign w:val="center"/>
            <w:hideMark/>
          </w:tcPr>
          <w:p w14:paraId="2CB3A7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0,83</w:t>
            </w:r>
          </w:p>
        </w:tc>
      </w:tr>
      <w:tr w:rsidR="00ED4E4C" w:rsidRPr="00ED4E4C" w14:paraId="67908AF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D7C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5ACB2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520" w:type="dxa"/>
            <w:tcBorders>
              <w:top w:val="nil"/>
              <w:left w:val="nil"/>
              <w:bottom w:val="single" w:sz="4" w:space="0" w:color="auto"/>
              <w:right w:val="single" w:sz="4" w:space="0" w:color="auto"/>
            </w:tcBorders>
            <w:shd w:val="clear" w:color="auto" w:fill="auto"/>
            <w:vAlign w:val="center"/>
            <w:hideMark/>
          </w:tcPr>
          <w:p w14:paraId="3D4CB8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000" w:type="dxa"/>
            <w:tcBorders>
              <w:top w:val="nil"/>
              <w:left w:val="nil"/>
              <w:bottom w:val="single" w:sz="4" w:space="0" w:color="auto"/>
              <w:right w:val="single" w:sz="4" w:space="0" w:color="auto"/>
            </w:tcBorders>
            <w:shd w:val="clear" w:color="auto" w:fill="auto"/>
            <w:vAlign w:val="center"/>
            <w:hideMark/>
          </w:tcPr>
          <w:p w14:paraId="435B72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80" w:type="dxa"/>
            <w:tcBorders>
              <w:top w:val="nil"/>
              <w:left w:val="nil"/>
              <w:bottom w:val="single" w:sz="4" w:space="0" w:color="auto"/>
              <w:right w:val="single" w:sz="4" w:space="0" w:color="auto"/>
            </w:tcBorders>
            <w:shd w:val="clear" w:color="auto" w:fill="auto"/>
            <w:vAlign w:val="center"/>
            <w:hideMark/>
          </w:tcPr>
          <w:p w14:paraId="264A88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80" w:type="dxa"/>
            <w:tcBorders>
              <w:top w:val="nil"/>
              <w:left w:val="nil"/>
              <w:bottom w:val="single" w:sz="4" w:space="0" w:color="auto"/>
              <w:right w:val="single" w:sz="4" w:space="0" w:color="auto"/>
            </w:tcBorders>
            <w:shd w:val="clear" w:color="auto" w:fill="auto"/>
            <w:vAlign w:val="center"/>
            <w:hideMark/>
          </w:tcPr>
          <w:p w14:paraId="146263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240" w:type="dxa"/>
            <w:tcBorders>
              <w:top w:val="nil"/>
              <w:left w:val="nil"/>
              <w:bottom w:val="single" w:sz="4" w:space="0" w:color="auto"/>
              <w:right w:val="single" w:sz="4" w:space="0" w:color="auto"/>
            </w:tcBorders>
            <w:shd w:val="clear" w:color="auto" w:fill="auto"/>
            <w:vAlign w:val="center"/>
            <w:hideMark/>
          </w:tcPr>
          <w:p w14:paraId="1DA11A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120" w:type="dxa"/>
            <w:tcBorders>
              <w:top w:val="nil"/>
              <w:left w:val="nil"/>
              <w:bottom w:val="single" w:sz="4" w:space="0" w:color="auto"/>
              <w:right w:val="single" w:sz="4" w:space="0" w:color="auto"/>
            </w:tcBorders>
            <w:shd w:val="clear" w:color="auto" w:fill="auto"/>
            <w:vAlign w:val="center"/>
            <w:hideMark/>
          </w:tcPr>
          <w:p w14:paraId="488357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c>
          <w:tcPr>
            <w:tcW w:w="1102" w:type="dxa"/>
            <w:tcBorders>
              <w:top w:val="nil"/>
              <w:left w:val="nil"/>
              <w:bottom w:val="single" w:sz="4" w:space="0" w:color="auto"/>
              <w:right w:val="single" w:sz="4" w:space="0" w:color="auto"/>
            </w:tcBorders>
            <w:shd w:val="clear" w:color="auto" w:fill="auto"/>
            <w:vAlign w:val="center"/>
            <w:hideMark/>
          </w:tcPr>
          <w:p w14:paraId="71CD2E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85,6</w:t>
            </w:r>
          </w:p>
        </w:tc>
      </w:tr>
      <w:tr w:rsidR="00ED4E4C" w:rsidRPr="00ED4E4C" w14:paraId="79ACE758" w14:textId="77777777" w:rsidTr="00C34974">
        <w:trPr>
          <w:trHeight w:hRule="exact" w:val="515"/>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30AE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ED4E4C" w:rsidRPr="00ED4E4C" w14:paraId="43E8F3B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3414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E11C3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520" w:type="dxa"/>
            <w:tcBorders>
              <w:top w:val="nil"/>
              <w:left w:val="nil"/>
              <w:bottom w:val="single" w:sz="4" w:space="0" w:color="auto"/>
              <w:right w:val="single" w:sz="4" w:space="0" w:color="auto"/>
            </w:tcBorders>
            <w:shd w:val="clear" w:color="auto" w:fill="auto"/>
            <w:vAlign w:val="center"/>
            <w:hideMark/>
          </w:tcPr>
          <w:p w14:paraId="6A897F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000" w:type="dxa"/>
            <w:tcBorders>
              <w:top w:val="nil"/>
              <w:left w:val="nil"/>
              <w:bottom w:val="single" w:sz="4" w:space="0" w:color="auto"/>
              <w:right w:val="single" w:sz="4" w:space="0" w:color="auto"/>
            </w:tcBorders>
            <w:shd w:val="clear" w:color="auto" w:fill="auto"/>
            <w:vAlign w:val="center"/>
            <w:hideMark/>
          </w:tcPr>
          <w:p w14:paraId="37EF1C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80" w:type="dxa"/>
            <w:tcBorders>
              <w:top w:val="nil"/>
              <w:left w:val="nil"/>
              <w:bottom w:val="single" w:sz="4" w:space="0" w:color="auto"/>
              <w:right w:val="single" w:sz="4" w:space="0" w:color="auto"/>
            </w:tcBorders>
            <w:shd w:val="clear" w:color="auto" w:fill="auto"/>
            <w:vAlign w:val="center"/>
            <w:hideMark/>
          </w:tcPr>
          <w:p w14:paraId="6B1940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80" w:type="dxa"/>
            <w:tcBorders>
              <w:top w:val="nil"/>
              <w:left w:val="nil"/>
              <w:bottom w:val="single" w:sz="4" w:space="0" w:color="auto"/>
              <w:right w:val="single" w:sz="4" w:space="0" w:color="auto"/>
            </w:tcBorders>
            <w:shd w:val="clear" w:color="auto" w:fill="auto"/>
            <w:vAlign w:val="center"/>
            <w:hideMark/>
          </w:tcPr>
          <w:p w14:paraId="42D4A0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240" w:type="dxa"/>
            <w:tcBorders>
              <w:top w:val="nil"/>
              <w:left w:val="nil"/>
              <w:bottom w:val="single" w:sz="4" w:space="0" w:color="auto"/>
              <w:right w:val="single" w:sz="4" w:space="0" w:color="auto"/>
            </w:tcBorders>
            <w:shd w:val="clear" w:color="auto" w:fill="auto"/>
            <w:vAlign w:val="center"/>
            <w:hideMark/>
          </w:tcPr>
          <w:p w14:paraId="72117C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120" w:type="dxa"/>
            <w:tcBorders>
              <w:top w:val="nil"/>
              <w:left w:val="nil"/>
              <w:bottom w:val="single" w:sz="4" w:space="0" w:color="auto"/>
              <w:right w:val="single" w:sz="4" w:space="0" w:color="auto"/>
            </w:tcBorders>
            <w:shd w:val="clear" w:color="auto" w:fill="auto"/>
            <w:vAlign w:val="center"/>
            <w:hideMark/>
          </w:tcPr>
          <w:p w14:paraId="23EF41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c>
          <w:tcPr>
            <w:tcW w:w="1102" w:type="dxa"/>
            <w:tcBorders>
              <w:top w:val="nil"/>
              <w:left w:val="nil"/>
              <w:bottom w:val="single" w:sz="4" w:space="0" w:color="auto"/>
              <w:right w:val="single" w:sz="4" w:space="0" w:color="auto"/>
            </w:tcBorders>
            <w:shd w:val="clear" w:color="auto" w:fill="auto"/>
            <w:vAlign w:val="center"/>
            <w:hideMark/>
          </w:tcPr>
          <w:p w14:paraId="2CB201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5,94</w:t>
            </w:r>
          </w:p>
        </w:tc>
      </w:tr>
      <w:tr w:rsidR="00ED4E4C" w:rsidRPr="00ED4E4C" w14:paraId="5B9D692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D985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5E05B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520" w:type="dxa"/>
            <w:tcBorders>
              <w:top w:val="nil"/>
              <w:left w:val="nil"/>
              <w:bottom w:val="single" w:sz="4" w:space="0" w:color="auto"/>
              <w:right w:val="single" w:sz="4" w:space="0" w:color="auto"/>
            </w:tcBorders>
            <w:shd w:val="clear" w:color="auto" w:fill="auto"/>
            <w:vAlign w:val="center"/>
            <w:hideMark/>
          </w:tcPr>
          <w:p w14:paraId="6B3439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000" w:type="dxa"/>
            <w:tcBorders>
              <w:top w:val="nil"/>
              <w:left w:val="nil"/>
              <w:bottom w:val="single" w:sz="4" w:space="0" w:color="auto"/>
              <w:right w:val="single" w:sz="4" w:space="0" w:color="auto"/>
            </w:tcBorders>
            <w:shd w:val="clear" w:color="auto" w:fill="auto"/>
            <w:vAlign w:val="center"/>
            <w:hideMark/>
          </w:tcPr>
          <w:p w14:paraId="4D88A4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80" w:type="dxa"/>
            <w:tcBorders>
              <w:top w:val="nil"/>
              <w:left w:val="nil"/>
              <w:bottom w:val="single" w:sz="4" w:space="0" w:color="auto"/>
              <w:right w:val="single" w:sz="4" w:space="0" w:color="auto"/>
            </w:tcBorders>
            <w:shd w:val="clear" w:color="auto" w:fill="auto"/>
            <w:vAlign w:val="center"/>
            <w:hideMark/>
          </w:tcPr>
          <w:p w14:paraId="0E0AAB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80" w:type="dxa"/>
            <w:tcBorders>
              <w:top w:val="nil"/>
              <w:left w:val="nil"/>
              <w:bottom w:val="single" w:sz="4" w:space="0" w:color="auto"/>
              <w:right w:val="single" w:sz="4" w:space="0" w:color="auto"/>
            </w:tcBorders>
            <w:shd w:val="clear" w:color="auto" w:fill="auto"/>
            <w:vAlign w:val="center"/>
            <w:hideMark/>
          </w:tcPr>
          <w:p w14:paraId="4A5645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240" w:type="dxa"/>
            <w:tcBorders>
              <w:top w:val="nil"/>
              <w:left w:val="nil"/>
              <w:bottom w:val="single" w:sz="4" w:space="0" w:color="auto"/>
              <w:right w:val="single" w:sz="4" w:space="0" w:color="auto"/>
            </w:tcBorders>
            <w:shd w:val="clear" w:color="auto" w:fill="auto"/>
            <w:vAlign w:val="center"/>
            <w:hideMark/>
          </w:tcPr>
          <w:p w14:paraId="6AA8A9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120" w:type="dxa"/>
            <w:tcBorders>
              <w:top w:val="nil"/>
              <w:left w:val="nil"/>
              <w:bottom w:val="single" w:sz="4" w:space="0" w:color="auto"/>
              <w:right w:val="single" w:sz="4" w:space="0" w:color="auto"/>
            </w:tcBorders>
            <w:shd w:val="clear" w:color="auto" w:fill="auto"/>
            <w:vAlign w:val="center"/>
            <w:hideMark/>
          </w:tcPr>
          <w:p w14:paraId="6369A8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c>
          <w:tcPr>
            <w:tcW w:w="1102" w:type="dxa"/>
            <w:tcBorders>
              <w:top w:val="nil"/>
              <w:left w:val="nil"/>
              <w:bottom w:val="single" w:sz="4" w:space="0" w:color="auto"/>
              <w:right w:val="single" w:sz="4" w:space="0" w:color="auto"/>
            </w:tcBorders>
            <w:shd w:val="clear" w:color="auto" w:fill="auto"/>
            <w:vAlign w:val="center"/>
            <w:hideMark/>
          </w:tcPr>
          <w:p w14:paraId="676CFFC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5,41</w:t>
            </w:r>
          </w:p>
        </w:tc>
      </w:tr>
      <w:tr w:rsidR="00ED4E4C" w:rsidRPr="00ED4E4C" w14:paraId="1D5614F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0D710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59350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520" w:type="dxa"/>
            <w:tcBorders>
              <w:top w:val="nil"/>
              <w:left w:val="nil"/>
              <w:bottom w:val="single" w:sz="4" w:space="0" w:color="auto"/>
              <w:right w:val="single" w:sz="4" w:space="0" w:color="auto"/>
            </w:tcBorders>
            <w:shd w:val="clear" w:color="auto" w:fill="auto"/>
            <w:vAlign w:val="center"/>
            <w:hideMark/>
          </w:tcPr>
          <w:p w14:paraId="4F890D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000" w:type="dxa"/>
            <w:tcBorders>
              <w:top w:val="nil"/>
              <w:left w:val="nil"/>
              <w:bottom w:val="single" w:sz="4" w:space="0" w:color="auto"/>
              <w:right w:val="single" w:sz="4" w:space="0" w:color="auto"/>
            </w:tcBorders>
            <w:shd w:val="clear" w:color="auto" w:fill="auto"/>
            <w:vAlign w:val="center"/>
            <w:hideMark/>
          </w:tcPr>
          <w:p w14:paraId="57DC84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41D3E0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7845D8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40" w:type="dxa"/>
            <w:tcBorders>
              <w:top w:val="nil"/>
              <w:left w:val="nil"/>
              <w:bottom w:val="single" w:sz="4" w:space="0" w:color="auto"/>
              <w:right w:val="single" w:sz="4" w:space="0" w:color="auto"/>
            </w:tcBorders>
            <w:shd w:val="clear" w:color="auto" w:fill="auto"/>
            <w:vAlign w:val="center"/>
            <w:hideMark/>
          </w:tcPr>
          <w:p w14:paraId="2A828D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20" w:type="dxa"/>
            <w:tcBorders>
              <w:top w:val="nil"/>
              <w:left w:val="nil"/>
              <w:bottom w:val="single" w:sz="4" w:space="0" w:color="auto"/>
              <w:right w:val="single" w:sz="4" w:space="0" w:color="auto"/>
            </w:tcBorders>
            <w:shd w:val="clear" w:color="auto" w:fill="auto"/>
            <w:vAlign w:val="center"/>
            <w:hideMark/>
          </w:tcPr>
          <w:p w14:paraId="6D7BB4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02" w:type="dxa"/>
            <w:tcBorders>
              <w:top w:val="nil"/>
              <w:left w:val="nil"/>
              <w:bottom w:val="single" w:sz="4" w:space="0" w:color="auto"/>
              <w:right w:val="single" w:sz="4" w:space="0" w:color="auto"/>
            </w:tcBorders>
            <w:shd w:val="clear" w:color="auto" w:fill="auto"/>
            <w:vAlign w:val="center"/>
            <w:hideMark/>
          </w:tcPr>
          <w:p w14:paraId="3DD131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r>
      <w:tr w:rsidR="00ED4E4C" w:rsidRPr="00ED4E4C" w14:paraId="61154AFB"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A6EB2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53BB0F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520" w:type="dxa"/>
            <w:tcBorders>
              <w:top w:val="nil"/>
              <w:left w:val="nil"/>
              <w:bottom w:val="single" w:sz="4" w:space="0" w:color="auto"/>
              <w:right w:val="single" w:sz="4" w:space="0" w:color="auto"/>
            </w:tcBorders>
            <w:shd w:val="clear" w:color="auto" w:fill="auto"/>
            <w:vAlign w:val="center"/>
            <w:hideMark/>
          </w:tcPr>
          <w:p w14:paraId="4A5872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000" w:type="dxa"/>
            <w:tcBorders>
              <w:top w:val="nil"/>
              <w:left w:val="nil"/>
              <w:bottom w:val="single" w:sz="4" w:space="0" w:color="auto"/>
              <w:right w:val="single" w:sz="4" w:space="0" w:color="auto"/>
            </w:tcBorders>
            <w:shd w:val="clear" w:color="auto" w:fill="auto"/>
            <w:vAlign w:val="center"/>
            <w:hideMark/>
          </w:tcPr>
          <w:p w14:paraId="3E3BB6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80" w:type="dxa"/>
            <w:tcBorders>
              <w:top w:val="nil"/>
              <w:left w:val="nil"/>
              <w:bottom w:val="single" w:sz="4" w:space="0" w:color="auto"/>
              <w:right w:val="single" w:sz="4" w:space="0" w:color="auto"/>
            </w:tcBorders>
            <w:shd w:val="clear" w:color="auto" w:fill="auto"/>
            <w:vAlign w:val="center"/>
            <w:hideMark/>
          </w:tcPr>
          <w:p w14:paraId="13CF25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80" w:type="dxa"/>
            <w:tcBorders>
              <w:top w:val="nil"/>
              <w:left w:val="nil"/>
              <w:bottom w:val="single" w:sz="4" w:space="0" w:color="auto"/>
              <w:right w:val="single" w:sz="4" w:space="0" w:color="auto"/>
            </w:tcBorders>
            <w:shd w:val="clear" w:color="auto" w:fill="auto"/>
            <w:vAlign w:val="center"/>
            <w:hideMark/>
          </w:tcPr>
          <w:p w14:paraId="0CEF25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240" w:type="dxa"/>
            <w:tcBorders>
              <w:top w:val="nil"/>
              <w:left w:val="nil"/>
              <w:bottom w:val="single" w:sz="4" w:space="0" w:color="auto"/>
              <w:right w:val="single" w:sz="4" w:space="0" w:color="auto"/>
            </w:tcBorders>
            <w:shd w:val="clear" w:color="auto" w:fill="auto"/>
            <w:vAlign w:val="center"/>
            <w:hideMark/>
          </w:tcPr>
          <w:p w14:paraId="4D6F4A2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20" w:type="dxa"/>
            <w:tcBorders>
              <w:top w:val="nil"/>
              <w:left w:val="nil"/>
              <w:bottom w:val="single" w:sz="4" w:space="0" w:color="auto"/>
              <w:right w:val="single" w:sz="4" w:space="0" w:color="auto"/>
            </w:tcBorders>
            <w:shd w:val="clear" w:color="auto" w:fill="auto"/>
            <w:vAlign w:val="center"/>
            <w:hideMark/>
          </w:tcPr>
          <w:p w14:paraId="417BE5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c>
          <w:tcPr>
            <w:tcW w:w="1102" w:type="dxa"/>
            <w:tcBorders>
              <w:top w:val="nil"/>
              <w:left w:val="nil"/>
              <w:bottom w:val="single" w:sz="4" w:space="0" w:color="auto"/>
              <w:right w:val="single" w:sz="4" w:space="0" w:color="auto"/>
            </w:tcBorders>
            <w:shd w:val="clear" w:color="auto" w:fill="auto"/>
            <w:vAlign w:val="center"/>
            <w:hideMark/>
          </w:tcPr>
          <w:p w14:paraId="49230F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3,4</w:t>
            </w:r>
          </w:p>
        </w:tc>
      </w:tr>
      <w:tr w:rsidR="00ED4E4C" w:rsidRPr="00ED4E4C" w14:paraId="6A751E9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EA57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2F6F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520" w:type="dxa"/>
            <w:tcBorders>
              <w:top w:val="nil"/>
              <w:left w:val="nil"/>
              <w:bottom w:val="single" w:sz="4" w:space="0" w:color="auto"/>
              <w:right w:val="single" w:sz="4" w:space="0" w:color="auto"/>
            </w:tcBorders>
            <w:shd w:val="clear" w:color="auto" w:fill="auto"/>
            <w:vAlign w:val="center"/>
            <w:hideMark/>
          </w:tcPr>
          <w:p w14:paraId="33CE04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000" w:type="dxa"/>
            <w:tcBorders>
              <w:top w:val="nil"/>
              <w:left w:val="nil"/>
              <w:bottom w:val="single" w:sz="4" w:space="0" w:color="auto"/>
              <w:right w:val="single" w:sz="4" w:space="0" w:color="auto"/>
            </w:tcBorders>
            <w:shd w:val="clear" w:color="auto" w:fill="auto"/>
            <w:vAlign w:val="center"/>
            <w:hideMark/>
          </w:tcPr>
          <w:p w14:paraId="0195B4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80" w:type="dxa"/>
            <w:tcBorders>
              <w:top w:val="nil"/>
              <w:left w:val="nil"/>
              <w:bottom w:val="single" w:sz="4" w:space="0" w:color="auto"/>
              <w:right w:val="single" w:sz="4" w:space="0" w:color="auto"/>
            </w:tcBorders>
            <w:shd w:val="clear" w:color="auto" w:fill="auto"/>
            <w:vAlign w:val="center"/>
            <w:hideMark/>
          </w:tcPr>
          <w:p w14:paraId="67486A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80" w:type="dxa"/>
            <w:tcBorders>
              <w:top w:val="nil"/>
              <w:left w:val="nil"/>
              <w:bottom w:val="single" w:sz="4" w:space="0" w:color="auto"/>
              <w:right w:val="single" w:sz="4" w:space="0" w:color="auto"/>
            </w:tcBorders>
            <w:shd w:val="clear" w:color="auto" w:fill="auto"/>
            <w:vAlign w:val="center"/>
            <w:hideMark/>
          </w:tcPr>
          <w:p w14:paraId="602DD0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240" w:type="dxa"/>
            <w:tcBorders>
              <w:top w:val="nil"/>
              <w:left w:val="nil"/>
              <w:bottom w:val="single" w:sz="4" w:space="0" w:color="auto"/>
              <w:right w:val="single" w:sz="4" w:space="0" w:color="auto"/>
            </w:tcBorders>
            <w:shd w:val="clear" w:color="auto" w:fill="auto"/>
            <w:vAlign w:val="center"/>
            <w:hideMark/>
          </w:tcPr>
          <w:p w14:paraId="589E62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120" w:type="dxa"/>
            <w:tcBorders>
              <w:top w:val="nil"/>
              <w:left w:val="nil"/>
              <w:bottom w:val="single" w:sz="4" w:space="0" w:color="auto"/>
              <w:right w:val="single" w:sz="4" w:space="0" w:color="auto"/>
            </w:tcBorders>
            <w:shd w:val="clear" w:color="auto" w:fill="auto"/>
            <w:vAlign w:val="center"/>
            <w:hideMark/>
          </w:tcPr>
          <w:p w14:paraId="4F304B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c>
          <w:tcPr>
            <w:tcW w:w="1102" w:type="dxa"/>
            <w:tcBorders>
              <w:top w:val="nil"/>
              <w:left w:val="nil"/>
              <w:bottom w:val="single" w:sz="4" w:space="0" w:color="auto"/>
              <w:right w:val="single" w:sz="4" w:space="0" w:color="auto"/>
            </w:tcBorders>
            <w:shd w:val="clear" w:color="auto" w:fill="auto"/>
            <w:vAlign w:val="center"/>
            <w:hideMark/>
          </w:tcPr>
          <w:p w14:paraId="0AD00C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2,55</w:t>
            </w:r>
          </w:p>
        </w:tc>
      </w:tr>
      <w:tr w:rsidR="00ED4E4C" w:rsidRPr="00ED4E4C" w14:paraId="20D337E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239C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33CF6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520" w:type="dxa"/>
            <w:tcBorders>
              <w:top w:val="nil"/>
              <w:left w:val="nil"/>
              <w:bottom w:val="single" w:sz="4" w:space="0" w:color="auto"/>
              <w:right w:val="single" w:sz="4" w:space="0" w:color="auto"/>
            </w:tcBorders>
            <w:shd w:val="clear" w:color="auto" w:fill="auto"/>
            <w:vAlign w:val="center"/>
            <w:hideMark/>
          </w:tcPr>
          <w:p w14:paraId="44D7CB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000" w:type="dxa"/>
            <w:tcBorders>
              <w:top w:val="nil"/>
              <w:left w:val="nil"/>
              <w:bottom w:val="single" w:sz="4" w:space="0" w:color="auto"/>
              <w:right w:val="single" w:sz="4" w:space="0" w:color="auto"/>
            </w:tcBorders>
            <w:shd w:val="clear" w:color="auto" w:fill="auto"/>
            <w:vAlign w:val="center"/>
            <w:hideMark/>
          </w:tcPr>
          <w:p w14:paraId="2599D1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80" w:type="dxa"/>
            <w:tcBorders>
              <w:top w:val="nil"/>
              <w:left w:val="nil"/>
              <w:bottom w:val="single" w:sz="4" w:space="0" w:color="auto"/>
              <w:right w:val="single" w:sz="4" w:space="0" w:color="auto"/>
            </w:tcBorders>
            <w:shd w:val="clear" w:color="auto" w:fill="auto"/>
            <w:vAlign w:val="center"/>
            <w:hideMark/>
          </w:tcPr>
          <w:p w14:paraId="18FEE5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80" w:type="dxa"/>
            <w:tcBorders>
              <w:top w:val="nil"/>
              <w:left w:val="nil"/>
              <w:bottom w:val="single" w:sz="4" w:space="0" w:color="auto"/>
              <w:right w:val="single" w:sz="4" w:space="0" w:color="auto"/>
            </w:tcBorders>
            <w:shd w:val="clear" w:color="auto" w:fill="auto"/>
            <w:vAlign w:val="center"/>
            <w:hideMark/>
          </w:tcPr>
          <w:p w14:paraId="05AC46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240" w:type="dxa"/>
            <w:tcBorders>
              <w:top w:val="nil"/>
              <w:left w:val="nil"/>
              <w:bottom w:val="single" w:sz="4" w:space="0" w:color="auto"/>
              <w:right w:val="single" w:sz="4" w:space="0" w:color="auto"/>
            </w:tcBorders>
            <w:shd w:val="clear" w:color="auto" w:fill="auto"/>
            <w:vAlign w:val="center"/>
            <w:hideMark/>
          </w:tcPr>
          <w:p w14:paraId="3D2A95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120" w:type="dxa"/>
            <w:tcBorders>
              <w:top w:val="nil"/>
              <w:left w:val="nil"/>
              <w:bottom w:val="single" w:sz="4" w:space="0" w:color="auto"/>
              <w:right w:val="single" w:sz="4" w:space="0" w:color="auto"/>
            </w:tcBorders>
            <w:shd w:val="clear" w:color="auto" w:fill="auto"/>
            <w:vAlign w:val="center"/>
            <w:hideMark/>
          </w:tcPr>
          <w:p w14:paraId="25AA6C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c>
          <w:tcPr>
            <w:tcW w:w="1102" w:type="dxa"/>
            <w:tcBorders>
              <w:top w:val="nil"/>
              <w:left w:val="nil"/>
              <w:bottom w:val="single" w:sz="4" w:space="0" w:color="auto"/>
              <w:right w:val="single" w:sz="4" w:space="0" w:color="auto"/>
            </w:tcBorders>
            <w:shd w:val="clear" w:color="auto" w:fill="auto"/>
            <w:vAlign w:val="center"/>
            <w:hideMark/>
          </w:tcPr>
          <w:p w14:paraId="1610E2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47,05</w:t>
            </w:r>
          </w:p>
        </w:tc>
      </w:tr>
      <w:tr w:rsidR="00ED4E4C" w:rsidRPr="00ED4E4C" w14:paraId="5CE400E4"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150E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ED4E4C" w:rsidRPr="00ED4E4C" w14:paraId="42A385F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0311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AC54F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520" w:type="dxa"/>
            <w:tcBorders>
              <w:top w:val="nil"/>
              <w:left w:val="nil"/>
              <w:bottom w:val="single" w:sz="4" w:space="0" w:color="auto"/>
              <w:right w:val="single" w:sz="4" w:space="0" w:color="auto"/>
            </w:tcBorders>
            <w:shd w:val="clear" w:color="auto" w:fill="auto"/>
            <w:vAlign w:val="center"/>
            <w:hideMark/>
          </w:tcPr>
          <w:p w14:paraId="3E899B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000" w:type="dxa"/>
            <w:tcBorders>
              <w:top w:val="nil"/>
              <w:left w:val="nil"/>
              <w:bottom w:val="single" w:sz="4" w:space="0" w:color="auto"/>
              <w:right w:val="single" w:sz="4" w:space="0" w:color="auto"/>
            </w:tcBorders>
            <w:shd w:val="clear" w:color="auto" w:fill="auto"/>
            <w:vAlign w:val="center"/>
            <w:hideMark/>
          </w:tcPr>
          <w:p w14:paraId="4018CDD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71,7</w:t>
            </w:r>
          </w:p>
        </w:tc>
        <w:tc>
          <w:tcPr>
            <w:tcW w:w="1280" w:type="dxa"/>
            <w:tcBorders>
              <w:top w:val="nil"/>
              <w:left w:val="nil"/>
              <w:bottom w:val="single" w:sz="4" w:space="0" w:color="auto"/>
              <w:right w:val="single" w:sz="4" w:space="0" w:color="auto"/>
            </w:tcBorders>
            <w:shd w:val="clear" w:color="auto" w:fill="auto"/>
            <w:vAlign w:val="center"/>
            <w:hideMark/>
          </w:tcPr>
          <w:p w14:paraId="129C9E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30</w:t>
            </w:r>
          </w:p>
        </w:tc>
        <w:tc>
          <w:tcPr>
            <w:tcW w:w="1280" w:type="dxa"/>
            <w:tcBorders>
              <w:top w:val="nil"/>
              <w:left w:val="nil"/>
              <w:bottom w:val="single" w:sz="4" w:space="0" w:color="auto"/>
              <w:right w:val="single" w:sz="4" w:space="0" w:color="auto"/>
            </w:tcBorders>
            <w:shd w:val="clear" w:color="auto" w:fill="auto"/>
            <w:vAlign w:val="center"/>
            <w:hideMark/>
          </w:tcPr>
          <w:p w14:paraId="1D83CF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64B187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120" w:type="dxa"/>
            <w:tcBorders>
              <w:top w:val="nil"/>
              <w:left w:val="nil"/>
              <w:bottom w:val="single" w:sz="4" w:space="0" w:color="auto"/>
              <w:right w:val="single" w:sz="4" w:space="0" w:color="auto"/>
            </w:tcBorders>
            <w:shd w:val="clear" w:color="auto" w:fill="auto"/>
            <w:vAlign w:val="center"/>
            <w:hideMark/>
          </w:tcPr>
          <w:p w14:paraId="09A883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c>
          <w:tcPr>
            <w:tcW w:w="1102" w:type="dxa"/>
            <w:tcBorders>
              <w:top w:val="nil"/>
              <w:left w:val="nil"/>
              <w:bottom w:val="single" w:sz="4" w:space="0" w:color="auto"/>
              <w:right w:val="single" w:sz="4" w:space="0" w:color="auto"/>
            </w:tcBorders>
            <w:shd w:val="clear" w:color="auto" w:fill="auto"/>
            <w:vAlign w:val="center"/>
            <w:hideMark/>
          </w:tcPr>
          <w:p w14:paraId="20BE61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30</w:t>
            </w:r>
          </w:p>
        </w:tc>
      </w:tr>
      <w:tr w:rsidR="00ED4E4C" w:rsidRPr="00ED4E4C" w14:paraId="6072790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5653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8BC23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520" w:type="dxa"/>
            <w:tcBorders>
              <w:top w:val="nil"/>
              <w:left w:val="nil"/>
              <w:bottom w:val="single" w:sz="4" w:space="0" w:color="auto"/>
              <w:right w:val="single" w:sz="4" w:space="0" w:color="auto"/>
            </w:tcBorders>
            <w:shd w:val="clear" w:color="auto" w:fill="auto"/>
            <w:vAlign w:val="center"/>
            <w:hideMark/>
          </w:tcPr>
          <w:p w14:paraId="34AFF3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000" w:type="dxa"/>
            <w:tcBorders>
              <w:top w:val="nil"/>
              <w:left w:val="nil"/>
              <w:bottom w:val="single" w:sz="4" w:space="0" w:color="auto"/>
              <w:right w:val="single" w:sz="4" w:space="0" w:color="auto"/>
            </w:tcBorders>
            <w:shd w:val="clear" w:color="auto" w:fill="auto"/>
            <w:vAlign w:val="center"/>
            <w:hideMark/>
          </w:tcPr>
          <w:p w14:paraId="5D2B42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51,21</w:t>
            </w:r>
          </w:p>
        </w:tc>
        <w:tc>
          <w:tcPr>
            <w:tcW w:w="1280" w:type="dxa"/>
            <w:tcBorders>
              <w:top w:val="nil"/>
              <w:left w:val="nil"/>
              <w:bottom w:val="single" w:sz="4" w:space="0" w:color="auto"/>
              <w:right w:val="single" w:sz="4" w:space="0" w:color="auto"/>
            </w:tcBorders>
            <w:shd w:val="clear" w:color="auto" w:fill="auto"/>
            <w:vAlign w:val="center"/>
            <w:hideMark/>
          </w:tcPr>
          <w:p w14:paraId="5F9D1A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280" w:type="dxa"/>
            <w:tcBorders>
              <w:top w:val="nil"/>
              <w:left w:val="nil"/>
              <w:bottom w:val="single" w:sz="4" w:space="0" w:color="auto"/>
              <w:right w:val="single" w:sz="4" w:space="0" w:color="auto"/>
            </w:tcBorders>
            <w:shd w:val="clear" w:color="auto" w:fill="auto"/>
            <w:vAlign w:val="center"/>
            <w:hideMark/>
          </w:tcPr>
          <w:p w14:paraId="291786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240" w:type="dxa"/>
            <w:tcBorders>
              <w:top w:val="nil"/>
              <w:left w:val="nil"/>
              <w:bottom w:val="single" w:sz="4" w:space="0" w:color="auto"/>
              <w:right w:val="single" w:sz="4" w:space="0" w:color="auto"/>
            </w:tcBorders>
            <w:shd w:val="clear" w:color="auto" w:fill="auto"/>
            <w:vAlign w:val="center"/>
            <w:hideMark/>
          </w:tcPr>
          <w:p w14:paraId="0687EF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120" w:type="dxa"/>
            <w:tcBorders>
              <w:top w:val="nil"/>
              <w:left w:val="nil"/>
              <w:bottom w:val="single" w:sz="4" w:space="0" w:color="auto"/>
              <w:right w:val="single" w:sz="4" w:space="0" w:color="auto"/>
            </w:tcBorders>
            <w:shd w:val="clear" w:color="auto" w:fill="auto"/>
            <w:vAlign w:val="center"/>
            <w:hideMark/>
          </w:tcPr>
          <w:p w14:paraId="280CE4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c>
          <w:tcPr>
            <w:tcW w:w="1102" w:type="dxa"/>
            <w:tcBorders>
              <w:top w:val="nil"/>
              <w:left w:val="nil"/>
              <w:bottom w:val="single" w:sz="4" w:space="0" w:color="auto"/>
              <w:right w:val="single" w:sz="4" w:space="0" w:color="auto"/>
            </w:tcBorders>
            <w:shd w:val="clear" w:color="auto" w:fill="auto"/>
            <w:vAlign w:val="center"/>
            <w:hideMark/>
          </w:tcPr>
          <w:p w14:paraId="11AE22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29,31</w:t>
            </w:r>
          </w:p>
        </w:tc>
      </w:tr>
      <w:tr w:rsidR="00ED4E4C" w:rsidRPr="00ED4E4C" w14:paraId="49DAB47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9946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D3B10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520" w:type="dxa"/>
            <w:tcBorders>
              <w:top w:val="nil"/>
              <w:left w:val="nil"/>
              <w:bottom w:val="single" w:sz="4" w:space="0" w:color="auto"/>
              <w:right w:val="single" w:sz="4" w:space="0" w:color="auto"/>
            </w:tcBorders>
            <w:shd w:val="clear" w:color="auto" w:fill="auto"/>
            <w:vAlign w:val="center"/>
            <w:hideMark/>
          </w:tcPr>
          <w:p w14:paraId="0E027F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000" w:type="dxa"/>
            <w:tcBorders>
              <w:top w:val="nil"/>
              <w:left w:val="nil"/>
              <w:bottom w:val="single" w:sz="4" w:space="0" w:color="auto"/>
              <w:right w:val="single" w:sz="4" w:space="0" w:color="auto"/>
            </w:tcBorders>
            <w:shd w:val="clear" w:color="auto" w:fill="auto"/>
            <w:vAlign w:val="center"/>
            <w:hideMark/>
          </w:tcPr>
          <w:p w14:paraId="10EB82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80" w:type="dxa"/>
            <w:tcBorders>
              <w:top w:val="nil"/>
              <w:left w:val="nil"/>
              <w:bottom w:val="single" w:sz="4" w:space="0" w:color="auto"/>
              <w:right w:val="single" w:sz="4" w:space="0" w:color="auto"/>
            </w:tcBorders>
            <w:shd w:val="clear" w:color="auto" w:fill="auto"/>
            <w:vAlign w:val="center"/>
            <w:hideMark/>
          </w:tcPr>
          <w:p w14:paraId="35F29B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80" w:type="dxa"/>
            <w:tcBorders>
              <w:top w:val="nil"/>
              <w:left w:val="nil"/>
              <w:bottom w:val="single" w:sz="4" w:space="0" w:color="auto"/>
              <w:right w:val="single" w:sz="4" w:space="0" w:color="auto"/>
            </w:tcBorders>
            <w:shd w:val="clear" w:color="auto" w:fill="auto"/>
            <w:vAlign w:val="center"/>
            <w:hideMark/>
          </w:tcPr>
          <w:p w14:paraId="3743EA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240" w:type="dxa"/>
            <w:tcBorders>
              <w:top w:val="nil"/>
              <w:left w:val="nil"/>
              <w:bottom w:val="single" w:sz="4" w:space="0" w:color="auto"/>
              <w:right w:val="single" w:sz="4" w:space="0" w:color="auto"/>
            </w:tcBorders>
            <w:shd w:val="clear" w:color="auto" w:fill="auto"/>
            <w:vAlign w:val="center"/>
            <w:hideMark/>
          </w:tcPr>
          <w:p w14:paraId="437E32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120" w:type="dxa"/>
            <w:tcBorders>
              <w:top w:val="nil"/>
              <w:left w:val="nil"/>
              <w:bottom w:val="single" w:sz="4" w:space="0" w:color="auto"/>
              <w:right w:val="single" w:sz="4" w:space="0" w:color="auto"/>
            </w:tcBorders>
            <w:shd w:val="clear" w:color="auto" w:fill="auto"/>
            <w:vAlign w:val="center"/>
            <w:hideMark/>
          </w:tcPr>
          <w:p w14:paraId="5B671A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c>
          <w:tcPr>
            <w:tcW w:w="1102" w:type="dxa"/>
            <w:tcBorders>
              <w:top w:val="nil"/>
              <w:left w:val="nil"/>
              <w:bottom w:val="single" w:sz="4" w:space="0" w:color="auto"/>
              <w:right w:val="single" w:sz="4" w:space="0" w:color="auto"/>
            </w:tcBorders>
            <w:shd w:val="clear" w:color="auto" w:fill="auto"/>
            <w:vAlign w:val="center"/>
            <w:hideMark/>
          </w:tcPr>
          <w:p w14:paraId="1D6BC1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1,45</w:t>
            </w:r>
          </w:p>
        </w:tc>
      </w:tr>
      <w:tr w:rsidR="00ED4E4C" w:rsidRPr="00ED4E4C" w14:paraId="39F41CA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4A2C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6A45E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520" w:type="dxa"/>
            <w:tcBorders>
              <w:top w:val="nil"/>
              <w:left w:val="nil"/>
              <w:bottom w:val="single" w:sz="4" w:space="0" w:color="auto"/>
              <w:right w:val="single" w:sz="4" w:space="0" w:color="auto"/>
            </w:tcBorders>
            <w:shd w:val="clear" w:color="auto" w:fill="auto"/>
            <w:vAlign w:val="center"/>
            <w:hideMark/>
          </w:tcPr>
          <w:p w14:paraId="2AD7B0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000" w:type="dxa"/>
            <w:tcBorders>
              <w:top w:val="nil"/>
              <w:left w:val="nil"/>
              <w:bottom w:val="single" w:sz="4" w:space="0" w:color="auto"/>
              <w:right w:val="single" w:sz="4" w:space="0" w:color="auto"/>
            </w:tcBorders>
            <w:shd w:val="clear" w:color="auto" w:fill="auto"/>
            <w:vAlign w:val="center"/>
            <w:hideMark/>
          </w:tcPr>
          <w:p w14:paraId="2F9B20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19,58</w:t>
            </w:r>
          </w:p>
        </w:tc>
        <w:tc>
          <w:tcPr>
            <w:tcW w:w="1280" w:type="dxa"/>
            <w:tcBorders>
              <w:top w:val="nil"/>
              <w:left w:val="nil"/>
              <w:bottom w:val="single" w:sz="4" w:space="0" w:color="auto"/>
              <w:right w:val="single" w:sz="4" w:space="0" w:color="auto"/>
            </w:tcBorders>
            <w:shd w:val="clear" w:color="auto" w:fill="auto"/>
            <w:vAlign w:val="center"/>
            <w:hideMark/>
          </w:tcPr>
          <w:p w14:paraId="6D3AAD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280" w:type="dxa"/>
            <w:tcBorders>
              <w:top w:val="nil"/>
              <w:left w:val="nil"/>
              <w:bottom w:val="single" w:sz="4" w:space="0" w:color="auto"/>
              <w:right w:val="single" w:sz="4" w:space="0" w:color="auto"/>
            </w:tcBorders>
            <w:shd w:val="clear" w:color="auto" w:fill="auto"/>
            <w:vAlign w:val="center"/>
            <w:hideMark/>
          </w:tcPr>
          <w:p w14:paraId="7F3079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240" w:type="dxa"/>
            <w:tcBorders>
              <w:top w:val="nil"/>
              <w:left w:val="nil"/>
              <w:bottom w:val="single" w:sz="4" w:space="0" w:color="auto"/>
              <w:right w:val="single" w:sz="4" w:space="0" w:color="auto"/>
            </w:tcBorders>
            <w:shd w:val="clear" w:color="auto" w:fill="auto"/>
            <w:vAlign w:val="center"/>
            <w:hideMark/>
          </w:tcPr>
          <w:p w14:paraId="01B4FA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120" w:type="dxa"/>
            <w:tcBorders>
              <w:top w:val="nil"/>
              <w:left w:val="nil"/>
              <w:bottom w:val="single" w:sz="4" w:space="0" w:color="auto"/>
              <w:right w:val="single" w:sz="4" w:space="0" w:color="auto"/>
            </w:tcBorders>
            <w:shd w:val="clear" w:color="auto" w:fill="auto"/>
            <w:vAlign w:val="center"/>
            <w:hideMark/>
          </w:tcPr>
          <w:p w14:paraId="16E9DC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c>
          <w:tcPr>
            <w:tcW w:w="1102" w:type="dxa"/>
            <w:tcBorders>
              <w:top w:val="nil"/>
              <w:left w:val="nil"/>
              <w:bottom w:val="single" w:sz="4" w:space="0" w:color="auto"/>
              <w:right w:val="single" w:sz="4" w:space="0" w:color="auto"/>
            </w:tcBorders>
            <w:shd w:val="clear" w:color="auto" w:fill="auto"/>
            <w:vAlign w:val="center"/>
            <w:hideMark/>
          </w:tcPr>
          <w:p w14:paraId="24BB21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20,16</w:t>
            </w:r>
          </w:p>
        </w:tc>
      </w:tr>
      <w:tr w:rsidR="00ED4E4C" w:rsidRPr="00ED4E4C" w14:paraId="54F7780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FB14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F4295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520" w:type="dxa"/>
            <w:tcBorders>
              <w:top w:val="nil"/>
              <w:left w:val="nil"/>
              <w:bottom w:val="single" w:sz="4" w:space="0" w:color="auto"/>
              <w:right w:val="single" w:sz="4" w:space="0" w:color="auto"/>
            </w:tcBorders>
            <w:shd w:val="clear" w:color="auto" w:fill="auto"/>
            <w:vAlign w:val="center"/>
            <w:hideMark/>
          </w:tcPr>
          <w:p w14:paraId="086D8F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000" w:type="dxa"/>
            <w:tcBorders>
              <w:top w:val="nil"/>
              <w:left w:val="nil"/>
              <w:bottom w:val="single" w:sz="4" w:space="0" w:color="auto"/>
              <w:right w:val="single" w:sz="4" w:space="0" w:color="auto"/>
            </w:tcBorders>
            <w:shd w:val="clear" w:color="auto" w:fill="auto"/>
            <w:vAlign w:val="center"/>
            <w:hideMark/>
          </w:tcPr>
          <w:p w14:paraId="6E1ECA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30,18</w:t>
            </w:r>
          </w:p>
        </w:tc>
        <w:tc>
          <w:tcPr>
            <w:tcW w:w="1280" w:type="dxa"/>
            <w:tcBorders>
              <w:top w:val="nil"/>
              <w:left w:val="nil"/>
              <w:bottom w:val="single" w:sz="4" w:space="0" w:color="auto"/>
              <w:right w:val="single" w:sz="4" w:space="0" w:color="auto"/>
            </w:tcBorders>
            <w:shd w:val="clear" w:color="auto" w:fill="auto"/>
            <w:vAlign w:val="center"/>
            <w:hideMark/>
          </w:tcPr>
          <w:p w14:paraId="2E3ECD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9,84</w:t>
            </w:r>
          </w:p>
        </w:tc>
        <w:tc>
          <w:tcPr>
            <w:tcW w:w="1280" w:type="dxa"/>
            <w:tcBorders>
              <w:top w:val="nil"/>
              <w:left w:val="nil"/>
              <w:bottom w:val="single" w:sz="4" w:space="0" w:color="auto"/>
              <w:right w:val="single" w:sz="4" w:space="0" w:color="auto"/>
            </w:tcBorders>
            <w:shd w:val="clear" w:color="auto" w:fill="auto"/>
            <w:vAlign w:val="center"/>
            <w:hideMark/>
          </w:tcPr>
          <w:p w14:paraId="3A70E1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240" w:type="dxa"/>
            <w:tcBorders>
              <w:top w:val="nil"/>
              <w:left w:val="nil"/>
              <w:bottom w:val="single" w:sz="4" w:space="0" w:color="auto"/>
              <w:right w:val="single" w:sz="4" w:space="0" w:color="auto"/>
            </w:tcBorders>
            <w:shd w:val="clear" w:color="auto" w:fill="auto"/>
            <w:vAlign w:val="center"/>
            <w:hideMark/>
          </w:tcPr>
          <w:p w14:paraId="178740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120" w:type="dxa"/>
            <w:tcBorders>
              <w:top w:val="nil"/>
              <w:left w:val="nil"/>
              <w:bottom w:val="single" w:sz="4" w:space="0" w:color="auto"/>
              <w:right w:val="single" w:sz="4" w:space="0" w:color="auto"/>
            </w:tcBorders>
            <w:shd w:val="clear" w:color="auto" w:fill="auto"/>
            <w:vAlign w:val="center"/>
            <w:hideMark/>
          </w:tcPr>
          <w:p w14:paraId="3AD330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c>
          <w:tcPr>
            <w:tcW w:w="1102" w:type="dxa"/>
            <w:tcBorders>
              <w:top w:val="nil"/>
              <w:left w:val="nil"/>
              <w:bottom w:val="single" w:sz="4" w:space="0" w:color="auto"/>
              <w:right w:val="single" w:sz="4" w:space="0" w:color="auto"/>
            </w:tcBorders>
            <w:shd w:val="clear" w:color="auto" w:fill="auto"/>
            <w:vAlign w:val="center"/>
            <w:hideMark/>
          </w:tcPr>
          <w:p w14:paraId="5303D4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9,84</w:t>
            </w:r>
          </w:p>
        </w:tc>
      </w:tr>
      <w:tr w:rsidR="00ED4E4C" w:rsidRPr="00ED4E4C" w14:paraId="2829216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C3DE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943BA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520" w:type="dxa"/>
            <w:tcBorders>
              <w:top w:val="nil"/>
              <w:left w:val="nil"/>
              <w:bottom w:val="single" w:sz="4" w:space="0" w:color="auto"/>
              <w:right w:val="single" w:sz="4" w:space="0" w:color="auto"/>
            </w:tcBorders>
            <w:shd w:val="clear" w:color="auto" w:fill="auto"/>
            <w:vAlign w:val="center"/>
            <w:hideMark/>
          </w:tcPr>
          <w:p w14:paraId="1664AC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000" w:type="dxa"/>
            <w:tcBorders>
              <w:top w:val="nil"/>
              <w:left w:val="nil"/>
              <w:bottom w:val="single" w:sz="4" w:space="0" w:color="auto"/>
              <w:right w:val="single" w:sz="4" w:space="0" w:color="auto"/>
            </w:tcBorders>
            <w:shd w:val="clear" w:color="auto" w:fill="auto"/>
            <w:vAlign w:val="center"/>
            <w:hideMark/>
          </w:tcPr>
          <w:p w14:paraId="2F46A3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58,93</w:t>
            </w:r>
          </w:p>
        </w:tc>
        <w:tc>
          <w:tcPr>
            <w:tcW w:w="1280" w:type="dxa"/>
            <w:tcBorders>
              <w:top w:val="nil"/>
              <w:left w:val="nil"/>
              <w:bottom w:val="single" w:sz="4" w:space="0" w:color="auto"/>
              <w:right w:val="single" w:sz="4" w:space="0" w:color="auto"/>
            </w:tcBorders>
            <w:shd w:val="clear" w:color="auto" w:fill="auto"/>
            <w:vAlign w:val="center"/>
            <w:hideMark/>
          </w:tcPr>
          <w:p w14:paraId="43F823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280" w:type="dxa"/>
            <w:tcBorders>
              <w:top w:val="nil"/>
              <w:left w:val="nil"/>
              <w:bottom w:val="single" w:sz="4" w:space="0" w:color="auto"/>
              <w:right w:val="single" w:sz="4" w:space="0" w:color="auto"/>
            </w:tcBorders>
            <w:shd w:val="clear" w:color="auto" w:fill="auto"/>
            <w:vAlign w:val="center"/>
            <w:hideMark/>
          </w:tcPr>
          <w:p w14:paraId="2171FC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240" w:type="dxa"/>
            <w:tcBorders>
              <w:top w:val="nil"/>
              <w:left w:val="nil"/>
              <w:bottom w:val="single" w:sz="4" w:space="0" w:color="auto"/>
              <w:right w:val="single" w:sz="4" w:space="0" w:color="auto"/>
            </w:tcBorders>
            <w:shd w:val="clear" w:color="auto" w:fill="auto"/>
            <w:vAlign w:val="center"/>
            <w:hideMark/>
          </w:tcPr>
          <w:p w14:paraId="2CE176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120" w:type="dxa"/>
            <w:tcBorders>
              <w:top w:val="nil"/>
              <w:left w:val="nil"/>
              <w:bottom w:val="single" w:sz="4" w:space="0" w:color="auto"/>
              <w:right w:val="single" w:sz="4" w:space="0" w:color="auto"/>
            </w:tcBorders>
            <w:shd w:val="clear" w:color="auto" w:fill="auto"/>
            <w:vAlign w:val="center"/>
            <w:hideMark/>
          </w:tcPr>
          <w:p w14:paraId="609256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c>
          <w:tcPr>
            <w:tcW w:w="1102" w:type="dxa"/>
            <w:tcBorders>
              <w:top w:val="nil"/>
              <w:left w:val="nil"/>
              <w:bottom w:val="single" w:sz="4" w:space="0" w:color="auto"/>
              <w:right w:val="single" w:sz="4" w:space="0" w:color="auto"/>
            </w:tcBorders>
            <w:shd w:val="clear" w:color="auto" w:fill="auto"/>
            <w:vAlign w:val="center"/>
            <w:hideMark/>
          </w:tcPr>
          <w:p w14:paraId="69060C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19,21</w:t>
            </w:r>
          </w:p>
        </w:tc>
      </w:tr>
      <w:tr w:rsidR="00ED4E4C" w:rsidRPr="00ED4E4C" w14:paraId="511F966A" w14:textId="77777777" w:rsidTr="00C34974">
        <w:trPr>
          <w:trHeight w:hRule="exact" w:val="5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CF43E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ED4E4C" w:rsidRPr="00ED4E4C" w14:paraId="1AF1C4E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DA4B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89AFB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5CBD72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6AD5E6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2AFBC5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17CE3A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5DAAEE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019CD0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2" w:type="dxa"/>
            <w:tcBorders>
              <w:top w:val="nil"/>
              <w:left w:val="nil"/>
              <w:bottom w:val="single" w:sz="4" w:space="0" w:color="auto"/>
              <w:right w:val="single" w:sz="4" w:space="0" w:color="auto"/>
            </w:tcBorders>
            <w:shd w:val="clear" w:color="auto" w:fill="auto"/>
            <w:vAlign w:val="center"/>
            <w:hideMark/>
          </w:tcPr>
          <w:p w14:paraId="7802B5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ED4E4C" w:rsidRPr="00ED4E4C" w14:paraId="021EAA5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1BC2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BFD1C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520" w:type="dxa"/>
            <w:tcBorders>
              <w:top w:val="nil"/>
              <w:left w:val="nil"/>
              <w:bottom w:val="single" w:sz="4" w:space="0" w:color="auto"/>
              <w:right w:val="single" w:sz="4" w:space="0" w:color="auto"/>
            </w:tcBorders>
            <w:shd w:val="clear" w:color="auto" w:fill="auto"/>
            <w:vAlign w:val="center"/>
            <w:hideMark/>
          </w:tcPr>
          <w:p w14:paraId="682B8D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000" w:type="dxa"/>
            <w:tcBorders>
              <w:top w:val="nil"/>
              <w:left w:val="nil"/>
              <w:bottom w:val="single" w:sz="4" w:space="0" w:color="auto"/>
              <w:right w:val="single" w:sz="4" w:space="0" w:color="auto"/>
            </w:tcBorders>
            <w:shd w:val="clear" w:color="auto" w:fill="auto"/>
            <w:vAlign w:val="center"/>
            <w:hideMark/>
          </w:tcPr>
          <w:p w14:paraId="69D3C3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7C0787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80" w:type="dxa"/>
            <w:tcBorders>
              <w:top w:val="nil"/>
              <w:left w:val="nil"/>
              <w:bottom w:val="single" w:sz="4" w:space="0" w:color="auto"/>
              <w:right w:val="single" w:sz="4" w:space="0" w:color="auto"/>
            </w:tcBorders>
            <w:shd w:val="clear" w:color="auto" w:fill="auto"/>
            <w:vAlign w:val="center"/>
            <w:hideMark/>
          </w:tcPr>
          <w:p w14:paraId="47E1C7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240" w:type="dxa"/>
            <w:tcBorders>
              <w:top w:val="nil"/>
              <w:left w:val="nil"/>
              <w:bottom w:val="single" w:sz="4" w:space="0" w:color="auto"/>
              <w:right w:val="single" w:sz="4" w:space="0" w:color="auto"/>
            </w:tcBorders>
            <w:shd w:val="clear" w:color="auto" w:fill="auto"/>
            <w:vAlign w:val="center"/>
            <w:hideMark/>
          </w:tcPr>
          <w:p w14:paraId="3BA56D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20" w:type="dxa"/>
            <w:tcBorders>
              <w:top w:val="nil"/>
              <w:left w:val="nil"/>
              <w:bottom w:val="single" w:sz="4" w:space="0" w:color="auto"/>
              <w:right w:val="single" w:sz="4" w:space="0" w:color="auto"/>
            </w:tcBorders>
            <w:shd w:val="clear" w:color="auto" w:fill="auto"/>
            <w:vAlign w:val="center"/>
            <w:hideMark/>
          </w:tcPr>
          <w:p w14:paraId="5457D8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c>
          <w:tcPr>
            <w:tcW w:w="1102" w:type="dxa"/>
            <w:tcBorders>
              <w:top w:val="nil"/>
              <w:left w:val="nil"/>
              <w:bottom w:val="single" w:sz="4" w:space="0" w:color="auto"/>
              <w:right w:val="single" w:sz="4" w:space="0" w:color="auto"/>
            </w:tcBorders>
            <w:shd w:val="clear" w:color="auto" w:fill="auto"/>
            <w:vAlign w:val="center"/>
            <w:hideMark/>
          </w:tcPr>
          <w:p w14:paraId="49133D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1,03</w:t>
            </w:r>
          </w:p>
        </w:tc>
      </w:tr>
      <w:tr w:rsidR="00ED4E4C" w:rsidRPr="00ED4E4C" w14:paraId="1C9C9EC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7967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58682E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520" w:type="dxa"/>
            <w:tcBorders>
              <w:top w:val="nil"/>
              <w:left w:val="nil"/>
              <w:bottom w:val="single" w:sz="4" w:space="0" w:color="auto"/>
              <w:right w:val="single" w:sz="4" w:space="0" w:color="auto"/>
            </w:tcBorders>
            <w:shd w:val="clear" w:color="auto" w:fill="auto"/>
            <w:vAlign w:val="center"/>
            <w:hideMark/>
          </w:tcPr>
          <w:p w14:paraId="74590A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000" w:type="dxa"/>
            <w:tcBorders>
              <w:top w:val="nil"/>
              <w:left w:val="nil"/>
              <w:bottom w:val="single" w:sz="4" w:space="0" w:color="auto"/>
              <w:right w:val="single" w:sz="4" w:space="0" w:color="auto"/>
            </w:tcBorders>
            <w:shd w:val="clear" w:color="auto" w:fill="auto"/>
            <w:vAlign w:val="center"/>
            <w:hideMark/>
          </w:tcPr>
          <w:p w14:paraId="16FF17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5335BE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4FD835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40" w:type="dxa"/>
            <w:tcBorders>
              <w:top w:val="nil"/>
              <w:left w:val="nil"/>
              <w:bottom w:val="single" w:sz="4" w:space="0" w:color="auto"/>
              <w:right w:val="single" w:sz="4" w:space="0" w:color="auto"/>
            </w:tcBorders>
            <w:shd w:val="clear" w:color="auto" w:fill="auto"/>
            <w:vAlign w:val="center"/>
            <w:hideMark/>
          </w:tcPr>
          <w:p w14:paraId="3476C2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14:paraId="4B061A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02" w:type="dxa"/>
            <w:tcBorders>
              <w:top w:val="nil"/>
              <w:left w:val="nil"/>
              <w:bottom w:val="single" w:sz="4" w:space="0" w:color="auto"/>
              <w:right w:val="single" w:sz="4" w:space="0" w:color="auto"/>
            </w:tcBorders>
            <w:shd w:val="clear" w:color="auto" w:fill="auto"/>
            <w:vAlign w:val="center"/>
            <w:hideMark/>
          </w:tcPr>
          <w:p w14:paraId="44416A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r>
      <w:tr w:rsidR="00ED4E4C" w:rsidRPr="00ED4E4C" w14:paraId="2584A69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F8427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BEE8F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520" w:type="dxa"/>
            <w:tcBorders>
              <w:top w:val="nil"/>
              <w:left w:val="nil"/>
              <w:bottom w:val="single" w:sz="4" w:space="0" w:color="auto"/>
              <w:right w:val="single" w:sz="4" w:space="0" w:color="auto"/>
            </w:tcBorders>
            <w:shd w:val="clear" w:color="auto" w:fill="auto"/>
            <w:vAlign w:val="center"/>
            <w:hideMark/>
          </w:tcPr>
          <w:p w14:paraId="19F230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000" w:type="dxa"/>
            <w:tcBorders>
              <w:top w:val="nil"/>
              <w:left w:val="nil"/>
              <w:bottom w:val="single" w:sz="4" w:space="0" w:color="auto"/>
              <w:right w:val="single" w:sz="4" w:space="0" w:color="auto"/>
            </w:tcBorders>
            <w:shd w:val="clear" w:color="auto" w:fill="auto"/>
            <w:vAlign w:val="center"/>
            <w:hideMark/>
          </w:tcPr>
          <w:p w14:paraId="7B33C0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80" w:type="dxa"/>
            <w:tcBorders>
              <w:top w:val="nil"/>
              <w:left w:val="nil"/>
              <w:bottom w:val="single" w:sz="4" w:space="0" w:color="auto"/>
              <w:right w:val="single" w:sz="4" w:space="0" w:color="auto"/>
            </w:tcBorders>
            <w:shd w:val="clear" w:color="auto" w:fill="auto"/>
            <w:vAlign w:val="center"/>
            <w:hideMark/>
          </w:tcPr>
          <w:p w14:paraId="0B6365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80" w:type="dxa"/>
            <w:tcBorders>
              <w:top w:val="nil"/>
              <w:left w:val="nil"/>
              <w:bottom w:val="single" w:sz="4" w:space="0" w:color="auto"/>
              <w:right w:val="single" w:sz="4" w:space="0" w:color="auto"/>
            </w:tcBorders>
            <w:shd w:val="clear" w:color="auto" w:fill="auto"/>
            <w:vAlign w:val="center"/>
            <w:hideMark/>
          </w:tcPr>
          <w:p w14:paraId="7F4C75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240" w:type="dxa"/>
            <w:tcBorders>
              <w:top w:val="nil"/>
              <w:left w:val="nil"/>
              <w:bottom w:val="single" w:sz="4" w:space="0" w:color="auto"/>
              <w:right w:val="single" w:sz="4" w:space="0" w:color="auto"/>
            </w:tcBorders>
            <w:shd w:val="clear" w:color="auto" w:fill="auto"/>
            <w:vAlign w:val="center"/>
            <w:hideMark/>
          </w:tcPr>
          <w:p w14:paraId="334FF9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120" w:type="dxa"/>
            <w:tcBorders>
              <w:top w:val="nil"/>
              <w:left w:val="nil"/>
              <w:bottom w:val="single" w:sz="4" w:space="0" w:color="auto"/>
              <w:right w:val="single" w:sz="4" w:space="0" w:color="auto"/>
            </w:tcBorders>
            <w:shd w:val="clear" w:color="auto" w:fill="auto"/>
            <w:vAlign w:val="center"/>
            <w:hideMark/>
          </w:tcPr>
          <w:p w14:paraId="1E27C2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c>
          <w:tcPr>
            <w:tcW w:w="1102" w:type="dxa"/>
            <w:tcBorders>
              <w:top w:val="nil"/>
              <w:left w:val="nil"/>
              <w:bottom w:val="single" w:sz="4" w:space="0" w:color="auto"/>
              <w:right w:val="single" w:sz="4" w:space="0" w:color="auto"/>
            </w:tcBorders>
            <w:shd w:val="clear" w:color="auto" w:fill="auto"/>
            <w:vAlign w:val="center"/>
            <w:hideMark/>
          </w:tcPr>
          <w:p w14:paraId="764DE6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0,48</w:t>
            </w:r>
          </w:p>
        </w:tc>
      </w:tr>
      <w:tr w:rsidR="00ED4E4C" w:rsidRPr="00ED4E4C" w14:paraId="463C3D8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F8B3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C0BD1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520" w:type="dxa"/>
            <w:tcBorders>
              <w:top w:val="nil"/>
              <w:left w:val="nil"/>
              <w:bottom w:val="single" w:sz="4" w:space="0" w:color="auto"/>
              <w:right w:val="single" w:sz="4" w:space="0" w:color="auto"/>
            </w:tcBorders>
            <w:shd w:val="clear" w:color="auto" w:fill="auto"/>
            <w:vAlign w:val="center"/>
            <w:hideMark/>
          </w:tcPr>
          <w:p w14:paraId="0C5EDF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000" w:type="dxa"/>
            <w:tcBorders>
              <w:top w:val="nil"/>
              <w:left w:val="nil"/>
              <w:bottom w:val="single" w:sz="4" w:space="0" w:color="auto"/>
              <w:right w:val="single" w:sz="4" w:space="0" w:color="auto"/>
            </w:tcBorders>
            <w:shd w:val="clear" w:color="auto" w:fill="auto"/>
            <w:vAlign w:val="center"/>
            <w:hideMark/>
          </w:tcPr>
          <w:p w14:paraId="2EC312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80" w:type="dxa"/>
            <w:tcBorders>
              <w:top w:val="nil"/>
              <w:left w:val="nil"/>
              <w:bottom w:val="single" w:sz="4" w:space="0" w:color="auto"/>
              <w:right w:val="single" w:sz="4" w:space="0" w:color="auto"/>
            </w:tcBorders>
            <w:shd w:val="clear" w:color="auto" w:fill="auto"/>
            <w:vAlign w:val="center"/>
            <w:hideMark/>
          </w:tcPr>
          <w:p w14:paraId="0CAB5C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80" w:type="dxa"/>
            <w:tcBorders>
              <w:top w:val="nil"/>
              <w:left w:val="nil"/>
              <w:bottom w:val="single" w:sz="4" w:space="0" w:color="auto"/>
              <w:right w:val="single" w:sz="4" w:space="0" w:color="auto"/>
            </w:tcBorders>
            <w:shd w:val="clear" w:color="auto" w:fill="auto"/>
            <w:vAlign w:val="center"/>
            <w:hideMark/>
          </w:tcPr>
          <w:p w14:paraId="25068E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240" w:type="dxa"/>
            <w:tcBorders>
              <w:top w:val="nil"/>
              <w:left w:val="nil"/>
              <w:bottom w:val="single" w:sz="4" w:space="0" w:color="auto"/>
              <w:right w:val="single" w:sz="4" w:space="0" w:color="auto"/>
            </w:tcBorders>
            <w:shd w:val="clear" w:color="auto" w:fill="auto"/>
            <w:vAlign w:val="center"/>
            <w:hideMark/>
          </w:tcPr>
          <w:p w14:paraId="0798A5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120" w:type="dxa"/>
            <w:tcBorders>
              <w:top w:val="nil"/>
              <w:left w:val="nil"/>
              <w:bottom w:val="single" w:sz="4" w:space="0" w:color="auto"/>
              <w:right w:val="single" w:sz="4" w:space="0" w:color="auto"/>
            </w:tcBorders>
            <w:shd w:val="clear" w:color="auto" w:fill="auto"/>
            <w:vAlign w:val="center"/>
            <w:hideMark/>
          </w:tcPr>
          <w:p w14:paraId="061987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c>
          <w:tcPr>
            <w:tcW w:w="1102" w:type="dxa"/>
            <w:tcBorders>
              <w:top w:val="nil"/>
              <w:left w:val="nil"/>
              <w:bottom w:val="single" w:sz="4" w:space="0" w:color="auto"/>
              <w:right w:val="single" w:sz="4" w:space="0" w:color="auto"/>
            </w:tcBorders>
            <w:shd w:val="clear" w:color="auto" w:fill="auto"/>
            <w:vAlign w:val="center"/>
            <w:hideMark/>
          </w:tcPr>
          <w:p w14:paraId="1C5D66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0,56</w:t>
            </w:r>
          </w:p>
        </w:tc>
      </w:tr>
      <w:tr w:rsidR="00ED4E4C" w:rsidRPr="00ED4E4C" w14:paraId="76EF77B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1133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EE1EB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520" w:type="dxa"/>
            <w:tcBorders>
              <w:top w:val="nil"/>
              <w:left w:val="nil"/>
              <w:bottom w:val="single" w:sz="4" w:space="0" w:color="auto"/>
              <w:right w:val="single" w:sz="4" w:space="0" w:color="auto"/>
            </w:tcBorders>
            <w:shd w:val="clear" w:color="auto" w:fill="auto"/>
            <w:vAlign w:val="center"/>
            <w:hideMark/>
          </w:tcPr>
          <w:p w14:paraId="3C106D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000" w:type="dxa"/>
            <w:tcBorders>
              <w:top w:val="nil"/>
              <w:left w:val="nil"/>
              <w:bottom w:val="single" w:sz="4" w:space="0" w:color="auto"/>
              <w:right w:val="single" w:sz="4" w:space="0" w:color="auto"/>
            </w:tcBorders>
            <w:shd w:val="clear" w:color="auto" w:fill="auto"/>
            <w:vAlign w:val="center"/>
            <w:hideMark/>
          </w:tcPr>
          <w:p w14:paraId="5D34E3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80" w:type="dxa"/>
            <w:tcBorders>
              <w:top w:val="nil"/>
              <w:left w:val="nil"/>
              <w:bottom w:val="single" w:sz="4" w:space="0" w:color="auto"/>
              <w:right w:val="single" w:sz="4" w:space="0" w:color="auto"/>
            </w:tcBorders>
            <w:shd w:val="clear" w:color="auto" w:fill="auto"/>
            <w:vAlign w:val="center"/>
            <w:hideMark/>
          </w:tcPr>
          <w:p w14:paraId="51177C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80" w:type="dxa"/>
            <w:tcBorders>
              <w:top w:val="nil"/>
              <w:left w:val="nil"/>
              <w:bottom w:val="single" w:sz="4" w:space="0" w:color="auto"/>
              <w:right w:val="single" w:sz="4" w:space="0" w:color="auto"/>
            </w:tcBorders>
            <w:shd w:val="clear" w:color="auto" w:fill="auto"/>
            <w:vAlign w:val="center"/>
            <w:hideMark/>
          </w:tcPr>
          <w:p w14:paraId="0D20FE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240" w:type="dxa"/>
            <w:tcBorders>
              <w:top w:val="nil"/>
              <w:left w:val="nil"/>
              <w:bottom w:val="single" w:sz="4" w:space="0" w:color="auto"/>
              <w:right w:val="single" w:sz="4" w:space="0" w:color="auto"/>
            </w:tcBorders>
            <w:shd w:val="clear" w:color="auto" w:fill="auto"/>
            <w:vAlign w:val="center"/>
            <w:hideMark/>
          </w:tcPr>
          <w:p w14:paraId="45D3ED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120" w:type="dxa"/>
            <w:tcBorders>
              <w:top w:val="nil"/>
              <w:left w:val="nil"/>
              <w:bottom w:val="single" w:sz="4" w:space="0" w:color="auto"/>
              <w:right w:val="single" w:sz="4" w:space="0" w:color="auto"/>
            </w:tcBorders>
            <w:shd w:val="clear" w:color="auto" w:fill="auto"/>
            <w:vAlign w:val="center"/>
            <w:hideMark/>
          </w:tcPr>
          <w:p w14:paraId="6E4291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c>
          <w:tcPr>
            <w:tcW w:w="1102" w:type="dxa"/>
            <w:tcBorders>
              <w:top w:val="nil"/>
              <w:left w:val="nil"/>
              <w:bottom w:val="single" w:sz="4" w:space="0" w:color="auto"/>
              <w:right w:val="single" w:sz="4" w:space="0" w:color="auto"/>
            </w:tcBorders>
            <w:shd w:val="clear" w:color="auto" w:fill="auto"/>
            <w:vAlign w:val="center"/>
            <w:hideMark/>
          </w:tcPr>
          <w:p w14:paraId="0AD05F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53,88</w:t>
            </w:r>
          </w:p>
        </w:tc>
      </w:tr>
      <w:tr w:rsidR="00ED4E4C" w:rsidRPr="00ED4E4C" w14:paraId="74919346"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D0CE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ED4E4C" w:rsidRPr="00ED4E4C" w14:paraId="4C9A35E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CBD5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19C1A7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520" w:type="dxa"/>
            <w:tcBorders>
              <w:top w:val="nil"/>
              <w:left w:val="nil"/>
              <w:bottom w:val="single" w:sz="4" w:space="0" w:color="auto"/>
              <w:right w:val="single" w:sz="4" w:space="0" w:color="auto"/>
            </w:tcBorders>
            <w:shd w:val="clear" w:color="auto" w:fill="auto"/>
            <w:vAlign w:val="center"/>
            <w:hideMark/>
          </w:tcPr>
          <w:p w14:paraId="35379E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000" w:type="dxa"/>
            <w:tcBorders>
              <w:top w:val="nil"/>
              <w:left w:val="nil"/>
              <w:bottom w:val="single" w:sz="4" w:space="0" w:color="auto"/>
              <w:right w:val="single" w:sz="4" w:space="0" w:color="auto"/>
            </w:tcBorders>
            <w:shd w:val="clear" w:color="auto" w:fill="auto"/>
            <w:vAlign w:val="center"/>
            <w:hideMark/>
          </w:tcPr>
          <w:p w14:paraId="31BDDC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80" w:type="dxa"/>
            <w:tcBorders>
              <w:top w:val="nil"/>
              <w:left w:val="nil"/>
              <w:bottom w:val="single" w:sz="4" w:space="0" w:color="auto"/>
              <w:right w:val="single" w:sz="4" w:space="0" w:color="auto"/>
            </w:tcBorders>
            <w:shd w:val="clear" w:color="auto" w:fill="auto"/>
            <w:vAlign w:val="center"/>
            <w:hideMark/>
          </w:tcPr>
          <w:p w14:paraId="5BD34E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80" w:type="dxa"/>
            <w:tcBorders>
              <w:top w:val="nil"/>
              <w:left w:val="nil"/>
              <w:bottom w:val="single" w:sz="4" w:space="0" w:color="auto"/>
              <w:right w:val="single" w:sz="4" w:space="0" w:color="auto"/>
            </w:tcBorders>
            <w:shd w:val="clear" w:color="auto" w:fill="auto"/>
            <w:vAlign w:val="center"/>
            <w:hideMark/>
          </w:tcPr>
          <w:p w14:paraId="547FB1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240" w:type="dxa"/>
            <w:tcBorders>
              <w:top w:val="nil"/>
              <w:left w:val="nil"/>
              <w:bottom w:val="single" w:sz="4" w:space="0" w:color="auto"/>
              <w:right w:val="single" w:sz="4" w:space="0" w:color="auto"/>
            </w:tcBorders>
            <w:shd w:val="clear" w:color="auto" w:fill="auto"/>
            <w:vAlign w:val="center"/>
            <w:hideMark/>
          </w:tcPr>
          <w:p w14:paraId="41D8A2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120" w:type="dxa"/>
            <w:tcBorders>
              <w:top w:val="nil"/>
              <w:left w:val="nil"/>
              <w:bottom w:val="single" w:sz="4" w:space="0" w:color="auto"/>
              <w:right w:val="single" w:sz="4" w:space="0" w:color="auto"/>
            </w:tcBorders>
            <w:shd w:val="clear" w:color="auto" w:fill="auto"/>
            <w:vAlign w:val="center"/>
            <w:hideMark/>
          </w:tcPr>
          <w:p w14:paraId="2ED3F3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c>
          <w:tcPr>
            <w:tcW w:w="1102" w:type="dxa"/>
            <w:tcBorders>
              <w:top w:val="nil"/>
              <w:left w:val="nil"/>
              <w:bottom w:val="single" w:sz="4" w:space="0" w:color="auto"/>
              <w:right w:val="single" w:sz="4" w:space="0" w:color="auto"/>
            </w:tcBorders>
            <w:shd w:val="clear" w:color="auto" w:fill="auto"/>
            <w:vAlign w:val="center"/>
            <w:hideMark/>
          </w:tcPr>
          <w:p w14:paraId="143B93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3,2</w:t>
            </w:r>
          </w:p>
        </w:tc>
      </w:tr>
      <w:tr w:rsidR="00ED4E4C" w:rsidRPr="00ED4E4C" w14:paraId="43614C7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1329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13E18B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520" w:type="dxa"/>
            <w:tcBorders>
              <w:top w:val="nil"/>
              <w:left w:val="nil"/>
              <w:bottom w:val="single" w:sz="4" w:space="0" w:color="auto"/>
              <w:right w:val="single" w:sz="4" w:space="0" w:color="auto"/>
            </w:tcBorders>
            <w:shd w:val="clear" w:color="auto" w:fill="auto"/>
            <w:vAlign w:val="center"/>
            <w:hideMark/>
          </w:tcPr>
          <w:p w14:paraId="6647D7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000" w:type="dxa"/>
            <w:tcBorders>
              <w:top w:val="nil"/>
              <w:left w:val="nil"/>
              <w:bottom w:val="single" w:sz="4" w:space="0" w:color="auto"/>
              <w:right w:val="single" w:sz="4" w:space="0" w:color="auto"/>
            </w:tcBorders>
            <w:shd w:val="clear" w:color="auto" w:fill="auto"/>
            <w:vAlign w:val="center"/>
            <w:hideMark/>
          </w:tcPr>
          <w:p w14:paraId="6D35C9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80" w:type="dxa"/>
            <w:tcBorders>
              <w:top w:val="nil"/>
              <w:left w:val="nil"/>
              <w:bottom w:val="single" w:sz="4" w:space="0" w:color="auto"/>
              <w:right w:val="single" w:sz="4" w:space="0" w:color="auto"/>
            </w:tcBorders>
            <w:shd w:val="clear" w:color="auto" w:fill="auto"/>
            <w:vAlign w:val="center"/>
            <w:hideMark/>
          </w:tcPr>
          <w:p w14:paraId="438A61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80" w:type="dxa"/>
            <w:tcBorders>
              <w:top w:val="nil"/>
              <w:left w:val="nil"/>
              <w:bottom w:val="single" w:sz="4" w:space="0" w:color="auto"/>
              <w:right w:val="single" w:sz="4" w:space="0" w:color="auto"/>
            </w:tcBorders>
            <w:shd w:val="clear" w:color="auto" w:fill="auto"/>
            <w:vAlign w:val="center"/>
            <w:hideMark/>
          </w:tcPr>
          <w:p w14:paraId="2ED060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240" w:type="dxa"/>
            <w:tcBorders>
              <w:top w:val="nil"/>
              <w:left w:val="nil"/>
              <w:bottom w:val="single" w:sz="4" w:space="0" w:color="auto"/>
              <w:right w:val="single" w:sz="4" w:space="0" w:color="auto"/>
            </w:tcBorders>
            <w:shd w:val="clear" w:color="auto" w:fill="auto"/>
            <w:vAlign w:val="center"/>
            <w:hideMark/>
          </w:tcPr>
          <w:p w14:paraId="0B0E9C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120" w:type="dxa"/>
            <w:tcBorders>
              <w:top w:val="nil"/>
              <w:left w:val="nil"/>
              <w:bottom w:val="single" w:sz="4" w:space="0" w:color="auto"/>
              <w:right w:val="single" w:sz="4" w:space="0" w:color="auto"/>
            </w:tcBorders>
            <w:shd w:val="clear" w:color="auto" w:fill="auto"/>
            <w:vAlign w:val="center"/>
            <w:hideMark/>
          </w:tcPr>
          <w:p w14:paraId="4A8FADE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c>
          <w:tcPr>
            <w:tcW w:w="1102" w:type="dxa"/>
            <w:tcBorders>
              <w:top w:val="nil"/>
              <w:left w:val="nil"/>
              <w:bottom w:val="single" w:sz="4" w:space="0" w:color="auto"/>
              <w:right w:val="single" w:sz="4" w:space="0" w:color="auto"/>
            </w:tcBorders>
            <w:shd w:val="clear" w:color="auto" w:fill="auto"/>
            <w:vAlign w:val="center"/>
            <w:hideMark/>
          </w:tcPr>
          <w:p w14:paraId="050F9F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3,1</w:t>
            </w:r>
          </w:p>
        </w:tc>
      </w:tr>
      <w:tr w:rsidR="00ED4E4C" w:rsidRPr="00ED4E4C" w14:paraId="7BC818A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C016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22C04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520" w:type="dxa"/>
            <w:tcBorders>
              <w:top w:val="nil"/>
              <w:left w:val="nil"/>
              <w:bottom w:val="single" w:sz="4" w:space="0" w:color="auto"/>
              <w:right w:val="single" w:sz="4" w:space="0" w:color="auto"/>
            </w:tcBorders>
            <w:shd w:val="clear" w:color="auto" w:fill="auto"/>
            <w:vAlign w:val="center"/>
            <w:hideMark/>
          </w:tcPr>
          <w:p w14:paraId="3DA5CD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000" w:type="dxa"/>
            <w:tcBorders>
              <w:top w:val="nil"/>
              <w:left w:val="nil"/>
              <w:bottom w:val="single" w:sz="4" w:space="0" w:color="auto"/>
              <w:right w:val="single" w:sz="4" w:space="0" w:color="auto"/>
            </w:tcBorders>
            <w:shd w:val="clear" w:color="auto" w:fill="auto"/>
            <w:vAlign w:val="center"/>
            <w:hideMark/>
          </w:tcPr>
          <w:p w14:paraId="1CBC59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0C0ED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80" w:type="dxa"/>
            <w:tcBorders>
              <w:top w:val="nil"/>
              <w:left w:val="nil"/>
              <w:bottom w:val="single" w:sz="4" w:space="0" w:color="auto"/>
              <w:right w:val="single" w:sz="4" w:space="0" w:color="auto"/>
            </w:tcBorders>
            <w:shd w:val="clear" w:color="auto" w:fill="auto"/>
            <w:vAlign w:val="center"/>
            <w:hideMark/>
          </w:tcPr>
          <w:p w14:paraId="04593F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240" w:type="dxa"/>
            <w:tcBorders>
              <w:top w:val="nil"/>
              <w:left w:val="nil"/>
              <w:bottom w:val="single" w:sz="4" w:space="0" w:color="auto"/>
              <w:right w:val="single" w:sz="4" w:space="0" w:color="auto"/>
            </w:tcBorders>
            <w:shd w:val="clear" w:color="auto" w:fill="auto"/>
            <w:vAlign w:val="center"/>
            <w:hideMark/>
          </w:tcPr>
          <w:p w14:paraId="6EEBE0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20" w:type="dxa"/>
            <w:tcBorders>
              <w:top w:val="nil"/>
              <w:left w:val="nil"/>
              <w:bottom w:val="single" w:sz="4" w:space="0" w:color="auto"/>
              <w:right w:val="single" w:sz="4" w:space="0" w:color="auto"/>
            </w:tcBorders>
            <w:shd w:val="clear" w:color="auto" w:fill="auto"/>
            <w:vAlign w:val="center"/>
            <w:hideMark/>
          </w:tcPr>
          <w:p w14:paraId="6A0ADD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c>
          <w:tcPr>
            <w:tcW w:w="1102" w:type="dxa"/>
            <w:tcBorders>
              <w:top w:val="nil"/>
              <w:left w:val="nil"/>
              <w:bottom w:val="single" w:sz="4" w:space="0" w:color="auto"/>
              <w:right w:val="single" w:sz="4" w:space="0" w:color="auto"/>
            </w:tcBorders>
            <w:shd w:val="clear" w:color="auto" w:fill="auto"/>
            <w:vAlign w:val="center"/>
            <w:hideMark/>
          </w:tcPr>
          <w:p w14:paraId="3DE456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0,33</w:t>
            </w:r>
          </w:p>
        </w:tc>
      </w:tr>
      <w:tr w:rsidR="00ED4E4C" w:rsidRPr="00ED4E4C" w14:paraId="060145D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65DB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CB54A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520" w:type="dxa"/>
            <w:tcBorders>
              <w:top w:val="nil"/>
              <w:left w:val="nil"/>
              <w:bottom w:val="single" w:sz="4" w:space="0" w:color="auto"/>
              <w:right w:val="single" w:sz="4" w:space="0" w:color="auto"/>
            </w:tcBorders>
            <w:shd w:val="clear" w:color="auto" w:fill="auto"/>
            <w:vAlign w:val="center"/>
            <w:hideMark/>
          </w:tcPr>
          <w:p w14:paraId="61F26F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000" w:type="dxa"/>
            <w:tcBorders>
              <w:top w:val="nil"/>
              <w:left w:val="nil"/>
              <w:bottom w:val="single" w:sz="4" w:space="0" w:color="auto"/>
              <w:right w:val="single" w:sz="4" w:space="0" w:color="auto"/>
            </w:tcBorders>
            <w:shd w:val="clear" w:color="auto" w:fill="auto"/>
            <w:vAlign w:val="center"/>
            <w:hideMark/>
          </w:tcPr>
          <w:p w14:paraId="2CBBF1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80" w:type="dxa"/>
            <w:tcBorders>
              <w:top w:val="nil"/>
              <w:left w:val="nil"/>
              <w:bottom w:val="single" w:sz="4" w:space="0" w:color="auto"/>
              <w:right w:val="single" w:sz="4" w:space="0" w:color="auto"/>
            </w:tcBorders>
            <w:shd w:val="clear" w:color="auto" w:fill="auto"/>
            <w:vAlign w:val="center"/>
            <w:hideMark/>
          </w:tcPr>
          <w:p w14:paraId="413AC2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80" w:type="dxa"/>
            <w:tcBorders>
              <w:top w:val="nil"/>
              <w:left w:val="nil"/>
              <w:bottom w:val="single" w:sz="4" w:space="0" w:color="auto"/>
              <w:right w:val="single" w:sz="4" w:space="0" w:color="auto"/>
            </w:tcBorders>
            <w:shd w:val="clear" w:color="auto" w:fill="auto"/>
            <w:vAlign w:val="center"/>
            <w:hideMark/>
          </w:tcPr>
          <w:p w14:paraId="0649E4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240" w:type="dxa"/>
            <w:tcBorders>
              <w:top w:val="nil"/>
              <w:left w:val="nil"/>
              <w:bottom w:val="single" w:sz="4" w:space="0" w:color="auto"/>
              <w:right w:val="single" w:sz="4" w:space="0" w:color="auto"/>
            </w:tcBorders>
            <w:shd w:val="clear" w:color="auto" w:fill="auto"/>
            <w:vAlign w:val="center"/>
            <w:hideMark/>
          </w:tcPr>
          <w:p w14:paraId="5BC14B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120" w:type="dxa"/>
            <w:tcBorders>
              <w:top w:val="nil"/>
              <w:left w:val="nil"/>
              <w:bottom w:val="single" w:sz="4" w:space="0" w:color="auto"/>
              <w:right w:val="single" w:sz="4" w:space="0" w:color="auto"/>
            </w:tcBorders>
            <w:shd w:val="clear" w:color="auto" w:fill="auto"/>
            <w:vAlign w:val="center"/>
            <w:hideMark/>
          </w:tcPr>
          <w:p w14:paraId="21700B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c>
          <w:tcPr>
            <w:tcW w:w="1102" w:type="dxa"/>
            <w:tcBorders>
              <w:top w:val="nil"/>
              <w:left w:val="nil"/>
              <w:bottom w:val="single" w:sz="4" w:space="0" w:color="auto"/>
              <w:right w:val="single" w:sz="4" w:space="0" w:color="auto"/>
            </w:tcBorders>
            <w:shd w:val="clear" w:color="auto" w:fill="auto"/>
            <w:vAlign w:val="center"/>
            <w:hideMark/>
          </w:tcPr>
          <w:p w14:paraId="627D8F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1,85</w:t>
            </w:r>
          </w:p>
        </w:tc>
      </w:tr>
      <w:tr w:rsidR="00ED4E4C" w:rsidRPr="00ED4E4C" w14:paraId="7224EAC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E047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C178A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520" w:type="dxa"/>
            <w:tcBorders>
              <w:top w:val="nil"/>
              <w:left w:val="nil"/>
              <w:bottom w:val="single" w:sz="4" w:space="0" w:color="auto"/>
              <w:right w:val="single" w:sz="4" w:space="0" w:color="auto"/>
            </w:tcBorders>
            <w:shd w:val="clear" w:color="auto" w:fill="auto"/>
            <w:vAlign w:val="center"/>
            <w:hideMark/>
          </w:tcPr>
          <w:p w14:paraId="1E3875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000" w:type="dxa"/>
            <w:tcBorders>
              <w:top w:val="nil"/>
              <w:left w:val="nil"/>
              <w:bottom w:val="single" w:sz="4" w:space="0" w:color="auto"/>
              <w:right w:val="single" w:sz="4" w:space="0" w:color="auto"/>
            </w:tcBorders>
            <w:shd w:val="clear" w:color="auto" w:fill="auto"/>
            <w:vAlign w:val="center"/>
            <w:hideMark/>
          </w:tcPr>
          <w:p w14:paraId="7705F7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80" w:type="dxa"/>
            <w:tcBorders>
              <w:top w:val="nil"/>
              <w:left w:val="nil"/>
              <w:bottom w:val="single" w:sz="4" w:space="0" w:color="auto"/>
              <w:right w:val="single" w:sz="4" w:space="0" w:color="auto"/>
            </w:tcBorders>
            <w:shd w:val="clear" w:color="auto" w:fill="auto"/>
            <w:vAlign w:val="center"/>
            <w:hideMark/>
          </w:tcPr>
          <w:p w14:paraId="3AF420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80" w:type="dxa"/>
            <w:tcBorders>
              <w:top w:val="nil"/>
              <w:left w:val="nil"/>
              <w:bottom w:val="single" w:sz="4" w:space="0" w:color="auto"/>
              <w:right w:val="single" w:sz="4" w:space="0" w:color="auto"/>
            </w:tcBorders>
            <w:shd w:val="clear" w:color="auto" w:fill="auto"/>
            <w:vAlign w:val="center"/>
            <w:hideMark/>
          </w:tcPr>
          <w:p w14:paraId="429ECA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240" w:type="dxa"/>
            <w:tcBorders>
              <w:top w:val="nil"/>
              <w:left w:val="nil"/>
              <w:bottom w:val="single" w:sz="4" w:space="0" w:color="auto"/>
              <w:right w:val="single" w:sz="4" w:space="0" w:color="auto"/>
            </w:tcBorders>
            <w:shd w:val="clear" w:color="auto" w:fill="auto"/>
            <w:vAlign w:val="center"/>
            <w:hideMark/>
          </w:tcPr>
          <w:p w14:paraId="60D444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20" w:type="dxa"/>
            <w:tcBorders>
              <w:top w:val="nil"/>
              <w:left w:val="nil"/>
              <w:bottom w:val="single" w:sz="4" w:space="0" w:color="auto"/>
              <w:right w:val="single" w:sz="4" w:space="0" w:color="auto"/>
            </w:tcBorders>
            <w:shd w:val="clear" w:color="auto" w:fill="auto"/>
            <w:vAlign w:val="center"/>
            <w:hideMark/>
          </w:tcPr>
          <w:p w14:paraId="4A4536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02" w:type="dxa"/>
            <w:tcBorders>
              <w:top w:val="nil"/>
              <w:left w:val="nil"/>
              <w:bottom w:val="single" w:sz="4" w:space="0" w:color="auto"/>
              <w:right w:val="single" w:sz="4" w:space="0" w:color="auto"/>
            </w:tcBorders>
            <w:shd w:val="clear" w:color="auto" w:fill="auto"/>
            <w:vAlign w:val="center"/>
            <w:hideMark/>
          </w:tcPr>
          <w:p w14:paraId="5C4C31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r>
      <w:tr w:rsidR="00ED4E4C" w:rsidRPr="00ED4E4C" w14:paraId="0B54D581" w14:textId="77777777" w:rsidTr="00C34974">
        <w:trPr>
          <w:trHeight w:hRule="exact" w:val="340"/>
        </w:trPr>
        <w:tc>
          <w:tcPr>
            <w:tcW w:w="5240" w:type="dxa"/>
            <w:tcBorders>
              <w:top w:val="nil"/>
              <w:left w:val="single" w:sz="4" w:space="0" w:color="auto"/>
              <w:bottom w:val="nil"/>
              <w:right w:val="single" w:sz="4" w:space="0" w:color="auto"/>
            </w:tcBorders>
            <w:shd w:val="clear" w:color="auto" w:fill="auto"/>
            <w:vAlign w:val="center"/>
            <w:hideMark/>
          </w:tcPr>
          <w:p w14:paraId="0D4EBF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nil"/>
              <w:right w:val="single" w:sz="4" w:space="0" w:color="auto"/>
            </w:tcBorders>
            <w:shd w:val="clear" w:color="auto" w:fill="auto"/>
            <w:vAlign w:val="center"/>
            <w:hideMark/>
          </w:tcPr>
          <w:p w14:paraId="21205B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520" w:type="dxa"/>
            <w:tcBorders>
              <w:top w:val="nil"/>
              <w:left w:val="nil"/>
              <w:bottom w:val="nil"/>
              <w:right w:val="single" w:sz="4" w:space="0" w:color="auto"/>
            </w:tcBorders>
            <w:shd w:val="clear" w:color="auto" w:fill="auto"/>
            <w:vAlign w:val="center"/>
            <w:hideMark/>
          </w:tcPr>
          <w:p w14:paraId="716559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000" w:type="dxa"/>
            <w:tcBorders>
              <w:top w:val="nil"/>
              <w:left w:val="nil"/>
              <w:bottom w:val="nil"/>
              <w:right w:val="single" w:sz="4" w:space="0" w:color="auto"/>
            </w:tcBorders>
            <w:shd w:val="clear" w:color="auto" w:fill="auto"/>
            <w:vAlign w:val="center"/>
            <w:hideMark/>
          </w:tcPr>
          <w:p w14:paraId="5818710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80" w:type="dxa"/>
            <w:tcBorders>
              <w:top w:val="nil"/>
              <w:left w:val="nil"/>
              <w:bottom w:val="nil"/>
              <w:right w:val="single" w:sz="4" w:space="0" w:color="auto"/>
            </w:tcBorders>
            <w:shd w:val="clear" w:color="auto" w:fill="auto"/>
            <w:vAlign w:val="center"/>
            <w:hideMark/>
          </w:tcPr>
          <w:p w14:paraId="3CB5A6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80" w:type="dxa"/>
            <w:tcBorders>
              <w:top w:val="nil"/>
              <w:left w:val="nil"/>
              <w:bottom w:val="nil"/>
              <w:right w:val="single" w:sz="4" w:space="0" w:color="auto"/>
            </w:tcBorders>
            <w:shd w:val="clear" w:color="auto" w:fill="auto"/>
            <w:vAlign w:val="center"/>
            <w:hideMark/>
          </w:tcPr>
          <w:p w14:paraId="1FB453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240" w:type="dxa"/>
            <w:tcBorders>
              <w:top w:val="nil"/>
              <w:left w:val="nil"/>
              <w:bottom w:val="nil"/>
              <w:right w:val="single" w:sz="4" w:space="0" w:color="auto"/>
            </w:tcBorders>
            <w:shd w:val="clear" w:color="auto" w:fill="auto"/>
            <w:vAlign w:val="center"/>
            <w:hideMark/>
          </w:tcPr>
          <w:p w14:paraId="63FBED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120" w:type="dxa"/>
            <w:tcBorders>
              <w:top w:val="nil"/>
              <w:left w:val="nil"/>
              <w:bottom w:val="nil"/>
              <w:right w:val="single" w:sz="4" w:space="0" w:color="auto"/>
            </w:tcBorders>
            <w:shd w:val="clear" w:color="auto" w:fill="auto"/>
            <w:vAlign w:val="center"/>
            <w:hideMark/>
          </w:tcPr>
          <w:p w14:paraId="52E410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c>
          <w:tcPr>
            <w:tcW w:w="1102" w:type="dxa"/>
            <w:tcBorders>
              <w:top w:val="nil"/>
              <w:left w:val="nil"/>
              <w:bottom w:val="nil"/>
              <w:right w:val="single" w:sz="4" w:space="0" w:color="auto"/>
            </w:tcBorders>
            <w:shd w:val="clear" w:color="auto" w:fill="auto"/>
            <w:vAlign w:val="center"/>
            <w:hideMark/>
          </w:tcPr>
          <w:p w14:paraId="1252BE2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43,69</w:t>
            </w:r>
          </w:p>
        </w:tc>
      </w:tr>
      <w:tr w:rsidR="00ED4E4C" w:rsidRPr="00ED4E4C" w14:paraId="26FD14F9"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8F5D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№6.1 ул. Центральная, 9Ж, п. Южно-Морской (консервация)</w:t>
            </w:r>
          </w:p>
        </w:tc>
      </w:tr>
      <w:tr w:rsidR="00ED4E4C" w:rsidRPr="00ED4E4C" w14:paraId="4140C4F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1A4E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A4921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520" w:type="dxa"/>
            <w:tcBorders>
              <w:top w:val="nil"/>
              <w:left w:val="nil"/>
              <w:bottom w:val="single" w:sz="4" w:space="0" w:color="auto"/>
              <w:right w:val="single" w:sz="4" w:space="0" w:color="auto"/>
            </w:tcBorders>
            <w:shd w:val="clear" w:color="auto" w:fill="auto"/>
            <w:vAlign w:val="center"/>
            <w:hideMark/>
          </w:tcPr>
          <w:p w14:paraId="72A4B4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000" w:type="dxa"/>
            <w:tcBorders>
              <w:top w:val="nil"/>
              <w:left w:val="nil"/>
              <w:bottom w:val="single" w:sz="4" w:space="0" w:color="auto"/>
              <w:right w:val="single" w:sz="4" w:space="0" w:color="auto"/>
            </w:tcBorders>
            <w:shd w:val="clear" w:color="auto" w:fill="auto"/>
            <w:vAlign w:val="center"/>
            <w:hideMark/>
          </w:tcPr>
          <w:p w14:paraId="33B48D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7,36</w:t>
            </w:r>
          </w:p>
        </w:tc>
        <w:tc>
          <w:tcPr>
            <w:tcW w:w="1280" w:type="dxa"/>
            <w:tcBorders>
              <w:top w:val="nil"/>
              <w:left w:val="nil"/>
              <w:bottom w:val="single" w:sz="4" w:space="0" w:color="auto"/>
              <w:right w:val="single" w:sz="4" w:space="0" w:color="auto"/>
            </w:tcBorders>
            <w:shd w:val="clear" w:color="auto" w:fill="auto"/>
            <w:vAlign w:val="center"/>
            <w:hideMark/>
          </w:tcPr>
          <w:p w14:paraId="30A5E9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7,36</w:t>
            </w:r>
          </w:p>
        </w:tc>
        <w:tc>
          <w:tcPr>
            <w:tcW w:w="1280" w:type="dxa"/>
            <w:tcBorders>
              <w:top w:val="nil"/>
              <w:left w:val="nil"/>
              <w:bottom w:val="single" w:sz="4" w:space="0" w:color="auto"/>
              <w:right w:val="single" w:sz="4" w:space="0" w:color="auto"/>
            </w:tcBorders>
            <w:shd w:val="clear" w:color="auto" w:fill="auto"/>
            <w:vAlign w:val="center"/>
            <w:hideMark/>
          </w:tcPr>
          <w:p w14:paraId="67EF56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7,36</w:t>
            </w:r>
          </w:p>
        </w:tc>
        <w:tc>
          <w:tcPr>
            <w:tcW w:w="1240" w:type="dxa"/>
            <w:tcBorders>
              <w:top w:val="nil"/>
              <w:left w:val="nil"/>
              <w:bottom w:val="single" w:sz="4" w:space="0" w:color="auto"/>
              <w:right w:val="single" w:sz="4" w:space="0" w:color="auto"/>
            </w:tcBorders>
            <w:shd w:val="clear" w:color="auto" w:fill="auto"/>
            <w:vAlign w:val="center"/>
            <w:hideMark/>
          </w:tcPr>
          <w:p w14:paraId="63D9A0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EE640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24522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8CCA71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CD173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5176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520" w:type="dxa"/>
            <w:tcBorders>
              <w:top w:val="nil"/>
              <w:left w:val="nil"/>
              <w:bottom w:val="single" w:sz="4" w:space="0" w:color="auto"/>
              <w:right w:val="single" w:sz="4" w:space="0" w:color="auto"/>
            </w:tcBorders>
            <w:shd w:val="clear" w:color="auto" w:fill="auto"/>
            <w:vAlign w:val="center"/>
            <w:hideMark/>
          </w:tcPr>
          <w:p w14:paraId="6233FF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000" w:type="dxa"/>
            <w:tcBorders>
              <w:top w:val="nil"/>
              <w:left w:val="nil"/>
              <w:bottom w:val="single" w:sz="4" w:space="0" w:color="auto"/>
              <w:right w:val="single" w:sz="4" w:space="0" w:color="auto"/>
            </w:tcBorders>
            <w:shd w:val="clear" w:color="auto" w:fill="auto"/>
            <w:vAlign w:val="center"/>
            <w:hideMark/>
          </w:tcPr>
          <w:p w14:paraId="7FD50D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5,1</w:t>
            </w:r>
          </w:p>
        </w:tc>
        <w:tc>
          <w:tcPr>
            <w:tcW w:w="1280" w:type="dxa"/>
            <w:tcBorders>
              <w:top w:val="nil"/>
              <w:left w:val="nil"/>
              <w:bottom w:val="single" w:sz="4" w:space="0" w:color="auto"/>
              <w:right w:val="single" w:sz="4" w:space="0" w:color="auto"/>
            </w:tcBorders>
            <w:shd w:val="clear" w:color="auto" w:fill="auto"/>
            <w:vAlign w:val="center"/>
            <w:hideMark/>
          </w:tcPr>
          <w:p w14:paraId="2B637A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w:t>
            </w:r>
          </w:p>
        </w:tc>
        <w:tc>
          <w:tcPr>
            <w:tcW w:w="1280" w:type="dxa"/>
            <w:tcBorders>
              <w:top w:val="nil"/>
              <w:left w:val="nil"/>
              <w:bottom w:val="single" w:sz="4" w:space="0" w:color="auto"/>
              <w:right w:val="single" w:sz="4" w:space="0" w:color="auto"/>
            </w:tcBorders>
            <w:shd w:val="clear" w:color="auto" w:fill="auto"/>
            <w:vAlign w:val="center"/>
            <w:hideMark/>
          </w:tcPr>
          <w:p w14:paraId="2256D0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w:t>
            </w:r>
          </w:p>
        </w:tc>
        <w:tc>
          <w:tcPr>
            <w:tcW w:w="1240" w:type="dxa"/>
            <w:tcBorders>
              <w:top w:val="nil"/>
              <w:left w:val="nil"/>
              <w:bottom w:val="single" w:sz="4" w:space="0" w:color="auto"/>
              <w:right w:val="single" w:sz="4" w:space="0" w:color="auto"/>
            </w:tcBorders>
            <w:shd w:val="clear" w:color="auto" w:fill="auto"/>
            <w:vAlign w:val="center"/>
            <w:hideMark/>
          </w:tcPr>
          <w:p w14:paraId="779089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FFF7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CC83C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A2366E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3218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2E02B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520" w:type="dxa"/>
            <w:tcBorders>
              <w:top w:val="nil"/>
              <w:left w:val="nil"/>
              <w:bottom w:val="single" w:sz="4" w:space="0" w:color="auto"/>
              <w:right w:val="single" w:sz="4" w:space="0" w:color="auto"/>
            </w:tcBorders>
            <w:shd w:val="clear" w:color="auto" w:fill="auto"/>
            <w:vAlign w:val="center"/>
            <w:hideMark/>
          </w:tcPr>
          <w:p w14:paraId="5CEAD0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000" w:type="dxa"/>
            <w:tcBorders>
              <w:top w:val="nil"/>
              <w:left w:val="nil"/>
              <w:bottom w:val="single" w:sz="4" w:space="0" w:color="auto"/>
              <w:right w:val="single" w:sz="4" w:space="0" w:color="auto"/>
            </w:tcBorders>
            <w:shd w:val="clear" w:color="auto" w:fill="auto"/>
            <w:vAlign w:val="center"/>
            <w:hideMark/>
          </w:tcPr>
          <w:p w14:paraId="3741B4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6EC018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0,28</w:t>
            </w:r>
          </w:p>
        </w:tc>
        <w:tc>
          <w:tcPr>
            <w:tcW w:w="1280" w:type="dxa"/>
            <w:tcBorders>
              <w:top w:val="nil"/>
              <w:left w:val="nil"/>
              <w:bottom w:val="single" w:sz="4" w:space="0" w:color="auto"/>
              <w:right w:val="single" w:sz="4" w:space="0" w:color="auto"/>
            </w:tcBorders>
            <w:shd w:val="clear" w:color="auto" w:fill="auto"/>
            <w:vAlign w:val="center"/>
            <w:hideMark/>
          </w:tcPr>
          <w:p w14:paraId="5A7885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0,28</w:t>
            </w:r>
          </w:p>
        </w:tc>
        <w:tc>
          <w:tcPr>
            <w:tcW w:w="1240" w:type="dxa"/>
            <w:tcBorders>
              <w:top w:val="nil"/>
              <w:left w:val="nil"/>
              <w:bottom w:val="single" w:sz="4" w:space="0" w:color="auto"/>
              <w:right w:val="single" w:sz="4" w:space="0" w:color="auto"/>
            </w:tcBorders>
            <w:shd w:val="clear" w:color="auto" w:fill="auto"/>
            <w:vAlign w:val="center"/>
            <w:hideMark/>
          </w:tcPr>
          <w:p w14:paraId="5CA441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5E8D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A7A1F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3A0439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2F54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1C7CA3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520" w:type="dxa"/>
            <w:tcBorders>
              <w:top w:val="nil"/>
              <w:left w:val="nil"/>
              <w:bottom w:val="single" w:sz="4" w:space="0" w:color="auto"/>
              <w:right w:val="single" w:sz="4" w:space="0" w:color="auto"/>
            </w:tcBorders>
            <w:shd w:val="clear" w:color="auto" w:fill="auto"/>
            <w:vAlign w:val="center"/>
            <w:hideMark/>
          </w:tcPr>
          <w:p w14:paraId="28A6A0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000" w:type="dxa"/>
            <w:tcBorders>
              <w:top w:val="nil"/>
              <w:left w:val="nil"/>
              <w:bottom w:val="single" w:sz="4" w:space="0" w:color="auto"/>
              <w:right w:val="single" w:sz="4" w:space="0" w:color="auto"/>
            </w:tcBorders>
            <w:shd w:val="clear" w:color="auto" w:fill="auto"/>
            <w:vAlign w:val="center"/>
            <w:hideMark/>
          </w:tcPr>
          <w:p w14:paraId="1B5A42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2,02</w:t>
            </w:r>
          </w:p>
        </w:tc>
        <w:tc>
          <w:tcPr>
            <w:tcW w:w="1280" w:type="dxa"/>
            <w:tcBorders>
              <w:top w:val="nil"/>
              <w:left w:val="nil"/>
              <w:bottom w:val="single" w:sz="4" w:space="0" w:color="auto"/>
              <w:right w:val="single" w:sz="4" w:space="0" w:color="auto"/>
            </w:tcBorders>
            <w:shd w:val="clear" w:color="auto" w:fill="auto"/>
            <w:vAlign w:val="center"/>
            <w:hideMark/>
          </w:tcPr>
          <w:p w14:paraId="70C7FF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2,02</w:t>
            </w:r>
          </w:p>
        </w:tc>
        <w:tc>
          <w:tcPr>
            <w:tcW w:w="1280" w:type="dxa"/>
            <w:tcBorders>
              <w:top w:val="nil"/>
              <w:left w:val="nil"/>
              <w:bottom w:val="single" w:sz="4" w:space="0" w:color="auto"/>
              <w:right w:val="single" w:sz="4" w:space="0" w:color="auto"/>
            </w:tcBorders>
            <w:shd w:val="clear" w:color="auto" w:fill="auto"/>
            <w:vAlign w:val="center"/>
            <w:hideMark/>
          </w:tcPr>
          <w:p w14:paraId="439949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2,02</w:t>
            </w:r>
          </w:p>
        </w:tc>
        <w:tc>
          <w:tcPr>
            <w:tcW w:w="1240" w:type="dxa"/>
            <w:tcBorders>
              <w:top w:val="nil"/>
              <w:left w:val="nil"/>
              <w:bottom w:val="single" w:sz="4" w:space="0" w:color="auto"/>
              <w:right w:val="single" w:sz="4" w:space="0" w:color="auto"/>
            </w:tcBorders>
            <w:shd w:val="clear" w:color="auto" w:fill="auto"/>
            <w:vAlign w:val="center"/>
            <w:hideMark/>
          </w:tcPr>
          <w:p w14:paraId="6A98D2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D28C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F74EC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B537AD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4D87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74EEBA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520" w:type="dxa"/>
            <w:tcBorders>
              <w:top w:val="nil"/>
              <w:left w:val="nil"/>
              <w:bottom w:val="single" w:sz="4" w:space="0" w:color="auto"/>
              <w:right w:val="single" w:sz="4" w:space="0" w:color="auto"/>
            </w:tcBorders>
            <w:shd w:val="clear" w:color="auto" w:fill="auto"/>
            <w:vAlign w:val="center"/>
            <w:hideMark/>
          </w:tcPr>
          <w:p w14:paraId="09B248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000" w:type="dxa"/>
            <w:tcBorders>
              <w:top w:val="nil"/>
              <w:left w:val="nil"/>
              <w:bottom w:val="single" w:sz="4" w:space="0" w:color="auto"/>
              <w:right w:val="single" w:sz="4" w:space="0" w:color="auto"/>
            </w:tcBorders>
            <w:shd w:val="clear" w:color="auto" w:fill="auto"/>
            <w:vAlign w:val="center"/>
            <w:hideMark/>
          </w:tcPr>
          <w:p w14:paraId="17849A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5,34</w:t>
            </w:r>
          </w:p>
        </w:tc>
        <w:tc>
          <w:tcPr>
            <w:tcW w:w="1280" w:type="dxa"/>
            <w:tcBorders>
              <w:top w:val="nil"/>
              <w:left w:val="nil"/>
              <w:bottom w:val="single" w:sz="4" w:space="0" w:color="auto"/>
              <w:right w:val="single" w:sz="4" w:space="0" w:color="auto"/>
            </w:tcBorders>
            <w:shd w:val="clear" w:color="auto" w:fill="auto"/>
            <w:vAlign w:val="center"/>
            <w:hideMark/>
          </w:tcPr>
          <w:p w14:paraId="553890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w:t>
            </w:r>
          </w:p>
        </w:tc>
        <w:tc>
          <w:tcPr>
            <w:tcW w:w="1280" w:type="dxa"/>
            <w:tcBorders>
              <w:top w:val="nil"/>
              <w:left w:val="nil"/>
              <w:bottom w:val="single" w:sz="4" w:space="0" w:color="auto"/>
              <w:right w:val="single" w:sz="4" w:space="0" w:color="auto"/>
            </w:tcBorders>
            <w:shd w:val="clear" w:color="auto" w:fill="auto"/>
            <w:vAlign w:val="center"/>
            <w:hideMark/>
          </w:tcPr>
          <w:p w14:paraId="761E8B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5,34</w:t>
            </w:r>
          </w:p>
        </w:tc>
        <w:tc>
          <w:tcPr>
            <w:tcW w:w="1240" w:type="dxa"/>
            <w:tcBorders>
              <w:top w:val="nil"/>
              <w:left w:val="nil"/>
              <w:bottom w:val="single" w:sz="4" w:space="0" w:color="auto"/>
              <w:right w:val="single" w:sz="4" w:space="0" w:color="auto"/>
            </w:tcBorders>
            <w:shd w:val="clear" w:color="auto" w:fill="auto"/>
            <w:vAlign w:val="center"/>
            <w:hideMark/>
          </w:tcPr>
          <w:p w14:paraId="0CDE89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04A3B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AD43D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898786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9DAC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800F4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520" w:type="dxa"/>
            <w:tcBorders>
              <w:top w:val="nil"/>
              <w:left w:val="nil"/>
              <w:bottom w:val="single" w:sz="4" w:space="0" w:color="auto"/>
              <w:right w:val="single" w:sz="4" w:space="0" w:color="auto"/>
            </w:tcBorders>
            <w:shd w:val="clear" w:color="auto" w:fill="auto"/>
            <w:vAlign w:val="center"/>
            <w:hideMark/>
          </w:tcPr>
          <w:p w14:paraId="47B8F5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000" w:type="dxa"/>
            <w:tcBorders>
              <w:top w:val="nil"/>
              <w:left w:val="nil"/>
              <w:bottom w:val="single" w:sz="4" w:space="0" w:color="auto"/>
              <w:right w:val="single" w:sz="4" w:space="0" w:color="auto"/>
            </w:tcBorders>
            <w:shd w:val="clear" w:color="auto" w:fill="auto"/>
            <w:vAlign w:val="center"/>
            <w:hideMark/>
          </w:tcPr>
          <w:p w14:paraId="1DB9E9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104,72</w:t>
            </w:r>
          </w:p>
        </w:tc>
        <w:tc>
          <w:tcPr>
            <w:tcW w:w="1280" w:type="dxa"/>
            <w:tcBorders>
              <w:top w:val="nil"/>
              <w:left w:val="nil"/>
              <w:bottom w:val="single" w:sz="4" w:space="0" w:color="auto"/>
              <w:right w:val="single" w:sz="4" w:space="0" w:color="auto"/>
            </w:tcBorders>
            <w:shd w:val="clear" w:color="auto" w:fill="auto"/>
            <w:vAlign w:val="center"/>
            <w:hideMark/>
          </w:tcPr>
          <w:p w14:paraId="00465A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104,72</w:t>
            </w:r>
          </w:p>
        </w:tc>
        <w:tc>
          <w:tcPr>
            <w:tcW w:w="1280" w:type="dxa"/>
            <w:tcBorders>
              <w:top w:val="nil"/>
              <w:left w:val="nil"/>
              <w:bottom w:val="single" w:sz="4" w:space="0" w:color="auto"/>
              <w:right w:val="single" w:sz="4" w:space="0" w:color="auto"/>
            </w:tcBorders>
            <w:shd w:val="clear" w:color="auto" w:fill="auto"/>
            <w:vAlign w:val="center"/>
            <w:hideMark/>
          </w:tcPr>
          <w:p w14:paraId="260BCE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104,72</w:t>
            </w:r>
          </w:p>
        </w:tc>
        <w:tc>
          <w:tcPr>
            <w:tcW w:w="1240" w:type="dxa"/>
            <w:tcBorders>
              <w:top w:val="nil"/>
              <w:left w:val="nil"/>
              <w:bottom w:val="single" w:sz="4" w:space="0" w:color="auto"/>
              <w:right w:val="single" w:sz="4" w:space="0" w:color="auto"/>
            </w:tcBorders>
            <w:shd w:val="clear" w:color="auto" w:fill="auto"/>
            <w:vAlign w:val="center"/>
            <w:hideMark/>
          </w:tcPr>
          <w:p w14:paraId="2DF351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A7B25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16D49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68E2A4C"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4ECF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ул.Набережная,40, п. Южно-Морской (консервация)</w:t>
            </w:r>
          </w:p>
        </w:tc>
      </w:tr>
      <w:tr w:rsidR="00ED4E4C" w:rsidRPr="00ED4E4C" w14:paraId="00FB54A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F99C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0F67E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520" w:type="dxa"/>
            <w:tcBorders>
              <w:top w:val="nil"/>
              <w:left w:val="nil"/>
              <w:bottom w:val="single" w:sz="4" w:space="0" w:color="auto"/>
              <w:right w:val="single" w:sz="4" w:space="0" w:color="auto"/>
            </w:tcBorders>
            <w:shd w:val="clear" w:color="auto" w:fill="auto"/>
            <w:vAlign w:val="center"/>
            <w:hideMark/>
          </w:tcPr>
          <w:p w14:paraId="3B59E2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000" w:type="dxa"/>
            <w:tcBorders>
              <w:top w:val="nil"/>
              <w:left w:val="nil"/>
              <w:bottom w:val="single" w:sz="4" w:space="0" w:color="auto"/>
              <w:right w:val="single" w:sz="4" w:space="0" w:color="auto"/>
            </w:tcBorders>
            <w:shd w:val="clear" w:color="auto" w:fill="auto"/>
            <w:vAlign w:val="center"/>
            <w:hideMark/>
          </w:tcPr>
          <w:p w14:paraId="025789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80" w:type="dxa"/>
            <w:tcBorders>
              <w:top w:val="nil"/>
              <w:left w:val="nil"/>
              <w:bottom w:val="single" w:sz="4" w:space="0" w:color="auto"/>
              <w:right w:val="single" w:sz="4" w:space="0" w:color="auto"/>
            </w:tcBorders>
            <w:shd w:val="clear" w:color="auto" w:fill="auto"/>
            <w:vAlign w:val="center"/>
            <w:hideMark/>
          </w:tcPr>
          <w:p w14:paraId="73451BB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80" w:type="dxa"/>
            <w:tcBorders>
              <w:top w:val="nil"/>
              <w:left w:val="nil"/>
              <w:bottom w:val="single" w:sz="4" w:space="0" w:color="auto"/>
              <w:right w:val="single" w:sz="4" w:space="0" w:color="auto"/>
            </w:tcBorders>
            <w:shd w:val="clear" w:color="auto" w:fill="auto"/>
            <w:vAlign w:val="center"/>
            <w:hideMark/>
          </w:tcPr>
          <w:p w14:paraId="3D44795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18,98</w:t>
            </w:r>
          </w:p>
        </w:tc>
        <w:tc>
          <w:tcPr>
            <w:tcW w:w="1240" w:type="dxa"/>
            <w:tcBorders>
              <w:top w:val="nil"/>
              <w:left w:val="nil"/>
              <w:bottom w:val="single" w:sz="4" w:space="0" w:color="auto"/>
              <w:right w:val="single" w:sz="4" w:space="0" w:color="auto"/>
            </w:tcBorders>
            <w:shd w:val="clear" w:color="auto" w:fill="auto"/>
            <w:vAlign w:val="center"/>
            <w:hideMark/>
          </w:tcPr>
          <w:p w14:paraId="06EF20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EC71C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7916C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112D25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4EB0C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85E37F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520" w:type="dxa"/>
            <w:tcBorders>
              <w:top w:val="nil"/>
              <w:left w:val="nil"/>
              <w:bottom w:val="single" w:sz="4" w:space="0" w:color="auto"/>
              <w:right w:val="single" w:sz="4" w:space="0" w:color="auto"/>
            </w:tcBorders>
            <w:shd w:val="clear" w:color="auto" w:fill="auto"/>
            <w:vAlign w:val="center"/>
            <w:hideMark/>
          </w:tcPr>
          <w:p w14:paraId="21955C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000" w:type="dxa"/>
            <w:tcBorders>
              <w:top w:val="nil"/>
              <w:left w:val="nil"/>
              <w:bottom w:val="single" w:sz="4" w:space="0" w:color="auto"/>
              <w:right w:val="single" w:sz="4" w:space="0" w:color="auto"/>
            </w:tcBorders>
            <w:shd w:val="clear" w:color="auto" w:fill="auto"/>
            <w:vAlign w:val="center"/>
            <w:hideMark/>
          </w:tcPr>
          <w:p w14:paraId="79FBA1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80" w:type="dxa"/>
            <w:tcBorders>
              <w:top w:val="nil"/>
              <w:left w:val="nil"/>
              <w:bottom w:val="single" w:sz="4" w:space="0" w:color="auto"/>
              <w:right w:val="single" w:sz="4" w:space="0" w:color="auto"/>
            </w:tcBorders>
            <w:shd w:val="clear" w:color="auto" w:fill="auto"/>
            <w:vAlign w:val="center"/>
            <w:hideMark/>
          </w:tcPr>
          <w:p w14:paraId="457055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80" w:type="dxa"/>
            <w:tcBorders>
              <w:top w:val="nil"/>
              <w:left w:val="nil"/>
              <w:bottom w:val="single" w:sz="4" w:space="0" w:color="auto"/>
              <w:right w:val="single" w:sz="4" w:space="0" w:color="auto"/>
            </w:tcBorders>
            <w:shd w:val="clear" w:color="auto" w:fill="auto"/>
            <w:vAlign w:val="center"/>
            <w:hideMark/>
          </w:tcPr>
          <w:p w14:paraId="017E25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17,56</w:t>
            </w:r>
          </w:p>
        </w:tc>
        <w:tc>
          <w:tcPr>
            <w:tcW w:w="1240" w:type="dxa"/>
            <w:tcBorders>
              <w:top w:val="nil"/>
              <w:left w:val="nil"/>
              <w:bottom w:val="single" w:sz="4" w:space="0" w:color="auto"/>
              <w:right w:val="single" w:sz="4" w:space="0" w:color="auto"/>
            </w:tcBorders>
            <w:shd w:val="clear" w:color="auto" w:fill="auto"/>
            <w:vAlign w:val="center"/>
            <w:hideMark/>
          </w:tcPr>
          <w:p w14:paraId="5F777B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DC90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9A319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6912E7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1B73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A2401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520" w:type="dxa"/>
            <w:tcBorders>
              <w:top w:val="nil"/>
              <w:left w:val="nil"/>
              <w:bottom w:val="single" w:sz="4" w:space="0" w:color="auto"/>
              <w:right w:val="single" w:sz="4" w:space="0" w:color="auto"/>
            </w:tcBorders>
            <w:shd w:val="clear" w:color="auto" w:fill="auto"/>
            <w:vAlign w:val="center"/>
            <w:hideMark/>
          </w:tcPr>
          <w:p w14:paraId="7253F8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000" w:type="dxa"/>
            <w:tcBorders>
              <w:top w:val="nil"/>
              <w:left w:val="nil"/>
              <w:bottom w:val="single" w:sz="4" w:space="0" w:color="auto"/>
              <w:right w:val="single" w:sz="4" w:space="0" w:color="auto"/>
            </w:tcBorders>
            <w:shd w:val="clear" w:color="auto" w:fill="auto"/>
            <w:vAlign w:val="center"/>
            <w:hideMark/>
          </w:tcPr>
          <w:p w14:paraId="1A6EC3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2,06</w:t>
            </w:r>
          </w:p>
        </w:tc>
        <w:tc>
          <w:tcPr>
            <w:tcW w:w="1280" w:type="dxa"/>
            <w:tcBorders>
              <w:top w:val="nil"/>
              <w:left w:val="nil"/>
              <w:bottom w:val="single" w:sz="4" w:space="0" w:color="auto"/>
              <w:right w:val="single" w:sz="4" w:space="0" w:color="auto"/>
            </w:tcBorders>
            <w:shd w:val="clear" w:color="auto" w:fill="auto"/>
            <w:vAlign w:val="center"/>
            <w:hideMark/>
          </w:tcPr>
          <w:p w14:paraId="2649CF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2,34</w:t>
            </w:r>
          </w:p>
        </w:tc>
        <w:tc>
          <w:tcPr>
            <w:tcW w:w="1280" w:type="dxa"/>
            <w:tcBorders>
              <w:top w:val="nil"/>
              <w:left w:val="nil"/>
              <w:bottom w:val="single" w:sz="4" w:space="0" w:color="auto"/>
              <w:right w:val="single" w:sz="4" w:space="0" w:color="auto"/>
            </w:tcBorders>
            <w:shd w:val="clear" w:color="auto" w:fill="auto"/>
            <w:vAlign w:val="center"/>
            <w:hideMark/>
          </w:tcPr>
          <w:p w14:paraId="78AB5A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2,34</w:t>
            </w:r>
          </w:p>
        </w:tc>
        <w:tc>
          <w:tcPr>
            <w:tcW w:w="1240" w:type="dxa"/>
            <w:tcBorders>
              <w:top w:val="nil"/>
              <w:left w:val="nil"/>
              <w:bottom w:val="single" w:sz="4" w:space="0" w:color="auto"/>
              <w:right w:val="single" w:sz="4" w:space="0" w:color="auto"/>
            </w:tcBorders>
            <w:shd w:val="clear" w:color="auto" w:fill="auto"/>
            <w:vAlign w:val="center"/>
            <w:hideMark/>
          </w:tcPr>
          <w:p w14:paraId="60C8BA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F967D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B6256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B94BE0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AFE8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9816BC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520" w:type="dxa"/>
            <w:tcBorders>
              <w:top w:val="nil"/>
              <w:left w:val="nil"/>
              <w:bottom w:val="single" w:sz="4" w:space="0" w:color="auto"/>
              <w:right w:val="single" w:sz="4" w:space="0" w:color="auto"/>
            </w:tcBorders>
            <w:shd w:val="clear" w:color="auto" w:fill="auto"/>
            <w:vAlign w:val="center"/>
            <w:hideMark/>
          </w:tcPr>
          <w:p w14:paraId="350FF9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000" w:type="dxa"/>
            <w:tcBorders>
              <w:top w:val="nil"/>
              <w:left w:val="nil"/>
              <w:bottom w:val="single" w:sz="4" w:space="0" w:color="auto"/>
              <w:right w:val="single" w:sz="4" w:space="0" w:color="auto"/>
            </w:tcBorders>
            <w:shd w:val="clear" w:color="auto" w:fill="auto"/>
            <w:vAlign w:val="center"/>
            <w:hideMark/>
          </w:tcPr>
          <w:p w14:paraId="40DF84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13,94</w:t>
            </w:r>
          </w:p>
        </w:tc>
        <w:tc>
          <w:tcPr>
            <w:tcW w:w="1280" w:type="dxa"/>
            <w:tcBorders>
              <w:top w:val="nil"/>
              <w:left w:val="nil"/>
              <w:bottom w:val="single" w:sz="4" w:space="0" w:color="auto"/>
              <w:right w:val="single" w:sz="4" w:space="0" w:color="auto"/>
            </w:tcBorders>
            <w:shd w:val="clear" w:color="auto" w:fill="auto"/>
            <w:vAlign w:val="center"/>
            <w:hideMark/>
          </w:tcPr>
          <w:p w14:paraId="59ED5F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15,96</w:t>
            </w:r>
          </w:p>
        </w:tc>
        <w:tc>
          <w:tcPr>
            <w:tcW w:w="1280" w:type="dxa"/>
            <w:tcBorders>
              <w:top w:val="nil"/>
              <w:left w:val="nil"/>
              <w:bottom w:val="single" w:sz="4" w:space="0" w:color="auto"/>
              <w:right w:val="single" w:sz="4" w:space="0" w:color="auto"/>
            </w:tcBorders>
            <w:shd w:val="clear" w:color="auto" w:fill="auto"/>
            <w:vAlign w:val="center"/>
            <w:hideMark/>
          </w:tcPr>
          <w:p w14:paraId="026B28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15,96</w:t>
            </w:r>
          </w:p>
        </w:tc>
        <w:tc>
          <w:tcPr>
            <w:tcW w:w="1240" w:type="dxa"/>
            <w:tcBorders>
              <w:top w:val="nil"/>
              <w:left w:val="nil"/>
              <w:bottom w:val="single" w:sz="4" w:space="0" w:color="auto"/>
              <w:right w:val="single" w:sz="4" w:space="0" w:color="auto"/>
            </w:tcBorders>
            <w:shd w:val="clear" w:color="auto" w:fill="auto"/>
            <w:vAlign w:val="center"/>
            <w:hideMark/>
          </w:tcPr>
          <w:p w14:paraId="640C46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0366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B7E69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C74E35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4C04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35419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520" w:type="dxa"/>
            <w:tcBorders>
              <w:top w:val="nil"/>
              <w:left w:val="nil"/>
              <w:bottom w:val="single" w:sz="4" w:space="0" w:color="auto"/>
              <w:right w:val="single" w:sz="4" w:space="0" w:color="auto"/>
            </w:tcBorders>
            <w:shd w:val="clear" w:color="auto" w:fill="auto"/>
            <w:vAlign w:val="center"/>
            <w:hideMark/>
          </w:tcPr>
          <w:p w14:paraId="5C70AB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000" w:type="dxa"/>
            <w:tcBorders>
              <w:top w:val="nil"/>
              <w:left w:val="nil"/>
              <w:bottom w:val="single" w:sz="4" w:space="0" w:color="auto"/>
              <w:right w:val="single" w:sz="4" w:space="0" w:color="auto"/>
            </w:tcBorders>
            <w:shd w:val="clear" w:color="auto" w:fill="auto"/>
            <w:vAlign w:val="center"/>
            <w:hideMark/>
          </w:tcPr>
          <w:p w14:paraId="69617F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5,04</w:t>
            </w:r>
          </w:p>
        </w:tc>
        <w:tc>
          <w:tcPr>
            <w:tcW w:w="1280" w:type="dxa"/>
            <w:tcBorders>
              <w:top w:val="nil"/>
              <w:left w:val="nil"/>
              <w:bottom w:val="single" w:sz="4" w:space="0" w:color="auto"/>
              <w:right w:val="single" w:sz="4" w:space="0" w:color="auto"/>
            </w:tcBorders>
            <w:shd w:val="clear" w:color="auto" w:fill="auto"/>
            <w:vAlign w:val="center"/>
            <w:hideMark/>
          </w:tcPr>
          <w:p w14:paraId="5C6372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-0,74</w:t>
            </w:r>
          </w:p>
        </w:tc>
        <w:tc>
          <w:tcPr>
            <w:tcW w:w="1280" w:type="dxa"/>
            <w:tcBorders>
              <w:top w:val="nil"/>
              <w:left w:val="nil"/>
              <w:bottom w:val="single" w:sz="4" w:space="0" w:color="auto"/>
              <w:right w:val="single" w:sz="4" w:space="0" w:color="auto"/>
            </w:tcBorders>
            <w:shd w:val="clear" w:color="auto" w:fill="auto"/>
            <w:vAlign w:val="center"/>
            <w:hideMark/>
          </w:tcPr>
          <w:p w14:paraId="6E19B4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-0,74</w:t>
            </w:r>
          </w:p>
        </w:tc>
        <w:tc>
          <w:tcPr>
            <w:tcW w:w="1240" w:type="dxa"/>
            <w:tcBorders>
              <w:top w:val="nil"/>
              <w:left w:val="nil"/>
              <w:bottom w:val="single" w:sz="4" w:space="0" w:color="auto"/>
              <w:right w:val="single" w:sz="4" w:space="0" w:color="auto"/>
            </w:tcBorders>
            <w:shd w:val="clear" w:color="auto" w:fill="auto"/>
            <w:vAlign w:val="center"/>
            <w:hideMark/>
          </w:tcPr>
          <w:p w14:paraId="6B1B7F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EAC2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12466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F4A9B2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43A0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C6132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520" w:type="dxa"/>
            <w:tcBorders>
              <w:top w:val="nil"/>
              <w:left w:val="nil"/>
              <w:bottom w:val="single" w:sz="4" w:space="0" w:color="auto"/>
              <w:right w:val="single" w:sz="4" w:space="0" w:color="auto"/>
            </w:tcBorders>
            <w:shd w:val="clear" w:color="auto" w:fill="auto"/>
            <w:vAlign w:val="center"/>
            <w:hideMark/>
          </w:tcPr>
          <w:p w14:paraId="47E0EF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000" w:type="dxa"/>
            <w:tcBorders>
              <w:top w:val="nil"/>
              <w:left w:val="nil"/>
              <w:bottom w:val="single" w:sz="4" w:space="0" w:color="auto"/>
              <w:right w:val="single" w:sz="4" w:space="0" w:color="auto"/>
            </w:tcBorders>
            <w:shd w:val="clear" w:color="auto" w:fill="auto"/>
            <w:vAlign w:val="center"/>
            <w:hideMark/>
          </w:tcPr>
          <w:p w14:paraId="1B43BE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28,68</w:t>
            </w:r>
          </w:p>
        </w:tc>
        <w:tc>
          <w:tcPr>
            <w:tcW w:w="1280" w:type="dxa"/>
            <w:tcBorders>
              <w:top w:val="nil"/>
              <w:left w:val="nil"/>
              <w:bottom w:val="single" w:sz="4" w:space="0" w:color="auto"/>
              <w:right w:val="single" w:sz="4" w:space="0" w:color="auto"/>
            </w:tcBorders>
            <w:shd w:val="clear" w:color="auto" w:fill="auto"/>
            <w:vAlign w:val="center"/>
            <w:hideMark/>
          </w:tcPr>
          <w:p w14:paraId="10E0CC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1B1FA62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-4,2</w:t>
            </w:r>
          </w:p>
        </w:tc>
        <w:tc>
          <w:tcPr>
            <w:tcW w:w="1240" w:type="dxa"/>
            <w:tcBorders>
              <w:top w:val="nil"/>
              <w:left w:val="nil"/>
              <w:bottom w:val="single" w:sz="4" w:space="0" w:color="auto"/>
              <w:right w:val="single" w:sz="4" w:space="0" w:color="auto"/>
            </w:tcBorders>
            <w:shd w:val="clear" w:color="auto" w:fill="auto"/>
            <w:vAlign w:val="center"/>
            <w:hideMark/>
          </w:tcPr>
          <w:p w14:paraId="28351F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F8C2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A4AB6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BF11CA2"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2E6B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(новая котельная в месте расположения ЦТП 6.1 ул.Гайдамакская,14)</w:t>
            </w:r>
          </w:p>
        </w:tc>
      </w:tr>
      <w:tr w:rsidR="00ED4E4C" w:rsidRPr="00ED4E4C" w14:paraId="76AB094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E418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89CAD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6DB29E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87386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30CCE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D5338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CA9F4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14:paraId="3F1826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c>
          <w:tcPr>
            <w:tcW w:w="1102" w:type="dxa"/>
            <w:tcBorders>
              <w:top w:val="nil"/>
              <w:left w:val="nil"/>
              <w:bottom w:val="single" w:sz="4" w:space="0" w:color="auto"/>
              <w:right w:val="single" w:sz="4" w:space="0" w:color="auto"/>
            </w:tcBorders>
            <w:shd w:val="clear" w:color="auto" w:fill="auto"/>
            <w:vAlign w:val="center"/>
            <w:hideMark/>
          </w:tcPr>
          <w:p w14:paraId="1C7CB1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12</w:t>
            </w:r>
          </w:p>
        </w:tc>
      </w:tr>
      <w:tr w:rsidR="00ED4E4C" w:rsidRPr="00ED4E4C" w14:paraId="2A39C23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90B48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C6971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34260F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31A51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3A95E4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3929A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A37DF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120" w:type="dxa"/>
            <w:tcBorders>
              <w:top w:val="nil"/>
              <w:left w:val="nil"/>
              <w:bottom w:val="single" w:sz="4" w:space="0" w:color="auto"/>
              <w:right w:val="single" w:sz="4" w:space="0" w:color="auto"/>
            </w:tcBorders>
            <w:shd w:val="clear" w:color="auto" w:fill="auto"/>
            <w:vAlign w:val="center"/>
            <w:hideMark/>
          </w:tcPr>
          <w:p w14:paraId="1C8856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102" w:type="dxa"/>
            <w:tcBorders>
              <w:top w:val="nil"/>
              <w:left w:val="nil"/>
              <w:bottom w:val="single" w:sz="4" w:space="0" w:color="auto"/>
              <w:right w:val="single" w:sz="4" w:space="0" w:color="auto"/>
            </w:tcBorders>
            <w:shd w:val="clear" w:color="auto" w:fill="auto"/>
            <w:vAlign w:val="center"/>
            <w:hideMark/>
          </w:tcPr>
          <w:p w14:paraId="3570249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r>
      <w:tr w:rsidR="00ED4E4C" w:rsidRPr="00ED4E4C" w14:paraId="516837A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DC01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7358F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CDED5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A70E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2DF5F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E6C11A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2EEBC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c>
          <w:tcPr>
            <w:tcW w:w="1120" w:type="dxa"/>
            <w:tcBorders>
              <w:top w:val="nil"/>
              <w:left w:val="nil"/>
              <w:bottom w:val="single" w:sz="4" w:space="0" w:color="auto"/>
              <w:right w:val="single" w:sz="4" w:space="0" w:color="auto"/>
            </w:tcBorders>
            <w:shd w:val="clear" w:color="auto" w:fill="auto"/>
            <w:vAlign w:val="center"/>
            <w:hideMark/>
          </w:tcPr>
          <w:p w14:paraId="4BB578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c>
          <w:tcPr>
            <w:tcW w:w="1102" w:type="dxa"/>
            <w:tcBorders>
              <w:top w:val="nil"/>
              <w:left w:val="nil"/>
              <w:bottom w:val="single" w:sz="4" w:space="0" w:color="auto"/>
              <w:right w:val="single" w:sz="4" w:space="0" w:color="auto"/>
            </w:tcBorders>
            <w:shd w:val="clear" w:color="auto" w:fill="auto"/>
            <w:vAlign w:val="center"/>
            <w:hideMark/>
          </w:tcPr>
          <w:p w14:paraId="0BDA51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w:t>
            </w:r>
          </w:p>
        </w:tc>
      </w:tr>
      <w:tr w:rsidR="00ED4E4C" w:rsidRPr="00ED4E4C" w14:paraId="4DF44BA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62C16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47575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92879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0C435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24E1E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9E4A24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33192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c>
          <w:tcPr>
            <w:tcW w:w="1120" w:type="dxa"/>
            <w:tcBorders>
              <w:top w:val="nil"/>
              <w:left w:val="nil"/>
              <w:bottom w:val="single" w:sz="4" w:space="0" w:color="auto"/>
              <w:right w:val="single" w:sz="4" w:space="0" w:color="auto"/>
            </w:tcBorders>
            <w:shd w:val="clear" w:color="auto" w:fill="auto"/>
            <w:vAlign w:val="center"/>
            <w:hideMark/>
          </w:tcPr>
          <w:p w14:paraId="4FC548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c>
          <w:tcPr>
            <w:tcW w:w="1102" w:type="dxa"/>
            <w:tcBorders>
              <w:top w:val="nil"/>
              <w:left w:val="nil"/>
              <w:bottom w:val="single" w:sz="4" w:space="0" w:color="auto"/>
              <w:right w:val="single" w:sz="4" w:space="0" w:color="auto"/>
            </w:tcBorders>
            <w:shd w:val="clear" w:color="auto" w:fill="auto"/>
            <w:vAlign w:val="center"/>
            <w:hideMark/>
          </w:tcPr>
          <w:p w14:paraId="5E6E71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8</w:t>
            </w:r>
          </w:p>
        </w:tc>
      </w:tr>
      <w:tr w:rsidR="00ED4E4C" w:rsidRPr="00ED4E4C" w14:paraId="0F6C252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08160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141A6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E9A20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9D3243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42229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DAB72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55638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c>
          <w:tcPr>
            <w:tcW w:w="1120" w:type="dxa"/>
            <w:tcBorders>
              <w:top w:val="nil"/>
              <w:left w:val="nil"/>
              <w:bottom w:val="single" w:sz="4" w:space="0" w:color="auto"/>
              <w:right w:val="single" w:sz="4" w:space="0" w:color="auto"/>
            </w:tcBorders>
            <w:shd w:val="clear" w:color="auto" w:fill="auto"/>
            <w:vAlign w:val="center"/>
            <w:hideMark/>
          </w:tcPr>
          <w:p w14:paraId="37B336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c>
          <w:tcPr>
            <w:tcW w:w="1102" w:type="dxa"/>
            <w:tcBorders>
              <w:top w:val="nil"/>
              <w:left w:val="nil"/>
              <w:bottom w:val="single" w:sz="4" w:space="0" w:color="auto"/>
              <w:right w:val="single" w:sz="4" w:space="0" w:color="auto"/>
            </w:tcBorders>
            <w:shd w:val="clear" w:color="auto" w:fill="auto"/>
            <w:vAlign w:val="center"/>
            <w:hideMark/>
          </w:tcPr>
          <w:p w14:paraId="713167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2,7</w:t>
            </w:r>
          </w:p>
        </w:tc>
      </w:tr>
      <w:tr w:rsidR="00ED4E4C" w:rsidRPr="00ED4E4C" w14:paraId="3F8421B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D9CBA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8662C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42BA36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CDA2E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92BC1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E9B19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F1BBF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c>
          <w:tcPr>
            <w:tcW w:w="1120" w:type="dxa"/>
            <w:tcBorders>
              <w:top w:val="nil"/>
              <w:left w:val="nil"/>
              <w:bottom w:val="single" w:sz="4" w:space="0" w:color="auto"/>
              <w:right w:val="single" w:sz="4" w:space="0" w:color="auto"/>
            </w:tcBorders>
            <w:shd w:val="clear" w:color="auto" w:fill="auto"/>
            <w:vAlign w:val="center"/>
            <w:hideMark/>
          </w:tcPr>
          <w:p w14:paraId="068378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c>
          <w:tcPr>
            <w:tcW w:w="1102" w:type="dxa"/>
            <w:tcBorders>
              <w:top w:val="nil"/>
              <w:left w:val="nil"/>
              <w:bottom w:val="single" w:sz="4" w:space="0" w:color="auto"/>
              <w:right w:val="single" w:sz="4" w:space="0" w:color="auto"/>
            </w:tcBorders>
            <w:shd w:val="clear" w:color="auto" w:fill="auto"/>
            <w:vAlign w:val="center"/>
            <w:hideMark/>
          </w:tcPr>
          <w:p w14:paraId="7CA420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22,5</w:t>
            </w:r>
          </w:p>
        </w:tc>
      </w:tr>
      <w:tr w:rsidR="00ED4E4C" w:rsidRPr="00ED4E4C" w14:paraId="5CBAA8BB"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0D6A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ED4E4C" w:rsidRPr="00ED4E4C" w14:paraId="0DD2F44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FE7E2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DEFF1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90C94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2B9E4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7FAF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D8F13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4FBC8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c>
          <w:tcPr>
            <w:tcW w:w="1120" w:type="dxa"/>
            <w:tcBorders>
              <w:top w:val="nil"/>
              <w:left w:val="nil"/>
              <w:bottom w:val="single" w:sz="4" w:space="0" w:color="auto"/>
              <w:right w:val="single" w:sz="4" w:space="0" w:color="auto"/>
            </w:tcBorders>
            <w:shd w:val="clear" w:color="auto" w:fill="auto"/>
            <w:vAlign w:val="center"/>
            <w:hideMark/>
          </w:tcPr>
          <w:p w14:paraId="1A5273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c>
          <w:tcPr>
            <w:tcW w:w="1102" w:type="dxa"/>
            <w:tcBorders>
              <w:top w:val="nil"/>
              <w:left w:val="nil"/>
              <w:bottom w:val="single" w:sz="4" w:space="0" w:color="auto"/>
              <w:right w:val="single" w:sz="4" w:space="0" w:color="auto"/>
            </w:tcBorders>
            <w:shd w:val="clear" w:color="auto" w:fill="auto"/>
            <w:vAlign w:val="center"/>
            <w:hideMark/>
          </w:tcPr>
          <w:p w14:paraId="681878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14</w:t>
            </w:r>
          </w:p>
        </w:tc>
      </w:tr>
      <w:tr w:rsidR="00ED4E4C" w:rsidRPr="00ED4E4C" w14:paraId="0B74E1B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F324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AC0F7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7D903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B747F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F47A24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A284E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753FD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20" w:type="dxa"/>
            <w:tcBorders>
              <w:top w:val="nil"/>
              <w:left w:val="nil"/>
              <w:bottom w:val="single" w:sz="4" w:space="0" w:color="auto"/>
              <w:right w:val="single" w:sz="4" w:space="0" w:color="auto"/>
            </w:tcBorders>
            <w:shd w:val="clear" w:color="auto" w:fill="auto"/>
            <w:vAlign w:val="center"/>
            <w:hideMark/>
          </w:tcPr>
          <w:p w14:paraId="2C2AB02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c>
          <w:tcPr>
            <w:tcW w:w="1102" w:type="dxa"/>
            <w:tcBorders>
              <w:top w:val="nil"/>
              <w:left w:val="nil"/>
              <w:bottom w:val="single" w:sz="4" w:space="0" w:color="auto"/>
              <w:right w:val="single" w:sz="4" w:space="0" w:color="auto"/>
            </w:tcBorders>
            <w:shd w:val="clear" w:color="auto" w:fill="auto"/>
            <w:vAlign w:val="center"/>
            <w:hideMark/>
          </w:tcPr>
          <w:p w14:paraId="7CB373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13,5</w:t>
            </w:r>
          </w:p>
        </w:tc>
      </w:tr>
      <w:tr w:rsidR="00ED4E4C" w:rsidRPr="00ED4E4C" w14:paraId="775B5A8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03DD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54BF4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1DE291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80035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B05A3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2527B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156ACC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c>
          <w:tcPr>
            <w:tcW w:w="1120" w:type="dxa"/>
            <w:tcBorders>
              <w:top w:val="nil"/>
              <w:left w:val="nil"/>
              <w:bottom w:val="single" w:sz="4" w:space="0" w:color="auto"/>
              <w:right w:val="single" w:sz="4" w:space="0" w:color="auto"/>
            </w:tcBorders>
            <w:shd w:val="clear" w:color="auto" w:fill="auto"/>
            <w:vAlign w:val="center"/>
            <w:hideMark/>
          </w:tcPr>
          <w:p w14:paraId="652F9C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c>
          <w:tcPr>
            <w:tcW w:w="1102" w:type="dxa"/>
            <w:tcBorders>
              <w:top w:val="nil"/>
              <w:left w:val="nil"/>
              <w:bottom w:val="single" w:sz="4" w:space="0" w:color="auto"/>
              <w:right w:val="single" w:sz="4" w:space="0" w:color="auto"/>
            </w:tcBorders>
            <w:shd w:val="clear" w:color="auto" w:fill="auto"/>
            <w:vAlign w:val="center"/>
            <w:hideMark/>
          </w:tcPr>
          <w:p w14:paraId="6E8820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0,6</w:t>
            </w:r>
          </w:p>
        </w:tc>
      </w:tr>
      <w:tr w:rsidR="00ED4E4C" w:rsidRPr="00ED4E4C" w14:paraId="6B99652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ABDA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9F7F5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8877A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07739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8D9DF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94FA0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EC5F0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c>
          <w:tcPr>
            <w:tcW w:w="1120" w:type="dxa"/>
            <w:tcBorders>
              <w:top w:val="nil"/>
              <w:left w:val="nil"/>
              <w:bottom w:val="single" w:sz="4" w:space="0" w:color="auto"/>
              <w:right w:val="single" w:sz="4" w:space="0" w:color="auto"/>
            </w:tcBorders>
            <w:shd w:val="clear" w:color="auto" w:fill="auto"/>
            <w:vAlign w:val="center"/>
            <w:hideMark/>
          </w:tcPr>
          <w:p w14:paraId="3AAF38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c>
          <w:tcPr>
            <w:tcW w:w="1102" w:type="dxa"/>
            <w:tcBorders>
              <w:top w:val="nil"/>
              <w:left w:val="nil"/>
              <w:bottom w:val="single" w:sz="4" w:space="0" w:color="auto"/>
              <w:right w:val="single" w:sz="4" w:space="0" w:color="auto"/>
            </w:tcBorders>
            <w:shd w:val="clear" w:color="auto" w:fill="auto"/>
            <w:vAlign w:val="center"/>
            <w:hideMark/>
          </w:tcPr>
          <w:p w14:paraId="6F109E6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w:t>
            </w:r>
          </w:p>
        </w:tc>
      </w:tr>
      <w:tr w:rsidR="00ED4E4C" w:rsidRPr="00ED4E4C" w14:paraId="56FD239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CA68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E1F8B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2B3D13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111D3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3F79B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D141A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74279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c>
          <w:tcPr>
            <w:tcW w:w="1120" w:type="dxa"/>
            <w:tcBorders>
              <w:top w:val="nil"/>
              <w:left w:val="nil"/>
              <w:bottom w:val="single" w:sz="4" w:space="0" w:color="auto"/>
              <w:right w:val="single" w:sz="4" w:space="0" w:color="auto"/>
            </w:tcBorders>
            <w:shd w:val="clear" w:color="auto" w:fill="auto"/>
            <w:vAlign w:val="center"/>
            <w:hideMark/>
          </w:tcPr>
          <w:p w14:paraId="6C3A43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c>
          <w:tcPr>
            <w:tcW w:w="1102" w:type="dxa"/>
            <w:tcBorders>
              <w:top w:val="nil"/>
              <w:left w:val="nil"/>
              <w:bottom w:val="single" w:sz="4" w:space="0" w:color="auto"/>
              <w:right w:val="single" w:sz="4" w:space="0" w:color="auto"/>
            </w:tcBorders>
            <w:shd w:val="clear" w:color="auto" w:fill="auto"/>
            <w:vAlign w:val="center"/>
            <w:hideMark/>
          </w:tcPr>
          <w:p w14:paraId="12475E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2,9</w:t>
            </w:r>
          </w:p>
        </w:tc>
      </w:tr>
      <w:tr w:rsidR="00ED4E4C" w:rsidRPr="00ED4E4C" w14:paraId="25F5EB0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4ACB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7864DC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05D8B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FADFF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11E35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EF13D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7D00FE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c>
          <w:tcPr>
            <w:tcW w:w="1120" w:type="dxa"/>
            <w:tcBorders>
              <w:top w:val="nil"/>
              <w:left w:val="nil"/>
              <w:bottom w:val="single" w:sz="4" w:space="0" w:color="auto"/>
              <w:right w:val="single" w:sz="4" w:space="0" w:color="auto"/>
            </w:tcBorders>
            <w:shd w:val="clear" w:color="auto" w:fill="auto"/>
            <w:vAlign w:val="center"/>
            <w:hideMark/>
          </w:tcPr>
          <w:p w14:paraId="13FE7B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c>
          <w:tcPr>
            <w:tcW w:w="1102" w:type="dxa"/>
            <w:tcBorders>
              <w:top w:val="nil"/>
              <w:left w:val="nil"/>
              <w:bottom w:val="single" w:sz="4" w:space="0" w:color="auto"/>
              <w:right w:val="single" w:sz="4" w:space="0" w:color="auto"/>
            </w:tcBorders>
            <w:shd w:val="clear" w:color="auto" w:fill="auto"/>
            <w:vAlign w:val="center"/>
            <w:hideMark/>
          </w:tcPr>
          <w:p w14:paraId="24E2A5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21,5</w:t>
            </w:r>
          </w:p>
        </w:tc>
      </w:tr>
      <w:tr w:rsidR="00ED4E4C" w:rsidRPr="00ED4E4C" w14:paraId="1B48EAF8" w14:textId="77777777" w:rsidTr="00C34974">
        <w:trPr>
          <w:trHeight w:hRule="exact" w:val="541"/>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645B5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ED4E4C" w:rsidRPr="00ED4E4C" w14:paraId="503C6B6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6AF51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3D48B0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520" w:type="dxa"/>
            <w:tcBorders>
              <w:top w:val="nil"/>
              <w:left w:val="nil"/>
              <w:bottom w:val="single" w:sz="4" w:space="0" w:color="auto"/>
              <w:right w:val="single" w:sz="4" w:space="0" w:color="auto"/>
            </w:tcBorders>
            <w:shd w:val="clear" w:color="auto" w:fill="auto"/>
            <w:vAlign w:val="center"/>
            <w:hideMark/>
          </w:tcPr>
          <w:p w14:paraId="28AB97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000" w:type="dxa"/>
            <w:tcBorders>
              <w:top w:val="nil"/>
              <w:left w:val="nil"/>
              <w:bottom w:val="single" w:sz="4" w:space="0" w:color="auto"/>
              <w:right w:val="single" w:sz="4" w:space="0" w:color="auto"/>
            </w:tcBorders>
            <w:shd w:val="clear" w:color="auto" w:fill="auto"/>
            <w:vAlign w:val="center"/>
            <w:hideMark/>
          </w:tcPr>
          <w:p w14:paraId="59D193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581A05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795D29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40" w:type="dxa"/>
            <w:tcBorders>
              <w:top w:val="nil"/>
              <w:left w:val="nil"/>
              <w:bottom w:val="single" w:sz="4" w:space="0" w:color="auto"/>
              <w:right w:val="single" w:sz="4" w:space="0" w:color="auto"/>
            </w:tcBorders>
            <w:shd w:val="clear" w:color="auto" w:fill="auto"/>
            <w:vAlign w:val="center"/>
            <w:hideMark/>
          </w:tcPr>
          <w:p w14:paraId="0606E9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120" w:type="dxa"/>
            <w:tcBorders>
              <w:top w:val="nil"/>
              <w:left w:val="nil"/>
              <w:bottom w:val="single" w:sz="4" w:space="0" w:color="auto"/>
              <w:right w:val="single" w:sz="4" w:space="0" w:color="auto"/>
            </w:tcBorders>
            <w:shd w:val="clear" w:color="auto" w:fill="auto"/>
            <w:vAlign w:val="center"/>
            <w:hideMark/>
          </w:tcPr>
          <w:p w14:paraId="52456F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102" w:type="dxa"/>
            <w:tcBorders>
              <w:top w:val="nil"/>
              <w:left w:val="nil"/>
              <w:bottom w:val="single" w:sz="4" w:space="0" w:color="auto"/>
              <w:right w:val="single" w:sz="4" w:space="0" w:color="auto"/>
            </w:tcBorders>
            <w:shd w:val="clear" w:color="auto" w:fill="auto"/>
            <w:vAlign w:val="center"/>
            <w:hideMark/>
          </w:tcPr>
          <w:p w14:paraId="4CCC2F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r>
      <w:tr w:rsidR="00ED4E4C" w:rsidRPr="00ED4E4C" w14:paraId="4818B80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F15C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E75C38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520" w:type="dxa"/>
            <w:tcBorders>
              <w:top w:val="nil"/>
              <w:left w:val="nil"/>
              <w:bottom w:val="single" w:sz="4" w:space="0" w:color="auto"/>
              <w:right w:val="single" w:sz="4" w:space="0" w:color="auto"/>
            </w:tcBorders>
            <w:shd w:val="clear" w:color="auto" w:fill="auto"/>
            <w:vAlign w:val="center"/>
            <w:hideMark/>
          </w:tcPr>
          <w:p w14:paraId="26DA307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000" w:type="dxa"/>
            <w:tcBorders>
              <w:top w:val="nil"/>
              <w:left w:val="nil"/>
              <w:bottom w:val="single" w:sz="4" w:space="0" w:color="auto"/>
              <w:right w:val="single" w:sz="4" w:space="0" w:color="auto"/>
            </w:tcBorders>
            <w:shd w:val="clear" w:color="auto" w:fill="auto"/>
            <w:vAlign w:val="center"/>
            <w:hideMark/>
          </w:tcPr>
          <w:p w14:paraId="1B82F2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80" w:type="dxa"/>
            <w:tcBorders>
              <w:top w:val="nil"/>
              <w:left w:val="nil"/>
              <w:bottom w:val="single" w:sz="4" w:space="0" w:color="auto"/>
              <w:right w:val="single" w:sz="4" w:space="0" w:color="auto"/>
            </w:tcBorders>
            <w:shd w:val="clear" w:color="auto" w:fill="auto"/>
            <w:vAlign w:val="center"/>
            <w:hideMark/>
          </w:tcPr>
          <w:p w14:paraId="09931A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80" w:type="dxa"/>
            <w:tcBorders>
              <w:top w:val="nil"/>
              <w:left w:val="nil"/>
              <w:bottom w:val="single" w:sz="4" w:space="0" w:color="auto"/>
              <w:right w:val="single" w:sz="4" w:space="0" w:color="auto"/>
            </w:tcBorders>
            <w:shd w:val="clear" w:color="auto" w:fill="auto"/>
            <w:vAlign w:val="center"/>
            <w:hideMark/>
          </w:tcPr>
          <w:p w14:paraId="6B76DBE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240" w:type="dxa"/>
            <w:tcBorders>
              <w:top w:val="nil"/>
              <w:left w:val="nil"/>
              <w:bottom w:val="single" w:sz="4" w:space="0" w:color="auto"/>
              <w:right w:val="single" w:sz="4" w:space="0" w:color="auto"/>
            </w:tcBorders>
            <w:shd w:val="clear" w:color="auto" w:fill="auto"/>
            <w:vAlign w:val="center"/>
            <w:hideMark/>
          </w:tcPr>
          <w:p w14:paraId="49DEC2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120" w:type="dxa"/>
            <w:tcBorders>
              <w:top w:val="nil"/>
              <w:left w:val="nil"/>
              <w:bottom w:val="single" w:sz="4" w:space="0" w:color="auto"/>
              <w:right w:val="single" w:sz="4" w:space="0" w:color="auto"/>
            </w:tcBorders>
            <w:shd w:val="clear" w:color="auto" w:fill="auto"/>
            <w:vAlign w:val="center"/>
            <w:hideMark/>
          </w:tcPr>
          <w:p w14:paraId="01D2A8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c>
          <w:tcPr>
            <w:tcW w:w="1102" w:type="dxa"/>
            <w:tcBorders>
              <w:top w:val="nil"/>
              <w:left w:val="nil"/>
              <w:bottom w:val="single" w:sz="4" w:space="0" w:color="auto"/>
              <w:right w:val="single" w:sz="4" w:space="0" w:color="auto"/>
            </w:tcBorders>
            <w:shd w:val="clear" w:color="auto" w:fill="auto"/>
            <w:vAlign w:val="center"/>
            <w:hideMark/>
          </w:tcPr>
          <w:p w14:paraId="09922E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3,54</w:t>
            </w:r>
          </w:p>
        </w:tc>
      </w:tr>
      <w:tr w:rsidR="00ED4E4C" w:rsidRPr="00ED4E4C" w14:paraId="5098321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5980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FA6DC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520" w:type="dxa"/>
            <w:tcBorders>
              <w:top w:val="nil"/>
              <w:left w:val="nil"/>
              <w:bottom w:val="single" w:sz="4" w:space="0" w:color="auto"/>
              <w:right w:val="single" w:sz="4" w:space="0" w:color="auto"/>
            </w:tcBorders>
            <w:shd w:val="clear" w:color="auto" w:fill="auto"/>
            <w:vAlign w:val="center"/>
            <w:hideMark/>
          </w:tcPr>
          <w:p w14:paraId="7F54A5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000" w:type="dxa"/>
            <w:tcBorders>
              <w:top w:val="nil"/>
              <w:left w:val="nil"/>
              <w:bottom w:val="single" w:sz="4" w:space="0" w:color="auto"/>
              <w:right w:val="single" w:sz="4" w:space="0" w:color="auto"/>
            </w:tcBorders>
            <w:shd w:val="clear" w:color="auto" w:fill="auto"/>
            <w:vAlign w:val="center"/>
            <w:hideMark/>
          </w:tcPr>
          <w:p w14:paraId="6D595F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8A1E21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80" w:type="dxa"/>
            <w:tcBorders>
              <w:top w:val="nil"/>
              <w:left w:val="nil"/>
              <w:bottom w:val="single" w:sz="4" w:space="0" w:color="auto"/>
              <w:right w:val="single" w:sz="4" w:space="0" w:color="auto"/>
            </w:tcBorders>
            <w:shd w:val="clear" w:color="auto" w:fill="auto"/>
            <w:vAlign w:val="center"/>
            <w:hideMark/>
          </w:tcPr>
          <w:p w14:paraId="156AE2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240" w:type="dxa"/>
            <w:tcBorders>
              <w:top w:val="nil"/>
              <w:left w:val="nil"/>
              <w:bottom w:val="single" w:sz="4" w:space="0" w:color="auto"/>
              <w:right w:val="single" w:sz="4" w:space="0" w:color="auto"/>
            </w:tcBorders>
            <w:shd w:val="clear" w:color="auto" w:fill="auto"/>
            <w:vAlign w:val="center"/>
            <w:hideMark/>
          </w:tcPr>
          <w:p w14:paraId="407941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20" w:type="dxa"/>
            <w:tcBorders>
              <w:top w:val="nil"/>
              <w:left w:val="nil"/>
              <w:bottom w:val="single" w:sz="4" w:space="0" w:color="auto"/>
              <w:right w:val="single" w:sz="4" w:space="0" w:color="auto"/>
            </w:tcBorders>
            <w:shd w:val="clear" w:color="auto" w:fill="auto"/>
            <w:vAlign w:val="center"/>
            <w:hideMark/>
          </w:tcPr>
          <w:p w14:paraId="06D0B4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c>
          <w:tcPr>
            <w:tcW w:w="1102" w:type="dxa"/>
            <w:tcBorders>
              <w:top w:val="nil"/>
              <w:left w:val="nil"/>
              <w:bottom w:val="single" w:sz="4" w:space="0" w:color="auto"/>
              <w:right w:val="single" w:sz="4" w:space="0" w:color="auto"/>
            </w:tcBorders>
            <w:shd w:val="clear" w:color="auto" w:fill="auto"/>
            <w:vAlign w:val="center"/>
            <w:hideMark/>
          </w:tcPr>
          <w:p w14:paraId="0FABE5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0,47</w:t>
            </w:r>
          </w:p>
        </w:tc>
      </w:tr>
      <w:tr w:rsidR="00ED4E4C" w:rsidRPr="00ED4E4C" w14:paraId="6F721D1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C64D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7A993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520" w:type="dxa"/>
            <w:tcBorders>
              <w:top w:val="nil"/>
              <w:left w:val="nil"/>
              <w:bottom w:val="single" w:sz="4" w:space="0" w:color="auto"/>
              <w:right w:val="single" w:sz="4" w:space="0" w:color="auto"/>
            </w:tcBorders>
            <w:shd w:val="clear" w:color="auto" w:fill="auto"/>
            <w:vAlign w:val="center"/>
            <w:hideMark/>
          </w:tcPr>
          <w:p w14:paraId="4F8424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000" w:type="dxa"/>
            <w:tcBorders>
              <w:top w:val="nil"/>
              <w:left w:val="nil"/>
              <w:bottom w:val="single" w:sz="4" w:space="0" w:color="auto"/>
              <w:right w:val="single" w:sz="4" w:space="0" w:color="auto"/>
            </w:tcBorders>
            <w:shd w:val="clear" w:color="auto" w:fill="auto"/>
            <w:vAlign w:val="center"/>
            <w:hideMark/>
          </w:tcPr>
          <w:p w14:paraId="1B893D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80" w:type="dxa"/>
            <w:tcBorders>
              <w:top w:val="nil"/>
              <w:left w:val="nil"/>
              <w:bottom w:val="single" w:sz="4" w:space="0" w:color="auto"/>
              <w:right w:val="single" w:sz="4" w:space="0" w:color="auto"/>
            </w:tcBorders>
            <w:shd w:val="clear" w:color="auto" w:fill="auto"/>
            <w:vAlign w:val="center"/>
            <w:hideMark/>
          </w:tcPr>
          <w:p w14:paraId="7B0B90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80" w:type="dxa"/>
            <w:tcBorders>
              <w:top w:val="nil"/>
              <w:left w:val="nil"/>
              <w:bottom w:val="single" w:sz="4" w:space="0" w:color="auto"/>
              <w:right w:val="single" w:sz="4" w:space="0" w:color="auto"/>
            </w:tcBorders>
            <w:shd w:val="clear" w:color="auto" w:fill="auto"/>
            <w:vAlign w:val="center"/>
            <w:hideMark/>
          </w:tcPr>
          <w:p w14:paraId="05AA10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240" w:type="dxa"/>
            <w:tcBorders>
              <w:top w:val="nil"/>
              <w:left w:val="nil"/>
              <w:bottom w:val="single" w:sz="4" w:space="0" w:color="auto"/>
              <w:right w:val="single" w:sz="4" w:space="0" w:color="auto"/>
            </w:tcBorders>
            <w:shd w:val="clear" w:color="auto" w:fill="auto"/>
            <w:vAlign w:val="center"/>
            <w:hideMark/>
          </w:tcPr>
          <w:p w14:paraId="6850F7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120" w:type="dxa"/>
            <w:tcBorders>
              <w:top w:val="nil"/>
              <w:left w:val="nil"/>
              <w:bottom w:val="single" w:sz="4" w:space="0" w:color="auto"/>
              <w:right w:val="single" w:sz="4" w:space="0" w:color="auto"/>
            </w:tcBorders>
            <w:shd w:val="clear" w:color="auto" w:fill="auto"/>
            <w:vAlign w:val="center"/>
            <w:hideMark/>
          </w:tcPr>
          <w:p w14:paraId="053B94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c>
          <w:tcPr>
            <w:tcW w:w="1102" w:type="dxa"/>
            <w:tcBorders>
              <w:top w:val="nil"/>
              <w:left w:val="nil"/>
              <w:bottom w:val="single" w:sz="4" w:space="0" w:color="auto"/>
              <w:right w:val="single" w:sz="4" w:space="0" w:color="auto"/>
            </w:tcBorders>
            <w:shd w:val="clear" w:color="auto" w:fill="auto"/>
            <w:vAlign w:val="center"/>
            <w:hideMark/>
          </w:tcPr>
          <w:p w14:paraId="59BAD4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1,07</w:t>
            </w:r>
          </w:p>
        </w:tc>
      </w:tr>
      <w:tr w:rsidR="00ED4E4C" w:rsidRPr="00ED4E4C" w14:paraId="15D8AAF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D41B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6F32FD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520" w:type="dxa"/>
            <w:tcBorders>
              <w:top w:val="nil"/>
              <w:left w:val="nil"/>
              <w:bottom w:val="single" w:sz="4" w:space="0" w:color="auto"/>
              <w:right w:val="single" w:sz="4" w:space="0" w:color="auto"/>
            </w:tcBorders>
            <w:shd w:val="clear" w:color="auto" w:fill="auto"/>
            <w:vAlign w:val="center"/>
            <w:hideMark/>
          </w:tcPr>
          <w:p w14:paraId="123686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000" w:type="dxa"/>
            <w:tcBorders>
              <w:top w:val="nil"/>
              <w:left w:val="nil"/>
              <w:bottom w:val="single" w:sz="4" w:space="0" w:color="auto"/>
              <w:right w:val="single" w:sz="4" w:space="0" w:color="auto"/>
            </w:tcBorders>
            <w:shd w:val="clear" w:color="auto" w:fill="auto"/>
            <w:vAlign w:val="center"/>
            <w:hideMark/>
          </w:tcPr>
          <w:p w14:paraId="50DB92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80" w:type="dxa"/>
            <w:tcBorders>
              <w:top w:val="nil"/>
              <w:left w:val="nil"/>
              <w:bottom w:val="single" w:sz="4" w:space="0" w:color="auto"/>
              <w:right w:val="single" w:sz="4" w:space="0" w:color="auto"/>
            </w:tcBorders>
            <w:shd w:val="clear" w:color="auto" w:fill="auto"/>
            <w:vAlign w:val="center"/>
            <w:hideMark/>
          </w:tcPr>
          <w:p w14:paraId="129E2D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80" w:type="dxa"/>
            <w:tcBorders>
              <w:top w:val="nil"/>
              <w:left w:val="nil"/>
              <w:bottom w:val="single" w:sz="4" w:space="0" w:color="auto"/>
              <w:right w:val="single" w:sz="4" w:space="0" w:color="auto"/>
            </w:tcBorders>
            <w:shd w:val="clear" w:color="auto" w:fill="auto"/>
            <w:vAlign w:val="center"/>
            <w:hideMark/>
          </w:tcPr>
          <w:p w14:paraId="59502B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240" w:type="dxa"/>
            <w:tcBorders>
              <w:top w:val="nil"/>
              <w:left w:val="nil"/>
              <w:bottom w:val="single" w:sz="4" w:space="0" w:color="auto"/>
              <w:right w:val="single" w:sz="4" w:space="0" w:color="auto"/>
            </w:tcBorders>
            <w:shd w:val="clear" w:color="auto" w:fill="auto"/>
            <w:vAlign w:val="center"/>
            <w:hideMark/>
          </w:tcPr>
          <w:p w14:paraId="73B0FE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120" w:type="dxa"/>
            <w:tcBorders>
              <w:top w:val="nil"/>
              <w:left w:val="nil"/>
              <w:bottom w:val="single" w:sz="4" w:space="0" w:color="auto"/>
              <w:right w:val="single" w:sz="4" w:space="0" w:color="auto"/>
            </w:tcBorders>
            <w:shd w:val="clear" w:color="auto" w:fill="auto"/>
            <w:vAlign w:val="center"/>
            <w:hideMark/>
          </w:tcPr>
          <w:p w14:paraId="6816EC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c>
          <w:tcPr>
            <w:tcW w:w="1102" w:type="dxa"/>
            <w:tcBorders>
              <w:top w:val="nil"/>
              <w:left w:val="nil"/>
              <w:bottom w:val="single" w:sz="4" w:space="0" w:color="auto"/>
              <w:right w:val="single" w:sz="4" w:space="0" w:color="auto"/>
            </w:tcBorders>
            <w:shd w:val="clear" w:color="auto" w:fill="auto"/>
            <w:vAlign w:val="center"/>
            <w:hideMark/>
          </w:tcPr>
          <w:p w14:paraId="5279630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2,91</w:t>
            </w:r>
          </w:p>
        </w:tc>
      </w:tr>
      <w:tr w:rsidR="00ED4E4C" w:rsidRPr="00ED4E4C" w14:paraId="1EED20F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23415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478D58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520" w:type="dxa"/>
            <w:tcBorders>
              <w:top w:val="nil"/>
              <w:left w:val="nil"/>
              <w:bottom w:val="single" w:sz="4" w:space="0" w:color="auto"/>
              <w:right w:val="single" w:sz="4" w:space="0" w:color="auto"/>
            </w:tcBorders>
            <w:shd w:val="clear" w:color="auto" w:fill="auto"/>
            <w:vAlign w:val="center"/>
            <w:hideMark/>
          </w:tcPr>
          <w:p w14:paraId="148546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000" w:type="dxa"/>
            <w:tcBorders>
              <w:top w:val="nil"/>
              <w:left w:val="nil"/>
              <w:bottom w:val="single" w:sz="4" w:space="0" w:color="auto"/>
              <w:right w:val="single" w:sz="4" w:space="0" w:color="auto"/>
            </w:tcBorders>
            <w:shd w:val="clear" w:color="auto" w:fill="auto"/>
            <w:vAlign w:val="center"/>
            <w:hideMark/>
          </w:tcPr>
          <w:p w14:paraId="57DD4A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80" w:type="dxa"/>
            <w:tcBorders>
              <w:top w:val="nil"/>
              <w:left w:val="nil"/>
              <w:bottom w:val="single" w:sz="4" w:space="0" w:color="auto"/>
              <w:right w:val="single" w:sz="4" w:space="0" w:color="auto"/>
            </w:tcBorders>
            <w:shd w:val="clear" w:color="auto" w:fill="auto"/>
            <w:vAlign w:val="center"/>
            <w:hideMark/>
          </w:tcPr>
          <w:p w14:paraId="5F7AFCB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80" w:type="dxa"/>
            <w:tcBorders>
              <w:top w:val="nil"/>
              <w:left w:val="nil"/>
              <w:bottom w:val="single" w:sz="4" w:space="0" w:color="auto"/>
              <w:right w:val="single" w:sz="4" w:space="0" w:color="auto"/>
            </w:tcBorders>
            <w:shd w:val="clear" w:color="auto" w:fill="auto"/>
            <w:vAlign w:val="center"/>
            <w:hideMark/>
          </w:tcPr>
          <w:p w14:paraId="0C3D1E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240" w:type="dxa"/>
            <w:tcBorders>
              <w:top w:val="nil"/>
              <w:left w:val="nil"/>
              <w:bottom w:val="single" w:sz="4" w:space="0" w:color="auto"/>
              <w:right w:val="single" w:sz="4" w:space="0" w:color="auto"/>
            </w:tcBorders>
            <w:shd w:val="clear" w:color="auto" w:fill="auto"/>
            <w:vAlign w:val="center"/>
            <w:hideMark/>
          </w:tcPr>
          <w:p w14:paraId="1FD5FB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120" w:type="dxa"/>
            <w:tcBorders>
              <w:top w:val="nil"/>
              <w:left w:val="nil"/>
              <w:bottom w:val="single" w:sz="4" w:space="0" w:color="auto"/>
              <w:right w:val="single" w:sz="4" w:space="0" w:color="auto"/>
            </w:tcBorders>
            <w:shd w:val="clear" w:color="auto" w:fill="auto"/>
            <w:vAlign w:val="center"/>
            <w:hideMark/>
          </w:tcPr>
          <w:p w14:paraId="6F1291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c>
          <w:tcPr>
            <w:tcW w:w="1102" w:type="dxa"/>
            <w:tcBorders>
              <w:top w:val="nil"/>
              <w:left w:val="nil"/>
              <w:bottom w:val="single" w:sz="4" w:space="0" w:color="auto"/>
              <w:right w:val="single" w:sz="4" w:space="0" w:color="auto"/>
            </w:tcBorders>
            <w:shd w:val="clear" w:color="auto" w:fill="auto"/>
            <w:vAlign w:val="center"/>
            <w:hideMark/>
          </w:tcPr>
          <w:p w14:paraId="365611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82,13</w:t>
            </w:r>
          </w:p>
        </w:tc>
      </w:tr>
      <w:tr w:rsidR="00ED4E4C" w:rsidRPr="00ED4E4C" w14:paraId="287DEA39"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16D1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ED4E4C" w:rsidRPr="00ED4E4C" w14:paraId="346FB4F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18F45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706A33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520" w:type="dxa"/>
            <w:tcBorders>
              <w:top w:val="nil"/>
              <w:left w:val="nil"/>
              <w:bottom w:val="single" w:sz="4" w:space="0" w:color="auto"/>
              <w:right w:val="single" w:sz="4" w:space="0" w:color="auto"/>
            </w:tcBorders>
            <w:shd w:val="clear" w:color="auto" w:fill="auto"/>
            <w:vAlign w:val="center"/>
            <w:hideMark/>
          </w:tcPr>
          <w:p w14:paraId="354903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000" w:type="dxa"/>
            <w:tcBorders>
              <w:top w:val="nil"/>
              <w:left w:val="nil"/>
              <w:bottom w:val="single" w:sz="4" w:space="0" w:color="auto"/>
              <w:right w:val="single" w:sz="4" w:space="0" w:color="auto"/>
            </w:tcBorders>
            <w:shd w:val="clear" w:color="auto" w:fill="auto"/>
            <w:vAlign w:val="center"/>
            <w:hideMark/>
          </w:tcPr>
          <w:p w14:paraId="4D057E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66D105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7BC726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40" w:type="dxa"/>
            <w:tcBorders>
              <w:top w:val="nil"/>
              <w:left w:val="nil"/>
              <w:bottom w:val="single" w:sz="4" w:space="0" w:color="auto"/>
              <w:right w:val="single" w:sz="4" w:space="0" w:color="auto"/>
            </w:tcBorders>
            <w:shd w:val="clear" w:color="auto" w:fill="auto"/>
            <w:vAlign w:val="center"/>
            <w:hideMark/>
          </w:tcPr>
          <w:p w14:paraId="220B07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20" w:type="dxa"/>
            <w:tcBorders>
              <w:top w:val="nil"/>
              <w:left w:val="nil"/>
              <w:bottom w:val="single" w:sz="4" w:space="0" w:color="auto"/>
              <w:right w:val="single" w:sz="4" w:space="0" w:color="auto"/>
            </w:tcBorders>
            <w:shd w:val="clear" w:color="auto" w:fill="auto"/>
            <w:vAlign w:val="center"/>
            <w:hideMark/>
          </w:tcPr>
          <w:p w14:paraId="1C1976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02" w:type="dxa"/>
            <w:tcBorders>
              <w:top w:val="nil"/>
              <w:left w:val="nil"/>
              <w:bottom w:val="single" w:sz="4" w:space="0" w:color="auto"/>
              <w:right w:val="single" w:sz="4" w:space="0" w:color="auto"/>
            </w:tcBorders>
            <w:shd w:val="clear" w:color="auto" w:fill="auto"/>
            <w:vAlign w:val="center"/>
            <w:hideMark/>
          </w:tcPr>
          <w:p w14:paraId="17EE84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r>
      <w:tr w:rsidR="00ED4E4C" w:rsidRPr="00ED4E4C" w14:paraId="6FB8F38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7D91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834E0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520" w:type="dxa"/>
            <w:tcBorders>
              <w:top w:val="nil"/>
              <w:left w:val="nil"/>
              <w:bottom w:val="single" w:sz="4" w:space="0" w:color="auto"/>
              <w:right w:val="single" w:sz="4" w:space="0" w:color="auto"/>
            </w:tcBorders>
            <w:shd w:val="clear" w:color="auto" w:fill="auto"/>
            <w:vAlign w:val="center"/>
            <w:hideMark/>
          </w:tcPr>
          <w:p w14:paraId="5F8CB5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000" w:type="dxa"/>
            <w:tcBorders>
              <w:top w:val="nil"/>
              <w:left w:val="nil"/>
              <w:bottom w:val="single" w:sz="4" w:space="0" w:color="auto"/>
              <w:right w:val="single" w:sz="4" w:space="0" w:color="auto"/>
            </w:tcBorders>
            <w:shd w:val="clear" w:color="auto" w:fill="auto"/>
            <w:vAlign w:val="center"/>
            <w:hideMark/>
          </w:tcPr>
          <w:p w14:paraId="342EC5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016C5A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80" w:type="dxa"/>
            <w:tcBorders>
              <w:top w:val="nil"/>
              <w:left w:val="nil"/>
              <w:bottom w:val="single" w:sz="4" w:space="0" w:color="auto"/>
              <w:right w:val="single" w:sz="4" w:space="0" w:color="auto"/>
            </w:tcBorders>
            <w:shd w:val="clear" w:color="auto" w:fill="auto"/>
            <w:vAlign w:val="center"/>
            <w:hideMark/>
          </w:tcPr>
          <w:p w14:paraId="34E864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240" w:type="dxa"/>
            <w:tcBorders>
              <w:top w:val="nil"/>
              <w:left w:val="nil"/>
              <w:bottom w:val="single" w:sz="4" w:space="0" w:color="auto"/>
              <w:right w:val="single" w:sz="4" w:space="0" w:color="auto"/>
            </w:tcBorders>
            <w:shd w:val="clear" w:color="auto" w:fill="auto"/>
            <w:vAlign w:val="center"/>
            <w:hideMark/>
          </w:tcPr>
          <w:p w14:paraId="526463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20" w:type="dxa"/>
            <w:tcBorders>
              <w:top w:val="nil"/>
              <w:left w:val="nil"/>
              <w:bottom w:val="single" w:sz="4" w:space="0" w:color="auto"/>
              <w:right w:val="single" w:sz="4" w:space="0" w:color="auto"/>
            </w:tcBorders>
            <w:shd w:val="clear" w:color="auto" w:fill="auto"/>
            <w:vAlign w:val="center"/>
            <w:hideMark/>
          </w:tcPr>
          <w:p w14:paraId="7053E5F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c>
          <w:tcPr>
            <w:tcW w:w="1102" w:type="dxa"/>
            <w:tcBorders>
              <w:top w:val="nil"/>
              <w:left w:val="nil"/>
              <w:bottom w:val="single" w:sz="4" w:space="0" w:color="auto"/>
              <w:right w:val="single" w:sz="4" w:space="0" w:color="auto"/>
            </w:tcBorders>
            <w:shd w:val="clear" w:color="auto" w:fill="auto"/>
            <w:vAlign w:val="center"/>
            <w:hideMark/>
          </w:tcPr>
          <w:p w14:paraId="5DAA77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0,49</w:t>
            </w:r>
          </w:p>
        </w:tc>
      </w:tr>
      <w:tr w:rsidR="00ED4E4C" w:rsidRPr="00ED4E4C" w14:paraId="72A8F20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6348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6CDA80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520" w:type="dxa"/>
            <w:tcBorders>
              <w:top w:val="nil"/>
              <w:left w:val="nil"/>
              <w:bottom w:val="single" w:sz="4" w:space="0" w:color="auto"/>
              <w:right w:val="single" w:sz="4" w:space="0" w:color="auto"/>
            </w:tcBorders>
            <w:shd w:val="clear" w:color="auto" w:fill="auto"/>
            <w:vAlign w:val="center"/>
            <w:hideMark/>
          </w:tcPr>
          <w:p w14:paraId="158755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000" w:type="dxa"/>
            <w:tcBorders>
              <w:top w:val="nil"/>
              <w:left w:val="nil"/>
              <w:bottom w:val="single" w:sz="4" w:space="0" w:color="auto"/>
              <w:right w:val="single" w:sz="4" w:space="0" w:color="auto"/>
            </w:tcBorders>
            <w:shd w:val="clear" w:color="auto" w:fill="auto"/>
            <w:vAlign w:val="center"/>
            <w:hideMark/>
          </w:tcPr>
          <w:p w14:paraId="03EBA6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80" w:type="dxa"/>
            <w:tcBorders>
              <w:top w:val="nil"/>
              <w:left w:val="nil"/>
              <w:bottom w:val="single" w:sz="4" w:space="0" w:color="auto"/>
              <w:right w:val="single" w:sz="4" w:space="0" w:color="auto"/>
            </w:tcBorders>
            <w:shd w:val="clear" w:color="auto" w:fill="auto"/>
            <w:vAlign w:val="center"/>
            <w:hideMark/>
          </w:tcPr>
          <w:p w14:paraId="024D0D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80" w:type="dxa"/>
            <w:tcBorders>
              <w:top w:val="nil"/>
              <w:left w:val="nil"/>
              <w:bottom w:val="single" w:sz="4" w:space="0" w:color="auto"/>
              <w:right w:val="single" w:sz="4" w:space="0" w:color="auto"/>
            </w:tcBorders>
            <w:shd w:val="clear" w:color="auto" w:fill="auto"/>
            <w:vAlign w:val="center"/>
            <w:hideMark/>
          </w:tcPr>
          <w:p w14:paraId="60FA49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240" w:type="dxa"/>
            <w:tcBorders>
              <w:top w:val="nil"/>
              <w:left w:val="nil"/>
              <w:bottom w:val="single" w:sz="4" w:space="0" w:color="auto"/>
              <w:right w:val="single" w:sz="4" w:space="0" w:color="auto"/>
            </w:tcBorders>
            <w:shd w:val="clear" w:color="auto" w:fill="auto"/>
            <w:vAlign w:val="center"/>
            <w:hideMark/>
          </w:tcPr>
          <w:p w14:paraId="7CD5DF3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120" w:type="dxa"/>
            <w:tcBorders>
              <w:top w:val="nil"/>
              <w:left w:val="nil"/>
              <w:bottom w:val="single" w:sz="4" w:space="0" w:color="auto"/>
              <w:right w:val="single" w:sz="4" w:space="0" w:color="auto"/>
            </w:tcBorders>
            <w:shd w:val="clear" w:color="auto" w:fill="auto"/>
            <w:vAlign w:val="center"/>
            <w:hideMark/>
          </w:tcPr>
          <w:p w14:paraId="33E16E1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c>
          <w:tcPr>
            <w:tcW w:w="1102" w:type="dxa"/>
            <w:tcBorders>
              <w:top w:val="nil"/>
              <w:left w:val="nil"/>
              <w:bottom w:val="single" w:sz="4" w:space="0" w:color="auto"/>
              <w:right w:val="single" w:sz="4" w:space="0" w:color="auto"/>
            </w:tcBorders>
            <w:shd w:val="clear" w:color="auto" w:fill="auto"/>
            <w:vAlign w:val="center"/>
            <w:hideMark/>
          </w:tcPr>
          <w:p w14:paraId="6A484C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0,04</w:t>
            </w:r>
          </w:p>
        </w:tc>
      </w:tr>
      <w:tr w:rsidR="00ED4E4C" w:rsidRPr="00ED4E4C" w14:paraId="5F05461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59B6C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AC4FD9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520" w:type="dxa"/>
            <w:tcBorders>
              <w:top w:val="nil"/>
              <w:left w:val="nil"/>
              <w:bottom w:val="single" w:sz="4" w:space="0" w:color="auto"/>
              <w:right w:val="single" w:sz="4" w:space="0" w:color="auto"/>
            </w:tcBorders>
            <w:shd w:val="clear" w:color="auto" w:fill="auto"/>
            <w:vAlign w:val="center"/>
            <w:hideMark/>
          </w:tcPr>
          <w:p w14:paraId="0240ED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000" w:type="dxa"/>
            <w:tcBorders>
              <w:top w:val="nil"/>
              <w:left w:val="nil"/>
              <w:bottom w:val="single" w:sz="4" w:space="0" w:color="auto"/>
              <w:right w:val="single" w:sz="4" w:space="0" w:color="auto"/>
            </w:tcBorders>
            <w:shd w:val="clear" w:color="auto" w:fill="auto"/>
            <w:vAlign w:val="center"/>
            <w:hideMark/>
          </w:tcPr>
          <w:p w14:paraId="0FD422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582B74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80" w:type="dxa"/>
            <w:tcBorders>
              <w:top w:val="nil"/>
              <w:left w:val="nil"/>
              <w:bottom w:val="single" w:sz="4" w:space="0" w:color="auto"/>
              <w:right w:val="single" w:sz="4" w:space="0" w:color="auto"/>
            </w:tcBorders>
            <w:shd w:val="clear" w:color="auto" w:fill="auto"/>
            <w:vAlign w:val="center"/>
            <w:hideMark/>
          </w:tcPr>
          <w:p w14:paraId="162964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240" w:type="dxa"/>
            <w:tcBorders>
              <w:top w:val="nil"/>
              <w:left w:val="nil"/>
              <w:bottom w:val="single" w:sz="4" w:space="0" w:color="auto"/>
              <w:right w:val="single" w:sz="4" w:space="0" w:color="auto"/>
            </w:tcBorders>
            <w:shd w:val="clear" w:color="auto" w:fill="auto"/>
            <w:vAlign w:val="center"/>
            <w:hideMark/>
          </w:tcPr>
          <w:p w14:paraId="4CF208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20" w:type="dxa"/>
            <w:tcBorders>
              <w:top w:val="nil"/>
              <w:left w:val="nil"/>
              <w:bottom w:val="single" w:sz="4" w:space="0" w:color="auto"/>
              <w:right w:val="single" w:sz="4" w:space="0" w:color="auto"/>
            </w:tcBorders>
            <w:shd w:val="clear" w:color="auto" w:fill="auto"/>
            <w:vAlign w:val="center"/>
            <w:hideMark/>
          </w:tcPr>
          <w:p w14:paraId="7C313C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c>
          <w:tcPr>
            <w:tcW w:w="1102" w:type="dxa"/>
            <w:tcBorders>
              <w:top w:val="nil"/>
              <w:left w:val="nil"/>
              <w:bottom w:val="single" w:sz="4" w:space="0" w:color="auto"/>
              <w:right w:val="single" w:sz="4" w:space="0" w:color="auto"/>
            </w:tcBorders>
            <w:shd w:val="clear" w:color="auto" w:fill="auto"/>
            <w:vAlign w:val="center"/>
            <w:hideMark/>
          </w:tcPr>
          <w:p w14:paraId="07E45E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0,14</w:t>
            </w:r>
          </w:p>
        </w:tc>
      </w:tr>
      <w:tr w:rsidR="00ED4E4C" w:rsidRPr="00ED4E4C" w14:paraId="29FBEF7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85EC9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76727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520" w:type="dxa"/>
            <w:tcBorders>
              <w:top w:val="nil"/>
              <w:left w:val="nil"/>
              <w:bottom w:val="single" w:sz="4" w:space="0" w:color="auto"/>
              <w:right w:val="single" w:sz="4" w:space="0" w:color="auto"/>
            </w:tcBorders>
            <w:shd w:val="clear" w:color="auto" w:fill="auto"/>
            <w:vAlign w:val="center"/>
            <w:hideMark/>
          </w:tcPr>
          <w:p w14:paraId="6B5C73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000" w:type="dxa"/>
            <w:tcBorders>
              <w:top w:val="nil"/>
              <w:left w:val="nil"/>
              <w:bottom w:val="single" w:sz="4" w:space="0" w:color="auto"/>
              <w:right w:val="single" w:sz="4" w:space="0" w:color="auto"/>
            </w:tcBorders>
            <w:shd w:val="clear" w:color="auto" w:fill="auto"/>
            <w:vAlign w:val="center"/>
            <w:hideMark/>
          </w:tcPr>
          <w:p w14:paraId="54D028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50A0E6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80" w:type="dxa"/>
            <w:tcBorders>
              <w:top w:val="nil"/>
              <w:left w:val="nil"/>
              <w:bottom w:val="single" w:sz="4" w:space="0" w:color="auto"/>
              <w:right w:val="single" w:sz="4" w:space="0" w:color="auto"/>
            </w:tcBorders>
            <w:shd w:val="clear" w:color="auto" w:fill="auto"/>
            <w:vAlign w:val="center"/>
            <w:hideMark/>
          </w:tcPr>
          <w:p w14:paraId="47AD80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240" w:type="dxa"/>
            <w:tcBorders>
              <w:top w:val="nil"/>
              <w:left w:val="nil"/>
              <w:bottom w:val="single" w:sz="4" w:space="0" w:color="auto"/>
              <w:right w:val="single" w:sz="4" w:space="0" w:color="auto"/>
            </w:tcBorders>
            <w:shd w:val="clear" w:color="auto" w:fill="auto"/>
            <w:vAlign w:val="center"/>
            <w:hideMark/>
          </w:tcPr>
          <w:p w14:paraId="663A20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20" w:type="dxa"/>
            <w:tcBorders>
              <w:top w:val="nil"/>
              <w:left w:val="nil"/>
              <w:bottom w:val="single" w:sz="4" w:space="0" w:color="auto"/>
              <w:right w:val="single" w:sz="4" w:space="0" w:color="auto"/>
            </w:tcBorders>
            <w:shd w:val="clear" w:color="auto" w:fill="auto"/>
            <w:vAlign w:val="center"/>
            <w:hideMark/>
          </w:tcPr>
          <w:p w14:paraId="5F04AA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c>
          <w:tcPr>
            <w:tcW w:w="1102" w:type="dxa"/>
            <w:tcBorders>
              <w:top w:val="nil"/>
              <w:left w:val="nil"/>
              <w:bottom w:val="single" w:sz="4" w:space="0" w:color="auto"/>
              <w:right w:val="single" w:sz="4" w:space="0" w:color="auto"/>
            </w:tcBorders>
            <w:shd w:val="clear" w:color="auto" w:fill="auto"/>
            <w:vAlign w:val="center"/>
            <w:hideMark/>
          </w:tcPr>
          <w:p w14:paraId="511EE9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0,35</w:t>
            </w:r>
          </w:p>
        </w:tc>
      </w:tr>
      <w:tr w:rsidR="00ED4E4C" w:rsidRPr="00ED4E4C" w14:paraId="2BBC7DC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1E25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C9B5D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520" w:type="dxa"/>
            <w:tcBorders>
              <w:top w:val="nil"/>
              <w:left w:val="nil"/>
              <w:bottom w:val="single" w:sz="4" w:space="0" w:color="auto"/>
              <w:right w:val="single" w:sz="4" w:space="0" w:color="auto"/>
            </w:tcBorders>
            <w:shd w:val="clear" w:color="auto" w:fill="auto"/>
            <w:vAlign w:val="center"/>
            <w:hideMark/>
          </w:tcPr>
          <w:p w14:paraId="2F605D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000" w:type="dxa"/>
            <w:tcBorders>
              <w:top w:val="nil"/>
              <w:left w:val="nil"/>
              <w:bottom w:val="single" w:sz="4" w:space="0" w:color="auto"/>
              <w:right w:val="single" w:sz="4" w:space="0" w:color="auto"/>
            </w:tcBorders>
            <w:shd w:val="clear" w:color="auto" w:fill="auto"/>
            <w:vAlign w:val="center"/>
            <w:hideMark/>
          </w:tcPr>
          <w:p w14:paraId="1EF7DC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80" w:type="dxa"/>
            <w:tcBorders>
              <w:top w:val="nil"/>
              <w:left w:val="nil"/>
              <w:bottom w:val="single" w:sz="4" w:space="0" w:color="auto"/>
              <w:right w:val="single" w:sz="4" w:space="0" w:color="auto"/>
            </w:tcBorders>
            <w:shd w:val="clear" w:color="auto" w:fill="auto"/>
            <w:vAlign w:val="center"/>
            <w:hideMark/>
          </w:tcPr>
          <w:p w14:paraId="25C546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80" w:type="dxa"/>
            <w:tcBorders>
              <w:top w:val="nil"/>
              <w:left w:val="nil"/>
              <w:bottom w:val="single" w:sz="4" w:space="0" w:color="auto"/>
              <w:right w:val="single" w:sz="4" w:space="0" w:color="auto"/>
            </w:tcBorders>
            <w:shd w:val="clear" w:color="auto" w:fill="auto"/>
            <w:vAlign w:val="center"/>
            <w:hideMark/>
          </w:tcPr>
          <w:p w14:paraId="1C399A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240" w:type="dxa"/>
            <w:tcBorders>
              <w:top w:val="nil"/>
              <w:left w:val="nil"/>
              <w:bottom w:val="single" w:sz="4" w:space="0" w:color="auto"/>
              <w:right w:val="single" w:sz="4" w:space="0" w:color="auto"/>
            </w:tcBorders>
            <w:shd w:val="clear" w:color="auto" w:fill="auto"/>
            <w:vAlign w:val="center"/>
            <w:hideMark/>
          </w:tcPr>
          <w:p w14:paraId="68F99D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120" w:type="dxa"/>
            <w:tcBorders>
              <w:top w:val="nil"/>
              <w:left w:val="nil"/>
              <w:bottom w:val="single" w:sz="4" w:space="0" w:color="auto"/>
              <w:right w:val="single" w:sz="4" w:space="0" w:color="auto"/>
            </w:tcBorders>
            <w:shd w:val="clear" w:color="auto" w:fill="auto"/>
            <w:vAlign w:val="center"/>
            <w:hideMark/>
          </w:tcPr>
          <w:p w14:paraId="4B2435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c>
          <w:tcPr>
            <w:tcW w:w="1102" w:type="dxa"/>
            <w:tcBorders>
              <w:top w:val="nil"/>
              <w:left w:val="nil"/>
              <w:bottom w:val="single" w:sz="4" w:space="0" w:color="auto"/>
              <w:right w:val="single" w:sz="4" w:space="0" w:color="auto"/>
            </w:tcBorders>
            <w:shd w:val="clear" w:color="auto" w:fill="auto"/>
            <w:vAlign w:val="center"/>
            <w:hideMark/>
          </w:tcPr>
          <w:p w14:paraId="4729DA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72,22</w:t>
            </w:r>
          </w:p>
        </w:tc>
      </w:tr>
      <w:tr w:rsidR="00ED4E4C" w:rsidRPr="00ED4E4C" w14:paraId="76A27F13" w14:textId="77777777" w:rsidTr="00C34974">
        <w:trPr>
          <w:trHeight w:hRule="exact" w:val="563"/>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3162A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ED4E4C" w:rsidRPr="00ED4E4C" w14:paraId="22C04E3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F1F70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79DF2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520" w:type="dxa"/>
            <w:tcBorders>
              <w:top w:val="nil"/>
              <w:left w:val="nil"/>
              <w:bottom w:val="single" w:sz="4" w:space="0" w:color="auto"/>
              <w:right w:val="single" w:sz="4" w:space="0" w:color="auto"/>
            </w:tcBorders>
            <w:shd w:val="clear" w:color="auto" w:fill="auto"/>
            <w:vAlign w:val="center"/>
            <w:hideMark/>
          </w:tcPr>
          <w:p w14:paraId="71672C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000" w:type="dxa"/>
            <w:tcBorders>
              <w:top w:val="nil"/>
              <w:left w:val="nil"/>
              <w:bottom w:val="single" w:sz="4" w:space="0" w:color="auto"/>
              <w:right w:val="single" w:sz="4" w:space="0" w:color="auto"/>
            </w:tcBorders>
            <w:shd w:val="clear" w:color="auto" w:fill="auto"/>
            <w:vAlign w:val="center"/>
            <w:hideMark/>
          </w:tcPr>
          <w:p w14:paraId="1E1E5C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19,6</w:t>
            </w:r>
          </w:p>
        </w:tc>
        <w:tc>
          <w:tcPr>
            <w:tcW w:w="1280" w:type="dxa"/>
            <w:tcBorders>
              <w:top w:val="nil"/>
              <w:left w:val="nil"/>
              <w:bottom w:val="single" w:sz="4" w:space="0" w:color="auto"/>
              <w:right w:val="single" w:sz="4" w:space="0" w:color="auto"/>
            </w:tcBorders>
            <w:shd w:val="clear" w:color="auto" w:fill="auto"/>
            <w:vAlign w:val="center"/>
            <w:hideMark/>
          </w:tcPr>
          <w:p w14:paraId="0DC518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19,6</w:t>
            </w:r>
          </w:p>
        </w:tc>
        <w:tc>
          <w:tcPr>
            <w:tcW w:w="1280" w:type="dxa"/>
            <w:tcBorders>
              <w:top w:val="nil"/>
              <w:left w:val="nil"/>
              <w:bottom w:val="single" w:sz="4" w:space="0" w:color="auto"/>
              <w:right w:val="single" w:sz="4" w:space="0" w:color="auto"/>
            </w:tcBorders>
            <w:shd w:val="clear" w:color="auto" w:fill="auto"/>
            <w:vAlign w:val="center"/>
            <w:hideMark/>
          </w:tcPr>
          <w:p w14:paraId="5D5A1F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57B39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34D52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85793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C3FF70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863B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69700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520" w:type="dxa"/>
            <w:tcBorders>
              <w:top w:val="nil"/>
              <w:left w:val="nil"/>
              <w:bottom w:val="single" w:sz="4" w:space="0" w:color="auto"/>
              <w:right w:val="single" w:sz="4" w:space="0" w:color="auto"/>
            </w:tcBorders>
            <w:shd w:val="clear" w:color="auto" w:fill="auto"/>
            <w:vAlign w:val="center"/>
            <w:hideMark/>
          </w:tcPr>
          <w:p w14:paraId="09FF2D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000" w:type="dxa"/>
            <w:tcBorders>
              <w:top w:val="nil"/>
              <w:left w:val="nil"/>
              <w:bottom w:val="single" w:sz="4" w:space="0" w:color="auto"/>
              <w:right w:val="single" w:sz="4" w:space="0" w:color="auto"/>
            </w:tcBorders>
            <w:shd w:val="clear" w:color="auto" w:fill="auto"/>
            <w:vAlign w:val="center"/>
            <w:hideMark/>
          </w:tcPr>
          <w:p w14:paraId="1D74DC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273394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17,2</w:t>
            </w:r>
          </w:p>
        </w:tc>
        <w:tc>
          <w:tcPr>
            <w:tcW w:w="1280" w:type="dxa"/>
            <w:tcBorders>
              <w:top w:val="nil"/>
              <w:left w:val="nil"/>
              <w:bottom w:val="single" w:sz="4" w:space="0" w:color="auto"/>
              <w:right w:val="single" w:sz="4" w:space="0" w:color="auto"/>
            </w:tcBorders>
            <w:shd w:val="clear" w:color="auto" w:fill="auto"/>
            <w:vAlign w:val="center"/>
            <w:hideMark/>
          </w:tcPr>
          <w:p w14:paraId="00C8F4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84808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8CCE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AEB9F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37B1B0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F59A1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52471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21737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5FBF97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41B57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380471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D9431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93314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7A797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F64033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C80E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39DC02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520" w:type="dxa"/>
            <w:tcBorders>
              <w:top w:val="nil"/>
              <w:left w:val="nil"/>
              <w:bottom w:val="single" w:sz="4" w:space="0" w:color="auto"/>
              <w:right w:val="single" w:sz="4" w:space="0" w:color="auto"/>
            </w:tcBorders>
            <w:shd w:val="clear" w:color="auto" w:fill="auto"/>
            <w:vAlign w:val="center"/>
            <w:hideMark/>
          </w:tcPr>
          <w:p w14:paraId="485A52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000" w:type="dxa"/>
            <w:tcBorders>
              <w:top w:val="nil"/>
              <w:left w:val="nil"/>
              <w:bottom w:val="single" w:sz="4" w:space="0" w:color="auto"/>
              <w:right w:val="single" w:sz="4" w:space="0" w:color="auto"/>
            </w:tcBorders>
            <w:shd w:val="clear" w:color="auto" w:fill="auto"/>
            <w:vAlign w:val="center"/>
            <w:hideMark/>
          </w:tcPr>
          <w:p w14:paraId="4C1FE2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13,2</w:t>
            </w:r>
          </w:p>
        </w:tc>
        <w:tc>
          <w:tcPr>
            <w:tcW w:w="1280" w:type="dxa"/>
            <w:tcBorders>
              <w:top w:val="nil"/>
              <w:left w:val="nil"/>
              <w:bottom w:val="single" w:sz="4" w:space="0" w:color="auto"/>
              <w:right w:val="single" w:sz="4" w:space="0" w:color="auto"/>
            </w:tcBorders>
            <w:shd w:val="clear" w:color="auto" w:fill="auto"/>
            <w:vAlign w:val="center"/>
            <w:hideMark/>
          </w:tcPr>
          <w:p w14:paraId="7E3E02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13,2</w:t>
            </w:r>
          </w:p>
        </w:tc>
        <w:tc>
          <w:tcPr>
            <w:tcW w:w="1280" w:type="dxa"/>
            <w:tcBorders>
              <w:top w:val="nil"/>
              <w:left w:val="nil"/>
              <w:bottom w:val="single" w:sz="4" w:space="0" w:color="auto"/>
              <w:right w:val="single" w:sz="4" w:space="0" w:color="auto"/>
            </w:tcBorders>
            <w:shd w:val="clear" w:color="auto" w:fill="auto"/>
            <w:vAlign w:val="center"/>
            <w:hideMark/>
          </w:tcPr>
          <w:p w14:paraId="2BE39A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5AA1E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4FA97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D263F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F373BB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DD2F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27DA4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520" w:type="dxa"/>
            <w:tcBorders>
              <w:top w:val="nil"/>
              <w:left w:val="nil"/>
              <w:bottom w:val="single" w:sz="4" w:space="0" w:color="auto"/>
              <w:right w:val="single" w:sz="4" w:space="0" w:color="auto"/>
            </w:tcBorders>
            <w:shd w:val="clear" w:color="auto" w:fill="auto"/>
            <w:vAlign w:val="center"/>
            <w:hideMark/>
          </w:tcPr>
          <w:p w14:paraId="591CB4D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000" w:type="dxa"/>
            <w:tcBorders>
              <w:top w:val="nil"/>
              <w:left w:val="nil"/>
              <w:bottom w:val="single" w:sz="4" w:space="0" w:color="auto"/>
              <w:right w:val="single" w:sz="4" w:space="0" w:color="auto"/>
            </w:tcBorders>
            <w:shd w:val="clear" w:color="auto" w:fill="auto"/>
            <w:vAlign w:val="center"/>
            <w:hideMark/>
          </w:tcPr>
          <w:p w14:paraId="3D527D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20978A2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3,98</w:t>
            </w:r>
          </w:p>
        </w:tc>
        <w:tc>
          <w:tcPr>
            <w:tcW w:w="1280" w:type="dxa"/>
            <w:tcBorders>
              <w:top w:val="nil"/>
              <w:left w:val="nil"/>
              <w:bottom w:val="single" w:sz="4" w:space="0" w:color="auto"/>
              <w:right w:val="single" w:sz="4" w:space="0" w:color="auto"/>
            </w:tcBorders>
            <w:shd w:val="clear" w:color="auto" w:fill="auto"/>
            <w:vAlign w:val="center"/>
            <w:hideMark/>
          </w:tcPr>
          <w:p w14:paraId="709C87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002AC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1ABBA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425F5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F10D9E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FA60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4662E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520" w:type="dxa"/>
            <w:tcBorders>
              <w:top w:val="nil"/>
              <w:left w:val="nil"/>
              <w:bottom w:val="single" w:sz="4" w:space="0" w:color="auto"/>
              <w:right w:val="single" w:sz="4" w:space="0" w:color="auto"/>
            </w:tcBorders>
            <w:shd w:val="clear" w:color="auto" w:fill="auto"/>
            <w:vAlign w:val="center"/>
            <w:hideMark/>
          </w:tcPr>
          <w:p w14:paraId="5F0593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000" w:type="dxa"/>
            <w:tcBorders>
              <w:top w:val="nil"/>
              <w:left w:val="nil"/>
              <w:bottom w:val="single" w:sz="4" w:space="0" w:color="auto"/>
              <w:right w:val="single" w:sz="4" w:space="0" w:color="auto"/>
            </w:tcBorders>
            <w:shd w:val="clear" w:color="auto" w:fill="auto"/>
            <w:vAlign w:val="center"/>
            <w:hideMark/>
          </w:tcPr>
          <w:p w14:paraId="73EE7B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1F0F5B5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2B3098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26231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2457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94389F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E51C785" w14:textId="77777777" w:rsidTr="00C34974">
        <w:trPr>
          <w:trHeight w:hRule="exact" w:val="657"/>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8571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ED4E4C" w:rsidRPr="00ED4E4C" w14:paraId="7791255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00C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09CEC29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520" w:type="dxa"/>
            <w:tcBorders>
              <w:top w:val="nil"/>
              <w:left w:val="nil"/>
              <w:bottom w:val="single" w:sz="4" w:space="0" w:color="auto"/>
              <w:right w:val="single" w:sz="4" w:space="0" w:color="auto"/>
            </w:tcBorders>
            <w:shd w:val="clear" w:color="auto" w:fill="auto"/>
            <w:vAlign w:val="center"/>
            <w:hideMark/>
          </w:tcPr>
          <w:p w14:paraId="5C0BB8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000" w:type="dxa"/>
            <w:tcBorders>
              <w:top w:val="nil"/>
              <w:left w:val="nil"/>
              <w:bottom w:val="single" w:sz="4" w:space="0" w:color="auto"/>
              <w:right w:val="single" w:sz="4" w:space="0" w:color="auto"/>
            </w:tcBorders>
            <w:shd w:val="clear" w:color="auto" w:fill="auto"/>
            <w:vAlign w:val="center"/>
            <w:hideMark/>
          </w:tcPr>
          <w:p w14:paraId="48C1498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36,69</w:t>
            </w:r>
          </w:p>
        </w:tc>
        <w:tc>
          <w:tcPr>
            <w:tcW w:w="1280" w:type="dxa"/>
            <w:tcBorders>
              <w:top w:val="nil"/>
              <w:left w:val="nil"/>
              <w:bottom w:val="single" w:sz="4" w:space="0" w:color="auto"/>
              <w:right w:val="single" w:sz="4" w:space="0" w:color="auto"/>
            </w:tcBorders>
            <w:shd w:val="clear" w:color="auto" w:fill="auto"/>
            <w:vAlign w:val="center"/>
            <w:hideMark/>
          </w:tcPr>
          <w:p w14:paraId="3A2F01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36,69</w:t>
            </w:r>
          </w:p>
        </w:tc>
        <w:tc>
          <w:tcPr>
            <w:tcW w:w="1280" w:type="dxa"/>
            <w:tcBorders>
              <w:top w:val="nil"/>
              <w:left w:val="nil"/>
              <w:bottom w:val="single" w:sz="4" w:space="0" w:color="auto"/>
              <w:right w:val="single" w:sz="4" w:space="0" w:color="auto"/>
            </w:tcBorders>
            <w:shd w:val="clear" w:color="auto" w:fill="auto"/>
            <w:vAlign w:val="center"/>
            <w:hideMark/>
          </w:tcPr>
          <w:p w14:paraId="386811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36,69</w:t>
            </w:r>
          </w:p>
        </w:tc>
        <w:tc>
          <w:tcPr>
            <w:tcW w:w="1240" w:type="dxa"/>
            <w:tcBorders>
              <w:top w:val="nil"/>
              <w:left w:val="nil"/>
              <w:bottom w:val="single" w:sz="4" w:space="0" w:color="auto"/>
              <w:right w:val="single" w:sz="4" w:space="0" w:color="auto"/>
            </w:tcBorders>
            <w:shd w:val="clear" w:color="auto" w:fill="auto"/>
            <w:vAlign w:val="center"/>
            <w:hideMark/>
          </w:tcPr>
          <w:p w14:paraId="0B6B59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057A6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D9992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FAFEDB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5385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1D3D1C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520" w:type="dxa"/>
            <w:tcBorders>
              <w:top w:val="nil"/>
              <w:left w:val="nil"/>
              <w:bottom w:val="single" w:sz="4" w:space="0" w:color="auto"/>
              <w:right w:val="single" w:sz="4" w:space="0" w:color="auto"/>
            </w:tcBorders>
            <w:shd w:val="clear" w:color="auto" w:fill="auto"/>
            <w:vAlign w:val="center"/>
            <w:hideMark/>
          </w:tcPr>
          <w:p w14:paraId="4C730A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000" w:type="dxa"/>
            <w:tcBorders>
              <w:top w:val="nil"/>
              <w:left w:val="nil"/>
              <w:bottom w:val="single" w:sz="4" w:space="0" w:color="auto"/>
              <w:right w:val="single" w:sz="4" w:space="0" w:color="auto"/>
            </w:tcBorders>
            <w:shd w:val="clear" w:color="auto" w:fill="auto"/>
            <w:vAlign w:val="center"/>
            <w:hideMark/>
          </w:tcPr>
          <w:p w14:paraId="7472B5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34,06</w:t>
            </w:r>
          </w:p>
        </w:tc>
        <w:tc>
          <w:tcPr>
            <w:tcW w:w="1280" w:type="dxa"/>
            <w:tcBorders>
              <w:top w:val="nil"/>
              <w:left w:val="nil"/>
              <w:bottom w:val="single" w:sz="4" w:space="0" w:color="auto"/>
              <w:right w:val="single" w:sz="4" w:space="0" w:color="auto"/>
            </w:tcBorders>
            <w:shd w:val="clear" w:color="auto" w:fill="auto"/>
            <w:vAlign w:val="center"/>
            <w:hideMark/>
          </w:tcPr>
          <w:p w14:paraId="6FB4D3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34,06</w:t>
            </w:r>
          </w:p>
        </w:tc>
        <w:tc>
          <w:tcPr>
            <w:tcW w:w="1280" w:type="dxa"/>
            <w:tcBorders>
              <w:top w:val="nil"/>
              <w:left w:val="nil"/>
              <w:bottom w:val="single" w:sz="4" w:space="0" w:color="auto"/>
              <w:right w:val="single" w:sz="4" w:space="0" w:color="auto"/>
            </w:tcBorders>
            <w:shd w:val="clear" w:color="auto" w:fill="auto"/>
            <w:vAlign w:val="center"/>
            <w:hideMark/>
          </w:tcPr>
          <w:p w14:paraId="071972E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34,06</w:t>
            </w:r>
          </w:p>
        </w:tc>
        <w:tc>
          <w:tcPr>
            <w:tcW w:w="1240" w:type="dxa"/>
            <w:tcBorders>
              <w:top w:val="nil"/>
              <w:left w:val="nil"/>
              <w:bottom w:val="single" w:sz="4" w:space="0" w:color="auto"/>
              <w:right w:val="single" w:sz="4" w:space="0" w:color="auto"/>
            </w:tcBorders>
            <w:shd w:val="clear" w:color="auto" w:fill="auto"/>
            <w:vAlign w:val="center"/>
            <w:hideMark/>
          </w:tcPr>
          <w:p w14:paraId="7659DF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DAA54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F03CB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70CE53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3F73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C4F1A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520" w:type="dxa"/>
            <w:tcBorders>
              <w:top w:val="nil"/>
              <w:left w:val="nil"/>
              <w:bottom w:val="single" w:sz="4" w:space="0" w:color="auto"/>
              <w:right w:val="single" w:sz="4" w:space="0" w:color="auto"/>
            </w:tcBorders>
            <w:shd w:val="clear" w:color="auto" w:fill="auto"/>
            <w:vAlign w:val="center"/>
            <w:hideMark/>
          </w:tcPr>
          <w:p w14:paraId="51C7AE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000" w:type="dxa"/>
            <w:tcBorders>
              <w:top w:val="nil"/>
              <w:left w:val="nil"/>
              <w:bottom w:val="single" w:sz="4" w:space="0" w:color="auto"/>
              <w:right w:val="single" w:sz="4" w:space="0" w:color="auto"/>
            </w:tcBorders>
            <w:shd w:val="clear" w:color="auto" w:fill="auto"/>
            <w:vAlign w:val="center"/>
            <w:hideMark/>
          </w:tcPr>
          <w:p w14:paraId="74724FF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0,78</w:t>
            </w:r>
          </w:p>
        </w:tc>
        <w:tc>
          <w:tcPr>
            <w:tcW w:w="1280" w:type="dxa"/>
            <w:tcBorders>
              <w:top w:val="nil"/>
              <w:left w:val="nil"/>
              <w:bottom w:val="single" w:sz="4" w:space="0" w:color="auto"/>
              <w:right w:val="single" w:sz="4" w:space="0" w:color="auto"/>
            </w:tcBorders>
            <w:shd w:val="clear" w:color="auto" w:fill="auto"/>
            <w:vAlign w:val="center"/>
            <w:hideMark/>
          </w:tcPr>
          <w:p w14:paraId="607279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0,78</w:t>
            </w:r>
          </w:p>
        </w:tc>
        <w:tc>
          <w:tcPr>
            <w:tcW w:w="1280" w:type="dxa"/>
            <w:tcBorders>
              <w:top w:val="nil"/>
              <w:left w:val="nil"/>
              <w:bottom w:val="single" w:sz="4" w:space="0" w:color="auto"/>
              <w:right w:val="single" w:sz="4" w:space="0" w:color="auto"/>
            </w:tcBorders>
            <w:shd w:val="clear" w:color="auto" w:fill="auto"/>
            <w:vAlign w:val="center"/>
            <w:hideMark/>
          </w:tcPr>
          <w:p w14:paraId="229D4B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0,78</w:t>
            </w:r>
          </w:p>
        </w:tc>
        <w:tc>
          <w:tcPr>
            <w:tcW w:w="1240" w:type="dxa"/>
            <w:tcBorders>
              <w:top w:val="nil"/>
              <w:left w:val="nil"/>
              <w:bottom w:val="single" w:sz="4" w:space="0" w:color="auto"/>
              <w:right w:val="single" w:sz="4" w:space="0" w:color="auto"/>
            </w:tcBorders>
            <w:shd w:val="clear" w:color="auto" w:fill="auto"/>
            <w:vAlign w:val="center"/>
            <w:hideMark/>
          </w:tcPr>
          <w:p w14:paraId="076021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F0E2C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D3861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D5C01D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C15C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8F50A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19,64</w:t>
            </w:r>
          </w:p>
        </w:tc>
        <w:tc>
          <w:tcPr>
            <w:tcW w:w="1520" w:type="dxa"/>
            <w:tcBorders>
              <w:top w:val="nil"/>
              <w:left w:val="nil"/>
              <w:bottom w:val="single" w:sz="4" w:space="0" w:color="auto"/>
              <w:right w:val="single" w:sz="4" w:space="0" w:color="auto"/>
            </w:tcBorders>
            <w:shd w:val="clear" w:color="auto" w:fill="auto"/>
            <w:vAlign w:val="center"/>
            <w:hideMark/>
          </w:tcPr>
          <w:p w14:paraId="6BA5AD4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19,64</w:t>
            </w:r>
          </w:p>
        </w:tc>
        <w:tc>
          <w:tcPr>
            <w:tcW w:w="1000" w:type="dxa"/>
            <w:tcBorders>
              <w:top w:val="nil"/>
              <w:left w:val="nil"/>
              <w:bottom w:val="single" w:sz="4" w:space="0" w:color="auto"/>
              <w:right w:val="single" w:sz="4" w:space="0" w:color="auto"/>
            </w:tcBorders>
            <w:shd w:val="clear" w:color="auto" w:fill="auto"/>
            <w:vAlign w:val="center"/>
            <w:hideMark/>
          </w:tcPr>
          <w:p w14:paraId="4DF4B7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21,58</w:t>
            </w:r>
          </w:p>
        </w:tc>
        <w:tc>
          <w:tcPr>
            <w:tcW w:w="1280" w:type="dxa"/>
            <w:tcBorders>
              <w:top w:val="nil"/>
              <w:left w:val="nil"/>
              <w:bottom w:val="single" w:sz="4" w:space="0" w:color="auto"/>
              <w:right w:val="single" w:sz="4" w:space="0" w:color="auto"/>
            </w:tcBorders>
            <w:shd w:val="clear" w:color="auto" w:fill="auto"/>
            <w:vAlign w:val="center"/>
            <w:hideMark/>
          </w:tcPr>
          <w:p w14:paraId="401EAA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21,58</w:t>
            </w:r>
          </w:p>
        </w:tc>
        <w:tc>
          <w:tcPr>
            <w:tcW w:w="1280" w:type="dxa"/>
            <w:tcBorders>
              <w:top w:val="nil"/>
              <w:left w:val="nil"/>
              <w:bottom w:val="single" w:sz="4" w:space="0" w:color="auto"/>
              <w:right w:val="single" w:sz="4" w:space="0" w:color="auto"/>
            </w:tcBorders>
            <w:shd w:val="clear" w:color="auto" w:fill="auto"/>
            <w:vAlign w:val="center"/>
            <w:hideMark/>
          </w:tcPr>
          <w:p w14:paraId="736F00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21,58</w:t>
            </w:r>
          </w:p>
        </w:tc>
        <w:tc>
          <w:tcPr>
            <w:tcW w:w="1240" w:type="dxa"/>
            <w:tcBorders>
              <w:top w:val="nil"/>
              <w:left w:val="nil"/>
              <w:bottom w:val="single" w:sz="4" w:space="0" w:color="auto"/>
              <w:right w:val="single" w:sz="4" w:space="0" w:color="auto"/>
            </w:tcBorders>
            <w:shd w:val="clear" w:color="auto" w:fill="auto"/>
            <w:vAlign w:val="center"/>
            <w:hideMark/>
          </w:tcPr>
          <w:p w14:paraId="047F96C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DC797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D0329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B3E7C3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C090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F8177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13,65</w:t>
            </w:r>
          </w:p>
        </w:tc>
        <w:tc>
          <w:tcPr>
            <w:tcW w:w="1520" w:type="dxa"/>
            <w:tcBorders>
              <w:top w:val="nil"/>
              <w:left w:val="nil"/>
              <w:bottom w:val="single" w:sz="4" w:space="0" w:color="auto"/>
              <w:right w:val="single" w:sz="4" w:space="0" w:color="auto"/>
            </w:tcBorders>
            <w:shd w:val="clear" w:color="auto" w:fill="auto"/>
            <w:vAlign w:val="center"/>
            <w:hideMark/>
          </w:tcPr>
          <w:p w14:paraId="34C7AD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13,65</w:t>
            </w:r>
          </w:p>
        </w:tc>
        <w:tc>
          <w:tcPr>
            <w:tcW w:w="1000" w:type="dxa"/>
            <w:tcBorders>
              <w:top w:val="nil"/>
              <w:left w:val="nil"/>
              <w:bottom w:val="single" w:sz="4" w:space="0" w:color="auto"/>
              <w:right w:val="single" w:sz="4" w:space="0" w:color="auto"/>
            </w:tcBorders>
            <w:shd w:val="clear" w:color="auto" w:fill="auto"/>
            <w:vAlign w:val="center"/>
            <w:hideMark/>
          </w:tcPr>
          <w:p w14:paraId="6B6596D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11,7</w:t>
            </w:r>
          </w:p>
        </w:tc>
        <w:tc>
          <w:tcPr>
            <w:tcW w:w="1280" w:type="dxa"/>
            <w:tcBorders>
              <w:top w:val="nil"/>
              <w:left w:val="nil"/>
              <w:bottom w:val="single" w:sz="4" w:space="0" w:color="auto"/>
              <w:right w:val="single" w:sz="4" w:space="0" w:color="auto"/>
            </w:tcBorders>
            <w:shd w:val="clear" w:color="auto" w:fill="auto"/>
            <w:vAlign w:val="center"/>
            <w:hideMark/>
          </w:tcPr>
          <w:p w14:paraId="33582E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11,7</w:t>
            </w:r>
          </w:p>
        </w:tc>
        <w:tc>
          <w:tcPr>
            <w:tcW w:w="1280" w:type="dxa"/>
            <w:tcBorders>
              <w:top w:val="nil"/>
              <w:left w:val="nil"/>
              <w:bottom w:val="single" w:sz="4" w:space="0" w:color="auto"/>
              <w:right w:val="single" w:sz="4" w:space="0" w:color="auto"/>
            </w:tcBorders>
            <w:shd w:val="clear" w:color="auto" w:fill="auto"/>
            <w:vAlign w:val="center"/>
            <w:hideMark/>
          </w:tcPr>
          <w:p w14:paraId="590C90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11,7</w:t>
            </w:r>
          </w:p>
        </w:tc>
        <w:tc>
          <w:tcPr>
            <w:tcW w:w="1240" w:type="dxa"/>
            <w:tcBorders>
              <w:top w:val="nil"/>
              <w:left w:val="nil"/>
              <w:bottom w:val="single" w:sz="4" w:space="0" w:color="auto"/>
              <w:right w:val="single" w:sz="4" w:space="0" w:color="auto"/>
            </w:tcBorders>
            <w:shd w:val="clear" w:color="auto" w:fill="auto"/>
            <w:vAlign w:val="center"/>
            <w:hideMark/>
          </w:tcPr>
          <w:p w14:paraId="51FF93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C964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4D2ABA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F0BFC0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2FAE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6B53EA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40,1</w:t>
            </w:r>
          </w:p>
        </w:tc>
        <w:tc>
          <w:tcPr>
            <w:tcW w:w="1520" w:type="dxa"/>
            <w:tcBorders>
              <w:top w:val="nil"/>
              <w:left w:val="nil"/>
              <w:bottom w:val="single" w:sz="4" w:space="0" w:color="auto"/>
              <w:right w:val="single" w:sz="4" w:space="0" w:color="auto"/>
            </w:tcBorders>
            <w:shd w:val="clear" w:color="auto" w:fill="auto"/>
            <w:vAlign w:val="center"/>
            <w:hideMark/>
          </w:tcPr>
          <w:p w14:paraId="0D6AC7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40,1</w:t>
            </w:r>
          </w:p>
        </w:tc>
        <w:tc>
          <w:tcPr>
            <w:tcW w:w="1000" w:type="dxa"/>
            <w:tcBorders>
              <w:top w:val="nil"/>
              <w:left w:val="nil"/>
              <w:bottom w:val="single" w:sz="4" w:space="0" w:color="auto"/>
              <w:right w:val="single" w:sz="4" w:space="0" w:color="auto"/>
            </w:tcBorders>
            <w:shd w:val="clear" w:color="auto" w:fill="auto"/>
            <w:vAlign w:val="center"/>
            <w:hideMark/>
          </w:tcPr>
          <w:p w14:paraId="5467C6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34,4</w:t>
            </w:r>
          </w:p>
        </w:tc>
        <w:tc>
          <w:tcPr>
            <w:tcW w:w="1280" w:type="dxa"/>
            <w:tcBorders>
              <w:top w:val="nil"/>
              <w:left w:val="nil"/>
              <w:bottom w:val="single" w:sz="4" w:space="0" w:color="auto"/>
              <w:right w:val="single" w:sz="4" w:space="0" w:color="auto"/>
            </w:tcBorders>
            <w:shd w:val="clear" w:color="auto" w:fill="auto"/>
            <w:vAlign w:val="center"/>
            <w:hideMark/>
          </w:tcPr>
          <w:p w14:paraId="2C282C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34,4</w:t>
            </w:r>
          </w:p>
        </w:tc>
        <w:tc>
          <w:tcPr>
            <w:tcW w:w="1280" w:type="dxa"/>
            <w:tcBorders>
              <w:top w:val="nil"/>
              <w:left w:val="nil"/>
              <w:bottom w:val="single" w:sz="4" w:space="0" w:color="auto"/>
              <w:right w:val="single" w:sz="4" w:space="0" w:color="auto"/>
            </w:tcBorders>
            <w:shd w:val="clear" w:color="auto" w:fill="auto"/>
            <w:vAlign w:val="center"/>
            <w:hideMark/>
          </w:tcPr>
          <w:p w14:paraId="1C37DF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34,4</w:t>
            </w:r>
          </w:p>
        </w:tc>
        <w:tc>
          <w:tcPr>
            <w:tcW w:w="1240" w:type="dxa"/>
            <w:tcBorders>
              <w:top w:val="nil"/>
              <w:left w:val="nil"/>
              <w:bottom w:val="single" w:sz="4" w:space="0" w:color="auto"/>
              <w:right w:val="single" w:sz="4" w:space="0" w:color="auto"/>
            </w:tcBorders>
            <w:shd w:val="clear" w:color="auto" w:fill="auto"/>
            <w:vAlign w:val="center"/>
            <w:hideMark/>
          </w:tcPr>
          <w:p w14:paraId="26989C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7C6AD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C0320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09F4DC0F" w14:textId="77777777" w:rsidTr="00C34974">
        <w:trPr>
          <w:trHeight w:hRule="exact" w:val="525"/>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CF8A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ED4E4C" w:rsidRPr="00ED4E4C" w14:paraId="51E86DA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1AADAA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29323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41B7FA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4A05E2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5ED5B5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47937C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002594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3CC219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7D4EC4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F250C1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CC4C6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410C2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11FE9B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6F9C517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5AED87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6581F0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44E495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103A90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1D0B7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8950E1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4DF7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918AF2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0303BC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4165BA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76BFFA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80" w:type="dxa"/>
            <w:tcBorders>
              <w:top w:val="nil"/>
              <w:left w:val="nil"/>
              <w:bottom w:val="single" w:sz="4" w:space="0" w:color="auto"/>
              <w:right w:val="single" w:sz="4" w:space="0" w:color="auto"/>
            </w:tcBorders>
            <w:shd w:val="clear" w:color="auto" w:fill="auto"/>
            <w:vAlign w:val="center"/>
            <w:hideMark/>
          </w:tcPr>
          <w:p w14:paraId="3DFBBA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240" w:type="dxa"/>
            <w:tcBorders>
              <w:top w:val="nil"/>
              <w:left w:val="nil"/>
              <w:bottom w:val="single" w:sz="4" w:space="0" w:color="auto"/>
              <w:right w:val="single" w:sz="4" w:space="0" w:color="auto"/>
            </w:tcBorders>
            <w:shd w:val="clear" w:color="auto" w:fill="auto"/>
            <w:vAlign w:val="center"/>
            <w:hideMark/>
          </w:tcPr>
          <w:p w14:paraId="7D2AF0D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0,46</w:t>
            </w:r>
          </w:p>
        </w:tc>
        <w:tc>
          <w:tcPr>
            <w:tcW w:w="1120" w:type="dxa"/>
            <w:tcBorders>
              <w:top w:val="nil"/>
              <w:left w:val="nil"/>
              <w:bottom w:val="single" w:sz="4" w:space="0" w:color="auto"/>
              <w:right w:val="single" w:sz="4" w:space="0" w:color="auto"/>
            </w:tcBorders>
            <w:shd w:val="clear" w:color="auto" w:fill="auto"/>
            <w:vAlign w:val="center"/>
            <w:hideMark/>
          </w:tcPr>
          <w:p w14:paraId="73661F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2FCF8E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8721CC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4ADB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7D3B8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520" w:type="dxa"/>
            <w:tcBorders>
              <w:top w:val="nil"/>
              <w:left w:val="nil"/>
              <w:bottom w:val="single" w:sz="4" w:space="0" w:color="auto"/>
              <w:right w:val="single" w:sz="4" w:space="0" w:color="auto"/>
            </w:tcBorders>
            <w:shd w:val="clear" w:color="auto" w:fill="auto"/>
            <w:vAlign w:val="center"/>
            <w:hideMark/>
          </w:tcPr>
          <w:p w14:paraId="40583D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000" w:type="dxa"/>
            <w:tcBorders>
              <w:top w:val="nil"/>
              <w:left w:val="nil"/>
              <w:bottom w:val="single" w:sz="4" w:space="0" w:color="auto"/>
              <w:right w:val="single" w:sz="4" w:space="0" w:color="auto"/>
            </w:tcBorders>
            <w:shd w:val="clear" w:color="auto" w:fill="auto"/>
            <w:vAlign w:val="center"/>
            <w:hideMark/>
          </w:tcPr>
          <w:p w14:paraId="142D6E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80" w:type="dxa"/>
            <w:tcBorders>
              <w:top w:val="nil"/>
              <w:left w:val="nil"/>
              <w:bottom w:val="single" w:sz="4" w:space="0" w:color="auto"/>
              <w:right w:val="single" w:sz="4" w:space="0" w:color="auto"/>
            </w:tcBorders>
            <w:shd w:val="clear" w:color="auto" w:fill="auto"/>
            <w:vAlign w:val="center"/>
            <w:hideMark/>
          </w:tcPr>
          <w:p w14:paraId="2E02A1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80" w:type="dxa"/>
            <w:tcBorders>
              <w:top w:val="nil"/>
              <w:left w:val="nil"/>
              <w:bottom w:val="single" w:sz="4" w:space="0" w:color="auto"/>
              <w:right w:val="single" w:sz="4" w:space="0" w:color="auto"/>
            </w:tcBorders>
            <w:shd w:val="clear" w:color="auto" w:fill="auto"/>
            <w:vAlign w:val="center"/>
            <w:hideMark/>
          </w:tcPr>
          <w:p w14:paraId="360AB6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5,54</w:t>
            </w:r>
          </w:p>
        </w:tc>
        <w:tc>
          <w:tcPr>
            <w:tcW w:w="1240" w:type="dxa"/>
            <w:tcBorders>
              <w:top w:val="nil"/>
              <w:left w:val="nil"/>
              <w:bottom w:val="single" w:sz="4" w:space="0" w:color="auto"/>
              <w:right w:val="single" w:sz="4" w:space="0" w:color="auto"/>
            </w:tcBorders>
            <w:shd w:val="clear" w:color="auto" w:fill="auto"/>
            <w:vAlign w:val="center"/>
            <w:hideMark/>
          </w:tcPr>
          <w:p w14:paraId="541479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5,54</w:t>
            </w:r>
          </w:p>
        </w:tc>
        <w:tc>
          <w:tcPr>
            <w:tcW w:w="1120" w:type="dxa"/>
            <w:tcBorders>
              <w:top w:val="nil"/>
              <w:left w:val="nil"/>
              <w:bottom w:val="single" w:sz="4" w:space="0" w:color="auto"/>
              <w:right w:val="single" w:sz="4" w:space="0" w:color="auto"/>
            </w:tcBorders>
            <w:shd w:val="clear" w:color="auto" w:fill="auto"/>
            <w:vAlign w:val="center"/>
            <w:hideMark/>
          </w:tcPr>
          <w:p w14:paraId="307A44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D9000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E78C90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CC6EC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6639F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520" w:type="dxa"/>
            <w:tcBorders>
              <w:top w:val="nil"/>
              <w:left w:val="nil"/>
              <w:bottom w:val="single" w:sz="4" w:space="0" w:color="auto"/>
              <w:right w:val="single" w:sz="4" w:space="0" w:color="auto"/>
            </w:tcBorders>
            <w:shd w:val="clear" w:color="auto" w:fill="auto"/>
            <w:vAlign w:val="center"/>
            <w:hideMark/>
          </w:tcPr>
          <w:p w14:paraId="36E09E2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000" w:type="dxa"/>
            <w:tcBorders>
              <w:top w:val="nil"/>
              <w:left w:val="nil"/>
              <w:bottom w:val="single" w:sz="4" w:space="0" w:color="auto"/>
              <w:right w:val="single" w:sz="4" w:space="0" w:color="auto"/>
            </w:tcBorders>
            <w:shd w:val="clear" w:color="auto" w:fill="auto"/>
            <w:vAlign w:val="center"/>
            <w:hideMark/>
          </w:tcPr>
          <w:p w14:paraId="62204AC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80" w:type="dxa"/>
            <w:tcBorders>
              <w:top w:val="nil"/>
              <w:left w:val="nil"/>
              <w:bottom w:val="single" w:sz="4" w:space="0" w:color="auto"/>
              <w:right w:val="single" w:sz="4" w:space="0" w:color="auto"/>
            </w:tcBorders>
            <w:shd w:val="clear" w:color="auto" w:fill="auto"/>
            <w:vAlign w:val="center"/>
            <w:hideMark/>
          </w:tcPr>
          <w:p w14:paraId="0BE2BE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80" w:type="dxa"/>
            <w:tcBorders>
              <w:top w:val="nil"/>
              <w:left w:val="nil"/>
              <w:bottom w:val="single" w:sz="4" w:space="0" w:color="auto"/>
              <w:right w:val="single" w:sz="4" w:space="0" w:color="auto"/>
            </w:tcBorders>
            <w:shd w:val="clear" w:color="auto" w:fill="auto"/>
            <w:vAlign w:val="center"/>
            <w:hideMark/>
          </w:tcPr>
          <w:p w14:paraId="14BB52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3,46</w:t>
            </w:r>
          </w:p>
        </w:tc>
        <w:tc>
          <w:tcPr>
            <w:tcW w:w="1240" w:type="dxa"/>
            <w:tcBorders>
              <w:top w:val="nil"/>
              <w:left w:val="nil"/>
              <w:bottom w:val="single" w:sz="4" w:space="0" w:color="auto"/>
              <w:right w:val="single" w:sz="4" w:space="0" w:color="auto"/>
            </w:tcBorders>
            <w:shd w:val="clear" w:color="auto" w:fill="auto"/>
            <w:vAlign w:val="center"/>
            <w:hideMark/>
          </w:tcPr>
          <w:p w14:paraId="7151AD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3,46</w:t>
            </w:r>
          </w:p>
        </w:tc>
        <w:tc>
          <w:tcPr>
            <w:tcW w:w="1120" w:type="dxa"/>
            <w:tcBorders>
              <w:top w:val="nil"/>
              <w:left w:val="nil"/>
              <w:bottom w:val="single" w:sz="4" w:space="0" w:color="auto"/>
              <w:right w:val="single" w:sz="4" w:space="0" w:color="auto"/>
            </w:tcBorders>
            <w:shd w:val="clear" w:color="auto" w:fill="auto"/>
            <w:vAlign w:val="center"/>
            <w:hideMark/>
          </w:tcPr>
          <w:p w14:paraId="656B1A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8E4D9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A351042"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AC527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588278D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520" w:type="dxa"/>
            <w:tcBorders>
              <w:top w:val="nil"/>
              <w:left w:val="nil"/>
              <w:bottom w:val="single" w:sz="4" w:space="0" w:color="auto"/>
              <w:right w:val="single" w:sz="4" w:space="0" w:color="auto"/>
            </w:tcBorders>
            <w:shd w:val="clear" w:color="auto" w:fill="auto"/>
            <w:vAlign w:val="center"/>
            <w:hideMark/>
          </w:tcPr>
          <w:p w14:paraId="20619F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000" w:type="dxa"/>
            <w:tcBorders>
              <w:top w:val="nil"/>
              <w:left w:val="nil"/>
              <w:bottom w:val="single" w:sz="4" w:space="0" w:color="auto"/>
              <w:right w:val="single" w:sz="4" w:space="0" w:color="auto"/>
            </w:tcBorders>
            <w:shd w:val="clear" w:color="auto" w:fill="auto"/>
            <w:vAlign w:val="center"/>
            <w:hideMark/>
          </w:tcPr>
          <w:p w14:paraId="5C2B06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80" w:type="dxa"/>
            <w:tcBorders>
              <w:top w:val="nil"/>
              <w:left w:val="nil"/>
              <w:bottom w:val="single" w:sz="4" w:space="0" w:color="auto"/>
              <w:right w:val="single" w:sz="4" w:space="0" w:color="auto"/>
            </w:tcBorders>
            <w:shd w:val="clear" w:color="auto" w:fill="auto"/>
            <w:vAlign w:val="center"/>
            <w:hideMark/>
          </w:tcPr>
          <w:p w14:paraId="79ADEE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80" w:type="dxa"/>
            <w:tcBorders>
              <w:top w:val="nil"/>
              <w:left w:val="nil"/>
              <w:bottom w:val="single" w:sz="4" w:space="0" w:color="auto"/>
              <w:right w:val="single" w:sz="4" w:space="0" w:color="auto"/>
            </w:tcBorders>
            <w:shd w:val="clear" w:color="auto" w:fill="auto"/>
            <w:vAlign w:val="center"/>
            <w:hideMark/>
          </w:tcPr>
          <w:p w14:paraId="20B2EB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38,44</w:t>
            </w:r>
          </w:p>
        </w:tc>
        <w:tc>
          <w:tcPr>
            <w:tcW w:w="1240" w:type="dxa"/>
            <w:tcBorders>
              <w:top w:val="nil"/>
              <w:left w:val="nil"/>
              <w:bottom w:val="single" w:sz="4" w:space="0" w:color="auto"/>
              <w:right w:val="single" w:sz="4" w:space="0" w:color="auto"/>
            </w:tcBorders>
            <w:shd w:val="clear" w:color="auto" w:fill="auto"/>
            <w:vAlign w:val="center"/>
            <w:hideMark/>
          </w:tcPr>
          <w:p w14:paraId="0B1020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38,44</w:t>
            </w:r>
          </w:p>
        </w:tc>
        <w:tc>
          <w:tcPr>
            <w:tcW w:w="1120" w:type="dxa"/>
            <w:tcBorders>
              <w:top w:val="nil"/>
              <w:left w:val="nil"/>
              <w:bottom w:val="single" w:sz="4" w:space="0" w:color="auto"/>
              <w:right w:val="single" w:sz="4" w:space="0" w:color="auto"/>
            </w:tcBorders>
            <w:shd w:val="clear" w:color="auto" w:fill="auto"/>
            <w:vAlign w:val="center"/>
            <w:hideMark/>
          </w:tcPr>
          <w:p w14:paraId="04BCDC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C6A6F1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6809A237"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BDAF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ED4E4C" w:rsidRPr="00ED4E4C" w14:paraId="43D1B0E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A109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40F34E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510CC0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713AB4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742E3A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2C82601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20AD76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399D4C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27BD6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72AAF9D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7CB2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70C8CE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62B491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000" w:type="dxa"/>
            <w:tcBorders>
              <w:top w:val="nil"/>
              <w:left w:val="nil"/>
              <w:bottom w:val="single" w:sz="4" w:space="0" w:color="auto"/>
              <w:right w:val="single" w:sz="4" w:space="0" w:color="auto"/>
            </w:tcBorders>
            <w:shd w:val="clear" w:color="auto" w:fill="auto"/>
            <w:vAlign w:val="center"/>
            <w:hideMark/>
          </w:tcPr>
          <w:p w14:paraId="44479B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0A2980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80" w:type="dxa"/>
            <w:tcBorders>
              <w:top w:val="nil"/>
              <w:left w:val="nil"/>
              <w:bottom w:val="single" w:sz="4" w:space="0" w:color="auto"/>
              <w:right w:val="single" w:sz="4" w:space="0" w:color="auto"/>
            </w:tcBorders>
            <w:shd w:val="clear" w:color="auto" w:fill="auto"/>
            <w:vAlign w:val="center"/>
            <w:hideMark/>
          </w:tcPr>
          <w:p w14:paraId="752028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9</w:t>
            </w:r>
          </w:p>
        </w:tc>
        <w:tc>
          <w:tcPr>
            <w:tcW w:w="1240" w:type="dxa"/>
            <w:tcBorders>
              <w:top w:val="nil"/>
              <w:left w:val="nil"/>
              <w:bottom w:val="single" w:sz="4" w:space="0" w:color="auto"/>
              <w:right w:val="single" w:sz="4" w:space="0" w:color="auto"/>
            </w:tcBorders>
            <w:shd w:val="clear" w:color="auto" w:fill="auto"/>
            <w:vAlign w:val="center"/>
            <w:hideMark/>
          </w:tcPr>
          <w:p w14:paraId="6DC5B3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9</w:t>
            </w:r>
          </w:p>
        </w:tc>
        <w:tc>
          <w:tcPr>
            <w:tcW w:w="1120" w:type="dxa"/>
            <w:tcBorders>
              <w:top w:val="nil"/>
              <w:left w:val="nil"/>
              <w:bottom w:val="single" w:sz="4" w:space="0" w:color="auto"/>
              <w:right w:val="single" w:sz="4" w:space="0" w:color="auto"/>
            </w:tcBorders>
            <w:shd w:val="clear" w:color="auto" w:fill="auto"/>
            <w:vAlign w:val="center"/>
            <w:hideMark/>
          </w:tcPr>
          <w:p w14:paraId="5488798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12AC2F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3792F88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3E9C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110F17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520" w:type="dxa"/>
            <w:tcBorders>
              <w:top w:val="nil"/>
              <w:left w:val="nil"/>
              <w:bottom w:val="single" w:sz="4" w:space="0" w:color="auto"/>
              <w:right w:val="single" w:sz="4" w:space="0" w:color="auto"/>
            </w:tcBorders>
            <w:shd w:val="clear" w:color="auto" w:fill="auto"/>
            <w:vAlign w:val="center"/>
            <w:hideMark/>
          </w:tcPr>
          <w:p w14:paraId="0B1604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000" w:type="dxa"/>
            <w:tcBorders>
              <w:top w:val="nil"/>
              <w:left w:val="nil"/>
              <w:bottom w:val="single" w:sz="4" w:space="0" w:color="auto"/>
              <w:right w:val="single" w:sz="4" w:space="0" w:color="auto"/>
            </w:tcBorders>
            <w:shd w:val="clear" w:color="auto" w:fill="auto"/>
            <w:vAlign w:val="center"/>
            <w:hideMark/>
          </w:tcPr>
          <w:p w14:paraId="66B8FE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80" w:type="dxa"/>
            <w:tcBorders>
              <w:top w:val="nil"/>
              <w:left w:val="nil"/>
              <w:bottom w:val="single" w:sz="4" w:space="0" w:color="auto"/>
              <w:right w:val="single" w:sz="4" w:space="0" w:color="auto"/>
            </w:tcBorders>
            <w:shd w:val="clear" w:color="auto" w:fill="auto"/>
            <w:vAlign w:val="center"/>
            <w:hideMark/>
          </w:tcPr>
          <w:p w14:paraId="62034C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80" w:type="dxa"/>
            <w:tcBorders>
              <w:top w:val="nil"/>
              <w:left w:val="nil"/>
              <w:bottom w:val="single" w:sz="4" w:space="0" w:color="auto"/>
              <w:right w:val="single" w:sz="4" w:space="0" w:color="auto"/>
            </w:tcBorders>
            <w:shd w:val="clear" w:color="auto" w:fill="auto"/>
            <w:vAlign w:val="center"/>
            <w:hideMark/>
          </w:tcPr>
          <w:p w14:paraId="33AD74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0,73</w:t>
            </w:r>
          </w:p>
        </w:tc>
        <w:tc>
          <w:tcPr>
            <w:tcW w:w="1240" w:type="dxa"/>
            <w:tcBorders>
              <w:top w:val="nil"/>
              <w:left w:val="nil"/>
              <w:bottom w:val="single" w:sz="4" w:space="0" w:color="auto"/>
              <w:right w:val="single" w:sz="4" w:space="0" w:color="auto"/>
            </w:tcBorders>
            <w:shd w:val="clear" w:color="auto" w:fill="auto"/>
            <w:vAlign w:val="center"/>
            <w:hideMark/>
          </w:tcPr>
          <w:p w14:paraId="2069B5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0,73</w:t>
            </w:r>
          </w:p>
        </w:tc>
        <w:tc>
          <w:tcPr>
            <w:tcW w:w="1120" w:type="dxa"/>
            <w:tcBorders>
              <w:top w:val="nil"/>
              <w:left w:val="nil"/>
              <w:bottom w:val="single" w:sz="4" w:space="0" w:color="auto"/>
              <w:right w:val="single" w:sz="4" w:space="0" w:color="auto"/>
            </w:tcBorders>
            <w:shd w:val="clear" w:color="auto" w:fill="auto"/>
            <w:vAlign w:val="center"/>
            <w:hideMark/>
          </w:tcPr>
          <w:p w14:paraId="12761F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58AE73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2965D0E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544D6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69290D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520" w:type="dxa"/>
            <w:tcBorders>
              <w:top w:val="nil"/>
              <w:left w:val="nil"/>
              <w:bottom w:val="single" w:sz="4" w:space="0" w:color="auto"/>
              <w:right w:val="single" w:sz="4" w:space="0" w:color="auto"/>
            </w:tcBorders>
            <w:shd w:val="clear" w:color="auto" w:fill="auto"/>
            <w:vAlign w:val="center"/>
            <w:hideMark/>
          </w:tcPr>
          <w:p w14:paraId="66F9C47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000" w:type="dxa"/>
            <w:tcBorders>
              <w:top w:val="nil"/>
              <w:left w:val="nil"/>
              <w:bottom w:val="single" w:sz="4" w:space="0" w:color="auto"/>
              <w:right w:val="single" w:sz="4" w:space="0" w:color="auto"/>
            </w:tcBorders>
            <w:shd w:val="clear" w:color="auto" w:fill="auto"/>
            <w:vAlign w:val="center"/>
            <w:hideMark/>
          </w:tcPr>
          <w:p w14:paraId="16F31F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80" w:type="dxa"/>
            <w:tcBorders>
              <w:top w:val="nil"/>
              <w:left w:val="nil"/>
              <w:bottom w:val="single" w:sz="4" w:space="0" w:color="auto"/>
              <w:right w:val="single" w:sz="4" w:space="0" w:color="auto"/>
            </w:tcBorders>
            <w:shd w:val="clear" w:color="auto" w:fill="auto"/>
            <w:vAlign w:val="center"/>
            <w:hideMark/>
          </w:tcPr>
          <w:p w14:paraId="07FF53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80" w:type="dxa"/>
            <w:tcBorders>
              <w:top w:val="nil"/>
              <w:left w:val="nil"/>
              <w:bottom w:val="single" w:sz="4" w:space="0" w:color="auto"/>
              <w:right w:val="single" w:sz="4" w:space="0" w:color="auto"/>
            </w:tcBorders>
            <w:shd w:val="clear" w:color="auto" w:fill="auto"/>
            <w:vAlign w:val="center"/>
            <w:hideMark/>
          </w:tcPr>
          <w:p w14:paraId="6932DC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5,27</w:t>
            </w:r>
          </w:p>
        </w:tc>
        <w:tc>
          <w:tcPr>
            <w:tcW w:w="1240" w:type="dxa"/>
            <w:tcBorders>
              <w:top w:val="nil"/>
              <w:left w:val="nil"/>
              <w:bottom w:val="single" w:sz="4" w:space="0" w:color="auto"/>
              <w:right w:val="single" w:sz="4" w:space="0" w:color="auto"/>
            </w:tcBorders>
            <w:shd w:val="clear" w:color="auto" w:fill="auto"/>
            <w:vAlign w:val="center"/>
            <w:hideMark/>
          </w:tcPr>
          <w:p w14:paraId="5F3AFD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w:t>
            </w:r>
          </w:p>
        </w:tc>
        <w:tc>
          <w:tcPr>
            <w:tcW w:w="1120" w:type="dxa"/>
            <w:tcBorders>
              <w:top w:val="nil"/>
              <w:left w:val="nil"/>
              <w:bottom w:val="single" w:sz="4" w:space="0" w:color="auto"/>
              <w:right w:val="single" w:sz="4" w:space="0" w:color="auto"/>
            </w:tcBorders>
            <w:shd w:val="clear" w:color="auto" w:fill="auto"/>
            <w:vAlign w:val="center"/>
            <w:hideMark/>
          </w:tcPr>
          <w:p w14:paraId="751EA4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3392FF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11A77A0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0B18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EACAC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520" w:type="dxa"/>
            <w:tcBorders>
              <w:top w:val="nil"/>
              <w:left w:val="nil"/>
              <w:bottom w:val="single" w:sz="4" w:space="0" w:color="auto"/>
              <w:right w:val="single" w:sz="4" w:space="0" w:color="auto"/>
            </w:tcBorders>
            <w:shd w:val="clear" w:color="auto" w:fill="auto"/>
            <w:vAlign w:val="center"/>
            <w:hideMark/>
          </w:tcPr>
          <w:p w14:paraId="016679C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000" w:type="dxa"/>
            <w:tcBorders>
              <w:top w:val="nil"/>
              <w:left w:val="nil"/>
              <w:bottom w:val="single" w:sz="4" w:space="0" w:color="auto"/>
              <w:right w:val="single" w:sz="4" w:space="0" w:color="auto"/>
            </w:tcBorders>
            <w:shd w:val="clear" w:color="auto" w:fill="auto"/>
            <w:vAlign w:val="center"/>
            <w:hideMark/>
          </w:tcPr>
          <w:p w14:paraId="53595A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80" w:type="dxa"/>
            <w:tcBorders>
              <w:top w:val="nil"/>
              <w:left w:val="nil"/>
              <w:bottom w:val="single" w:sz="4" w:space="0" w:color="auto"/>
              <w:right w:val="single" w:sz="4" w:space="0" w:color="auto"/>
            </w:tcBorders>
            <w:shd w:val="clear" w:color="auto" w:fill="auto"/>
            <w:vAlign w:val="center"/>
            <w:hideMark/>
          </w:tcPr>
          <w:p w14:paraId="25E41B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80" w:type="dxa"/>
            <w:tcBorders>
              <w:top w:val="nil"/>
              <w:left w:val="nil"/>
              <w:bottom w:val="single" w:sz="4" w:space="0" w:color="auto"/>
              <w:right w:val="single" w:sz="4" w:space="0" w:color="auto"/>
            </w:tcBorders>
            <w:shd w:val="clear" w:color="auto" w:fill="auto"/>
            <w:vAlign w:val="center"/>
            <w:hideMark/>
          </w:tcPr>
          <w:p w14:paraId="3AFC1B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3,73</w:t>
            </w:r>
          </w:p>
        </w:tc>
        <w:tc>
          <w:tcPr>
            <w:tcW w:w="1240" w:type="dxa"/>
            <w:tcBorders>
              <w:top w:val="nil"/>
              <w:left w:val="nil"/>
              <w:bottom w:val="single" w:sz="4" w:space="0" w:color="auto"/>
              <w:right w:val="single" w:sz="4" w:space="0" w:color="auto"/>
            </w:tcBorders>
            <w:shd w:val="clear" w:color="auto" w:fill="auto"/>
            <w:vAlign w:val="center"/>
            <w:hideMark/>
          </w:tcPr>
          <w:p w14:paraId="74AB88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3,73</w:t>
            </w:r>
          </w:p>
        </w:tc>
        <w:tc>
          <w:tcPr>
            <w:tcW w:w="1120" w:type="dxa"/>
            <w:tcBorders>
              <w:top w:val="nil"/>
              <w:left w:val="nil"/>
              <w:bottom w:val="single" w:sz="4" w:space="0" w:color="auto"/>
              <w:right w:val="single" w:sz="4" w:space="0" w:color="auto"/>
            </w:tcBorders>
            <w:shd w:val="clear" w:color="auto" w:fill="auto"/>
            <w:vAlign w:val="center"/>
            <w:hideMark/>
          </w:tcPr>
          <w:p w14:paraId="73A4746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07137C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4814E2A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01F3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22E0B6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520" w:type="dxa"/>
            <w:tcBorders>
              <w:top w:val="nil"/>
              <w:left w:val="nil"/>
              <w:bottom w:val="single" w:sz="4" w:space="0" w:color="auto"/>
              <w:right w:val="single" w:sz="4" w:space="0" w:color="auto"/>
            </w:tcBorders>
            <w:shd w:val="clear" w:color="auto" w:fill="auto"/>
            <w:vAlign w:val="center"/>
            <w:hideMark/>
          </w:tcPr>
          <w:p w14:paraId="21CA31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000" w:type="dxa"/>
            <w:tcBorders>
              <w:top w:val="nil"/>
              <w:left w:val="nil"/>
              <w:bottom w:val="single" w:sz="4" w:space="0" w:color="auto"/>
              <w:right w:val="single" w:sz="4" w:space="0" w:color="auto"/>
            </w:tcBorders>
            <w:shd w:val="clear" w:color="auto" w:fill="auto"/>
            <w:vAlign w:val="center"/>
            <w:hideMark/>
          </w:tcPr>
          <w:p w14:paraId="64C78F6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80" w:type="dxa"/>
            <w:tcBorders>
              <w:top w:val="nil"/>
              <w:left w:val="nil"/>
              <w:bottom w:val="single" w:sz="4" w:space="0" w:color="auto"/>
              <w:right w:val="single" w:sz="4" w:space="0" w:color="auto"/>
            </w:tcBorders>
            <w:shd w:val="clear" w:color="auto" w:fill="auto"/>
            <w:vAlign w:val="center"/>
            <w:hideMark/>
          </w:tcPr>
          <w:p w14:paraId="56D5C6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80" w:type="dxa"/>
            <w:tcBorders>
              <w:top w:val="nil"/>
              <w:left w:val="nil"/>
              <w:bottom w:val="single" w:sz="4" w:space="0" w:color="auto"/>
              <w:right w:val="single" w:sz="4" w:space="0" w:color="auto"/>
            </w:tcBorders>
            <w:shd w:val="clear" w:color="auto" w:fill="auto"/>
            <w:vAlign w:val="center"/>
            <w:hideMark/>
          </w:tcPr>
          <w:p w14:paraId="622733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2"/>
                <w:lang w:eastAsia="ru-RU"/>
              </w:rPr>
              <w:t>41,44</w:t>
            </w:r>
          </w:p>
        </w:tc>
        <w:tc>
          <w:tcPr>
            <w:tcW w:w="1240" w:type="dxa"/>
            <w:tcBorders>
              <w:top w:val="nil"/>
              <w:left w:val="nil"/>
              <w:bottom w:val="single" w:sz="4" w:space="0" w:color="auto"/>
              <w:right w:val="single" w:sz="4" w:space="0" w:color="auto"/>
            </w:tcBorders>
            <w:shd w:val="clear" w:color="auto" w:fill="auto"/>
            <w:vAlign w:val="center"/>
            <w:hideMark/>
          </w:tcPr>
          <w:p w14:paraId="14E7EB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41,44</w:t>
            </w:r>
          </w:p>
        </w:tc>
        <w:tc>
          <w:tcPr>
            <w:tcW w:w="1120" w:type="dxa"/>
            <w:tcBorders>
              <w:top w:val="nil"/>
              <w:left w:val="nil"/>
              <w:bottom w:val="single" w:sz="4" w:space="0" w:color="auto"/>
              <w:right w:val="single" w:sz="4" w:space="0" w:color="auto"/>
            </w:tcBorders>
            <w:shd w:val="clear" w:color="auto" w:fill="auto"/>
            <w:vAlign w:val="center"/>
            <w:hideMark/>
          </w:tcPr>
          <w:p w14:paraId="20365E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vAlign w:val="center"/>
            <w:hideMark/>
          </w:tcPr>
          <w:p w14:paraId="60D78B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r>
      <w:tr w:rsidR="00ED4E4C" w:rsidRPr="00ED4E4C" w14:paraId="5BE06619"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48E7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ED4E4C" w:rsidRPr="00ED4E4C" w14:paraId="7F59323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B9B7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51BB01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0E256E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D027A9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326C7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1B40A0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2F077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1980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4</w:t>
            </w:r>
          </w:p>
        </w:tc>
        <w:tc>
          <w:tcPr>
            <w:tcW w:w="1102" w:type="dxa"/>
            <w:tcBorders>
              <w:top w:val="nil"/>
              <w:left w:val="nil"/>
              <w:bottom w:val="single" w:sz="4" w:space="0" w:color="auto"/>
              <w:right w:val="single" w:sz="4" w:space="0" w:color="auto"/>
            </w:tcBorders>
            <w:shd w:val="clear" w:color="auto" w:fill="auto"/>
            <w:vAlign w:val="center"/>
            <w:hideMark/>
          </w:tcPr>
          <w:p w14:paraId="736EDE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10"/>
                <w:lang w:eastAsia="ru-RU"/>
              </w:rPr>
              <w:t>4</w:t>
            </w:r>
          </w:p>
        </w:tc>
      </w:tr>
      <w:tr w:rsidR="00ED4E4C" w:rsidRPr="00ED4E4C" w14:paraId="38ED5B1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BE8C1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4B540A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229FA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4F74D8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09366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1C42C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DE1C9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0576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02" w:type="dxa"/>
            <w:tcBorders>
              <w:top w:val="nil"/>
              <w:left w:val="nil"/>
              <w:bottom w:val="single" w:sz="4" w:space="0" w:color="auto"/>
              <w:right w:val="single" w:sz="4" w:space="0" w:color="auto"/>
            </w:tcBorders>
            <w:shd w:val="clear" w:color="auto" w:fill="auto"/>
            <w:vAlign w:val="center"/>
            <w:hideMark/>
          </w:tcPr>
          <w:p w14:paraId="3EB1754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r>
      <w:tr w:rsidR="00ED4E4C" w:rsidRPr="00ED4E4C" w14:paraId="55EB37A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CC7E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342E812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71D5EF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CD184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CCD2B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60EA4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ACB03B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9599B1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2" w:type="dxa"/>
            <w:tcBorders>
              <w:top w:val="nil"/>
              <w:left w:val="nil"/>
              <w:bottom w:val="single" w:sz="4" w:space="0" w:color="auto"/>
              <w:right w:val="single" w:sz="4" w:space="0" w:color="auto"/>
            </w:tcBorders>
            <w:shd w:val="clear" w:color="auto" w:fill="auto"/>
            <w:vAlign w:val="center"/>
            <w:hideMark/>
          </w:tcPr>
          <w:p w14:paraId="0DA033A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ED4E4C" w:rsidRPr="00ED4E4C" w14:paraId="6223CC6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C310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4561E03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56E324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2F934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D6F4A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187F1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736457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81337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2,4</w:t>
            </w:r>
          </w:p>
        </w:tc>
        <w:tc>
          <w:tcPr>
            <w:tcW w:w="1102" w:type="dxa"/>
            <w:tcBorders>
              <w:top w:val="nil"/>
              <w:left w:val="nil"/>
              <w:bottom w:val="single" w:sz="4" w:space="0" w:color="auto"/>
              <w:right w:val="single" w:sz="4" w:space="0" w:color="auto"/>
            </w:tcBorders>
            <w:shd w:val="clear" w:color="auto" w:fill="auto"/>
            <w:vAlign w:val="center"/>
            <w:hideMark/>
          </w:tcPr>
          <w:p w14:paraId="7446FB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2,4</w:t>
            </w:r>
          </w:p>
        </w:tc>
      </w:tr>
      <w:tr w:rsidR="00ED4E4C" w:rsidRPr="00ED4E4C" w14:paraId="4289463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26683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1DA781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353E85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A97CD4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CAAB19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B6D0D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1B0D6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2EF1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c>
          <w:tcPr>
            <w:tcW w:w="1102" w:type="dxa"/>
            <w:tcBorders>
              <w:top w:val="nil"/>
              <w:left w:val="nil"/>
              <w:bottom w:val="single" w:sz="4" w:space="0" w:color="auto"/>
              <w:right w:val="single" w:sz="4" w:space="0" w:color="auto"/>
            </w:tcBorders>
            <w:shd w:val="clear" w:color="auto" w:fill="auto"/>
            <w:vAlign w:val="center"/>
            <w:hideMark/>
          </w:tcPr>
          <w:p w14:paraId="0C054DE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1,4</w:t>
            </w:r>
          </w:p>
        </w:tc>
      </w:tr>
      <w:tr w:rsidR="00ED4E4C" w:rsidRPr="00ED4E4C" w14:paraId="6AF0CAD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758976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0CB462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vAlign w:val="center"/>
            <w:hideMark/>
          </w:tcPr>
          <w:p w14:paraId="7F3ED79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8E0BD0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0BF956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D423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56A97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54574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c>
          <w:tcPr>
            <w:tcW w:w="1102" w:type="dxa"/>
            <w:tcBorders>
              <w:top w:val="nil"/>
              <w:left w:val="nil"/>
              <w:bottom w:val="single" w:sz="4" w:space="0" w:color="auto"/>
              <w:right w:val="single" w:sz="4" w:space="0" w:color="auto"/>
            </w:tcBorders>
            <w:shd w:val="clear" w:color="auto" w:fill="auto"/>
            <w:vAlign w:val="center"/>
            <w:hideMark/>
          </w:tcPr>
          <w:p w14:paraId="748344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35</w:t>
            </w:r>
          </w:p>
        </w:tc>
      </w:tr>
      <w:tr w:rsidR="00ED4E4C" w:rsidRPr="00ED4E4C" w14:paraId="24BB86CA"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A2A5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ED4E4C" w:rsidRPr="00ED4E4C" w14:paraId="487C8ED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92EC72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229AFFD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520" w:type="dxa"/>
            <w:tcBorders>
              <w:top w:val="nil"/>
              <w:left w:val="nil"/>
              <w:bottom w:val="single" w:sz="4" w:space="0" w:color="auto"/>
              <w:right w:val="single" w:sz="4" w:space="0" w:color="auto"/>
            </w:tcBorders>
            <w:shd w:val="clear" w:color="auto" w:fill="auto"/>
            <w:vAlign w:val="center"/>
            <w:hideMark/>
          </w:tcPr>
          <w:p w14:paraId="2F5642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000" w:type="dxa"/>
            <w:tcBorders>
              <w:top w:val="nil"/>
              <w:left w:val="nil"/>
              <w:bottom w:val="single" w:sz="4" w:space="0" w:color="auto"/>
              <w:right w:val="single" w:sz="4" w:space="0" w:color="auto"/>
            </w:tcBorders>
            <w:shd w:val="clear" w:color="auto" w:fill="auto"/>
            <w:vAlign w:val="center"/>
            <w:hideMark/>
          </w:tcPr>
          <w:p w14:paraId="1B4165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80" w:type="dxa"/>
            <w:tcBorders>
              <w:top w:val="nil"/>
              <w:left w:val="nil"/>
              <w:bottom w:val="single" w:sz="4" w:space="0" w:color="auto"/>
              <w:right w:val="single" w:sz="4" w:space="0" w:color="auto"/>
            </w:tcBorders>
            <w:shd w:val="clear" w:color="auto" w:fill="auto"/>
            <w:vAlign w:val="center"/>
            <w:hideMark/>
          </w:tcPr>
          <w:p w14:paraId="36D7A45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80" w:type="dxa"/>
            <w:tcBorders>
              <w:top w:val="nil"/>
              <w:left w:val="nil"/>
              <w:bottom w:val="single" w:sz="4" w:space="0" w:color="auto"/>
              <w:right w:val="single" w:sz="4" w:space="0" w:color="auto"/>
            </w:tcBorders>
            <w:shd w:val="clear" w:color="auto" w:fill="auto"/>
            <w:vAlign w:val="center"/>
            <w:hideMark/>
          </w:tcPr>
          <w:p w14:paraId="09C8A3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240" w:type="dxa"/>
            <w:tcBorders>
              <w:top w:val="nil"/>
              <w:left w:val="nil"/>
              <w:bottom w:val="single" w:sz="4" w:space="0" w:color="auto"/>
              <w:right w:val="single" w:sz="4" w:space="0" w:color="auto"/>
            </w:tcBorders>
            <w:shd w:val="clear" w:color="auto" w:fill="auto"/>
            <w:vAlign w:val="center"/>
            <w:hideMark/>
          </w:tcPr>
          <w:p w14:paraId="712F964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120" w:type="dxa"/>
            <w:tcBorders>
              <w:top w:val="nil"/>
              <w:left w:val="nil"/>
              <w:bottom w:val="single" w:sz="4" w:space="0" w:color="auto"/>
              <w:right w:val="single" w:sz="4" w:space="0" w:color="auto"/>
            </w:tcBorders>
            <w:shd w:val="clear" w:color="auto" w:fill="auto"/>
            <w:vAlign w:val="center"/>
            <w:hideMark/>
          </w:tcPr>
          <w:p w14:paraId="49A5E3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c>
          <w:tcPr>
            <w:tcW w:w="1102" w:type="dxa"/>
            <w:tcBorders>
              <w:top w:val="nil"/>
              <w:left w:val="nil"/>
              <w:bottom w:val="single" w:sz="4" w:space="0" w:color="auto"/>
              <w:right w:val="single" w:sz="4" w:space="0" w:color="auto"/>
            </w:tcBorders>
            <w:shd w:val="clear" w:color="auto" w:fill="auto"/>
            <w:vAlign w:val="center"/>
            <w:hideMark/>
          </w:tcPr>
          <w:p w14:paraId="7C0E37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4,8</w:t>
            </w:r>
          </w:p>
        </w:tc>
      </w:tr>
      <w:tr w:rsidR="00ED4E4C" w:rsidRPr="00ED4E4C" w14:paraId="4AC0775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D81D2C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287F3CD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520" w:type="dxa"/>
            <w:tcBorders>
              <w:top w:val="nil"/>
              <w:left w:val="nil"/>
              <w:bottom w:val="single" w:sz="4" w:space="0" w:color="auto"/>
              <w:right w:val="single" w:sz="4" w:space="0" w:color="auto"/>
            </w:tcBorders>
            <w:shd w:val="clear" w:color="auto" w:fill="auto"/>
            <w:vAlign w:val="center"/>
            <w:hideMark/>
          </w:tcPr>
          <w:p w14:paraId="344DA7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000" w:type="dxa"/>
            <w:tcBorders>
              <w:top w:val="nil"/>
              <w:left w:val="nil"/>
              <w:bottom w:val="single" w:sz="4" w:space="0" w:color="auto"/>
              <w:right w:val="single" w:sz="4" w:space="0" w:color="auto"/>
            </w:tcBorders>
            <w:shd w:val="clear" w:color="auto" w:fill="auto"/>
            <w:vAlign w:val="center"/>
            <w:hideMark/>
          </w:tcPr>
          <w:p w14:paraId="2232BBB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0F57A8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80" w:type="dxa"/>
            <w:tcBorders>
              <w:top w:val="nil"/>
              <w:left w:val="nil"/>
              <w:bottom w:val="single" w:sz="4" w:space="0" w:color="auto"/>
              <w:right w:val="single" w:sz="4" w:space="0" w:color="auto"/>
            </w:tcBorders>
            <w:shd w:val="clear" w:color="auto" w:fill="auto"/>
            <w:vAlign w:val="center"/>
            <w:hideMark/>
          </w:tcPr>
          <w:p w14:paraId="30EC0F5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240" w:type="dxa"/>
            <w:tcBorders>
              <w:top w:val="nil"/>
              <w:left w:val="nil"/>
              <w:bottom w:val="single" w:sz="4" w:space="0" w:color="auto"/>
              <w:right w:val="single" w:sz="4" w:space="0" w:color="auto"/>
            </w:tcBorders>
            <w:shd w:val="clear" w:color="auto" w:fill="auto"/>
            <w:vAlign w:val="center"/>
            <w:hideMark/>
          </w:tcPr>
          <w:p w14:paraId="6B1525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120" w:type="dxa"/>
            <w:tcBorders>
              <w:top w:val="nil"/>
              <w:left w:val="nil"/>
              <w:bottom w:val="single" w:sz="4" w:space="0" w:color="auto"/>
              <w:right w:val="single" w:sz="4" w:space="0" w:color="auto"/>
            </w:tcBorders>
            <w:shd w:val="clear" w:color="auto" w:fill="auto"/>
            <w:vAlign w:val="center"/>
            <w:hideMark/>
          </w:tcPr>
          <w:p w14:paraId="254FF9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c>
          <w:tcPr>
            <w:tcW w:w="1102" w:type="dxa"/>
            <w:tcBorders>
              <w:top w:val="nil"/>
              <w:left w:val="nil"/>
              <w:bottom w:val="single" w:sz="4" w:space="0" w:color="auto"/>
              <w:right w:val="single" w:sz="4" w:space="0" w:color="auto"/>
            </w:tcBorders>
            <w:shd w:val="clear" w:color="auto" w:fill="auto"/>
            <w:vAlign w:val="center"/>
            <w:hideMark/>
          </w:tcPr>
          <w:p w14:paraId="081FE5D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4,2</w:t>
            </w:r>
          </w:p>
        </w:tc>
      </w:tr>
      <w:tr w:rsidR="00ED4E4C" w:rsidRPr="00ED4E4C" w14:paraId="6F49CD3D"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B00E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013AED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520" w:type="dxa"/>
            <w:tcBorders>
              <w:top w:val="nil"/>
              <w:left w:val="nil"/>
              <w:bottom w:val="single" w:sz="4" w:space="0" w:color="auto"/>
              <w:right w:val="single" w:sz="4" w:space="0" w:color="auto"/>
            </w:tcBorders>
            <w:shd w:val="clear" w:color="auto" w:fill="auto"/>
            <w:vAlign w:val="center"/>
            <w:hideMark/>
          </w:tcPr>
          <w:p w14:paraId="4CC763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000" w:type="dxa"/>
            <w:tcBorders>
              <w:top w:val="nil"/>
              <w:left w:val="nil"/>
              <w:bottom w:val="single" w:sz="4" w:space="0" w:color="auto"/>
              <w:right w:val="single" w:sz="4" w:space="0" w:color="auto"/>
            </w:tcBorders>
            <w:shd w:val="clear" w:color="auto" w:fill="auto"/>
            <w:vAlign w:val="center"/>
            <w:hideMark/>
          </w:tcPr>
          <w:p w14:paraId="183D8E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0C9899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80" w:type="dxa"/>
            <w:tcBorders>
              <w:top w:val="nil"/>
              <w:left w:val="nil"/>
              <w:bottom w:val="single" w:sz="4" w:space="0" w:color="auto"/>
              <w:right w:val="single" w:sz="4" w:space="0" w:color="auto"/>
            </w:tcBorders>
            <w:shd w:val="clear" w:color="auto" w:fill="auto"/>
            <w:vAlign w:val="center"/>
            <w:hideMark/>
          </w:tcPr>
          <w:p w14:paraId="554D9A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240" w:type="dxa"/>
            <w:tcBorders>
              <w:top w:val="nil"/>
              <w:left w:val="nil"/>
              <w:bottom w:val="single" w:sz="4" w:space="0" w:color="auto"/>
              <w:right w:val="single" w:sz="4" w:space="0" w:color="auto"/>
            </w:tcBorders>
            <w:shd w:val="clear" w:color="auto" w:fill="auto"/>
            <w:vAlign w:val="center"/>
            <w:hideMark/>
          </w:tcPr>
          <w:p w14:paraId="1D2A5A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20" w:type="dxa"/>
            <w:tcBorders>
              <w:top w:val="nil"/>
              <w:left w:val="nil"/>
              <w:bottom w:val="single" w:sz="4" w:space="0" w:color="auto"/>
              <w:right w:val="single" w:sz="4" w:space="0" w:color="auto"/>
            </w:tcBorders>
            <w:shd w:val="clear" w:color="auto" w:fill="auto"/>
            <w:vAlign w:val="center"/>
            <w:hideMark/>
          </w:tcPr>
          <w:p w14:paraId="7CDD14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c>
          <w:tcPr>
            <w:tcW w:w="1102" w:type="dxa"/>
            <w:tcBorders>
              <w:top w:val="nil"/>
              <w:left w:val="nil"/>
              <w:bottom w:val="single" w:sz="4" w:space="0" w:color="auto"/>
              <w:right w:val="single" w:sz="4" w:space="0" w:color="auto"/>
            </w:tcBorders>
            <w:shd w:val="clear" w:color="auto" w:fill="auto"/>
            <w:vAlign w:val="center"/>
            <w:hideMark/>
          </w:tcPr>
          <w:p w14:paraId="487944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0,38</w:t>
            </w:r>
          </w:p>
        </w:tc>
      </w:tr>
      <w:tr w:rsidR="00ED4E4C" w:rsidRPr="00ED4E4C" w14:paraId="7E42111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53A2A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0C94E16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520" w:type="dxa"/>
            <w:tcBorders>
              <w:top w:val="nil"/>
              <w:left w:val="nil"/>
              <w:bottom w:val="single" w:sz="4" w:space="0" w:color="auto"/>
              <w:right w:val="single" w:sz="4" w:space="0" w:color="auto"/>
            </w:tcBorders>
            <w:shd w:val="clear" w:color="auto" w:fill="auto"/>
            <w:vAlign w:val="center"/>
            <w:hideMark/>
          </w:tcPr>
          <w:p w14:paraId="4698E1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000" w:type="dxa"/>
            <w:tcBorders>
              <w:top w:val="nil"/>
              <w:left w:val="nil"/>
              <w:bottom w:val="single" w:sz="4" w:space="0" w:color="auto"/>
              <w:right w:val="single" w:sz="4" w:space="0" w:color="auto"/>
            </w:tcBorders>
            <w:shd w:val="clear" w:color="auto" w:fill="auto"/>
            <w:vAlign w:val="center"/>
            <w:hideMark/>
          </w:tcPr>
          <w:p w14:paraId="7220E8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80" w:type="dxa"/>
            <w:tcBorders>
              <w:top w:val="nil"/>
              <w:left w:val="nil"/>
              <w:bottom w:val="single" w:sz="4" w:space="0" w:color="auto"/>
              <w:right w:val="single" w:sz="4" w:space="0" w:color="auto"/>
            </w:tcBorders>
            <w:shd w:val="clear" w:color="auto" w:fill="auto"/>
            <w:vAlign w:val="center"/>
            <w:hideMark/>
          </w:tcPr>
          <w:p w14:paraId="7382F8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80" w:type="dxa"/>
            <w:tcBorders>
              <w:top w:val="nil"/>
              <w:left w:val="nil"/>
              <w:bottom w:val="single" w:sz="4" w:space="0" w:color="auto"/>
              <w:right w:val="single" w:sz="4" w:space="0" w:color="auto"/>
            </w:tcBorders>
            <w:shd w:val="clear" w:color="auto" w:fill="auto"/>
            <w:vAlign w:val="center"/>
            <w:hideMark/>
          </w:tcPr>
          <w:p w14:paraId="02757D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705B7E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20" w:type="dxa"/>
            <w:tcBorders>
              <w:top w:val="nil"/>
              <w:left w:val="nil"/>
              <w:bottom w:val="single" w:sz="4" w:space="0" w:color="auto"/>
              <w:right w:val="single" w:sz="4" w:space="0" w:color="auto"/>
            </w:tcBorders>
            <w:shd w:val="clear" w:color="auto" w:fill="auto"/>
            <w:vAlign w:val="center"/>
            <w:hideMark/>
          </w:tcPr>
          <w:p w14:paraId="010DCB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c>
          <w:tcPr>
            <w:tcW w:w="1102" w:type="dxa"/>
            <w:tcBorders>
              <w:top w:val="nil"/>
              <w:left w:val="nil"/>
              <w:bottom w:val="single" w:sz="4" w:space="0" w:color="auto"/>
              <w:right w:val="single" w:sz="4" w:space="0" w:color="auto"/>
            </w:tcBorders>
            <w:shd w:val="clear" w:color="auto" w:fill="auto"/>
            <w:vAlign w:val="center"/>
            <w:hideMark/>
          </w:tcPr>
          <w:p w14:paraId="0946DAB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3,8</w:t>
            </w:r>
          </w:p>
        </w:tc>
      </w:tr>
      <w:tr w:rsidR="00ED4E4C" w:rsidRPr="00ED4E4C" w14:paraId="3D51D65A"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96D7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00CD329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5B1A40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000" w:type="dxa"/>
            <w:tcBorders>
              <w:top w:val="nil"/>
              <w:left w:val="nil"/>
              <w:bottom w:val="single" w:sz="4" w:space="0" w:color="auto"/>
              <w:right w:val="single" w:sz="4" w:space="0" w:color="auto"/>
            </w:tcBorders>
            <w:shd w:val="clear" w:color="auto" w:fill="auto"/>
            <w:vAlign w:val="center"/>
            <w:hideMark/>
          </w:tcPr>
          <w:p w14:paraId="192F9EF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2F31E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80" w:type="dxa"/>
            <w:tcBorders>
              <w:top w:val="nil"/>
              <w:left w:val="nil"/>
              <w:bottom w:val="single" w:sz="4" w:space="0" w:color="auto"/>
              <w:right w:val="single" w:sz="4" w:space="0" w:color="auto"/>
            </w:tcBorders>
            <w:shd w:val="clear" w:color="auto" w:fill="auto"/>
            <w:vAlign w:val="center"/>
            <w:hideMark/>
          </w:tcPr>
          <w:p w14:paraId="53D510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240" w:type="dxa"/>
            <w:tcBorders>
              <w:top w:val="nil"/>
              <w:left w:val="nil"/>
              <w:bottom w:val="single" w:sz="4" w:space="0" w:color="auto"/>
              <w:right w:val="single" w:sz="4" w:space="0" w:color="auto"/>
            </w:tcBorders>
            <w:shd w:val="clear" w:color="auto" w:fill="auto"/>
            <w:vAlign w:val="center"/>
            <w:hideMark/>
          </w:tcPr>
          <w:p w14:paraId="2FEA8DA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20" w:type="dxa"/>
            <w:tcBorders>
              <w:top w:val="nil"/>
              <w:left w:val="nil"/>
              <w:bottom w:val="single" w:sz="4" w:space="0" w:color="auto"/>
              <w:right w:val="single" w:sz="4" w:space="0" w:color="auto"/>
            </w:tcBorders>
            <w:shd w:val="clear" w:color="auto" w:fill="auto"/>
            <w:vAlign w:val="center"/>
            <w:hideMark/>
          </w:tcPr>
          <w:p w14:paraId="544A2CB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c>
          <w:tcPr>
            <w:tcW w:w="1102" w:type="dxa"/>
            <w:tcBorders>
              <w:top w:val="nil"/>
              <w:left w:val="nil"/>
              <w:bottom w:val="single" w:sz="4" w:space="0" w:color="auto"/>
              <w:right w:val="single" w:sz="4" w:space="0" w:color="auto"/>
            </w:tcBorders>
            <w:shd w:val="clear" w:color="auto" w:fill="auto"/>
            <w:vAlign w:val="center"/>
            <w:hideMark/>
          </w:tcPr>
          <w:p w14:paraId="3CA266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0,02</w:t>
            </w:r>
          </w:p>
        </w:tc>
      </w:tr>
      <w:tr w:rsidR="00ED4E4C" w:rsidRPr="00ED4E4C" w14:paraId="7916620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9903E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14377A2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520" w:type="dxa"/>
            <w:tcBorders>
              <w:top w:val="nil"/>
              <w:left w:val="nil"/>
              <w:bottom w:val="single" w:sz="4" w:space="0" w:color="auto"/>
              <w:right w:val="single" w:sz="4" w:space="0" w:color="auto"/>
            </w:tcBorders>
            <w:shd w:val="clear" w:color="auto" w:fill="auto"/>
            <w:vAlign w:val="center"/>
            <w:hideMark/>
          </w:tcPr>
          <w:p w14:paraId="2F55FD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000" w:type="dxa"/>
            <w:tcBorders>
              <w:top w:val="nil"/>
              <w:left w:val="nil"/>
              <w:bottom w:val="single" w:sz="4" w:space="0" w:color="auto"/>
              <w:right w:val="single" w:sz="4" w:space="0" w:color="auto"/>
            </w:tcBorders>
            <w:shd w:val="clear" w:color="auto" w:fill="auto"/>
            <w:vAlign w:val="center"/>
            <w:hideMark/>
          </w:tcPr>
          <w:p w14:paraId="10F31D4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80" w:type="dxa"/>
            <w:tcBorders>
              <w:top w:val="nil"/>
              <w:left w:val="nil"/>
              <w:bottom w:val="single" w:sz="4" w:space="0" w:color="auto"/>
              <w:right w:val="single" w:sz="4" w:space="0" w:color="auto"/>
            </w:tcBorders>
            <w:shd w:val="clear" w:color="auto" w:fill="auto"/>
            <w:vAlign w:val="center"/>
            <w:hideMark/>
          </w:tcPr>
          <w:p w14:paraId="59B66DA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80" w:type="dxa"/>
            <w:tcBorders>
              <w:top w:val="nil"/>
              <w:left w:val="nil"/>
              <w:bottom w:val="single" w:sz="4" w:space="0" w:color="auto"/>
              <w:right w:val="single" w:sz="4" w:space="0" w:color="auto"/>
            </w:tcBorders>
            <w:shd w:val="clear" w:color="auto" w:fill="auto"/>
            <w:vAlign w:val="center"/>
            <w:hideMark/>
          </w:tcPr>
          <w:p w14:paraId="46988E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240" w:type="dxa"/>
            <w:tcBorders>
              <w:top w:val="nil"/>
              <w:left w:val="nil"/>
              <w:bottom w:val="single" w:sz="4" w:space="0" w:color="auto"/>
              <w:right w:val="single" w:sz="4" w:space="0" w:color="auto"/>
            </w:tcBorders>
            <w:shd w:val="clear" w:color="auto" w:fill="auto"/>
            <w:vAlign w:val="center"/>
            <w:hideMark/>
          </w:tcPr>
          <w:p w14:paraId="65A3B75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120" w:type="dxa"/>
            <w:tcBorders>
              <w:top w:val="nil"/>
              <w:left w:val="nil"/>
              <w:bottom w:val="single" w:sz="4" w:space="0" w:color="auto"/>
              <w:right w:val="single" w:sz="4" w:space="0" w:color="auto"/>
            </w:tcBorders>
            <w:shd w:val="clear" w:color="auto" w:fill="auto"/>
            <w:vAlign w:val="center"/>
            <w:hideMark/>
          </w:tcPr>
          <w:p w14:paraId="54BD2E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c>
          <w:tcPr>
            <w:tcW w:w="1102" w:type="dxa"/>
            <w:tcBorders>
              <w:top w:val="nil"/>
              <w:left w:val="nil"/>
              <w:bottom w:val="single" w:sz="4" w:space="0" w:color="auto"/>
              <w:right w:val="single" w:sz="4" w:space="0" w:color="auto"/>
            </w:tcBorders>
            <w:shd w:val="clear" w:color="auto" w:fill="auto"/>
            <w:vAlign w:val="center"/>
            <w:hideMark/>
          </w:tcPr>
          <w:p w14:paraId="78B5FF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0,4</w:t>
            </w:r>
          </w:p>
        </w:tc>
      </w:tr>
      <w:tr w:rsidR="00ED4E4C" w:rsidRPr="00ED4E4C" w14:paraId="38F661CB"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BB92A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ООО «Гранд»</w:t>
            </w:r>
          </w:p>
        </w:tc>
      </w:tr>
      <w:tr w:rsidR="00ED4E4C" w:rsidRPr="00ED4E4C" w14:paraId="6201A4D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12810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vAlign w:val="center"/>
            <w:hideMark/>
          </w:tcPr>
          <w:p w14:paraId="63EC28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520" w:type="dxa"/>
            <w:tcBorders>
              <w:top w:val="nil"/>
              <w:left w:val="nil"/>
              <w:bottom w:val="single" w:sz="4" w:space="0" w:color="auto"/>
              <w:right w:val="single" w:sz="4" w:space="0" w:color="auto"/>
            </w:tcBorders>
            <w:shd w:val="clear" w:color="auto" w:fill="auto"/>
            <w:vAlign w:val="center"/>
            <w:hideMark/>
          </w:tcPr>
          <w:p w14:paraId="75E922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14:paraId="0BEE64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53899A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80" w:type="dxa"/>
            <w:tcBorders>
              <w:top w:val="nil"/>
              <w:left w:val="nil"/>
              <w:bottom w:val="single" w:sz="4" w:space="0" w:color="auto"/>
              <w:right w:val="single" w:sz="4" w:space="0" w:color="auto"/>
            </w:tcBorders>
            <w:shd w:val="clear" w:color="auto" w:fill="auto"/>
            <w:vAlign w:val="center"/>
            <w:hideMark/>
          </w:tcPr>
          <w:p w14:paraId="60F864B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240" w:type="dxa"/>
            <w:tcBorders>
              <w:top w:val="nil"/>
              <w:left w:val="nil"/>
              <w:bottom w:val="single" w:sz="4" w:space="0" w:color="auto"/>
              <w:right w:val="single" w:sz="4" w:space="0" w:color="auto"/>
            </w:tcBorders>
            <w:shd w:val="clear" w:color="auto" w:fill="auto"/>
            <w:vAlign w:val="center"/>
            <w:hideMark/>
          </w:tcPr>
          <w:p w14:paraId="343C4F8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20" w:type="dxa"/>
            <w:tcBorders>
              <w:top w:val="nil"/>
              <w:left w:val="nil"/>
              <w:bottom w:val="single" w:sz="4" w:space="0" w:color="auto"/>
              <w:right w:val="single" w:sz="4" w:space="0" w:color="auto"/>
            </w:tcBorders>
            <w:shd w:val="clear" w:color="auto" w:fill="auto"/>
            <w:vAlign w:val="center"/>
            <w:hideMark/>
          </w:tcPr>
          <w:p w14:paraId="08C44E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c>
          <w:tcPr>
            <w:tcW w:w="1102" w:type="dxa"/>
            <w:tcBorders>
              <w:top w:val="nil"/>
              <w:left w:val="nil"/>
              <w:bottom w:val="single" w:sz="4" w:space="0" w:color="auto"/>
              <w:right w:val="single" w:sz="4" w:space="0" w:color="auto"/>
            </w:tcBorders>
            <w:shd w:val="clear" w:color="auto" w:fill="auto"/>
            <w:vAlign w:val="center"/>
            <w:hideMark/>
          </w:tcPr>
          <w:p w14:paraId="6E0572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1,6</w:t>
            </w:r>
          </w:p>
        </w:tc>
      </w:tr>
      <w:tr w:rsidR="00ED4E4C" w:rsidRPr="00ED4E4C" w14:paraId="780BA28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1DAF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31E3F6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520" w:type="dxa"/>
            <w:tcBorders>
              <w:top w:val="nil"/>
              <w:left w:val="nil"/>
              <w:bottom w:val="single" w:sz="4" w:space="0" w:color="auto"/>
              <w:right w:val="single" w:sz="4" w:space="0" w:color="auto"/>
            </w:tcBorders>
            <w:shd w:val="clear" w:color="auto" w:fill="auto"/>
            <w:vAlign w:val="center"/>
            <w:hideMark/>
          </w:tcPr>
          <w:p w14:paraId="1162740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000" w:type="dxa"/>
            <w:tcBorders>
              <w:top w:val="nil"/>
              <w:left w:val="nil"/>
              <w:bottom w:val="single" w:sz="4" w:space="0" w:color="auto"/>
              <w:right w:val="single" w:sz="4" w:space="0" w:color="auto"/>
            </w:tcBorders>
            <w:shd w:val="clear" w:color="auto" w:fill="auto"/>
            <w:vAlign w:val="center"/>
            <w:hideMark/>
          </w:tcPr>
          <w:p w14:paraId="090A630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80" w:type="dxa"/>
            <w:tcBorders>
              <w:top w:val="nil"/>
              <w:left w:val="nil"/>
              <w:bottom w:val="single" w:sz="4" w:space="0" w:color="auto"/>
              <w:right w:val="single" w:sz="4" w:space="0" w:color="auto"/>
            </w:tcBorders>
            <w:shd w:val="clear" w:color="auto" w:fill="auto"/>
            <w:vAlign w:val="center"/>
            <w:hideMark/>
          </w:tcPr>
          <w:p w14:paraId="6E85AA4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80" w:type="dxa"/>
            <w:tcBorders>
              <w:top w:val="nil"/>
              <w:left w:val="nil"/>
              <w:bottom w:val="single" w:sz="4" w:space="0" w:color="auto"/>
              <w:right w:val="single" w:sz="4" w:space="0" w:color="auto"/>
            </w:tcBorders>
            <w:shd w:val="clear" w:color="auto" w:fill="auto"/>
            <w:vAlign w:val="center"/>
            <w:hideMark/>
          </w:tcPr>
          <w:p w14:paraId="18E2627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240" w:type="dxa"/>
            <w:tcBorders>
              <w:top w:val="nil"/>
              <w:left w:val="nil"/>
              <w:bottom w:val="single" w:sz="4" w:space="0" w:color="auto"/>
              <w:right w:val="single" w:sz="4" w:space="0" w:color="auto"/>
            </w:tcBorders>
            <w:shd w:val="clear" w:color="auto" w:fill="auto"/>
            <w:vAlign w:val="center"/>
            <w:hideMark/>
          </w:tcPr>
          <w:p w14:paraId="3FE89F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120" w:type="dxa"/>
            <w:tcBorders>
              <w:top w:val="nil"/>
              <w:left w:val="nil"/>
              <w:bottom w:val="single" w:sz="4" w:space="0" w:color="auto"/>
              <w:right w:val="single" w:sz="4" w:space="0" w:color="auto"/>
            </w:tcBorders>
            <w:shd w:val="clear" w:color="auto" w:fill="auto"/>
            <w:vAlign w:val="center"/>
            <w:hideMark/>
          </w:tcPr>
          <w:p w14:paraId="5A37743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c>
          <w:tcPr>
            <w:tcW w:w="1102" w:type="dxa"/>
            <w:tcBorders>
              <w:top w:val="nil"/>
              <w:left w:val="nil"/>
              <w:bottom w:val="single" w:sz="4" w:space="0" w:color="auto"/>
              <w:right w:val="single" w:sz="4" w:space="0" w:color="auto"/>
            </w:tcBorders>
            <w:shd w:val="clear" w:color="auto" w:fill="auto"/>
            <w:vAlign w:val="center"/>
            <w:hideMark/>
          </w:tcPr>
          <w:p w14:paraId="1C72B80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1,57</w:t>
            </w:r>
          </w:p>
        </w:tc>
      </w:tr>
      <w:tr w:rsidR="00ED4E4C" w:rsidRPr="00ED4E4C" w14:paraId="0D20A97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675D7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vAlign w:val="center"/>
            <w:hideMark/>
          </w:tcPr>
          <w:p w14:paraId="2579E6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509E5CE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000" w:type="dxa"/>
            <w:tcBorders>
              <w:top w:val="nil"/>
              <w:left w:val="nil"/>
              <w:bottom w:val="single" w:sz="4" w:space="0" w:color="auto"/>
              <w:right w:val="single" w:sz="4" w:space="0" w:color="auto"/>
            </w:tcBorders>
            <w:shd w:val="clear" w:color="auto" w:fill="auto"/>
            <w:vAlign w:val="center"/>
            <w:hideMark/>
          </w:tcPr>
          <w:p w14:paraId="665E2B0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45A6B9F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80" w:type="dxa"/>
            <w:tcBorders>
              <w:top w:val="nil"/>
              <w:left w:val="nil"/>
              <w:bottom w:val="single" w:sz="4" w:space="0" w:color="auto"/>
              <w:right w:val="single" w:sz="4" w:space="0" w:color="auto"/>
            </w:tcBorders>
            <w:shd w:val="clear" w:color="auto" w:fill="auto"/>
            <w:vAlign w:val="center"/>
            <w:hideMark/>
          </w:tcPr>
          <w:p w14:paraId="2837FDB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240" w:type="dxa"/>
            <w:tcBorders>
              <w:top w:val="nil"/>
              <w:left w:val="nil"/>
              <w:bottom w:val="single" w:sz="4" w:space="0" w:color="auto"/>
              <w:right w:val="single" w:sz="4" w:space="0" w:color="auto"/>
            </w:tcBorders>
            <w:shd w:val="clear" w:color="auto" w:fill="auto"/>
            <w:vAlign w:val="center"/>
            <w:hideMark/>
          </w:tcPr>
          <w:p w14:paraId="070CFA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20" w:type="dxa"/>
            <w:tcBorders>
              <w:top w:val="nil"/>
              <w:left w:val="nil"/>
              <w:bottom w:val="single" w:sz="4" w:space="0" w:color="auto"/>
              <w:right w:val="single" w:sz="4" w:space="0" w:color="auto"/>
            </w:tcBorders>
            <w:shd w:val="clear" w:color="auto" w:fill="auto"/>
            <w:vAlign w:val="center"/>
            <w:hideMark/>
          </w:tcPr>
          <w:p w14:paraId="17F589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c>
          <w:tcPr>
            <w:tcW w:w="1102" w:type="dxa"/>
            <w:tcBorders>
              <w:top w:val="nil"/>
              <w:left w:val="nil"/>
              <w:bottom w:val="single" w:sz="4" w:space="0" w:color="auto"/>
              <w:right w:val="single" w:sz="4" w:space="0" w:color="auto"/>
            </w:tcBorders>
            <w:shd w:val="clear" w:color="auto" w:fill="auto"/>
            <w:vAlign w:val="center"/>
            <w:hideMark/>
          </w:tcPr>
          <w:p w14:paraId="41A90B3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0,1</w:t>
            </w:r>
          </w:p>
        </w:tc>
      </w:tr>
      <w:tr w:rsidR="00ED4E4C" w:rsidRPr="00ED4E4C" w14:paraId="05C2262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11AA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vAlign w:val="center"/>
            <w:hideMark/>
          </w:tcPr>
          <w:p w14:paraId="75D4FDC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520" w:type="dxa"/>
            <w:tcBorders>
              <w:top w:val="nil"/>
              <w:left w:val="nil"/>
              <w:bottom w:val="single" w:sz="4" w:space="0" w:color="auto"/>
              <w:right w:val="single" w:sz="4" w:space="0" w:color="auto"/>
            </w:tcBorders>
            <w:shd w:val="clear" w:color="auto" w:fill="auto"/>
            <w:vAlign w:val="center"/>
            <w:hideMark/>
          </w:tcPr>
          <w:p w14:paraId="0718DA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0,46</w:t>
            </w:r>
          </w:p>
        </w:tc>
        <w:tc>
          <w:tcPr>
            <w:tcW w:w="1000" w:type="dxa"/>
            <w:tcBorders>
              <w:top w:val="nil"/>
              <w:left w:val="nil"/>
              <w:bottom w:val="single" w:sz="4" w:space="0" w:color="auto"/>
              <w:right w:val="single" w:sz="4" w:space="0" w:color="auto"/>
            </w:tcBorders>
            <w:shd w:val="clear" w:color="auto" w:fill="auto"/>
            <w:vAlign w:val="center"/>
            <w:hideMark/>
          </w:tcPr>
          <w:p w14:paraId="5F83D3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80" w:type="dxa"/>
            <w:tcBorders>
              <w:top w:val="nil"/>
              <w:left w:val="nil"/>
              <w:bottom w:val="single" w:sz="4" w:space="0" w:color="auto"/>
              <w:right w:val="single" w:sz="4" w:space="0" w:color="auto"/>
            </w:tcBorders>
            <w:shd w:val="clear" w:color="auto" w:fill="auto"/>
            <w:vAlign w:val="center"/>
            <w:hideMark/>
          </w:tcPr>
          <w:p w14:paraId="5F4FA53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80" w:type="dxa"/>
            <w:tcBorders>
              <w:top w:val="nil"/>
              <w:left w:val="nil"/>
              <w:bottom w:val="single" w:sz="4" w:space="0" w:color="auto"/>
              <w:right w:val="single" w:sz="4" w:space="0" w:color="auto"/>
            </w:tcBorders>
            <w:shd w:val="clear" w:color="auto" w:fill="auto"/>
            <w:vAlign w:val="center"/>
            <w:hideMark/>
          </w:tcPr>
          <w:p w14:paraId="0D813A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240" w:type="dxa"/>
            <w:tcBorders>
              <w:top w:val="nil"/>
              <w:left w:val="nil"/>
              <w:bottom w:val="single" w:sz="4" w:space="0" w:color="auto"/>
              <w:right w:val="single" w:sz="4" w:space="0" w:color="auto"/>
            </w:tcBorders>
            <w:shd w:val="clear" w:color="auto" w:fill="auto"/>
            <w:vAlign w:val="center"/>
            <w:hideMark/>
          </w:tcPr>
          <w:p w14:paraId="31BE15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120" w:type="dxa"/>
            <w:tcBorders>
              <w:top w:val="nil"/>
              <w:left w:val="nil"/>
              <w:bottom w:val="single" w:sz="4" w:space="0" w:color="auto"/>
              <w:right w:val="single" w:sz="4" w:space="0" w:color="auto"/>
            </w:tcBorders>
            <w:shd w:val="clear" w:color="auto" w:fill="auto"/>
            <w:vAlign w:val="center"/>
            <w:hideMark/>
          </w:tcPr>
          <w:p w14:paraId="6445D83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c>
          <w:tcPr>
            <w:tcW w:w="1102" w:type="dxa"/>
            <w:tcBorders>
              <w:top w:val="nil"/>
              <w:left w:val="nil"/>
              <w:bottom w:val="single" w:sz="4" w:space="0" w:color="auto"/>
              <w:right w:val="single" w:sz="4" w:space="0" w:color="auto"/>
            </w:tcBorders>
            <w:shd w:val="clear" w:color="auto" w:fill="auto"/>
            <w:vAlign w:val="center"/>
            <w:hideMark/>
          </w:tcPr>
          <w:p w14:paraId="66848A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5"/>
                <w:lang w:eastAsia="ru-RU"/>
              </w:rPr>
              <w:t>1,1</w:t>
            </w:r>
          </w:p>
        </w:tc>
      </w:tr>
      <w:tr w:rsidR="00ED4E4C" w:rsidRPr="00ED4E4C" w14:paraId="48E6A50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3E248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vAlign w:val="center"/>
            <w:hideMark/>
          </w:tcPr>
          <w:p w14:paraId="5F0BDC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520" w:type="dxa"/>
            <w:tcBorders>
              <w:top w:val="nil"/>
              <w:left w:val="nil"/>
              <w:bottom w:val="single" w:sz="4" w:space="0" w:color="auto"/>
              <w:right w:val="single" w:sz="4" w:space="0" w:color="auto"/>
            </w:tcBorders>
            <w:shd w:val="clear" w:color="auto" w:fill="auto"/>
            <w:vAlign w:val="center"/>
            <w:hideMark/>
          </w:tcPr>
          <w:p w14:paraId="650F7BF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1,01</w:t>
            </w:r>
          </w:p>
        </w:tc>
        <w:tc>
          <w:tcPr>
            <w:tcW w:w="1000" w:type="dxa"/>
            <w:tcBorders>
              <w:top w:val="nil"/>
              <w:left w:val="nil"/>
              <w:bottom w:val="single" w:sz="4" w:space="0" w:color="auto"/>
              <w:right w:val="single" w:sz="4" w:space="0" w:color="auto"/>
            </w:tcBorders>
            <w:shd w:val="clear" w:color="auto" w:fill="auto"/>
            <w:vAlign w:val="center"/>
            <w:hideMark/>
          </w:tcPr>
          <w:p w14:paraId="1E12C4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50F868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80" w:type="dxa"/>
            <w:tcBorders>
              <w:top w:val="nil"/>
              <w:left w:val="nil"/>
              <w:bottom w:val="single" w:sz="4" w:space="0" w:color="auto"/>
              <w:right w:val="single" w:sz="4" w:space="0" w:color="auto"/>
            </w:tcBorders>
            <w:shd w:val="clear" w:color="auto" w:fill="auto"/>
            <w:vAlign w:val="center"/>
            <w:hideMark/>
          </w:tcPr>
          <w:p w14:paraId="64D8D21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240" w:type="dxa"/>
            <w:tcBorders>
              <w:top w:val="nil"/>
              <w:left w:val="nil"/>
              <w:bottom w:val="single" w:sz="4" w:space="0" w:color="auto"/>
              <w:right w:val="single" w:sz="4" w:space="0" w:color="auto"/>
            </w:tcBorders>
            <w:shd w:val="clear" w:color="auto" w:fill="auto"/>
            <w:vAlign w:val="center"/>
            <w:hideMark/>
          </w:tcPr>
          <w:p w14:paraId="6D00ABD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120" w:type="dxa"/>
            <w:tcBorders>
              <w:top w:val="nil"/>
              <w:left w:val="nil"/>
              <w:bottom w:val="single" w:sz="4" w:space="0" w:color="auto"/>
              <w:right w:val="single" w:sz="4" w:space="0" w:color="auto"/>
            </w:tcBorders>
            <w:shd w:val="clear" w:color="auto" w:fill="auto"/>
            <w:vAlign w:val="center"/>
            <w:hideMark/>
          </w:tcPr>
          <w:p w14:paraId="4DCD887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c>
          <w:tcPr>
            <w:tcW w:w="1102" w:type="dxa"/>
            <w:tcBorders>
              <w:top w:val="nil"/>
              <w:left w:val="nil"/>
              <w:bottom w:val="single" w:sz="4" w:space="0" w:color="auto"/>
              <w:right w:val="single" w:sz="4" w:space="0" w:color="auto"/>
            </w:tcBorders>
            <w:shd w:val="clear" w:color="auto" w:fill="auto"/>
            <w:vAlign w:val="center"/>
            <w:hideMark/>
          </w:tcPr>
          <w:p w14:paraId="60F8EE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0,37</w:t>
            </w:r>
          </w:p>
        </w:tc>
      </w:tr>
      <w:tr w:rsidR="00ED4E4C" w:rsidRPr="00ED4E4C" w14:paraId="41E5D7A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35697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vAlign w:val="center"/>
            <w:hideMark/>
          </w:tcPr>
          <w:p w14:paraId="3BED917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63,1</w:t>
            </w:r>
          </w:p>
        </w:tc>
        <w:tc>
          <w:tcPr>
            <w:tcW w:w="1520" w:type="dxa"/>
            <w:tcBorders>
              <w:top w:val="nil"/>
              <w:left w:val="nil"/>
              <w:bottom w:val="single" w:sz="4" w:space="0" w:color="auto"/>
              <w:right w:val="single" w:sz="4" w:space="0" w:color="auto"/>
            </w:tcBorders>
            <w:shd w:val="clear" w:color="auto" w:fill="auto"/>
            <w:vAlign w:val="center"/>
            <w:hideMark/>
          </w:tcPr>
          <w:p w14:paraId="23F2172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63,1</w:t>
            </w:r>
          </w:p>
        </w:tc>
        <w:tc>
          <w:tcPr>
            <w:tcW w:w="1000" w:type="dxa"/>
            <w:tcBorders>
              <w:top w:val="nil"/>
              <w:left w:val="nil"/>
              <w:bottom w:val="single" w:sz="4" w:space="0" w:color="auto"/>
              <w:right w:val="single" w:sz="4" w:space="0" w:color="auto"/>
            </w:tcBorders>
            <w:shd w:val="clear" w:color="auto" w:fill="auto"/>
            <w:vAlign w:val="center"/>
            <w:hideMark/>
          </w:tcPr>
          <w:p w14:paraId="196E67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3B7995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80" w:type="dxa"/>
            <w:tcBorders>
              <w:top w:val="nil"/>
              <w:left w:val="nil"/>
              <w:bottom w:val="single" w:sz="4" w:space="0" w:color="auto"/>
              <w:right w:val="single" w:sz="4" w:space="0" w:color="auto"/>
            </w:tcBorders>
            <w:shd w:val="clear" w:color="auto" w:fill="auto"/>
            <w:vAlign w:val="center"/>
            <w:hideMark/>
          </w:tcPr>
          <w:p w14:paraId="426CDD6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240" w:type="dxa"/>
            <w:tcBorders>
              <w:top w:val="nil"/>
              <w:left w:val="nil"/>
              <w:bottom w:val="single" w:sz="4" w:space="0" w:color="auto"/>
              <w:right w:val="single" w:sz="4" w:space="0" w:color="auto"/>
            </w:tcBorders>
            <w:shd w:val="clear" w:color="auto" w:fill="auto"/>
            <w:vAlign w:val="center"/>
            <w:hideMark/>
          </w:tcPr>
          <w:p w14:paraId="6576BB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120" w:type="dxa"/>
            <w:tcBorders>
              <w:top w:val="nil"/>
              <w:left w:val="nil"/>
              <w:bottom w:val="single" w:sz="4" w:space="0" w:color="auto"/>
              <w:right w:val="single" w:sz="4" w:space="0" w:color="auto"/>
            </w:tcBorders>
            <w:shd w:val="clear" w:color="auto" w:fill="auto"/>
            <w:vAlign w:val="center"/>
            <w:hideMark/>
          </w:tcPr>
          <w:p w14:paraId="1713F7B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c>
          <w:tcPr>
            <w:tcW w:w="1102" w:type="dxa"/>
            <w:tcBorders>
              <w:top w:val="nil"/>
              <w:left w:val="nil"/>
              <w:bottom w:val="single" w:sz="4" w:space="0" w:color="auto"/>
              <w:right w:val="single" w:sz="4" w:space="0" w:color="auto"/>
            </w:tcBorders>
            <w:shd w:val="clear" w:color="auto" w:fill="auto"/>
            <w:vAlign w:val="center"/>
            <w:hideMark/>
          </w:tcPr>
          <w:p w14:paraId="741417E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spacing w:val="-4"/>
                <w:lang w:eastAsia="ru-RU"/>
              </w:rPr>
              <w:t>23,1</w:t>
            </w:r>
          </w:p>
        </w:tc>
      </w:tr>
      <w:tr w:rsidR="00ED4E4C" w:rsidRPr="00ED4E4C" w14:paraId="487F2416"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8E05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3.8 (Подключение зданий "Три богатыря)</w:t>
            </w:r>
          </w:p>
        </w:tc>
      </w:tr>
      <w:tr w:rsidR="00ED4E4C" w:rsidRPr="00ED4E4C" w14:paraId="7EBA92A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9846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7CD81C1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9B987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9107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FD21D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AB6C32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06AA8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56CF53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2" w:type="dxa"/>
            <w:tcBorders>
              <w:top w:val="nil"/>
              <w:left w:val="nil"/>
              <w:bottom w:val="single" w:sz="4" w:space="0" w:color="auto"/>
              <w:right w:val="single" w:sz="4" w:space="0" w:color="auto"/>
            </w:tcBorders>
            <w:shd w:val="clear" w:color="auto" w:fill="auto"/>
            <w:noWrap/>
            <w:vAlign w:val="bottom"/>
            <w:hideMark/>
          </w:tcPr>
          <w:p w14:paraId="6AB6B7E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ED4E4C" w:rsidRPr="00ED4E4C" w14:paraId="6F8DF58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98FA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5C213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1811A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D2DA8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415E4F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56FD26C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8C66F3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7FA5B4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2" w:type="dxa"/>
            <w:tcBorders>
              <w:top w:val="nil"/>
              <w:left w:val="nil"/>
              <w:bottom w:val="single" w:sz="4" w:space="0" w:color="auto"/>
              <w:right w:val="single" w:sz="4" w:space="0" w:color="auto"/>
            </w:tcBorders>
            <w:shd w:val="clear" w:color="auto" w:fill="auto"/>
            <w:noWrap/>
            <w:vAlign w:val="bottom"/>
            <w:hideMark/>
          </w:tcPr>
          <w:p w14:paraId="131D8B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ED4E4C" w:rsidRPr="00ED4E4C" w14:paraId="1C64BBFE"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108A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799BE1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C2A8E8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AB039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80" w:type="dxa"/>
            <w:tcBorders>
              <w:top w:val="nil"/>
              <w:left w:val="nil"/>
              <w:bottom w:val="single" w:sz="4" w:space="0" w:color="auto"/>
              <w:right w:val="single" w:sz="4" w:space="0" w:color="auto"/>
            </w:tcBorders>
            <w:shd w:val="clear" w:color="auto" w:fill="auto"/>
            <w:noWrap/>
            <w:vAlign w:val="bottom"/>
            <w:hideMark/>
          </w:tcPr>
          <w:p w14:paraId="36B5D8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80" w:type="dxa"/>
            <w:tcBorders>
              <w:top w:val="nil"/>
              <w:left w:val="nil"/>
              <w:bottom w:val="single" w:sz="4" w:space="0" w:color="auto"/>
              <w:right w:val="single" w:sz="4" w:space="0" w:color="auto"/>
            </w:tcBorders>
            <w:shd w:val="clear" w:color="auto" w:fill="auto"/>
            <w:noWrap/>
            <w:vAlign w:val="bottom"/>
            <w:hideMark/>
          </w:tcPr>
          <w:p w14:paraId="794830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240" w:type="dxa"/>
            <w:tcBorders>
              <w:top w:val="nil"/>
              <w:left w:val="nil"/>
              <w:bottom w:val="single" w:sz="4" w:space="0" w:color="auto"/>
              <w:right w:val="single" w:sz="4" w:space="0" w:color="auto"/>
            </w:tcBorders>
            <w:shd w:val="clear" w:color="auto" w:fill="auto"/>
            <w:noWrap/>
            <w:vAlign w:val="bottom"/>
            <w:hideMark/>
          </w:tcPr>
          <w:p w14:paraId="61827B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5DB245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c>
          <w:tcPr>
            <w:tcW w:w="1102" w:type="dxa"/>
            <w:tcBorders>
              <w:top w:val="nil"/>
              <w:left w:val="nil"/>
              <w:bottom w:val="single" w:sz="4" w:space="0" w:color="auto"/>
              <w:right w:val="single" w:sz="4" w:space="0" w:color="auto"/>
            </w:tcBorders>
            <w:shd w:val="clear" w:color="auto" w:fill="auto"/>
            <w:noWrap/>
            <w:vAlign w:val="bottom"/>
            <w:hideMark/>
          </w:tcPr>
          <w:p w14:paraId="230F48B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0,1</w:t>
            </w:r>
          </w:p>
        </w:tc>
      </w:tr>
      <w:tr w:rsidR="00ED4E4C" w:rsidRPr="00ED4E4C" w14:paraId="7748C5B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8CC54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678417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E74D09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741B7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80" w:type="dxa"/>
            <w:tcBorders>
              <w:top w:val="nil"/>
              <w:left w:val="nil"/>
              <w:bottom w:val="single" w:sz="4" w:space="0" w:color="auto"/>
              <w:right w:val="single" w:sz="4" w:space="0" w:color="auto"/>
            </w:tcBorders>
            <w:shd w:val="clear" w:color="auto" w:fill="auto"/>
            <w:noWrap/>
            <w:vAlign w:val="bottom"/>
            <w:hideMark/>
          </w:tcPr>
          <w:p w14:paraId="5B4D499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80" w:type="dxa"/>
            <w:tcBorders>
              <w:top w:val="nil"/>
              <w:left w:val="nil"/>
              <w:bottom w:val="single" w:sz="4" w:space="0" w:color="auto"/>
              <w:right w:val="single" w:sz="4" w:space="0" w:color="auto"/>
            </w:tcBorders>
            <w:shd w:val="clear" w:color="auto" w:fill="auto"/>
            <w:noWrap/>
            <w:vAlign w:val="bottom"/>
            <w:hideMark/>
          </w:tcPr>
          <w:p w14:paraId="3F0CFEA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240" w:type="dxa"/>
            <w:tcBorders>
              <w:top w:val="nil"/>
              <w:left w:val="nil"/>
              <w:bottom w:val="single" w:sz="4" w:space="0" w:color="auto"/>
              <w:right w:val="single" w:sz="4" w:space="0" w:color="auto"/>
            </w:tcBorders>
            <w:shd w:val="clear" w:color="auto" w:fill="auto"/>
            <w:noWrap/>
            <w:vAlign w:val="bottom"/>
            <w:hideMark/>
          </w:tcPr>
          <w:p w14:paraId="7091E32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120" w:type="dxa"/>
            <w:tcBorders>
              <w:top w:val="nil"/>
              <w:left w:val="nil"/>
              <w:bottom w:val="single" w:sz="4" w:space="0" w:color="auto"/>
              <w:right w:val="single" w:sz="4" w:space="0" w:color="auto"/>
            </w:tcBorders>
            <w:shd w:val="clear" w:color="auto" w:fill="auto"/>
            <w:noWrap/>
            <w:vAlign w:val="bottom"/>
            <w:hideMark/>
          </w:tcPr>
          <w:p w14:paraId="27C3EF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c>
          <w:tcPr>
            <w:tcW w:w="1102" w:type="dxa"/>
            <w:tcBorders>
              <w:top w:val="nil"/>
              <w:left w:val="nil"/>
              <w:bottom w:val="single" w:sz="4" w:space="0" w:color="auto"/>
              <w:right w:val="single" w:sz="4" w:space="0" w:color="auto"/>
            </w:tcBorders>
            <w:shd w:val="clear" w:color="auto" w:fill="auto"/>
            <w:noWrap/>
            <w:vAlign w:val="bottom"/>
            <w:hideMark/>
          </w:tcPr>
          <w:p w14:paraId="22BAE7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1,5</w:t>
            </w:r>
          </w:p>
        </w:tc>
      </w:tr>
      <w:tr w:rsidR="00ED4E4C" w:rsidRPr="00ED4E4C" w14:paraId="0348B8B3"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D625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5B7C6E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FB157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6FDEF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80" w:type="dxa"/>
            <w:tcBorders>
              <w:top w:val="nil"/>
              <w:left w:val="nil"/>
              <w:bottom w:val="single" w:sz="4" w:space="0" w:color="auto"/>
              <w:right w:val="single" w:sz="4" w:space="0" w:color="auto"/>
            </w:tcBorders>
            <w:shd w:val="clear" w:color="auto" w:fill="auto"/>
            <w:noWrap/>
            <w:vAlign w:val="bottom"/>
            <w:hideMark/>
          </w:tcPr>
          <w:p w14:paraId="1BCAC04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80" w:type="dxa"/>
            <w:tcBorders>
              <w:top w:val="nil"/>
              <w:left w:val="nil"/>
              <w:bottom w:val="single" w:sz="4" w:space="0" w:color="auto"/>
              <w:right w:val="single" w:sz="4" w:space="0" w:color="auto"/>
            </w:tcBorders>
            <w:shd w:val="clear" w:color="auto" w:fill="auto"/>
            <w:noWrap/>
            <w:vAlign w:val="bottom"/>
            <w:hideMark/>
          </w:tcPr>
          <w:p w14:paraId="4C3FC70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240" w:type="dxa"/>
            <w:tcBorders>
              <w:top w:val="nil"/>
              <w:left w:val="nil"/>
              <w:bottom w:val="single" w:sz="4" w:space="0" w:color="auto"/>
              <w:right w:val="single" w:sz="4" w:space="0" w:color="auto"/>
            </w:tcBorders>
            <w:shd w:val="clear" w:color="auto" w:fill="auto"/>
            <w:noWrap/>
            <w:vAlign w:val="bottom"/>
            <w:hideMark/>
          </w:tcPr>
          <w:p w14:paraId="45C414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120" w:type="dxa"/>
            <w:tcBorders>
              <w:top w:val="nil"/>
              <w:left w:val="nil"/>
              <w:bottom w:val="single" w:sz="4" w:space="0" w:color="auto"/>
              <w:right w:val="single" w:sz="4" w:space="0" w:color="auto"/>
            </w:tcBorders>
            <w:shd w:val="clear" w:color="auto" w:fill="auto"/>
            <w:noWrap/>
            <w:vAlign w:val="bottom"/>
            <w:hideMark/>
          </w:tcPr>
          <w:p w14:paraId="0E4D268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c>
          <w:tcPr>
            <w:tcW w:w="1102" w:type="dxa"/>
            <w:tcBorders>
              <w:top w:val="nil"/>
              <w:left w:val="nil"/>
              <w:bottom w:val="single" w:sz="4" w:space="0" w:color="auto"/>
              <w:right w:val="single" w:sz="4" w:space="0" w:color="auto"/>
            </w:tcBorders>
            <w:shd w:val="clear" w:color="auto" w:fill="auto"/>
            <w:noWrap/>
            <w:vAlign w:val="bottom"/>
            <w:hideMark/>
          </w:tcPr>
          <w:p w14:paraId="40CC93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0,4</w:t>
            </w:r>
          </w:p>
        </w:tc>
      </w:tr>
      <w:tr w:rsidR="00ED4E4C" w:rsidRPr="00ED4E4C" w14:paraId="4F41B6D8"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7E24E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5FE648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207225A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1BF8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80" w:type="dxa"/>
            <w:tcBorders>
              <w:top w:val="nil"/>
              <w:left w:val="nil"/>
              <w:bottom w:val="single" w:sz="4" w:space="0" w:color="auto"/>
              <w:right w:val="single" w:sz="4" w:space="0" w:color="auto"/>
            </w:tcBorders>
            <w:shd w:val="clear" w:color="auto" w:fill="auto"/>
            <w:noWrap/>
            <w:vAlign w:val="bottom"/>
            <w:hideMark/>
          </w:tcPr>
          <w:p w14:paraId="0A25791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80" w:type="dxa"/>
            <w:tcBorders>
              <w:top w:val="nil"/>
              <w:left w:val="nil"/>
              <w:bottom w:val="single" w:sz="4" w:space="0" w:color="auto"/>
              <w:right w:val="single" w:sz="4" w:space="0" w:color="auto"/>
            </w:tcBorders>
            <w:shd w:val="clear" w:color="auto" w:fill="auto"/>
            <w:noWrap/>
            <w:vAlign w:val="bottom"/>
            <w:hideMark/>
          </w:tcPr>
          <w:p w14:paraId="5AA42BC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240" w:type="dxa"/>
            <w:tcBorders>
              <w:top w:val="nil"/>
              <w:left w:val="nil"/>
              <w:bottom w:val="single" w:sz="4" w:space="0" w:color="auto"/>
              <w:right w:val="single" w:sz="4" w:space="0" w:color="auto"/>
            </w:tcBorders>
            <w:shd w:val="clear" w:color="auto" w:fill="auto"/>
            <w:noWrap/>
            <w:vAlign w:val="bottom"/>
            <w:hideMark/>
          </w:tcPr>
          <w:p w14:paraId="6730F7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120" w:type="dxa"/>
            <w:tcBorders>
              <w:top w:val="nil"/>
              <w:left w:val="nil"/>
              <w:bottom w:val="single" w:sz="4" w:space="0" w:color="auto"/>
              <w:right w:val="single" w:sz="4" w:space="0" w:color="auto"/>
            </w:tcBorders>
            <w:shd w:val="clear" w:color="auto" w:fill="auto"/>
            <w:noWrap/>
            <w:vAlign w:val="bottom"/>
            <w:hideMark/>
          </w:tcPr>
          <w:p w14:paraId="5CA3BEC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c>
          <w:tcPr>
            <w:tcW w:w="1102" w:type="dxa"/>
            <w:tcBorders>
              <w:top w:val="nil"/>
              <w:left w:val="nil"/>
              <w:bottom w:val="single" w:sz="4" w:space="0" w:color="auto"/>
              <w:right w:val="single" w:sz="4" w:space="0" w:color="auto"/>
            </w:tcBorders>
            <w:shd w:val="clear" w:color="auto" w:fill="auto"/>
            <w:noWrap/>
            <w:vAlign w:val="bottom"/>
            <w:hideMark/>
          </w:tcPr>
          <w:p w14:paraId="10DB7C7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21,3</w:t>
            </w:r>
          </w:p>
        </w:tc>
      </w:tr>
      <w:tr w:rsidR="00ED4E4C" w:rsidRPr="00ED4E4C" w14:paraId="388129BC"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1054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3.7 (Подключение больничного комплекса)</w:t>
            </w:r>
          </w:p>
        </w:tc>
      </w:tr>
      <w:tr w:rsidR="00ED4E4C" w:rsidRPr="00ED4E4C" w14:paraId="64477785"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2AE2B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lastRenderedPageBreak/>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5E497D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46EAE9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000" w:type="dxa"/>
            <w:tcBorders>
              <w:top w:val="nil"/>
              <w:left w:val="nil"/>
              <w:bottom w:val="single" w:sz="4" w:space="0" w:color="auto"/>
              <w:right w:val="single" w:sz="4" w:space="0" w:color="auto"/>
            </w:tcBorders>
            <w:shd w:val="clear" w:color="auto" w:fill="auto"/>
            <w:noWrap/>
            <w:vAlign w:val="bottom"/>
            <w:hideMark/>
          </w:tcPr>
          <w:p w14:paraId="652D149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D7B21F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47D212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612B5D5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57A99CE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2" w:type="dxa"/>
            <w:tcBorders>
              <w:top w:val="nil"/>
              <w:left w:val="nil"/>
              <w:bottom w:val="single" w:sz="4" w:space="0" w:color="auto"/>
              <w:right w:val="single" w:sz="4" w:space="0" w:color="auto"/>
            </w:tcBorders>
            <w:shd w:val="clear" w:color="auto" w:fill="auto"/>
            <w:noWrap/>
            <w:vAlign w:val="bottom"/>
            <w:hideMark/>
          </w:tcPr>
          <w:p w14:paraId="20F4A41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ED4E4C" w:rsidRPr="00ED4E4C" w14:paraId="2868FFC4"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C1048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1BD6A4E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148001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000" w:type="dxa"/>
            <w:tcBorders>
              <w:top w:val="nil"/>
              <w:left w:val="nil"/>
              <w:bottom w:val="single" w:sz="4" w:space="0" w:color="auto"/>
              <w:right w:val="single" w:sz="4" w:space="0" w:color="auto"/>
            </w:tcBorders>
            <w:shd w:val="clear" w:color="auto" w:fill="auto"/>
            <w:noWrap/>
            <w:vAlign w:val="bottom"/>
            <w:hideMark/>
          </w:tcPr>
          <w:p w14:paraId="0DBF2F0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7A7C1EF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6BDF55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07A59E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20" w:type="dxa"/>
            <w:tcBorders>
              <w:top w:val="nil"/>
              <w:left w:val="nil"/>
              <w:bottom w:val="single" w:sz="4" w:space="0" w:color="auto"/>
              <w:right w:val="single" w:sz="4" w:space="0" w:color="auto"/>
            </w:tcBorders>
            <w:shd w:val="clear" w:color="auto" w:fill="auto"/>
            <w:noWrap/>
            <w:vAlign w:val="bottom"/>
            <w:hideMark/>
          </w:tcPr>
          <w:p w14:paraId="30D8F04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c>
          <w:tcPr>
            <w:tcW w:w="1102" w:type="dxa"/>
            <w:tcBorders>
              <w:top w:val="nil"/>
              <w:left w:val="nil"/>
              <w:bottom w:val="single" w:sz="4" w:space="0" w:color="auto"/>
              <w:right w:val="single" w:sz="4" w:space="0" w:color="auto"/>
            </w:tcBorders>
            <w:shd w:val="clear" w:color="auto" w:fill="auto"/>
            <w:noWrap/>
            <w:vAlign w:val="bottom"/>
            <w:hideMark/>
          </w:tcPr>
          <w:p w14:paraId="0D87A8F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2,0</w:t>
            </w:r>
          </w:p>
        </w:tc>
      </w:tr>
      <w:tr w:rsidR="00ED4E4C" w:rsidRPr="00ED4E4C" w14:paraId="04218B41"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28D05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BCDF7D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7A9E9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C72402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80" w:type="dxa"/>
            <w:tcBorders>
              <w:top w:val="nil"/>
              <w:left w:val="nil"/>
              <w:bottom w:val="single" w:sz="4" w:space="0" w:color="auto"/>
              <w:right w:val="single" w:sz="4" w:space="0" w:color="auto"/>
            </w:tcBorders>
            <w:shd w:val="clear" w:color="auto" w:fill="auto"/>
            <w:noWrap/>
            <w:vAlign w:val="bottom"/>
            <w:hideMark/>
          </w:tcPr>
          <w:p w14:paraId="461523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80" w:type="dxa"/>
            <w:tcBorders>
              <w:top w:val="nil"/>
              <w:left w:val="nil"/>
              <w:bottom w:val="single" w:sz="4" w:space="0" w:color="auto"/>
              <w:right w:val="single" w:sz="4" w:space="0" w:color="auto"/>
            </w:tcBorders>
            <w:shd w:val="clear" w:color="auto" w:fill="auto"/>
            <w:noWrap/>
            <w:vAlign w:val="bottom"/>
            <w:hideMark/>
          </w:tcPr>
          <w:p w14:paraId="33F0F9D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240" w:type="dxa"/>
            <w:tcBorders>
              <w:top w:val="nil"/>
              <w:left w:val="nil"/>
              <w:bottom w:val="single" w:sz="4" w:space="0" w:color="auto"/>
              <w:right w:val="single" w:sz="4" w:space="0" w:color="auto"/>
            </w:tcBorders>
            <w:shd w:val="clear" w:color="auto" w:fill="auto"/>
            <w:noWrap/>
            <w:vAlign w:val="bottom"/>
            <w:hideMark/>
          </w:tcPr>
          <w:p w14:paraId="3EAE3D1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D6AA93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c>
          <w:tcPr>
            <w:tcW w:w="1102" w:type="dxa"/>
            <w:tcBorders>
              <w:top w:val="nil"/>
              <w:left w:val="nil"/>
              <w:bottom w:val="single" w:sz="4" w:space="0" w:color="auto"/>
              <w:right w:val="single" w:sz="4" w:space="0" w:color="auto"/>
            </w:tcBorders>
            <w:shd w:val="clear" w:color="auto" w:fill="auto"/>
            <w:noWrap/>
            <w:vAlign w:val="bottom"/>
            <w:hideMark/>
          </w:tcPr>
          <w:p w14:paraId="3FE9B71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w:t>
            </w:r>
          </w:p>
        </w:tc>
      </w:tr>
      <w:tr w:rsidR="00ED4E4C" w:rsidRPr="00ED4E4C" w14:paraId="07D42AE7"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E8024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0ACF4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6308D5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000" w:type="dxa"/>
            <w:tcBorders>
              <w:top w:val="nil"/>
              <w:left w:val="nil"/>
              <w:bottom w:val="single" w:sz="4" w:space="0" w:color="auto"/>
              <w:right w:val="single" w:sz="4" w:space="0" w:color="auto"/>
            </w:tcBorders>
            <w:shd w:val="clear" w:color="auto" w:fill="auto"/>
            <w:noWrap/>
            <w:vAlign w:val="bottom"/>
            <w:hideMark/>
          </w:tcPr>
          <w:p w14:paraId="0FAC055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80" w:type="dxa"/>
            <w:tcBorders>
              <w:top w:val="nil"/>
              <w:left w:val="nil"/>
              <w:bottom w:val="single" w:sz="4" w:space="0" w:color="auto"/>
              <w:right w:val="single" w:sz="4" w:space="0" w:color="auto"/>
            </w:tcBorders>
            <w:shd w:val="clear" w:color="auto" w:fill="auto"/>
            <w:noWrap/>
            <w:vAlign w:val="bottom"/>
            <w:hideMark/>
          </w:tcPr>
          <w:p w14:paraId="55550CA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80" w:type="dxa"/>
            <w:tcBorders>
              <w:top w:val="nil"/>
              <w:left w:val="nil"/>
              <w:bottom w:val="single" w:sz="4" w:space="0" w:color="auto"/>
              <w:right w:val="single" w:sz="4" w:space="0" w:color="auto"/>
            </w:tcBorders>
            <w:shd w:val="clear" w:color="auto" w:fill="auto"/>
            <w:noWrap/>
            <w:vAlign w:val="bottom"/>
            <w:hideMark/>
          </w:tcPr>
          <w:p w14:paraId="3AD2AEB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240" w:type="dxa"/>
            <w:tcBorders>
              <w:top w:val="nil"/>
              <w:left w:val="nil"/>
              <w:bottom w:val="single" w:sz="4" w:space="0" w:color="auto"/>
              <w:right w:val="single" w:sz="4" w:space="0" w:color="auto"/>
            </w:tcBorders>
            <w:shd w:val="clear" w:color="auto" w:fill="auto"/>
            <w:noWrap/>
            <w:vAlign w:val="bottom"/>
            <w:hideMark/>
          </w:tcPr>
          <w:p w14:paraId="3F85D5A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120" w:type="dxa"/>
            <w:tcBorders>
              <w:top w:val="nil"/>
              <w:left w:val="nil"/>
              <w:bottom w:val="single" w:sz="4" w:space="0" w:color="auto"/>
              <w:right w:val="single" w:sz="4" w:space="0" w:color="auto"/>
            </w:tcBorders>
            <w:shd w:val="clear" w:color="auto" w:fill="auto"/>
            <w:noWrap/>
            <w:vAlign w:val="bottom"/>
            <w:hideMark/>
          </w:tcPr>
          <w:p w14:paraId="0C618D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c>
          <w:tcPr>
            <w:tcW w:w="1102" w:type="dxa"/>
            <w:tcBorders>
              <w:top w:val="nil"/>
              <w:left w:val="nil"/>
              <w:bottom w:val="single" w:sz="4" w:space="0" w:color="auto"/>
              <w:right w:val="single" w:sz="4" w:space="0" w:color="auto"/>
            </w:tcBorders>
            <w:shd w:val="clear" w:color="auto" w:fill="auto"/>
            <w:noWrap/>
            <w:vAlign w:val="bottom"/>
            <w:hideMark/>
          </w:tcPr>
          <w:p w14:paraId="1576C0E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0,9</w:t>
            </w:r>
          </w:p>
        </w:tc>
      </w:tr>
      <w:tr w:rsidR="00ED4E4C" w:rsidRPr="00ED4E4C" w14:paraId="5560E22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7E9B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211FCD6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5C17848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000" w:type="dxa"/>
            <w:tcBorders>
              <w:top w:val="nil"/>
              <w:left w:val="nil"/>
              <w:bottom w:val="single" w:sz="4" w:space="0" w:color="auto"/>
              <w:right w:val="single" w:sz="4" w:space="0" w:color="auto"/>
            </w:tcBorders>
            <w:shd w:val="clear" w:color="auto" w:fill="auto"/>
            <w:noWrap/>
            <w:vAlign w:val="bottom"/>
            <w:hideMark/>
          </w:tcPr>
          <w:p w14:paraId="0D439A3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80" w:type="dxa"/>
            <w:tcBorders>
              <w:top w:val="nil"/>
              <w:left w:val="nil"/>
              <w:bottom w:val="single" w:sz="4" w:space="0" w:color="auto"/>
              <w:right w:val="single" w:sz="4" w:space="0" w:color="auto"/>
            </w:tcBorders>
            <w:shd w:val="clear" w:color="auto" w:fill="auto"/>
            <w:noWrap/>
            <w:vAlign w:val="bottom"/>
            <w:hideMark/>
          </w:tcPr>
          <w:p w14:paraId="757FF6C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80" w:type="dxa"/>
            <w:tcBorders>
              <w:top w:val="nil"/>
              <w:left w:val="nil"/>
              <w:bottom w:val="single" w:sz="4" w:space="0" w:color="auto"/>
              <w:right w:val="single" w:sz="4" w:space="0" w:color="auto"/>
            </w:tcBorders>
            <w:shd w:val="clear" w:color="auto" w:fill="auto"/>
            <w:noWrap/>
            <w:vAlign w:val="bottom"/>
            <w:hideMark/>
          </w:tcPr>
          <w:p w14:paraId="492B6F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26D3C8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120" w:type="dxa"/>
            <w:tcBorders>
              <w:top w:val="nil"/>
              <w:left w:val="nil"/>
              <w:bottom w:val="single" w:sz="4" w:space="0" w:color="auto"/>
              <w:right w:val="single" w:sz="4" w:space="0" w:color="auto"/>
            </w:tcBorders>
            <w:shd w:val="clear" w:color="auto" w:fill="auto"/>
            <w:noWrap/>
            <w:vAlign w:val="bottom"/>
            <w:hideMark/>
          </w:tcPr>
          <w:p w14:paraId="53B7E9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c>
          <w:tcPr>
            <w:tcW w:w="1102" w:type="dxa"/>
            <w:tcBorders>
              <w:top w:val="nil"/>
              <w:left w:val="nil"/>
              <w:bottom w:val="single" w:sz="4" w:space="0" w:color="auto"/>
              <w:right w:val="single" w:sz="4" w:space="0" w:color="auto"/>
            </w:tcBorders>
            <w:shd w:val="clear" w:color="auto" w:fill="auto"/>
            <w:noWrap/>
            <w:vAlign w:val="bottom"/>
            <w:hideMark/>
          </w:tcPr>
          <w:p w14:paraId="517A216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1,0</w:t>
            </w:r>
          </w:p>
        </w:tc>
      </w:tr>
      <w:tr w:rsidR="00ED4E4C" w:rsidRPr="00ED4E4C" w14:paraId="43C21E3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D1F6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11EB372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B020D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000" w:type="dxa"/>
            <w:tcBorders>
              <w:top w:val="nil"/>
              <w:left w:val="nil"/>
              <w:bottom w:val="single" w:sz="4" w:space="0" w:color="auto"/>
              <w:right w:val="single" w:sz="4" w:space="0" w:color="auto"/>
            </w:tcBorders>
            <w:shd w:val="clear" w:color="auto" w:fill="auto"/>
            <w:noWrap/>
            <w:vAlign w:val="bottom"/>
            <w:hideMark/>
          </w:tcPr>
          <w:p w14:paraId="0AE8FAF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80" w:type="dxa"/>
            <w:tcBorders>
              <w:top w:val="nil"/>
              <w:left w:val="nil"/>
              <w:bottom w:val="single" w:sz="4" w:space="0" w:color="auto"/>
              <w:right w:val="single" w:sz="4" w:space="0" w:color="auto"/>
            </w:tcBorders>
            <w:shd w:val="clear" w:color="auto" w:fill="auto"/>
            <w:noWrap/>
            <w:vAlign w:val="bottom"/>
            <w:hideMark/>
          </w:tcPr>
          <w:p w14:paraId="26F0948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80" w:type="dxa"/>
            <w:tcBorders>
              <w:top w:val="nil"/>
              <w:left w:val="nil"/>
              <w:bottom w:val="single" w:sz="4" w:space="0" w:color="auto"/>
              <w:right w:val="single" w:sz="4" w:space="0" w:color="auto"/>
            </w:tcBorders>
            <w:shd w:val="clear" w:color="auto" w:fill="auto"/>
            <w:noWrap/>
            <w:vAlign w:val="bottom"/>
            <w:hideMark/>
          </w:tcPr>
          <w:p w14:paraId="7680045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240" w:type="dxa"/>
            <w:tcBorders>
              <w:top w:val="nil"/>
              <w:left w:val="nil"/>
              <w:bottom w:val="single" w:sz="4" w:space="0" w:color="auto"/>
              <w:right w:val="single" w:sz="4" w:space="0" w:color="auto"/>
            </w:tcBorders>
            <w:shd w:val="clear" w:color="auto" w:fill="auto"/>
            <w:noWrap/>
            <w:vAlign w:val="bottom"/>
            <w:hideMark/>
          </w:tcPr>
          <w:p w14:paraId="283312E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120" w:type="dxa"/>
            <w:tcBorders>
              <w:top w:val="nil"/>
              <w:left w:val="nil"/>
              <w:bottom w:val="single" w:sz="4" w:space="0" w:color="auto"/>
              <w:right w:val="single" w:sz="4" w:space="0" w:color="auto"/>
            </w:tcBorders>
            <w:shd w:val="clear" w:color="auto" w:fill="auto"/>
            <w:noWrap/>
            <w:vAlign w:val="bottom"/>
            <w:hideMark/>
          </w:tcPr>
          <w:p w14:paraId="4A69C87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c>
          <w:tcPr>
            <w:tcW w:w="1102" w:type="dxa"/>
            <w:tcBorders>
              <w:top w:val="nil"/>
              <w:left w:val="nil"/>
              <w:bottom w:val="single" w:sz="4" w:space="0" w:color="auto"/>
              <w:right w:val="single" w:sz="4" w:space="0" w:color="auto"/>
            </w:tcBorders>
            <w:shd w:val="clear" w:color="auto" w:fill="auto"/>
            <w:noWrap/>
            <w:vAlign w:val="bottom"/>
            <w:hideMark/>
          </w:tcPr>
          <w:p w14:paraId="573C6A2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51,2</w:t>
            </w:r>
          </w:p>
        </w:tc>
      </w:tr>
      <w:tr w:rsidR="00ED4E4C" w:rsidRPr="00ED4E4C" w14:paraId="133AE2A9" w14:textId="77777777" w:rsidTr="00C34974">
        <w:trPr>
          <w:trHeight w:hRule="exact" w:val="340"/>
        </w:trPr>
        <w:tc>
          <w:tcPr>
            <w:tcW w:w="1504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0EAE2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АМК "Лагерь Приморский"</w:t>
            </w:r>
          </w:p>
        </w:tc>
      </w:tr>
      <w:tr w:rsidR="00ED4E4C" w:rsidRPr="00ED4E4C" w14:paraId="344EF47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1629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Установленная мощность,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E426DC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57B906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5F1F4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6C3F9D3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5F7E35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14:paraId="07DEBFD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7733EB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02" w:type="dxa"/>
            <w:tcBorders>
              <w:top w:val="nil"/>
              <w:left w:val="nil"/>
              <w:bottom w:val="single" w:sz="4" w:space="0" w:color="auto"/>
              <w:right w:val="single" w:sz="4" w:space="0" w:color="auto"/>
            </w:tcBorders>
            <w:shd w:val="clear" w:color="auto" w:fill="auto"/>
            <w:noWrap/>
            <w:vAlign w:val="bottom"/>
            <w:hideMark/>
          </w:tcPr>
          <w:p w14:paraId="6B3A3D4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r>
      <w:tr w:rsidR="00ED4E4C" w:rsidRPr="00ED4E4C" w14:paraId="2868567C"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04468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Мощность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43127AB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6FA97D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A1143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2C9233E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7FDE63F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240" w:type="dxa"/>
            <w:tcBorders>
              <w:top w:val="nil"/>
              <w:left w:val="nil"/>
              <w:bottom w:val="single" w:sz="4" w:space="0" w:color="auto"/>
              <w:right w:val="single" w:sz="4" w:space="0" w:color="auto"/>
            </w:tcBorders>
            <w:shd w:val="clear" w:color="auto" w:fill="auto"/>
            <w:noWrap/>
            <w:vAlign w:val="bottom"/>
            <w:hideMark/>
          </w:tcPr>
          <w:p w14:paraId="11AE9B6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728D9F8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c>
          <w:tcPr>
            <w:tcW w:w="1102" w:type="dxa"/>
            <w:tcBorders>
              <w:top w:val="nil"/>
              <w:left w:val="nil"/>
              <w:bottom w:val="single" w:sz="4" w:space="0" w:color="auto"/>
              <w:right w:val="single" w:sz="4" w:space="0" w:color="auto"/>
            </w:tcBorders>
            <w:shd w:val="clear" w:color="auto" w:fill="auto"/>
            <w:noWrap/>
            <w:vAlign w:val="bottom"/>
            <w:hideMark/>
          </w:tcPr>
          <w:p w14:paraId="3E2EE7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1,2</w:t>
            </w:r>
          </w:p>
        </w:tc>
      </w:tr>
      <w:tr w:rsidR="00ED4E4C" w:rsidRPr="00ED4E4C" w14:paraId="36BF1EFF"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CAAD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Потери в тепловых сетях,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B6B713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33E3C75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63257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80" w:type="dxa"/>
            <w:tcBorders>
              <w:top w:val="nil"/>
              <w:left w:val="nil"/>
              <w:bottom w:val="single" w:sz="4" w:space="0" w:color="auto"/>
              <w:right w:val="single" w:sz="4" w:space="0" w:color="auto"/>
            </w:tcBorders>
            <w:shd w:val="clear" w:color="auto" w:fill="auto"/>
            <w:noWrap/>
            <w:vAlign w:val="bottom"/>
            <w:hideMark/>
          </w:tcPr>
          <w:p w14:paraId="2AA0AC9B"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80" w:type="dxa"/>
            <w:tcBorders>
              <w:top w:val="nil"/>
              <w:left w:val="nil"/>
              <w:bottom w:val="single" w:sz="4" w:space="0" w:color="auto"/>
              <w:right w:val="single" w:sz="4" w:space="0" w:color="auto"/>
            </w:tcBorders>
            <w:shd w:val="clear" w:color="auto" w:fill="auto"/>
            <w:noWrap/>
            <w:vAlign w:val="bottom"/>
            <w:hideMark/>
          </w:tcPr>
          <w:p w14:paraId="710A8B80"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240" w:type="dxa"/>
            <w:tcBorders>
              <w:top w:val="nil"/>
              <w:left w:val="nil"/>
              <w:bottom w:val="single" w:sz="4" w:space="0" w:color="auto"/>
              <w:right w:val="single" w:sz="4" w:space="0" w:color="auto"/>
            </w:tcBorders>
            <w:shd w:val="clear" w:color="auto" w:fill="auto"/>
            <w:noWrap/>
            <w:vAlign w:val="bottom"/>
            <w:hideMark/>
          </w:tcPr>
          <w:p w14:paraId="3C969B7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120" w:type="dxa"/>
            <w:tcBorders>
              <w:top w:val="nil"/>
              <w:left w:val="nil"/>
              <w:bottom w:val="single" w:sz="4" w:space="0" w:color="auto"/>
              <w:right w:val="single" w:sz="4" w:space="0" w:color="auto"/>
            </w:tcBorders>
            <w:shd w:val="clear" w:color="auto" w:fill="auto"/>
            <w:noWrap/>
            <w:vAlign w:val="bottom"/>
            <w:hideMark/>
          </w:tcPr>
          <w:p w14:paraId="78D8237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c>
          <w:tcPr>
            <w:tcW w:w="1102" w:type="dxa"/>
            <w:tcBorders>
              <w:top w:val="nil"/>
              <w:left w:val="nil"/>
              <w:bottom w:val="single" w:sz="4" w:space="0" w:color="auto"/>
              <w:right w:val="single" w:sz="4" w:space="0" w:color="auto"/>
            </w:tcBorders>
            <w:shd w:val="clear" w:color="auto" w:fill="auto"/>
            <w:noWrap/>
            <w:vAlign w:val="bottom"/>
            <w:hideMark/>
          </w:tcPr>
          <w:p w14:paraId="16D64FC6"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0,027</w:t>
            </w:r>
          </w:p>
        </w:tc>
      </w:tr>
      <w:tr w:rsidR="00ED4E4C" w:rsidRPr="00ED4E4C" w14:paraId="2EEFD866"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14DBB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Присоединенная нагрузка,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043E462A"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641679B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47839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80" w:type="dxa"/>
            <w:tcBorders>
              <w:top w:val="nil"/>
              <w:left w:val="nil"/>
              <w:bottom w:val="single" w:sz="4" w:space="0" w:color="auto"/>
              <w:right w:val="single" w:sz="4" w:space="0" w:color="auto"/>
            </w:tcBorders>
            <w:shd w:val="clear" w:color="auto" w:fill="auto"/>
            <w:noWrap/>
            <w:vAlign w:val="bottom"/>
            <w:hideMark/>
          </w:tcPr>
          <w:p w14:paraId="4B90479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80" w:type="dxa"/>
            <w:tcBorders>
              <w:top w:val="nil"/>
              <w:left w:val="nil"/>
              <w:bottom w:val="single" w:sz="4" w:space="0" w:color="auto"/>
              <w:right w:val="single" w:sz="4" w:space="0" w:color="auto"/>
            </w:tcBorders>
            <w:shd w:val="clear" w:color="auto" w:fill="auto"/>
            <w:noWrap/>
            <w:vAlign w:val="bottom"/>
            <w:hideMark/>
          </w:tcPr>
          <w:p w14:paraId="79166E5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240" w:type="dxa"/>
            <w:tcBorders>
              <w:top w:val="nil"/>
              <w:left w:val="nil"/>
              <w:bottom w:val="single" w:sz="4" w:space="0" w:color="auto"/>
              <w:right w:val="single" w:sz="4" w:space="0" w:color="auto"/>
            </w:tcBorders>
            <w:shd w:val="clear" w:color="auto" w:fill="auto"/>
            <w:noWrap/>
            <w:vAlign w:val="bottom"/>
            <w:hideMark/>
          </w:tcPr>
          <w:p w14:paraId="6C944304"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120" w:type="dxa"/>
            <w:tcBorders>
              <w:top w:val="nil"/>
              <w:left w:val="nil"/>
              <w:bottom w:val="single" w:sz="4" w:space="0" w:color="auto"/>
              <w:right w:val="single" w:sz="4" w:space="0" w:color="auto"/>
            </w:tcBorders>
            <w:shd w:val="clear" w:color="auto" w:fill="auto"/>
            <w:noWrap/>
            <w:vAlign w:val="bottom"/>
            <w:hideMark/>
          </w:tcPr>
          <w:p w14:paraId="0EDBE5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c>
          <w:tcPr>
            <w:tcW w:w="1102" w:type="dxa"/>
            <w:tcBorders>
              <w:top w:val="nil"/>
              <w:left w:val="nil"/>
              <w:bottom w:val="single" w:sz="4" w:space="0" w:color="auto"/>
              <w:right w:val="single" w:sz="4" w:space="0" w:color="auto"/>
            </w:tcBorders>
            <w:shd w:val="clear" w:color="auto" w:fill="auto"/>
            <w:noWrap/>
            <w:vAlign w:val="bottom"/>
            <w:hideMark/>
          </w:tcPr>
          <w:p w14:paraId="250E4167"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0,54</w:t>
            </w:r>
          </w:p>
        </w:tc>
      </w:tr>
      <w:tr w:rsidR="00ED4E4C" w:rsidRPr="00ED4E4C" w14:paraId="53F479A9"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4D7B9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Гкал/ч</w:t>
            </w:r>
          </w:p>
        </w:tc>
        <w:tc>
          <w:tcPr>
            <w:tcW w:w="1260" w:type="dxa"/>
            <w:tcBorders>
              <w:top w:val="nil"/>
              <w:left w:val="nil"/>
              <w:bottom w:val="single" w:sz="4" w:space="0" w:color="auto"/>
              <w:right w:val="single" w:sz="4" w:space="0" w:color="auto"/>
            </w:tcBorders>
            <w:shd w:val="clear" w:color="auto" w:fill="auto"/>
            <w:noWrap/>
            <w:vAlign w:val="bottom"/>
            <w:hideMark/>
          </w:tcPr>
          <w:p w14:paraId="318A8AE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2B00556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D8355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80" w:type="dxa"/>
            <w:tcBorders>
              <w:top w:val="nil"/>
              <w:left w:val="nil"/>
              <w:bottom w:val="single" w:sz="4" w:space="0" w:color="auto"/>
              <w:right w:val="single" w:sz="4" w:space="0" w:color="auto"/>
            </w:tcBorders>
            <w:shd w:val="clear" w:color="auto" w:fill="auto"/>
            <w:noWrap/>
            <w:vAlign w:val="bottom"/>
            <w:hideMark/>
          </w:tcPr>
          <w:p w14:paraId="6F823E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80" w:type="dxa"/>
            <w:tcBorders>
              <w:top w:val="nil"/>
              <w:left w:val="nil"/>
              <w:bottom w:val="single" w:sz="4" w:space="0" w:color="auto"/>
              <w:right w:val="single" w:sz="4" w:space="0" w:color="auto"/>
            </w:tcBorders>
            <w:shd w:val="clear" w:color="auto" w:fill="auto"/>
            <w:noWrap/>
            <w:vAlign w:val="bottom"/>
            <w:hideMark/>
          </w:tcPr>
          <w:p w14:paraId="72A1481D"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240" w:type="dxa"/>
            <w:tcBorders>
              <w:top w:val="nil"/>
              <w:left w:val="nil"/>
              <w:bottom w:val="single" w:sz="4" w:space="0" w:color="auto"/>
              <w:right w:val="single" w:sz="4" w:space="0" w:color="auto"/>
            </w:tcBorders>
            <w:shd w:val="clear" w:color="auto" w:fill="auto"/>
            <w:noWrap/>
            <w:vAlign w:val="bottom"/>
            <w:hideMark/>
          </w:tcPr>
          <w:p w14:paraId="3058780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120" w:type="dxa"/>
            <w:tcBorders>
              <w:top w:val="nil"/>
              <w:left w:val="nil"/>
              <w:bottom w:val="single" w:sz="4" w:space="0" w:color="auto"/>
              <w:right w:val="single" w:sz="4" w:space="0" w:color="auto"/>
            </w:tcBorders>
            <w:shd w:val="clear" w:color="auto" w:fill="auto"/>
            <w:noWrap/>
            <w:vAlign w:val="bottom"/>
            <w:hideMark/>
          </w:tcPr>
          <w:p w14:paraId="4D02336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c>
          <w:tcPr>
            <w:tcW w:w="1102" w:type="dxa"/>
            <w:tcBorders>
              <w:top w:val="nil"/>
              <w:left w:val="nil"/>
              <w:bottom w:val="single" w:sz="4" w:space="0" w:color="auto"/>
              <w:right w:val="single" w:sz="4" w:space="0" w:color="auto"/>
            </w:tcBorders>
            <w:shd w:val="clear" w:color="auto" w:fill="auto"/>
            <w:noWrap/>
            <w:vAlign w:val="bottom"/>
            <w:hideMark/>
          </w:tcPr>
          <w:p w14:paraId="687B0ED2"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0,633</w:t>
            </w:r>
          </w:p>
        </w:tc>
      </w:tr>
      <w:tr w:rsidR="00ED4E4C" w:rsidRPr="00ED4E4C" w14:paraId="0A40AED0" w14:textId="77777777" w:rsidTr="00C34974">
        <w:trPr>
          <w:trHeight w:hRule="exact" w:val="3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EC2D65"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Резерв/дефицит тепловой мощности «нетто», %</w:t>
            </w:r>
          </w:p>
        </w:tc>
        <w:tc>
          <w:tcPr>
            <w:tcW w:w="1260" w:type="dxa"/>
            <w:tcBorders>
              <w:top w:val="nil"/>
              <w:left w:val="nil"/>
              <w:bottom w:val="single" w:sz="4" w:space="0" w:color="auto"/>
              <w:right w:val="single" w:sz="4" w:space="0" w:color="auto"/>
            </w:tcBorders>
            <w:shd w:val="clear" w:color="auto" w:fill="auto"/>
            <w:noWrap/>
            <w:vAlign w:val="bottom"/>
            <w:hideMark/>
          </w:tcPr>
          <w:p w14:paraId="53967633"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14:paraId="4E415BB1"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14:paraId="3C6774F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80" w:type="dxa"/>
            <w:tcBorders>
              <w:top w:val="nil"/>
              <w:left w:val="nil"/>
              <w:bottom w:val="single" w:sz="4" w:space="0" w:color="auto"/>
              <w:right w:val="single" w:sz="4" w:space="0" w:color="auto"/>
            </w:tcBorders>
            <w:shd w:val="clear" w:color="auto" w:fill="auto"/>
            <w:noWrap/>
            <w:vAlign w:val="bottom"/>
            <w:hideMark/>
          </w:tcPr>
          <w:p w14:paraId="67FFBFA9"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80" w:type="dxa"/>
            <w:tcBorders>
              <w:top w:val="nil"/>
              <w:left w:val="nil"/>
              <w:bottom w:val="single" w:sz="4" w:space="0" w:color="auto"/>
              <w:right w:val="single" w:sz="4" w:space="0" w:color="auto"/>
            </w:tcBorders>
            <w:shd w:val="clear" w:color="auto" w:fill="auto"/>
            <w:noWrap/>
            <w:vAlign w:val="bottom"/>
            <w:hideMark/>
          </w:tcPr>
          <w:p w14:paraId="5968A79C"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240" w:type="dxa"/>
            <w:tcBorders>
              <w:top w:val="nil"/>
              <w:left w:val="nil"/>
              <w:bottom w:val="single" w:sz="4" w:space="0" w:color="auto"/>
              <w:right w:val="single" w:sz="4" w:space="0" w:color="auto"/>
            </w:tcBorders>
            <w:shd w:val="clear" w:color="auto" w:fill="auto"/>
            <w:noWrap/>
            <w:vAlign w:val="bottom"/>
            <w:hideMark/>
          </w:tcPr>
          <w:p w14:paraId="1EF2F71F"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120" w:type="dxa"/>
            <w:tcBorders>
              <w:top w:val="nil"/>
              <w:left w:val="nil"/>
              <w:bottom w:val="single" w:sz="4" w:space="0" w:color="auto"/>
              <w:right w:val="single" w:sz="4" w:space="0" w:color="auto"/>
            </w:tcBorders>
            <w:shd w:val="clear" w:color="auto" w:fill="auto"/>
            <w:noWrap/>
            <w:vAlign w:val="bottom"/>
            <w:hideMark/>
          </w:tcPr>
          <w:p w14:paraId="69FF25DE"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c>
          <w:tcPr>
            <w:tcW w:w="1102" w:type="dxa"/>
            <w:tcBorders>
              <w:top w:val="nil"/>
              <w:left w:val="nil"/>
              <w:bottom w:val="single" w:sz="4" w:space="0" w:color="auto"/>
              <w:right w:val="single" w:sz="4" w:space="0" w:color="auto"/>
            </w:tcBorders>
            <w:shd w:val="clear" w:color="auto" w:fill="auto"/>
            <w:noWrap/>
            <w:vAlign w:val="bottom"/>
            <w:hideMark/>
          </w:tcPr>
          <w:p w14:paraId="7C5CAC08" w14:textId="77777777" w:rsidR="00ED4E4C" w:rsidRPr="00ED4E4C" w:rsidRDefault="00ED4E4C" w:rsidP="00C34974">
            <w:pPr>
              <w:spacing w:after="0"/>
              <w:jc w:val="center"/>
              <w:rPr>
                <w:rFonts w:ascii="Times New Roman" w:eastAsia="Times New Roman" w:hAnsi="Times New Roman" w:cs="Times New Roman"/>
                <w:color w:val="000000"/>
                <w:lang w:eastAsia="ru-RU"/>
              </w:rPr>
            </w:pPr>
            <w:r w:rsidRPr="00ED4E4C">
              <w:rPr>
                <w:rFonts w:ascii="Times New Roman" w:eastAsia="Times New Roman" w:hAnsi="Times New Roman" w:cs="Times New Roman"/>
                <w:color w:val="000000"/>
                <w:lang w:eastAsia="ru-RU"/>
              </w:rPr>
              <w:t>52,75</w:t>
            </w:r>
          </w:p>
        </w:tc>
      </w:tr>
    </w:tbl>
    <w:p w14:paraId="4CB2EE9D" w14:textId="0778CCEA" w:rsidR="00ED4E4C" w:rsidRDefault="00ED4E4C" w:rsidP="0044740D">
      <w:pPr>
        <w:spacing w:after="200"/>
        <w:rPr>
          <w:rFonts w:ascii="Times New Roman" w:eastAsia="Times New Roman" w:hAnsi="Times New Roman" w:cs="Times New Roman"/>
          <w:bCs/>
          <w:sz w:val="26"/>
          <w:szCs w:val="26"/>
          <w:lang w:eastAsia="ru-RU"/>
        </w:rPr>
      </w:pPr>
    </w:p>
    <w:p w14:paraId="4059D23F" w14:textId="50E39F4A" w:rsidR="00ED4E4C" w:rsidRDefault="00ED4E4C" w:rsidP="0044740D">
      <w:pPr>
        <w:spacing w:after="200"/>
        <w:rPr>
          <w:rFonts w:ascii="Times New Roman" w:eastAsia="Times New Roman" w:hAnsi="Times New Roman" w:cs="Times New Roman"/>
          <w:bCs/>
          <w:sz w:val="26"/>
          <w:szCs w:val="26"/>
          <w:lang w:eastAsia="ru-RU"/>
        </w:rPr>
      </w:pPr>
    </w:p>
    <w:p w14:paraId="4762C302" w14:textId="32DFF77F" w:rsidR="00ED4E4C" w:rsidRDefault="00ED4E4C" w:rsidP="0044740D">
      <w:pPr>
        <w:spacing w:after="200"/>
        <w:rPr>
          <w:rFonts w:ascii="Times New Roman" w:eastAsia="Times New Roman" w:hAnsi="Times New Roman" w:cs="Times New Roman"/>
          <w:bCs/>
          <w:sz w:val="26"/>
          <w:szCs w:val="26"/>
          <w:lang w:eastAsia="ru-RU"/>
        </w:rPr>
      </w:pPr>
    </w:p>
    <w:p w14:paraId="55269FD2" w14:textId="45CE2F94" w:rsidR="00ED4E4C" w:rsidRDefault="00ED4E4C" w:rsidP="0044740D">
      <w:pPr>
        <w:spacing w:after="200"/>
        <w:rPr>
          <w:rFonts w:ascii="Times New Roman" w:eastAsia="Times New Roman" w:hAnsi="Times New Roman" w:cs="Times New Roman"/>
          <w:bCs/>
          <w:sz w:val="26"/>
          <w:szCs w:val="26"/>
          <w:lang w:eastAsia="ru-RU"/>
        </w:rPr>
      </w:pPr>
    </w:p>
    <w:p w14:paraId="12041703" w14:textId="77777777" w:rsidR="00ED4E4C" w:rsidRDefault="00ED4E4C" w:rsidP="0044740D">
      <w:pPr>
        <w:spacing w:after="200"/>
        <w:rPr>
          <w:rFonts w:ascii="Times New Roman" w:eastAsia="Times New Roman" w:hAnsi="Times New Roman" w:cs="Times New Roman"/>
          <w:bCs/>
          <w:sz w:val="26"/>
          <w:szCs w:val="26"/>
          <w:lang w:eastAsia="ru-RU"/>
        </w:rPr>
      </w:pPr>
    </w:p>
    <w:p w14:paraId="4E3BB6BE" w14:textId="77777777" w:rsidR="00FA1B64" w:rsidRDefault="00FA1B64" w:rsidP="0044740D">
      <w:pPr>
        <w:spacing w:after="200"/>
        <w:rPr>
          <w:rFonts w:ascii="Times New Roman" w:eastAsia="Times New Roman" w:hAnsi="Times New Roman" w:cs="Times New Roman"/>
          <w:b/>
          <w:sz w:val="26"/>
          <w:szCs w:val="26"/>
          <w:lang w:eastAsia="ru-RU"/>
        </w:rPr>
        <w:sectPr w:rsidR="00FA1B64" w:rsidSect="000E15B8">
          <w:pgSz w:w="16840" w:h="11910" w:orient="landscape"/>
          <w:pgMar w:top="1134" w:right="567" w:bottom="1134" w:left="1134" w:header="567" w:footer="567" w:gutter="0"/>
          <w:cols w:space="720"/>
          <w:titlePg/>
          <w:docGrid w:linePitch="299"/>
        </w:sectPr>
      </w:pPr>
    </w:p>
    <w:p w14:paraId="22CA493D" w14:textId="77777777" w:rsidR="0044740D" w:rsidRDefault="0044740D" w:rsidP="00F267DB">
      <w:pPr>
        <w:spacing w:after="0"/>
        <w:rPr>
          <w:rFonts w:ascii="Times New Roman" w:eastAsia="Times New Roman" w:hAnsi="Times New Roman" w:cs="Times New Roman"/>
          <w:sz w:val="20"/>
          <w:szCs w:val="20"/>
          <w:lang w:eastAsia="ru-RU"/>
        </w:rPr>
      </w:pPr>
    </w:p>
    <w:p w14:paraId="456865A1" w14:textId="77777777" w:rsidR="00F267DB" w:rsidRDefault="00F267DB" w:rsidP="00BC3E9B">
      <w:pPr>
        <w:pStyle w:val="2"/>
        <w:numPr>
          <w:ilvl w:val="1"/>
          <w:numId w:val="12"/>
        </w:numPr>
        <w:jc w:val="both"/>
        <w:rPr>
          <w:sz w:val="26"/>
          <w:szCs w:val="26"/>
        </w:rPr>
      </w:pPr>
      <w:bookmarkStart w:id="14" w:name="_Toc132115746"/>
      <w:bookmarkStart w:id="15" w:name="_Toc220879998"/>
      <w:r w:rsidRPr="00AB38FB">
        <w:rPr>
          <w:sz w:val="26"/>
          <w:szCs w:val="26"/>
        </w:rPr>
        <w:t>Описание существующих и перспективных зон действия систем теплоснабжения и источников тепловой энергии</w:t>
      </w:r>
      <w:bookmarkEnd w:id="14"/>
      <w:bookmarkEnd w:id="15"/>
    </w:p>
    <w:p w14:paraId="510F9B5E" w14:textId="77777777" w:rsidR="00BE0428" w:rsidRPr="00B57DE0" w:rsidRDefault="00B57DE0" w:rsidP="00AE7CED">
      <w:pPr>
        <w:pStyle w:val="G1"/>
        <w:spacing w:before="240" w:line="276" w:lineRule="auto"/>
        <w:rPr>
          <w:sz w:val="26"/>
        </w:rPr>
      </w:pPr>
      <w:r w:rsidRPr="00B57DE0">
        <w:rPr>
          <w:sz w:val="26"/>
        </w:rPr>
        <w:t xml:space="preserve">Система теплоснабжения - совокупность источников тепловой энергии и теплопотребляющих установок, технологически соединенных тепловыми сетями. </w:t>
      </w:r>
      <w:r w:rsidR="00BE0428" w:rsidRPr="00B57DE0">
        <w:rPr>
          <w:sz w:val="26"/>
        </w:rPr>
        <w:t>Зона действия системы теплоснабжения - 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3B4FB1E" w14:textId="7AC01F98" w:rsidR="00BE0428" w:rsidRDefault="00B57DE0" w:rsidP="00FA1B64">
      <w:pPr>
        <w:pStyle w:val="afffffffffffe"/>
        <w:spacing w:before="240" w:after="240" w:line="276" w:lineRule="auto"/>
      </w:pPr>
      <w:r w:rsidRPr="00B57DE0">
        <w:t xml:space="preserve">Из этого следует, что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w:t>
      </w:r>
    </w:p>
    <w:p w14:paraId="0CBAC8AF" w14:textId="67C44F83" w:rsidR="008108C6" w:rsidRDefault="00F267DB" w:rsidP="00AE7CED">
      <w:pPr>
        <w:pStyle w:val="G1"/>
        <w:spacing w:before="240" w:after="240" w:line="276" w:lineRule="auto"/>
        <w:ind w:firstLine="708"/>
        <w:rPr>
          <w:sz w:val="26"/>
        </w:rPr>
      </w:pPr>
      <w:r w:rsidRPr="0055624D">
        <w:rPr>
          <w:sz w:val="26"/>
        </w:rPr>
        <w:t>Существующие и перспективные зоны действия источников тепловой энергии представлены в электронной модели в соответствующих слоях.</w:t>
      </w:r>
      <w:r w:rsidR="008108C6" w:rsidRPr="0055624D">
        <w:rPr>
          <w:sz w:val="26"/>
        </w:rPr>
        <w:t xml:space="preserve"> Перспективные Зоны действия источников тепловой энергии </w:t>
      </w:r>
      <w:r w:rsidR="00FA1B64">
        <w:rPr>
          <w:sz w:val="26"/>
        </w:rPr>
        <w:t>Находкинского городского округа</w:t>
      </w:r>
      <w:r w:rsidR="008108C6" w:rsidRPr="0055624D">
        <w:rPr>
          <w:sz w:val="26"/>
        </w:rPr>
        <w:t xml:space="preserve"> показаны на рисунк</w:t>
      </w:r>
      <w:r w:rsidR="00E932B6">
        <w:rPr>
          <w:sz w:val="26"/>
        </w:rPr>
        <w:t>е</w:t>
      </w:r>
      <w:r w:rsidR="008108C6" w:rsidRPr="0055624D">
        <w:rPr>
          <w:sz w:val="26"/>
        </w:rPr>
        <w:t xml:space="preserve"> ниже.</w:t>
      </w:r>
      <w:r w:rsidR="0055624D">
        <w:rPr>
          <w:sz w:val="26"/>
        </w:rPr>
        <w:t xml:space="preserve"> </w:t>
      </w:r>
    </w:p>
    <w:p w14:paraId="74B196B2" w14:textId="545A4556" w:rsidR="0055624D" w:rsidRDefault="00E932B6" w:rsidP="00AE7CED">
      <w:pPr>
        <w:pStyle w:val="G1"/>
        <w:spacing w:before="240" w:after="240" w:line="276" w:lineRule="auto"/>
        <w:ind w:firstLine="0"/>
        <w:rPr>
          <w:sz w:val="26"/>
        </w:rPr>
      </w:pPr>
      <w:r w:rsidRPr="00E932B6">
        <w:rPr>
          <w:noProof/>
          <w:sz w:val="26"/>
        </w:rPr>
        <w:drawing>
          <wp:inline distT="0" distB="0" distL="0" distR="0" wp14:anchorId="2622D19B" wp14:editId="40508B2F">
            <wp:extent cx="6482715" cy="42627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2715" cy="4262755"/>
                    </a:xfrm>
                    <a:prstGeom prst="rect">
                      <a:avLst/>
                    </a:prstGeom>
                  </pic:spPr>
                </pic:pic>
              </a:graphicData>
            </a:graphic>
          </wp:inline>
        </w:drawing>
      </w:r>
    </w:p>
    <w:p w14:paraId="5BEF228C" w14:textId="284E715E" w:rsidR="00F74F35" w:rsidRDefault="00F74F35" w:rsidP="00F74F35">
      <w:pPr>
        <w:pStyle w:val="G1"/>
        <w:spacing w:before="240" w:after="240" w:line="240" w:lineRule="auto"/>
        <w:ind w:firstLine="0"/>
        <w:jc w:val="center"/>
        <w:rPr>
          <w:noProof/>
        </w:rPr>
      </w:pPr>
    </w:p>
    <w:p w14:paraId="000D46AE" w14:textId="029E76E4" w:rsidR="008108C6" w:rsidRDefault="00DF567A" w:rsidP="00323960">
      <w:pPr>
        <w:pStyle w:val="afffffffffffff5"/>
      </w:pPr>
      <w:bookmarkStart w:id="16" w:name="_Hlk174361862"/>
      <w:r>
        <w:t xml:space="preserve">Рисунок 1. Зоны </w:t>
      </w:r>
      <w:r w:rsidR="00765C53">
        <w:t>действия котельных</w:t>
      </w:r>
    </w:p>
    <w:bookmarkEnd w:id="16"/>
    <w:p w14:paraId="19477385" w14:textId="77777777" w:rsidR="00912AE8" w:rsidRPr="00912AE8" w:rsidRDefault="00912AE8" w:rsidP="00912AE8">
      <w:pPr>
        <w:rPr>
          <w:lang w:eastAsia="ru-RU"/>
        </w:rPr>
      </w:pPr>
    </w:p>
    <w:p w14:paraId="6527711B" w14:textId="166FF354" w:rsidR="001C668B" w:rsidRPr="00B85B41" w:rsidRDefault="001C668B" w:rsidP="00BC3E9B">
      <w:pPr>
        <w:pStyle w:val="23"/>
        <w:numPr>
          <w:ilvl w:val="1"/>
          <w:numId w:val="13"/>
        </w:numPr>
        <w:spacing w:before="240" w:after="240"/>
        <w:ind w:left="0" w:firstLine="0"/>
        <w:jc w:val="both"/>
        <w:rPr>
          <w:b w:val="0"/>
          <w:sz w:val="26"/>
        </w:rPr>
      </w:pPr>
      <w:bookmarkStart w:id="17" w:name="_Toc132115747"/>
      <w:bookmarkStart w:id="18" w:name="_Toc220879999"/>
      <w:r w:rsidRPr="00AB38FB">
        <w:rPr>
          <w:sz w:val="26"/>
          <w:szCs w:val="26"/>
        </w:rPr>
        <w:t>Описание существующих и перспективных зон действия</w:t>
      </w:r>
      <w:r w:rsidRPr="00B85B41">
        <w:rPr>
          <w:sz w:val="26"/>
        </w:rPr>
        <w:t xml:space="preserve"> индивидуальных источников тепловой энергии</w:t>
      </w:r>
      <w:bookmarkEnd w:id="17"/>
      <w:bookmarkEnd w:id="18"/>
    </w:p>
    <w:p w14:paraId="352B1710" w14:textId="6493234D" w:rsidR="001C668B" w:rsidRPr="001C668B" w:rsidRDefault="001C668B" w:rsidP="00765C53">
      <w:pPr>
        <w:spacing w:after="240" w:line="276" w:lineRule="auto"/>
        <w:ind w:firstLine="708"/>
        <w:jc w:val="both"/>
        <w:rPr>
          <w:rFonts w:ascii="Times New Roman" w:hAnsi="Times New Roman" w:cs="Times New Roman"/>
          <w:sz w:val="26"/>
          <w:szCs w:val="26"/>
        </w:rPr>
      </w:pPr>
      <w:r w:rsidRPr="001C668B">
        <w:rPr>
          <w:rFonts w:ascii="Times New Roman" w:hAnsi="Times New Roman" w:cs="Times New Roman"/>
          <w:sz w:val="26"/>
          <w:szCs w:val="26"/>
        </w:rPr>
        <w:lastRenderedPageBreak/>
        <w:t xml:space="preserve">На территории </w:t>
      </w:r>
      <w:r w:rsidR="00FB3128">
        <w:rPr>
          <w:rFonts w:ascii="Times New Roman" w:hAnsi="Times New Roman" w:cs="Times New Roman"/>
          <w:sz w:val="26"/>
          <w:szCs w:val="26"/>
        </w:rPr>
        <w:t>Находкинского городского округа</w:t>
      </w:r>
      <w:r w:rsidRPr="001C668B">
        <w:rPr>
          <w:rFonts w:ascii="Times New Roman" w:hAnsi="Times New Roman" w:cs="Times New Roman"/>
          <w:sz w:val="26"/>
          <w:szCs w:val="26"/>
        </w:rPr>
        <w:t>,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Централизованное горячее водоснабжение в постройках с печным отоплением отсутствует.</w:t>
      </w:r>
    </w:p>
    <w:p w14:paraId="51209D20" w14:textId="77777777" w:rsidR="0007018F" w:rsidRDefault="001C668B" w:rsidP="00765C53">
      <w:pPr>
        <w:spacing w:after="240" w:line="276" w:lineRule="auto"/>
        <w:ind w:firstLine="708"/>
        <w:jc w:val="both"/>
        <w:rPr>
          <w:rFonts w:ascii="Times New Roman" w:hAnsi="Times New Roman" w:cs="Times New Roman"/>
          <w:sz w:val="26"/>
          <w:szCs w:val="26"/>
        </w:rPr>
      </w:pPr>
      <w:r w:rsidRPr="001C668B">
        <w:rPr>
          <w:rFonts w:ascii="Times New Roman" w:hAnsi="Times New Roman" w:cs="Times New Roman"/>
          <w:sz w:val="26"/>
          <w:szCs w:val="26"/>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6B38A612" w14:textId="77777777" w:rsidR="001C668B" w:rsidRDefault="001C668B" w:rsidP="00765C53">
      <w:pPr>
        <w:pStyle w:val="2"/>
        <w:numPr>
          <w:ilvl w:val="1"/>
          <w:numId w:val="13"/>
        </w:numPr>
        <w:spacing w:line="276" w:lineRule="auto"/>
        <w:ind w:left="0" w:firstLine="0"/>
        <w:jc w:val="both"/>
        <w:rPr>
          <w:sz w:val="26"/>
          <w:szCs w:val="26"/>
        </w:rPr>
      </w:pPr>
      <w:bookmarkStart w:id="19" w:name="_Toc132115748"/>
      <w:bookmarkStart w:id="20" w:name="_Toc220880000"/>
      <w:bookmarkStart w:id="21" w:name="_Hlk170722754"/>
      <w:r w:rsidRPr="001C668B">
        <w:rPr>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bookmarkEnd w:id="20"/>
    </w:p>
    <w:bookmarkEnd w:id="21"/>
    <w:p w14:paraId="7747EB62" w14:textId="712B4820" w:rsidR="001C668B" w:rsidRDefault="001C668B" w:rsidP="00765C53">
      <w:pPr>
        <w:pStyle w:val="afff3"/>
        <w:spacing w:line="276" w:lineRule="auto"/>
      </w:pPr>
      <w:r w:rsidRPr="00B85B41">
        <w:t>Существующие и перспективные тепловые нагрузки источников тепловой энергии</w:t>
      </w:r>
      <w:r w:rsidR="00E9391A">
        <w:t>,</w:t>
      </w:r>
      <w:r w:rsidR="00E9391A" w:rsidRPr="00E9391A">
        <w:t xml:space="preserve"> </w:t>
      </w:r>
      <w:r w:rsidR="00E9391A" w:rsidRPr="001C668B">
        <w:t>балансы тепловой мощности</w:t>
      </w:r>
      <w:r w:rsidR="00E9391A">
        <w:t xml:space="preserve"> котельных</w:t>
      </w:r>
      <w:r w:rsidRPr="00B85B41">
        <w:t xml:space="preserve"> </w:t>
      </w:r>
      <w:r w:rsidR="00E9391A">
        <w:t xml:space="preserve">Находкинского городского округа </w:t>
      </w:r>
      <w:r w:rsidRPr="00B85B41">
        <w:t xml:space="preserve">представлены в таблице </w:t>
      </w:r>
      <w:r w:rsidR="00E9391A">
        <w:t>5</w:t>
      </w:r>
      <w:r w:rsidRPr="00B85B41">
        <w:t>.</w:t>
      </w:r>
    </w:p>
    <w:p w14:paraId="3BB7F105" w14:textId="77777777" w:rsidR="00E674F2" w:rsidRDefault="00E674F2" w:rsidP="00765C53">
      <w:pPr>
        <w:pStyle w:val="afff3"/>
        <w:spacing w:line="276" w:lineRule="auto"/>
      </w:pPr>
    </w:p>
    <w:p w14:paraId="4DF44839" w14:textId="77777777" w:rsidR="00E674F2" w:rsidRDefault="00E674F2" w:rsidP="00E674F2">
      <w:pPr>
        <w:pStyle w:val="afff3"/>
        <w:spacing w:after="240" w:line="276" w:lineRule="auto"/>
        <w:sectPr w:rsidR="00E674F2" w:rsidSect="000E15B8">
          <w:pgSz w:w="11910" w:h="16840"/>
          <w:pgMar w:top="1134" w:right="567" w:bottom="1134" w:left="1134" w:header="567" w:footer="567" w:gutter="0"/>
          <w:cols w:space="720"/>
          <w:titlePg/>
          <w:docGrid w:linePitch="299"/>
        </w:sectPr>
      </w:pPr>
    </w:p>
    <w:p w14:paraId="785A3217" w14:textId="0DB75994" w:rsidR="00E674F2" w:rsidRDefault="00E674F2" w:rsidP="00E674F2">
      <w:pPr>
        <w:pStyle w:val="afff3"/>
        <w:spacing w:after="240" w:line="276" w:lineRule="auto"/>
      </w:pPr>
      <w:r w:rsidRPr="00E674F2">
        <w:rPr>
          <w:b/>
        </w:rPr>
        <w:lastRenderedPageBreak/>
        <w:t>Таблица 5.</w:t>
      </w:r>
      <w:r>
        <w:t xml:space="preserve"> </w:t>
      </w:r>
      <w:r w:rsidRPr="00E674F2">
        <w:t xml:space="preserve">Существующие и перспективные тепловые нагрузки источников тепловой энергии, балансы тепловой мощности котельных Находкинского городского округа  </w:t>
      </w:r>
    </w:p>
    <w:tbl>
      <w:tblPr>
        <w:tblW w:w="14768" w:type="dxa"/>
        <w:tblInd w:w="108" w:type="dxa"/>
        <w:tblLook w:val="04A0" w:firstRow="1" w:lastRow="0" w:firstColumn="1" w:lastColumn="0" w:noHBand="0" w:noVBand="1"/>
      </w:tblPr>
      <w:tblGrid>
        <w:gridCol w:w="7088"/>
        <w:gridCol w:w="960"/>
        <w:gridCol w:w="960"/>
        <w:gridCol w:w="960"/>
        <w:gridCol w:w="960"/>
        <w:gridCol w:w="960"/>
        <w:gridCol w:w="960"/>
        <w:gridCol w:w="960"/>
        <w:gridCol w:w="960"/>
      </w:tblGrid>
      <w:tr w:rsidR="00E9391A" w:rsidRPr="00E9391A" w14:paraId="1302C940" w14:textId="77777777" w:rsidTr="00E674F2">
        <w:trPr>
          <w:trHeight w:hRule="exact" w:val="264"/>
          <w:tblHeader/>
        </w:trPr>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D9C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Наименование котельной</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7699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D89E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452D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F061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D15E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232F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EF0E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2037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164F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2041</w:t>
            </w:r>
          </w:p>
        </w:tc>
      </w:tr>
      <w:tr w:rsidR="00E9391A" w:rsidRPr="00E9391A" w14:paraId="32B5D10C"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EF48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E9391A" w:rsidRPr="00E9391A" w14:paraId="5181214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42184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F0F6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7B1B5B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63A1CC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85,85</w:t>
            </w:r>
          </w:p>
        </w:tc>
        <w:tc>
          <w:tcPr>
            <w:tcW w:w="960" w:type="dxa"/>
            <w:tcBorders>
              <w:top w:val="nil"/>
              <w:left w:val="nil"/>
              <w:bottom w:val="single" w:sz="4" w:space="0" w:color="auto"/>
              <w:right w:val="single" w:sz="4" w:space="0" w:color="auto"/>
            </w:tcBorders>
            <w:shd w:val="clear" w:color="auto" w:fill="auto"/>
            <w:vAlign w:val="center"/>
            <w:hideMark/>
          </w:tcPr>
          <w:p w14:paraId="513579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B8281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8A2BA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5DC4C5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F6A06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6FBC2D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1E752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25D75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56735C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22B9B9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82,05</w:t>
            </w:r>
          </w:p>
        </w:tc>
        <w:tc>
          <w:tcPr>
            <w:tcW w:w="960" w:type="dxa"/>
            <w:tcBorders>
              <w:top w:val="nil"/>
              <w:left w:val="nil"/>
              <w:bottom w:val="single" w:sz="4" w:space="0" w:color="auto"/>
              <w:right w:val="single" w:sz="4" w:space="0" w:color="auto"/>
            </w:tcBorders>
            <w:shd w:val="clear" w:color="auto" w:fill="auto"/>
            <w:vAlign w:val="center"/>
            <w:hideMark/>
          </w:tcPr>
          <w:p w14:paraId="4A0FF62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62AB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585BF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5CC7F2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137AB8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6A36CDF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11C82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DC3E9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19,57</w:t>
            </w:r>
          </w:p>
        </w:tc>
        <w:tc>
          <w:tcPr>
            <w:tcW w:w="960" w:type="dxa"/>
            <w:tcBorders>
              <w:top w:val="nil"/>
              <w:left w:val="nil"/>
              <w:bottom w:val="single" w:sz="8" w:space="0" w:color="auto"/>
              <w:right w:val="single" w:sz="8" w:space="0" w:color="auto"/>
            </w:tcBorders>
            <w:shd w:val="clear" w:color="auto" w:fill="auto"/>
            <w:vAlign w:val="center"/>
            <w:hideMark/>
          </w:tcPr>
          <w:p w14:paraId="3FD49C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5A8EE0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365A6FA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67A2B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7E061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6174B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6C1F7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45649F4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88E2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E9391A" w:rsidRPr="00E9391A" w14:paraId="4C9CB7A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3E91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B5BE7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FBA67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2D447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A97CE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5D2874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74164EC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6D985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31E5814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r>
      <w:tr w:rsidR="00E9391A" w:rsidRPr="00E9391A" w14:paraId="2152B20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33EC3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9EAA7E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A3727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FCAF6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E163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79B1F2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3AA27A7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0641BE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c>
          <w:tcPr>
            <w:tcW w:w="960" w:type="dxa"/>
            <w:tcBorders>
              <w:top w:val="nil"/>
              <w:left w:val="nil"/>
              <w:bottom w:val="single" w:sz="4" w:space="0" w:color="auto"/>
              <w:right w:val="single" w:sz="4" w:space="0" w:color="auto"/>
            </w:tcBorders>
            <w:shd w:val="clear" w:color="auto" w:fill="auto"/>
            <w:vAlign w:val="center"/>
            <w:hideMark/>
          </w:tcPr>
          <w:p w14:paraId="232A1AC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24,43</w:t>
            </w:r>
          </w:p>
        </w:tc>
      </w:tr>
      <w:tr w:rsidR="00E9391A" w:rsidRPr="00E9391A" w14:paraId="1D0B25C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C8510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7DFD3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0CAD2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FFE28B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46D25B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7A4BA64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4336ED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2D4ABC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c>
          <w:tcPr>
            <w:tcW w:w="960" w:type="dxa"/>
            <w:tcBorders>
              <w:top w:val="nil"/>
              <w:left w:val="nil"/>
              <w:bottom w:val="single" w:sz="8" w:space="0" w:color="auto"/>
              <w:right w:val="single" w:sz="8" w:space="0" w:color="auto"/>
            </w:tcBorders>
            <w:shd w:val="clear" w:color="auto" w:fill="auto"/>
            <w:vAlign w:val="center"/>
            <w:hideMark/>
          </w:tcPr>
          <w:p w14:paraId="273AFD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20,73</w:t>
            </w:r>
          </w:p>
        </w:tc>
      </w:tr>
      <w:tr w:rsidR="00E9391A" w:rsidRPr="00E9391A" w14:paraId="19C00B2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FB625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№1.1, ул. Пирогова, 19 (реконструкция перевод на газовое топливо)</w:t>
            </w:r>
          </w:p>
        </w:tc>
      </w:tr>
      <w:tr w:rsidR="00E9391A" w:rsidRPr="00E9391A" w14:paraId="64FA5BA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778972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84BB8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3BDF4D3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00A30A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09D8CA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5CED71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46,13</w:t>
            </w:r>
          </w:p>
        </w:tc>
        <w:tc>
          <w:tcPr>
            <w:tcW w:w="960" w:type="dxa"/>
            <w:tcBorders>
              <w:top w:val="nil"/>
              <w:left w:val="nil"/>
              <w:bottom w:val="single" w:sz="4" w:space="0" w:color="auto"/>
              <w:right w:val="single" w:sz="4" w:space="0" w:color="auto"/>
            </w:tcBorders>
            <w:shd w:val="clear" w:color="auto" w:fill="auto"/>
            <w:vAlign w:val="center"/>
            <w:hideMark/>
          </w:tcPr>
          <w:p w14:paraId="1C21DF0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5A75C5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731AC4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r>
      <w:tr w:rsidR="00E9391A" w:rsidRPr="00E9391A" w14:paraId="70D7932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39A08B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74DAE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7A2194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7558486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56DFB1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5E981AC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43,86</w:t>
            </w:r>
          </w:p>
        </w:tc>
        <w:tc>
          <w:tcPr>
            <w:tcW w:w="960" w:type="dxa"/>
            <w:tcBorders>
              <w:top w:val="nil"/>
              <w:left w:val="nil"/>
              <w:bottom w:val="single" w:sz="4" w:space="0" w:color="auto"/>
              <w:right w:val="single" w:sz="4" w:space="0" w:color="auto"/>
            </w:tcBorders>
            <w:shd w:val="clear" w:color="auto" w:fill="auto"/>
            <w:vAlign w:val="center"/>
            <w:hideMark/>
          </w:tcPr>
          <w:p w14:paraId="0C4778E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14:paraId="2CF68D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c>
          <w:tcPr>
            <w:tcW w:w="960" w:type="dxa"/>
            <w:tcBorders>
              <w:top w:val="nil"/>
              <w:left w:val="nil"/>
              <w:bottom w:val="single" w:sz="4" w:space="0" w:color="auto"/>
              <w:right w:val="single" w:sz="4" w:space="0" w:color="auto"/>
            </w:tcBorders>
            <w:shd w:val="clear" w:color="auto" w:fill="auto"/>
            <w:vAlign w:val="center"/>
            <w:hideMark/>
          </w:tcPr>
          <w:p w14:paraId="09933E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19,54</w:t>
            </w:r>
          </w:p>
        </w:tc>
      </w:tr>
      <w:tr w:rsidR="00E9391A" w:rsidRPr="00E9391A" w14:paraId="5AC19F4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9358DD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8E89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154E44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6AF88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4715B80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2740B5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888D0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33A26B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c>
          <w:tcPr>
            <w:tcW w:w="960" w:type="dxa"/>
            <w:tcBorders>
              <w:top w:val="nil"/>
              <w:left w:val="nil"/>
              <w:bottom w:val="single" w:sz="8" w:space="0" w:color="auto"/>
              <w:right w:val="single" w:sz="8" w:space="0" w:color="auto"/>
            </w:tcBorders>
            <w:shd w:val="clear" w:color="auto" w:fill="auto"/>
            <w:vAlign w:val="center"/>
            <w:hideMark/>
          </w:tcPr>
          <w:p w14:paraId="7915F7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16,88</w:t>
            </w:r>
          </w:p>
        </w:tc>
      </w:tr>
      <w:tr w:rsidR="00E9391A" w:rsidRPr="00E9391A" w14:paraId="4DD96E7A"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087E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E9391A" w:rsidRPr="00E9391A" w14:paraId="40CD48A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97014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BCBF5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6A841B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6921124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34C676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3CC55D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50,94</w:t>
            </w:r>
          </w:p>
        </w:tc>
        <w:tc>
          <w:tcPr>
            <w:tcW w:w="960" w:type="dxa"/>
            <w:tcBorders>
              <w:top w:val="nil"/>
              <w:left w:val="nil"/>
              <w:bottom w:val="single" w:sz="4" w:space="0" w:color="auto"/>
              <w:right w:val="single" w:sz="4" w:space="0" w:color="auto"/>
            </w:tcBorders>
            <w:shd w:val="clear" w:color="auto" w:fill="auto"/>
            <w:vAlign w:val="center"/>
            <w:hideMark/>
          </w:tcPr>
          <w:p w14:paraId="7AA62C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14:paraId="540709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14:paraId="2D08AC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60</w:t>
            </w:r>
          </w:p>
        </w:tc>
      </w:tr>
      <w:tr w:rsidR="00E9391A" w:rsidRPr="00E9391A" w14:paraId="1D9660A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69902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2CB0A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526AE3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699505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14F348B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54395A0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36,89</w:t>
            </w:r>
          </w:p>
        </w:tc>
        <w:tc>
          <w:tcPr>
            <w:tcW w:w="960" w:type="dxa"/>
            <w:tcBorders>
              <w:top w:val="nil"/>
              <w:left w:val="nil"/>
              <w:bottom w:val="single" w:sz="4" w:space="0" w:color="auto"/>
              <w:right w:val="single" w:sz="4" w:space="0" w:color="auto"/>
            </w:tcBorders>
            <w:shd w:val="clear" w:color="auto" w:fill="auto"/>
            <w:vAlign w:val="center"/>
            <w:hideMark/>
          </w:tcPr>
          <w:p w14:paraId="373F14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c>
          <w:tcPr>
            <w:tcW w:w="960" w:type="dxa"/>
            <w:tcBorders>
              <w:top w:val="nil"/>
              <w:left w:val="nil"/>
              <w:bottom w:val="single" w:sz="4" w:space="0" w:color="auto"/>
              <w:right w:val="single" w:sz="4" w:space="0" w:color="auto"/>
            </w:tcBorders>
            <w:shd w:val="clear" w:color="auto" w:fill="auto"/>
            <w:vAlign w:val="center"/>
            <w:hideMark/>
          </w:tcPr>
          <w:p w14:paraId="0A029C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c>
          <w:tcPr>
            <w:tcW w:w="960" w:type="dxa"/>
            <w:tcBorders>
              <w:top w:val="nil"/>
              <w:left w:val="nil"/>
              <w:bottom w:val="single" w:sz="4" w:space="0" w:color="auto"/>
              <w:right w:val="single" w:sz="4" w:space="0" w:color="auto"/>
            </w:tcBorders>
            <w:shd w:val="clear" w:color="auto" w:fill="auto"/>
            <w:vAlign w:val="center"/>
            <w:hideMark/>
          </w:tcPr>
          <w:p w14:paraId="21498C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58,62</w:t>
            </w:r>
          </w:p>
        </w:tc>
      </w:tr>
      <w:tr w:rsidR="00E9391A" w:rsidRPr="00E9391A" w14:paraId="301BF0AE"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D067B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CB4046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511979F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596912D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2F054D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798491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27,28</w:t>
            </w:r>
          </w:p>
        </w:tc>
        <w:tc>
          <w:tcPr>
            <w:tcW w:w="960" w:type="dxa"/>
            <w:tcBorders>
              <w:top w:val="nil"/>
              <w:left w:val="nil"/>
              <w:bottom w:val="single" w:sz="8" w:space="0" w:color="auto"/>
              <w:right w:val="single" w:sz="8" w:space="0" w:color="auto"/>
            </w:tcBorders>
            <w:shd w:val="clear" w:color="auto" w:fill="auto"/>
            <w:vAlign w:val="center"/>
            <w:hideMark/>
          </w:tcPr>
          <w:p w14:paraId="6DD636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c>
          <w:tcPr>
            <w:tcW w:w="960" w:type="dxa"/>
            <w:tcBorders>
              <w:top w:val="nil"/>
              <w:left w:val="nil"/>
              <w:bottom w:val="single" w:sz="8" w:space="0" w:color="auto"/>
              <w:right w:val="single" w:sz="8" w:space="0" w:color="auto"/>
            </w:tcBorders>
            <w:shd w:val="clear" w:color="auto" w:fill="auto"/>
            <w:vAlign w:val="center"/>
            <w:hideMark/>
          </w:tcPr>
          <w:p w14:paraId="4DF2C8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c>
          <w:tcPr>
            <w:tcW w:w="960" w:type="dxa"/>
            <w:tcBorders>
              <w:top w:val="nil"/>
              <w:left w:val="nil"/>
              <w:bottom w:val="single" w:sz="8" w:space="0" w:color="auto"/>
              <w:right w:val="single" w:sz="8" w:space="0" w:color="auto"/>
            </w:tcBorders>
            <w:shd w:val="clear" w:color="auto" w:fill="auto"/>
            <w:vAlign w:val="center"/>
            <w:hideMark/>
          </w:tcPr>
          <w:p w14:paraId="76081B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48,86</w:t>
            </w:r>
          </w:p>
        </w:tc>
      </w:tr>
      <w:tr w:rsidR="00E9391A" w:rsidRPr="00E9391A" w14:paraId="35524F7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ED1B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№1.4 ул.Тимирязева,26а (консервация, мощности переподключены на новую газовую котельную 1.8)</w:t>
            </w:r>
          </w:p>
        </w:tc>
      </w:tr>
      <w:tr w:rsidR="00E9391A" w:rsidRPr="00E9391A" w14:paraId="5E48183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BF56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72F1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18ABCB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11A737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70A6C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45DFC3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3463A4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DB774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1F9FC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561A5F4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ED6532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F417A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1DFBDD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625D8E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3A233C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74E7B96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14:paraId="78C0C2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5F325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4FA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D2F7A2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C564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9B66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5,6</w:t>
            </w:r>
          </w:p>
        </w:tc>
        <w:tc>
          <w:tcPr>
            <w:tcW w:w="960" w:type="dxa"/>
            <w:tcBorders>
              <w:top w:val="nil"/>
              <w:left w:val="nil"/>
              <w:bottom w:val="single" w:sz="8" w:space="0" w:color="auto"/>
              <w:right w:val="single" w:sz="8" w:space="0" w:color="auto"/>
            </w:tcBorders>
            <w:shd w:val="clear" w:color="auto" w:fill="auto"/>
            <w:vAlign w:val="center"/>
            <w:hideMark/>
          </w:tcPr>
          <w:p w14:paraId="23C4269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6,85</w:t>
            </w:r>
          </w:p>
        </w:tc>
        <w:tc>
          <w:tcPr>
            <w:tcW w:w="960" w:type="dxa"/>
            <w:tcBorders>
              <w:top w:val="nil"/>
              <w:left w:val="nil"/>
              <w:bottom w:val="single" w:sz="8" w:space="0" w:color="auto"/>
              <w:right w:val="single" w:sz="8" w:space="0" w:color="auto"/>
            </w:tcBorders>
            <w:shd w:val="clear" w:color="auto" w:fill="auto"/>
            <w:vAlign w:val="center"/>
            <w:hideMark/>
          </w:tcPr>
          <w:p w14:paraId="370906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705DB7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9,35</w:t>
            </w:r>
          </w:p>
        </w:tc>
        <w:tc>
          <w:tcPr>
            <w:tcW w:w="960" w:type="dxa"/>
            <w:tcBorders>
              <w:top w:val="nil"/>
              <w:left w:val="nil"/>
              <w:bottom w:val="single" w:sz="8" w:space="0" w:color="auto"/>
              <w:right w:val="single" w:sz="8" w:space="0" w:color="auto"/>
            </w:tcBorders>
            <w:shd w:val="clear" w:color="auto" w:fill="auto"/>
            <w:vAlign w:val="center"/>
            <w:hideMark/>
          </w:tcPr>
          <w:p w14:paraId="565F48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10,6</w:t>
            </w:r>
          </w:p>
        </w:tc>
        <w:tc>
          <w:tcPr>
            <w:tcW w:w="960" w:type="dxa"/>
            <w:tcBorders>
              <w:top w:val="nil"/>
              <w:left w:val="nil"/>
              <w:bottom w:val="single" w:sz="8" w:space="0" w:color="auto"/>
              <w:right w:val="single" w:sz="8" w:space="0" w:color="auto"/>
            </w:tcBorders>
            <w:shd w:val="clear" w:color="auto" w:fill="auto"/>
            <w:vAlign w:val="center"/>
            <w:hideMark/>
          </w:tcPr>
          <w:p w14:paraId="206DF5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56677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6FFC4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DDA6FAD"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6EAC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E9391A" w:rsidRPr="00E9391A" w14:paraId="1B4C71A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FFB06C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C40E73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0F26B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F1D08A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E2EA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3EC0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7C12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0BD4E60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0189B7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w:t>
            </w:r>
          </w:p>
        </w:tc>
      </w:tr>
      <w:tr w:rsidR="00E9391A" w:rsidRPr="00E9391A" w14:paraId="50C738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EB112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A0F324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0918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C0560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54EF2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A9D3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E2CD7C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c>
          <w:tcPr>
            <w:tcW w:w="960" w:type="dxa"/>
            <w:tcBorders>
              <w:top w:val="nil"/>
              <w:left w:val="nil"/>
              <w:bottom w:val="single" w:sz="4" w:space="0" w:color="auto"/>
              <w:right w:val="single" w:sz="4" w:space="0" w:color="auto"/>
            </w:tcBorders>
            <w:shd w:val="clear" w:color="auto" w:fill="auto"/>
            <w:vAlign w:val="center"/>
            <w:hideMark/>
          </w:tcPr>
          <w:p w14:paraId="095E7F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c>
          <w:tcPr>
            <w:tcW w:w="960" w:type="dxa"/>
            <w:tcBorders>
              <w:top w:val="nil"/>
              <w:left w:val="nil"/>
              <w:bottom w:val="single" w:sz="4" w:space="0" w:color="auto"/>
              <w:right w:val="single" w:sz="4" w:space="0" w:color="auto"/>
            </w:tcBorders>
            <w:shd w:val="clear" w:color="auto" w:fill="auto"/>
            <w:vAlign w:val="center"/>
            <w:hideMark/>
          </w:tcPr>
          <w:p w14:paraId="0959B0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w:t>
            </w:r>
          </w:p>
        </w:tc>
      </w:tr>
      <w:tr w:rsidR="00E9391A" w:rsidRPr="00E9391A" w14:paraId="5079CD0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5D56E3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7F2A8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32A78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5F87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EDEF26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A06214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8375BB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6EC53F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20329B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r>
      <w:tr w:rsidR="00E9391A" w:rsidRPr="00E9391A" w14:paraId="05E984A0"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BB27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№1.5 ул. Макарова, 85 (реконструкция перевод на газовое топливо)</w:t>
            </w:r>
          </w:p>
        </w:tc>
      </w:tr>
      <w:tr w:rsidR="00E9391A" w:rsidRPr="00E9391A" w14:paraId="0342BA1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A91A2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00E215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92143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3C2ED5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BC97C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2BCCAF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6676C21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75016D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2D2FD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E9391A" w:rsidRPr="00E9391A" w14:paraId="76ACAE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E89F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4313C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2FE62A9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2BFC6B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39,53</w:t>
            </w:r>
          </w:p>
        </w:tc>
        <w:tc>
          <w:tcPr>
            <w:tcW w:w="960" w:type="dxa"/>
            <w:tcBorders>
              <w:top w:val="nil"/>
              <w:left w:val="nil"/>
              <w:bottom w:val="single" w:sz="4" w:space="0" w:color="auto"/>
              <w:right w:val="single" w:sz="4" w:space="0" w:color="auto"/>
            </w:tcBorders>
            <w:shd w:val="clear" w:color="auto" w:fill="auto"/>
            <w:vAlign w:val="center"/>
            <w:hideMark/>
          </w:tcPr>
          <w:p w14:paraId="0DBC762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120CFA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16FF4F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5BA88C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14:paraId="6C14D7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11,72</w:t>
            </w:r>
          </w:p>
        </w:tc>
      </w:tr>
      <w:tr w:rsidR="00E9391A" w:rsidRPr="00E9391A" w14:paraId="01D9E47B"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59B564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ECF44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109699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7C8D38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50ADDF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395CDDC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3AB5BD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6941B0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c>
          <w:tcPr>
            <w:tcW w:w="960" w:type="dxa"/>
            <w:tcBorders>
              <w:top w:val="nil"/>
              <w:left w:val="nil"/>
              <w:bottom w:val="single" w:sz="8" w:space="0" w:color="auto"/>
              <w:right w:val="single" w:sz="8" w:space="0" w:color="auto"/>
            </w:tcBorders>
            <w:shd w:val="clear" w:color="auto" w:fill="auto"/>
            <w:vAlign w:val="center"/>
            <w:hideMark/>
          </w:tcPr>
          <w:p w14:paraId="181F3F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8,05</w:t>
            </w:r>
          </w:p>
        </w:tc>
      </w:tr>
      <w:tr w:rsidR="00E9391A" w:rsidRPr="00E9391A" w14:paraId="002A07D8"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1EEA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E9391A" w:rsidRPr="00E9391A" w14:paraId="23A85CD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77B8D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9EADC7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1219760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5D1195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1C53C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36AFC3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0FEC42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75C1B30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22FECA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r>
      <w:tr w:rsidR="00E9391A" w:rsidRPr="00E9391A" w14:paraId="6DD27FA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CFE62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6080E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4E23A47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4868861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CED615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9BD4F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1EA97BA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66F975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vAlign w:val="center"/>
            <w:hideMark/>
          </w:tcPr>
          <w:p w14:paraId="0B238C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0,72</w:t>
            </w:r>
          </w:p>
        </w:tc>
      </w:tr>
      <w:tr w:rsidR="00E9391A" w:rsidRPr="00E9391A" w14:paraId="37AF6DF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F7883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D4D87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7257FD8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34A520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3DDE56E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15B7BC2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44BAB3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4995AA6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c>
          <w:tcPr>
            <w:tcW w:w="960" w:type="dxa"/>
            <w:tcBorders>
              <w:top w:val="nil"/>
              <w:left w:val="nil"/>
              <w:bottom w:val="single" w:sz="8" w:space="0" w:color="auto"/>
              <w:right w:val="single" w:sz="8" w:space="0" w:color="auto"/>
            </w:tcBorders>
            <w:shd w:val="clear" w:color="auto" w:fill="auto"/>
            <w:vAlign w:val="center"/>
            <w:hideMark/>
          </w:tcPr>
          <w:p w14:paraId="0DB6C4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0,34</w:t>
            </w:r>
          </w:p>
        </w:tc>
      </w:tr>
      <w:tr w:rsidR="00E9391A" w:rsidRPr="00E9391A" w14:paraId="655425B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1A20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№2.1 ул.Кольцевая,2 (реконструкция, перевод на газовое топливо, переподключение мощности 2.2)</w:t>
            </w:r>
          </w:p>
        </w:tc>
      </w:tr>
      <w:tr w:rsidR="00E9391A" w:rsidRPr="00E9391A" w14:paraId="6B2D7EC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836ED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E40B2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331AB0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21FDDD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23388A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4B28CDF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14:paraId="77726F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c>
          <w:tcPr>
            <w:tcW w:w="960" w:type="dxa"/>
            <w:tcBorders>
              <w:top w:val="nil"/>
              <w:left w:val="nil"/>
              <w:bottom w:val="single" w:sz="4" w:space="0" w:color="auto"/>
              <w:right w:val="single" w:sz="4" w:space="0" w:color="auto"/>
            </w:tcBorders>
            <w:shd w:val="clear" w:color="auto" w:fill="auto"/>
            <w:vAlign w:val="center"/>
            <w:hideMark/>
          </w:tcPr>
          <w:p w14:paraId="7C1EC64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c>
          <w:tcPr>
            <w:tcW w:w="960" w:type="dxa"/>
            <w:tcBorders>
              <w:top w:val="nil"/>
              <w:left w:val="nil"/>
              <w:bottom w:val="single" w:sz="4" w:space="0" w:color="auto"/>
              <w:right w:val="single" w:sz="4" w:space="0" w:color="auto"/>
            </w:tcBorders>
            <w:shd w:val="clear" w:color="auto" w:fill="auto"/>
            <w:vAlign w:val="center"/>
            <w:hideMark/>
          </w:tcPr>
          <w:p w14:paraId="43A9FBC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8,6</w:t>
            </w:r>
          </w:p>
        </w:tc>
      </w:tr>
      <w:tr w:rsidR="00E9391A" w:rsidRPr="00E9391A" w14:paraId="6F0672A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B655E9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AEA15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51580D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3A1815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48EF37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1C330E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14:paraId="6DC56B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vAlign w:val="center"/>
            <w:hideMark/>
          </w:tcPr>
          <w:p w14:paraId="49A93B9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vAlign w:val="center"/>
            <w:hideMark/>
          </w:tcPr>
          <w:p w14:paraId="7C5F4C7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8,4</w:t>
            </w:r>
          </w:p>
        </w:tc>
      </w:tr>
      <w:tr w:rsidR="00E9391A" w:rsidRPr="00E9391A" w14:paraId="0B678A1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569A50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0EC92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2EC692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12F81E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53C906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6215F5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4,23</w:t>
            </w:r>
          </w:p>
        </w:tc>
        <w:tc>
          <w:tcPr>
            <w:tcW w:w="960" w:type="dxa"/>
            <w:tcBorders>
              <w:top w:val="nil"/>
              <w:left w:val="nil"/>
              <w:bottom w:val="single" w:sz="8" w:space="0" w:color="auto"/>
              <w:right w:val="single" w:sz="8" w:space="0" w:color="auto"/>
            </w:tcBorders>
            <w:shd w:val="clear" w:color="auto" w:fill="auto"/>
            <w:vAlign w:val="center"/>
            <w:hideMark/>
          </w:tcPr>
          <w:p w14:paraId="7F7FEC6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c>
          <w:tcPr>
            <w:tcW w:w="960" w:type="dxa"/>
            <w:tcBorders>
              <w:top w:val="nil"/>
              <w:left w:val="nil"/>
              <w:bottom w:val="single" w:sz="8" w:space="0" w:color="auto"/>
              <w:right w:val="single" w:sz="8" w:space="0" w:color="auto"/>
            </w:tcBorders>
            <w:shd w:val="clear" w:color="auto" w:fill="auto"/>
            <w:vAlign w:val="center"/>
            <w:hideMark/>
          </w:tcPr>
          <w:p w14:paraId="699E23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c>
          <w:tcPr>
            <w:tcW w:w="960" w:type="dxa"/>
            <w:tcBorders>
              <w:top w:val="nil"/>
              <w:left w:val="nil"/>
              <w:bottom w:val="single" w:sz="8" w:space="0" w:color="auto"/>
              <w:right w:val="single" w:sz="8" w:space="0" w:color="auto"/>
            </w:tcBorders>
            <w:shd w:val="clear" w:color="auto" w:fill="auto"/>
            <w:vAlign w:val="center"/>
            <w:hideMark/>
          </w:tcPr>
          <w:p w14:paraId="72BE58F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4,6</w:t>
            </w:r>
          </w:p>
        </w:tc>
      </w:tr>
      <w:tr w:rsidR="00E9391A" w:rsidRPr="00E9391A" w14:paraId="5DFB7E9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2A75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№2.2 ул.Седова,2а (консервация)</w:t>
            </w:r>
          </w:p>
        </w:tc>
      </w:tr>
      <w:tr w:rsidR="00E9391A" w:rsidRPr="00E9391A" w14:paraId="4914735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434FB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F983C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1E4EB66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CB7A7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CB38A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EE156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5CCFA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A85C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CF2C8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4E6B049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9A832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2A5B3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19D3C6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6C66AA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399D52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63824E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14:paraId="18F8EB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0803E4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2E175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EF9FFA1"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A9C2A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4110D6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2D3BA1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63B916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4E9649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768F51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1,23</w:t>
            </w:r>
          </w:p>
        </w:tc>
        <w:tc>
          <w:tcPr>
            <w:tcW w:w="960" w:type="dxa"/>
            <w:tcBorders>
              <w:top w:val="nil"/>
              <w:left w:val="nil"/>
              <w:bottom w:val="single" w:sz="8" w:space="0" w:color="auto"/>
              <w:right w:val="single" w:sz="8" w:space="0" w:color="auto"/>
            </w:tcBorders>
            <w:shd w:val="clear" w:color="auto" w:fill="auto"/>
            <w:vAlign w:val="center"/>
            <w:hideMark/>
          </w:tcPr>
          <w:p w14:paraId="733F21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7EDE4A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C6AF9B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2290226"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D06E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№2.3 ул.Владивостокская,34 (реконструкция, перевод на газовое топливо)</w:t>
            </w:r>
          </w:p>
        </w:tc>
      </w:tr>
      <w:tr w:rsidR="00E9391A" w:rsidRPr="00E9391A" w14:paraId="4E88E09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A4428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3C9CF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1022FE5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298508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6FA42B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0815A5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4189C6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5D95440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c>
          <w:tcPr>
            <w:tcW w:w="960" w:type="dxa"/>
            <w:tcBorders>
              <w:top w:val="nil"/>
              <w:left w:val="nil"/>
              <w:bottom w:val="single" w:sz="4" w:space="0" w:color="auto"/>
              <w:right w:val="single" w:sz="4" w:space="0" w:color="auto"/>
            </w:tcBorders>
            <w:shd w:val="clear" w:color="auto" w:fill="auto"/>
            <w:vAlign w:val="center"/>
            <w:hideMark/>
          </w:tcPr>
          <w:p w14:paraId="425EEBC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25,81</w:t>
            </w:r>
          </w:p>
        </w:tc>
      </w:tr>
      <w:tr w:rsidR="00E9391A" w:rsidRPr="00E9391A" w14:paraId="77C2061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41D58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4DBD7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20D695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6322A57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4332A7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0958D7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303DB5D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4A7660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c>
          <w:tcPr>
            <w:tcW w:w="960" w:type="dxa"/>
            <w:tcBorders>
              <w:top w:val="nil"/>
              <w:left w:val="nil"/>
              <w:bottom w:val="single" w:sz="4" w:space="0" w:color="auto"/>
              <w:right w:val="single" w:sz="4" w:space="0" w:color="auto"/>
            </w:tcBorders>
            <w:shd w:val="clear" w:color="auto" w:fill="auto"/>
            <w:vAlign w:val="center"/>
            <w:hideMark/>
          </w:tcPr>
          <w:p w14:paraId="3A660B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25,35</w:t>
            </w:r>
          </w:p>
        </w:tc>
      </w:tr>
      <w:tr w:rsidR="00E9391A" w:rsidRPr="00E9391A" w14:paraId="13807E6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971D9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FBBC31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71390E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35010F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4C9CF2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4D1BC9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3E1018A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A8E0D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c>
          <w:tcPr>
            <w:tcW w:w="960" w:type="dxa"/>
            <w:tcBorders>
              <w:top w:val="nil"/>
              <w:left w:val="nil"/>
              <w:bottom w:val="single" w:sz="8" w:space="0" w:color="auto"/>
              <w:right w:val="single" w:sz="8" w:space="0" w:color="auto"/>
            </w:tcBorders>
            <w:shd w:val="clear" w:color="auto" w:fill="auto"/>
            <w:vAlign w:val="center"/>
            <w:hideMark/>
          </w:tcPr>
          <w:p w14:paraId="0698159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15,72</w:t>
            </w:r>
          </w:p>
        </w:tc>
      </w:tr>
      <w:tr w:rsidR="00E9391A" w:rsidRPr="00E9391A" w14:paraId="701D7D2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37EBCC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E9391A" w:rsidRPr="00E9391A" w14:paraId="6CE20D3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6563C7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55AAD9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2C19C0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788C42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37D8DB9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156E0D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9FF035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73068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734BA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71D94C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21FA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D9BB1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490184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A4054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71032F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224E46D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0128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8E14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0C1D53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9E9DE43"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4E111B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71BC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3B6B83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269A3CC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061A83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42346E5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07AD8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3E1C3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705F0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1982F240"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C007B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E9391A" w:rsidRPr="00E9391A" w14:paraId="3F7D2BB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9446D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66F35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755E7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B5644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D5C7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1665C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EF2A7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2E0E685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c>
          <w:tcPr>
            <w:tcW w:w="960" w:type="dxa"/>
            <w:tcBorders>
              <w:top w:val="nil"/>
              <w:left w:val="nil"/>
              <w:bottom w:val="single" w:sz="4" w:space="0" w:color="auto"/>
              <w:right w:val="single" w:sz="4" w:space="0" w:color="auto"/>
            </w:tcBorders>
            <w:shd w:val="clear" w:color="auto" w:fill="auto"/>
            <w:vAlign w:val="center"/>
            <w:hideMark/>
          </w:tcPr>
          <w:p w14:paraId="79C617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33,96</w:t>
            </w:r>
          </w:p>
        </w:tc>
      </w:tr>
      <w:tr w:rsidR="00E9391A" w:rsidRPr="00E9391A" w14:paraId="70F657F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035FE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C82F8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92D96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AA51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15DC5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DB20CD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2A40A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7A24211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c>
          <w:tcPr>
            <w:tcW w:w="960" w:type="dxa"/>
            <w:tcBorders>
              <w:top w:val="nil"/>
              <w:left w:val="nil"/>
              <w:bottom w:val="single" w:sz="4" w:space="0" w:color="auto"/>
              <w:right w:val="single" w:sz="4" w:space="0" w:color="auto"/>
            </w:tcBorders>
            <w:shd w:val="clear" w:color="auto" w:fill="auto"/>
            <w:vAlign w:val="center"/>
            <w:hideMark/>
          </w:tcPr>
          <w:p w14:paraId="57158E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20,69</w:t>
            </w:r>
          </w:p>
        </w:tc>
      </w:tr>
      <w:tr w:rsidR="00E9391A" w:rsidRPr="00E9391A" w14:paraId="6EE8AC9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5998C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EA188F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60FF6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D826B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5E0F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67CE2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000EC0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5103BC8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c>
          <w:tcPr>
            <w:tcW w:w="960" w:type="dxa"/>
            <w:tcBorders>
              <w:top w:val="nil"/>
              <w:left w:val="nil"/>
              <w:bottom w:val="single" w:sz="8" w:space="0" w:color="auto"/>
              <w:right w:val="single" w:sz="8" w:space="0" w:color="auto"/>
            </w:tcBorders>
            <w:shd w:val="clear" w:color="auto" w:fill="auto"/>
            <w:vAlign w:val="center"/>
            <w:hideMark/>
          </w:tcPr>
          <w:p w14:paraId="1763E8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13,97</w:t>
            </w:r>
          </w:p>
        </w:tc>
      </w:tr>
      <w:tr w:rsidR="00E9391A" w:rsidRPr="00E9391A" w14:paraId="6B9B135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31FB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 3.1 ул. Пограничная 54а (реконструкция, перевод на газовое топливо)</w:t>
            </w:r>
          </w:p>
        </w:tc>
      </w:tr>
      <w:tr w:rsidR="00E9391A" w:rsidRPr="00E9391A" w14:paraId="635D589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427C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CBF55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330D1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2EDEC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C9EB4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F8F7B0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70A03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1BEB5B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C4F25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r>
      <w:tr w:rsidR="00E9391A" w:rsidRPr="00E9391A" w14:paraId="6132AED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F1B82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D71E6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5A724D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783D0F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598CED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E71BE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3CA4ACE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1489F3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14:paraId="0B47EB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8,88</w:t>
            </w:r>
          </w:p>
        </w:tc>
      </w:tr>
      <w:tr w:rsidR="00E9391A" w:rsidRPr="00E9391A" w14:paraId="11EB52F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06AAD2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78251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6D8B86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1CA9D52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3A6266A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6C09AE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4A8596E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01FB98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c>
          <w:tcPr>
            <w:tcW w:w="960" w:type="dxa"/>
            <w:tcBorders>
              <w:top w:val="nil"/>
              <w:left w:val="nil"/>
              <w:bottom w:val="single" w:sz="8" w:space="0" w:color="auto"/>
              <w:right w:val="single" w:sz="8" w:space="0" w:color="auto"/>
            </w:tcBorders>
            <w:shd w:val="clear" w:color="auto" w:fill="auto"/>
            <w:vAlign w:val="center"/>
            <w:hideMark/>
          </w:tcPr>
          <w:p w14:paraId="2C108C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3,95</w:t>
            </w:r>
          </w:p>
        </w:tc>
      </w:tr>
      <w:tr w:rsidR="00E9391A" w:rsidRPr="00E9391A" w14:paraId="332C0F1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D987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E9391A" w:rsidRPr="00E9391A" w14:paraId="4CDA975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C4C11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D35A5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1E1F45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30C3250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96F33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A1614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4C0EFCC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7604EA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c>
          <w:tcPr>
            <w:tcW w:w="960" w:type="dxa"/>
            <w:tcBorders>
              <w:top w:val="nil"/>
              <w:left w:val="nil"/>
              <w:bottom w:val="single" w:sz="4" w:space="0" w:color="auto"/>
              <w:right w:val="single" w:sz="4" w:space="0" w:color="auto"/>
            </w:tcBorders>
            <w:shd w:val="clear" w:color="auto" w:fill="auto"/>
            <w:vAlign w:val="center"/>
            <w:hideMark/>
          </w:tcPr>
          <w:p w14:paraId="35A66E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0,33</w:t>
            </w:r>
          </w:p>
        </w:tc>
      </w:tr>
      <w:tr w:rsidR="00E9391A" w:rsidRPr="00E9391A" w14:paraId="47DEF5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EBB6E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5D553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4017C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28250A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301344E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E471EC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397539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612C93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c>
          <w:tcPr>
            <w:tcW w:w="960" w:type="dxa"/>
            <w:tcBorders>
              <w:top w:val="nil"/>
              <w:left w:val="nil"/>
              <w:bottom w:val="single" w:sz="4" w:space="0" w:color="auto"/>
              <w:right w:val="single" w:sz="4" w:space="0" w:color="auto"/>
            </w:tcBorders>
            <w:shd w:val="clear" w:color="auto" w:fill="auto"/>
            <w:vAlign w:val="center"/>
            <w:hideMark/>
          </w:tcPr>
          <w:p w14:paraId="061753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0,32</w:t>
            </w:r>
          </w:p>
        </w:tc>
      </w:tr>
      <w:tr w:rsidR="00E9391A" w:rsidRPr="00E9391A" w14:paraId="5B6499F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F6F08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1B8EA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5E16098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0E786E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3D3661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6A37232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604C04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5F67D00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c>
          <w:tcPr>
            <w:tcW w:w="960" w:type="dxa"/>
            <w:tcBorders>
              <w:top w:val="nil"/>
              <w:left w:val="nil"/>
              <w:bottom w:val="single" w:sz="8" w:space="0" w:color="auto"/>
              <w:right w:val="single" w:sz="8" w:space="0" w:color="auto"/>
            </w:tcBorders>
            <w:shd w:val="clear" w:color="auto" w:fill="auto"/>
            <w:vAlign w:val="center"/>
            <w:hideMark/>
          </w:tcPr>
          <w:p w14:paraId="2CA545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0,17</w:t>
            </w:r>
          </w:p>
        </w:tc>
      </w:tr>
      <w:tr w:rsidR="00E9391A" w:rsidRPr="00E9391A" w14:paraId="754BBBC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D72B9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№3.3 ул. Школьная,24 (консервация)</w:t>
            </w:r>
          </w:p>
        </w:tc>
      </w:tr>
      <w:tr w:rsidR="00E9391A" w:rsidRPr="00E9391A" w14:paraId="21A02F4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56EDB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8DDA4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29F7E2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25B52F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32F125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684237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70,75</w:t>
            </w:r>
          </w:p>
        </w:tc>
        <w:tc>
          <w:tcPr>
            <w:tcW w:w="960" w:type="dxa"/>
            <w:tcBorders>
              <w:top w:val="nil"/>
              <w:left w:val="nil"/>
              <w:bottom w:val="single" w:sz="4" w:space="0" w:color="auto"/>
              <w:right w:val="single" w:sz="4" w:space="0" w:color="auto"/>
            </w:tcBorders>
            <w:shd w:val="clear" w:color="auto" w:fill="auto"/>
            <w:vAlign w:val="center"/>
            <w:hideMark/>
          </w:tcPr>
          <w:p w14:paraId="4F45E0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6B6405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CF3E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2C01661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94247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EC9663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F63A8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1D3E19A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726BD64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E08C9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53,49</w:t>
            </w:r>
          </w:p>
        </w:tc>
        <w:tc>
          <w:tcPr>
            <w:tcW w:w="960" w:type="dxa"/>
            <w:tcBorders>
              <w:top w:val="nil"/>
              <w:left w:val="nil"/>
              <w:bottom w:val="single" w:sz="4" w:space="0" w:color="auto"/>
              <w:right w:val="single" w:sz="4" w:space="0" w:color="auto"/>
            </w:tcBorders>
            <w:shd w:val="clear" w:color="auto" w:fill="auto"/>
            <w:vAlign w:val="center"/>
            <w:hideMark/>
          </w:tcPr>
          <w:p w14:paraId="223732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A89372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D16BA9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DFC293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B620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1F8663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47,26</w:t>
            </w:r>
          </w:p>
        </w:tc>
        <w:tc>
          <w:tcPr>
            <w:tcW w:w="960" w:type="dxa"/>
            <w:tcBorders>
              <w:top w:val="nil"/>
              <w:left w:val="nil"/>
              <w:bottom w:val="single" w:sz="8" w:space="0" w:color="auto"/>
              <w:right w:val="single" w:sz="8" w:space="0" w:color="auto"/>
            </w:tcBorders>
            <w:shd w:val="clear" w:color="auto" w:fill="auto"/>
            <w:vAlign w:val="center"/>
            <w:hideMark/>
          </w:tcPr>
          <w:p w14:paraId="31754C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47,26</w:t>
            </w:r>
          </w:p>
        </w:tc>
        <w:tc>
          <w:tcPr>
            <w:tcW w:w="960" w:type="dxa"/>
            <w:tcBorders>
              <w:top w:val="nil"/>
              <w:left w:val="nil"/>
              <w:bottom w:val="single" w:sz="8" w:space="0" w:color="auto"/>
              <w:right w:val="single" w:sz="8" w:space="0" w:color="auto"/>
            </w:tcBorders>
            <w:shd w:val="clear" w:color="auto" w:fill="auto"/>
            <w:vAlign w:val="center"/>
            <w:hideMark/>
          </w:tcPr>
          <w:p w14:paraId="7C16F13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173150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59DDD65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51,95</w:t>
            </w:r>
          </w:p>
        </w:tc>
        <w:tc>
          <w:tcPr>
            <w:tcW w:w="960" w:type="dxa"/>
            <w:tcBorders>
              <w:top w:val="nil"/>
              <w:left w:val="nil"/>
              <w:bottom w:val="single" w:sz="8" w:space="0" w:color="auto"/>
              <w:right w:val="single" w:sz="8" w:space="0" w:color="auto"/>
            </w:tcBorders>
            <w:shd w:val="clear" w:color="auto" w:fill="auto"/>
            <w:vAlign w:val="center"/>
            <w:hideMark/>
          </w:tcPr>
          <w:p w14:paraId="2E74BB7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F47D7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218017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55FDD414"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C4E7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E9391A" w:rsidRPr="00E9391A" w14:paraId="1C35840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5BDE1F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092FE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0229F8F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1F4102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1C025D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21D28E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39,15</w:t>
            </w:r>
          </w:p>
        </w:tc>
        <w:tc>
          <w:tcPr>
            <w:tcW w:w="960" w:type="dxa"/>
            <w:tcBorders>
              <w:top w:val="nil"/>
              <w:left w:val="nil"/>
              <w:bottom w:val="single" w:sz="4" w:space="0" w:color="auto"/>
              <w:right w:val="single" w:sz="4" w:space="0" w:color="auto"/>
            </w:tcBorders>
            <w:shd w:val="clear" w:color="auto" w:fill="auto"/>
            <w:vAlign w:val="center"/>
            <w:hideMark/>
          </w:tcPr>
          <w:p w14:paraId="25C1D2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7AA8A0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47F218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100</w:t>
            </w:r>
          </w:p>
        </w:tc>
      </w:tr>
      <w:tr w:rsidR="00E9391A" w:rsidRPr="00E9391A" w14:paraId="0F4EBDA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C17719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A6D6E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132D152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439248B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5DFBBD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1D9B82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38,28</w:t>
            </w:r>
          </w:p>
        </w:tc>
        <w:tc>
          <w:tcPr>
            <w:tcW w:w="960" w:type="dxa"/>
            <w:tcBorders>
              <w:top w:val="nil"/>
              <w:left w:val="nil"/>
              <w:bottom w:val="single" w:sz="4" w:space="0" w:color="auto"/>
              <w:right w:val="single" w:sz="4" w:space="0" w:color="auto"/>
            </w:tcBorders>
            <w:shd w:val="clear" w:color="auto" w:fill="auto"/>
            <w:vAlign w:val="center"/>
            <w:hideMark/>
          </w:tcPr>
          <w:p w14:paraId="71FAB3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c>
          <w:tcPr>
            <w:tcW w:w="960" w:type="dxa"/>
            <w:tcBorders>
              <w:top w:val="nil"/>
              <w:left w:val="nil"/>
              <w:bottom w:val="single" w:sz="4" w:space="0" w:color="auto"/>
              <w:right w:val="single" w:sz="4" w:space="0" w:color="auto"/>
            </w:tcBorders>
            <w:shd w:val="clear" w:color="auto" w:fill="auto"/>
            <w:vAlign w:val="center"/>
            <w:hideMark/>
          </w:tcPr>
          <w:p w14:paraId="39C574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c>
          <w:tcPr>
            <w:tcW w:w="960" w:type="dxa"/>
            <w:tcBorders>
              <w:top w:val="nil"/>
              <w:left w:val="nil"/>
              <w:bottom w:val="single" w:sz="4" w:space="0" w:color="auto"/>
              <w:right w:val="single" w:sz="4" w:space="0" w:color="auto"/>
            </w:tcBorders>
            <w:shd w:val="clear" w:color="auto" w:fill="auto"/>
            <w:vAlign w:val="center"/>
            <w:hideMark/>
          </w:tcPr>
          <w:p w14:paraId="670A40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97,7</w:t>
            </w:r>
          </w:p>
        </w:tc>
      </w:tr>
      <w:tr w:rsidR="00E9391A" w:rsidRPr="00E9391A" w14:paraId="5D67256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5ACE553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8A7AC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1384C64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67B6CD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6AFAA8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2D164D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22,66</w:t>
            </w:r>
          </w:p>
        </w:tc>
        <w:tc>
          <w:tcPr>
            <w:tcW w:w="960" w:type="dxa"/>
            <w:tcBorders>
              <w:top w:val="nil"/>
              <w:left w:val="nil"/>
              <w:bottom w:val="single" w:sz="8" w:space="0" w:color="auto"/>
              <w:right w:val="single" w:sz="8" w:space="0" w:color="auto"/>
            </w:tcBorders>
            <w:shd w:val="clear" w:color="auto" w:fill="auto"/>
            <w:vAlign w:val="center"/>
            <w:hideMark/>
          </w:tcPr>
          <w:p w14:paraId="4BAE2A2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c>
          <w:tcPr>
            <w:tcW w:w="960" w:type="dxa"/>
            <w:tcBorders>
              <w:top w:val="nil"/>
              <w:left w:val="nil"/>
              <w:bottom w:val="single" w:sz="8" w:space="0" w:color="auto"/>
              <w:right w:val="single" w:sz="8" w:space="0" w:color="auto"/>
            </w:tcBorders>
            <w:shd w:val="clear" w:color="auto" w:fill="auto"/>
            <w:vAlign w:val="center"/>
            <w:hideMark/>
          </w:tcPr>
          <w:p w14:paraId="739316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c>
          <w:tcPr>
            <w:tcW w:w="960" w:type="dxa"/>
            <w:tcBorders>
              <w:top w:val="nil"/>
              <w:left w:val="nil"/>
              <w:bottom w:val="single" w:sz="8" w:space="0" w:color="auto"/>
              <w:right w:val="single" w:sz="8" w:space="0" w:color="auto"/>
            </w:tcBorders>
            <w:shd w:val="clear" w:color="auto" w:fill="auto"/>
            <w:vAlign w:val="center"/>
            <w:hideMark/>
          </w:tcPr>
          <w:p w14:paraId="6CDC604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81,21</w:t>
            </w:r>
          </w:p>
        </w:tc>
      </w:tr>
      <w:tr w:rsidR="00E9391A" w:rsidRPr="00E9391A" w14:paraId="2D804B7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1248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№3.6 ул.Постышева,20а</w:t>
            </w:r>
          </w:p>
        </w:tc>
      </w:tr>
      <w:tr w:rsidR="00E9391A" w:rsidRPr="00E9391A" w14:paraId="2EE51A8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DDB463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0221BE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79537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28F2B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098E6E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383F253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9848E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D492F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BA1F2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r>
      <w:tr w:rsidR="00E9391A" w:rsidRPr="00E9391A" w14:paraId="0F625FC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638387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5DAEB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A809F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367EE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053833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582534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65BC26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93CDF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F5EB5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1,78</w:t>
            </w:r>
          </w:p>
        </w:tc>
      </w:tr>
      <w:tr w:rsidR="00E9391A" w:rsidRPr="00E9391A" w14:paraId="38A1D9FD"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C0024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C7549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7AA2763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459F24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054C205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548218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1E031C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78591F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c>
          <w:tcPr>
            <w:tcW w:w="960" w:type="dxa"/>
            <w:tcBorders>
              <w:top w:val="nil"/>
              <w:left w:val="nil"/>
              <w:bottom w:val="single" w:sz="8" w:space="0" w:color="auto"/>
              <w:right w:val="single" w:sz="8" w:space="0" w:color="auto"/>
            </w:tcBorders>
            <w:shd w:val="clear" w:color="auto" w:fill="auto"/>
            <w:vAlign w:val="center"/>
            <w:hideMark/>
          </w:tcPr>
          <w:p w14:paraId="0E10E1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0,06</w:t>
            </w:r>
          </w:p>
        </w:tc>
      </w:tr>
      <w:tr w:rsidR="00E9391A" w:rsidRPr="00E9391A" w14:paraId="627B5C6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34A3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 ул. Сидоренко,11 (строительство котельной, работающей на газовом топливе, в границах участка котельной №4.1)</w:t>
            </w:r>
          </w:p>
        </w:tc>
      </w:tr>
      <w:tr w:rsidR="00E9391A" w:rsidRPr="00E9391A" w14:paraId="319C789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9509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D9C45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2F15EE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7772CA0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09BC49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40</w:t>
            </w:r>
          </w:p>
        </w:tc>
        <w:tc>
          <w:tcPr>
            <w:tcW w:w="960" w:type="dxa"/>
            <w:tcBorders>
              <w:top w:val="nil"/>
              <w:left w:val="nil"/>
              <w:bottom w:val="single" w:sz="4" w:space="0" w:color="auto"/>
              <w:right w:val="single" w:sz="4" w:space="0" w:color="auto"/>
            </w:tcBorders>
            <w:shd w:val="clear" w:color="auto" w:fill="auto"/>
            <w:vAlign w:val="center"/>
            <w:hideMark/>
          </w:tcPr>
          <w:p w14:paraId="176440D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7C18C9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DF554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27B04D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r>
      <w:tr w:rsidR="00E9391A" w:rsidRPr="00E9391A" w14:paraId="7997A14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ACBD6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8F8B60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586BB6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37493B8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0F7CFD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14:paraId="490EAF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35E0FB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5A8CB2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14:paraId="62B5F5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w:t>
            </w:r>
          </w:p>
        </w:tc>
      </w:tr>
      <w:tr w:rsidR="00E9391A" w:rsidRPr="00E9391A" w14:paraId="3047ACC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91273E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3F593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23,22</w:t>
            </w:r>
          </w:p>
        </w:tc>
        <w:tc>
          <w:tcPr>
            <w:tcW w:w="960" w:type="dxa"/>
            <w:tcBorders>
              <w:top w:val="nil"/>
              <w:left w:val="nil"/>
              <w:bottom w:val="single" w:sz="8" w:space="0" w:color="auto"/>
              <w:right w:val="single" w:sz="8" w:space="0" w:color="auto"/>
            </w:tcBorders>
            <w:shd w:val="clear" w:color="auto" w:fill="auto"/>
            <w:vAlign w:val="center"/>
            <w:hideMark/>
          </w:tcPr>
          <w:p w14:paraId="5F1A188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24,92</w:t>
            </w:r>
          </w:p>
        </w:tc>
        <w:tc>
          <w:tcPr>
            <w:tcW w:w="960" w:type="dxa"/>
            <w:tcBorders>
              <w:top w:val="nil"/>
              <w:left w:val="nil"/>
              <w:bottom w:val="single" w:sz="8" w:space="0" w:color="auto"/>
              <w:right w:val="single" w:sz="8" w:space="0" w:color="auto"/>
            </w:tcBorders>
            <w:shd w:val="clear" w:color="auto" w:fill="auto"/>
            <w:vAlign w:val="center"/>
            <w:hideMark/>
          </w:tcPr>
          <w:p w14:paraId="072BCE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24,92</w:t>
            </w:r>
          </w:p>
        </w:tc>
        <w:tc>
          <w:tcPr>
            <w:tcW w:w="960" w:type="dxa"/>
            <w:tcBorders>
              <w:top w:val="nil"/>
              <w:left w:val="nil"/>
              <w:bottom w:val="single" w:sz="8" w:space="0" w:color="auto"/>
              <w:right w:val="single" w:sz="8" w:space="0" w:color="auto"/>
            </w:tcBorders>
            <w:shd w:val="clear" w:color="auto" w:fill="auto"/>
            <w:vAlign w:val="center"/>
            <w:hideMark/>
          </w:tcPr>
          <w:p w14:paraId="368DC9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787FE2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5D23CF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41D2F7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c>
          <w:tcPr>
            <w:tcW w:w="960" w:type="dxa"/>
            <w:tcBorders>
              <w:top w:val="nil"/>
              <w:left w:val="nil"/>
              <w:bottom w:val="single" w:sz="8" w:space="0" w:color="auto"/>
              <w:right w:val="single" w:sz="8" w:space="0" w:color="auto"/>
            </w:tcBorders>
            <w:shd w:val="clear" w:color="auto" w:fill="auto"/>
            <w:vAlign w:val="center"/>
            <w:hideMark/>
          </w:tcPr>
          <w:p w14:paraId="555EC8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26,63</w:t>
            </w:r>
          </w:p>
        </w:tc>
      </w:tr>
      <w:tr w:rsidR="00E9391A" w:rsidRPr="00E9391A" w14:paraId="03D5AB54"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BC88B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E9391A" w:rsidRPr="00E9391A" w14:paraId="4269B83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1A56A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87A69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B332B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508F6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3F41A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6AFA8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2BCFC3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C80AE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FA32F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E9391A" w:rsidRPr="00E9391A" w14:paraId="5CFA4A5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CCD46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16E7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BB5765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B8955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E955F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236EA5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66C4117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0ADF7CD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3AC61AA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E9391A" w:rsidRPr="00E9391A" w14:paraId="1EEC885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903EB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65E9D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26C3C6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3FB1F1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28895D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38E2B5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6C688D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0210C36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c>
          <w:tcPr>
            <w:tcW w:w="960" w:type="dxa"/>
            <w:tcBorders>
              <w:top w:val="nil"/>
              <w:left w:val="nil"/>
              <w:bottom w:val="single" w:sz="8" w:space="0" w:color="auto"/>
              <w:right w:val="single" w:sz="8" w:space="0" w:color="auto"/>
            </w:tcBorders>
            <w:shd w:val="clear" w:color="auto" w:fill="auto"/>
            <w:vAlign w:val="center"/>
            <w:hideMark/>
          </w:tcPr>
          <w:p w14:paraId="582502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0,18</w:t>
            </w:r>
          </w:p>
        </w:tc>
      </w:tr>
      <w:tr w:rsidR="00E9391A" w:rsidRPr="00E9391A" w14:paraId="351815B4"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378C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E9391A" w:rsidRPr="00E9391A" w14:paraId="52E78FE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0566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237E4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55542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2E3B3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45E0EC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68E5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E3AE0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3CD55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5A010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25862BA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888DA6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52F65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653EA4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C4FAF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80D08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71AAD3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5737B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A4F44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E0FF71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2365D42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74595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38F29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6377D7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69D5555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383892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6D5617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AD309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2D2C5F6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vAlign w:val="center"/>
            <w:hideMark/>
          </w:tcPr>
          <w:p w14:paraId="1A53FE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0,08</w:t>
            </w:r>
          </w:p>
        </w:tc>
      </w:tr>
      <w:tr w:rsidR="00E9391A" w:rsidRPr="00E9391A" w14:paraId="3BB80D1B"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87E06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№4.8 ул.2-я Промышленная,14 (реконструкция, перевод на газовое топливо)</w:t>
            </w:r>
          </w:p>
        </w:tc>
      </w:tr>
      <w:tr w:rsidR="00E9391A" w:rsidRPr="00E9391A" w14:paraId="3339CC1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DBA82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BCF27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052D335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3216CE9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300076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22,64</w:t>
            </w:r>
          </w:p>
        </w:tc>
        <w:tc>
          <w:tcPr>
            <w:tcW w:w="960" w:type="dxa"/>
            <w:tcBorders>
              <w:top w:val="nil"/>
              <w:left w:val="nil"/>
              <w:bottom w:val="single" w:sz="4" w:space="0" w:color="auto"/>
              <w:right w:val="single" w:sz="4" w:space="0" w:color="auto"/>
            </w:tcBorders>
            <w:shd w:val="clear" w:color="auto" w:fill="auto"/>
            <w:vAlign w:val="center"/>
            <w:hideMark/>
          </w:tcPr>
          <w:p w14:paraId="1CBEED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63B5BA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DB034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7BD19B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r>
      <w:tr w:rsidR="00E9391A" w:rsidRPr="00E9391A" w14:paraId="7DD2F0C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B5816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D6EAA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69900B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56114D0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70C4AF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21,93</w:t>
            </w:r>
          </w:p>
        </w:tc>
        <w:tc>
          <w:tcPr>
            <w:tcW w:w="960" w:type="dxa"/>
            <w:tcBorders>
              <w:top w:val="nil"/>
              <w:left w:val="nil"/>
              <w:bottom w:val="single" w:sz="4" w:space="0" w:color="auto"/>
              <w:right w:val="single" w:sz="4" w:space="0" w:color="auto"/>
            </w:tcBorders>
            <w:shd w:val="clear" w:color="auto" w:fill="auto"/>
            <w:vAlign w:val="center"/>
            <w:hideMark/>
          </w:tcPr>
          <w:p w14:paraId="4485174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0DBBD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48EF065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14:paraId="14D300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22,6</w:t>
            </w:r>
          </w:p>
        </w:tc>
      </w:tr>
      <w:tr w:rsidR="00E9391A" w:rsidRPr="00E9391A" w14:paraId="5DCB8CE0"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06C95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0B615E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647286B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18A7383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622415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15,21</w:t>
            </w:r>
          </w:p>
        </w:tc>
        <w:tc>
          <w:tcPr>
            <w:tcW w:w="960" w:type="dxa"/>
            <w:tcBorders>
              <w:top w:val="nil"/>
              <w:left w:val="nil"/>
              <w:bottom w:val="single" w:sz="8" w:space="0" w:color="auto"/>
              <w:right w:val="single" w:sz="8" w:space="0" w:color="auto"/>
            </w:tcBorders>
            <w:shd w:val="clear" w:color="auto" w:fill="auto"/>
            <w:vAlign w:val="center"/>
            <w:hideMark/>
          </w:tcPr>
          <w:p w14:paraId="1D6378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0C0F32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3E04E6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8" w:space="0" w:color="auto"/>
              <w:right w:val="single" w:sz="8" w:space="0" w:color="auto"/>
            </w:tcBorders>
            <w:shd w:val="clear" w:color="auto" w:fill="auto"/>
            <w:vAlign w:val="center"/>
            <w:hideMark/>
          </w:tcPr>
          <w:p w14:paraId="5D1DDD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r>
      <w:tr w:rsidR="00E9391A" w:rsidRPr="00E9391A" w14:paraId="40D53A10"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E85A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№4.9 ул.Линейная,2б</w:t>
            </w:r>
          </w:p>
        </w:tc>
      </w:tr>
      <w:tr w:rsidR="00E9391A" w:rsidRPr="00E9391A" w14:paraId="2CDCA69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214E8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BCD8A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5194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BE235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C5ED3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CE6369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CA0A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1274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4" w:space="0" w:color="auto"/>
              <w:right w:val="single" w:sz="4" w:space="0" w:color="auto"/>
            </w:tcBorders>
            <w:shd w:val="clear" w:color="auto" w:fill="auto"/>
            <w:vAlign w:val="center"/>
            <w:hideMark/>
          </w:tcPr>
          <w:p w14:paraId="6F01A3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E9391A" w:rsidRPr="00E9391A" w14:paraId="396D13C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7F0F60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21C5E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562EE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5146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0E6C4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5C633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5802C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6FBA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4" w:space="0" w:color="auto"/>
              <w:right w:val="single" w:sz="4" w:space="0" w:color="auto"/>
            </w:tcBorders>
            <w:shd w:val="clear" w:color="auto" w:fill="auto"/>
            <w:vAlign w:val="center"/>
            <w:hideMark/>
          </w:tcPr>
          <w:p w14:paraId="5E63E5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E9391A" w:rsidRPr="00E9391A" w14:paraId="17FC742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89D6FC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AD6B42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59CA54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21B50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2CE8B1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5E0D2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D098D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028407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1E2F4F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E9391A" w:rsidRPr="00E9391A" w14:paraId="6F125BA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008C4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E9391A" w:rsidRPr="00E9391A" w14:paraId="17361D4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E530A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2B4B2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2924E1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06DCCAD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5F5D46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86C84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628058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868D0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080086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r>
      <w:tr w:rsidR="00E9391A" w:rsidRPr="00E9391A" w14:paraId="59C20CF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20CCD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04042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0C426E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6B97EE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3E9A89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4995EA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175589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477D94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c>
          <w:tcPr>
            <w:tcW w:w="960" w:type="dxa"/>
            <w:tcBorders>
              <w:top w:val="nil"/>
              <w:left w:val="nil"/>
              <w:bottom w:val="single" w:sz="4" w:space="0" w:color="auto"/>
              <w:right w:val="single" w:sz="4" w:space="0" w:color="auto"/>
            </w:tcBorders>
            <w:shd w:val="clear" w:color="auto" w:fill="auto"/>
            <w:vAlign w:val="center"/>
            <w:hideMark/>
          </w:tcPr>
          <w:p w14:paraId="37BFF2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w:t>
            </w:r>
          </w:p>
        </w:tc>
      </w:tr>
      <w:tr w:rsidR="00E9391A" w:rsidRPr="00E9391A" w14:paraId="25F1D57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47738A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6CC4C3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0,16</w:t>
            </w:r>
          </w:p>
        </w:tc>
        <w:tc>
          <w:tcPr>
            <w:tcW w:w="960" w:type="dxa"/>
            <w:tcBorders>
              <w:top w:val="nil"/>
              <w:left w:val="nil"/>
              <w:bottom w:val="single" w:sz="8" w:space="0" w:color="auto"/>
              <w:right w:val="single" w:sz="8" w:space="0" w:color="auto"/>
            </w:tcBorders>
            <w:shd w:val="clear" w:color="auto" w:fill="auto"/>
            <w:vAlign w:val="center"/>
            <w:hideMark/>
          </w:tcPr>
          <w:p w14:paraId="53802F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77A8242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088048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3C6E4B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6E4535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70268ED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c>
          <w:tcPr>
            <w:tcW w:w="960" w:type="dxa"/>
            <w:tcBorders>
              <w:top w:val="nil"/>
              <w:left w:val="nil"/>
              <w:bottom w:val="single" w:sz="8" w:space="0" w:color="auto"/>
              <w:right w:val="single" w:sz="8" w:space="0" w:color="auto"/>
            </w:tcBorders>
            <w:shd w:val="clear" w:color="auto" w:fill="auto"/>
            <w:vAlign w:val="center"/>
            <w:hideMark/>
          </w:tcPr>
          <w:p w14:paraId="1242C0F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0,3</w:t>
            </w:r>
          </w:p>
        </w:tc>
      </w:tr>
      <w:tr w:rsidR="00E9391A" w:rsidRPr="00E9391A" w14:paraId="44FCA0F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971B3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E9391A" w:rsidRPr="00E9391A" w14:paraId="5046408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AB716B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CEF4A2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2FD05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FC3FE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D1011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C69B2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DEECF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DA2C0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7B3300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2F1A393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225650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FA1F1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2C400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44C9AF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9E195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E1FEAB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97C43E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F45AB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EC177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651F6B0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C12B4E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4B1B5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008A6F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59D68FA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175279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521C402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20D5135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295308C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7183B76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0,12</w:t>
            </w:r>
          </w:p>
        </w:tc>
      </w:tr>
      <w:tr w:rsidR="00E9391A" w:rsidRPr="00E9391A" w14:paraId="5D51BAEA"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5963A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№4.13 ул.Малиновского,30а (реконструкция, перевод на газовое топливо, присоединение части нагрузки 3.5)</w:t>
            </w:r>
          </w:p>
        </w:tc>
      </w:tr>
      <w:tr w:rsidR="00E9391A" w:rsidRPr="00E9391A" w14:paraId="0FD1A1D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37C7F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A3029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24B7A4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343824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68CA14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2B7E802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2F080B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2A931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0FD23F4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r>
      <w:tr w:rsidR="00E9391A" w:rsidRPr="00E9391A" w14:paraId="3907B462"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83B81C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DEEE8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71580A9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599B575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14:paraId="377365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0FF1E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364BFD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1C4DB45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6C0C90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22</w:t>
            </w:r>
          </w:p>
        </w:tc>
      </w:tr>
      <w:tr w:rsidR="00E9391A" w:rsidRPr="00E9391A" w14:paraId="5276300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79FDD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AF7F5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25980F5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55923A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8,1</w:t>
            </w:r>
          </w:p>
        </w:tc>
        <w:tc>
          <w:tcPr>
            <w:tcW w:w="960" w:type="dxa"/>
            <w:tcBorders>
              <w:top w:val="nil"/>
              <w:left w:val="nil"/>
              <w:bottom w:val="single" w:sz="8" w:space="0" w:color="auto"/>
              <w:right w:val="single" w:sz="8" w:space="0" w:color="auto"/>
            </w:tcBorders>
            <w:shd w:val="clear" w:color="auto" w:fill="auto"/>
            <w:vAlign w:val="center"/>
            <w:hideMark/>
          </w:tcPr>
          <w:p w14:paraId="65E4BB0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12E7EF3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66D195A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1167251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3D070C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r>
      <w:tr w:rsidR="00E9391A" w:rsidRPr="00E9391A" w14:paraId="34B7741B"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1CA3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E9391A" w:rsidRPr="00E9391A" w14:paraId="5A80E84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CEDF6E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02657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69F045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41A8C92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0339A6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55C775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5FE332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2A226A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c>
          <w:tcPr>
            <w:tcW w:w="960" w:type="dxa"/>
            <w:tcBorders>
              <w:top w:val="nil"/>
              <w:left w:val="nil"/>
              <w:bottom w:val="single" w:sz="4" w:space="0" w:color="auto"/>
              <w:right w:val="single" w:sz="4" w:space="0" w:color="auto"/>
            </w:tcBorders>
            <w:shd w:val="clear" w:color="auto" w:fill="auto"/>
            <w:vAlign w:val="center"/>
            <w:hideMark/>
          </w:tcPr>
          <w:p w14:paraId="0552F4A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0,53</w:t>
            </w:r>
          </w:p>
        </w:tc>
      </w:tr>
      <w:tr w:rsidR="00E9391A" w:rsidRPr="00E9391A" w14:paraId="53E2693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E5D14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3ED87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A6CB0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36B162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E1638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58E46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7E3551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5E85C5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c>
          <w:tcPr>
            <w:tcW w:w="960" w:type="dxa"/>
            <w:tcBorders>
              <w:top w:val="nil"/>
              <w:left w:val="nil"/>
              <w:bottom w:val="single" w:sz="4" w:space="0" w:color="auto"/>
              <w:right w:val="single" w:sz="4" w:space="0" w:color="auto"/>
            </w:tcBorders>
            <w:shd w:val="clear" w:color="auto" w:fill="auto"/>
            <w:vAlign w:val="center"/>
            <w:hideMark/>
          </w:tcPr>
          <w:p w14:paraId="4CE6F8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0,52</w:t>
            </w:r>
          </w:p>
        </w:tc>
      </w:tr>
      <w:tr w:rsidR="00E9391A" w:rsidRPr="00E9391A" w14:paraId="08B54656"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FEC5AE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67E83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42439A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3683A1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2E57A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68AB543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0FCA667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62C9F50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8CA6C9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E9391A" w:rsidRPr="00E9391A" w14:paraId="24AE5909"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58046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E9391A" w:rsidRPr="00E9391A" w14:paraId="34D024D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F9A71C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30BD2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2792D3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6C667C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488DD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51A50EB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431B5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1FF87F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0310C1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7A2D6B0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21C36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52A7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FF68BF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60640B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790B8B4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AEB66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43C28E3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19D5E5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c>
          <w:tcPr>
            <w:tcW w:w="960" w:type="dxa"/>
            <w:tcBorders>
              <w:top w:val="nil"/>
              <w:left w:val="nil"/>
              <w:bottom w:val="single" w:sz="4" w:space="0" w:color="auto"/>
              <w:right w:val="single" w:sz="4" w:space="0" w:color="auto"/>
            </w:tcBorders>
            <w:shd w:val="clear" w:color="auto" w:fill="auto"/>
            <w:vAlign w:val="center"/>
            <w:hideMark/>
          </w:tcPr>
          <w:p w14:paraId="3DD39CA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0,24</w:t>
            </w:r>
          </w:p>
        </w:tc>
      </w:tr>
      <w:tr w:rsidR="00E9391A" w:rsidRPr="00E9391A" w14:paraId="7EFC111D"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B6F42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5EF3E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73BF5F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0FBAAEC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07CFFE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5161932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27568E3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3E9BA2E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c>
          <w:tcPr>
            <w:tcW w:w="960" w:type="dxa"/>
            <w:tcBorders>
              <w:top w:val="nil"/>
              <w:left w:val="nil"/>
              <w:bottom w:val="single" w:sz="8" w:space="0" w:color="auto"/>
              <w:right w:val="single" w:sz="8" w:space="0" w:color="auto"/>
            </w:tcBorders>
            <w:shd w:val="clear" w:color="auto" w:fill="auto"/>
            <w:vAlign w:val="center"/>
            <w:hideMark/>
          </w:tcPr>
          <w:p w14:paraId="73C59B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0,07</w:t>
            </w:r>
          </w:p>
        </w:tc>
      </w:tr>
      <w:tr w:rsidR="00E9391A" w:rsidRPr="00E9391A" w14:paraId="7CEB8D3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2977F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№4.17 ул. Станционная,1 (строительство газовой котельной)</w:t>
            </w:r>
          </w:p>
        </w:tc>
      </w:tr>
      <w:tr w:rsidR="00E9391A" w:rsidRPr="00E9391A" w14:paraId="5432BDD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394DB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0AC45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BE0CD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A2A05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1916D8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1C7BEE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596C37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279D8B8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c>
          <w:tcPr>
            <w:tcW w:w="960" w:type="dxa"/>
            <w:tcBorders>
              <w:top w:val="nil"/>
              <w:left w:val="nil"/>
              <w:bottom w:val="single" w:sz="4" w:space="0" w:color="auto"/>
              <w:right w:val="single" w:sz="4" w:space="0" w:color="auto"/>
            </w:tcBorders>
            <w:shd w:val="clear" w:color="auto" w:fill="auto"/>
            <w:vAlign w:val="center"/>
            <w:hideMark/>
          </w:tcPr>
          <w:p w14:paraId="61FD79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0,47</w:t>
            </w:r>
          </w:p>
        </w:tc>
      </w:tr>
      <w:tr w:rsidR="00E9391A" w:rsidRPr="00E9391A" w14:paraId="60AE182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A8C3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A50D3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29CAB0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FE4939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EFE53A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5DDB30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3CE1EA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41FEB3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4" w:space="0" w:color="auto"/>
              <w:right w:val="single" w:sz="4" w:space="0" w:color="auto"/>
            </w:tcBorders>
            <w:shd w:val="clear" w:color="auto" w:fill="auto"/>
            <w:vAlign w:val="center"/>
            <w:hideMark/>
          </w:tcPr>
          <w:p w14:paraId="633E1B6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r>
      <w:tr w:rsidR="00E9391A" w:rsidRPr="00E9391A" w14:paraId="39AF624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1E28DC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B65E8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4FA0F4B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CD7D3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2ECE9F3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47BE46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9A7BB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62DB3A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c>
          <w:tcPr>
            <w:tcW w:w="960" w:type="dxa"/>
            <w:tcBorders>
              <w:top w:val="nil"/>
              <w:left w:val="nil"/>
              <w:bottom w:val="single" w:sz="8" w:space="0" w:color="auto"/>
              <w:right w:val="single" w:sz="8" w:space="0" w:color="auto"/>
            </w:tcBorders>
            <w:shd w:val="clear" w:color="auto" w:fill="auto"/>
            <w:vAlign w:val="center"/>
            <w:hideMark/>
          </w:tcPr>
          <w:p w14:paraId="0F4DE0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0,05</w:t>
            </w:r>
          </w:p>
        </w:tc>
      </w:tr>
      <w:tr w:rsidR="00E9391A" w:rsidRPr="00E9391A" w14:paraId="4806553D"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59CC7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№4.18 ул.Михайловская,103 (водоканал) (реконструкция, перевод на газовое топливо)</w:t>
            </w:r>
          </w:p>
        </w:tc>
      </w:tr>
      <w:tr w:rsidR="00E9391A" w:rsidRPr="00E9391A" w14:paraId="3552CA8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600D4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8EE066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3E77F8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B92AAD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64B01C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533499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23FDFA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616FED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14:paraId="1E0809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2,5</w:t>
            </w:r>
          </w:p>
        </w:tc>
      </w:tr>
      <w:tr w:rsidR="00E9391A" w:rsidRPr="00E9391A" w14:paraId="44D090E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4311F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BA549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7F1051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01537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905131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12BABB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20C8CA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52198B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14:paraId="390D0D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1,47</w:t>
            </w:r>
          </w:p>
        </w:tc>
      </w:tr>
      <w:tr w:rsidR="00E9391A" w:rsidRPr="00E9391A" w14:paraId="6D44FE7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0550A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98282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0EC28F2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58FB5B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3E01B3B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625844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6F4AC3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223E67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c>
          <w:tcPr>
            <w:tcW w:w="960" w:type="dxa"/>
            <w:tcBorders>
              <w:top w:val="nil"/>
              <w:left w:val="nil"/>
              <w:bottom w:val="single" w:sz="8" w:space="0" w:color="auto"/>
              <w:right w:val="single" w:sz="8" w:space="0" w:color="auto"/>
            </w:tcBorders>
            <w:shd w:val="clear" w:color="auto" w:fill="auto"/>
            <w:vAlign w:val="center"/>
            <w:hideMark/>
          </w:tcPr>
          <w:p w14:paraId="4F04267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0,77</w:t>
            </w:r>
          </w:p>
        </w:tc>
      </w:tr>
      <w:tr w:rsidR="00E9391A" w:rsidRPr="00E9391A" w14:paraId="4863634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E32DD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E9391A" w:rsidRPr="00E9391A" w14:paraId="4977E83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7E3AB0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423F8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302A2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71901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054CCE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6EAD99B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14F02C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CE504C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8F4FC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E9391A" w:rsidRPr="00E9391A" w14:paraId="17C854F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814EC2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5B4BA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316C8FF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CDBF6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0D9181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220F39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3D2F85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631FB35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c>
          <w:tcPr>
            <w:tcW w:w="960" w:type="dxa"/>
            <w:tcBorders>
              <w:top w:val="nil"/>
              <w:left w:val="nil"/>
              <w:bottom w:val="single" w:sz="4" w:space="0" w:color="auto"/>
              <w:right w:val="single" w:sz="4" w:space="0" w:color="auto"/>
            </w:tcBorders>
            <w:shd w:val="clear" w:color="auto" w:fill="auto"/>
            <w:vAlign w:val="center"/>
            <w:hideMark/>
          </w:tcPr>
          <w:p w14:paraId="523008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0,25</w:t>
            </w:r>
          </w:p>
        </w:tc>
      </w:tr>
      <w:tr w:rsidR="00E9391A" w:rsidRPr="00E9391A" w14:paraId="5B467B9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B707C5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255E21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27399D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685DEB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62875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09311EF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3C7DFE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4886A4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vAlign w:val="center"/>
            <w:hideMark/>
          </w:tcPr>
          <w:p w14:paraId="706E87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w:t>
            </w:r>
          </w:p>
        </w:tc>
      </w:tr>
      <w:tr w:rsidR="00E9391A" w:rsidRPr="00E9391A" w14:paraId="50391631"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00EA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E9391A" w:rsidRPr="00E9391A" w14:paraId="0B5BD4D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1539F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E5E26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CF41D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C1E85D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A0228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FD6DAA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0903E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8C6D09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6E3BE8B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E9391A" w:rsidRPr="00E9391A" w14:paraId="1ECB6B6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D0097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ACB105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5B3FE2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3CCE23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B45BD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D8D49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04918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F4FFD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c>
          <w:tcPr>
            <w:tcW w:w="960" w:type="dxa"/>
            <w:tcBorders>
              <w:top w:val="nil"/>
              <w:left w:val="nil"/>
              <w:bottom w:val="single" w:sz="4" w:space="0" w:color="auto"/>
              <w:right w:val="single" w:sz="4" w:space="0" w:color="auto"/>
            </w:tcBorders>
            <w:shd w:val="clear" w:color="auto" w:fill="auto"/>
            <w:vAlign w:val="center"/>
            <w:hideMark/>
          </w:tcPr>
          <w:p w14:paraId="4AAE60F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0,97</w:t>
            </w:r>
          </w:p>
        </w:tc>
      </w:tr>
      <w:tr w:rsidR="00E9391A" w:rsidRPr="00E9391A" w14:paraId="68D2ECE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CE42FA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905D0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4F29D5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130178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3A856E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2BD9E20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60C1BD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0389FB1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c>
          <w:tcPr>
            <w:tcW w:w="960" w:type="dxa"/>
            <w:tcBorders>
              <w:top w:val="nil"/>
              <w:left w:val="nil"/>
              <w:bottom w:val="single" w:sz="8" w:space="0" w:color="auto"/>
              <w:right w:val="single" w:sz="8" w:space="0" w:color="auto"/>
            </w:tcBorders>
            <w:shd w:val="clear" w:color="auto" w:fill="auto"/>
            <w:vAlign w:val="center"/>
            <w:hideMark/>
          </w:tcPr>
          <w:p w14:paraId="5F7364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0,21</w:t>
            </w:r>
          </w:p>
        </w:tc>
      </w:tr>
      <w:tr w:rsidR="00E9391A" w:rsidRPr="00E9391A" w14:paraId="105C69C7"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D6C5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№5.1 ул.Первостроителей,2б, п. Врангель (строительство котельной, работающей на газовом топливе)</w:t>
            </w:r>
          </w:p>
        </w:tc>
      </w:tr>
      <w:tr w:rsidR="00E9391A" w:rsidRPr="00E9391A" w14:paraId="5D9F287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452B7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45103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230090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67A81B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373452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6D4EA1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7C9CDF6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293475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14:paraId="5C95104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5,94</w:t>
            </w:r>
          </w:p>
        </w:tc>
      </w:tr>
      <w:tr w:rsidR="00E9391A" w:rsidRPr="00E9391A" w14:paraId="35547B4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DE177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DBC55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0D30700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164742C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46DA35B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3C4AC03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1ABD9E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77664E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14:paraId="2AE885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5,41</w:t>
            </w:r>
          </w:p>
        </w:tc>
      </w:tr>
      <w:tr w:rsidR="00E9391A" w:rsidRPr="00E9391A" w14:paraId="7CD55155"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50AE9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EA7EE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5B7F24A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37ADD9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237F1F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5EE698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4F6DC9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41CA5DF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c>
          <w:tcPr>
            <w:tcW w:w="960" w:type="dxa"/>
            <w:tcBorders>
              <w:top w:val="nil"/>
              <w:left w:val="nil"/>
              <w:bottom w:val="single" w:sz="8" w:space="0" w:color="auto"/>
              <w:right w:val="single" w:sz="8" w:space="0" w:color="auto"/>
            </w:tcBorders>
            <w:shd w:val="clear" w:color="auto" w:fill="auto"/>
            <w:vAlign w:val="center"/>
            <w:hideMark/>
          </w:tcPr>
          <w:p w14:paraId="0B84B3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w:t>
            </w:r>
          </w:p>
        </w:tc>
      </w:tr>
      <w:tr w:rsidR="00E9391A" w:rsidRPr="00E9391A" w14:paraId="354E12F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E9E2D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№5.2 ул.Васяновича,11, п. Врангель (реконструкция, перевод на газовое топливо)</w:t>
            </w:r>
          </w:p>
        </w:tc>
      </w:tr>
      <w:tr w:rsidR="00E9391A" w:rsidRPr="00E9391A" w14:paraId="2DDAD7E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F3A5D0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D0ECF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4C4C55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278924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14:paraId="5357FB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166355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919EF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730E7C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0DC085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30</w:t>
            </w:r>
          </w:p>
        </w:tc>
      </w:tr>
      <w:tr w:rsidR="00E9391A" w:rsidRPr="00E9391A" w14:paraId="73F54AD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F989F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5D3031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1CF3C1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4E6607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51,21</w:t>
            </w:r>
          </w:p>
        </w:tc>
        <w:tc>
          <w:tcPr>
            <w:tcW w:w="960" w:type="dxa"/>
            <w:tcBorders>
              <w:top w:val="nil"/>
              <w:left w:val="nil"/>
              <w:bottom w:val="single" w:sz="4" w:space="0" w:color="auto"/>
              <w:right w:val="single" w:sz="4" w:space="0" w:color="auto"/>
            </w:tcBorders>
            <w:shd w:val="clear" w:color="auto" w:fill="auto"/>
            <w:vAlign w:val="center"/>
            <w:hideMark/>
          </w:tcPr>
          <w:p w14:paraId="3B3734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4FED333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59D247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732025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c>
          <w:tcPr>
            <w:tcW w:w="960" w:type="dxa"/>
            <w:tcBorders>
              <w:top w:val="nil"/>
              <w:left w:val="nil"/>
              <w:bottom w:val="single" w:sz="4" w:space="0" w:color="auto"/>
              <w:right w:val="single" w:sz="4" w:space="0" w:color="auto"/>
            </w:tcBorders>
            <w:shd w:val="clear" w:color="auto" w:fill="auto"/>
            <w:vAlign w:val="center"/>
            <w:hideMark/>
          </w:tcPr>
          <w:p w14:paraId="3358E27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29,31</w:t>
            </w:r>
          </w:p>
        </w:tc>
      </w:tr>
      <w:tr w:rsidR="00E9391A" w:rsidRPr="00E9391A" w14:paraId="4C42A73C"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44529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C4B20C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393597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5810A3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19,58</w:t>
            </w:r>
          </w:p>
        </w:tc>
        <w:tc>
          <w:tcPr>
            <w:tcW w:w="960" w:type="dxa"/>
            <w:tcBorders>
              <w:top w:val="nil"/>
              <w:left w:val="nil"/>
              <w:bottom w:val="single" w:sz="8" w:space="0" w:color="auto"/>
              <w:right w:val="single" w:sz="8" w:space="0" w:color="auto"/>
            </w:tcBorders>
            <w:shd w:val="clear" w:color="auto" w:fill="auto"/>
            <w:vAlign w:val="center"/>
            <w:hideMark/>
          </w:tcPr>
          <w:p w14:paraId="11549D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761905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38EBAE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4492A3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4885B37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20,16</w:t>
            </w:r>
          </w:p>
        </w:tc>
      </w:tr>
      <w:tr w:rsidR="00E9391A" w:rsidRPr="00E9391A" w14:paraId="5D98E4A7"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167B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E9391A" w:rsidRPr="00E9391A" w14:paraId="0ED6F60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D88D1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4E59E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7F7FC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F92D1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E78EC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5006B9C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D11C5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1DCC37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3E66F5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E9391A" w:rsidRPr="00E9391A" w14:paraId="32D1AAA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7A9AB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32763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9152B4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C2988D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7074C38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A7EF1A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030A8AF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4682B9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14:paraId="200675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1,03</w:t>
            </w:r>
          </w:p>
        </w:tc>
      </w:tr>
      <w:tr w:rsidR="00E9391A" w:rsidRPr="00E9391A" w14:paraId="5C77603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08DC8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A3E8C5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5C9A54A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27AF22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04C699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51EF97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6FA2A3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4D787B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c>
          <w:tcPr>
            <w:tcW w:w="960" w:type="dxa"/>
            <w:tcBorders>
              <w:top w:val="nil"/>
              <w:left w:val="nil"/>
              <w:bottom w:val="single" w:sz="8" w:space="0" w:color="auto"/>
              <w:right w:val="single" w:sz="8" w:space="0" w:color="auto"/>
            </w:tcBorders>
            <w:shd w:val="clear" w:color="auto" w:fill="auto"/>
            <w:vAlign w:val="center"/>
            <w:hideMark/>
          </w:tcPr>
          <w:p w14:paraId="2234BE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0,48</w:t>
            </w:r>
          </w:p>
        </w:tc>
      </w:tr>
      <w:tr w:rsidR="00E9391A" w:rsidRPr="00E9391A" w14:paraId="618E9E15"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B29F1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№5.4 ул. Железнодорожников,4 п. Врангель (строительство котельной, работающей на газовом топливе)</w:t>
            </w:r>
          </w:p>
        </w:tc>
      </w:tr>
      <w:tr w:rsidR="00E9391A" w:rsidRPr="00E9391A" w14:paraId="0627BA4D"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7536C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66B32A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29820A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CD0293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58C924E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37988A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20FDE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65E0BD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79C7EEF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3,2</w:t>
            </w:r>
          </w:p>
        </w:tc>
      </w:tr>
      <w:tr w:rsidR="00E9391A" w:rsidRPr="00E9391A" w14:paraId="2EF86F2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D22C8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7A74CC5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6DD047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6A494E4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194C6A9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23A1B4D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0DA3665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509AB17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5997C89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3,1</w:t>
            </w:r>
          </w:p>
        </w:tc>
      </w:tr>
      <w:tr w:rsidR="00E9391A" w:rsidRPr="00E9391A" w14:paraId="012DC481"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BCCFA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1B3818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6E7C0C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280208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71036BA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2B4678F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499B0F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5CC063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c>
          <w:tcPr>
            <w:tcW w:w="960" w:type="dxa"/>
            <w:tcBorders>
              <w:top w:val="nil"/>
              <w:left w:val="nil"/>
              <w:bottom w:val="single" w:sz="8" w:space="0" w:color="auto"/>
              <w:right w:val="single" w:sz="8" w:space="0" w:color="auto"/>
            </w:tcBorders>
            <w:shd w:val="clear" w:color="auto" w:fill="auto"/>
            <w:vAlign w:val="center"/>
            <w:hideMark/>
          </w:tcPr>
          <w:p w14:paraId="5BA5C2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1,85</w:t>
            </w:r>
          </w:p>
        </w:tc>
      </w:tr>
      <w:tr w:rsidR="00E9391A" w:rsidRPr="00E9391A" w14:paraId="2A30A00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D840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№6.1 ул. Центральная, 9Ж, п. Южно-Морской (консервация)</w:t>
            </w:r>
          </w:p>
        </w:tc>
      </w:tr>
      <w:tr w:rsidR="00E9391A" w:rsidRPr="00E9391A" w14:paraId="03C3A68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6785D8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2A8B8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4DC8F8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31F847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1CD55C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4057C9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14:paraId="02EA3B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F7870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036E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D77F39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3D7A1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25577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23E29E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47F07E4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7029041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708EDD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14:paraId="33C87D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9431A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940FE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2160B68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3DC9BF0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7FB246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75378BF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6F0151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20AB31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6293553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2,02</w:t>
            </w:r>
          </w:p>
        </w:tc>
        <w:tc>
          <w:tcPr>
            <w:tcW w:w="960" w:type="dxa"/>
            <w:tcBorders>
              <w:top w:val="nil"/>
              <w:left w:val="nil"/>
              <w:bottom w:val="single" w:sz="8" w:space="0" w:color="auto"/>
              <w:right w:val="single" w:sz="8" w:space="0" w:color="auto"/>
            </w:tcBorders>
            <w:shd w:val="clear" w:color="auto" w:fill="auto"/>
            <w:vAlign w:val="center"/>
            <w:hideMark/>
          </w:tcPr>
          <w:p w14:paraId="493847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F0934D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F3D65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52A9364E"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647919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ул.Набережная,40, п. Южно-Морской (консервация)</w:t>
            </w:r>
          </w:p>
        </w:tc>
      </w:tr>
      <w:tr w:rsidR="00E9391A" w:rsidRPr="00E9391A" w14:paraId="007F550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95301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663CA5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2D55299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372A61F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6FFD63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66E0E6B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18,98</w:t>
            </w:r>
          </w:p>
        </w:tc>
        <w:tc>
          <w:tcPr>
            <w:tcW w:w="960" w:type="dxa"/>
            <w:tcBorders>
              <w:top w:val="nil"/>
              <w:left w:val="nil"/>
              <w:bottom w:val="single" w:sz="4" w:space="0" w:color="auto"/>
              <w:right w:val="single" w:sz="4" w:space="0" w:color="auto"/>
            </w:tcBorders>
            <w:shd w:val="clear" w:color="auto" w:fill="auto"/>
            <w:vAlign w:val="center"/>
            <w:hideMark/>
          </w:tcPr>
          <w:p w14:paraId="5D01150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8FF5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6DB27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17686E9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FEE56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58A547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06D804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283E313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74F258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10478F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17,56</w:t>
            </w:r>
          </w:p>
        </w:tc>
        <w:tc>
          <w:tcPr>
            <w:tcW w:w="960" w:type="dxa"/>
            <w:tcBorders>
              <w:top w:val="nil"/>
              <w:left w:val="nil"/>
              <w:bottom w:val="single" w:sz="4" w:space="0" w:color="auto"/>
              <w:right w:val="single" w:sz="4" w:space="0" w:color="auto"/>
            </w:tcBorders>
            <w:shd w:val="clear" w:color="auto" w:fill="auto"/>
            <w:vAlign w:val="center"/>
            <w:hideMark/>
          </w:tcPr>
          <w:p w14:paraId="245A94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F248A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6DAEAA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D8EBBA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C678EF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E47A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172C8E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236210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13,94</w:t>
            </w:r>
          </w:p>
        </w:tc>
        <w:tc>
          <w:tcPr>
            <w:tcW w:w="960" w:type="dxa"/>
            <w:tcBorders>
              <w:top w:val="nil"/>
              <w:left w:val="nil"/>
              <w:bottom w:val="single" w:sz="8" w:space="0" w:color="auto"/>
              <w:right w:val="single" w:sz="8" w:space="0" w:color="auto"/>
            </w:tcBorders>
            <w:shd w:val="clear" w:color="auto" w:fill="auto"/>
            <w:vAlign w:val="center"/>
            <w:hideMark/>
          </w:tcPr>
          <w:p w14:paraId="0432CF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15,96</w:t>
            </w:r>
          </w:p>
        </w:tc>
        <w:tc>
          <w:tcPr>
            <w:tcW w:w="960" w:type="dxa"/>
            <w:tcBorders>
              <w:top w:val="nil"/>
              <w:left w:val="nil"/>
              <w:bottom w:val="single" w:sz="8" w:space="0" w:color="auto"/>
              <w:right w:val="single" w:sz="8" w:space="0" w:color="auto"/>
            </w:tcBorders>
            <w:shd w:val="clear" w:color="auto" w:fill="auto"/>
            <w:vAlign w:val="center"/>
            <w:hideMark/>
          </w:tcPr>
          <w:p w14:paraId="2C3F97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15,96</w:t>
            </w:r>
          </w:p>
        </w:tc>
        <w:tc>
          <w:tcPr>
            <w:tcW w:w="960" w:type="dxa"/>
            <w:tcBorders>
              <w:top w:val="nil"/>
              <w:left w:val="nil"/>
              <w:bottom w:val="single" w:sz="8" w:space="0" w:color="auto"/>
              <w:right w:val="single" w:sz="8" w:space="0" w:color="auto"/>
            </w:tcBorders>
            <w:shd w:val="clear" w:color="auto" w:fill="auto"/>
            <w:vAlign w:val="center"/>
            <w:hideMark/>
          </w:tcPr>
          <w:p w14:paraId="1EB6E8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9F03E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0AB7A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262D874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7C1F05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(новая котельная в месте расположения ЦТП 6.1 ул.Гайдамакская,14)</w:t>
            </w:r>
          </w:p>
        </w:tc>
      </w:tr>
      <w:tr w:rsidR="00E9391A" w:rsidRPr="00E9391A" w14:paraId="4B66F81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BAAA00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BCB11F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87C817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7F01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264AF9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BB12D6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2720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531BAF6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682415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E9391A" w:rsidRPr="00E9391A" w14:paraId="6011262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848E8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30017F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96F57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E5445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0891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DC9F0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71CE12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c>
          <w:tcPr>
            <w:tcW w:w="960" w:type="dxa"/>
            <w:tcBorders>
              <w:top w:val="nil"/>
              <w:left w:val="nil"/>
              <w:bottom w:val="single" w:sz="4" w:space="0" w:color="auto"/>
              <w:right w:val="single" w:sz="4" w:space="0" w:color="auto"/>
            </w:tcBorders>
            <w:shd w:val="clear" w:color="auto" w:fill="auto"/>
            <w:vAlign w:val="center"/>
            <w:hideMark/>
          </w:tcPr>
          <w:p w14:paraId="49F66F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c>
          <w:tcPr>
            <w:tcW w:w="960" w:type="dxa"/>
            <w:tcBorders>
              <w:top w:val="nil"/>
              <w:left w:val="nil"/>
              <w:bottom w:val="single" w:sz="4" w:space="0" w:color="auto"/>
              <w:right w:val="single" w:sz="4" w:space="0" w:color="auto"/>
            </w:tcBorders>
            <w:shd w:val="clear" w:color="auto" w:fill="auto"/>
            <w:vAlign w:val="center"/>
            <w:hideMark/>
          </w:tcPr>
          <w:p w14:paraId="0E2FEF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11,7</w:t>
            </w:r>
          </w:p>
        </w:tc>
      </w:tr>
      <w:tr w:rsidR="00E9391A" w:rsidRPr="00E9391A" w14:paraId="7313636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CF0B9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F8D5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A2D54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818814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F2501A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9BD0A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43F4E5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4BADE4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692CB47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8</w:t>
            </w:r>
          </w:p>
        </w:tc>
      </w:tr>
      <w:tr w:rsidR="00E9391A" w:rsidRPr="00E9391A" w14:paraId="62604071"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DA9A5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№6.2 (новая котельная в месте расположения ЦТП 6.2 ул.Набережная,8)</w:t>
            </w:r>
          </w:p>
        </w:tc>
      </w:tr>
      <w:tr w:rsidR="00E9391A" w:rsidRPr="00E9391A" w14:paraId="11A9895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1950F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E7CF93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B72D86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FE3C9B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0BD7D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0955C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1B73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14:paraId="113C08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14:paraId="471BD4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14</w:t>
            </w:r>
          </w:p>
        </w:tc>
      </w:tr>
      <w:tr w:rsidR="00E9391A" w:rsidRPr="00E9391A" w14:paraId="240F952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0079B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EF42A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81EDF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363789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1707A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8CC19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2EAD13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14:paraId="7568CFE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14:paraId="50FD64C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13,5</w:t>
            </w:r>
          </w:p>
        </w:tc>
      </w:tr>
      <w:tr w:rsidR="00E9391A" w:rsidRPr="00E9391A" w14:paraId="0F172204"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4D922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91515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8EE6AB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D80BD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EF3D6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B68CF0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EDA180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5FD7B28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70E7FE6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w:t>
            </w:r>
          </w:p>
        </w:tc>
      </w:tr>
      <w:tr w:rsidR="00E9391A" w:rsidRPr="00E9391A" w14:paraId="33518CFB"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80A54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E9391A" w:rsidRPr="00E9391A" w14:paraId="377940C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A9A3A2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9B589C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7473D6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1B07876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0AE232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22A874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338ED0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08E3946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14:paraId="1DC2065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3,98</w:t>
            </w:r>
          </w:p>
        </w:tc>
      </w:tr>
      <w:tr w:rsidR="00E9391A" w:rsidRPr="00E9391A" w14:paraId="605E1E3B"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1B69C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5956FE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20F21E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037A70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0B2BF51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3066EE3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77CD92E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2489FA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14:paraId="5C4F11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3,54</w:t>
            </w:r>
          </w:p>
        </w:tc>
      </w:tr>
      <w:tr w:rsidR="00E9391A" w:rsidRPr="00E9391A" w14:paraId="39D3A4B8"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5BA9E0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34CDE7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6FF3AF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88712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60D2B00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0DB8EE6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0A9E3B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736FFB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c>
          <w:tcPr>
            <w:tcW w:w="960" w:type="dxa"/>
            <w:tcBorders>
              <w:top w:val="nil"/>
              <w:left w:val="nil"/>
              <w:bottom w:val="single" w:sz="8" w:space="0" w:color="auto"/>
              <w:right w:val="single" w:sz="8" w:space="0" w:color="auto"/>
            </w:tcBorders>
            <w:shd w:val="clear" w:color="auto" w:fill="auto"/>
            <w:vAlign w:val="center"/>
            <w:hideMark/>
          </w:tcPr>
          <w:p w14:paraId="2A05C14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1,07</w:t>
            </w:r>
          </w:p>
        </w:tc>
      </w:tr>
      <w:tr w:rsidR="00E9391A" w:rsidRPr="00E9391A" w14:paraId="7A1002E9"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62F2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№6.6 ул. Ускова,1б с. Душкино (реконструкция, перевод на газовое топливо)</w:t>
            </w:r>
          </w:p>
        </w:tc>
      </w:tr>
      <w:tr w:rsidR="00E9391A" w:rsidRPr="00E9391A" w14:paraId="3BD0E42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34C974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3C54A2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5DA11C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9E91AE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2EBA8D7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45D24E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301D1B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7ACE76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F3769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r>
      <w:tr w:rsidR="00E9391A" w:rsidRPr="00E9391A" w14:paraId="4D5FAB5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7CE8D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A21052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4FD03D9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02D7336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4DAD73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2A7E738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5022F52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6822F33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c>
          <w:tcPr>
            <w:tcW w:w="960" w:type="dxa"/>
            <w:tcBorders>
              <w:top w:val="nil"/>
              <w:left w:val="nil"/>
              <w:bottom w:val="single" w:sz="4" w:space="0" w:color="auto"/>
              <w:right w:val="single" w:sz="4" w:space="0" w:color="auto"/>
            </w:tcBorders>
            <w:shd w:val="clear" w:color="auto" w:fill="auto"/>
            <w:vAlign w:val="center"/>
            <w:hideMark/>
          </w:tcPr>
          <w:p w14:paraId="1FD8707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0,49</w:t>
            </w:r>
          </w:p>
        </w:tc>
      </w:tr>
      <w:tr w:rsidR="00E9391A" w:rsidRPr="00E9391A" w14:paraId="52DF4F7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A3D43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B5590B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C9D15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14998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1F5A3F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64400E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086F2B9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2BE88C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c>
          <w:tcPr>
            <w:tcW w:w="960" w:type="dxa"/>
            <w:tcBorders>
              <w:top w:val="nil"/>
              <w:left w:val="nil"/>
              <w:bottom w:val="single" w:sz="8" w:space="0" w:color="auto"/>
              <w:right w:val="single" w:sz="8" w:space="0" w:color="auto"/>
            </w:tcBorders>
            <w:shd w:val="clear" w:color="auto" w:fill="auto"/>
            <w:vAlign w:val="center"/>
            <w:hideMark/>
          </w:tcPr>
          <w:p w14:paraId="13738C7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0,14</w:t>
            </w:r>
          </w:p>
        </w:tc>
      </w:tr>
      <w:tr w:rsidR="00E9391A" w:rsidRPr="00E9391A" w14:paraId="6CB5CC88"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F8A3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E9391A" w:rsidRPr="00E9391A" w14:paraId="6CD12BD4"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5746CE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2E8298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63151AB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3BAFB26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5E5D03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14:paraId="316686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3AAA0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699FD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C99369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665CDBFE"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F8B5B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1040394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0AE2EF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3F061CC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6889DAA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17,2</w:t>
            </w:r>
          </w:p>
        </w:tc>
        <w:tc>
          <w:tcPr>
            <w:tcW w:w="960" w:type="dxa"/>
            <w:tcBorders>
              <w:top w:val="nil"/>
              <w:left w:val="nil"/>
              <w:bottom w:val="single" w:sz="4" w:space="0" w:color="auto"/>
              <w:right w:val="single" w:sz="4" w:space="0" w:color="auto"/>
            </w:tcBorders>
            <w:shd w:val="clear" w:color="auto" w:fill="auto"/>
            <w:vAlign w:val="center"/>
            <w:hideMark/>
          </w:tcPr>
          <w:p w14:paraId="0B95F7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34605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04C26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4665F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6E2516BA"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37087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5F079C9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420E1C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327597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6435C4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13,2</w:t>
            </w:r>
          </w:p>
        </w:tc>
        <w:tc>
          <w:tcPr>
            <w:tcW w:w="960" w:type="dxa"/>
            <w:tcBorders>
              <w:top w:val="nil"/>
              <w:left w:val="nil"/>
              <w:bottom w:val="single" w:sz="8" w:space="0" w:color="auto"/>
              <w:right w:val="single" w:sz="8" w:space="0" w:color="auto"/>
            </w:tcBorders>
            <w:shd w:val="clear" w:color="auto" w:fill="auto"/>
            <w:vAlign w:val="center"/>
            <w:hideMark/>
          </w:tcPr>
          <w:p w14:paraId="7DC27D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95BA2D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B8237D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DA42B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4BFEDA34"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E5BFE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E9391A" w:rsidRPr="00E9391A" w14:paraId="737F5073"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0B05D0F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792E3F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7E495B1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5F3965A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37FD130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02CFD43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36,69</w:t>
            </w:r>
          </w:p>
        </w:tc>
        <w:tc>
          <w:tcPr>
            <w:tcW w:w="960" w:type="dxa"/>
            <w:tcBorders>
              <w:top w:val="nil"/>
              <w:left w:val="nil"/>
              <w:bottom w:val="single" w:sz="4" w:space="0" w:color="auto"/>
              <w:right w:val="single" w:sz="4" w:space="0" w:color="auto"/>
            </w:tcBorders>
            <w:shd w:val="clear" w:color="auto" w:fill="auto"/>
            <w:vAlign w:val="center"/>
            <w:hideMark/>
          </w:tcPr>
          <w:p w14:paraId="7A0C8E8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EC3CCD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89768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436496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763E3F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D18836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4075BA0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7F6F179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63E966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0C0C65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34,06</w:t>
            </w:r>
          </w:p>
        </w:tc>
        <w:tc>
          <w:tcPr>
            <w:tcW w:w="960" w:type="dxa"/>
            <w:tcBorders>
              <w:top w:val="nil"/>
              <w:left w:val="nil"/>
              <w:bottom w:val="single" w:sz="4" w:space="0" w:color="auto"/>
              <w:right w:val="single" w:sz="4" w:space="0" w:color="auto"/>
            </w:tcBorders>
            <w:shd w:val="clear" w:color="auto" w:fill="auto"/>
            <w:vAlign w:val="center"/>
            <w:hideMark/>
          </w:tcPr>
          <w:p w14:paraId="52A0C44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C9629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7CB10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2B52C4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1AAF3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65D6A9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19,64</w:t>
            </w:r>
          </w:p>
        </w:tc>
        <w:tc>
          <w:tcPr>
            <w:tcW w:w="960" w:type="dxa"/>
            <w:tcBorders>
              <w:top w:val="nil"/>
              <w:left w:val="nil"/>
              <w:bottom w:val="single" w:sz="8" w:space="0" w:color="auto"/>
              <w:right w:val="single" w:sz="8" w:space="0" w:color="auto"/>
            </w:tcBorders>
            <w:shd w:val="clear" w:color="auto" w:fill="auto"/>
            <w:vAlign w:val="center"/>
            <w:hideMark/>
          </w:tcPr>
          <w:p w14:paraId="38CF47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19,64</w:t>
            </w:r>
          </w:p>
        </w:tc>
        <w:tc>
          <w:tcPr>
            <w:tcW w:w="960" w:type="dxa"/>
            <w:tcBorders>
              <w:top w:val="nil"/>
              <w:left w:val="nil"/>
              <w:bottom w:val="single" w:sz="8" w:space="0" w:color="auto"/>
              <w:right w:val="single" w:sz="8" w:space="0" w:color="auto"/>
            </w:tcBorders>
            <w:shd w:val="clear" w:color="auto" w:fill="auto"/>
            <w:vAlign w:val="center"/>
            <w:hideMark/>
          </w:tcPr>
          <w:p w14:paraId="02FE68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750A6B2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2BBED60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21,58</w:t>
            </w:r>
          </w:p>
        </w:tc>
        <w:tc>
          <w:tcPr>
            <w:tcW w:w="960" w:type="dxa"/>
            <w:tcBorders>
              <w:top w:val="nil"/>
              <w:left w:val="nil"/>
              <w:bottom w:val="single" w:sz="8" w:space="0" w:color="auto"/>
              <w:right w:val="single" w:sz="8" w:space="0" w:color="auto"/>
            </w:tcBorders>
            <w:shd w:val="clear" w:color="auto" w:fill="auto"/>
            <w:vAlign w:val="center"/>
            <w:hideMark/>
          </w:tcPr>
          <w:p w14:paraId="5326716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4D8B3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868ACA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5D742BC0" w14:textId="77777777" w:rsidTr="00E674F2">
        <w:trPr>
          <w:trHeight w:hRule="exact" w:val="792"/>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70B24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E9391A" w:rsidRPr="00E9391A" w14:paraId="7CD60AA4"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CBF5C8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644EC4C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CE0A0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1081BDA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C55AC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5DCA555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3A12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6CEF1A0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BC698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066A1BE8"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A633E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C521D2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53418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7A9D22C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794CB15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3C508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AE99FC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FA4A9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B05BE8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15B5AFA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FBD39D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61E86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0C1D300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56C74A8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36826D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44B3FA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47A576A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5,54</w:t>
            </w:r>
          </w:p>
        </w:tc>
        <w:tc>
          <w:tcPr>
            <w:tcW w:w="960" w:type="dxa"/>
            <w:tcBorders>
              <w:top w:val="nil"/>
              <w:left w:val="nil"/>
              <w:bottom w:val="single" w:sz="8" w:space="0" w:color="auto"/>
              <w:right w:val="single" w:sz="8" w:space="0" w:color="auto"/>
            </w:tcBorders>
            <w:shd w:val="clear" w:color="auto" w:fill="auto"/>
            <w:vAlign w:val="center"/>
            <w:hideMark/>
          </w:tcPr>
          <w:p w14:paraId="31C4AA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0CF8F3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37B0B0D2" w14:textId="77777777" w:rsidTr="00E674F2">
        <w:trPr>
          <w:trHeight w:hRule="exact" w:val="528"/>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1FA95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Котельная №2 АО «Находкинский МТП» (указаны показатели в части обеспечения услугами население НГО, ТЭП не учтены)</w:t>
            </w:r>
          </w:p>
        </w:tc>
      </w:tr>
      <w:tr w:rsidR="00E9391A" w:rsidRPr="00E9391A" w14:paraId="58CC892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07C3A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08EDCA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56E204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CD93AC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4B0CF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0E0A528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D0D3E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028F0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D9F069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44ABAB3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9B65C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2418066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8BA857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A0181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36C880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4506A66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B2B11B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14:paraId="2E527D5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9EEB0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73844573"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08D402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4871823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459DEA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5629B02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1858569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0FFE80B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319D16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5,27</w:t>
            </w:r>
          </w:p>
        </w:tc>
        <w:tc>
          <w:tcPr>
            <w:tcW w:w="960" w:type="dxa"/>
            <w:tcBorders>
              <w:top w:val="nil"/>
              <w:left w:val="nil"/>
              <w:bottom w:val="single" w:sz="8" w:space="0" w:color="auto"/>
              <w:right w:val="single" w:sz="8" w:space="0" w:color="auto"/>
            </w:tcBorders>
            <w:shd w:val="clear" w:color="auto" w:fill="auto"/>
            <w:vAlign w:val="center"/>
            <w:hideMark/>
          </w:tcPr>
          <w:p w14:paraId="7285FE4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979DF9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r>
      <w:tr w:rsidR="00E9391A" w:rsidRPr="00E9391A" w14:paraId="46F76824"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694E8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Новая котельная в месте расположения ЦТП (переподключение потребителей НМТП)</w:t>
            </w:r>
          </w:p>
        </w:tc>
      </w:tr>
      <w:tr w:rsidR="00E9391A" w:rsidRPr="00E9391A" w14:paraId="32921D7F"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C62FCA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1C8368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856CF5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55E0A6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C240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E21024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3603A1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DA0C9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vAlign w:val="center"/>
            <w:hideMark/>
          </w:tcPr>
          <w:p w14:paraId="0C54F6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w:t>
            </w:r>
          </w:p>
        </w:tc>
      </w:tr>
      <w:tr w:rsidR="00E9391A" w:rsidRPr="00E9391A" w14:paraId="7574DE4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A824F7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642FD9F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AC94F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37F3A81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19837A6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3FAABC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229D21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012D332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4" w:space="0" w:color="auto"/>
              <w:right w:val="single" w:sz="4" w:space="0" w:color="auto"/>
            </w:tcBorders>
            <w:shd w:val="clear" w:color="auto" w:fill="auto"/>
            <w:vAlign w:val="center"/>
            <w:hideMark/>
          </w:tcPr>
          <w:p w14:paraId="3E0F8B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r>
      <w:tr w:rsidR="00E9391A" w:rsidRPr="00E9391A" w14:paraId="20CD1022"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F7FEB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097DB05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5E29AB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1568FF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0DE9C2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719435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F38F27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66B9A0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14:paraId="7A5EC58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2,4</w:t>
            </w:r>
          </w:p>
        </w:tc>
      </w:tr>
      <w:tr w:rsidR="00E9391A" w:rsidRPr="00E9391A" w14:paraId="2CA20E27"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F0A97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ООО «БМК» перевод на газовое топливо предусмотрен схемой газоснабжения</w:t>
            </w:r>
          </w:p>
        </w:tc>
      </w:tr>
      <w:tr w:rsidR="00E9391A" w:rsidRPr="00E9391A" w14:paraId="3E157467"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6005B26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559AEBA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334EEFE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7657793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14D31C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01E851E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4899E3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52C613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14:paraId="13EB1F1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4,8</w:t>
            </w:r>
          </w:p>
        </w:tc>
      </w:tr>
      <w:tr w:rsidR="00E9391A" w:rsidRPr="00E9391A" w14:paraId="0BDFE18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81F573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456234A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38B73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77E7D2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137AB9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61BBCB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5122862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3481545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14:paraId="608C92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4,2</w:t>
            </w:r>
          </w:p>
        </w:tc>
      </w:tr>
      <w:tr w:rsidR="00E9391A" w:rsidRPr="00E9391A" w14:paraId="5E836E77"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26DACC0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32D140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20AE897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62DBF05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2AA04B9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627FCD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5BF0CB7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3FBB54B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c>
          <w:tcPr>
            <w:tcW w:w="960" w:type="dxa"/>
            <w:tcBorders>
              <w:top w:val="nil"/>
              <w:left w:val="nil"/>
              <w:bottom w:val="single" w:sz="8" w:space="0" w:color="auto"/>
              <w:right w:val="single" w:sz="8" w:space="0" w:color="auto"/>
            </w:tcBorders>
            <w:shd w:val="clear" w:color="auto" w:fill="auto"/>
            <w:vAlign w:val="center"/>
            <w:hideMark/>
          </w:tcPr>
          <w:p w14:paraId="10AD2C2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3,8</w:t>
            </w:r>
          </w:p>
        </w:tc>
      </w:tr>
      <w:tr w:rsidR="00E9391A" w:rsidRPr="00E9391A" w14:paraId="56EEE329"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31C2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ООО «Гранд»</w:t>
            </w:r>
          </w:p>
        </w:tc>
      </w:tr>
      <w:tr w:rsidR="00E9391A" w:rsidRPr="00E9391A" w14:paraId="4B4E90E5"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58D85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vAlign w:val="center"/>
            <w:hideMark/>
          </w:tcPr>
          <w:p w14:paraId="4151A3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73F24E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31AA73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73241A4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4B11B1C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00DDBC9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5598C78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612B0AE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1,6</w:t>
            </w:r>
          </w:p>
        </w:tc>
      </w:tr>
      <w:tr w:rsidR="00E9391A" w:rsidRPr="00E9391A" w14:paraId="5439D12C"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0196B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vAlign w:val="center"/>
            <w:hideMark/>
          </w:tcPr>
          <w:p w14:paraId="0A3EAE5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21B36EC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7BAE08C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5E93D2D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680CA1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47A72C0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7351E9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14:paraId="288A144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1,57</w:t>
            </w:r>
          </w:p>
        </w:tc>
      </w:tr>
      <w:tr w:rsidR="00E9391A" w:rsidRPr="00E9391A" w14:paraId="7CCB7A89"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491A60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lastRenderedPageBreak/>
              <w:t>Присоединенная нагрузка, Гкал/ч</w:t>
            </w:r>
          </w:p>
        </w:tc>
        <w:tc>
          <w:tcPr>
            <w:tcW w:w="960" w:type="dxa"/>
            <w:tcBorders>
              <w:top w:val="nil"/>
              <w:left w:val="nil"/>
              <w:bottom w:val="single" w:sz="8" w:space="0" w:color="auto"/>
              <w:right w:val="single" w:sz="8" w:space="0" w:color="auto"/>
            </w:tcBorders>
            <w:shd w:val="clear" w:color="auto" w:fill="auto"/>
            <w:vAlign w:val="center"/>
            <w:hideMark/>
          </w:tcPr>
          <w:p w14:paraId="140232D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14:paraId="3364F29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0,46</w:t>
            </w:r>
          </w:p>
        </w:tc>
        <w:tc>
          <w:tcPr>
            <w:tcW w:w="960" w:type="dxa"/>
            <w:tcBorders>
              <w:top w:val="nil"/>
              <w:left w:val="nil"/>
              <w:bottom w:val="single" w:sz="8" w:space="0" w:color="auto"/>
              <w:right w:val="single" w:sz="8" w:space="0" w:color="auto"/>
            </w:tcBorders>
            <w:shd w:val="clear" w:color="auto" w:fill="auto"/>
            <w:vAlign w:val="center"/>
            <w:hideMark/>
          </w:tcPr>
          <w:p w14:paraId="42BB633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29D954E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19BC0D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F40FF0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1B844EA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3DC9AB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1,1</w:t>
            </w:r>
          </w:p>
        </w:tc>
      </w:tr>
      <w:tr w:rsidR="00E9391A" w:rsidRPr="00E9391A" w14:paraId="2B7B546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8DB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3.8 (Подключение зданий "Три богатыря)</w:t>
            </w:r>
          </w:p>
        </w:tc>
      </w:tr>
      <w:tr w:rsidR="00E9391A" w:rsidRPr="00E9391A" w14:paraId="3C3F2B01"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562361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C199B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331CB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2199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0FB64C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757153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2D5CBC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F7613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35A5A1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E9391A" w:rsidRPr="00E9391A" w14:paraId="1EB13D39"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5E6188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BE66B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9789BD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FF0A2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D364B5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6F557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2A659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887CD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52A314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E9391A" w:rsidRPr="00E9391A" w14:paraId="727B712E"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108671A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10C3B5A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F1C2C7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6E2D3E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36E83CB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066E966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5B8D61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59E0B6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1CC5FCA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1,5</w:t>
            </w:r>
          </w:p>
        </w:tc>
      </w:tr>
      <w:tr w:rsidR="00E9391A" w:rsidRPr="00E9391A" w14:paraId="37F6C2A3"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E6F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3.7 (Подключение больничного комплекса)</w:t>
            </w:r>
          </w:p>
        </w:tc>
      </w:tr>
      <w:tr w:rsidR="00E9391A" w:rsidRPr="00E9391A" w14:paraId="36E66B56"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1095BB7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B44717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C1711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71B71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2E4748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573CE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C940DD"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5CA464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BF73C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E9391A" w:rsidRPr="00E9391A" w14:paraId="4BC51BC2"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40B08A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C0019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08CFF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1E609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6B527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48B85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DD4B227"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C3661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A3198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2</w:t>
            </w:r>
          </w:p>
        </w:tc>
      </w:tr>
      <w:tr w:rsidR="00E9391A" w:rsidRPr="00E9391A" w14:paraId="1D528F3F"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63C6C2E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5B2F370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D5F336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0844D0A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5305CB18"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204D408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4EB1F2C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1BBAC34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c>
          <w:tcPr>
            <w:tcW w:w="960" w:type="dxa"/>
            <w:tcBorders>
              <w:top w:val="nil"/>
              <w:left w:val="nil"/>
              <w:bottom w:val="single" w:sz="8" w:space="0" w:color="auto"/>
              <w:right w:val="single" w:sz="8" w:space="0" w:color="auto"/>
            </w:tcBorders>
            <w:shd w:val="clear" w:color="auto" w:fill="auto"/>
            <w:noWrap/>
            <w:vAlign w:val="center"/>
            <w:hideMark/>
          </w:tcPr>
          <w:p w14:paraId="66E293F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0,9</w:t>
            </w:r>
          </w:p>
        </w:tc>
      </w:tr>
      <w:tr w:rsidR="00E9391A" w:rsidRPr="00E9391A" w14:paraId="67222E1A" w14:textId="77777777" w:rsidTr="00E674F2">
        <w:trPr>
          <w:trHeight w:hRule="exact" w:val="264"/>
        </w:trPr>
        <w:tc>
          <w:tcPr>
            <w:tcW w:w="1476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1FA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АМК "Лагерь Приморский"</w:t>
            </w:r>
          </w:p>
        </w:tc>
      </w:tr>
      <w:tr w:rsidR="00E9391A" w:rsidRPr="00E9391A" w14:paraId="2E19E070"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254F77C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4B235E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3CBA6E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DE13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3463FA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3905558B"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CAF87D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4FB4BD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799B0A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E9391A" w:rsidRPr="00E9391A" w14:paraId="56183E7A" w14:textId="77777777" w:rsidTr="00E674F2">
        <w:trPr>
          <w:trHeight w:hRule="exact" w:val="264"/>
        </w:trPr>
        <w:tc>
          <w:tcPr>
            <w:tcW w:w="7088" w:type="dxa"/>
            <w:tcBorders>
              <w:top w:val="nil"/>
              <w:left w:val="single" w:sz="4" w:space="0" w:color="auto"/>
              <w:bottom w:val="single" w:sz="4" w:space="0" w:color="auto"/>
              <w:right w:val="single" w:sz="4" w:space="0" w:color="auto"/>
            </w:tcBorders>
            <w:shd w:val="clear" w:color="auto" w:fill="auto"/>
            <w:vAlign w:val="center"/>
            <w:hideMark/>
          </w:tcPr>
          <w:p w14:paraId="31C3FB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68AF34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BA31479"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A555C92"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57CD151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71B0160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0B4B2873"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5D5B85F0"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B2E30F1"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1,2</w:t>
            </w:r>
          </w:p>
        </w:tc>
      </w:tr>
      <w:tr w:rsidR="00E9391A" w:rsidRPr="00E9391A" w14:paraId="7681FC3B" w14:textId="77777777" w:rsidTr="00E674F2">
        <w:trPr>
          <w:trHeight w:hRule="exact" w:val="276"/>
        </w:trPr>
        <w:tc>
          <w:tcPr>
            <w:tcW w:w="7088" w:type="dxa"/>
            <w:tcBorders>
              <w:top w:val="nil"/>
              <w:left w:val="single" w:sz="8" w:space="0" w:color="auto"/>
              <w:bottom w:val="single" w:sz="8" w:space="0" w:color="auto"/>
              <w:right w:val="single" w:sz="8" w:space="0" w:color="auto"/>
            </w:tcBorders>
            <w:shd w:val="clear" w:color="auto" w:fill="auto"/>
            <w:vAlign w:val="center"/>
            <w:hideMark/>
          </w:tcPr>
          <w:p w14:paraId="7B21BF9C"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58C0B616"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741651EA"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7517B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2C04D3B5"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503A9C9F"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73975FBE"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1140F00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c>
          <w:tcPr>
            <w:tcW w:w="960" w:type="dxa"/>
            <w:tcBorders>
              <w:top w:val="nil"/>
              <w:left w:val="nil"/>
              <w:bottom w:val="single" w:sz="8" w:space="0" w:color="auto"/>
              <w:right w:val="single" w:sz="8" w:space="0" w:color="auto"/>
            </w:tcBorders>
            <w:shd w:val="clear" w:color="auto" w:fill="auto"/>
            <w:noWrap/>
            <w:vAlign w:val="center"/>
            <w:hideMark/>
          </w:tcPr>
          <w:p w14:paraId="034483D4" w14:textId="77777777" w:rsidR="00E9391A" w:rsidRPr="00E9391A" w:rsidRDefault="00E9391A" w:rsidP="00E9391A">
            <w:pPr>
              <w:spacing w:after="0" w:line="240" w:lineRule="auto"/>
              <w:jc w:val="center"/>
              <w:rPr>
                <w:rFonts w:ascii="Times New Roman" w:eastAsia="Times New Roman" w:hAnsi="Times New Roman" w:cs="Times New Roman"/>
                <w:color w:val="000000"/>
                <w:sz w:val="20"/>
                <w:szCs w:val="20"/>
                <w:lang w:eastAsia="ru-RU"/>
              </w:rPr>
            </w:pPr>
            <w:r w:rsidRPr="00E9391A">
              <w:rPr>
                <w:rFonts w:ascii="Times New Roman" w:eastAsia="Times New Roman" w:hAnsi="Times New Roman" w:cs="Times New Roman"/>
                <w:color w:val="000000"/>
                <w:sz w:val="20"/>
                <w:szCs w:val="20"/>
                <w:lang w:eastAsia="ru-RU"/>
              </w:rPr>
              <w:t>0,54</w:t>
            </w:r>
          </w:p>
        </w:tc>
      </w:tr>
    </w:tbl>
    <w:p w14:paraId="66E42F50" w14:textId="77777777" w:rsidR="00E674F2" w:rsidRDefault="00E674F2" w:rsidP="00765C53">
      <w:pPr>
        <w:pStyle w:val="afff3"/>
        <w:spacing w:line="276" w:lineRule="auto"/>
        <w:sectPr w:rsidR="00E674F2" w:rsidSect="000E15B8">
          <w:pgSz w:w="16840" w:h="11910" w:orient="landscape"/>
          <w:pgMar w:top="1134" w:right="567" w:bottom="1134" w:left="1134" w:header="567" w:footer="567" w:gutter="0"/>
          <w:cols w:space="720"/>
          <w:titlePg/>
          <w:docGrid w:linePitch="299"/>
        </w:sectPr>
      </w:pPr>
    </w:p>
    <w:p w14:paraId="3CB35689" w14:textId="2F839B29" w:rsidR="00E9391A" w:rsidRDefault="00E9391A" w:rsidP="00765C53">
      <w:pPr>
        <w:pStyle w:val="afff3"/>
        <w:spacing w:line="276" w:lineRule="auto"/>
      </w:pPr>
    </w:p>
    <w:p w14:paraId="1D1E0FB5" w14:textId="77777777" w:rsidR="00E11DF6" w:rsidRDefault="00E11DF6" w:rsidP="00765C53">
      <w:pPr>
        <w:pStyle w:val="afff3"/>
        <w:spacing w:line="276" w:lineRule="auto"/>
      </w:pPr>
    </w:p>
    <w:p w14:paraId="254D4508" w14:textId="77777777" w:rsidR="001C668B" w:rsidRDefault="001C668B" w:rsidP="00765C53">
      <w:pPr>
        <w:pStyle w:val="2"/>
        <w:numPr>
          <w:ilvl w:val="1"/>
          <w:numId w:val="13"/>
        </w:numPr>
        <w:spacing w:line="276" w:lineRule="auto"/>
        <w:ind w:left="0" w:firstLine="0"/>
        <w:jc w:val="both"/>
        <w:rPr>
          <w:sz w:val="26"/>
          <w:szCs w:val="26"/>
        </w:rPr>
      </w:pPr>
      <w:bookmarkStart w:id="22" w:name="_Toc220880001"/>
      <w:bookmarkStart w:id="23" w:name="_Hlk170722799"/>
      <w:r w:rsidRPr="001C668B">
        <w:rPr>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p>
    <w:p w14:paraId="7668128A" w14:textId="5982ADF4" w:rsidR="00765C53" w:rsidRPr="00765C53" w:rsidRDefault="00765C53" w:rsidP="00765C53">
      <w:pPr>
        <w:pStyle w:val="afffffffffffe"/>
        <w:spacing w:line="276" w:lineRule="auto"/>
      </w:pPr>
      <w:r>
        <w:t>В Находкинском городском округе источники</w:t>
      </w:r>
      <w:r w:rsidR="00E932B6">
        <w:t xml:space="preserve"> </w:t>
      </w:r>
      <w:r w:rsidRPr="00765C53">
        <w:t>тепловой</w:t>
      </w:r>
      <w:r w:rsidR="00E932B6">
        <w:t xml:space="preserve"> </w:t>
      </w:r>
      <w:r w:rsidRPr="00765C53">
        <w:t>энергии</w:t>
      </w:r>
      <w:r w:rsidR="00E932B6">
        <w:t>,</w:t>
      </w:r>
      <w:r w:rsidRPr="00765C53">
        <w:t xml:space="preserve"> </w:t>
      </w:r>
      <w:r>
        <w:t>имеющие зону</w:t>
      </w:r>
      <w:r w:rsidRPr="00765C53">
        <w:t xml:space="preserve"> действия </w:t>
      </w:r>
      <w:r>
        <w:t>расположенную</w:t>
      </w:r>
      <w:r w:rsidRPr="00765C53">
        <w:t xml:space="preserve"> в границах двух или более поселений, городских округов</w:t>
      </w:r>
      <w:r>
        <w:t xml:space="preserve"> отсутствуют.</w:t>
      </w:r>
    </w:p>
    <w:p w14:paraId="6169AF82" w14:textId="77777777" w:rsidR="0062342E" w:rsidRPr="0062342E" w:rsidRDefault="001C668B" w:rsidP="00E11DF6">
      <w:pPr>
        <w:pStyle w:val="-03"/>
        <w:numPr>
          <w:ilvl w:val="2"/>
          <w:numId w:val="13"/>
        </w:numPr>
        <w:ind w:left="0" w:firstLine="0"/>
        <w:jc w:val="both"/>
        <w:rPr>
          <w:sz w:val="26"/>
        </w:rPr>
      </w:pPr>
      <w:bookmarkStart w:id="24" w:name="_Toc132115750"/>
      <w:bookmarkStart w:id="25" w:name="_Toc220880002"/>
      <w:bookmarkEnd w:id="23"/>
      <w:r w:rsidRPr="0062342E">
        <w:rPr>
          <w:sz w:val="26"/>
        </w:rPr>
        <w:t>Существующие и перспективные значения установленной тепловой мощности основного оборудования источника (источников) тепловой энергии</w:t>
      </w:r>
      <w:bookmarkEnd w:id="24"/>
      <w:bookmarkEnd w:id="25"/>
    </w:p>
    <w:p w14:paraId="2E7EEBF7" w14:textId="6DCB40F2" w:rsidR="0062342E" w:rsidRDefault="0062342E" w:rsidP="004D0ECF">
      <w:pPr>
        <w:ind w:firstLine="708"/>
        <w:jc w:val="both"/>
        <w:rPr>
          <w:rFonts w:ascii="Times New Roman" w:hAnsi="Times New Roman" w:cs="Times New Roman"/>
          <w:sz w:val="26"/>
          <w:szCs w:val="26"/>
          <w:lang w:eastAsia="ru-RU"/>
        </w:rPr>
      </w:pPr>
      <w:r w:rsidRPr="0062342E">
        <w:rPr>
          <w:rFonts w:ascii="Times New Roman" w:hAnsi="Times New Roman" w:cs="Times New Roman"/>
          <w:sz w:val="26"/>
          <w:szCs w:val="26"/>
          <w:lang w:eastAsia="ru-RU"/>
        </w:rPr>
        <w:t xml:space="preserve">Существующие и перспективные значения установленной тепловой мощности основного оборудования источника (источников) тепловой энергии представлены в </w:t>
      </w:r>
      <w:r w:rsidR="00B2204F">
        <w:rPr>
          <w:rFonts w:ascii="Times New Roman" w:hAnsi="Times New Roman" w:cs="Times New Roman"/>
          <w:sz w:val="26"/>
          <w:szCs w:val="26"/>
          <w:lang w:eastAsia="ru-RU"/>
        </w:rPr>
        <w:t xml:space="preserve">Таблице </w:t>
      </w:r>
      <w:r w:rsidR="00E674F2">
        <w:rPr>
          <w:rFonts w:ascii="Times New Roman" w:hAnsi="Times New Roman" w:cs="Times New Roman"/>
          <w:sz w:val="26"/>
          <w:szCs w:val="26"/>
          <w:lang w:eastAsia="ru-RU"/>
        </w:rPr>
        <w:t>5</w:t>
      </w:r>
      <w:r w:rsidR="00B2204F">
        <w:rPr>
          <w:rFonts w:ascii="Times New Roman" w:hAnsi="Times New Roman" w:cs="Times New Roman"/>
          <w:sz w:val="26"/>
          <w:szCs w:val="26"/>
          <w:lang w:eastAsia="ru-RU"/>
        </w:rPr>
        <w:t>.</w:t>
      </w:r>
    </w:p>
    <w:p w14:paraId="50D9B789" w14:textId="6764DE18" w:rsidR="0062342E" w:rsidRPr="0062342E" w:rsidRDefault="00E674F2" w:rsidP="00E11DF6">
      <w:pPr>
        <w:pStyle w:val="-03"/>
        <w:numPr>
          <w:ilvl w:val="2"/>
          <w:numId w:val="13"/>
        </w:numPr>
        <w:ind w:left="0" w:firstLine="0"/>
        <w:jc w:val="both"/>
        <w:rPr>
          <w:sz w:val="26"/>
        </w:rPr>
      </w:pPr>
      <w:bookmarkStart w:id="26" w:name="_Toc132115751"/>
      <w:bookmarkStart w:id="27" w:name="_Toc220880003"/>
      <w:r>
        <w:rPr>
          <w:sz w:val="26"/>
        </w:rPr>
        <w:t>С</w:t>
      </w:r>
      <w:r w:rsidR="0062342E" w:rsidRPr="0062342E">
        <w:rPr>
          <w:sz w:val="26"/>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6"/>
      <w:bookmarkEnd w:id="27"/>
    </w:p>
    <w:p w14:paraId="4B62D2F1" w14:textId="77777777" w:rsidR="00C47873" w:rsidRDefault="00C47873" w:rsidP="005465AE">
      <w:pPr>
        <w:spacing w:after="0" w:line="276" w:lineRule="auto"/>
        <w:ind w:firstLine="708"/>
        <w:jc w:val="both"/>
        <w:rPr>
          <w:rFonts w:ascii="Times New Roman" w:hAnsi="Times New Roman" w:cs="Times New Roman"/>
          <w:sz w:val="26"/>
          <w:szCs w:val="26"/>
        </w:rPr>
      </w:pPr>
      <w:bookmarkStart w:id="28" w:name="_Hlk170724232"/>
      <w:bookmarkStart w:id="29" w:name="_Hlk170725822"/>
      <w:r>
        <w:rPr>
          <w:rFonts w:ascii="Times New Roman" w:hAnsi="Times New Roman" w:cs="Times New Roman"/>
          <w:sz w:val="26"/>
          <w:szCs w:val="26"/>
        </w:rPr>
        <w:t>О</w:t>
      </w:r>
      <w:r w:rsidRPr="00C47873">
        <w:rPr>
          <w:rFonts w:ascii="Times New Roman" w:hAnsi="Times New Roman" w:cs="Times New Roman"/>
          <w:sz w:val="26"/>
          <w:szCs w:val="26"/>
        </w:rPr>
        <w:t xml:space="preserve">граничение установленной тепловой мощности, </w:t>
      </w:r>
      <w:r w:rsidR="008C1D47">
        <w:rPr>
          <w:rFonts w:ascii="Times New Roman" w:hAnsi="Times New Roman" w:cs="Times New Roman"/>
          <w:sz w:val="26"/>
          <w:szCs w:val="26"/>
        </w:rPr>
        <w:t>чаще всего связываю</w:t>
      </w:r>
      <w:r w:rsidR="00146726">
        <w:rPr>
          <w:rFonts w:ascii="Times New Roman" w:hAnsi="Times New Roman" w:cs="Times New Roman"/>
          <w:sz w:val="26"/>
          <w:szCs w:val="26"/>
        </w:rPr>
        <w:t>т</w:t>
      </w:r>
      <w:r w:rsidR="008C1D47">
        <w:rPr>
          <w:rFonts w:ascii="Times New Roman" w:hAnsi="Times New Roman" w:cs="Times New Roman"/>
          <w:sz w:val="26"/>
          <w:szCs w:val="26"/>
        </w:rPr>
        <w:t xml:space="preserve"> с</w:t>
      </w:r>
      <w:r w:rsidRPr="00C47873">
        <w:rPr>
          <w:rFonts w:ascii="Times New Roman" w:hAnsi="Times New Roman" w:cs="Times New Roman"/>
          <w:sz w:val="26"/>
          <w:szCs w:val="26"/>
        </w:rPr>
        <w:t xml:space="preserve"> износ</w:t>
      </w:r>
      <w:r w:rsidR="008C1D47">
        <w:rPr>
          <w:rFonts w:ascii="Times New Roman" w:hAnsi="Times New Roman" w:cs="Times New Roman"/>
          <w:sz w:val="26"/>
          <w:szCs w:val="26"/>
        </w:rPr>
        <w:t>ом</w:t>
      </w:r>
      <w:r w:rsidRPr="00C47873">
        <w:rPr>
          <w:rFonts w:ascii="Times New Roman" w:hAnsi="Times New Roman" w:cs="Times New Roman"/>
          <w:sz w:val="26"/>
          <w:szCs w:val="26"/>
        </w:rPr>
        <w:t xml:space="preserve"> котельного оборудования и низки</w:t>
      </w:r>
      <w:r w:rsidR="00146726">
        <w:rPr>
          <w:rFonts w:ascii="Times New Roman" w:hAnsi="Times New Roman" w:cs="Times New Roman"/>
          <w:sz w:val="26"/>
          <w:szCs w:val="26"/>
        </w:rPr>
        <w:t>м</w:t>
      </w:r>
      <w:r w:rsidRPr="00C47873">
        <w:rPr>
          <w:rFonts w:ascii="Times New Roman" w:hAnsi="Times New Roman" w:cs="Times New Roman"/>
          <w:sz w:val="26"/>
          <w:szCs w:val="26"/>
        </w:rPr>
        <w:t xml:space="preserve"> фактически</w:t>
      </w:r>
      <w:r w:rsidR="00146726">
        <w:rPr>
          <w:rFonts w:ascii="Times New Roman" w:hAnsi="Times New Roman" w:cs="Times New Roman"/>
          <w:sz w:val="26"/>
          <w:szCs w:val="26"/>
        </w:rPr>
        <w:t>м</w:t>
      </w:r>
      <w:r w:rsidRPr="00C47873">
        <w:rPr>
          <w:rFonts w:ascii="Times New Roman" w:hAnsi="Times New Roman" w:cs="Times New Roman"/>
          <w:sz w:val="26"/>
          <w:szCs w:val="26"/>
        </w:rPr>
        <w:t xml:space="preserve"> КПД работы котлоагрегатов</w:t>
      </w:r>
      <w:r w:rsidR="008C1D47">
        <w:rPr>
          <w:rFonts w:ascii="Times New Roman" w:hAnsi="Times New Roman" w:cs="Times New Roman"/>
          <w:sz w:val="26"/>
          <w:szCs w:val="26"/>
        </w:rPr>
        <w:t xml:space="preserve">, </w:t>
      </w:r>
      <w:r w:rsidR="00146726">
        <w:rPr>
          <w:rFonts w:ascii="Times New Roman" w:hAnsi="Times New Roman" w:cs="Times New Roman"/>
          <w:sz w:val="26"/>
          <w:szCs w:val="26"/>
        </w:rPr>
        <w:t>С</w:t>
      </w:r>
      <w:r w:rsidR="008C1D47">
        <w:rPr>
          <w:rFonts w:ascii="Times New Roman" w:hAnsi="Times New Roman" w:cs="Times New Roman"/>
          <w:sz w:val="26"/>
          <w:szCs w:val="26"/>
        </w:rPr>
        <w:t>воевременн</w:t>
      </w:r>
      <w:r w:rsidR="00146726">
        <w:rPr>
          <w:rFonts w:ascii="Times New Roman" w:hAnsi="Times New Roman" w:cs="Times New Roman"/>
          <w:sz w:val="26"/>
          <w:szCs w:val="26"/>
        </w:rPr>
        <w:t>ые</w:t>
      </w:r>
      <w:r w:rsidR="008C1D47">
        <w:rPr>
          <w:rFonts w:ascii="Times New Roman" w:hAnsi="Times New Roman" w:cs="Times New Roman"/>
          <w:sz w:val="26"/>
          <w:szCs w:val="26"/>
        </w:rPr>
        <w:t xml:space="preserve"> проведении ремонтов</w:t>
      </w:r>
      <w:r w:rsidR="00146726">
        <w:rPr>
          <w:rFonts w:ascii="Times New Roman" w:hAnsi="Times New Roman" w:cs="Times New Roman"/>
          <w:sz w:val="26"/>
          <w:szCs w:val="26"/>
        </w:rPr>
        <w:t xml:space="preserve"> и</w:t>
      </w:r>
      <w:r w:rsidR="008C1D47">
        <w:rPr>
          <w:rFonts w:ascii="Times New Roman" w:hAnsi="Times New Roman" w:cs="Times New Roman"/>
          <w:sz w:val="26"/>
          <w:szCs w:val="26"/>
        </w:rPr>
        <w:t xml:space="preserve"> замены оборудования</w:t>
      </w:r>
      <w:r w:rsidR="00146726">
        <w:rPr>
          <w:rFonts w:ascii="Times New Roman" w:hAnsi="Times New Roman" w:cs="Times New Roman"/>
          <w:sz w:val="26"/>
          <w:szCs w:val="26"/>
        </w:rPr>
        <w:t xml:space="preserve"> исключают вероятность ограничения.</w:t>
      </w:r>
    </w:p>
    <w:p w14:paraId="29434F07" w14:textId="2D222974" w:rsidR="0062342E" w:rsidRDefault="0062342E" w:rsidP="005465AE">
      <w:pPr>
        <w:spacing w:after="0" w:line="276" w:lineRule="auto"/>
        <w:ind w:firstLine="708"/>
        <w:jc w:val="both"/>
        <w:rPr>
          <w:rFonts w:ascii="Times New Roman" w:hAnsi="Times New Roman" w:cs="Times New Roman"/>
          <w:sz w:val="26"/>
          <w:szCs w:val="26"/>
        </w:rPr>
      </w:pPr>
      <w:r w:rsidRPr="004D0ECF">
        <w:rPr>
          <w:rFonts w:ascii="Times New Roman" w:hAnsi="Times New Roman" w:cs="Times New Roman"/>
          <w:sz w:val="26"/>
          <w:szCs w:val="26"/>
        </w:rPr>
        <w:t xml:space="preserve">Ограничения по использованию установленной мощности основного оборудования </w:t>
      </w:r>
      <w:bookmarkEnd w:id="28"/>
      <w:r w:rsidRPr="004D0ECF">
        <w:rPr>
          <w:rFonts w:ascii="Times New Roman" w:hAnsi="Times New Roman" w:cs="Times New Roman"/>
          <w:sz w:val="26"/>
          <w:szCs w:val="26"/>
        </w:rPr>
        <w:t xml:space="preserve">источников тепловой энергии </w:t>
      </w:r>
      <w:r w:rsidR="004D0ECF">
        <w:rPr>
          <w:rFonts w:ascii="Times New Roman" w:hAnsi="Times New Roman" w:cs="Times New Roman"/>
          <w:sz w:val="26"/>
          <w:szCs w:val="26"/>
        </w:rPr>
        <w:t xml:space="preserve">отражены </w:t>
      </w:r>
      <w:r w:rsidR="00146726">
        <w:rPr>
          <w:rFonts w:ascii="Times New Roman" w:hAnsi="Times New Roman" w:cs="Times New Roman"/>
          <w:sz w:val="26"/>
          <w:szCs w:val="26"/>
        </w:rPr>
        <w:t xml:space="preserve">на 01.01.2024 </w:t>
      </w:r>
      <w:r w:rsidR="004D0ECF">
        <w:rPr>
          <w:rFonts w:ascii="Times New Roman" w:hAnsi="Times New Roman" w:cs="Times New Roman"/>
          <w:sz w:val="26"/>
          <w:szCs w:val="26"/>
        </w:rPr>
        <w:t xml:space="preserve">в таблице </w:t>
      </w:r>
      <w:r w:rsidR="00E674F2">
        <w:rPr>
          <w:rFonts w:ascii="Times New Roman" w:hAnsi="Times New Roman" w:cs="Times New Roman"/>
          <w:sz w:val="26"/>
          <w:szCs w:val="26"/>
        </w:rPr>
        <w:t>6</w:t>
      </w:r>
    </w:p>
    <w:p w14:paraId="163B9377" w14:textId="77777777" w:rsidR="004D0ECF" w:rsidRDefault="004D0ECF" w:rsidP="004D0ECF">
      <w:pPr>
        <w:spacing w:after="0" w:line="276" w:lineRule="auto"/>
        <w:ind w:firstLine="708"/>
        <w:jc w:val="both"/>
        <w:rPr>
          <w:rFonts w:ascii="Times New Roman" w:hAnsi="Times New Roman" w:cs="Times New Roman"/>
          <w:sz w:val="26"/>
          <w:szCs w:val="26"/>
        </w:rPr>
      </w:pPr>
    </w:p>
    <w:p w14:paraId="0695007E" w14:textId="3282DC6A" w:rsidR="004D0ECF" w:rsidRDefault="004D0ECF" w:rsidP="004D0ECF">
      <w:pPr>
        <w:spacing w:after="0" w:line="276" w:lineRule="auto"/>
        <w:jc w:val="both"/>
        <w:rPr>
          <w:rFonts w:ascii="Times New Roman" w:hAnsi="Times New Roman" w:cs="Times New Roman"/>
          <w:sz w:val="26"/>
          <w:szCs w:val="26"/>
        </w:rPr>
      </w:pPr>
      <w:bookmarkStart w:id="30" w:name="_Hlk170725147"/>
      <w:r w:rsidRPr="00AB38FB">
        <w:rPr>
          <w:rFonts w:ascii="Times New Roman" w:hAnsi="Times New Roman" w:cs="Times New Roman"/>
          <w:b/>
          <w:bCs/>
          <w:sz w:val="26"/>
          <w:szCs w:val="26"/>
        </w:rPr>
        <w:t>Таблица</w:t>
      </w:r>
      <w:r w:rsidR="00E932B6">
        <w:rPr>
          <w:rFonts w:ascii="Times New Roman" w:hAnsi="Times New Roman" w:cs="Times New Roman"/>
          <w:b/>
          <w:bCs/>
          <w:sz w:val="26"/>
          <w:szCs w:val="26"/>
        </w:rPr>
        <w:t xml:space="preserve"> </w:t>
      </w:r>
      <w:r w:rsidR="00DC16EA">
        <w:rPr>
          <w:rFonts w:ascii="Times New Roman" w:hAnsi="Times New Roman" w:cs="Times New Roman"/>
          <w:b/>
          <w:bCs/>
          <w:sz w:val="26"/>
          <w:szCs w:val="26"/>
        </w:rPr>
        <w:t>6</w:t>
      </w:r>
      <w:r w:rsidRPr="00AB38FB">
        <w:rPr>
          <w:rFonts w:ascii="Times New Roman" w:hAnsi="Times New Roman" w:cs="Times New Roman"/>
          <w:b/>
          <w:bCs/>
          <w:sz w:val="26"/>
          <w:szCs w:val="26"/>
        </w:rPr>
        <w:t>.</w:t>
      </w:r>
      <w:r>
        <w:rPr>
          <w:rFonts w:ascii="Times New Roman" w:hAnsi="Times New Roman" w:cs="Times New Roman"/>
          <w:sz w:val="26"/>
          <w:szCs w:val="26"/>
        </w:rPr>
        <w:t xml:space="preserve"> </w:t>
      </w:r>
      <w:r w:rsidRPr="004D0ECF">
        <w:rPr>
          <w:rFonts w:ascii="Times New Roman" w:hAnsi="Times New Roman" w:cs="Times New Roman"/>
          <w:sz w:val="26"/>
          <w:szCs w:val="26"/>
        </w:rPr>
        <w:t>Ограничения по использованию установленной мощности основного оборудования</w:t>
      </w:r>
    </w:p>
    <w:tbl>
      <w:tblPr>
        <w:tblW w:w="9620" w:type="dxa"/>
        <w:tblInd w:w="113" w:type="dxa"/>
        <w:tblLook w:val="04A0" w:firstRow="1" w:lastRow="0" w:firstColumn="1" w:lastColumn="0" w:noHBand="0" w:noVBand="1"/>
      </w:tblPr>
      <w:tblGrid>
        <w:gridCol w:w="680"/>
        <w:gridCol w:w="3380"/>
        <w:gridCol w:w="1840"/>
        <w:gridCol w:w="1880"/>
        <w:gridCol w:w="1840"/>
      </w:tblGrid>
      <w:tr w:rsidR="007D1B69" w:rsidRPr="007D1B69" w14:paraId="51FE16A2" w14:textId="77777777" w:rsidTr="00C34974">
        <w:trPr>
          <w:trHeight w:val="1344"/>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876E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A75B47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Наименование объекта (котельной)</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097FB9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Установленная мощность Гкал/ч</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419B8D9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Фактическая располагаемая мощность Гкал/ч</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793F3D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Ограничение установленной мощности %</w:t>
            </w:r>
          </w:p>
        </w:tc>
      </w:tr>
      <w:tr w:rsidR="007D1B69" w:rsidRPr="007D1B69" w14:paraId="64EC0F2F"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B7200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3380" w:type="dxa"/>
            <w:tcBorders>
              <w:top w:val="nil"/>
              <w:left w:val="nil"/>
              <w:bottom w:val="single" w:sz="4" w:space="0" w:color="auto"/>
              <w:right w:val="single" w:sz="4" w:space="0" w:color="auto"/>
            </w:tcBorders>
            <w:shd w:val="clear" w:color="auto" w:fill="auto"/>
            <w:vAlign w:val="center"/>
            <w:hideMark/>
          </w:tcPr>
          <w:p w14:paraId="5B54FBA5"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№1/1</w:t>
            </w:r>
          </w:p>
        </w:tc>
        <w:tc>
          <w:tcPr>
            <w:tcW w:w="1840" w:type="dxa"/>
            <w:tcBorders>
              <w:top w:val="nil"/>
              <w:left w:val="nil"/>
              <w:bottom w:val="single" w:sz="4" w:space="0" w:color="auto"/>
              <w:right w:val="single" w:sz="4" w:space="0" w:color="auto"/>
            </w:tcBorders>
            <w:shd w:val="clear" w:color="000000" w:fill="FFFFFF"/>
            <w:vAlign w:val="center"/>
            <w:hideMark/>
          </w:tcPr>
          <w:p w14:paraId="6646C4E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46,1</w:t>
            </w:r>
          </w:p>
        </w:tc>
        <w:tc>
          <w:tcPr>
            <w:tcW w:w="1880" w:type="dxa"/>
            <w:tcBorders>
              <w:top w:val="nil"/>
              <w:left w:val="nil"/>
              <w:bottom w:val="single" w:sz="4" w:space="0" w:color="auto"/>
              <w:right w:val="single" w:sz="4" w:space="0" w:color="auto"/>
            </w:tcBorders>
            <w:shd w:val="clear" w:color="000000" w:fill="FFFFFF"/>
            <w:vAlign w:val="center"/>
            <w:hideMark/>
          </w:tcPr>
          <w:p w14:paraId="43FBC0B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46,2</w:t>
            </w:r>
          </w:p>
        </w:tc>
        <w:tc>
          <w:tcPr>
            <w:tcW w:w="1840" w:type="dxa"/>
            <w:tcBorders>
              <w:top w:val="nil"/>
              <w:left w:val="nil"/>
              <w:bottom w:val="single" w:sz="4" w:space="0" w:color="auto"/>
              <w:right w:val="single" w:sz="4" w:space="0" w:color="auto"/>
            </w:tcBorders>
            <w:shd w:val="clear" w:color="000000" w:fill="FFFFFF"/>
            <w:vAlign w:val="center"/>
            <w:hideMark/>
          </w:tcPr>
          <w:p w14:paraId="2C1CB8D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r>
      <w:tr w:rsidR="007D1B69" w:rsidRPr="007D1B69" w14:paraId="0AF48DA6"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F0F5A4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3380" w:type="dxa"/>
            <w:tcBorders>
              <w:top w:val="nil"/>
              <w:left w:val="nil"/>
              <w:bottom w:val="single" w:sz="4" w:space="0" w:color="auto"/>
              <w:right w:val="single" w:sz="4" w:space="0" w:color="auto"/>
            </w:tcBorders>
            <w:shd w:val="clear" w:color="auto" w:fill="auto"/>
            <w:vAlign w:val="center"/>
            <w:hideMark/>
          </w:tcPr>
          <w:p w14:paraId="1B08798B"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№1/3</w:t>
            </w:r>
          </w:p>
        </w:tc>
        <w:tc>
          <w:tcPr>
            <w:tcW w:w="1840" w:type="dxa"/>
            <w:tcBorders>
              <w:top w:val="nil"/>
              <w:left w:val="nil"/>
              <w:bottom w:val="single" w:sz="4" w:space="0" w:color="auto"/>
              <w:right w:val="single" w:sz="4" w:space="0" w:color="auto"/>
            </w:tcBorders>
            <w:shd w:val="clear" w:color="000000" w:fill="FFFFFF"/>
            <w:vAlign w:val="center"/>
            <w:hideMark/>
          </w:tcPr>
          <w:p w14:paraId="2F2B921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50,9</w:t>
            </w:r>
          </w:p>
        </w:tc>
        <w:tc>
          <w:tcPr>
            <w:tcW w:w="1880" w:type="dxa"/>
            <w:tcBorders>
              <w:top w:val="nil"/>
              <w:left w:val="nil"/>
              <w:bottom w:val="single" w:sz="4" w:space="0" w:color="auto"/>
              <w:right w:val="single" w:sz="4" w:space="0" w:color="auto"/>
            </w:tcBorders>
            <w:shd w:val="clear" w:color="000000" w:fill="FFFFFF"/>
            <w:vAlign w:val="center"/>
            <w:hideMark/>
          </w:tcPr>
          <w:p w14:paraId="3590C9A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42,2</w:t>
            </w:r>
          </w:p>
        </w:tc>
        <w:tc>
          <w:tcPr>
            <w:tcW w:w="1840" w:type="dxa"/>
            <w:tcBorders>
              <w:top w:val="nil"/>
              <w:left w:val="nil"/>
              <w:bottom w:val="single" w:sz="4" w:space="0" w:color="auto"/>
              <w:right w:val="single" w:sz="4" w:space="0" w:color="auto"/>
            </w:tcBorders>
            <w:shd w:val="clear" w:color="000000" w:fill="FFFFFF"/>
            <w:vAlign w:val="center"/>
            <w:hideMark/>
          </w:tcPr>
          <w:p w14:paraId="0E95268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17,1</w:t>
            </w:r>
          </w:p>
        </w:tc>
      </w:tr>
      <w:tr w:rsidR="007D1B69" w:rsidRPr="007D1B69" w14:paraId="13207054"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2EAC30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w:t>
            </w:r>
          </w:p>
        </w:tc>
        <w:tc>
          <w:tcPr>
            <w:tcW w:w="3380" w:type="dxa"/>
            <w:tcBorders>
              <w:top w:val="nil"/>
              <w:left w:val="nil"/>
              <w:bottom w:val="single" w:sz="4" w:space="0" w:color="auto"/>
              <w:right w:val="single" w:sz="4" w:space="0" w:color="auto"/>
            </w:tcBorders>
            <w:shd w:val="clear" w:color="auto" w:fill="auto"/>
            <w:vAlign w:val="center"/>
            <w:hideMark/>
          </w:tcPr>
          <w:p w14:paraId="63493723"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№1/4</w:t>
            </w:r>
          </w:p>
        </w:tc>
        <w:tc>
          <w:tcPr>
            <w:tcW w:w="1840" w:type="dxa"/>
            <w:tcBorders>
              <w:top w:val="nil"/>
              <w:left w:val="nil"/>
              <w:bottom w:val="single" w:sz="4" w:space="0" w:color="auto"/>
              <w:right w:val="single" w:sz="4" w:space="0" w:color="auto"/>
            </w:tcBorders>
            <w:shd w:val="clear" w:color="000000" w:fill="FFFFFF"/>
            <w:vAlign w:val="center"/>
            <w:hideMark/>
          </w:tcPr>
          <w:p w14:paraId="0AD5381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12</w:t>
            </w:r>
          </w:p>
        </w:tc>
        <w:tc>
          <w:tcPr>
            <w:tcW w:w="1880" w:type="dxa"/>
            <w:tcBorders>
              <w:top w:val="nil"/>
              <w:left w:val="nil"/>
              <w:bottom w:val="single" w:sz="4" w:space="0" w:color="auto"/>
              <w:right w:val="single" w:sz="4" w:space="0" w:color="auto"/>
            </w:tcBorders>
            <w:shd w:val="clear" w:color="000000" w:fill="FFFFFF"/>
            <w:vAlign w:val="center"/>
            <w:hideMark/>
          </w:tcPr>
          <w:p w14:paraId="30D6C12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11,2</w:t>
            </w:r>
          </w:p>
        </w:tc>
        <w:tc>
          <w:tcPr>
            <w:tcW w:w="1840" w:type="dxa"/>
            <w:tcBorders>
              <w:top w:val="nil"/>
              <w:left w:val="nil"/>
              <w:bottom w:val="single" w:sz="4" w:space="0" w:color="auto"/>
              <w:right w:val="single" w:sz="4" w:space="0" w:color="auto"/>
            </w:tcBorders>
            <w:shd w:val="clear" w:color="000000" w:fill="FFFFFF"/>
            <w:vAlign w:val="center"/>
            <w:hideMark/>
          </w:tcPr>
          <w:p w14:paraId="39BC980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6,7</w:t>
            </w:r>
          </w:p>
        </w:tc>
      </w:tr>
      <w:tr w:rsidR="007D1B69" w:rsidRPr="007D1B69" w14:paraId="765CF902"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81F3B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w:t>
            </w:r>
          </w:p>
        </w:tc>
        <w:tc>
          <w:tcPr>
            <w:tcW w:w="3380" w:type="dxa"/>
            <w:tcBorders>
              <w:top w:val="nil"/>
              <w:left w:val="nil"/>
              <w:bottom w:val="single" w:sz="4" w:space="0" w:color="auto"/>
              <w:right w:val="single" w:sz="4" w:space="0" w:color="auto"/>
            </w:tcBorders>
            <w:shd w:val="clear" w:color="auto" w:fill="auto"/>
            <w:vAlign w:val="center"/>
            <w:hideMark/>
          </w:tcPr>
          <w:p w14:paraId="3A6EE1CF"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№1/5</w:t>
            </w:r>
          </w:p>
        </w:tc>
        <w:tc>
          <w:tcPr>
            <w:tcW w:w="1840" w:type="dxa"/>
            <w:tcBorders>
              <w:top w:val="nil"/>
              <w:left w:val="nil"/>
              <w:bottom w:val="single" w:sz="4" w:space="0" w:color="auto"/>
              <w:right w:val="single" w:sz="4" w:space="0" w:color="auto"/>
            </w:tcBorders>
            <w:shd w:val="clear" w:color="000000" w:fill="FFFFFF"/>
            <w:vAlign w:val="center"/>
            <w:hideMark/>
          </w:tcPr>
          <w:p w14:paraId="4AD99C7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51,5</w:t>
            </w:r>
          </w:p>
        </w:tc>
        <w:tc>
          <w:tcPr>
            <w:tcW w:w="1880" w:type="dxa"/>
            <w:tcBorders>
              <w:top w:val="nil"/>
              <w:left w:val="nil"/>
              <w:bottom w:val="single" w:sz="4" w:space="0" w:color="auto"/>
              <w:right w:val="single" w:sz="4" w:space="0" w:color="auto"/>
            </w:tcBorders>
            <w:shd w:val="clear" w:color="000000" w:fill="FFFFFF"/>
            <w:vAlign w:val="center"/>
            <w:hideMark/>
          </w:tcPr>
          <w:p w14:paraId="19553C8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36,2</w:t>
            </w:r>
          </w:p>
        </w:tc>
        <w:tc>
          <w:tcPr>
            <w:tcW w:w="1840" w:type="dxa"/>
            <w:tcBorders>
              <w:top w:val="nil"/>
              <w:left w:val="nil"/>
              <w:bottom w:val="single" w:sz="4" w:space="0" w:color="auto"/>
              <w:right w:val="single" w:sz="4" w:space="0" w:color="auto"/>
            </w:tcBorders>
            <w:shd w:val="clear" w:color="000000" w:fill="FFFFFF"/>
            <w:vAlign w:val="center"/>
            <w:hideMark/>
          </w:tcPr>
          <w:p w14:paraId="75FFEE1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29,7</w:t>
            </w:r>
          </w:p>
        </w:tc>
      </w:tr>
      <w:tr w:rsidR="007D1B69" w:rsidRPr="007D1B69" w14:paraId="53879D98"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C9C53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w:t>
            </w:r>
          </w:p>
        </w:tc>
        <w:tc>
          <w:tcPr>
            <w:tcW w:w="3380" w:type="dxa"/>
            <w:tcBorders>
              <w:top w:val="nil"/>
              <w:left w:val="nil"/>
              <w:bottom w:val="single" w:sz="4" w:space="0" w:color="auto"/>
              <w:right w:val="single" w:sz="4" w:space="0" w:color="auto"/>
            </w:tcBorders>
            <w:shd w:val="clear" w:color="auto" w:fill="auto"/>
            <w:vAlign w:val="center"/>
            <w:hideMark/>
          </w:tcPr>
          <w:p w14:paraId="42A01384"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№1/7</w:t>
            </w:r>
          </w:p>
        </w:tc>
        <w:tc>
          <w:tcPr>
            <w:tcW w:w="1840" w:type="dxa"/>
            <w:tcBorders>
              <w:top w:val="nil"/>
              <w:left w:val="nil"/>
              <w:bottom w:val="single" w:sz="4" w:space="0" w:color="auto"/>
              <w:right w:val="single" w:sz="4" w:space="0" w:color="auto"/>
            </w:tcBorders>
            <w:shd w:val="clear" w:color="000000" w:fill="FFFFFF"/>
            <w:vAlign w:val="center"/>
            <w:hideMark/>
          </w:tcPr>
          <w:p w14:paraId="121999C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80" w:type="dxa"/>
            <w:tcBorders>
              <w:top w:val="nil"/>
              <w:left w:val="nil"/>
              <w:bottom w:val="single" w:sz="4" w:space="0" w:color="auto"/>
              <w:right w:val="single" w:sz="4" w:space="0" w:color="auto"/>
            </w:tcBorders>
            <w:shd w:val="clear" w:color="000000" w:fill="FFFFFF"/>
            <w:vAlign w:val="center"/>
            <w:hideMark/>
          </w:tcPr>
          <w:p w14:paraId="7B2E280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40" w:type="dxa"/>
            <w:tcBorders>
              <w:top w:val="nil"/>
              <w:left w:val="nil"/>
              <w:bottom w:val="single" w:sz="4" w:space="0" w:color="auto"/>
              <w:right w:val="single" w:sz="4" w:space="0" w:color="auto"/>
            </w:tcBorders>
            <w:shd w:val="clear" w:color="000000" w:fill="FFFFFF"/>
            <w:vAlign w:val="center"/>
            <w:hideMark/>
          </w:tcPr>
          <w:p w14:paraId="34C3B87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5ADF7B8"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4B5A23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lastRenderedPageBreak/>
              <w:t>6</w:t>
            </w:r>
          </w:p>
        </w:tc>
        <w:tc>
          <w:tcPr>
            <w:tcW w:w="3380" w:type="dxa"/>
            <w:tcBorders>
              <w:top w:val="nil"/>
              <w:left w:val="nil"/>
              <w:bottom w:val="single" w:sz="4" w:space="0" w:color="auto"/>
              <w:right w:val="single" w:sz="4" w:space="0" w:color="auto"/>
            </w:tcBorders>
            <w:shd w:val="clear" w:color="auto" w:fill="auto"/>
            <w:vAlign w:val="center"/>
            <w:hideMark/>
          </w:tcPr>
          <w:p w14:paraId="171C00B4"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№2/1</w:t>
            </w:r>
          </w:p>
        </w:tc>
        <w:tc>
          <w:tcPr>
            <w:tcW w:w="1840" w:type="dxa"/>
            <w:tcBorders>
              <w:top w:val="nil"/>
              <w:left w:val="nil"/>
              <w:bottom w:val="single" w:sz="4" w:space="0" w:color="auto"/>
              <w:right w:val="single" w:sz="4" w:space="0" w:color="auto"/>
            </w:tcBorders>
            <w:shd w:val="clear" w:color="000000" w:fill="FFFFFF"/>
            <w:vAlign w:val="center"/>
            <w:hideMark/>
          </w:tcPr>
          <w:p w14:paraId="2853B72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w:t>
            </w:r>
          </w:p>
        </w:tc>
        <w:tc>
          <w:tcPr>
            <w:tcW w:w="1880" w:type="dxa"/>
            <w:tcBorders>
              <w:top w:val="nil"/>
              <w:left w:val="nil"/>
              <w:bottom w:val="single" w:sz="4" w:space="0" w:color="auto"/>
              <w:right w:val="single" w:sz="4" w:space="0" w:color="auto"/>
            </w:tcBorders>
            <w:shd w:val="clear" w:color="000000" w:fill="FFFFFF"/>
            <w:vAlign w:val="center"/>
            <w:hideMark/>
          </w:tcPr>
          <w:p w14:paraId="2EA5609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w:t>
            </w:r>
          </w:p>
        </w:tc>
        <w:tc>
          <w:tcPr>
            <w:tcW w:w="1840" w:type="dxa"/>
            <w:tcBorders>
              <w:top w:val="nil"/>
              <w:left w:val="nil"/>
              <w:bottom w:val="single" w:sz="4" w:space="0" w:color="auto"/>
              <w:right w:val="single" w:sz="4" w:space="0" w:color="auto"/>
            </w:tcBorders>
            <w:shd w:val="clear" w:color="000000" w:fill="FFFFFF"/>
            <w:vAlign w:val="center"/>
            <w:hideMark/>
          </w:tcPr>
          <w:p w14:paraId="1977D83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047FA35"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05037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w:t>
            </w:r>
          </w:p>
        </w:tc>
        <w:tc>
          <w:tcPr>
            <w:tcW w:w="3380" w:type="dxa"/>
            <w:tcBorders>
              <w:top w:val="nil"/>
              <w:left w:val="nil"/>
              <w:bottom w:val="single" w:sz="4" w:space="0" w:color="auto"/>
              <w:right w:val="single" w:sz="4" w:space="0" w:color="auto"/>
            </w:tcBorders>
            <w:shd w:val="clear" w:color="auto" w:fill="auto"/>
            <w:vAlign w:val="center"/>
            <w:hideMark/>
          </w:tcPr>
          <w:p w14:paraId="4163D4B6"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№2/2</w:t>
            </w:r>
          </w:p>
        </w:tc>
        <w:tc>
          <w:tcPr>
            <w:tcW w:w="1840" w:type="dxa"/>
            <w:tcBorders>
              <w:top w:val="nil"/>
              <w:left w:val="nil"/>
              <w:bottom w:val="single" w:sz="4" w:space="0" w:color="auto"/>
              <w:right w:val="single" w:sz="4" w:space="0" w:color="auto"/>
            </w:tcBorders>
            <w:shd w:val="clear" w:color="000000" w:fill="FFFFFF"/>
            <w:vAlign w:val="center"/>
            <w:hideMark/>
          </w:tcPr>
          <w:p w14:paraId="2DE41F1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1880" w:type="dxa"/>
            <w:tcBorders>
              <w:top w:val="nil"/>
              <w:left w:val="nil"/>
              <w:bottom w:val="single" w:sz="4" w:space="0" w:color="auto"/>
              <w:right w:val="single" w:sz="4" w:space="0" w:color="auto"/>
            </w:tcBorders>
            <w:shd w:val="clear" w:color="000000" w:fill="FFFFFF"/>
            <w:vAlign w:val="center"/>
            <w:hideMark/>
          </w:tcPr>
          <w:p w14:paraId="2389681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1840" w:type="dxa"/>
            <w:tcBorders>
              <w:top w:val="nil"/>
              <w:left w:val="nil"/>
              <w:bottom w:val="single" w:sz="4" w:space="0" w:color="auto"/>
              <w:right w:val="single" w:sz="4" w:space="0" w:color="auto"/>
            </w:tcBorders>
            <w:shd w:val="clear" w:color="000000" w:fill="FFFFFF"/>
            <w:vAlign w:val="center"/>
            <w:hideMark/>
          </w:tcPr>
          <w:p w14:paraId="696AC65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01557068"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568DB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w:t>
            </w:r>
          </w:p>
        </w:tc>
        <w:tc>
          <w:tcPr>
            <w:tcW w:w="3380" w:type="dxa"/>
            <w:tcBorders>
              <w:top w:val="nil"/>
              <w:left w:val="nil"/>
              <w:bottom w:val="single" w:sz="4" w:space="0" w:color="auto"/>
              <w:right w:val="single" w:sz="4" w:space="0" w:color="auto"/>
            </w:tcBorders>
            <w:shd w:val="clear" w:color="auto" w:fill="auto"/>
            <w:vAlign w:val="center"/>
            <w:hideMark/>
          </w:tcPr>
          <w:p w14:paraId="27882DE7"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№2/3</w:t>
            </w:r>
          </w:p>
        </w:tc>
        <w:tc>
          <w:tcPr>
            <w:tcW w:w="1840" w:type="dxa"/>
            <w:tcBorders>
              <w:top w:val="nil"/>
              <w:left w:val="nil"/>
              <w:bottom w:val="single" w:sz="4" w:space="0" w:color="auto"/>
              <w:right w:val="single" w:sz="4" w:space="0" w:color="auto"/>
            </w:tcBorders>
            <w:shd w:val="clear" w:color="000000" w:fill="FFFFFF"/>
            <w:vAlign w:val="center"/>
            <w:hideMark/>
          </w:tcPr>
          <w:p w14:paraId="2E55D12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25,5</w:t>
            </w:r>
          </w:p>
        </w:tc>
        <w:tc>
          <w:tcPr>
            <w:tcW w:w="1880" w:type="dxa"/>
            <w:tcBorders>
              <w:top w:val="nil"/>
              <w:left w:val="nil"/>
              <w:bottom w:val="single" w:sz="4" w:space="0" w:color="auto"/>
              <w:right w:val="single" w:sz="4" w:space="0" w:color="auto"/>
            </w:tcBorders>
            <w:shd w:val="clear" w:color="000000" w:fill="FFFFFF"/>
            <w:vAlign w:val="center"/>
            <w:hideMark/>
          </w:tcPr>
          <w:p w14:paraId="2D44D38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26,2</w:t>
            </w:r>
          </w:p>
        </w:tc>
        <w:tc>
          <w:tcPr>
            <w:tcW w:w="1840" w:type="dxa"/>
            <w:tcBorders>
              <w:top w:val="nil"/>
              <w:left w:val="nil"/>
              <w:bottom w:val="single" w:sz="4" w:space="0" w:color="auto"/>
              <w:right w:val="single" w:sz="4" w:space="0" w:color="auto"/>
            </w:tcBorders>
            <w:shd w:val="clear" w:color="000000" w:fill="FFFFFF"/>
            <w:vAlign w:val="center"/>
            <w:hideMark/>
          </w:tcPr>
          <w:p w14:paraId="4472C0A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-2,7</w:t>
            </w:r>
          </w:p>
        </w:tc>
      </w:tr>
      <w:tr w:rsidR="007D1B69" w:rsidRPr="007D1B69" w14:paraId="29B560CE"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C5FFE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3380" w:type="dxa"/>
            <w:tcBorders>
              <w:top w:val="nil"/>
              <w:left w:val="nil"/>
              <w:bottom w:val="single" w:sz="4" w:space="0" w:color="auto"/>
              <w:right w:val="single" w:sz="4" w:space="0" w:color="auto"/>
            </w:tcBorders>
            <w:shd w:val="clear" w:color="auto" w:fill="auto"/>
            <w:vAlign w:val="center"/>
            <w:hideMark/>
          </w:tcPr>
          <w:p w14:paraId="57F7FF23"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№2/8</w:t>
            </w:r>
          </w:p>
        </w:tc>
        <w:tc>
          <w:tcPr>
            <w:tcW w:w="1840" w:type="dxa"/>
            <w:tcBorders>
              <w:top w:val="nil"/>
              <w:left w:val="nil"/>
              <w:bottom w:val="single" w:sz="4" w:space="0" w:color="auto"/>
              <w:right w:val="single" w:sz="4" w:space="0" w:color="auto"/>
            </w:tcBorders>
            <w:shd w:val="clear" w:color="000000" w:fill="FFFFFF"/>
            <w:vAlign w:val="center"/>
            <w:hideMark/>
          </w:tcPr>
          <w:p w14:paraId="6003D76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w:t>
            </w:r>
          </w:p>
        </w:tc>
        <w:tc>
          <w:tcPr>
            <w:tcW w:w="1880" w:type="dxa"/>
            <w:tcBorders>
              <w:top w:val="nil"/>
              <w:left w:val="nil"/>
              <w:bottom w:val="single" w:sz="4" w:space="0" w:color="auto"/>
              <w:right w:val="single" w:sz="4" w:space="0" w:color="auto"/>
            </w:tcBorders>
            <w:shd w:val="clear" w:color="000000" w:fill="FFFFFF"/>
            <w:vAlign w:val="center"/>
            <w:hideMark/>
          </w:tcPr>
          <w:p w14:paraId="0E6C582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21,7</w:t>
            </w:r>
          </w:p>
        </w:tc>
        <w:tc>
          <w:tcPr>
            <w:tcW w:w="1840" w:type="dxa"/>
            <w:tcBorders>
              <w:top w:val="nil"/>
              <w:left w:val="nil"/>
              <w:bottom w:val="single" w:sz="4" w:space="0" w:color="auto"/>
              <w:right w:val="single" w:sz="4" w:space="0" w:color="auto"/>
            </w:tcBorders>
            <w:shd w:val="clear" w:color="000000" w:fill="FFFFFF"/>
            <w:vAlign w:val="center"/>
            <w:hideMark/>
          </w:tcPr>
          <w:p w14:paraId="6D7E84B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36,2</w:t>
            </w:r>
          </w:p>
        </w:tc>
      </w:tr>
      <w:tr w:rsidR="007D1B69" w:rsidRPr="007D1B69" w14:paraId="3A4C59F1"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E4F84E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c>
          <w:tcPr>
            <w:tcW w:w="3380" w:type="dxa"/>
            <w:tcBorders>
              <w:top w:val="nil"/>
              <w:left w:val="nil"/>
              <w:bottom w:val="single" w:sz="4" w:space="0" w:color="auto"/>
              <w:right w:val="single" w:sz="4" w:space="0" w:color="auto"/>
            </w:tcBorders>
            <w:shd w:val="clear" w:color="auto" w:fill="auto"/>
            <w:vAlign w:val="center"/>
            <w:hideMark/>
          </w:tcPr>
          <w:p w14:paraId="3BAA18AA"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№3/1</w:t>
            </w:r>
          </w:p>
        </w:tc>
        <w:tc>
          <w:tcPr>
            <w:tcW w:w="1840" w:type="dxa"/>
            <w:tcBorders>
              <w:top w:val="nil"/>
              <w:left w:val="nil"/>
              <w:bottom w:val="single" w:sz="4" w:space="0" w:color="auto"/>
              <w:right w:val="single" w:sz="4" w:space="0" w:color="auto"/>
            </w:tcBorders>
            <w:shd w:val="clear" w:color="000000" w:fill="FFFFFF"/>
            <w:vAlign w:val="center"/>
            <w:hideMark/>
          </w:tcPr>
          <w:p w14:paraId="0780F29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000000" w:fill="FFFFFF"/>
            <w:vAlign w:val="center"/>
            <w:hideMark/>
          </w:tcPr>
          <w:p w14:paraId="78E6A97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000000" w:fill="FFFFFF"/>
            <w:vAlign w:val="center"/>
            <w:hideMark/>
          </w:tcPr>
          <w:p w14:paraId="43FF758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CA6CFBF"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23383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w:t>
            </w:r>
          </w:p>
        </w:tc>
        <w:tc>
          <w:tcPr>
            <w:tcW w:w="3380" w:type="dxa"/>
            <w:tcBorders>
              <w:top w:val="nil"/>
              <w:left w:val="nil"/>
              <w:bottom w:val="single" w:sz="4" w:space="0" w:color="auto"/>
              <w:right w:val="single" w:sz="4" w:space="0" w:color="auto"/>
            </w:tcBorders>
            <w:shd w:val="clear" w:color="auto" w:fill="auto"/>
            <w:vAlign w:val="center"/>
            <w:hideMark/>
          </w:tcPr>
          <w:p w14:paraId="48312CCA"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№3/2</w:t>
            </w:r>
          </w:p>
        </w:tc>
        <w:tc>
          <w:tcPr>
            <w:tcW w:w="1840" w:type="dxa"/>
            <w:tcBorders>
              <w:top w:val="nil"/>
              <w:left w:val="nil"/>
              <w:bottom w:val="single" w:sz="4" w:space="0" w:color="auto"/>
              <w:right w:val="single" w:sz="4" w:space="0" w:color="auto"/>
            </w:tcBorders>
            <w:shd w:val="clear" w:color="000000" w:fill="FFFFFF"/>
            <w:vAlign w:val="center"/>
            <w:hideMark/>
          </w:tcPr>
          <w:p w14:paraId="219016C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0,3</w:t>
            </w:r>
          </w:p>
        </w:tc>
        <w:tc>
          <w:tcPr>
            <w:tcW w:w="1880" w:type="dxa"/>
            <w:tcBorders>
              <w:top w:val="nil"/>
              <w:left w:val="nil"/>
              <w:bottom w:val="single" w:sz="4" w:space="0" w:color="auto"/>
              <w:right w:val="single" w:sz="4" w:space="0" w:color="auto"/>
            </w:tcBorders>
            <w:shd w:val="clear" w:color="000000" w:fill="FFFFFF"/>
            <w:vAlign w:val="center"/>
            <w:hideMark/>
          </w:tcPr>
          <w:p w14:paraId="2FC7930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0,3</w:t>
            </w:r>
          </w:p>
        </w:tc>
        <w:tc>
          <w:tcPr>
            <w:tcW w:w="1840" w:type="dxa"/>
            <w:tcBorders>
              <w:top w:val="nil"/>
              <w:left w:val="nil"/>
              <w:bottom w:val="single" w:sz="4" w:space="0" w:color="auto"/>
              <w:right w:val="single" w:sz="4" w:space="0" w:color="auto"/>
            </w:tcBorders>
            <w:shd w:val="clear" w:color="000000" w:fill="FFFFFF"/>
            <w:vAlign w:val="center"/>
            <w:hideMark/>
          </w:tcPr>
          <w:p w14:paraId="165F9A1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5305776"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7CD47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12</w:t>
            </w:r>
          </w:p>
        </w:tc>
        <w:tc>
          <w:tcPr>
            <w:tcW w:w="3380" w:type="dxa"/>
            <w:tcBorders>
              <w:top w:val="nil"/>
              <w:left w:val="nil"/>
              <w:bottom w:val="single" w:sz="4" w:space="0" w:color="auto"/>
              <w:right w:val="single" w:sz="4" w:space="0" w:color="auto"/>
            </w:tcBorders>
            <w:shd w:val="clear" w:color="auto" w:fill="auto"/>
            <w:vAlign w:val="center"/>
            <w:hideMark/>
          </w:tcPr>
          <w:p w14:paraId="0DEF994C"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№3/3</w:t>
            </w:r>
          </w:p>
        </w:tc>
        <w:tc>
          <w:tcPr>
            <w:tcW w:w="1840" w:type="dxa"/>
            <w:tcBorders>
              <w:top w:val="nil"/>
              <w:left w:val="nil"/>
              <w:bottom w:val="single" w:sz="4" w:space="0" w:color="auto"/>
              <w:right w:val="single" w:sz="4" w:space="0" w:color="auto"/>
            </w:tcBorders>
            <w:shd w:val="clear" w:color="000000" w:fill="FFFFFF"/>
            <w:vAlign w:val="center"/>
            <w:hideMark/>
          </w:tcPr>
          <w:p w14:paraId="3BD8B7B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70,8</w:t>
            </w:r>
          </w:p>
        </w:tc>
        <w:tc>
          <w:tcPr>
            <w:tcW w:w="1880" w:type="dxa"/>
            <w:tcBorders>
              <w:top w:val="nil"/>
              <w:left w:val="nil"/>
              <w:bottom w:val="single" w:sz="4" w:space="0" w:color="auto"/>
              <w:right w:val="single" w:sz="4" w:space="0" w:color="auto"/>
            </w:tcBorders>
            <w:shd w:val="clear" w:color="000000" w:fill="FFFFFF"/>
            <w:vAlign w:val="center"/>
            <w:hideMark/>
          </w:tcPr>
          <w:p w14:paraId="040C259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66,8</w:t>
            </w:r>
          </w:p>
        </w:tc>
        <w:tc>
          <w:tcPr>
            <w:tcW w:w="1840" w:type="dxa"/>
            <w:tcBorders>
              <w:top w:val="nil"/>
              <w:left w:val="nil"/>
              <w:bottom w:val="single" w:sz="4" w:space="0" w:color="auto"/>
              <w:right w:val="single" w:sz="4" w:space="0" w:color="auto"/>
            </w:tcBorders>
            <w:shd w:val="clear" w:color="000000" w:fill="FFFFFF"/>
            <w:vAlign w:val="center"/>
            <w:hideMark/>
          </w:tcPr>
          <w:p w14:paraId="610C053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5,6</w:t>
            </w:r>
          </w:p>
        </w:tc>
      </w:tr>
      <w:tr w:rsidR="007D1B69" w:rsidRPr="007D1B69" w14:paraId="1E9E391C"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A980CD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13</w:t>
            </w:r>
          </w:p>
        </w:tc>
        <w:tc>
          <w:tcPr>
            <w:tcW w:w="3380" w:type="dxa"/>
            <w:tcBorders>
              <w:top w:val="nil"/>
              <w:left w:val="nil"/>
              <w:bottom w:val="single" w:sz="4" w:space="0" w:color="auto"/>
              <w:right w:val="single" w:sz="4" w:space="0" w:color="auto"/>
            </w:tcBorders>
            <w:shd w:val="clear" w:color="auto" w:fill="auto"/>
            <w:vAlign w:val="center"/>
            <w:hideMark/>
          </w:tcPr>
          <w:p w14:paraId="4631EFDF"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№3/4</w:t>
            </w:r>
          </w:p>
        </w:tc>
        <w:tc>
          <w:tcPr>
            <w:tcW w:w="1840" w:type="dxa"/>
            <w:tcBorders>
              <w:top w:val="nil"/>
              <w:left w:val="nil"/>
              <w:bottom w:val="single" w:sz="4" w:space="0" w:color="auto"/>
              <w:right w:val="single" w:sz="4" w:space="0" w:color="auto"/>
            </w:tcBorders>
            <w:shd w:val="clear" w:color="000000" w:fill="FFFFFF"/>
            <w:vAlign w:val="center"/>
            <w:hideMark/>
          </w:tcPr>
          <w:p w14:paraId="04CC0E5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38,5</w:t>
            </w:r>
          </w:p>
        </w:tc>
        <w:tc>
          <w:tcPr>
            <w:tcW w:w="1880" w:type="dxa"/>
            <w:tcBorders>
              <w:top w:val="nil"/>
              <w:left w:val="nil"/>
              <w:bottom w:val="single" w:sz="4" w:space="0" w:color="auto"/>
              <w:right w:val="single" w:sz="4" w:space="0" w:color="auto"/>
            </w:tcBorders>
            <w:shd w:val="clear" w:color="000000" w:fill="FFFFFF"/>
            <w:vAlign w:val="center"/>
            <w:hideMark/>
          </w:tcPr>
          <w:p w14:paraId="234EC84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31,2</w:t>
            </w:r>
          </w:p>
        </w:tc>
        <w:tc>
          <w:tcPr>
            <w:tcW w:w="1840" w:type="dxa"/>
            <w:tcBorders>
              <w:top w:val="nil"/>
              <w:left w:val="nil"/>
              <w:bottom w:val="single" w:sz="4" w:space="0" w:color="auto"/>
              <w:right w:val="single" w:sz="4" w:space="0" w:color="auto"/>
            </w:tcBorders>
            <w:shd w:val="clear" w:color="000000" w:fill="FFFFFF"/>
            <w:vAlign w:val="center"/>
            <w:hideMark/>
          </w:tcPr>
          <w:p w14:paraId="2066B0E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19,0</w:t>
            </w:r>
          </w:p>
        </w:tc>
      </w:tr>
      <w:tr w:rsidR="007D1B69" w:rsidRPr="007D1B69" w14:paraId="5DC2F9BE"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701A5D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3380" w:type="dxa"/>
            <w:tcBorders>
              <w:top w:val="nil"/>
              <w:left w:val="nil"/>
              <w:bottom w:val="single" w:sz="4" w:space="0" w:color="auto"/>
              <w:right w:val="single" w:sz="4" w:space="0" w:color="auto"/>
            </w:tcBorders>
            <w:shd w:val="clear" w:color="auto" w:fill="auto"/>
            <w:vAlign w:val="center"/>
            <w:hideMark/>
          </w:tcPr>
          <w:p w14:paraId="5542F0B5"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№3/6</w:t>
            </w:r>
          </w:p>
        </w:tc>
        <w:tc>
          <w:tcPr>
            <w:tcW w:w="1840" w:type="dxa"/>
            <w:tcBorders>
              <w:top w:val="nil"/>
              <w:left w:val="nil"/>
              <w:bottom w:val="single" w:sz="4" w:space="0" w:color="auto"/>
              <w:right w:val="single" w:sz="4" w:space="0" w:color="auto"/>
            </w:tcBorders>
            <w:shd w:val="clear" w:color="000000" w:fill="FFFFFF"/>
            <w:vAlign w:val="center"/>
            <w:hideMark/>
          </w:tcPr>
          <w:p w14:paraId="041928E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1880" w:type="dxa"/>
            <w:tcBorders>
              <w:top w:val="nil"/>
              <w:left w:val="nil"/>
              <w:bottom w:val="single" w:sz="4" w:space="0" w:color="auto"/>
              <w:right w:val="single" w:sz="4" w:space="0" w:color="auto"/>
            </w:tcBorders>
            <w:shd w:val="clear" w:color="000000" w:fill="FFFFFF"/>
            <w:vAlign w:val="center"/>
            <w:hideMark/>
          </w:tcPr>
          <w:p w14:paraId="54439F0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1,5</w:t>
            </w:r>
          </w:p>
        </w:tc>
        <w:tc>
          <w:tcPr>
            <w:tcW w:w="1840" w:type="dxa"/>
            <w:tcBorders>
              <w:top w:val="nil"/>
              <w:left w:val="nil"/>
              <w:bottom w:val="single" w:sz="4" w:space="0" w:color="auto"/>
              <w:right w:val="single" w:sz="4" w:space="0" w:color="auto"/>
            </w:tcBorders>
            <w:shd w:val="clear" w:color="000000" w:fill="FFFFFF"/>
            <w:vAlign w:val="center"/>
            <w:hideMark/>
          </w:tcPr>
          <w:p w14:paraId="4139B43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11,8</w:t>
            </w:r>
          </w:p>
        </w:tc>
      </w:tr>
      <w:tr w:rsidR="007D1B69" w:rsidRPr="007D1B69" w14:paraId="2FEA9390"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F3D97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15</w:t>
            </w:r>
          </w:p>
        </w:tc>
        <w:tc>
          <w:tcPr>
            <w:tcW w:w="3380" w:type="dxa"/>
            <w:tcBorders>
              <w:top w:val="nil"/>
              <w:left w:val="nil"/>
              <w:bottom w:val="single" w:sz="4" w:space="0" w:color="auto"/>
              <w:right w:val="single" w:sz="4" w:space="0" w:color="auto"/>
            </w:tcBorders>
            <w:shd w:val="clear" w:color="auto" w:fill="auto"/>
            <w:vAlign w:val="center"/>
            <w:hideMark/>
          </w:tcPr>
          <w:p w14:paraId="74EABC90"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№3/7</w:t>
            </w:r>
          </w:p>
        </w:tc>
        <w:tc>
          <w:tcPr>
            <w:tcW w:w="1840" w:type="dxa"/>
            <w:tcBorders>
              <w:top w:val="nil"/>
              <w:left w:val="nil"/>
              <w:bottom w:val="single" w:sz="4" w:space="0" w:color="auto"/>
              <w:right w:val="single" w:sz="4" w:space="0" w:color="auto"/>
            </w:tcBorders>
            <w:shd w:val="clear" w:color="000000" w:fill="FFFFFF"/>
            <w:vAlign w:val="center"/>
            <w:hideMark/>
          </w:tcPr>
          <w:p w14:paraId="6C50D6B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1880" w:type="dxa"/>
            <w:tcBorders>
              <w:top w:val="nil"/>
              <w:left w:val="nil"/>
              <w:bottom w:val="single" w:sz="4" w:space="0" w:color="auto"/>
              <w:right w:val="single" w:sz="4" w:space="0" w:color="auto"/>
            </w:tcBorders>
            <w:shd w:val="clear" w:color="000000" w:fill="FFFFFF"/>
            <w:vAlign w:val="center"/>
            <w:hideMark/>
          </w:tcPr>
          <w:p w14:paraId="74496A9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1840" w:type="dxa"/>
            <w:tcBorders>
              <w:top w:val="nil"/>
              <w:left w:val="nil"/>
              <w:bottom w:val="single" w:sz="4" w:space="0" w:color="auto"/>
              <w:right w:val="single" w:sz="4" w:space="0" w:color="auto"/>
            </w:tcBorders>
            <w:shd w:val="clear" w:color="000000" w:fill="FFFFFF"/>
            <w:vAlign w:val="center"/>
            <w:hideMark/>
          </w:tcPr>
          <w:p w14:paraId="3F8A18E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0412013"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2BCAE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16</w:t>
            </w:r>
          </w:p>
        </w:tc>
        <w:tc>
          <w:tcPr>
            <w:tcW w:w="3380" w:type="dxa"/>
            <w:tcBorders>
              <w:top w:val="nil"/>
              <w:left w:val="nil"/>
              <w:bottom w:val="single" w:sz="4" w:space="0" w:color="auto"/>
              <w:right w:val="single" w:sz="4" w:space="0" w:color="auto"/>
            </w:tcBorders>
            <w:shd w:val="clear" w:color="auto" w:fill="auto"/>
            <w:vAlign w:val="center"/>
            <w:hideMark/>
          </w:tcPr>
          <w:p w14:paraId="0C133C90"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w:t>
            </w:r>
          </w:p>
        </w:tc>
        <w:tc>
          <w:tcPr>
            <w:tcW w:w="1840" w:type="dxa"/>
            <w:tcBorders>
              <w:top w:val="nil"/>
              <w:left w:val="nil"/>
              <w:bottom w:val="single" w:sz="4" w:space="0" w:color="auto"/>
              <w:right w:val="single" w:sz="4" w:space="0" w:color="auto"/>
            </w:tcBorders>
            <w:shd w:val="clear" w:color="000000" w:fill="FFFFFF"/>
            <w:vAlign w:val="center"/>
            <w:hideMark/>
          </w:tcPr>
          <w:p w14:paraId="5907087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40</w:t>
            </w:r>
          </w:p>
        </w:tc>
        <w:tc>
          <w:tcPr>
            <w:tcW w:w="1880" w:type="dxa"/>
            <w:tcBorders>
              <w:top w:val="nil"/>
              <w:left w:val="nil"/>
              <w:bottom w:val="single" w:sz="4" w:space="0" w:color="auto"/>
              <w:right w:val="single" w:sz="4" w:space="0" w:color="auto"/>
            </w:tcBorders>
            <w:shd w:val="clear" w:color="000000" w:fill="FFFFFF"/>
            <w:vAlign w:val="center"/>
            <w:hideMark/>
          </w:tcPr>
          <w:p w14:paraId="7DDCF19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34,5</w:t>
            </w:r>
          </w:p>
        </w:tc>
        <w:tc>
          <w:tcPr>
            <w:tcW w:w="1840" w:type="dxa"/>
            <w:tcBorders>
              <w:top w:val="nil"/>
              <w:left w:val="nil"/>
              <w:bottom w:val="single" w:sz="4" w:space="0" w:color="auto"/>
              <w:right w:val="single" w:sz="4" w:space="0" w:color="auto"/>
            </w:tcBorders>
            <w:shd w:val="clear" w:color="000000" w:fill="FFFFFF"/>
            <w:vAlign w:val="center"/>
            <w:hideMark/>
          </w:tcPr>
          <w:p w14:paraId="202CC2F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13,8</w:t>
            </w:r>
          </w:p>
        </w:tc>
      </w:tr>
      <w:tr w:rsidR="007D1B69" w:rsidRPr="007D1B69" w14:paraId="62468191"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7873A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3380" w:type="dxa"/>
            <w:tcBorders>
              <w:top w:val="nil"/>
              <w:left w:val="nil"/>
              <w:bottom w:val="single" w:sz="4" w:space="0" w:color="auto"/>
              <w:right w:val="single" w:sz="4" w:space="0" w:color="auto"/>
            </w:tcBorders>
            <w:shd w:val="clear" w:color="auto" w:fill="auto"/>
            <w:vAlign w:val="center"/>
            <w:hideMark/>
          </w:tcPr>
          <w:p w14:paraId="60F8FC12"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№4/4</w:t>
            </w:r>
          </w:p>
        </w:tc>
        <w:tc>
          <w:tcPr>
            <w:tcW w:w="1840" w:type="dxa"/>
            <w:tcBorders>
              <w:top w:val="nil"/>
              <w:left w:val="nil"/>
              <w:bottom w:val="single" w:sz="4" w:space="0" w:color="auto"/>
              <w:right w:val="single" w:sz="4" w:space="0" w:color="auto"/>
            </w:tcBorders>
            <w:shd w:val="clear" w:color="000000" w:fill="FFFFFF"/>
            <w:vAlign w:val="center"/>
            <w:hideMark/>
          </w:tcPr>
          <w:p w14:paraId="4AEB1FC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000000" w:fill="FFFFFF"/>
            <w:vAlign w:val="center"/>
            <w:hideMark/>
          </w:tcPr>
          <w:p w14:paraId="392FA61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000000" w:fill="FFFFFF"/>
            <w:vAlign w:val="center"/>
            <w:hideMark/>
          </w:tcPr>
          <w:p w14:paraId="7404413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DB42A02"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E5867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18</w:t>
            </w:r>
          </w:p>
        </w:tc>
        <w:tc>
          <w:tcPr>
            <w:tcW w:w="3380" w:type="dxa"/>
            <w:tcBorders>
              <w:top w:val="nil"/>
              <w:left w:val="nil"/>
              <w:bottom w:val="single" w:sz="4" w:space="0" w:color="auto"/>
              <w:right w:val="single" w:sz="4" w:space="0" w:color="auto"/>
            </w:tcBorders>
            <w:shd w:val="clear" w:color="auto" w:fill="auto"/>
            <w:vAlign w:val="center"/>
            <w:hideMark/>
          </w:tcPr>
          <w:p w14:paraId="1165826B"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№4/7</w:t>
            </w:r>
          </w:p>
        </w:tc>
        <w:tc>
          <w:tcPr>
            <w:tcW w:w="1840" w:type="dxa"/>
            <w:tcBorders>
              <w:top w:val="nil"/>
              <w:left w:val="nil"/>
              <w:bottom w:val="single" w:sz="4" w:space="0" w:color="auto"/>
              <w:right w:val="single" w:sz="4" w:space="0" w:color="auto"/>
            </w:tcBorders>
            <w:shd w:val="clear" w:color="000000" w:fill="FFFFFF"/>
            <w:vAlign w:val="center"/>
            <w:hideMark/>
          </w:tcPr>
          <w:p w14:paraId="7E48F2E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4F9B4BF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13BDA6C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8B88FA1"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BC896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w:t>
            </w:r>
          </w:p>
        </w:tc>
        <w:tc>
          <w:tcPr>
            <w:tcW w:w="3380" w:type="dxa"/>
            <w:tcBorders>
              <w:top w:val="nil"/>
              <w:left w:val="nil"/>
              <w:bottom w:val="single" w:sz="4" w:space="0" w:color="auto"/>
              <w:right w:val="single" w:sz="4" w:space="0" w:color="auto"/>
            </w:tcBorders>
            <w:shd w:val="clear" w:color="auto" w:fill="auto"/>
            <w:vAlign w:val="center"/>
            <w:hideMark/>
          </w:tcPr>
          <w:p w14:paraId="62EF5BC7"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№4/8</w:t>
            </w:r>
          </w:p>
        </w:tc>
        <w:tc>
          <w:tcPr>
            <w:tcW w:w="1840" w:type="dxa"/>
            <w:tcBorders>
              <w:top w:val="nil"/>
              <w:left w:val="nil"/>
              <w:bottom w:val="single" w:sz="4" w:space="0" w:color="auto"/>
              <w:right w:val="single" w:sz="4" w:space="0" w:color="auto"/>
            </w:tcBorders>
            <w:shd w:val="clear" w:color="000000" w:fill="FFFFFF"/>
            <w:vAlign w:val="center"/>
            <w:hideMark/>
          </w:tcPr>
          <w:p w14:paraId="13A0BFB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22,6</w:t>
            </w:r>
          </w:p>
        </w:tc>
        <w:tc>
          <w:tcPr>
            <w:tcW w:w="1880" w:type="dxa"/>
            <w:tcBorders>
              <w:top w:val="nil"/>
              <w:left w:val="nil"/>
              <w:bottom w:val="single" w:sz="4" w:space="0" w:color="auto"/>
              <w:right w:val="single" w:sz="4" w:space="0" w:color="auto"/>
            </w:tcBorders>
            <w:shd w:val="clear" w:color="000000" w:fill="FFFFFF"/>
            <w:vAlign w:val="center"/>
            <w:hideMark/>
          </w:tcPr>
          <w:p w14:paraId="18E7312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22,6</w:t>
            </w:r>
          </w:p>
        </w:tc>
        <w:tc>
          <w:tcPr>
            <w:tcW w:w="1840" w:type="dxa"/>
            <w:tcBorders>
              <w:top w:val="nil"/>
              <w:left w:val="nil"/>
              <w:bottom w:val="single" w:sz="4" w:space="0" w:color="auto"/>
              <w:right w:val="single" w:sz="4" w:space="0" w:color="auto"/>
            </w:tcBorders>
            <w:shd w:val="clear" w:color="000000" w:fill="FFFFFF"/>
            <w:vAlign w:val="center"/>
            <w:hideMark/>
          </w:tcPr>
          <w:p w14:paraId="7854CFE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C71E041"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6B150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20</w:t>
            </w:r>
          </w:p>
        </w:tc>
        <w:tc>
          <w:tcPr>
            <w:tcW w:w="3380" w:type="dxa"/>
            <w:tcBorders>
              <w:top w:val="nil"/>
              <w:left w:val="nil"/>
              <w:bottom w:val="single" w:sz="4" w:space="0" w:color="auto"/>
              <w:right w:val="single" w:sz="4" w:space="0" w:color="auto"/>
            </w:tcBorders>
            <w:shd w:val="clear" w:color="auto" w:fill="auto"/>
            <w:vAlign w:val="center"/>
            <w:hideMark/>
          </w:tcPr>
          <w:p w14:paraId="2612FCA6"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№4/9</w:t>
            </w:r>
          </w:p>
        </w:tc>
        <w:tc>
          <w:tcPr>
            <w:tcW w:w="1840" w:type="dxa"/>
            <w:tcBorders>
              <w:top w:val="nil"/>
              <w:left w:val="nil"/>
              <w:bottom w:val="single" w:sz="4" w:space="0" w:color="auto"/>
              <w:right w:val="single" w:sz="4" w:space="0" w:color="auto"/>
            </w:tcBorders>
            <w:shd w:val="clear" w:color="000000" w:fill="FFFFFF"/>
            <w:vAlign w:val="center"/>
            <w:hideMark/>
          </w:tcPr>
          <w:p w14:paraId="417321E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80" w:type="dxa"/>
            <w:tcBorders>
              <w:top w:val="nil"/>
              <w:left w:val="nil"/>
              <w:bottom w:val="single" w:sz="4" w:space="0" w:color="auto"/>
              <w:right w:val="single" w:sz="4" w:space="0" w:color="auto"/>
            </w:tcBorders>
            <w:shd w:val="clear" w:color="000000" w:fill="FFFFFF"/>
            <w:vAlign w:val="center"/>
            <w:hideMark/>
          </w:tcPr>
          <w:p w14:paraId="78E789B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40" w:type="dxa"/>
            <w:tcBorders>
              <w:top w:val="nil"/>
              <w:left w:val="nil"/>
              <w:bottom w:val="single" w:sz="4" w:space="0" w:color="auto"/>
              <w:right w:val="single" w:sz="4" w:space="0" w:color="auto"/>
            </w:tcBorders>
            <w:shd w:val="clear" w:color="000000" w:fill="FFFFFF"/>
            <w:vAlign w:val="center"/>
            <w:hideMark/>
          </w:tcPr>
          <w:p w14:paraId="659ABDD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0ED96AC"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7B5272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21</w:t>
            </w:r>
          </w:p>
        </w:tc>
        <w:tc>
          <w:tcPr>
            <w:tcW w:w="3380" w:type="dxa"/>
            <w:tcBorders>
              <w:top w:val="nil"/>
              <w:left w:val="nil"/>
              <w:bottom w:val="single" w:sz="4" w:space="0" w:color="auto"/>
              <w:right w:val="single" w:sz="4" w:space="0" w:color="auto"/>
            </w:tcBorders>
            <w:shd w:val="clear" w:color="auto" w:fill="auto"/>
            <w:vAlign w:val="center"/>
            <w:hideMark/>
          </w:tcPr>
          <w:p w14:paraId="3BACFC6F"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№4/10</w:t>
            </w:r>
          </w:p>
        </w:tc>
        <w:tc>
          <w:tcPr>
            <w:tcW w:w="1840" w:type="dxa"/>
            <w:tcBorders>
              <w:top w:val="nil"/>
              <w:left w:val="nil"/>
              <w:bottom w:val="single" w:sz="4" w:space="0" w:color="auto"/>
              <w:right w:val="single" w:sz="4" w:space="0" w:color="auto"/>
            </w:tcBorders>
            <w:shd w:val="clear" w:color="000000" w:fill="FFFFFF"/>
            <w:vAlign w:val="center"/>
            <w:hideMark/>
          </w:tcPr>
          <w:p w14:paraId="765CF74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80" w:type="dxa"/>
            <w:tcBorders>
              <w:top w:val="nil"/>
              <w:left w:val="nil"/>
              <w:bottom w:val="single" w:sz="4" w:space="0" w:color="auto"/>
              <w:right w:val="single" w:sz="4" w:space="0" w:color="auto"/>
            </w:tcBorders>
            <w:shd w:val="clear" w:color="000000" w:fill="FFFFFF"/>
            <w:vAlign w:val="center"/>
            <w:hideMark/>
          </w:tcPr>
          <w:p w14:paraId="6788420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0,7</w:t>
            </w:r>
          </w:p>
        </w:tc>
        <w:tc>
          <w:tcPr>
            <w:tcW w:w="1840" w:type="dxa"/>
            <w:tcBorders>
              <w:top w:val="nil"/>
              <w:left w:val="nil"/>
              <w:bottom w:val="single" w:sz="4" w:space="0" w:color="auto"/>
              <w:right w:val="single" w:sz="4" w:space="0" w:color="auto"/>
            </w:tcBorders>
            <w:shd w:val="clear" w:color="000000" w:fill="FFFFFF"/>
            <w:vAlign w:val="center"/>
            <w:hideMark/>
          </w:tcPr>
          <w:p w14:paraId="7159E68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0933724"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B9FED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22</w:t>
            </w:r>
          </w:p>
        </w:tc>
        <w:tc>
          <w:tcPr>
            <w:tcW w:w="3380" w:type="dxa"/>
            <w:tcBorders>
              <w:top w:val="nil"/>
              <w:left w:val="nil"/>
              <w:bottom w:val="single" w:sz="4" w:space="0" w:color="auto"/>
              <w:right w:val="single" w:sz="4" w:space="0" w:color="auto"/>
            </w:tcBorders>
            <w:shd w:val="clear" w:color="auto" w:fill="auto"/>
            <w:vAlign w:val="center"/>
            <w:hideMark/>
          </w:tcPr>
          <w:p w14:paraId="5B72DE24"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№4/12</w:t>
            </w:r>
          </w:p>
        </w:tc>
        <w:tc>
          <w:tcPr>
            <w:tcW w:w="1840" w:type="dxa"/>
            <w:tcBorders>
              <w:top w:val="nil"/>
              <w:left w:val="nil"/>
              <w:bottom w:val="single" w:sz="4" w:space="0" w:color="auto"/>
              <w:right w:val="single" w:sz="4" w:space="0" w:color="auto"/>
            </w:tcBorders>
            <w:shd w:val="clear" w:color="000000" w:fill="FFFFFF"/>
            <w:vAlign w:val="center"/>
            <w:hideMark/>
          </w:tcPr>
          <w:p w14:paraId="60C0E8F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63B6160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5B791E7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DEFD08E"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AB72D7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3380" w:type="dxa"/>
            <w:tcBorders>
              <w:top w:val="nil"/>
              <w:left w:val="nil"/>
              <w:bottom w:val="single" w:sz="4" w:space="0" w:color="auto"/>
              <w:right w:val="single" w:sz="4" w:space="0" w:color="auto"/>
            </w:tcBorders>
            <w:shd w:val="clear" w:color="auto" w:fill="auto"/>
            <w:vAlign w:val="center"/>
            <w:hideMark/>
          </w:tcPr>
          <w:p w14:paraId="20589383"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№4/13</w:t>
            </w:r>
          </w:p>
        </w:tc>
        <w:tc>
          <w:tcPr>
            <w:tcW w:w="1840" w:type="dxa"/>
            <w:tcBorders>
              <w:top w:val="nil"/>
              <w:left w:val="nil"/>
              <w:bottom w:val="single" w:sz="4" w:space="0" w:color="auto"/>
              <w:right w:val="single" w:sz="4" w:space="0" w:color="auto"/>
            </w:tcBorders>
            <w:shd w:val="clear" w:color="000000" w:fill="FFFFFF"/>
            <w:vAlign w:val="center"/>
            <w:hideMark/>
          </w:tcPr>
          <w:p w14:paraId="011FDB8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c>
          <w:tcPr>
            <w:tcW w:w="1880" w:type="dxa"/>
            <w:tcBorders>
              <w:top w:val="nil"/>
              <w:left w:val="nil"/>
              <w:bottom w:val="single" w:sz="4" w:space="0" w:color="auto"/>
              <w:right w:val="single" w:sz="4" w:space="0" w:color="auto"/>
            </w:tcBorders>
            <w:shd w:val="clear" w:color="000000" w:fill="FFFFFF"/>
            <w:vAlign w:val="center"/>
            <w:hideMark/>
          </w:tcPr>
          <w:p w14:paraId="3E35F38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9,9</w:t>
            </w:r>
          </w:p>
        </w:tc>
        <w:tc>
          <w:tcPr>
            <w:tcW w:w="1840" w:type="dxa"/>
            <w:tcBorders>
              <w:top w:val="nil"/>
              <w:left w:val="nil"/>
              <w:bottom w:val="single" w:sz="4" w:space="0" w:color="auto"/>
              <w:right w:val="single" w:sz="4" w:space="0" w:color="auto"/>
            </w:tcBorders>
            <w:shd w:val="clear" w:color="000000" w:fill="FFFFFF"/>
            <w:vAlign w:val="center"/>
            <w:hideMark/>
          </w:tcPr>
          <w:p w14:paraId="36CC7D4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w:t>
            </w:r>
          </w:p>
        </w:tc>
      </w:tr>
      <w:tr w:rsidR="007D1B69" w:rsidRPr="007D1B69" w14:paraId="60C49047"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20D2C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24</w:t>
            </w:r>
          </w:p>
        </w:tc>
        <w:tc>
          <w:tcPr>
            <w:tcW w:w="3380" w:type="dxa"/>
            <w:tcBorders>
              <w:top w:val="nil"/>
              <w:left w:val="nil"/>
              <w:bottom w:val="single" w:sz="4" w:space="0" w:color="auto"/>
              <w:right w:val="single" w:sz="4" w:space="0" w:color="auto"/>
            </w:tcBorders>
            <w:shd w:val="clear" w:color="auto" w:fill="auto"/>
            <w:vAlign w:val="center"/>
            <w:hideMark/>
          </w:tcPr>
          <w:p w14:paraId="0A429AB9"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№4/14</w:t>
            </w:r>
          </w:p>
        </w:tc>
        <w:tc>
          <w:tcPr>
            <w:tcW w:w="1840" w:type="dxa"/>
            <w:tcBorders>
              <w:top w:val="nil"/>
              <w:left w:val="nil"/>
              <w:bottom w:val="single" w:sz="4" w:space="0" w:color="auto"/>
              <w:right w:val="single" w:sz="4" w:space="0" w:color="auto"/>
            </w:tcBorders>
            <w:shd w:val="clear" w:color="000000" w:fill="FFFFFF"/>
            <w:vAlign w:val="center"/>
            <w:hideMark/>
          </w:tcPr>
          <w:p w14:paraId="383665C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000000" w:fill="FFFFFF"/>
            <w:vAlign w:val="center"/>
            <w:hideMark/>
          </w:tcPr>
          <w:p w14:paraId="19EC44F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000000" w:fill="FFFFFF"/>
            <w:vAlign w:val="center"/>
            <w:hideMark/>
          </w:tcPr>
          <w:p w14:paraId="181E62E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4CB1362"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FDFF09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3380" w:type="dxa"/>
            <w:tcBorders>
              <w:top w:val="nil"/>
              <w:left w:val="nil"/>
              <w:bottom w:val="single" w:sz="4" w:space="0" w:color="auto"/>
              <w:right w:val="single" w:sz="4" w:space="0" w:color="auto"/>
            </w:tcBorders>
            <w:shd w:val="clear" w:color="auto" w:fill="auto"/>
            <w:vAlign w:val="center"/>
            <w:hideMark/>
          </w:tcPr>
          <w:p w14:paraId="7D1EF520"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№4/16</w:t>
            </w:r>
          </w:p>
        </w:tc>
        <w:tc>
          <w:tcPr>
            <w:tcW w:w="1840" w:type="dxa"/>
            <w:tcBorders>
              <w:top w:val="nil"/>
              <w:left w:val="nil"/>
              <w:bottom w:val="single" w:sz="4" w:space="0" w:color="auto"/>
              <w:right w:val="single" w:sz="4" w:space="0" w:color="auto"/>
            </w:tcBorders>
            <w:shd w:val="clear" w:color="000000" w:fill="FFFFFF"/>
            <w:vAlign w:val="center"/>
            <w:hideMark/>
          </w:tcPr>
          <w:p w14:paraId="27AEC61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76F1FE6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3CB9890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78958B68"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DB36CC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3380" w:type="dxa"/>
            <w:tcBorders>
              <w:top w:val="nil"/>
              <w:left w:val="nil"/>
              <w:bottom w:val="single" w:sz="4" w:space="0" w:color="auto"/>
              <w:right w:val="single" w:sz="4" w:space="0" w:color="auto"/>
            </w:tcBorders>
            <w:shd w:val="clear" w:color="auto" w:fill="auto"/>
            <w:vAlign w:val="center"/>
            <w:hideMark/>
          </w:tcPr>
          <w:p w14:paraId="17609710"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№4/17</w:t>
            </w:r>
          </w:p>
        </w:tc>
        <w:tc>
          <w:tcPr>
            <w:tcW w:w="1840" w:type="dxa"/>
            <w:tcBorders>
              <w:top w:val="nil"/>
              <w:left w:val="nil"/>
              <w:bottom w:val="single" w:sz="4" w:space="0" w:color="auto"/>
              <w:right w:val="single" w:sz="4" w:space="0" w:color="auto"/>
            </w:tcBorders>
            <w:shd w:val="clear" w:color="000000" w:fill="FFFFFF"/>
            <w:vAlign w:val="center"/>
            <w:hideMark/>
          </w:tcPr>
          <w:p w14:paraId="6F8FFE0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0,4</w:t>
            </w:r>
          </w:p>
        </w:tc>
        <w:tc>
          <w:tcPr>
            <w:tcW w:w="1880" w:type="dxa"/>
            <w:tcBorders>
              <w:top w:val="nil"/>
              <w:left w:val="nil"/>
              <w:bottom w:val="single" w:sz="4" w:space="0" w:color="auto"/>
              <w:right w:val="single" w:sz="4" w:space="0" w:color="auto"/>
            </w:tcBorders>
            <w:shd w:val="clear" w:color="000000" w:fill="FFFFFF"/>
            <w:vAlign w:val="center"/>
            <w:hideMark/>
          </w:tcPr>
          <w:p w14:paraId="02113BB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0,4</w:t>
            </w:r>
          </w:p>
        </w:tc>
        <w:tc>
          <w:tcPr>
            <w:tcW w:w="1840" w:type="dxa"/>
            <w:tcBorders>
              <w:top w:val="nil"/>
              <w:left w:val="nil"/>
              <w:bottom w:val="single" w:sz="4" w:space="0" w:color="auto"/>
              <w:right w:val="single" w:sz="4" w:space="0" w:color="auto"/>
            </w:tcBorders>
            <w:shd w:val="clear" w:color="000000" w:fill="FFFFFF"/>
            <w:vAlign w:val="center"/>
            <w:hideMark/>
          </w:tcPr>
          <w:p w14:paraId="6A2DC2C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5EF72D2"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C11FA1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27</w:t>
            </w:r>
          </w:p>
        </w:tc>
        <w:tc>
          <w:tcPr>
            <w:tcW w:w="3380" w:type="dxa"/>
            <w:tcBorders>
              <w:top w:val="nil"/>
              <w:left w:val="nil"/>
              <w:bottom w:val="single" w:sz="4" w:space="0" w:color="auto"/>
              <w:right w:val="single" w:sz="4" w:space="0" w:color="auto"/>
            </w:tcBorders>
            <w:shd w:val="clear" w:color="auto" w:fill="auto"/>
            <w:vAlign w:val="center"/>
            <w:hideMark/>
          </w:tcPr>
          <w:p w14:paraId="78B3E7A5"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№4/18</w:t>
            </w:r>
          </w:p>
        </w:tc>
        <w:tc>
          <w:tcPr>
            <w:tcW w:w="1840" w:type="dxa"/>
            <w:tcBorders>
              <w:top w:val="nil"/>
              <w:left w:val="nil"/>
              <w:bottom w:val="single" w:sz="4" w:space="0" w:color="auto"/>
              <w:right w:val="single" w:sz="4" w:space="0" w:color="auto"/>
            </w:tcBorders>
            <w:shd w:val="clear" w:color="000000" w:fill="FFFFFF"/>
            <w:vAlign w:val="center"/>
            <w:hideMark/>
          </w:tcPr>
          <w:p w14:paraId="28CA93F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1880" w:type="dxa"/>
            <w:tcBorders>
              <w:top w:val="nil"/>
              <w:left w:val="nil"/>
              <w:bottom w:val="single" w:sz="4" w:space="0" w:color="auto"/>
              <w:right w:val="single" w:sz="4" w:space="0" w:color="auto"/>
            </w:tcBorders>
            <w:shd w:val="clear" w:color="000000" w:fill="FFFFFF"/>
            <w:vAlign w:val="center"/>
            <w:hideMark/>
          </w:tcPr>
          <w:p w14:paraId="7E9C0BE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2,5</w:t>
            </w:r>
          </w:p>
        </w:tc>
        <w:tc>
          <w:tcPr>
            <w:tcW w:w="1840" w:type="dxa"/>
            <w:tcBorders>
              <w:top w:val="nil"/>
              <w:left w:val="nil"/>
              <w:bottom w:val="single" w:sz="4" w:space="0" w:color="auto"/>
              <w:right w:val="single" w:sz="4" w:space="0" w:color="auto"/>
            </w:tcBorders>
            <w:shd w:val="clear" w:color="000000" w:fill="FFFFFF"/>
            <w:vAlign w:val="center"/>
            <w:hideMark/>
          </w:tcPr>
          <w:p w14:paraId="43808EB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FBB52C7"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14BD8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28</w:t>
            </w:r>
          </w:p>
        </w:tc>
        <w:tc>
          <w:tcPr>
            <w:tcW w:w="3380" w:type="dxa"/>
            <w:tcBorders>
              <w:top w:val="nil"/>
              <w:left w:val="nil"/>
              <w:bottom w:val="single" w:sz="4" w:space="0" w:color="auto"/>
              <w:right w:val="single" w:sz="4" w:space="0" w:color="auto"/>
            </w:tcBorders>
            <w:shd w:val="clear" w:color="auto" w:fill="auto"/>
            <w:vAlign w:val="center"/>
            <w:hideMark/>
          </w:tcPr>
          <w:p w14:paraId="3CB8AD34"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№4/19 "Офис"</w:t>
            </w:r>
          </w:p>
        </w:tc>
        <w:tc>
          <w:tcPr>
            <w:tcW w:w="1840" w:type="dxa"/>
            <w:tcBorders>
              <w:top w:val="nil"/>
              <w:left w:val="nil"/>
              <w:bottom w:val="single" w:sz="4" w:space="0" w:color="auto"/>
              <w:right w:val="single" w:sz="4" w:space="0" w:color="auto"/>
            </w:tcBorders>
            <w:shd w:val="clear" w:color="000000" w:fill="FFFFFF"/>
            <w:vAlign w:val="center"/>
            <w:hideMark/>
          </w:tcPr>
          <w:p w14:paraId="13D97BB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80" w:type="dxa"/>
            <w:tcBorders>
              <w:top w:val="nil"/>
              <w:left w:val="nil"/>
              <w:bottom w:val="single" w:sz="4" w:space="0" w:color="auto"/>
              <w:right w:val="single" w:sz="4" w:space="0" w:color="auto"/>
            </w:tcBorders>
            <w:shd w:val="clear" w:color="000000" w:fill="FFFFFF"/>
            <w:vAlign w:val="center"/>
            <w:hideMark/>
          </w:tcPr>
          <w:p w14:paraId="196BA41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0,2</w:t>
            </w:r>
          </w:p>
        </w:tc>
        <w:tc>
          <w:tcPr>
            <w:tcW w:w="1840" w:type="dxa"/>
            <w:tcBorders>
              <w:top w:val="nil"/>
              <w:left w:val="nil"/>
              <w:bottom w:val="single" w:sz="4" w:space="0" w:color="auto"/>
              <w:right w:val="single" w:sz="4" w:space="0" w:color="auto"/>
            </w:tcBorders>
            <w:shd w:val="clear" w:color="000000" w:fill="FFFFFF"/>
            <w:vAlign w:val="center"/>
            <w:hideMark/>
          </w:tcPr>
          <w:p w14:paraId="518328A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0123027"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0637A6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29</w:t>
            </w:r>
          </w:p>
        </w:tc>
        <w:tc>
          <w:tcPr>
            <w:tcW w:w="3380" w:type="dxa"/>
            <w:tcBorders>
              <w:top w:val="nil"/>
              <w:left w:val="nil"/>
              <w:bottom w:val="single" w:sz="4" w:space="0" w:color="auto"/>
              <w:right w:val="single" w:sz="4" w:space="0" w:color="auto"/>
            </w:tcBorders>
            <w:shd w:val="clear" w:color="auto" w:fill="auto"/>
            <w:vAlign w:val="center"/>
            <w:hideMark/>
          </w:tcPr>
          <w:p w14:paraId="435BA0A7"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№4.20</w:t>
            </w:r>
          </w:p>
        </w:tc>
        <w:tc>
          <w:tcPr>
            <w:tcW w:w="1840" w:type="dxa"/>
            <w:tcBorders>
              <w:top w:val="nil"/>
              <w:left w:val="nil"/>
              <w:bottom w:val="single" w:sz="4" w:space="0" w:color="auto"/>
              <w:right w:val="single" w:sz="4" w:space="0" w:color="auto"/>
            </w:tcBorders>
            <w:shd w:val="clear" w:color="000000" w:fill="FFFFFF"/>
            <w:vAlign w:val="center"/>
            <w:hideMark/>
          </w:tcPr>
          <w:p w14:paraId="2D2EFB5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80" w:type="dxa"/>
            <w:tcBorders>
              <w:top w:val="nil"/>
              <w:left w:val="nil"/>
              <w:bottom w:val="single" w:sz="4" w:space="0" w:color="auto"/>
              <w:right w:val="single" w:sz="4" w:space="0" w:color="auto"/>
            </w:tcBorders>
            <w:shd w:val="clear" w:color="000000" w:fill="FFFFFF"/>
            <w:vAlign w:val="center"/>
            <w:hideMark/>
          </w:tcPr>
          <w:p w14:paraId="7E6CF5D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000000" w:fill="FFFFFF"/>
            <w:vAlign w:val="center"/>
            <w:hideMark/>
          </w:tcPr>
          <w:p w14:paraId="351F627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55398738"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CDFA5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30</w:t>
            </w:r>
          </w:p>
        </w:tc>
        <w:tc>
          <w:tcPr>
            <w:tcW w:w="3380" w:type="dxa"/>
            <w:tcBorders>
              <w:top w:val="nil"/>
              <w:left w:val="nil"/>
              <w:bottom w:val="single" w:sz="4" w:space="0" w:color="auto"/>
              <w:right w:val="single" w:sz="4" w:space="0" w:color="auto"/>
            </w:tcBorders>
            <w:shd w:val="clear" w:color="auto" w:fill="auto"/>
            <w:vAlign w:val="center"/>
            <w:hideMark/>
          </w:tcPr>
          <w:p w14:paraId="0D0ADCD1"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№5/1</w:t>
            </w:r>
          </w:p>
        </w:tc>
        <w:tc>
          <w:tcPr>
            <w:tcW w:w="1840" w:type="dxa"/>
            <w:tcBorders>
              <w:top w:val="nil"/>
              <w:left w:val="nil"/>
              <w:bottom w:val="single" w:sz="4" w:space="0" w:color="auto"/>
              <w:right w:val="single" w:sz="4" w:space="0" w:color="auto"/>
            </w:tcBorders>
            <w:shd w:val="clear" w:color="000000" w:fill="FFFFFF"/>
            <w:vAlign w:val="center"/>
            <w:hideMark/>
          </w:tcPr>
          <w:p w14:paraId="74C5EA4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5,9</w:t>
            </w:r>
          </w:p>
        </w:tc>
        <w:tc>
          <w:tcPr>
            <w:tcW w:w="1880" w:type="dxa"/>
            <w:tcBorders>
              <w:top w:val="nil"/>
              <w:left w:val="nil"/>
              <w:bottom w:val="single" w:sz="4" w:space="0" w:color="auto"/>
              <w:right w:val="single" w:sz="4" w:space="0" w:color="auto"/>
            </w:tcBorders>
            <w:shd w:val="clear" w:color="000000" w:fill="FFFFFF"/>
            <w:vAlign w:val="center"/>
            <w:hideMark/>
          </w:tcPr>
          <w:p w14:paraId="67B9BA6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6,5</w:t>
            </w:r>
          </w:p>
        </w:tc>
        <w:tc>
          <w:tcPr>
            <w:tcW w:w="1840" w:type="dxa"/>
            <w:tcBorders>
              <w:top w:val="nil"/>
              <w:left w:val="nil"/>
              <w:bottom w:val="single" w:sz="4" w:space="0" w:color="auto"/>
              <w:right w:val="single" w:sz="4" w:space="0" w:color="auto"/>
            </w:tcBorders>
            <w:shd w:val="clear" w:color="000000" w:fill="FFFFFF"/>
            <w:vAlign w:val="center"/>
            <w:hideMark/>
          </w:tcPr>
          <w:p w14:paraId="5B2FD63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-10,2</w:t>
            </w:r>
          </w:p>
        </w:tc>
      </w:tr>
      <w:tr w:rsidR="007D1B69" w:rsidRPr="007D1B69" w14:paraId="124627BB"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B0552A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w:t>
            </w:r>
          </w:p>
        </w:tc>
        <w:tc>
          <w:tcPr>
            <w:tcW w:w="3380" w:type="dxa"/>
            <w:tcBorders>
              <w:top w:val="nil"/>
              <w:left w:val="nil"/>
              <w:bottom w:val="single" w:sz="4" w:space="0" w:color="auto"/>
              <w:right w:val="single" w:sz="4" w:space="0" w:color="auto"/>
            </w:tcBorders>
            <w:shd w:val="clear" w:color="auto" w:fill="auto"/>
            <w:vAlign w:val="center"/>
            <w:hideMark/>
          </w:tcPr>
          <w:p w14:paraId="363F9174"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№5/2</w:t>
            </w:r>
          </w:p>
        </w:tc>
        <w:tc>
          <w:tcPr>
            <w:tcW w:w="1840" w:type="dxa"/>
            <w:tcBorders>
              <w:top w:val="nil"/>
              <w:left w:val="nil"/>
              <w:bottom w:val="single" w:sz="4" w:space="0" w:color="auto"/>
              <w:right w:val="single" w:sz="4" w:space="0" w:color="auto"/>
            </w:tcBorders>
            <w:shd w:val="clear" w:color="auto" w:fill="auto"/>
            <w:vAlign w:val="center"/>
            <w:hideMark/>
          </w:tcPr>
          <w:p w14:paraId="3FBBD40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71,7</w:t>
            </w:r>
          </w:p>
        </w:tc>
        <w:tc>
          <w:tcPr>
            <w:tcW w:w="1880" w:type="dxa"/>
            <w:tcBorders>
              <w:top w:val="nil"/>
              <w:left w:val="nil"/>
              <w:bottom w:val="single" w:sz="4" w:space="0" w:color="auto"/>
              <w:right w:val="single" w:sz="4" w:space="0" w:color="auto"/>
            </w:tcBorders>
            <w:shd w:val="clear" w:color="auto" w:fill="auto"/>
            <w:vAlign w:val="center"/>
            <w:hideMark/>
          </w:tcPr>
          <w:p w14:paraId="23C0DB1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54,1</w:t>
            </w:r>
          </w:p>
        </w:tc>
        <w:tc>
          <w:tcPr>
            <w:tcW w:w="1840" w:type="dxa"/>
            <w:tcBorders>
              <w:top w:val="nil"/>
              <w:left w:val="nil"/>
              <w:bottom w:val="single" w:sz="4" w:space="0" w:color="auto"/>
              <w:right w:val="single" w:sz="4" w:space="0" w:color="auto"/>
            </w:tcBorders>
            <w:shd w:val="clear" w:color="auto" w:fill="auto"/>
            <w:vAlign w:val="center"/>
            <w:hideMark/>
          </w:tcPr>
          <w:p w14:paraId="38A0F79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24,5</w:t>
            </w:r>
          </w:p>
        </w:tc>
      </w:tr>
      <w:tr w:rsidR="007D1B69" w:rsidRPr="007D1B69" w14:paraId="48D5911F"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86EF14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3380" w:type="dxa"/>
            <w:tcBorders>
              <w:top w:val="nil"/>
              <w:left w:val="nil"/>
              <w:bottom w:val="single" w:sz="4" w:space="0" w:color="auto"/>
              <w:right w:val="single" w:sz="4" w:space="0" w:color="auto"/>
            </w:tcBorders>
            <w:shd w:val="clear" w:color="auto" w:fill="auto"/>
            <w:vAlign w:val="center"/>
            <w:hideMark/>
          </w:tcPr>
          <w:p w14:paraId="432BCB93"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№5/3</w:t>
            </w:r>
          </w:p>
        </w:tc>
        <w:tc>
          <w:tcPr>
            <w:tcW w:w="1840" w:type="dxa"/>
            <w:tcBorders>
              <w:top w:val="nil"/>
              <w:left w:val="nil"/>
              <w:bottom w:val="single" w:sz="4" w:space="0" w:color="auto"/>
              <w:right w:val="single" w:sz="4" w:space="0" w:color="auto"/>
            </w:tcBorders>
            <w:shd w:val="clear" w:color="auto" w:fill="auto"/>
            <w:vAlign w:val="center"/>
            <w:hideMark/>
          </w:tcPr>
          <w:p w14:paraId="022D8D8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80" w:type="dxa"/>
            <w:tcBorders>
              <w:top w:val="nil"/>
              <w:left w:val="nil"/>
              <w:bottom w:val="single" w:sz="4" w:space="0" w:color="auto"/>
              <w:right w:val="single" w:sz="4" w:space="0" w:color="auto"/>
            </w:tcBorders>
            <w:shd w:val="clear" w:color="auto" w:fill="auto"/>
            <w:vAlign w:val="center"/>
            <w:hideMark/>
          </w:tcPr>
          <w:p w14:paraId="289A9C8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auto" w:fill="auto"/>
            <w:vAlign w:val="center"/>
            <w:hideMark/>
          </w:tcPr>
          <w:p w14:paraId="4E73BAE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9F12384"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2D395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33</w:t>
            </w:r>
          </w:p>
        </w:tc>
        <w:tc>
          <w:tcPr>
            <w:tcW w:w="3380" w:type="dxa"/>
            <w:tcBorders>
              <w:top w:val="nil"/>
              <w:left w:val="nil"/>
              <w:bottom w:val="single" w:sz="4" w:space="0" w:color="auto"/>
              <w:right w:val="single" w:sz="4" w:space="0" w:color="auto"/>
            </w:tcBorders>
            <w:shd w:val="clear" w:color="auto" w:fill="auto"/>
            <w:vAlign w:val="center"/>
            <w:hideMark/>
          </w:tcPr>
          <w:p w14:paraId="15FE7C3B"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№5/4</w:t>
            </w:r>
          </w:p>
        </w:tc>
        <w:tc>
          <w:tcPr>
            <w:tcW w:w="1840" w:type="dxa"/>
            <w:tcBorders>
              <w:top w:val="nil"/>
              <w:left w:val="nil"/>
              <w:bottom w:val="single" w:sz="4" w:space="0" w:color="auto"/>
              <w:right w:val="single" w:sz="4" w:space="0" w:color="auto"/>
            </w:tcBorders>
            <w:shd w:val="clear" w:color="auto" w:fill="auto"/>
            <w:vAlign w:val="center"/>
            <w:hideMark/>
          </w:tcPr>
          <w:p w14:paraId="5EF095E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1880" w:type="dxa"/>
            <w:tcBorders>
              <w:top w:val="nil"/>
              <w:left w:val="nil"/>
              <w:bottom w:val="single" w:sz="4" w:space="0" w:color="auto"/>
              <w:right w:val="single" w:sz="4" w:space="0" w:color="auto"/>
            </w:tcBorders>
            <w:shd w:val="clear" w:color="auto" w:fill="auto"/>
            <w:vAlign w:val="center"/>
            <w:hideMark/>
          </w:tcPr>
          <w:p w14:paraId="4EB4DBF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3,2</w:t>
            </w:r>
          </w:p>
        </w:tc>
        <w:tc>
          <w:tcPr>
            <w:tcW w:w="1840" w:type="dxa"/>
            <w:tcBorders>
              <w:top w:val="nil"/>
              <w:left w:val="nil"/>
              <w:bottom w:val="single" w:sz="4" w:space="0" w:color="auto"/>
              <w:right w:val="single" w:sz="4" w:space="0" w:color="auto"/>
            </w:tcBorders>
            <w:shd w:val="clear" w:color="auto" w:fill="auto"/>
            <w:vAlign w:val="center"/>
            <w:hideMark/>
          </w:tcPr>
          <w:p w14:paraId="0B68AE3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CCBFA44"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2EC522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34</w:t>
            </w:r>
          </w:p>
        </w:tc>
        <w:tc>
          <w:tcPr>
            <w:tcW w:w="3380" w:type="dxa"/>
            <w:tcBorders>
              <w:top w:val="nil"/>
              <w:left w:val="nil"/>
              <w:bottom w:val="single" w:sz="4" w:space="0" w:color="auto"/>
              <w:right w:val="single" w:sz="4" w:space="0" w:color="auto"/>
            </w:tcBorders>
            <w:shd w:val="clear" w:color="auto" w:fill="auto"/>
            <w:vAlign w:val="center"/>
            <w:hideMark/>
          </w:tcPr>
          <w:p w14:paraId="7F1760ED"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№5/5</w:t>
            </w:r>
          </w:p>
        </w:tc>
        <w:tc>
          <w:tcPr>
            <w:tcW w:w="1840" w:type="dxa"/>
            <w:tcBorders>
              <w:top w:val="nil"/>
              <w:left w:val="nil"/>
              <w:bottom w:val="single" w:sz="4" w:space="0" w:color="auto"/>
              <w:right w:val="single" w:sz="4" w:space="0" w:color="auto"/>
            </w:tcBorders>
            <w:shd w:val="clear" w:color="auto" w:fill="auto"/>
            <w:vAlign w:val="center"/>
            <w:hideMark/>
          </w:tcPr>
          <w:p w14:paraId="3EEE52F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80" w:type="dxa"/>
            <w:tcBorders>
              <w:top w:val="nil"/>
              <w:left w:val="nil"/>
              <w:bottom w:val="single" w:sz="4" w:space="0" w:color="auto"/>
              <w:right w:val="single" w:sz="4" w:space="0" w:color="auto"/>
            </w:tcBorders>
            <w:shd w:val="clear" w:color="auto" w:fill="auto"/>
            <w:vAlign w:val="center"/>
            <w:hideMark/>
          </w:tcPr>
          <w:p w14:paraId="57F2AD8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w:t>
            </w:r>
          </w:p>
        </w:tc>
        <w:tc>
          <w:tcPr>
            <w:tcW w:w="1840" w:type="dxa"/>
            <w:tcBorders>
              <w:top w:val="nil"/>
              <w:left w:val="nil"/>
              <w:bottom w:val="single" w:sz="4" w:space="0" w:color="auto"/>
              <w:right w:val="single" w:sz="4" w:space="0" w:color="auto"/>
            </w:tcBorders>
            <w:shd w:val="clear" w:color="auto" w:fill="auto"/>
            <w:vAlign w:val="center"/>
            <w:hideMark/>
          </w:tcPr>
          <w:p w14:paraId="13F79997"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6CF6453"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84CD65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35</w:t>
            </w:r>
          </w:p>
        </w:tc>
        <w:tc>
          <w:tcPr>
            <w:tcW w:w="3380" w:type="dxa"/>
            <w:tcBorders>
              <w:top w:val="nil"/>
              <w:left w:val="nil"/>
              <w:bottom w:val="single" w:sz="4" w:space="0" w:color="auto"/>
              <w:right w:val="single" w:sz="4" w:space="0" w:color="auto"/>
            </w:tcBorders>
            <w:shd w:val="clear" w:color="auto" w:fill="auto"/>
            <w:vAlign w:val="center"/>
            <w:hideMark/>
          </w:tcPr>
          <w:p w14:paraId="16C6FCE8"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№6/1</w:t>
            </w:r>
          </w:p>
        </w:tc>
        <w:tc>
          <w:tcPr>
            <w:tcW w:w="1840" w:type="dxa"/>
            <w:tcBorders>
              <w:top w:val="nil"/>
              <w:left w:val="nil"/>
              <w:bottom w:val="single" w:sz="4" w:space="0" w:color="auto"/>
              <w:right w:val="single" w:sz="4" w:space="0" w:color="auto"/>
            </w:tcBorders>
            <w:shd w:val="clear" w:color="auto" w:fill="auto"/>
            <w:vAlign w:val="center"/>
            <w:hideMark/>
          </w:tcPr>
          <w:p w14:paraId="6AE1001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7,4</w:t>
            </w:r>
          </w:p>
        </w:tc>
        <w:tc>
          <w:tcPr>
            <w:tcW w:w="1880" w:type="dxa"/>
            <w:tcBorders>
              <w:top w:val="nil"/>
              <w:left w:val="nil"/>
              <w:bottom w:val="single" w:sz="4" w:space="0" w:color="auto"/>
              <w:right w:val="single" w:sz="4" w:space="0" w:color="auto"/>
            </w:tcBorders>
            <w:shd w:val="clear" w:color="auto" w:fill="auto"/>
            <w:vAlign w:val="center"/>
            <w:hideMark/>
          </w:tcPr>
          <w:p w14:paraId="54CD217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5,1</w:t>
            </w:r>
          </w:p>
        </w:tc>
        <w:tc>
          <w:tcPr>
            <w:tcW w:w="1840" w:type="dxa"/>
            <w:tcBorders>
              <w:top w:val="nil"/>
              <w:left w:val="nil"/>
              <w:bottom w:val="single" w:sz="4" w:space="0" w:color="auto"/>
              <w:right w:val="single" w:sz="4" w:space="0" w:color="auto"/>
            </w:tcBorders>
            <w:shd w:val="clear" w:color="auto" w:fill="auto"/>
            <w:vAlign w:val="center"/>
            <w:hideMark/>
          </w:tcPr>
          <w:p w14:paraId="5C8A75A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31,1</w:t>
            </w:r>
          </w:p>
        </w:tc>
      </w:tr>
      <w:tr w:rsidR="007D1B69" w:rsidRPr="007D1B69" w14:paraId="130BE41C"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D489EE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36</w:t>
            </w:r>
          </w:p>
        </w:tc>
        <w:tc>
          <w:tcPr>
            <w:tcW w:w="3380" w:type="dxa"/>
            <w:tcBorders>
              <w:top w:val="nil"/>
              <w:left w:val="nil"/>
              <w:bottom w:val="single" w:sz="4" w:space="0" w:color="auto"/>
              <w:right w:val="single" w:sz="4" w:space="0" w:color="auto"/>
            </w:tcBorders>
            <w:shd w:val="clear" w:color="auto" w:fill="auto"/>
            <w:vAlign w:val="center"/>
            <w:hideMark/>
          </w:tcPr>
          <w:p w14:paraId="06046966"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№6/2</w:t>
            </w:r>
          </w:p>
        </w:tc>
        <w:tc>
          <w:tcPr>
            <w:tcW w:w="1840" w:type="dxa"/>
            <w:tcBorders>
              <w:top w:val="nil"/>
              <w:left w:val="nil"/>
              <w:bottom w:val="single" w:sz="4" w:space="0" w:color="auto"/>
              <w:right w:val="single" w:sz="4" w:space="0" w:color="auto"/>
            </w:tcBorders>
            <w:shd w:val="clear" w:color="auto" w:fill="auto"/>
            <w:vAlign w:val="center"/>
            <w:hideMark/>
          </w:tcPr>
          <w:p w14:paraId="724C15F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18,7</w:t>
            </w:r>
          </w:p>
        </w:tc>
        <w:tc>
          <w:tcPr>
            <w:tcW w:w="1880" w:type="dxa"/>
            <w:tcBorders>
              <w:top w:val="nil"/>
              <w:left w:val="nil"/>
              <w:bottom w:val="single" w:sz="4" w:space="0" w:color="auto"/>
              <w:right w:val="single" w:sz="4" w:space="0" w:color="auto"/>
            </w:tcBorders>
            <w:shd w:val="clear" w:color="auto" w:fill="auto"/>
            <w:vAlign w:val="center"/>
            <w:hideMark/>
          </w:tcPr>
          <w:p w14:paraId="6BF483F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17</w:t>
            </w:r>
          </w:p>
        </w:tc>
        <w:tc>
          <w:tcPr>
            <w:tcW w:w="1840" w:type="dxa"/>
            <w:tcBorders>
              <w:top w:val="nil"/>
              <w:left w:val="nil"/>
              <w:bottom w:val="single" w:sz="4" w:space="0" w:color="auto"/>
              <w:right w:val="single" w:sz="4" w:space="0" w:color="auto"/>
            </w:tcBorders>
            <w:shd w:val="clear" w:color="auto" w:fill="auto"/>
            <w:vAlign w:val="center"/>
            <w:hideMark/>
          </w:tcPr>
          <w:p w14:paraId="1E78957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9,1</w:t>
            </w:r>
          </w:p>
        </w:tc>
      </w:tr>
      <w:tr w:rsidR="007D1B69" w:rsidRPr="007D1B69" w14:paraId="78EA12E4"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A3AB7C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37</w:t>
            </w:r>
          </w:p>
        </w:tc>
        <w:tc>
          <w:tcPr>
            <w:tcW w:w="3380" w:type="dxa"/>
            <w:tcBorders>
              <w:top w:val="nil"/>
              <w:left w:val="nil"/>
              <w:bottom w:val="single" w:sz="4" w:space="0" w:color="auto"/>
              <w:right w:val="single" w:sz="4" w:space="0" w:color="auto"/>
            </w:tcBorders>
            <w:shd w:val="clear" w:color="auto" w:fill="auto"/>
            <w:vAlign w:val="center"/>
            <w:hideMark/>
          </w:tcPr>
          <w:p w14:paraId="49A90A36"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БМК №6/5</w:t>
            </w:r>
          </w:p>
        </w:tc>
        <w:tc>
          <w:tcPr>
            <w:tcW w:w="1840" w:type="dxa"/>
            <w:tcBorders>
              <w:top w:val="nil"/>
              <w:left w:val="nil"/>
              <w:bottom w:val="single" w:sz="4" w:space="0" w:color="auto"/>
              <w:right w:val="single" w:sz="4" w:space="0" w:color="auto"/>
            </w:tcBorders>
            <w:shd w:val="clear" w:color="auto" w:fill="auto"/>
            <w:vAlign w:val="center"/>
            <w:hideMark/>
          </w:tcPr>
          <w:p w14:paraId="74F986F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1880" w:type="dxa"/>
            <w:tcBorders>
              <w:top w:val="nil"/>
              <w:left w:val="nil"/>
              <w:bottom w:val="single" w:sz="4" w:space="0" w:color="auto"/>
              <w:right w:val="single" w:sz="4" w:space="0" w:color="auto"/>
            </w:tcBorders>
            <w:shd w:val="clear" w:color="auto" w:fill="auto"/>
            <w:vAlign w:val="center"/>
            <w:hideMark/>
          </w:tcPr>
          <w:p w14:paraId="23BAB6C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w:t>
            </w:r>
          </w:p>
        </w:tc>
        <w:tc>
          <w:tcPr>
            <w:tcW w:w="1840" w:type="dxa"/>
            <w:tcBorders>
              <w:top w:val="nil"/>
              <w:left w:val="nil"/>
              <w:bottom w:val="single" w:sz="4" w:space="0" w:color="auto"/>
              <w:right w:val="single" w:sz="4" w:space="0" w:color="auto"/>
            </w:tcBorders>
            <w:shd w:val="clear" w:color="auto" w:fill="auto"/>
            <w:vAlign w:val="center"/>
            <w:hideMark/>
          </w:tcPr>
          <w:p w14:paraId="4D02A11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3A0CD92"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E3AF7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38</w:t>
            </w:r>
          </w:p>
        </w:tc>
        <w:tc>
          <w:tcPr>
            <w:tcW w:w="3380" w:type="dxa"/>
            <w:tcBorders>
              <w:top w:val="nil"/>
              <w:left w:val="nil"/>
              <w:bottom w:val="single" w:sz="4" w:space="0" w:color="auto"/>
              <w:right w:val="single" w:sz="4" w:space="0" w:color="auto"/>
            </w:tcBorders>
            <w:shd w:val="clear" w:color="auto" w:fill="auto"/>
            <w:vAlign w:val="center"/>
            <w:hideMark/>
          </w:tcPr>
          <w:p w14:paraId="27D00F3A"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№6/6</w:t>
            </w:r>
          </w:p>
        </w:tc>
        <w:tc>
          <w:tcPr>
            <w:tcW w:w="1840" w:type="dxa"/>
            <w:tcBorders>
              <w:top w:val="nil"/>
              <w:left w:val="nil"/>
              <w:bottom w:val="single" w:sz="4" w:space="0" w:color="auto"/>
              <w:right w:val="single" w:sz="4" w:space="0" w:color="auto"/>
            </w:tcBorders>
            <w:shd w:val="clear" w:color="auto" w:fill="auto"/>
            <w:vAlign w:val="center"/>
            <w:hideMark/>
          </w:tcPr>
          <w:p w14:paraId="73E4DC1D"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80" w:type="dxa"/>
            <w:tcBorders>
              <w:top w:val="nil"/>
              <w:left w:val="nil"/>
              <w:bottom w:val="single" w:sz="4" w:space="0" w:color="auto"/>
              <w:right w:val="single" w:sz="4" w:space="0" w:color="auto"/>
            </w:tcBorders>
            <w:shd w:val="clear" w:color="auto" w:fill="auto"/>
            <w:vAlign w:val="center"/>
            <w:hideMark/>
          </w:tcPr>
          <w:p w14:paraId="2DDD3FA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0,5</w:t>
            </w:r>
          </w:p>
        </w:tc>
        <w:tc>
          <w:tcPr>
            <w:tcW w:w="1840" w:type="dxa"/>
            <w:tcBorders>
              <w:top w:val="nil"/>
              <w:left w:val="nil"/>
              <w:bottom w:val="single" w:sz="4" w:space="0" w:color="auto"/>
              <w:right w:val="single" w:sz="4" w:space="0" w:color="auto"/>
            </w:tcBorders>
            <w:shd w:val="clear" w:color="auto" w:fill="auto"/>
            <w:vAlign w:val="center"/>
            <w:hideMark/>
          </w:tcPr>
          <w:p w14:paraId="1BDF613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134A19F6" w14:textId="77777777" w:rsidTr="00C34974">
        <w:trPr>
          <w:trHeight w:val="672"/>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FB576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39</w:t>
            </w:r>
          </w:p>
        </w:tc>
        <w:tc>
          <w:tcPr>
            <w:tcW w:w="3380" w:type="dxa"/>
            <w:tcBorders>
              <w:top w:val="nil"/>
              <w:left w:val="nil"/>
              <w:bottom w:val="single" w:sz="4" w:space="0" w:color="auto"/>
              <w:right w:val="single" w:sz="4" w:space="0" w:color="auto"/>
            </w:tcBorders>
            <w:shd w:val="clear" w:color="auto" w:fill="auto"/>
            <w:vAlign w:val="center"/>
            <w:hideMark/>
          </w:tcPr>
          <w:p w14:paraId="0754931D"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 xml:space="preserve">ООО "Восток Сервис Бункер", котельная "НСРЗ" </w:t>
            </w:r>
          </w:p>
        </w:tc>
        <w:tc>
          <w:tcPr>
            <w:tcW w:w="1840" w:type="dxa"/>
            <w:tcBorders>
              <w:top w:val="nil"/>
              <w:left w:val="nil"/>
              <w:bottom w:val="single" w:sz="4" w:space="0" w:color="auto"/>
              <w:right w:val="single" w:sz="4" w:space="0" w:color="auto"/>
            </w:tcBorders>
            <w:shd w:val="clear" w:color="auto" w:fill="auto"/>
            <w:vAlign w:val="center"/>
            <w:hideMark/>
          </w:tcPr>
          <w:p w14:paraId="529C75B5"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85,9</w:t>
            </w:r>
          </w:p>
        </w:tc>
        <w:tc>
          <w:tcPr>
            <w:tcW w:w="1880" w:type="dxa"/>
            <w:tcBorders>
              <w:top w:val="nil"/>
              <w:left w:val="nil"/>
              <w:bottom w:val="single" w:sz="4" w:space="0" w:color="auto"/>
              <w:right w:val="single" w:sz="4" w:space="0" w:color="auto"/>
            </w:tcBorders>
            <w:shd w:val="clear" w:color="auto" w:fill="auto"/>
            <w:vAlign w:val="center"/>
            <w:hideMark/>
          </w:tcPr>
          <w:p w14:paraId="575C871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82</w:t>
            </w:r>
          </w:p>
        </w:tc>
        <w:tc>
          <w:tcPr>
            <w:tcW w:w="1840" w:type="dxa"/>
            <w:tcBorders>
              <w:top w:val="nil"/>
              <w:left w:val="nil"/>
              <w:bottom w:val="single" w:sz="4" w:space="0" w:color="auto"/>
              <w:right w:val="single" w:sz="4" w:space="0" w:color="auto"/>
            </w:tcBorders>
            <w:shd w:val="clear" w:color="auto" w:fill="auto"/>
            <w:vAlign w:val="center"/>
            <w:hideMark/>
          </w:tcPr>
          <w:p w14:paraId="13B7F54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4,5</w:t>
            </w:r>
          </w:p>
        </w:tc>
      </w:tr>
      <w:tr w:rsidR="007D1B69" w:rsidRPr="007D1B69" w14:paraId="52160654" w14:textId="77777777" w:rsidTr="00C34974">
        <w:trPr>
          <w:trHeight w:val="348"/>
        </w:trPr>
        <w:tc>
          <w:tcPr>
            <w:tcW w:w="680" w:type="dxa"/>
            <w:tcBorders>
              <w:top w:val="nil"/>
              <w:left w:val="single" w:sz="4" w:space="0" w:color="auto"/>
              <w:bottom w:val="single" w:sz="4" w:space="0" w:color="auto"/>
              <w:right w:val="single" w:sz="4" w:space="0" w:color="auto"/>
            </w:tcBorders>
            <w:shd w:val="clear" w:color="000000" w:fill="FFFFFF"/>
            <w:vAlign w:val="center"/>
            <w:hideMark/>
          </w:tcPr>
          <w:p w14:paraId="1CD2B26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40</w:t>
            </w:r>
          </w:p>
        </w:tc>
        <w:tc>
          <w:tcPr>
            <w:tcW w:w="3380" w:type="dxa"/>
            <w:tcBorders>
              <w:top w:val="nil"/>
              <w:left w:val="nil"/>
              <w:bottom w:val="single" w:sz="4" w:space="0" w:color="auto"/>
              <w:right w:val="single" w:sz="4" w:space="0" w:color="auto"/>
            </w:tcBorders>
            <w:shd w:val="clear" w:color="000000" w:fill="FFFFFF"/>
            <w:vAlign w:val="center"/>
            <w:hideMark/>
          </w:tcPr>
          <w:p w14:paraId="5A140B6A"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"БМК"</w:t>
            </w:r>
          </w:p>
        </w:tc>
        <w:tc>
          <w:tcPr>
            <w:tcW w:w="1840" w:type="dxa"/>
            <w:tcBorders>
              <w:top w:val="nil"/>
              <w:left w:val="nil"/>
              <w:bottom w:val="single" w:sz="4" w:space="0" w:color="auto"/>
              <w:right w:val="single" w:sz="4" w:space="0" w:color="auto"/>
            </w:tcBorders>
            <w:shd w:val="clear" w:color="auto" w:fill="auto"/>
            <w:vAlign w:val="center"/>
            <w:hideMark/>
          </w:tcPr>
          <w:p w14:paraId="4E06B91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1880" w:type="dxa"/>
            <w:tcBorders>
              <w:top w:val="nil"/>
              <w:left w:val="nil"/>
              <w:bottom w:val="single" w:sz="4" w:space="0" w:color="auto"/>
              <w:right w:val="single" w:sz="4" w:space="0" w:color="auto"/>
            </w:tcBorders>
            <w:shd w:val="clear" w:color="auto" w:fill="auto"/>
            <w:vAlign w:val="center"/>
            <w:hideMark/>
          </w:tcPr>
          <w:p w14:paraId="72F7DAE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1840" w:type="dxa"/>
            <w:tcBorders>
              <w:top w:val="nil"/>
              <w:left w:val="nil"/>
              <w:bottom w:val="single" w:sz="4" w:space="0" w:color="auto"/>
              <w:right w:val="single" w:sz="4" w:space="0" w:color="auto"/>
            </w:tcBorders>
            <w:shd w:val="clear" w:color="auto" w:fill="auto"/>
            <w:vAlign w:val="center"/>
            <w:hideMark/>
          </w:tcPr>
          <w:p w14:paraId="2994F20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6E8A712C" w14:textId="77777777" w:rsidTr="00C34974">
        <w:trPr>
          <w:trHeight w:val="348"/>
        </w:trPr>
        <w:tc>
          <w:tcPr>
            <w:tcW w:w="680" w:type="dxa"/>
            <w:tcBorders>
              <w:top w:val="nil"/>
              <w:left w:val="single" w:sz="4" w:space="0" w:color="auto"/>
              <w:bottom w:val="single" w:sz="4" w:space="0" w:color="auto"/>
              <w:right w:val="single" w:sz="4" w:space="0" w:color="auto"/>
            </w:tcBorders>
            <w:shd w:val="clear" w:color="000000" w:fill="FFFFFF"/>
            <w:vAlign w:val="center"/>
            <w:hideMark/>
          </w:tcPr>
          <w:p w14:paraId="31FDB42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lastRenderedPageBreak/>
              <w:t>41</w:t>
            </w:r>
          </w:p>
        </w:tc>
        <w:tc>
          <w:tcPr>
            <w:tcW w:w="3380" w:type="dxa"/>
            <w:tcBorders>
              <w:top w:val="nil"/>
              <w:left w:val="nil"/>
              <w:bottom w:val="single" w:sz="4" w:space="0" w:color="auto"/>
              <w:right w:val="single" w:sz="4" w:space="0" w:color="auto"/>
            </w:tcBorders>
            <w:shd w:val="clear" w:color="000000" w:fill="FFFFFF"/>
            <w:vAlign w:val="center"/>
            <w:hideMark/>
          </w:tcPr>
          <w:p w14:paraId="6CF55518"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"Техностройдом"</w:t>
            </w:r>
          </w:p>
        </w:tc>
        <w:tc>
          <w:tcPr>
            <w:tcW w:w="1840" w:type="dxa"/>
            <w:tcBorders>
              <w:top w:val="nil"/>
              <w:left w:val="nil"/>
              <w:bottom w:val="single" w:sz="4" w:space="0" w:color="auto"/>
              <w:right w:val="single" w:sz="4" w:space="0" w:color="auto"/>
            </w:tcBorders>
            <w:shd w:val="clear" w:color="auto" w:fill="auto"/>
            <w:vAlign w:val="center"/>
            <w:hideMark/>
          </w:tcPr>
          <w:p w14:paraId="1ACE6F8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26,5</w:t>
            </w:r>
          </w:p>
        </w:tc>
        <w:tc>
          <w:tcPr>
            <w:tcW w:w="1880" w:type="dxa"/>
            <w:tcBorders>
              <w:top w:val="nil"/>
              <w:left w:val="nil"/>
              <w:bottom w:val="single" w:sz="4" w:space="0" w:color="auto"/>
              <w:right w:val="single" w:sz="4" w:space="0" w:color="auto"/>
            </w:tcBorders>
            <w:shd w:val="clear" w:color="auto" w:fill="auto"/>
            <w:vAlign w:val="center"/>
            <w:hideMark/>
          </w:tcPr>
          <w:p w14:paraId="7C98966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19,6</w:t>
            </w:r>
          </w:p>
        </w:tc>
        <w:tc>
          <w:tcPr>
            <w:tcW w:w="1840" w:type="dxa"/>
            <w:tcBorders>
              <w:top w:val="nil"/>
              <w:left w:val="nil"/>
              <w:bottom w:val="single" w:sz="4" w:space="0" w:color="auto"/>
              <w:right w:val="single" w:sz="4" w:space="0" w:color="auto"/>
            </w:tcBorders>
            <w:shd w:val="clear" w:color="auto" w:fill="auto"/>
            <w:vAlign w:val="center"/>
            <w:hideMark/>
          </w:tcPr>
          <w:p w14:paraId="04CE045F"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26,0</w:t>
            </w:r>
          </w:p>
        </w:tc>
      </w:tr>
      <w:tr w:rsidR="007D1B69" w:rsidRPr="007D1B69" w14:paraId="228B25E1"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249BD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42</w:t>
            </w:r>
          </w:p>
        </w:tc>
        <w:tc>
          <w:tcPr>
            <w:tcW w:w="3380" w:type="dxa"/>
            <w:tcBorders>
              <w:top w:val="nil"/>
              <w:left w:val="nil"/>
              <w:bottom w:val="single" w:sz="4" w:space="0" w:color="auto"/>
              <w:right w:val="single" w:sz="4" w:space="0" w:color="auto"/>
            </w:tcBorders>
            <w:shd w:val="clear" w:color="auto" w:fill="auto"/>
            <w:vAlign w:val="center"/>
            <w:hideMark/>
          </w:tcPr>
          <w:p w14:paraId="277AA46D"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"Энергокомплекс"</w:t>
            </w:r>
          </w:p>
        </w:tc>
        <w:tc>
          <w:tcPr>
            <w:tcW w:w="1840" w:type="dxa"/>
            <w:tcBorders>
              <w:top w:val="nil"/>
              <w:left w:val="nil"/>
              <w:bottom w:val="single" w:sz="4" w:space="0" w:color="auto"/>
              <w:right w:val="single" w:sz="4" w:space="0" w:color="auto"/>
            </w:tcBorders>
            <w:shd w:val="clear" w:color="auto" w:fill="auto"/>
            <w:vAlign w:val="center"/>
            <w:hideMark/>
          </w:tcPr>
          <w:p w14:paraId="2702BAF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31,6</w:t>
            </w:r>
          </w:p>
        </w:tc>
        <w:tc>
          <w:tcPr>
            <w:tcW w:w="1880" w:type="dxa"/>
            <w:tcBorders>
              <w:top w:val="nil"/>
              <w:left w:val="nil"/>
              <w:bottom w:val="single" w:sz="4" w:space="0" w:color="auto"/>
              <w:right w:val="single" w:sz="4" w:space="0" w:color="auto"/>
            </w:tcBorders>
            <w:shd w:val="clear" w:color="auto" w:fill="auto"/>
            <w:vAlign w:val="center"/>
            <w:hideMark/>
          </w:tcPr>
          <w:p w14:paraId="2ECB9FF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31,4</w:t>
            </w:r>
          </w:p>
        </w:tc>
        <w:tc>
          <w:tcPr>
            <w:tcW w:w="1840" w:type="dxa"/>
            <w:tcBorders>
              <w:top w:val="nil"/>
              <w:left w:val="nil"/>
              <w:bottom w:val="single" w:sz="4" w:space="0" w:color="auto"/>
              <w:right w:val="single" w:sz="4" w:space="0" w:color="auto"/>
            </w:tcBorders>
            <w:shd w:val="clear" w:color="auto" w:fill="auto"/>
            <w:vAlign w:val="center"/>
            <w:hideMark/>
          </w:tcPr>
          <w:p w14:paraId="54C4F22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0,6</w:t>
            </w:r>
          </w:p>
        </w:tc>
      </w:tr>
      <w:tr w:rsidR="007D1B69" w:rsidRPr="007D1B69" w14:paraId="744D00CA" w14:textId="77777777" w:rsidTr="00C34974">
        <w:trPr>
          <w:trHeight w:val="100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F38DC70"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43</w:t>
            </w:r>
          </w:p>
        </w:tc>
        <w:tc>
          <w:tcPr>
            <w:tcW w:w="3380" w:type="dxa"/>
            <w:tcBorders>
              <w:top w:val="nil"/>
              <w:left w:val="nil"/>
              <w:bottom w:val="single" w:sz="4" w:space="0" w:color="auto"/>
              <w:right w:val="single" w:sz="4" w:space="0" w:color="auto"/>
            </w:tcBorders>
            <w:shd w:val="clear" w:color="auto" w:fill="auto"/>
            <w:vAlign w:val="center"/>
            <w:hideMark/>
          </w:tcPr>
          <w:p w14:paraId="536D9B43"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Военный городок № 75, Производственный участок № 2/2 Котельная инв. № 27</w:t>
            </w:r>
          </w:p>
        </w:tc>
        <w:tc>
          <w:tcPr>
            <w:tcW w:w="1840" w:type="dxa"/>
            <w:tcBorders>
              <w:top w:val="nil"/>
              <w:left w:val="nil"/>
              <w:bottom w:val="single" w:sz="4" w:space="0" w:color="auto"/>
              <w:right w:val="single" w:sz="4" w:space="0" w:color="auto"/>
            </w:tcBorders>
            <w:shd w:val="clear" w:color="auto" w:fill="auto"/>
            <w:vAlign w:val="center"/>
            <w:hideMark/>
          </w:tcPr>
          <w:p w14:paraId="2EEA4CB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1880" w:type="dxa"/>
            <w:tcBorders>
              <w:top w:val="nil"/>
              <w:left w:val="nil"/>
              <w:bottom w:val="single" w:sz="4" w:space="0" w:color="auto"/>
              <w:right w:val="single" w:sz="4" w:space="0" w:color="auto"/>
            </w:tcBorders>
            <w:shd w:val="clear" w:color="auto" w:fill="auto"/>
            <w:vAlign w:val="center"/>
            <w:hideMark/>
          </w:tcPr>
          <w:p w14:paraId="6D8E714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2,3</w:t>
            </w:r>
          </w:p>
        </w:tc>
        <w:tc>
          <w:tcPr>
            <w:tcW w:w="1840" w:type="dxa"/>
            <w:tcBorders>
              <w:top w:val="nil"/>
              <w:left w:val="nil"/>
              <w:bottom w:val="single" w:sz="4" w:space="0" w:color="auto"/>
              <w:right w:val="single" w:sz="4" w:space="0" w:color="auto"/>
            </w:tcBorders>
            <w:shd w:val="clear" w:color="auto" w:fill="auto"/>
            <w:vAlign w:val="center"/>
            <w:hideMark/>
          </w:tcPr>
          <w:p w14:paraId="0C9CBEB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F892F4D"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92439D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44</w:t>
            </w:r>
          </w:p>
        </w:tc>
        <w:tc>
          <w:tcPr>
            <w:tcW w:w="3380" w:type="dxa"/>
            <w:tcBorders>
              <w:top w:val="nil"/>
              <w:left w:val="nil"/>
              <w:bottom w:val="single" w:sz="4" w:space="0" w:color="auto"/>
              <w:right w:val="single" w:sz="4" w:space="0" w:color="auto"/>
            </w:tcBorders>
            <w:shd w:val="clear" w:color="auto" w:fill="auto"/>
            <w:vAlign w:val="center"/>
            <w:hideMark/>
          </w:tcPr>
          <w:p w14:paraId="0DCB119F"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ООО "Гранд"</w:t>
            </w:r>
          </w:p>
        </w:tc>
        <w:tc>
          <w:tcPr>
            <w:tcW w:w="1840" w:type="dxa"/>
            <w:tcBorders>
              <w:top w:val="nil"/>
              <w:left w:val="nil"/>
              <w:bottom w:val="single" w:sz="4" w:space="0" w:color="auto"/>
              <w:right w:val="single" w:sz="4" w:space="0" w:color="auto"/>
            </w:tcBorders>
            <w:shd w:val="clear" w:color="auto" w:fill="auto"/>
            <w:vAlign w:val="center"/>
            <w:hideMark/>
          </w:tcPr>
          <w:p w14:paraId="426FBC8E"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1880" w:type="dxa"/>
            <w:tcBorders>
              <w:top w:val="nil"/>
              <w:left w:val="nil"/>
              <w:bottom w:val="single" w:sz="4" w:space="0" w:color="auto"/>
              <w:right w:val="single" w:sz="4" w:space="0" w:color="auto"/>
            </w:tcBorders>
            <w:shd w:val="clear" w:color="auto" w:fill="auto"/>
            <w:vAlign w:val="center"/>
            <w:hideMark/>
          </w:tcPr>
          <w:p w14:paraId="53A16B7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1,4</w:t>
            </w:r>
          </w:p>
        </w:tc>
        <w:tc>
          <w:tcPr>
            <w:tcW w:w="1840" w:type="dxa"/>
            <w:tcBorders>
              <w:top w:val="nil"/>
              <w:left w:val="nil"/>
              <w:bottom w:val="single" w:sz="4" w:space="0" w:color="auto"/>
              <w:right w:val="single" w:sz="4" w:space="0" w:color="auto"/>
            </w:tcBorders>
            <w:shd w:val="clear" w:color="auto" w:fill="auto"/>
            <w:vAlign w:val="center"/>
            <w:hideMark/>
          </w:tcPr>
          <w:p w14:paraId="72A503A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47C07A23"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CE8618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45</w:t>
            </w:r>
          </w:p>
        </w:tc>
        <w:tc>
          <w:tcPr>
            <w:tcW w:w="3380" w:type="dxa"/>
            <w:tcBorders>
              <w:top w:val="nil"/>
              <w:left w:val="nil"/>
              <w:bottom w:val="single" w:sz="4" w:space="0" w:color="auto"/>
              <w:right w:val="single" w:sz="4" w:space="0" w:color="auto"/>
            </w:tcBorders>
            <w:shd w:val="clear" w:color="auto" w:fill="auto"/>
            <w:vAlign w:val="center"/>
            <w:hideMark/>
          </w:tcPr>
          <w:p w14:paraId="49F27FF6"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№4 АО «НМТП»</w:t>
            </w:r>
          </w:p>
        </w:tc>
        <w:tc>
          <w:tcPr>
            <w:tcW w:w="1840" w:type="dxa"/>
            <w:tcBorders>
              <w:top w:val="nil"/>
              <w:left w:val="nil"/>
              <w:bottom w:val="single" w:sz="4" w:space="0" w:color="auto"/>
              <w:right w:val="single" w:sz="4" w:space="0" w:color="auto"/>
            </w:tcBorders>
            <w:shd w:val="clear" w:color="auto" w:fill="auto"/>
            <w:vAlign w:val="center"/>
            <w:hideMark/>
          </w:tcPr>
          <w:p w14:paraId="7723ED3C"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auto" w:fill="auto"/>
            <w:vAlign w:val="center"/>
            <w:hideMark/>
          </w:tcPr>
          <w:p w14:paraId="3851141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auto" w:fill="auto"/>
            <w:vAlign w:val="center"/>
            <w:hideMark/>
          </w:tcPr>
          <w:p w14:paraId="197C11B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0D4B3950" w14:textId="77777777" w:rsidTr="00C34974">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1A76B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46</w:t>
            </w:r>
          </w:p>
        </w:tc>
        <w:tc>
          <w:tcPr>
            <w:tcW w:w="3380" w:type="dxa"/>
            <w:tcBorders>
              <w:top w:val="nil"/>
              <w:left w:val="nil"/>
              <w:bottom w:val="single" w:sz="4" w:space="0" w:color="auto"/>
              <w:right w:val="single" w:sz="4" w:space="0" w:color="auto"/>
            </w:tcBorders>
            <w:shd w:val="clear" w:color="auto" w:fill="auto"/>
            <w:vAlign w:val="center"/>
            <w:hideMark/>
          </w:tcPr>
          <w:p w14:paraId="1848464F"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Котельная №2 АО «НМТП»</w:t>
            </w:r>
          </w:p>
        </w:tc>
        <w:tc>
          <w:tcPr>
            <w:tcW w:w="1840" w:type="dxa"/>
            <w:tcBorders>
              <w:top w:val="nil"/>
              <w:left w:val="nil"/>
              <w:bottom w:val="single" w:sz="4" w:space="0" w:color="auto"/>
              <w:right w:val="single" w:sz="4" w:space="0" w:color="auto"/>
            </w:tcBorders>
            <w:shd w:val="clear" w:color="auto" w:fill="auto"/>
            <w:vAlign w:val="center"/>
            <w:hideMark/>
          </w:tcPr>
          <w:p w14:paraId="27BE0EA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80" w:type="dxa"/>
            <w:tcBorders>
              <w:top w:val="nil"/>
              <w:left w:val="nil"/>
              <w:bottom w:val="single" w:sz="4" w:space="0" w:color="auto"/>
              <w:right w:val="single" w:sz="4" w:space="0" w:color="auto"/>
            </w:tcBorders>
            <w:shd w:val="clear" w:color="auto" w:fill="auto"/>
            <w:vAlign w:val="center"/>
            <w:hideMark/>
          </w:tcPr>
          <w:p w14:paraId="4145013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9</w:t>
            </w:r>
          </w:p>
        </w:tc>
        <w:tc>
          <w:tcPr>
            <w:tcW w:w="1840" w:type="dxa"/>
            <w:tcBorders>
              <w:top w:val="nil"/>
              <w:left w:val="nil"/>
              <w:bottom w:val="single" w:sz="4" w:space="0" w:color="auto"/>
              <w:right w:val="single" w:sz="4" w:space="0" w:color="auto"/>
            </w:tcBorders>
            <w:shd w:val="clear" w:color="auto" w:fill="auto"/>
            <w:vAlign w:val="center"/>
            <w:hideMark/>
          </w:tcPr>
          <w:p w14:paraId="0F4CB868"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77DD959" w14:textId="77777777" w:rsidTr="00C34974">
        <w:trPr>
          <w:trHeight w:val="1452"/>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9E26923"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47</w:t>
            </w:r>
          </w:p>
        </w:tc>
        <w:tc>
          <w:tcPr>
            <w:tcW w:w="3380" w:type="dxa"/>
            <w:tcBorders>
              <w:top w:val="nil"/>
              <w:left w:val="nil"/>
              <w:bottom w:val="single" w:sz="4" w:space="0" w:color="auto"/>
              <w:right w:val="single" w:sz="4" w:space="0" w:color="auto"/>
            </w:tcBorders>
            <w:shd w:val="clear" w:color="auto" w:fill="auto"/>
            <w:vAlign w:val="center"/>
            <w:hideMark/>
          </w:tcPr>
          <w:p w14:paraId="1DE82A99"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п. Врангель, ул. Внутрипортовая 47 (центр. котельная ППК-1) ***</w:t>
            </w:r>
          </w:p>
        </w:tc>
        <w:tc>
          <w:tcPr>
            <w:tcW w:w="1840" w:type="dxa"/>
            <w:tcBorders>
              <w:top w:val="nil"/>
              <w:left w:val="nil"/>
              <w:bottom w:val="single" w:sz="4" w:space="0" w:color="auto"/>
              <w:right w:val="single" w:sz="4" w:space="0" w:color="auto"/>
            </w:tcBorders>
            <w:shd w:val="clear" w:color="auto" w:fill="auto"/>
            <w:vAlign w:val="center"/>
            <w:hideMark/>
          </w:tcPr>
          <w:p w14:paraId="6EB702F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1880" w:type="dxa"/>
            <w:tcBorders>
              <w:top w:val="nil"/>
              <w:left w:val="nil"/>
              <w:bottom w:val="single" w:sz="4" w:space="0" w:color="auto"/>
              <w:right w:val="single" w:sz="4" w:space="0" w:color="auto"/>
            </w:tcBorders>
            <w:shd w:val="clear" w:color="auto" w:fill="auto"/>
            <w:vAlign w:val="center"/>
            <w:hideMark/>
          </w:tcPr>
          <w:p w14:paraId="7DFA110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w:t>
            </w:r>
          </w:p>
        </w:tc>
        <w:tc>
          <w:tcPr>
            <w:tcW w:w="1840" w:type="dxa"/>
            <w:tcBorders>
              <w:top w:val="nil"/>
              <w:left w:val="nil"/>
              <w:bottom w:val="single" w:sz="4" w:space="0" w:color="auto"/>
              <w:right w:val="single" w:sz="4" w:space="0" w:color="auto"/>
            </w:tcBorders>
            <w:shd w:val="clear" w:color="auto" w:fill="auto"/>
            <w:vAlign w:val="center"/>
            <w:hideMark/>
          </w:tcPr>
          <w:p w14:paraId="7D6C1C12"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2DF700FE" w14:textId="77777777" w:rsidTr="00C34974">
        <w:trPr>
          <w:trHeight w:val="1044"/>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207FA14"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48</w:t>
            </w:r>
          </w:p>
        </w:tc>
        <w:tc>
          <w:tcPr>
            <w:tcW w:w="3380" w:type="dxa"/>
            <w:tcBorders>
              <w:top w:val="nil"/>
              <w:left w:val="nil"/>
              <w:bottom w:val="single" w:sz="4" w:space="0" w:color="auto"/>
              <w:right w:val="single" w:sz="4" w:space="0" w:color="auto"/>
            </w:tcBorders>
            <w:shd w:val="clear" w:color="auto" w:fill="auto"/>
            <w:vAlign w:val="center"/>
            <w:hideMark/>
          </w:tcPr>
          <w:p w14:paraId="3711CDCC"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(режимная территория ППК-3) ***</w:t>
            </w:r>
          </w:p>
        </w:tc>
        <w:tc>
          <w:tcPr>
            <w:tcW w:w="1840" w:type="dxa"/>
            <w:tcBorders>
              <w:top w:val="nil"/>
              <w:left w:val="nil"/>
              <w:bottom w:val="single" w:sz="4" w:space="0" w:color="auto"/>
              <w:right w:val="single" w:sz="4" w:space="0" w:color="auto"/>
            </w:tcBorders>
            <w:shd w:val="clear" w:color="auto" w:fill="auto"/>
            <w:vAlign w:val="center"/>
            <w:hideMark/>
          </w:tcPr>
          <w:p w14:paraId="4110E0C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63,7</w:t>
            </w:r>
          </w:p>
        </w:tc>
        <w:tc>
          <w:tcPr>
            <w:tcW w:w="1880" w:type="dxa"/>
            <w:tcBorders>
              <w:top w:val="nil"/>
              <w:left w:val="nil"/>
              <w:bottom w:val="single" w:sz="4" w:space="0" w:color="auto"/>
              <w:right w:val="single" w:sz="4" w:space="0" w:color="auto"/>
            </w:tcBorders>
            <w:shd w:val="clear" w:color="auto" w:fill="auto"/>
            <w:vAlign w:val="center"/>
            <w:hideMark/>
          </w:tcPr>
          <w:p w14:paraId="3F8B1731"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63,7</w:t>
            </w:r>
          </w:p>
        </w:tc>
        <w:tc>
          <w:tcPr>
            <w:tcW w:w="1840" w:type="dxa"/>
            <w:tcBorders>
              <w:top w:val="nil"/>
              <w:left w:val="nil"/>
              <w:bottom w:val="single" w:sz="4" w:space="0" w:color="auto"/>
              <w:right w:val="single" w:sz="4" w:space="0" w:color="auto"/>
            </w:tcBorders>
            <w:shd w:val="clear" w:color="auto" w:fill="auto"/>
            <w:vAlign w:val="center"/>
            <w:hideMark/>
          </w:tcPr>
          <w:p w14:paraId="56058CCA"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r w:rsidR="007D1B69" w:rsidRPr="007D1B69" w14:paraId="3FC9B700" w14:textId="77777777" w:rsidTr="00C34974">
        <w:trPr>
          <w:trHeight w:val="111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7EDE16B"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49</w:t>
            </w:r>
          </w:p>
        </w:tc>
        <w:tc>
          <w:tcPr>
            <w:tcW w:w="3380" w:type="dxa"/>
            <w:tcBorders>
              <w:top w:val="nil"/>
              <w:left w:val="nil"/>
              <w:bottom w:val="single" w:sz="4" w:space="0" w:color="auto"/>
              <w:right w:val="single" w:sz="4" w:space="0" w:color="auto"/>
            </w:tcBorders>
            <w:shd w:val="clear" w:color="auto" w:fill="auto"/>
            <w:vAlign w:val="center"/>
            <w:hideMark/>
          </w:tcPr>
          <w:p w14:paraId="7BEDBB35" w14:textId="77777777" w:rsidR="007D1B69" w:rsidRPr="007D1B69" w:rsidRDefault="007D1B69" w:rsidP="00C34974">
            <w:pPr>
              <w:spacing w:after="0" w:line="240" w:lineRule="auto"/>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АО "Восточный Порт" (не производственные объекты) ***</w:t>
            </w:r>
          </w:p>
        </w:tc>
        <w:tc>
          <w:tcPr>
            <w:tcW w:w="1840" w:type="dxa"/>
            <w:tcBorders>
              <w:top w:val="nil"/>
              <w:left w:val="nil"/>
              <w:bottom w:val="single" w:sz="4" w:space="0" w:color="auto"/>
              <w:right w:val="single" w:sz="4" w:space="0" w:color="auto"/>
            </w:tcBorders>
            <w:shd w:val="clear" w:color="auto" w:fill="auto"/>
            <w:vAlign w:val="center"/>
            <w:hideMark/>
          </w:tcPr>
          <w:p w14:paraId="6A33CB7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26,3</w:t>
            </w:r>
          </w:p>
        </w:tc>
        <w:tc>
          <w:tcPr>
            <w:tcW w:w="1880" w:type="dxa"/>
            <w:tcBorders>
              <w:top w:val="nil"/>
              <w:left w:val="nil"/>
              <w:bottom w:val="single" w:sz="4" w:space="0" w:color="auto"/>
              <w:right w:val="single" w:sz="4" w:space="0" w:color="auto"/>
            </w:tcBorders>
            <w:shd w:val="clear" w:color="auto" w:fill="auto"/>
            <w:vAlign w:val="center"/>
            <w:hideMark/>
          </w:tcPr>
          <w:p w14:paraId="6011DE76"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26,3</w:t>
            </w:r>
          </w:p>
        </w:tc>
        <w:tc>
          <w:tcPr>
            <w:tcW w:w="1840" w:type="dxa"/>
            <w:tcBorders>
              <w:top w:val="nil"/>
              <w:left w:val="nil"/>
              <w:bottom w:val="single" w:sz="4" w:space="0" w:color="auto"/>
              <w:right w:val="single" w:sz="4" w:space="0" w:color="auto"/>
            </w:tcBorders>
            <w:shd w:val="clear" w:color="auto" w:fill="auto"/>
            <w:vAlign w:val="center"/>
            <w:hideMark/>
          </w:tcPr>
          <w:p w14:paraId="28903839" w14:textId="77777777" w:rsidR="007D1B69" w:rsidRPr="007D1B69" w:rsidRDefault="007D1B69" w:rsidP="00C34974">
            <w:pPr>
              <w:spacing w:after="0" w:line="240" w:lineRule="auto"/>
              <w:jc w:val="center"/>
              <w:rPr>
                <w:rFonts w:ascii="Times New Roman" w:eastAsia="Times New Roman" w:hAnsi="Times New Roman" w:cs="Times New Roman"/>
                <w:color w:val="000000"/>
                <w:lang w:eastAsia="ru-RU"/>
              </w:rPr>
            </w:pPr>
            <w:r w:rsidRPr="007D1B69">
              <w:rPr>
                <w:rFonts w:ascii="Times New Roman" w:eastAsia="Times New Roman" w:hAnsi="Times New Roman" w:cs="Times New Roman"/>
                <w:color w:val="000000"/>
                <w:lang w:eastAsia="ru-RU"/>
              </w:rPr>
              <w:t>0,0</w:t>
            </w:r>
          </w:p>
        </w:tc>
      </w:tr>
    </w:tbl>
    <w:p w14:paraId="577C5B48" w14:textId="77777777" w:rsidR="007D1B69" w:rsidRPr="004D0ECF" w:rsidRDefault="007D1B69" w:rsidP="004D0ECF">
      <w:pPr>
        <w:spacing w:after="0" w:line="276" w:lineRule="auto"/>
        <w:jc w:val="both"/>
        <w:rPr>
          <w:rFonts w:ascii="Times New Roman" w:hAnsi="Times New Roman" w:cs="Times New Roman"/>
          <w:sz w:val="26"/>
          <w:szCs w:val="26"/>
        </w:rPr>
      </w:pPr>
    </w:p>
    <w:p w14:paraId="4FBAFA1E" w14:textId="11CC65E6" w:rsidR="004D0ECF" w:rsidRPr="00282095" w:rsidRDefault="00B2204F" w:rsidP="00E11DF6">
      <w:pPr>
        <w:pStyle w:val="-03"/>
        <w:numPr>
          <w:ilvl w:val="2"/>
          <w:numId w:val="13"/>
        </w:numPr>
        <w:ind w:left="0" w:firstLine="0"/>
        <w:jc w:val="both"/>
        <w:rPr>
          <w:sz w:val="26"/>
        </w:rPr>
      </w:pPr>
      <w:bookmarkStart w:id="31" w:name="_Hlk170725848"/>
      <w:bookmarkStart w:id="32" w:name="_Toc220880004"/>
      <w:bookmarkEnd w:id="29"/>
      <w:bookmarkEnd w:id="30"/>
      <w:r w:rsidRPr="00282095">
        <w:rPr>
          <w:sz w:val="26"/>
        </w:rPr>
        <w:t xml:space="preserve">Существующие затраты тепловой мощности на собственные и хозяйственные нужды теплоснабжающей организации </w:t>
      </w:r>
      <w:bookmarkEnd w:id="31"/>
      <w:r w:rsidRPr="00282095">
        <w:rPr>
          <w:sz w:val="26"/>
        </w:rPr>
        <w:t>в отношении источников тепловой энергии</w:t>
      </w:r>
      <w:bookmarkEnd w:id="32"/>
    </w:p>
    <w:p w14:paraId="531A39B9" w14:textId="1E8C7350" w:rsidR="00B76FCE" w:rsidRDefault="00B76FCE" w:rsidP="00B76FCE">
      <w:pPr>
        <w:spacing w:after="0" w:line="276" w:lineRule="auto"/>
        <w:ind w:firstLine="708"/>
        <w:jc w:val="both"/>
        <w:rPr>
          <w:rFonts w:ascii="Times New Roman" w:hAnsi="Times New Roman" w:cs="Times New Roman"/>
          <w:sz w:val="26"/>
          <w:szCs w:val="26"/>
        </w:rPr>
      </w:pPr>
      <w:r w:rsidRPr="00B76FCE">
        <w:rPr>
          <w:rFonts w:ascii="Times New Roman" w:hAnsi="Times New Roman" w:cs="Times New Roman"/>
          <w:sz w:val="26"/>
          <w:szCs w:val="26"/>
        </w:rPr>
        <w:t>Существующие затраты тепловой мощности на собственные и хозяйственные нужды теплоснабжающей организации в отношении источников тепловой энергии</w:t>
      </w:r>
      <w:r w:rsidRPr="004D0ECF">
        <w:rPr>
          <w:rFonts w:ascii="Times New Roman" w:hAnsi="Times New Roman" w:cs="Times New Roman"/>
          <w:sz w:val="26"/>
          <w:szCs w:val="26"/>
        </w:rPr>
        <w:t xml:space="preserve"> </w:t>
      </w:r>
      <w:r>
        <w:rPr>
          <w:rFonts w:ascii="Times New Roman" w:hAnsi="Times New Roman" w:cs="Times New Roman"/>
          <w:sz w:val="26"/>
          <w:szCs w:val="26"/>
        </w:rPr>
        <w:t xml:space="preserve">отражены в таблице </w:t>
      </w:r>
      <w:r w:rsidR="00DC16EA">
        <w:rPr>
          <w:rFonts w:ascii="Times New Roman" w:hAnsi="Times New Roman" w:cs="Times New Roman"/>
          <w:sz w:val="26"/>
          <w:szCs w:val="26"/>
        </w:rPr>
        <w:t>7</w:t>
      </w:r>
    </w:p>
    <w:p w14:paraId="21F35E67" w14:textId="3AA47858" w:rsidR="00B76FCE" w:rsidRDefault="00D87511" w:rsidP="00D87511">
      <w:pPr>
        <w:spacing w:after="0" w:line="276" w:lineRule="auto"/>
        <w:ind w:firstLine="708"/>
        <w:jc w:val="both"/>
        <w:rPr>
          <w:rFonts w:ascii="Times New Roman" w:hAnsi="Times New Roman" w:cs="Times New Roman"/>
          <w:sz w:val="26"/>
          <w:szCs w:val="26"/>
        </w:rPr>
      </w:pPr>
      <w:r w:rsidRPr="001E492F">
        <w:rPr>
          <w:rFonts w:ascii="Times New Roman" w:hAnsi="Times New Roman" w:cs="Times New Roman"/>
          <w:sz w:val="26"/>
          <w:szCs w:val="26"/>
        </w:rPr>
        <w:t xml:space="preserve">При проектировании   </w:t>
      </w:r>
      <w:r w:rsidR="001E492F" w:rsidRPr="001E492F">
        <w:rPr>
          <w:rFonts w:ascii="Times New Roman" w:hAnsi="Times New Roman" w:cs="Times New Roman"/>
          <w:sz w:val="26"/>
          <w:szCs w:val="26"/>
        </w:rPr>
        <w:t xml:space="preserve">котельных их модернизации или строительства, </w:t>
      </w:r>
      <w:r w:rsidR="001E492F" w:rsidRPr="001E492F">
        <w:rPr>
          <w:rFonts w:ascii="Times New Roman" w:hAnsi="Times New Roman" w:cs="Times New Roman"/>
          <w:sz w:val="26"/>
        </w:rPr>
        <w:t>затраты тепловой мощности на собственные и хозяйственные нужды</w:t>
      </w:r>
      <w:r w:rsidR="001E492F" w:rsidRPr="001E492F">
        <w:rPr>
          <w:rFonts w:ascii="Times New Roman" w:hAnsi="Times New Roman" w:cs="Times New Roman"/>
          <w:sz w:val="26"/>
          <w:szCs w:val="26"/>
        </w:rPr>
        <w:t xml:space="preserve"> </w:t>
      </w:r>
      <w:r w:rsidR="001E492F">
        <w:rPr>
          <w:rFonts w:ascii="Times New Roman" w:hAnsi="Times New Roman" w:cs="Times New Roman"/>
          <w:sz w:val="26"/>
          <w:szCs w:val="26"/>
        </w:rPr>
        <w:t xml:space="preserve">предусматриваются равные нормативным значениям. </w:t>
      </w:r>
    </w:p>
    <w:p w14:paraId="7D53F4E3" w14:textId="77777777" w:rsidR="001E492F" w:rsidRPr="001E492F" w:rsidRDefault="001E492F" w:rsidP="00D87511">
      <w:pPr>
        <w:spacing w:after="0" w:line="276" w:lineRule="auto"/>
        <w:ind w:firstLine="708"/>
        <w:jc w:val="both"/>
        <w:rPr>
          <w:rFonts w:ascii="Times New Roman" w:hAnsi="Times New Roman" w:cs="Times New Roman"/>
          <w:sz w:val="26"/>
          <w:szCs w:val="26"/>
        </w:rPr>
        <w:sectPr w:rsidR="001E492F" w:rsidRPr="001E492F" w:rsidSect="000E15B8">
          <w:pgSz w:w="11910" w:h="16840"/>
          <w:pgMar w:top="1134" w:right="567" w:bottom="1134" w:left="1134" w:header="567" w:footer="567" w:gutter="0"/>
          <w:cols w:space="720"/>
          <w:titlePg/>
          <w:docGrid w:linePitch="299"/>
        </w:sectPr>
      </w:pPr>
    </w:p>
    <w:p w14:paraId="107961D9" w14:textId="193585FC" w:rsidR="00B76FCE" w:rsidRDefault="00B76FCE" w:rsidP="005465AE">
      <w:pPr>
        <w:spacing w:line="276" w:lineRule="auto"/>
        <w:jc w:val="both"/>
        <w:rPr>
          <w:rFonts w:ascii="Times New Roman" w:eastAsia="Times New Roman" w:hAnsi="Times New Roman" w:cs="Times New Roman"/>
          <w:color w:val="000000"/>
          <w:sz w:val="26"/>
          <w:szCs w:val="26"/>
          <w:lang w:eastAsia="ru-RU"/>
        </w:rPr>
      </w:pPr>
      <w:bookmarkStart w:id="33" w:name="_Hlk172722168"/>
      <w:r w:rsidRPr="00D67C11">
        <w:rPr>
          <w:rFonts w:ascii="Times New Roman" w:hAnsi="Times New Roman" w:cs="Times New Roman"/>
          <w:b/>
          <w:bCs/>
          <w:sz w:val="26"/>
          <w:szCs w:val="26"/>
        </w:rPr>
        <w:lastRenderedPageBreak/>
        <w:t xml:space="preserve">Таблица </w:t>
      </w:r>
      <w:r w:rsidR="00DC16EA">
        <w:rPr>
          <w:rFonts w:ascii="Times New Roman" w:hAnsi="Times New Roman" w:cs="Times New Roman"/>
          <w:b/>
          <w:bCs/>
          <w:sz w:val="26"/>
          <w:szCs w:val="26"/>
        </w:rPr>
        <w:t>7</w:t>
      </w:r>
      <w:r w:rsidR="00D67C11">
        <w:rPr>
          <w:rFonts w:ascii="Times New Roman" w:hAnsi="Times New Roman" w:cs="Times New Roman"/>
          <w:b/>
          <w:bCs/>
          <w:sz w:val="26"/>
          <w:szCs w:val="26"/>
        </w:rPr>
        <w:t>.</w:t>
      </w:r>
      <w:r>
        <w:rPr>
          <w:rFonts w:ascii="Times New Roman" w:hAnsi="Times New Roman" w:cs="Times New Roman"/>
          <w:sz w:val="26"/>
          <w:szCs w:val="26"/>
        </w:rPr>
        <w:t xml:space="preserve"> </w:t>
      </w:r>
      <w:r w:rsidRPr="00B76FCE">
        <w:rPr>
          <w:rFonts w:ascii="Times New Roman" w:hAnsi="Times New Roman" w:cs="Times New Roman"/>
          <w:sz w:val="26"/>
          <w:szCs w:val="26"/>
        </w:rPr>
        <w:t xml:space="preserve">Существующие </w:t>
      </w:r>
      <w:r w:rsidR="007D1B69">
        <w:rPr>
          <w:rFonts w:ascii="Times New Roman" w:hAnsi="Times New Roman" w:cs="Times New Roman"/>
          <w:sz w:val="26"/>
          <w:szCs w:val="26"/>
        </w:rPr>
        <w:t xml:space="preserve">и перспективные </w:t>
      </w:r>
      <w:r w:rsidRPr="00B76FCE">
        <w:rPr>
          <w:rFonts w:ascii="Times New Roman" w:hAnsi="Times New Roman" w:cs="Times New Roman"/>
          <w:sz w:val="26"/>
          <w:szCs w:val="26"/>
        </w:rPr>
        <w:t xml:space="preserve">затраты тепловой мощности на собственные и хозяйственные </w:t>
      </w:r>
      <w:r w:rsidRPr="003F5447">
        <w:rPr>
          <w:rFonts w:ascii="Times New Roman" w:hAnsi="Times New Roman" w:cs="Times New Roman"/>
          <w:sz w:val="26"/>
          <w:szCs w:val="26"/>
        </w:rPr>
        <w:t>нужды</w:t>
      </w:r>
      <w:r w:rsidR="003F5447" w:rsidRPr="003F5447">
        <w:rPr>
          <w:rFonts w:ascii="Times New Roman" w:eastAsia="Times New Roman" w:hAnsi="Times New Roman" w:cs="Times New Roman"/>
          <w:color w:val="000000"/>
          <w:sz w:val="26"/>
          <w:szCs w:val="26"/>
          <w:lang w:eastAsia="ru-RU"/>
        </w:rPr>
        <w:t xml:space="preserve"> Гкал/</w:t>
      </w:r>
      <w:r w:rsidR="007509AF">
        <w:rPr>
          <w:rFonts w:ascii="Times New Roman" w:eastAsia="Times New Roman" w:hAnsi="Times New Roman" w:cs="Times New Roman"/>
          <w:color w:val="000000"/>
          <w:sz w:val="26"/>
          <w:szCs w:val="26"/>
          <w:lang w:eastAsia="ru-RU"/>
        </w:rPr>
        <w:t>час</w:t>
      </w:r>
    </w:p>
    <w:tbl>
      <w:tblPr>
        <w:tblW w:w="14884" w:type="dxa"/>
        <w:tblInd w:w="113" w:type="dxa"/>
        <w:tblLook w:val="04A0" w:firstRow="1" w:lastRow="0" w:firstColumn="1" w:lastColumn="0" w:noHBand="0" w:noVBand="1"/>
      </w:tblPr>
      <w:tblGrid>
        <w:gridCol w:w="2972"/>
        <w:gridCol w:w="1465"/>
        <w:gridCol w:w="912"/>
        <w:gridCol w:w="1053"/>
        <w:gridCol w:w="1070"/>
        <w:gridCol w:w="1071"/>
        <w:gridCol w:w="1054"/>
        <w:gridCol w:w="1054"/>
        <w:gridCol w:w="1071"/>
        <w:gridCol w:w="1054"/>
        <w:gridCol w:w="1054"/>
        <w:gridCol w:w="1054"/>
      </w:tblGrid>
      <w:tr w:rsidR="006E1083" w:rsidRPr="006E1083" w14:paraId="2D606732" w14:textId="77777777" w:rsidTr="006E1083">
        <w:trPr>
          <w:trHeight w:val="288"/>
          <w:tblHead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3"/>
          <w:p w14:paraId="06EA35F5" w14:textId="77777777" w:rsidR="006E1083" w:rsidRPr="006E1083" w:rsidRDefault="006E1083" w:rsidP="006E1083">
            <w:pPr>
              <w:spacing w:after="0" w:line="240" w:lineRule="auto"/>
              <w:jc w:val="center"/>
              <w:rPr>
                <w:rFonts w:ascii="Times New Roman" w:eastAsia="Times New Roman" w:hAnsi="Times New Roman" w:cs="Times New Roman"/>
                <w:color w:val="000000"/>
                <w:lang w:eastAsia="ru-RU"/>
              </w:rPr>
            </w:pPr>
            <w:r w:rsidRPr="006E1083">
              <w:rPr>
                <w:rFonts w:ascii="Times New Roman" w:eastAsia="Times New Roman" w:hAnsi="Times New Roman" w:cs="Times New Roman"/>
                <w:color w:val="000000"/>
                <w:lang w:eastAsia="ru-RU"/>
              </w:rPr>
              <w:t>Источник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249C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97591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ГОД</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641AF3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0EB54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F1B60B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59077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A81588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F2DC7C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A56C3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D8704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FD79A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2041</w:t>
            </w:r>
          </w:p>
        </w:tc>
      </w:tr>
      <w:tr w:rsidR="006E1083" w:rsidRPr="006E1083" w14:paraId="1E1EFA4E"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63B9D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1.1</w:t>
            </w:r>
          </w:p>
        </w:tc>
        <w:tc>
          <w:tcPr>
            <w:tcW w:w="992" w:type="dxa"/>
            <w:tcBorders>
              <w:top w:val="nil"/>
              <w:left w:val="nil"/>
              <w:bottom w:val="single" w:sz="4" w:space="0" w:color="auto"/>
              <w:right w:val="single" w:sz="4" w:space="0" w:color="auto"/>
            </w:tcBorders>
            <w:shd w:val="clear" w:color="auto" w:fill="auto"/>
            <w:vAlign w:val="center"/>
            <w:hideMark/>
          </w:tcPr>
          <w:p w14:paraId="1ADE1E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5650EE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9ED99E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120" w:type="dxa"/>
            <w:tcBorders>
              <w:top w:val="nil"/>
              <w:left w:val="nil"/>
              <w:bottom w:val="single" w:sz="4" w:space="0" w:color="auto"/>
              <w:right w:val="single" w:sz="4" w:space="0" w:color="auto"/>
            </w:tcBorders>
            <w:shd w:val="clear" w:color="auto" w:fill="auto"/>
            <w:vAlign w:val="center"/>
            <w:hideMark/>
          </w:tcPr>
          <w:p w14:paraId="2B35468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120" w:type="dxa"/>
            <w:tcBorders>
              <w:top w:val="nil"/>
              <w:left w:val="nil"/>
              <w:bottom w:val="single" w:sz="4" w:space="0" w:color="auto"/>
              <w:right w:val="single" w:sz="4" w:space="0" w:color="auto"/>
            </w:tcBorders>
            <w:shd w:val="clear" w:color="auto" w:fill="auto"/>
            <w:vAlign w:val="center"/>
            <w:hideMark/>
          </w:tcPr>
          <w:p w14:paraId="35DE56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100" w:type="dxa"/>
            <w:tcBorders>
              <w:top w:val="nil"/>
              <w:left w:val="nil"/>
              <w:bottom w:val="single" w:sz="4" w:space="0" w:color="auto"/>
              <w:right w:val="single" w:sz="4" w:space="0" w:color="auto"/>
            </w:tcBorders>
            <w:shd w:val="clear" w:color="auto" w:fill="auto"/>
            <w:vAlign w:val="center"/>
            <w:hideMark/>
          </w:tcPr>
          <w:p w14:paraId="2DA630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100" w:type="dxa"/>
            <w:tcBorders>
              <w:top w:val="nil"/>
              <w:left w:val="nil"/>
              <w:bottom w:val="single" w:sz="4" w:space="0" w:color="auto"/>
              <w:right w:val="single" w:sz="4" w:space="0" w:color="auto"/>
            </w:tcBorders>
            <w:shd w:val="clear" w:color="auto" w:fill="auto"/>
            <w:vAlign w:val="center"/>
            <w:hideMark/>
          </w:tcPr>
          <w:p w14:paraId="5B9A7C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1793,9</w:t>
            </w:r>
          </w:p>
        </w:tc>
        <w:tc>
          <w:tcPr>
            <w:tcW w:w="1120" w:type="dxa"/>
            <w:tcBorders>
              <w:top w:val="nil"/>
              <w:left w:val="nil"/>
              <w:bottom w:val="single" w:sz="4" w:space="0" w:color="auto"/>
              <w:right w:val="single" w:sz="4" w:space="0" w:color="auto"/>
            </w:tcBorders>
            <w:shd w:val="clear" w:color="auto" w:fill="auto"/>
            <w:vAlign w:val="center"/>
            <w:hideMark/>
          </w:tcPr>
          <w:p w14:paraId="50B10C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100" w:type="dxa"/>
            <w:tcBorders>
              <w:top w:val="nil"/>
              <w:left w:val="nil"/>
              <w:bottom w:val="single" w:sz="4" w:space="0" w:color="auto"/>
              <w:right w:val="single" w:sz="4" w:space="0" w:color="auto"/>
            </w:tcBorders>
            <w:shd w:val="clear" w:color="auto" w:fill="auto"/>
            <w:vAlign w:val="center"/>
            <w:hideMark/>
          </w:tcPr>
          <w:p w14:paraId="3349898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100" w:type="dxa"/>
            <w:tcBorders>
              <w:top w:val="nil"/>
              <w:left w:val="nil"/>
              <w:bottom w:val="single" w:sz="4" w:space="0" w:color="auto"/>
              <w:right w:val="single" w:sz="4" w:space="0" w:color="auto"/>
            </w:tcBorders>
            <w:shd w:val="clear" w:color="auto" w:fill="auto"/>
            <w:vAlign w:val="center"/>
            <w:hideMark/>
          </w:tcPr>
          <w:p w14:paraId="272E11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c>
          <w:tcPr>
            <w:tcW w:w="1100" w:type="dxa"/>
            <w:tcBorders>
              <w:top w:val="nil"/>
              <w:left w:val="nil"/>
              <w:bottom w:val="single" w:sz="4" w:space="0" w:color="auto"/>
              <w:right w:val="single" w:sz="4" w:space="0" w:color="auto"/>
            </w:tcBorders>
            <w:shd w:val="clear" w:color="auto" w:fill="auto"/>
            <w:vAlign w:val="center"/>
            <w:hideMark/>
          </w:tcPr>
          <w:p w14:paraId="2D5E84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772,0</w:t>
            </w:r>
          </w:p>
        </w:tc>
      </w:tr>
      <w:tr w:rsidR="006E1083" w:rsidRPr="006E1083" w14:paraId="3B9C360B"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7533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1.3</w:t>
            </w:r>
          </w:p>
        </w:tc>
        <w:tc>
          <w:tcPr>
            <w:tcW w:w="992" w:type="dxa"/>
            <w:tcBorders>
              <w:top w:val="nil"/>
              <w:left w:val="nil"/>
              <w:bottom w:val="single" w:sz="4" w:space="0" w:color="auto"/>
              <w:right w:val="single" w:sz="4" w:space="0" w:color="auto"/>
            </w:tcBorders>
            <w:shd w:val="clear" w:color="auto" w:fill="auto"/>
            <w:vAlign w:val="center"/>
            <w:hideMark/>
          </w:tcPr>
          <w:p w14:paraId="1C3C82A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586C4CE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DCF21C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120" w:type="dxa"/>
            <w:tcBorders>
              <w:top w:val="nil"/>
              <w:left w:val="nil"/>
              <w:bottom w:val="single" w:sz="4" w:space="0" w:color="auto"/>
              <w:right w:val="single" w:sz="4" w:space="0" w:color="auto"/>
            </w:tcBorders>
            <w:shd w:val="clear" w:color="auto" w:fill="auto"/>
            <w:vAlign w:val="center"/>
            <w:hideMark/>
          </w:tcPr>
          <w:p w14:paraId="1E4F52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120" w:type="dxa"/>
            <w:tcBorders>
              <w:top w:val="nil"/>
              <w:left w:val="nil"/>
              <w:bottom w:val="single" w:sz="4" w:space="0" w:color="auto"/>
              <w:right w:val="single" w:sz="4" w:space="0" w:color="auto"/>
            </w:tcBorders>
            <w:shd w:val="clear" w:color="auto" w:fill="auto"/>
            <w:vAlign w:val="center"/>
            <w:hideMark/>
          </w:tcPr>
          <w:p w14:paraId="642EA3B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100" w:type="dxa"/>
            <w:tcBorders>
              <w:top w:val="nil"/>
              <w:left w:val="nil"/>
              <w:bottom w:val="single" w:sz="4" w:space="0" w:color="auto"/>
              <w:right w:val="single" w:sz="4" w:space="0" w:color="auto"/>
            </w:tcBorders>
            <w:shd w:val="clear" w:color="auto" w:fill="auto"/>
            <w:vAlign w:val="center"/>
            <w:hideMark/>
          </w:tcPr>
          <w:p w14:paraId="6C4CC44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100" w:type="dxa"/>
            <w:tcBorders>
              <w:top w:val="nil"/>
              <w:left w:val="nil"/>
              <w:bottom w:val="single" w:sz="4" w:space="0" w:color="auto"/>
              <w:right w:val="single" w:sz="4" w:space="0" w:color="auto"/>
            </w:tcBorders>
            <w:shd w:val="clear" w:color="auto" w:fill="auto"/>
            <w:vAlign w:val="center"/>
            <w:hideMark/>
          </w:tcPr>
          <w:p w14:paraId="5813D0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4526,2</w:t>
            </w:r>
          </w:p>
        </w:tc>
        <w:tc>
          <w:tcPr>
            <w:tcW w:w="1120" w:type="dxa"/>
            <w:tcBorders>
              <w:top w:val="nil"/>
              <w:left w:val="nil"/>
              <w:bottom w:val="single" w:sz="4" w:space="0" w:color="auto"/>
              <w:right w:val="single" w:sz="4" w:space="0" w:color="auto"/>
            </w:tcBorders>
            <w:shd w:val="clear" w:color="auto" w:fill="auto"/>
            <w:vAlign w:val="center"/>
            <w:hideMark/>
          </w:tcPr>
          <w:p w14:paraId="0B2297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100" w:type="dxa"/>
            <w:tcBorders>
              <w:top w:val="nil"/>
              <w:left w:val="nil"/>
              <w:bottom w:val="single" w:sz="4" w:space="0" w:color="auto"/>
              <w:right w:val="single" w:sz="4" w:space="0" w:color="auto"/>
            </w:tcBorders>
            <w:shd w:val="clear" w:color="auto" w:fill="auto"/>
            <w:vAlign w:val="center"/>
            <w:hideMark/>
          </w:tcPr>
          <w:p w14:paraId="4911B2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100" w:type="dxa"/>
            <w:tcBorders>
              <w:top w:val="nil"/>
              <w:left w:val="nil"/>
              <w:bottom w:val="single" w:sz="4" w:space="0" w:color="auto"/>
              <w:right w:val="single" w:sz="4" w:space="0" w:color="auto"/>
            </w:tcBorders>
            <w:shd w:val="clear" w:color="auto" w:fill="auto"/>
            <w:vAlign w:val="center"/>
            <w:hideMark/>
          </w:tcPr>
          <w:p w14:paraId="4705CE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c>
          <w:tcPr>
            <w:tcW w:w="1100" w:type="dxa"/>
            <w:tcBorders>
              <w:top w:val="nil"/>
              <w:left w:val="nil"/>
              <w:bottom w:val="single" w:sz="4" w:space="0" w:color="auto"/>
              <w:right w:val="single" w:sz="4" w:space="0" w:color="auto"/>
            </w:tcBorders>
            <w:shd w:val="clear" w:color="auto" w:fill="auto"/>
            <w:vAlign w:val="center"/>
            <w:hideMark/>
          </w:tcPr>
          <w:p w14:paraId="44D85E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1999,5</w:t>
            </w:r>
          </w:p>
        </w:tc>
      </w:tr>
      <w:tr w:rsidR="006E1083" w:rsidRPr="006E1083" w14:paraId="23D17F95"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2D2155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1.4</w:t>
            </w:r>
          </w:p>
        </w:tc>
        <w:tc>
          <w:tcPr>
            <w:tcW w:w="992" w:type="dxa"/>
            <w:tcBorders>
              <w:top w:val="nil"/>
              <w:left w:val="nil"/>
              <w:bottom w:val="single" w:sz="4" w:space="0" w:color="auto"/>
              <w:right w:val="single" w:sz="4" w:space="0" w:color="auto"/>
            </w:tcBorders>
            <w:shd w:val="clear" w:color="auto" w:fill="auto"/>
            <w:vAlign w:val="center"/>
            <w:hideMark/>
          </w:tcPr>
          <w:p w14:paraId="008A9B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06A3A5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64C79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20" w:type="dxa"/>
            <w:tcBorders>
              <w:top w:val="nil"/>
              <w:left w:val="nil"/>
              <w:bottom w:val="single" w:sz="4" w:space="0" w:color="auto"/>
              <w:right w:val="single" w:sz="4" w:space="0" w:color="auto"/>
            </w:tcBorders>
            <w:shd w:val="clear" w:color="auto" w:fill="auto"/>
            <w:vAlign w:val="center"/>
            <w:hideMark/>
          </w:tcPr>
          <w:p w14:paraId="1EE7291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20" w:type="dxa"/>
            <w:tcBorders>
              <w:top w:val="nil"/>
              <w:left w:val="nil"/>
              <w:bottom w:val="single" w:sz="4" w:space="0" w:color="auto"/>
              <w:right w:val="single" w:sz="4" w:space="0" w:color="auto"/>
            </w:tcBorders>
            <w:shd w:val="clear" w:color="auto" w:fill="auto"/>
            <w:vAlign w:val="center"/>
            <w:hideMark/>
          </w:tcPr>
          <w:p w14:paraId="251F50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00" w:type="dxa"/>
            <w:tcBorders>
              <w:top w:val="nil"/>
              <w:left w:val="nil"/>
              <w:bottom w:val="single" w:sz="4" w:space="0" w:color="auto"/>
              <w:right w:val="single" w:sz="4" w:space="0" w:color="auto"/>
            </w:tcBorders>
            <w:shd w:val="clear" w:color="auto" w:fill="auto"/>
            <w:vAlign w:val="center"/>
            <w:hideMark/>
          </w:tcPr>
          <w:p w14:paraId="3D51215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00" w:type="dxa"/>
            <w:tcBorders>
              <w:top w:val="nil"/>
              <w:left w:val="nil"/>
              <w:bottom w:val="single" w:sz="4" w:space="0" w:color="auto"/>
              <w:right w:val="single" w:sz="4" w:space="0" w:color="auto"/>
            </w:tcBorders>
            <w:shd w:val="clear" w:color="auto" w:fill="auto"/>
            <w:vAlign w:val="center"/>
            <w:hideMark/>
          </w:tcPr>
          <w:p w14:paraId="6C7887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20" w:type="dxa"/>
            <w:tcBorders>
              <w:top w:val="nil"/>
              <w:left w:val="nil"/>
              <w:bottom w:val="single" w:sz="4" w:space="0" w:color="auto"/>
              <w:right w:val="single" w:sz="4" w:space="0" w:color="auto"/>
            </w:tcBorders>
            <w:shd w:val="clear" w:color="auto" w:fill="auto"/>
            <w:vAlign w:val="center"/>
            <w:hideMark/>
          </w:tcPr>
          <w:p w14:paraId="66F620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763,6</w:t>
            </w:r>
          </w:p>
        </w:tc>
        <w:tc>
          <w:tcPr>
            <w:tcW w:w="1100" w:type="dxa"/>
            <w:tcBorders>
              <w:top w:val="nil"/>
              <w:left w:val="nil"/>
              <w:bottom w:val="single" w:sz="4" w:space="0" w:color="auto"/>
              <w:right w:val="single" w:sz="4" w:space="0" w:color="auto"/>
            </w:tcBorders>
            <w:shd w:val="clear" w:color="auto" w:fill="auto"/>
            <w:vAlign w:val="center"/>
            <w:hideMark/>
          </w:tcPr>
          <w:p w14:paraId="0B485E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4D1D5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6BA6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52AE4141"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7183C1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Котельная 1.8 (предусмотренная к строительсьву)</w:t>
            </w:r>
          </w:p>
        </w:tc>
        <w:tc>
          <w:tcPr>
            <w:tcW w:w="992" w:type="dxa"/>
            <w:tcBorders>
              <w:top w:val="nil"/>
              <w:left w:val="nil"/>
              <w:bottom w:val="single" w:sz="4" w:space="0" w:color="auto"/>
              <w:right w:val="single" w:sz="4" w:space="0" w:color="auto"/>
            </w:tcBorders>
            <w:shd w:val="clear" w:color="auto" w:fill="auto"/>
            <w:vAlign w:val="center"/>
            <w:hideMark/>
          </w:tcPr>
          <w:p w14:paraId="37C50FD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DFDD0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D2527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77793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3721F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C3705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D5E43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9A07EC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2D452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c>
          <w:tcPr>
            <w:tcW w:w="1100" w:type="dxa"/>
            <w:tcBorders>
              <w:top w:val="nil"/>
              <w:left w:val="nil"/>
              <w:bottom w:val="single" w:sz="4" w:space="0" w:color="auto"/>
              <w:right w:val="single" w:sz="4" w:space="0" w:color="auto"/>
            </w:tcBorders>
            <w:shd w:val="clear" w:color="auto" w:fill="auto"/>
            <w:vAlign w:val="center"/>
            <w:hideMark/>
          </w:tcPr>
          <w:p w14:paraId="2CC1E7D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c>
          <w:tcPr>
            <w:tcW w:w="1100" w:type="dxa"/>
            <w:tcBorders>
              <w:top w:val="nil"/>
              <w:left w:val="nil"/>
              <w:bottom w:val="single" w:sz="4" w:space="0" w:color="auto"/>
              <w:right w:val="single" w:sz="4" w:space="0" w:color="auto"/>
            </w:tcBorders>
            <w:shd w:val="clear" w:color="auto" w:fill="auto"/>
            <w:vAlign w:val="center"/>
            <w:hideMark/>
          </w:tcPr>
          <w:p w14:paraId="25E80F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674,4</w:t>
            </w:r>
          </w:p>
        </w:tc>
      </w:tr>
      <w:tr w:rsidR="006E1083" w:rsidRPr="006E1083" w14:paraId="40922E11"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0A39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1.5</w:t>
            </w:r>
          </w:p>
        </w:tc>
        <w:tc>
          <w:tcPr>
            <w:tcW w:w="992" w:type="dxa"/>
            <w:tcBorders>
              <w:top w:val="nil"/>
              <w:left w:val="nil"/>
              <w:bottom w:val="single" w:sz="4" w:space="0" w:color="auto"/>
              <w:right w:val="single" w:sz="4" w:space="0" w:color="auto"/>
            </w:tcBorders>
            <w:shd w:val="clear" w:color="auto" w:fill="auto"/>
            <w:vAlign w:val="center"/>
            <w:hideMark/>
          </w:tcPr>
          <w:p w14:paraId="5D4E8F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29D180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53C46A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120" w:type="dxa"/>
            <w:tcBorders>
              <w:top w:val="nil"/>
              <w:left w:val="nil"/>
              <w:bottom w:val="single" w:sz="4" w:space="0" w:color="auto"/>
              <w:right w:val="single" w:sz="4" w:space="0" w:color="auto"/>
            </w:tcBorders>
            <w:shd w:val="clear" w:color="auto" w:fill="auto"/>
            <w:vAlign w:val="center"/>
            <w:hideMark/>
          </w:tcPr>
          <w:p w14:paraId="546F7A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120" w:type="dxa"/>
            <w:tcBorders>
              <w:top w:val="nil"/>
              <w:left w:val="nil"/>
              <w:bottom w:val="single" w:sz="4" w:space="0" w:color="auto"/>
              <w:right w:val="single" w:sz="4" w:space="0" w:color="auto"/>
            </w:tcBorders>
            <w:shd w:val="clear" w:color="auto" w:fill="auto"/>
            <w:vAlign w:val="center"/>
            <w:hideMark/>
          </w:tcPr>
          <w:p w14:paraId="53C676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100" w:type="dxa"/>
            <w:tcBorders>
              <w:top w:val="nil"/>
              <w:left w:val="nil"/>
              <w:bottom w:val="single" w:sz="4" w:space="0" w:color="auto"/>
              <w:right w:val="single" w:sz="4" w:space="0" w:color="auto"/>
            </w:tcBorders>
            <w:shd w:val="clear" w:color="auto" w:fill="auto"/>
            <w:vAlign w:val="center"/>
            <w:hideMark/>
          </w:tcPr>
          <w:p w14:paraId="7FBBA05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100" w:type="dxa"/>
            <w:tcBorders>
              <w:top w:val="nil"/>
              <w:left w:val="nil"/>
              <w:bottom w:val="single" w:sz="4" w:space="0" w:color="auto"/>
              <w:right w:val="single" w:sz="4" w:space="0" w:color="auto"/>
            </w:tcBorders>
            <w:shd w:val="clear" w:color="auto" w:fill="auto"/>
            <w:vAlign w:val="center"/>
            <w:hideMark/>
          </w:tcPr>
          <w:p w14:paraId="5C027BF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2263,5</w:t>
            </w:r>
          </w:p>
        </w:tc>
        <w:tc>
          <w:tcPr>
            <w:tcW w:w="1120" w:type="dxa"/>
            <w:tcBorders>
              <w:top w:val="nil"/>
              <w:left w:val="nil"/>
              <w:bottom w:val="single" w:sz="4" w:space="0" w:color="auto"/>
              <w:right w:val="single" w:sz="4" w:space="0" w:color="auto"/>
            </w:tcBorders>
            <w:shd w:val="clear" w:color="auto" w:fill="auto"/>
            <w:vAlign w:val="center"/>
            <w:hideMark/>
          </w:tcPr>
          <w:p w14:paraId="665AE7F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100" w:type="dxa"/>
            <w:tcBorders>
              <w:top w:val="nil"/>
              <w:left w:val="nil"/>
              <w:bottom w:val="single" w:sz="4" w:space="0" w:color="auto"/>
              <w:right w:val="single" w:sz="4" w:space="0" w:color="auto"/>
            </w:tcBorders>
            <w:shd w:val="clear" w:color="auto" w:fill="auto"/>
            <w:vAlign w:val="center"/>
            <w:hideMark/>
          </w:tcPr>
          <w:p w14:paraId="488270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100" w:type="dxa"/>
            <w:tcBorders>
              <w:top w:val="nil"/>
              <w:left w:val="nil"/>
              <w:bottom w:val="single" w:sz="4" w:space="0" w:color="auto"/>
              <w:right w:val="single" w:sz="4" w:space="0" w:color="auto"/>
            </w:tcBorders>
            <w:shd w:val="clear" w:color="auto" w:fill="auto"/>
            <w:vAlign w:val="center"/>
            <w:hideMark/>
          </w:tcPr>
          <w:p w14:paraId="4F3358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c>
          <w:tcPr>
            <w:tcW w:w="1100" w:type="dxa"/>
            <w:tcBorders>
              <w:top w:val="nil"/>
              <w:left w:val="nil"/>
              <w:bottom w:val="single" w:sz="4" w:space="0" w:color="auto"/>
              <w:right w:val="single" w:sz="4" w:space="0" w:color="auto"/>
            </w:tcBorders>
            <w:shd w:val="clear" w:color="auto" w:fill="auto"/>
            <w:vAlign w:val="center"/>
            <w:hideMark/>
          </w:tcPr>
          <w:p w14:paraId="7FC841D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304,2</w:t>
            </w:r>
          </w:p>
        </w:tc>
      </w:tr>
      <w:tr w:rsidR="006E1083" w:rsidRPr="006E1083" w14:paraId="12797BAB" w14:textId="77777777" w:rsidTr="006E1083">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2FE2A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№1.6                                                      ООО «Энергокомплекс» (только сети)</w:t>
            </w:r>
          </w:p>
        </w:tc>
        <w:tc>
          <w:tcPr>
            <w:tcW w:w="992" w:type="dxa"/>
            <w:tcBorders>
              <w:top w:val="nil"/>
              <w:left w:val="nil"/>
              <w:bottom w:val="single" w:sz="4" w:space="0" w:color="auto"/>
              <w:right w:val="single" w:sz="4" w:space="0" w:color="auto"/>
            </w:tcBorders>
            <w:shd w:val="clear" w:color="auto" w:fill="auto"/>
            <w:vAlign w:val="center"/>
            <w:hideMark/>
          </w:tcPr>
          <w:p w14:paraId="2BA1FE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00B943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E5DCDC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FACF35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900029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6FEDE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05FC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B673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8B43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8A7EE5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D6E7B3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0C8AB31B"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98A19A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1.7</w:t>
            </w:r>
          </w:p>
        </w:tc>
        <w:tc>
          <w:tcPr>
            <w:tcW w:w="992" w:type="dxa"/>
            <w:tcBorders>
              <w:top w:val="nil"/>
              <w:left w:val="nil"/>
              <w:bottom w:val="single" w:sz="4" w:space="0" w:color="auto"/>
              <w:right w:val="single" w:sz="4" w:space="0" w:color="auto"/>
            </w:tcBorders>
            <w:shd w:val="clear" w:color="auto" w:fill="auto"/>
            <w:vAlign w:val="center"/>
            <w:hideMark/>
          </w:tcPr>
          <w:p w14:paraId="2207D1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20F9F25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FD24F0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22F1A4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40F37D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6DDC8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56BA74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FCF8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CD173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54ACA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D6F93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17,2</w:t>
            </w:r>
          </w:p>
        </w:tc>
      </w:tr>
      <w:tr w:rsidR="006E1083" w:rsidRPr="006E1083" w14:paraId="02C50948" w14:textId="77777777" w:rsidTr="006E1083">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005DBA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 2 ОА «Находкинский МТП», Портовая,30</w:t>
            </w:r>
          </w:p>
        </w:tc>
        <w:tc>
          <w:tcPr>
            <w:tcW w:w="992" w:type="dxa"/>
            <w:tcBorders>
              <w:top w:val="nil"/>
              <w:left w:val="nil"/>
              <w:bottom w:val="single" w:sz="4" w:space="0" w:color="auto"/>
              <w:right w:val="single" w:sz="4" w:space="0" w:color="auto"/>
            </w:tcBorders>
            <w:shd w:val="clear" w:color="auto" w:fill="auto"/>
            <w:vAlign w:val="center"/>
            <w:hideMark/>
          </w:tcPr>
          <w:p w14:paraId="3BC7EB5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F9C04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F536C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20" w:type="dxa"/>
            <w:tcBorders>
              <w:top w:val="nil"/>
              <w:left w:val="nil"/>
              <w:bottom w:val="single" w:sz="4" w:space="0" w:color="auto"/>
              <w:right w:val="single" w:sz="4" w:space="0" w:color="auto"/>
            </w:tcBorders>
            <w:shd w:val="clear" w:color="auto" w:fill="auto"/>
            <w:vAlign w:val="center"/>
            <w:hideMark/>
          </w:tcPr>
          <w:p w14:paraId="5E82538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20" w:type="dxa"/>
            <w:tcBorders>
              <w:top w:val="nil"/>
              <w:left w:val="nil"/>
              <w:bottom w:val="single" w:sz="4" w:space="0" w:color="auto"/>
              <w:right w:val="single" w:sz="4" w:space="0" w:color="auto"/>
            </w:tcBorders>
            <w:shd w:val="clear" w:color="auto" w:fill="auto"/>
            <w:vAlign w:val="center"/>
            <w:hideMark/>
          </w:tcPr>
          <w:p w14:paraId="48CB7EC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00" w:type="dxa"/>
            <w:tcBorders>
              <w:top w:val="nil"/>
              <w:left w:val="nil"/>
              <w:bottom w:val="single" w:sz="4" w:space="0" w:color="auto"/>
              <w:right w:val="single" w:sz="4" w:space="0" w:color="auto"/>
            </w:tcBorders>
            <w:shd w:val="clear" w:color="auto" w:fill="auto"/>
            <w:vAlign w:val="center"/>
            <w:hideMark/>
          </w:tcPr>
          <w:p w14:paraId="41CC0B4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00" w:type="dxa"/>
            <w:tcBorders>
              <w:top w:val="nil"/>
              <w:left w:val="nil"/>
              <w:bottom w:val="single" w:sz="4" w:space="0" w:color="auto"/>
              <w:right w:val="single" w:sz="4" w:space="0" w:color="auto"/>
            </w:tcBorders>
            <w:shd w:val="clear" w:color="auto" w:fill="auto"/>
            <w:vAlign w:val="center"/>
            <w:hideMark/>
          </w:tcPr>
          <w:p w14:paraId="4BD9CB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20" w:type="dxa"/>
            <w:tcBorders>
              <w:top w:val="nil"/>
              <w:left w:val="nil"/>
              <w:bottom w:val="single" w:sz="4" w:space="0" w:color="auto"/>
              <w:right w:val="single" w:sz="4" w:space="0" w:color="auto"/>
            </w:tcBorders>
            <w:shd w:val="clear" w:color="auto" w:fill="auto"/>
            <w:vAlign w:val="center"/>
            <w:hideMark/>
          </w:tcPr>
          <w:p w14:paraId="7D67BC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278,9</w:t>
            </w:r>
          </w:p>
        </w:tc>
        <w:tc>
          <w:tcPr>
            <w:tcW w:w="1100" w:type="dxa"/>
            <w:tcBorders>
              <w:top w:val="nil"/>
              <w:left w:val="nil"/>
              <w:bottom w:val="single" w:sz="4" w:space="0" w:color="auto"/>
              <w:right w:val="single" w:sz="4" w:space="0" w:color="auto"/>
            </w:tcBorders>
            <w:shd w:val="clear" w:color="auto" w:fill="auto"/>
            <w:vAlign w:val="center"/>
            <w:hideMark/>
          </w:tcPr>
          <w:p w14:paraId="0FA764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CFC0A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41FCB3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4BFDE497" w14:textId="77777777" w:rsidTr="006E1083">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C01B7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 ОА «Находкинский МТП» Астафьева , 1Ю</w:t>
            </w:r>
          </w:p>
        </w:tc>
        <w:tc>
          <w:tcPr>
            <w:tcW w:w="992" w:type="dxa"/>
            <w:tcBorders>
              <w:top w:val="nil"/>
              <w:left w:val="nil"/>
              <w:bottom w:val="single" w:sz="4" w:space="0" w:color="auto"/>
              <w:right w:val="single" w:sz="4" w:space="0" w:color="auto"/>
            </w:tcBorders>
            <w:shd w:val="clear" w:color="auto" w:fill="auto"/>
            <w:vAlign w:val="center"/>
            <w:hideMark/>
          </w:tcPr>
          <w:p w14:paraId="48D9E6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A6A5B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D54D1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20" w:type="dxa"/>
            <w:tcBorders>
              <w:top w:val="nil"/>
              <w:left w:val="nil"/>
              <w:bottom w:val="single" w:sz="4" w:space="0" w:color="auto"/>
              <w:right w:val="single" w:sz="4" w:space="0" w:color="auto"/>
            </w:tcBorders>
            <w:shd w:val="clear" w:color="auto" w:fill="auto"/>
            <w:vAlign w:val="center"/>
            <w:hideMark/>
          </w:tcPr>
          <w:p w14:paraId="0A02D0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20" w:type="dxa"/>
            <w:tcBorders>
              <w:top w:val="nil"/>
              <w:left w:val="nil"/>
              <w:bottom w:val="single" w:sz="4" w:space="0" w:color="auto"/>
              <w:right w:val="single" w:sz="4" w:space="0" w:color="auto"/>
            </w:tcBorders>
            <w:shd w:val="clear" w:color="auto" w:fill="auto"/>
            <w:vAlign w:val="center"/>
            <w:hideMark/>
          </w:tcPr>
          <w:p w14:paraId="29080BA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00" w:type="dxa"/>
            <w:tcBorders>
              <w:top w:val="nil"/>
              <w:left w:val="nil"/>
              <w:bottom w:val="single" w:sz="4" w:space="0" w:color="auto"/>
              <w:right w:val="single" w:sz="4" w:space="0" w:color="auto"/>
            </w:tcBorders>
            <w:shd w:val="clear" w:color="auto" w:fill="auto"/>
            <w:vAlign w:val="center"/>
            <w:hideMark/>
          </w:tcPr>
          <w:p w14:paraId="34B3589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00" w:type="dxa"/>
            <w:tcBorders>
              <w:top w:val="nil"/>
              <w:left w:val="nil"/>
              <w:bottom w:val="single" w:sz="4" w:space="0" w:color="auto"/>
              <w:right w:val="single" w:sz="4" w:space="0" w:color="auto"/>
            </w:tcBorders>
            <w:shd w:val="clear" w:color="auto" w:fill="auto"/>
            <w:vAlign w:val="center"/>
            <w:hideMark/>
          </w:tcPr>
          <w:p w14:paraId="5F5958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20" w:type="dxa"/>
            <w:tcBorders>
              <w:top w:val="nil"/>
              <w:left w:val="nil"/>
              <w:bottom w:val="single" w:sz="4" w:space="0" w:color="auto"/>
              <w:right w:val="single" w:sz="4" w:space="0" w:color="auto"/>
            </w:tcBorders>
            <w:shd w:val="clear" w:color="auto" w:fill="auto"/>
            <w:vAlign w:val="center"/>
            <w:hideMark/>
          </w:tcPr>
          <w:p w14:paraId="01B10ED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324,2</w:t>
            </w:r>
          </w:p>
        </w:tc>
        <w:tc>
          <w:tcPr>
            <w:tcW w:w="1100" w:type="dxa"/>
            <w:tcBorders>
              <w:top w:val="nil"/>
              <w:left w:val="nil"/>
              <w:bottom w:val="single" w:sz="4" w:space="0" w:color="auto"/>
              <w:right w:val="single" w:sz="4" w:space="0" w:color="auto"/>
            </w:tcBorders>
            <w:shd w:val="clear" w:color="auto" w:fill="auto"/>
            <w:vAlign w:val="center"/>
            <w:hideMark/>
          </w:tcPr>
          <w:p w14:paraId="0093EBF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CFEE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F4BC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7D4F60A2"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37562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м. Астафьева новое строительство</w:t>
            </w:r>
          </w:p>
        </w:tc>
        <w:tc>
          <w:tcPr>
            <w:tcW w:w="992" w:type="dxa"/>
            <w:tcBorders>
              <w:top w:val="nil"/>
              <w:left w:val="nil"/>
              <w:bottom w:val="single" w:sz="4" w:space="0" w:color="auto"/>
              <w:right w:val="single" w:sz="4" w:space="0" w:color="auto"/>
            </w:tcBorders>
            <w:shd w:val="clear" w:color="auto" w:fill="auto"/>
            <w:vAlign w:val="center"/>
            <w:hideMark/>
          </w:tcPr>
          <w:p w14:paraId="73F2476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0AA1D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42296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3C2C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8F145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0BB7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82F3B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7CB84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A7DD7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c>
          <w:tcPr>
            <w:tcW w:w="1100" w:type="dxa"/>
            <w:tcBorders>
              <w:top w:val="nil"/>
              <w:left w:val="nil"/>
              <w:bottom w:val="single" w:sz="4" w:space="0" w:color="auto"/>
              <w:right w:val="single" w:sz="4" w:space="0" w:color="auto"/>
            </w:tcBorders>
            <w:shd w:val="clear" w:color="auto" w:fill="auto"/>
            <w:vAlign w:val="center"/>
            <w:hideMark/>
          </w:tcPr>
          <w:p w14:paraId="43E94E2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c>
          <w:tcPr>
            <w:tcW w:w="1100" w:type="dxa"/>
            <w:tcBorders>
              <w:top w:val="nil"/>
              <w:left w:val="nil"/>
              <w:bottom w:val="single" w:sz="4" w:space="0" w:color="auto"/>
              <w:right w:val="single" w:sz="4" w:space="0" w:color="auto"/>
            </w:tcBorders>
            <w:shd w:val="clear" w:color="auto" w:fill="auto"/>
            <w:vAlign w:val="center"/>
            <w:hideMark/>
          </w:tcPr>
          <w:p w14:paraId="68681D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98,3</w:t>
            </w:r>
          </w:p>
        </w:tc>
      </w:tr>
      <w:tr w:rsidR="006E1083" w:rsidRPr="006E1083" w14:paraId="63586ADD"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3B188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2.1 </w:t>
            </w:r>
          </w:p>
        </w:tc>
        <w:tc>
          <w:tcPr>
            <w:tcW w:w="992" w:type="dxa"/>
            <w:tcBorders>
              <w:top w:val="nil"/>
              <w:left w:val="nil"/>
              <w:bottom w:val="single" w:sz="4" w:space="0" w:color="auto"/>
              <w:right w:val="single" w:sz="4" w:space="0" w:color="auto"/>
            </w:tcBorders>
            <w:shd w:val="clear" w:color="auto" w:fill="auto"/>
            <w:vAlign w:val="center"/>
            <w:hideMark/>
          </w:tcPr>
          <w:p w14:paraId="1B286E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9342D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1D3916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20" w:type="dxa"/>
            <w:tcBorders>
              <w:top w:val="nil"/>
              <w:left w:val="nil"/>
              <w:bottom w:val="single" w:sz="4" w:space="0" w:color="auto"/>
              <w:right w:val="single" w:sz="4" w:space="0" w:color="auto"/>
            </w:tcBorders>
            <w:shd w:val="clear" w:color="auto" w:fill="auto"/>
            <w:vAlign w:val="center"/>
            <w:hideMark/>
          </w:tcPr>
          <w:p w14:paraId="0C7EEDD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20" w:type="dxa"/>
            <w:tcBorders>
              <w:top w:val="nil"/>
              <w:left w:val="nil"/>
              <w:bottom w:val="single" w:sz="4" w:space="0" w:color="auto"/>
              <w:right w:val="single" w:sz="4" w:space="0" w:color="auto"/>
            </w:tcBorders>
            <w:shd w:val="clear" w:color="auto" w:fill="auto"/>
            <w:vAlign w:val="center"/>
            <w:hideMark/>
          </w:tcPr>
          <w:p w14:paraId="7C76685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00" w:type="dxa"/>
            <w:tcBorders>
              <w:top w:val="nil"/>
              <w:left w:val="nil"/>
              <w:bottom w:val="single" w:sz="4" w:space="0" w:color="auto"/>
              <w:right w:val="single" w:sz="4" w:space="0" w:color="auto"/>
            </w:tcBorders>
            <w:shd w:val="clear" w:color="auto" w:fill="auto"/>
            <w:vAlign w:val="center"/>
            <w:hideMark/>
          </w:tcPr>
          <w:p w14:paraId="658E47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00" w:type="dxa"/>
            <w:tcBorders>
              <w:top w:val="nil"/>
              <w:left w:val="nil"/>
              <w:bottom w:val="single" w:sz="4" w:space="0" w:color="auto"/>
              <w:right w:val="single" w:sz="4" w:space="0" w:color="auto"/>
            </w:tcBorders>
            <w:shd w:val="clear" w:color="auto" w:fill="auto"/>
            <w:vAlign w:val="center"/>
            <w:hideMark/>
          </w:tcPr>
          <w:p w14:paraId="1E57B8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20" w:type="dxa"/>
            <w:tcBorders>
              <w:top w:val="nil"/>
              <w:left w:val="nil"/>
              <w:bottom w:val="single" w:sz="4" w:space="0" w:color="auto"/>
              <w:right w:val="single" w:sz="4" w:space="0" w:color="auto"/>
            </w:tcBorders>
            <w:shd w:val="clear" w:color="auto" w:fill="auto"/>
            <w:vAlign w:val="center"/>
            <w:hideMark/>
          </w:tcPr>
          <w:p w14:paraId="265D639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223,4</w:t>
            </w:r>
          </w:p>
        </w:tc>
        <w:tc>
          <w:tcPr>
            <w:tcW w:w="1100" w:type="dxa"/>
            <w:tcBorders>
              <w:top w:val="nil"/>
              <w:left w:val="nil"/>
              <w:bottom w:val="single" w:sz="4" w:space="0" w:color="auto"/>
              <w:right w:val="single" w:sz="4" w:space="0" w:color="auto"/>
            </w:tcBorders>
            <w:shd w:val="clear" w:color="auto" w:fill="auto"/>
            <w:vAlign w:val="center"/>
            <w:hideMark/>
          </w:tcPr>
          <w:p w14:paraId="67C354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c>
          <w:tcPr>
            <w:tcW w:w="1100" w:type="dxa"/>
            <w:tcBorders>
              <w:top w:val="nil"/>
              <w:left w:val="nil"/>
              <w:bottom w:val="single" w:sz="4" w:space="0" w:color="auto"/>
              <w:right w:val="single" w:sz="4" w:space="0" w:color="auto"/>
            </w:tcBorders>
            <w:shd w:val="clear" w:color="auto" w:fill="auto"/>
            <w:vAlign w:val="center"/>
            <w:hideMark/>
          </w:tcPr>
          <w:p w14:paraId="4B9C033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c>
          <w:tcPr>
            <w:tcW w:w="1100" w:type="dxa"/>
            <w:tcBorders>
              <w:top w:val="nil"/>
              <w:left w:val="nil"/>
              <w:bottom w:val="single" w:sz="4" w:space="0" w:color="auto"/>
              <w:right w:val="single" w:sz="4" w:space="0" w:color="auto"/>
            </w:tcBorders>
            <w:shd w:val="clear" w:color="auto" w:fill="auto"/>
            <w:vAlign w:val="center"/>
            <w:hideMark/>
          </w:tcPr>
          <w:p w14:paraId="3B3460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303,5</w:t>
            </w:r>
          </w:p>
        </w:tc>
      </w:tr>
      <w:tr w:rsidR="006E1083" w:rsidRPr="006E1083" w14:paraId="5AF94839"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20885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2.2 </w:t>
            </w:r>
          </w:p>
        </w:tc>
        <w:tc>
          <w:tcPr>
            <w:tcW w:w="992" w:type="dxa"/>
            <w:tcBorders>
              <w:top w:val="nil"/>
              <w:left w:val="nil"/>
              <w:bottom w:val="single" w:sz="4" w:space="0" w:color="auto"/>
              <w:right w:val="single" w:sz="4" w:space="0" w:color="auto"/>
            </w:tcBorders>
            <w:shd w:val="clear" w:color="auto" w:fill="auto"/>
            <w:vAlign w:val="center"/>
            <w:hideMark/>
          </w:tcPr>
          <w:p w14:paraId="2C025B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16E96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AA17DD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20" w:type="dxa"/>
            <w:tcBorders>
              <w:top w:val="nil"/>
              <w:left w:val="nil"/>
              <w:bottom w:val="single" w:sz="4" w:space="0" w:color="auto"/>
              <w:right w:val="single" w:sz="4" w:space="0" w:color="auto"/>
            </w:tcBorders>
            <w:shd w:val="clear" w:color="auto" w:fill="auto"/>
            <w:vAlign w:val="center"/>
            <w:hideMark/>
          </w:tcPr>
          <w:p w14:paraId="6066206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20" w:type="dxa"/>
            <w:tcBorders>
              <w:top w:val="nil"/>
              <w:left w:val="nil"/>
              <w:bottom w:val="single" w:sz="4" w:space="0" w:color="auto"/>
              <w:right w:val="single" w:sz="4" w:space="0" w:color="auto"/>
            </w:tcBorders>
            <w:shd w:val="clear" w:color="auto" w:fill="auto"/>
            <w:vAlign w:val="center"/>
            <w:hideMark/>
          </w:tcPr>
          <w:p w14:paraId="48F54A0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00" w:type="dxa"/>
            <w:tcBorders>
              <w:top w:val="nil"/>
              <w:left w:val="nil"/>
              <w:bottom w:val="single" w:sz="4" w:space="0" w:color="auto"/>
              <w:right w:val="single" w:sz="4" w:space="0" w:color="auto"/>
            </w:tcBorders>
            <w:shd w:val="clear" w:color="auto" w:fill="auto"/>
            <w:vAlign w:val="center"/>
            <w:hideMark/>
          </w:tcPr>
          <w:p w14:paraId="05260D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00" w:type="dxa"/>
            <w:tcBorders>
              <w:top w:val="nil"/>
              <w:left w:val="nil"/>
              <w:bottom w:val="single" w:sz="4" w:space="0" w:color="auto"/>
              <w:right w:val="single" w:sz="4" w:space="0" w:color="auto"/>
            </w:tcBorders>
            <w:shd w:val="clear" w:color="auto" w:fill="auto"/>
            <w:vAlign w:val="center"/>
            <w:hideMark/>
          </w:tcPr>
          <w:p w14:paraId="1FDF720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20" w:type="dxa"/>
            <w:tcBorders>
              <w:top w:val="nil"/>
              <w:left w:val="nil"/>
              <w:bottom w:val="single" w:sz="4" w:space="0" w:color="auto"/>
              <w:right w:val="single" w:sz="4" w:space="0" w:color="auto"/>
            </w:tcBorders>
            <w:shd w:val="clear" w:color="auto" w:fill="auto"/>
            <w:vAlign w:val="center"/>
            <w:hideMark/>
          </w:tcPr>
          <w:p w14:paraId="5A269B0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55,1</w:t>
            </w:r>
          </w:p>
        </w:tc>
        <w:tc>
          <w:tcPr>
            <w:tcW w:w="1100" w:type="dxa"/>
            <w:tcBorders>
              <w:top w:val="nil"/>
              <w:left w:val="nil"/>
              <w:bottom w:val="single" w:sz="4" w:space="0" w:color="auto"/>
              <w:right w:val="single" w:sz="4" w:space="0" w:color="auto"/>
            </w:tcBorders>
            <w:shd w:val="clear" w:color="auto" w:fill="auto"/>
            <w:vAlign w:val="center"/>
            <w:hideMark/>
          </w:tcPr>
          <w:p w14:paraId="161590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53FE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56767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2151D26F"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854A6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2.3</w:t>
            </w:r>
          </w:p>
        </w:tc>
        <w:tc>
          <w:tcPr>
            <w:tcW w:w="992" w:type="dxa"/>
            <w:tcBorders>
              <w:top w:val="nil"/>
              <w:left w:val="nil"/>
              <w:bottom w:val="single" w:sz="4" w:space="0" w:color="auto"/>
              <w:right w:val="single" w:sz="4" w:space="0" w:color="auto"/>
            </w:tcBorders>
            <w:shd w:val="clear" w:color="auto" w:fill="auto"/>
            <w:vAlign w:val="center"/>
            <w:hideMark/>
          </w:tcPr>
          <w:p w14:paraId="52861BA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DDFCA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D7610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20" w:type="dxa"/>
            <w:tcBorders>
              <w:top w:val="nil"/>
              <w:left w:val="nil"/>
              <w:bottom w:val="single" w:sz="4" w:space="0" w:color="auto"/>
              <w:right w:val="single" w:sz="4" w:space="0" w:color="auto"/>
            </w:tcBorders>
            <w:shd w:val="clear" w:color="auto" w:fill="auto"/>
            <w:vAlign w:val="center"/>
            <w:hideMark/>
          </w:tcPr>
          <w:p w14:paraId="056B4E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20" w:type="dxa"/>
            <w:tcBorders>
              <w:top w:val="nil"/>
              <w:left w:val="nil"/>
              <w:bottom w:val="single" w:sz="4" w:space="0" w:color="auto"/>
              <w:right w:val="single" w:sz="4" w:space="0" w:color="auto"/>
            </w:tcBorders>
            <w:shd w:val="clear" w:color="auto" w:fill="auto"/>
            <w:vAlign w:val="center"/>
            <w:hideMark/>
          </w:tcPr>
          <w:p w14:paraId="00A0730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00" w:type="dxa"/>
            <w:tcBorders>
              <w:top w:val="nil"/>
              <w:left w:val="nil"/>
              <w:bottom w:val="single" w:sz="4" w:space="0" w:color="auto"/>
              <w:right w:val="single" w:sz="4" w:space="0" w:color="auto"/>
            </w:tcBorders>
            <w:shd w:val="clear" w:color="auto" w:fill="auto"/>
            <w:vAlign w:val="center"/>
            <w:hideMark/>
          </w:tcPr>
          <w:p w14:paraId="266961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00" w:type="dxa"/>
            <w:tcBorders>
              <w:top w:val="nil"/>
              <w:left w:val="nil"/>
              <w:bottom w:val="single" w:sz="4" w:space="0" w:color="auto"/>
              <w:right w:val="single" w:sz="4" w:space="0" w:color="auto"/>
            </w:tcBorders>
            <w:shd w:val="clear" w:color="auto" w:fill="auto"/>
            <w:vAlign w:val="center"/>
            <w:hideMark/>
          </w:tcPr>
          <w:p w14:paraId="33CA9D6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20" w:type="dxa"/>
            <w:tcBorders>
              <w:top w:val="nil"/>
              <w:left w:val="nil"/>
              <w:bottom w:val="single" w:sz="4" w:space="0" w:color="auto"/>
              <w:right w:val="single" w:sz="4" w:space="0" w:color="auto"/>
            </w:tcBorders>
            <w:shd w:val="clear" w:color="auto" w:fill="auto"/>
            <w:vAlign w:val="center"/>
            <w:hideMark/>
          </w:tcPr>
          <w:p w14:paraId="7F05A72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1478,7</w:t>
            </w:r>
          </w:p>
        </w:tc>
        <w:tc>
          <w:tcPr>
            <w:tcW w:w="1100" w:type="dxa"/>
            <w:tcBorders>
              <w:top w:val="nil"/>
              <w:left w:val="nil"/>
              <w:bottom w:val="single" w:sz="4" w:space="0" w:color="auto"/>
              <w:right w:val="single" w:sz="4" w:space="0" w:color="auto"/>
            </w:tcBorders>
            <w:shd w:val="clear" w:color="auto" w:fill="auto"/>
            <w:vAlign w:val="center"/>
            <w:hideMark/>
          </w:tcPr>
          <w:p w14:paraId="16EBBD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c>
          <w:tcPr>
            <w:tcW w:w="1100" w:type="dxa"/>
            <w:tcBorders>
              <w:top w:val="nil"/>
              <w:left w:val="nil"/>
              <w:bottom w:val="single" w:sz="4" w:space="0" w:color="auto"/>
              <w:right w:val="single" w:sz="4" w:space="0" w:color="auto"/>
            </w:tcBorders>
            <w:shd w:val="clear" w:color="auto" w:fill="auto"/>
            <w:vAlign w:val="center"/>
            <w:hideMark/>
          </w:tcPr>
          <w:p w14:paraId="6CC0B7C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c>
          <w:tcPr>
            <w:tcW w:w="1100" w:type="dxa"/>
            <w:tcBorders>
              <w:top w:val="nil"/>
              <w:left w:val="nil"/>
              <w:bottom w:val="single" w:sz="4" w:space="0" w:color="auto"/>
              <w:right w:val="single" w:sz="4" w:space="0" w:color="auto"/>
            </w:tcBorders>
            <w:shd w:val="clear" w:color="auto" w:fill="auto"/>
            <w:vAlign w:val="center"/>
            <w:hideMark/>
          </w:tcPr>
          <w:p w14:paraId="3857F4A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783,5</w:t>
            </w:r>
          </w:p>
        </w:tc>
      </w:tr>
      <w:tr w:rsidR="006E1083" w:rsidRPr="006E1083" w14:paraId="701F9DB6"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B02BA6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НМРП 2.8 </w:t>
            </w:r>
          </w:p>
        </w:tc>
        <w:tc>
          <w:tcPr>
            <w:tcW w:w="992" w:type="dxa"/>
            <w:tcBorders>
              <w:top w:val="nil"/>
              <w:left w:val="nil"/>
              <w:bottom w:val="single" w:sz="4" w:space="0" w:color="auto"/>
              <w:right w:val="single" w:sz="4" w:space="0" w:color="auto"/>
            </w:tcBorders>
            <w:shd w:val="clear" w:color="auto" w:fill="auto"/>
            <w:vAlign w:val="center"/>
            <w:hideMark/>
          </w:tcPr>
          <w:p w14:paraId="12B5BF3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17635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EDCBA9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2779,4</w:t>
            </w:r>
          </w:p>
        </w:tc>
        <w:tc>
          <w:tcPr>
            <w:tcW w:w="1120" w:type="dxa"/>
            <w:tcBorders>
              <w:top w:val="nil"/>
              <w:left w:val="nil"/>
              <w:bottom w:val="single" w:sz="4" w:space="0" w:color="auto"/>
              <w:right w:val="single" w:sz="4" w:space="0" w:color="auto"/>
            </w:tcBorders>
            <w:shd w:val="clear" w:color="auto" w:fill="auto"/>
            <w:vAlign w:val="center"/>
            <w:hideMark/>
          </w:tcPr>
          <w:p w14:paraId="44EEE80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2779,4</w:t>
            </w:r>
          </w:p>
        </w:tc>
        <w:tc>
          <w:tcPr>
            <w:tcW w:w="1120" w:type="dxa"/>
            <w:tcBorders>
              <w:top w:val="nil"/>
              <w:left w:val="nil"/>
              <w:bottom w:val="single" w:sz="4" w:space="0" w:color="auto"/>
              <w:right w:val="single" w:sz="4" w:space="0" w:color="auto"/>
            </w:tcBorders>
            <w:shd w:val="clear" w:color="auto" w:fill="auto"/>
            <w:vAlign w:val="center"/>
            <w:hideMark/>
          </w:tcPr>
          <w:p w14:paraId="1C4939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32AA1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B457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9DE69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A3A0B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75899D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12AA6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5919FDBF"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7F231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(вместо кот.2.8) на новом участке </w:t>
            </w:r>
          </w:p>
        </w:tc>
        <w:tc>
          <w:tcPr>
            <w:tcW w:w="992" w:type="dxa"/>
            <w:tcBorders>
              <w:top w:val="nil"/>
              <w:left w:val="nil"/>
              <w:bottom w:val="single" w:sz="4" w:space="0" w:color="auto"/>
              <w:right w:val="single" w:sz="4" w:space="0" w:color="auto"/>
            </w:tcBorders>
            <w:shd w:val="clear" w:color="auto" w:fill="auto"/>
            <w:vAlign w:val="center"/>
            <w:hideMark/>
          </w:tcPr>
          <w:p w14:paraId="716A618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92CFB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DB718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2A7FA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6F33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00" w:type="dxa"/>
            <w:tcBorders>
              <w:top w:val="nil"/>
              <w:left w:val="nil"/>
              <w:bottom w:val="single" w:sz="4" w:space="0" w:color="auto"/>
              <w:right w:val="single" w:sz="4" w:space="0" w:color="auto"/>
            </w:tcBorders>
            <w:shd w:val="clear" w:color="auto" w:fill="auto"/>
            <w:vAlign w:val="center"/>
            <w:hideMark/>
          </w:tcPr>
          <w:p w14:paraId="7E234A6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00" w:type="dxa"/>
            <w:tcBorders>
              <w:top w:val="nil"/>
              <w:left w:val="nil"/>
              <w:bottom w:val="single" w:sz="4" w:space="0" w:color="auto"/>
              <w:right w:val="single" w:sz="4" w:space="0" w:color="auto"/>
            </w:tcBorders>
            <w:shd w:val="clear" w:color="auto" w:fill="auto"/>
            <w:vAlign w:val="center"/>
            <w:hideMark/>
          </w:tcPr>
          <w:p w14:paraId="2AE9AF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20" w:type="dxa"/>
            <w:tcBorders>
              <w:top w:val="nil"/>
              <w:left w:val="nil"/>
              <w:bottom w:val="single" w:sz="4" w:space="0" w:color="auto"/>
              <w:right w:val="single" w:sz="4" w:space="0" w:color="auto"/>
            </w:tcBorders>
            <w:shd w:val="clear" w:color="auto" w:fill="auto"/>
            <w:vAlign w:val="center"/>
            <w:hideMark/>
          </w:tcPr>
          <w:p w14:paraId="61EC6B2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00" w:type="dxa"/>
            <w:tcBorders>
              <w:top w:val="nil"/>
              <w:left w:val="nil"/>
              <w:bottom w:val="single" w:sz="4" w:space="0" w:color="auto"/>
              <w:right w:val="single" w:sz="4" w:space="0" w:color="auto"/>
            </w:tcBorders>
            <w:shd w:val="clear" w:color="auto" w:fill="auto"/>
            <w:vAlign w:val="center"/>
            <w:hideMark/>
          </w:tcPr>
          <w:p w14:paraId="45D74ED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00" w:type="dxa"/>
            <w:tcBorders>
              <w:top w:val="nil"/>
              <w:left w:val="nil"/>
              <w:bottom w:val="single" w:sz="4" w:space="0" w:color="auto"/>
              <w:right w:val="single" w:sz="4" w:space="0" w:color="auto"/>
            </w:tcBorders>
            <w:shd w:val="clear" w:color="auto" w:fill="auto"/>
            <w:vAlign w:val="center"/>
            <w:hideMark/>
          </w:tcPr>
          <w:p w14:paraId="6FF89D9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c>
          <w:tcPr>
            <w:tcW w:w="1100" w:type="dxa"/>
            <w:tcBorders>
              <w:top w:val="nil"/>
              <w:left w:val="nil"/>
              <w:bottom w:val="single" w:sz="4" w:space="0" w:color="auto"/>
              <w:right w:val="single" w:sz="4" w:space="0" w:color="auto"/>
            </w:tcBorders>
            <w:shd w:val="clear" w:color="auto" w:fill="auto"/>
            <w:vAlign w:val="center"/>
            <w:hideMark/>
          </w:tcPr>
          <w:p w14:paraId="2FC2A3F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685,1</w:t>
            </w:r>
          </w:p>
        </w:tc>
      </w:tr>
      <w:tr w:rsidR="006E1083" w:rsidRPr="006E1083" w14:paraId="59E1E79B"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2864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ООО «ВСБ» (ПАО «НСРЗ»)</w:t>
            </w:r>
          </w:p>
        </w:tc>
        <w:tc>
          <w:tcPr>
            <w:tcW w:w="992" w:type="dxa"/>
            <w:tcBorders>
              <w:top w:val="nil"/>
              <w:left w:val="nil"/>
              <w:bottom w:val="single" w:sz="4" w:space="0" w:color="auto"/>
              <w:right w:val="single" w:sz="4" w:space="0" w:color="auto"/>
            </w:tcBorders>
            <w:shd w:val="clear" w:color="auto" w:fill="auto"/>
            <w:vAlign w:val="center"/>
            <w:hideMark/>
          </w:tcPr>
          <w:p w14:paraId="099AB94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0FC1A9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38EEC3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4197,4</w:t>
            </w:r>
          </w:p>
        </w:tc>
        <w:tc>
          <w:tcPr>
            <w:tcW w:w="1120" w:type="dxa"/>
            <w:tcBorders>
              <w:top w:val="nil"/>
              <w:left w:val="nil"/>
              <w:bottom w:val="single" w:sz="4" w:space="0" w:color="auto"/>
              <w:right w:val="single" w:sz="4" w:space="0" w:color="auto"/>
            </w:tcBorders>
            <w:shd w:val="clear" w:color="auto" w:fill="auto"/>
            <w:vAlign w:val="center"/>
            <w:hideMark/>
          </w:tcPr>
          <w:p w14:paraId="6D088D0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4197,4</w:t>
            </w:r>
          </w:p>
        </w:tc>
        <w:tc>
          <w:tcPr>
            <w:tcW w:w="1120" w:type="dxa"/>
            <w:tcBorders>
              <w:top w:val="nil"/>
              <w:left w:val="nil"/>
              <w:bottom w:val="single" w:sz="4" w:space="0" w:color="auto"/>
              <w:right w:val="single" w:sz="4" w:space="0" w:color="auto"/>
            </w:tcBorders>
            <w:shd w:val="clear" w:color="auto" w:fill="auto"/>
            <w:vAlign w:val="center"/>
            <w:hideMark/>
          </w:tcPr>
          <w:p w14:paraId="7C168B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07E6042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1E3A3F0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20" w:type="dxa"/>
            <w:tcBorders>
              <w:top w:val="nil"/>
              <w:left w:val="nil"/>
              <w:bottom w:val="single" w:sz="4" w:space="0" w:color="auto"/>
              <w:right w:val="single" w:sz="4" w:space="0" w:color="auto"/>
            </w:tcBorders>
            <w:shd w:val="clear" w:color="auto" w:fill="auto"/>
            <w:vAlign w:val="center"/>
            <w:hideMark/>
          </w:tcPr>
          <w:p w14:paraId="3B91013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44E805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14382D5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4A31219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r>
      <w:tr w:rsidR="006E1083" w:rsidRPr="006E1083" w14:paraId="62A12437"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A7F12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2.4 запланированная </w:t>
            </w:r>
            <w:r w:rsidRPr="006E1083">
              <w:rPr>
                <w:rFonts w:ascii="Times New Roman" w:eastAsia="Times New Roman" w:hAnsi="Times New Roman" w:cs="Times New Roman"/>
                <w:color w:val="000000"/>
                <w:sz w:val="20"/>
                <w:szCs w:val="20"/>
                <w:u w:val="single"/>
                <w:lang w:eastAsia="ru-RU"/>
              </w:rPr>
              <w:lastRenderedPageBreak/>
              <w:t xml:space="preserve">к строительству </w:t>
            </w:r>
          </w:p>
        </w:tc>
        <w:tc>
          <w:tcPr>
            <w:tcW w:w="992" w:type="dxa"/>
            <w:tcBorders>
              <w:top w:val="nil"/>
              <w:left w:val="nil"/>
              <w:bottom w:val="single" w:sz="4" w:space="0" w:color="auto"/>
              <w:right w:val="single" w:sz="4" w:space="0" w:color="auto"/>
            </w:tcBorders>
            <w:shd w:val="clear" w:color="auto" w:fill="auto"/>
            <w:vAlign w:val="center"/>
            <w:hideMark/>
          </w:tcPr>
          <w:p w14:paraId="07E385E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xml:space="preserve">Собственные </w:t>
            </w:r>
            <w:r w:rsidRPr="006E1083">
              <w:rPr>
                <w:rFonts w:ascii="Times New Roman" w:eastAsia="Times New Roman" w:hAnsi="Times New Roman" w:cs="Times New Roman"/>
                <w:color w:val="000000"/>
                <w:sz w:val="20"/>
                <w:szCs w:val="20"/>
                <w:lang w:eastAsia="ru-RU"/>
              </w:rPr>
              <w:lastRenderedPageBreak/>
              <w:t>нужды</w:t>
            </w:r>
          </w:p>
        </w:tc>
        <w:tc>
          <w:tcPr>
            <w:tcW w:w="960" w:type="dxa"/>
            <w:tcBorders>
              <w:top w:val="nil"/>
              <w:left w:val="nil"/>
              <w:bottom w:val="single" w:sz="4" w:space="0" w:color="auto"/>
              <w:right w:val="single" w:sz="4" w:space="0" w:color="auto"/>
            </w:tcBorders>
            <w:shd w:val="clear" w:color="auto" w:fill="auto"/>
            <w:vAlign w:val="center"/>
            <w:hideMark/>
          </w:tcPr>
          <w:p w14:paraId="3E942C2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w:t>
            </w:r>
          </w:p>
        </w:tc>
        <w:tc>
          <w:tcPr>
            <w:tcW w:w="1100" w:type="dxa"/>
            <w:tcBorders>
              <w:top w:val="nil"/>
              <w:left w:val="nil"/>
              <w:bottom w:val="single" w:sz="4" w:space="0" w:color="auto"/>
              <w:right w:val="single" w:sz="4" w:space="0" w:color="auto"/>
            </w:tcBorders>
            <w:shd w:val="clear" w:color="auto" w:fill="auto"/>
            <w:vAlign w:val="center"/>
            <w:hideMark/>
          </w:tcPr>
          <w:p w14:paraId="556EDA7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BEE7B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CBEF9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20B3F9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33860E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20" w:type="dxa"/>
            <w:tcBorders>
              <w:top w:val="nil"/>
              <w:left w:val="nil"/>
              <w:bottom w:val="single" w:sz="4" w:space="0" w:color="auto"/>
              <w:right w:val="single" w:sz="4" w:space="0" w:color="auto"/>
            </w:tcBorders>
            <w:shd w:val="clear" w:color="auto" w:fill="auto"/>
            <w:vAlign w:val="center"/>
            <w:hideMark/>
          </w:tcPr>
          <w:p w14:paraId="38DC60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79652B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3952F1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c>
          <w:tcPr>
            <w:tcW w:w="1100" w:type="dxa"/>
            <w:tcBorders>
              <w:top w:val="nil"/>
              <w:left w:val="nil"/>
              <w:bottom w:val="single" w:sz="4" w:space="0" w:color="auto"/>
              <w:right w:val="single" w:sz="4" w:space="0" w:color="auto"/>
            </w:tcBorders>
            <w:shd w:val="clear" w:color="auto" w:fill="auto"/>
            <w:vAlign w:val="center"/>
            <w:hideMark/>
          </w:tcPr>
          <w:p w14:paraId="3DFB095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1321,1</w:t>
            </w:r>
          </w:p>
        </w:tc>
      </w:tr>
      <w:tr w:rsidR="006E1083" w:rsidRPr="006E1083" w14:paraId="13013F55"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AF7503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3.1</w:t>
            </w:r>
          </w:p>
        </w:tc>
        <w:tc>
          <w:tcPr>
            <w:tcW w:w="992" w:type="dxa"/>
            <w:tcBorders>
              <w:top w:val="nil"/>
              <w:left w:val="nil"/>
              <w:bottom w:val="single" w:sz="4" w:space="0" w:color="auto"/>
              <w:right w:val="single" w:sz="4" w:space="0" w:color="auto"/>
            </w:tcBorders>
            <w:shd w:val="clear" w:color="auto" w:fill="auto"/>
            <w:vAlign w:val="center"/>
            <w:hideMark/>
          </w:tcPr>
          <w:p w14:paraId="5CCDEA1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29B059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033693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20" w:type="dxa"/>
            <w:tcBorders>
              <w:top w:val="nil"/>
              <w:left w:val="nil"/>
              <w:bottom w:val="single" w:sz="4" w:space="0" w:color="auto"/>
              <w:right w:val="single" w:sz="4" w:space="0" w:color="auto"/>
            </w:tcBorders>
            <w:shd w:val="clear" w:color="auto" w:fill="auto"/>
            <w:vAlign w:val="center"/>
            <w:hideMark/>
          </w:tcPr>
          <w:p w14:paraId="7F59707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20" w:type="dxa"/>
            <w:tcBorders>
              <w:top w:val="nil"/>
              <w:left w:val="nil"/>
              <w:bottom w:val="single" w:sz="4" w:space="0" w:color="auto"/>
              <w:right w:val="single" w:sz="4" w:space="0" w:color="auto"/>
            </w:tcBorders>
            <w:shd w:val="clear" w:color="auto" w:fill="auto"/>
            <w:vAlign w:val="center"/>
            <w:hideMark/>
          </w:tcPr>
          <w:p w14:paraId="253CC3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00" w:type="dxa"/>
            <w:tcBorders>
              <w:top w:val="nil"/>
              <w:left w:val="nil"/>
              <w:bottom w:val="single" w:sz="4" w:space="0" w:color="auto"/>
              <w:right w:val="single" w:sz="4" w:space="0" w:color="auto"/>
            </w:tcBorders>
            <w:shd w:val="clear" w:color="auto" w:fill="auto"/>
            <w:vAlign w:val="center"/>
            <w:hideMark/>
          </w:tcPr>
          <w:p w14:paraId="27129AC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00" w:type="dxa"/>
            <w:tcBorders>
              <w:top w:val="nil"/>
              <w:left w:val="nil"/>
              <w:bottom w:val="single" w:sz="4" w:space="0" w:color="auto"/>
              <w:right w:val="single" w:sz="4" w:space="0" w:color="auto"/>
            </w:tcBorders>
            <w:shd w:val="clear" w:color="auto" w:fill="auto"/>
            <w:vAlign w:val="center"/>
            <w:hideMark/>
          </w:tcPr>
          <w:p w14:paraId="0FC8260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20" w:type="dxa"/>
            <w:tcBorders>
              <w:top w:val="nil"/>
              <w:left w:val="nil"/>
              <w:bottom w:val="single" w:sz="4" w:space="0" w:color="auto"/>
              <w:right w:val="single" w:sz="4" w:space="0" w:color="auto"/>
            </w:tcBorders>
            <w:shd w:val="clear" w:color="auto" w:fill="auto"/>
            <w:vAlign w:val="center"/>
            <w:hideMark/>
          </w:tcPr>
          <w:p w14:paraId="0C677F5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306,7</w:t>
            </w:r>
          </w:p>
        </w:tc>
        <w:tc>
          <w:tcPr>
            <w:tcW w:w="1100" w:type="dxa"/>
            <w:tcBorders>
              <w:top w:val="nil"/>
              <w:left w:val="nil"/>
              <w:bottom w:val="single" w:sz="4" w:space="0" w:color="auto"/>
              <w:right w:val="single" w:sz="4" w:space="0" w:color="auto"/>
            </w:tcBorders>
            <w:shd w:val="clear" w:color="auto" w:fill="auto"/>
            <w:vAlign w:val="center"/>
            <w:hideMark/>
          </w:tcPr>
          <w:p w14:paraId="798CC0D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c>
          <w:tcPr>
            <w:tcW w:w="1100" w:type="dxa"/>
            <w:tcBorders>
              <w:top w:val="nil"/>
              <w:left w:val="nil"/>
              <w:bottom w:val="single" w:sz="4" w:space="0" w:color="auto"/>
              <w:right w:val="single" w:sz="4" w:space="0" w:color="auto"/>
            </w:tcBorders>
            <w:shd w:val="clear" w:color="auto" w:fill="auto"/>
            <w:vAlign w:val="center"/>
            <w:hideMark/>
          </w:tcPr>
          <w:p w14:paraId="27CEAD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c>
          <w:tcPr>
            <w:tcW w:w="1100" w:type="dxa"/>
            <w:tcBorders>
              <w:top w:val="nil"/>
              <w:left w:val="nil"/>
              <w:bottom w:val="single" w:sz="4" w:space="0" w:color="auto"/>
              <w:right w:val="single" w:sz="4" w:space="0" w:color="auto"/>
            </w:tcBorders>
            <w:shd w:val="clear" w:color="auto" w:fill="auto"/>
            <w:vAlign w:val="center"/>
            <w:hideMark/>
          </w:tcPr>
          <w:p w14:paraId="3ED882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173,4</w:t>
            </w:r>
          </w:p>
        </w:tc>
      </w:tr>
      <w:tr w:rsidR="006E1083" w:rsidRPr="006E1083" w14:paraId="535B5FF5"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1E74BD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3.2 </w:t>
            </w:r>
          </w:p>
        </w:tc>
        <w:tc>
          <w:tcPr>
            <w:tcW w:w="992" w:type="dxa"/>
            <w:tcBorders>
              <w:top w:val="nil"/>
              <w:left w:val="nil"/>
              <w:bottom w:val="single" w:sz="4" w:space="0" w:color="auto"/>
              <w:right w:val="single" w:sz="4" w:space="0" w:color="auto"/>
            </w:tcBorders>
            <w:shd w:val="clear" w:color="auto" w:fill="auto"/>
            <w:vAlign w:val="center"/>
            <w:hideMark/>
          </w:tcPr>
          <w:p w14:paraId="115628A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162D1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702A0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20" w:type="dxa"/>
            <w:tcBorders>
              <w:top w:val="nil"/>
              <w:left w:val="nil"/>
              <w:bottom w:val="single" w:sz="4" w:space="0" w:color="auto"/>
              <w:right w:val="single" w:sz="4" w:space="0" w:color="auto"/>
            </w:tcBorders>
            <w:shd w:val="clear" w:color="auto" w:fill="auto"/>
            <w:vAlign w:val="center"/>
            <w:hideMark/>
          </w:tcPr>
          <w:p w14:paraId="7AC4D8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20" w:type="dxa"/>
            <w:tcBorders>
              <w:top w:val="nil"/>
              <w:left w:val="nil"/>
              <w:bottom w:val="single" w:sz="4" w:space="0" w:color="auto"/>
              <w:right w:val="single" w:sz="4" w:space="0" w:color="auto"/>
            </w:tcBorders>
            <w:shd w:val="clear" w:color="auto" w:fill="auto"/>
            <w:vAlign w:val="center"/>
            <w:hideMark/>
          </w:tcPr>
          <w:p w14:paraId="6CA2D19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00" w:type="dxa"/>
            <w:tcBorders>
              <w:top w:val="nil"/>
              <w:left w:val="nil"/>
              <w:bottom w:val="single" w:sz="4" w:space="0" w:color="auto"/>
              <w:right w:val="single" w:sz="4" w:space="0" w:color="auto"/>
            </w:tcBorders>
            <w:shd w:val="clear" w:color="auto" w:fill="auto"/>
            <w:vAlign w:val="center"/>
            <w:hideMark/>
          </w:tcPr>
          <w:p w14:paraId="3D500CD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00" w:type="dxa"/>
            <w:tcBorders>
              <w:top w:val="nil"/>
              <w:left w:val="nil"/>
              <w:bottom w:val="single" w:sz="4" w:space="0" w:color="auto"/>
              <w:right w:val="single" w:sz="4" w:space="0" w:color="auto"/>
            </w:tcBorders>
            <w:shd w:val="clear" w:color="auto" w:fill="auto"/>
            <w:vAlign w:val="center"/>
            <w:hideMark/>
          </w:tcPr>
          <w:p w14:paraId="43094C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20" w:type="dxa"/>
            <w:tcBorders>
              <w:top w:val="nil"/>
              <w:left w:val="nil"/>
              <w:bottom w:val="single" w:sz="4" w:space="0" w:color="auto"/>
              <w:right w:val="single" w:sz="4" w:space="0" w:color="auto"/>
            </w:tcBorders>
            <w:shd w:val="clear" w:color="auto" w:fill="auto"/>
            <w:vAlign w:val="center"/>
            <w:hideMark/>
          </w:tcPr>
          <w:p w14:paraId="56C3E8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00" w:type="dxa"/>
            <w:tcBorders>
              <w:top w:val="nil"/>
              <w:left w:val="nil"/>
              <w:bottom w:val="single" w:sz="4" w:space="0" w:color="auto"/>
              <w:right w:val="single" w:sz="4" w:space="0" w:color="auto"/>
            </w:tcBorders>
            <w:shd w:val="clear" w:color="auto" w:fill="auto"/>
            <w:vAlign w:val="center"/>
            <w:hideMark/>
          </w:tcPr>
          <w:p w14:paraId="34BC3A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23,7</w:t>
            </w:r>
          </w:p>
        </w:tc>
        <w:tc>
          <w:tcPr>
            <w:tcW w:w="1100" w:type="dxa"/>
            <w:tcBorders>
              <w:top w:val="nil"/>
              <w:left w:val="nil"/>
              <w:bottom w:val="single" w:sz="4" w:space="0" w:color="auto"/>
              <w:right w:val="single" w:sz="4" w:space="0" w:color="auto"/>
            </w:tcBorders>
            <w:shd w:val="clear" w:color="auto" w:fill="auto"/>
            <w:vAlign w:val="center"/>
            <w:hideMark/>
          </w:tcPr>
          <w:p w14:paraId="342B167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w:t>
            </w:r>
          </w:p>
        </w:tc>
        <w:tc>
          <w:tcPr>
            <w:tcW w:w="1100" w:type="dxa"/>
            <w:tcBorders>
              <w:top w:val="nil"/>
              <w:left w:val="nil"/>
              <w:bottom w:val="single" w:sz="4" w:space="0" w:color="auto"/>
              <w:right w:val="single" w:sz="4" w:space="0" w:color="auto"/>
            </w:tcBorders>
            <w:shd w:val="clear" w:color="auto" w:fill="auto"/>
            <w:vAlign w:val="center"/>
            <w:hideMark/>
          </w:tcPr>
          <w:p w14:paraId="740A89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7,8</w:t>
            </w:r>
          </w:p>
        </w:tc>
      </w:tr>
      <w:tr w:rsidR="006E1083" w:rsidRPr="006E1083" w14:paraId="1A5BA6F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37D1FD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3.3</w:t>
            </w:r>
          </w:p>
        </w:tc>
        <w:tc>
          <w:tcPr>
            <w:tcW w:w="992" w:type="dxa"/>
            <w:tcBorders>
              <w:top w:val="nil"/>
              <w:left w:val="nil"/>
              <w:bottom w:val="single" w:sz="4" w:space="0" w:color="auto"/>
              <w:right w:val="single" w:sz="4" w:space="0" w:color="auto"/>
            </w:tcBorders>
            <w:shd w:val="clear" w:color="auto" w:fill="auto"/>
            <w:vAlign w:val="center"/>
            <w:hideMark/>
          </w:tcPr>
          <w:p w14:paraId="223B02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CD9C8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9DF3F0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20" w:type="dxa"/>
            <w:tcBorders>
              <w:top w:val="nil"/>
              <w:left w:val="nil"/>
              <w:bottom w:val="single" w:sz="4" w:space="0" w:color="auto"/>
              <w:right w:val="single" w:sz="4" w:space="0" w:color="auto"/>
            </w:tcBorders>
            <w:shd w:val="clear" w:color="auto" w:fill="auto"/>
            <w:vAlign w:val="center"/>
            <w:hideMark/>
          </w:tcPr>
          <w:p w14:paraId="6480D8D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20" w:type="dxa"/>
            <w:tcBorders>
              <w:top w:val="nil"/>
              <w:left w:val="nil"/>
              <w:bottom w:val="single" w:sz="4" w:space="0" w:color="auto"/>
              <w:right w:val="single" w:sz="4" w:space="0" w:color="auto"/>
            </w:tcBorders>
            <w:shd w:val="clear" w:color="auto" w:fill="auto"/>
            <w:vAlign w:val="center"/>
            <w:hideMark/>
          </w:tcPr>
          <w:p w14:paraId="3E0C656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00" w:type="dxa"/>
            <w:tcBorders>
              <w:top w:val="nil"/>
              <w:left w:val="nil"/>
              <w:bottom w:val="single" w:sz="4" w:space="0" w:color="auto"/>
              <w:right w:val="single" w:sz="4" w:space="0" w:color="auto"/>
            </w:tcBorders>
            <w:shd w:val="clear" w:color="auto" w:fill="auto"/>
            <w:vAlign w:val="center"/>
            <w:hideMark/>
          </w:tcPr>
          <w:p w14:paraId="7C9B3FC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00" w:type="dxa"/>
            <w:tcBorders>
              <w:top w:val="nil"/>
              <w:left w:val="nil"/>
              <w:bottom w:val="single" w:sz="4" w:space="0" w:color="auto"/>
              <w:right w:val="single" w:sz="4" w:space="0" w:color="auto"/>
            </w:tcBorders>
            <w:shd w:val="clear" w:color="auto" w:fill="auto"/>
            <w:vAlign w:val="center"/>
            <w:hideMark/>
          </w:tcPr>
          <w:p w14:paraId="6AEB0FA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20" w:type="dxa"/>
            <w:tcBorders>
              <w:top w:val="nil"/>
              <w:left w:val="nil"/>
              <w:bottom w:val="single" w:sz="4" w:space="0" w:color="auto"/>
              <w:right w:val="single" w:sz="4" w:space="0" w:color="auto"/>
            </w:tcBorders>
            <w:shd w:val="clear" w:color="auto" w:fill="auto"/>
            <w:vAlign w:val="center"/>
            <w:hideMark/>
          </w:tcPr>
          <w:p w14:paraId="56C39F6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9570,3</w:t>
            </w:r>
          </w:p>
        </w:tc>
        <w:tc>
          <w:tcPr>
            <w:tcW w:w="1100" w:type="dxa"/>
            <w:tcBorders>
              <w:top w:val="nil"/>
              <w:left w:val="nil"/>
              <w:bottom w:val="single" w:sz="4" w:space="0" w:color="auto"/>
              <w:right w:val="single" w:sz="4" w:space="0" w:color="auto"/>
            </w:tcBorders>
            <w:shd w:val="clear" w:color="auto" w:fill="auto"/>
            <w:vAlign w:val="center"/>
            <w:hideMark/>
          </w:tcPr>
          <w:p w14:paraId="29C62A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6796A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0BAF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3DB9FB92"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2148A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3.4 новая на газовом топливе</w:t>
            </w:r>
          </w:p>
        </w:tc>
        <w:tc>
          <w:tcPr>
            <w:tcW w:w="992" w:type="dxa"/>
            <w:tcBorders>
              <w:top w:val="nil"/>
              <w:left w:val="nil"/>
              <w:bottom w:val="single" w:sz="4" w:space="0" w:color="auto"/>
              <w:right w:val="single" w:sz="4" w:space="0" w:color="auto"/>
            </w:tcBorders>
            <w:shd w:val="clear" w:color="auto" w:fill="auto"/>
            <w:vAlign w:val="center"/>
            <w:hideMark/>
          </w:tcPr>
          <w:p w14:paraId="1CEC9F8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CB10A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EDCB4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3F70A1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749EA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C7054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234E6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C84F50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B80AC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c>
          <w:tcPr>
            <w:tcW w:w="1100" w:type="dxa"/>
            <w:tcBorders>
              <w:top w:val="nil"/>
              <w:left w:val="nil"/>
              <w:bottom w:val="single" w:sz="4" w:space="0" w:color="auto"/>
              <w:right w:val="single" w:sz="4" w:space="0" w:color="auto"/>
            </w:tcBorders>
            <w:shd w:val="clear" w:color="auto" w:fill="auto"/>
            <w:vAlign w:val="center"/>
            <w:hideMark/>
          </w:tcPr>
          <w:p w14:paraId="4682E90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c>
          <w:tcPr>
            <w:tcW w:w="1100" w:type="dxa"/>
            <w:tcBorders>
              <w:top w:val="nil"/>
              <w:left w:val="nil"/>
              <w:bottom w:val="single" w:sz="4" w:space="0" w:color="auto"/>
              <w:right w:val="single" w:sz="4" w:space="0" w:color="auto"/>
            </w:tcBorders>
            <w:shd w:val="clear" w:color="auto" w:fill="auto"/>
            <w:vAlign w:val="center"/>
            <w:hideMark/>
          </w:tcPr>
          <w:p w14:paraId="2731D4B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2075,2</w:t>
            </w:r>
          </w:p>
        </w:tc>
      </w:tr>
      <w:tr w:rsidR="006E1083" w:rsidRPr="006E1083" w14:paraId="6D7B3DE8" w14:textId="77777777" w:rsidTr="006E1083">
        <w:trPr>
          <w:trHeight w:val="54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2F4E56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(на половину нагрузки кот.3.5) по адресу ул.Пограничная, 14 </w:t>
            </w:r>
          </w:p>
        </w:tc>
        <w:tc>
          <w:tcPr>
            <w:tcW w:w="992" w:type="dxa"/>
            <w:tcBorders>
              <w:top w:val="nil"/>
              <w:left w:val="nil"/>
              <w:bottom w:val="single" w:sz="4" w:space="0" w:color="auto"/>
              <w:right w:val="single" w:sz="4" w:space="0" w:color="auto"/>
            </w:tcBorders>
            <w:shd w:val="clear" w:color="auto" w:fill="auto"/>
            <w:vAlign w:val="center"/>
            <w:hideMark/>
          </w:tcPr>
          <w:p w14:paraId="2810B6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24297A1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63DC8D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B4E4C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D007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8CCA61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0D043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467AA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811D3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c>
          <w:tcPr>
            <w:tcW w:w="1100" w:type="dxa"/>
            <w:tcBorders>
              <w:top w:val="nil"/>
              <w:left w:val="nil"/>
              <w:bottom w:val="single" w:sz="4" w:space="0" w:color="auto"/>
              <w:right w:val="single" w:sz="4" w:space="0" w:color="auto"/>
            </w:tcBorders>
            <w:shd w:val="clear" w:color="auto" w:fill="auto"/>
            <w:vAlign w:val="center"/>
            <w:hideMark/>
          </w:tcPr>
          <w:p w14:paraId="3EE89D7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c>
          <w:tcPr>
            <w:tcW w:w="1100" w:type="dxa"/>
            <w:tcBorders>
              <w:top w:val="nil"/>
              <w:left w:val="nil"/>
              <w:bottom w:val="single" w:sz="4" w:space="0" w:color="auto"/>
              <w:right w:val="single" w:sz="4" w:space="0" w:color="auto"/>
            </w:tcBorders>
            <w:shd w:val="clear" w:color="auto" w:fill="auto"/>
            <w:vAlign w:val="center"/>
            <w:hideMark/>
          </w:tcPr>
          <w:p w14:paraId="7CEEBAA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891,4</w:t>
            </w:r>
          </w:p>
        </w:tc>
      </w:tr>
      <w:tr w:rsidR="006E1083" w:rsidRPr="006E1083" w14:paraId="4976CB7C"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02D1C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w:t>
            </w:r>
          </w:p>
        </w:tc>
        <w:tc>
          <w:tcPr>
            <w:tcW w:w="992" w:type="dxa"/>
            <w:tcBorders>
              <w:top w:val="nil"/>
              <w:left w:val="nil"/>
              <w:bottom w:val="single" w:sz="4" w:space="0" w:color="auto"/>
              <w:right w:val="single" w:sz="4" w:space="0" w:color="auto"/>
            </w:tcBorders>
            <w:shd w:val="clear" w:color="auto" w:fill="auto"/>
            <w:vAlign w:val="center"/>
            <w:hideMark/>
          </w:tcPr>
          <w:p w14:paraId="0335EF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737638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2F33DE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2048,0</w:t>
            </w:r>
          </w:p>
        </w:tc>
        <w:tc>
          <w:tcPr>
            <w:tcW w:w="1120" w:type="dxa"/>
            <w:tcBorders>
              <w:top w:val="nil"/>
              <w:left w:val="nil"/>
              <w:bottom w:val="single" w:sz="4" w:space="0" w:color="auto"/>
              <w:right w:val="single" w:sz="4" w:space="0" w:color="auto"/>
            </w:tcBorders>
            <w:shd w:val="clear" w:color="auto" w:fill="auto"/>
            <w:vAlign w:val="center"/>
            <w:hideMark/>
          </w:tcPr>
          <w:p w14:paraId="389A359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2048,0</w:t>
            </w:r>
          </w:p>
        </w:tc>
        <w:tc>
          <w:tcPr>
            <w:tcW w:w="1120" w:type="dxa"/>
            <w:tcBorders>
              <w:top w:val="nil"/>
              <w:left w:val="nil"/>
              <w:bottom w:val="single" w:sz="4" w:space="0" w:color="auto"/>
              <w:right w:val="single" w:sz="4" w:space="0" w:color="auto"/>
            </w:tcBorders>
            <w:shd w:val="clear" w:color="auto" w:fill="auto"/>
            <w:vAlign w:val="center"/>
            <w:hideMark/>
          </w:tcPr>
          <w:p w14:paraId="0F077D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00" w:type="dxa"/>
            <w:tcBorders>
              <w:top w:val="nil"/>
              <w:left w:val="nil"/>
              <w:bottom w:val="single" w:sz="4" w:space="0" w:color="auto"/>
              <w:right w:val="single" w:sz="4" w:space="0" w:color="auto"/>
            </w:tcBorders>
            <w:shd w:val="clear" w:color="auto" w:fill="auto"/>
            <w:vAlign w:val="center"/>
            <w:hideMark/>
          </w:tcPr>
          <w:p w14:paraId="2D567F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00" w:type="dxa"/>
            <w:tcBorders>
              <w:top w:val="nil"/>
              <w:left w:val="nil"/>
              <w:bottom w:val="single" w:sz="4" w:space="0" w:color="auto"/>
              <w:right w:val="single" w:sz="4" w:space="0" w:color="auto"/>
            </w:tcBorders>
            <w:shd w:val="clear" w:color="auto" w:fill="auto"/>
            <w:vAlign w:val="center"/>
            <w:hideMark/>
          </w:tcPr>
          <w:p w14:paraId="6A67ED6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20" w:type="dxa"/>
            <w:tcBorders>
              <w:top w:val="nil"/>
              <w:left w:val="nil"/>
              <w:bottom w:val="single" w:sz="4" w:space="0" w:color="auto"/>
              <w:right w:val="single" w:sz="4" w:space="0" w:color="auto"/>
            </w:tcBorders>
            <w:shd w:val="clear" w:color="auto" w:fill="auto"/>
            <w:vAlign w:val="center"/>
            <w:hideMark/>
          </w:tcPr>
          <w:p w14:paraId="300C91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00" w:type="dxa"/>
            <w:tcBorders>
              <w:top w:val="nil"/>
              <w:left w:val="nil"/>
              <w:bottom w:val="single" w:sz="4" w:space="0" w:color="auto"/>
              <w:right w:val="single" w:sz="4" w:space="0" w:color="auto"/>
            </w:tcBorders>
            <w:shd w:val="clear" w:color="auto" w:fill="auto"/>
            <w:vAlign w:val="center"/>
            <w:hideMark/>
          </w:tcPr>
          <w:p w14:paraId="6D33846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00" w:type="dxa"/>
            <w:tcBorders>
              <w:top w:val="nil"/>
              <w:left w:val="nil"/>
              <w:bottom w:val="single" w:sz="4" w:space="0" w:color="auto"/>
              <w:right w:val="single" w:sz="4" w:space="0" w:color="auto"/>
            </w:tcBorders>
            <w:shd w:val="clear" w:color="auto" w:fill="auto"/>
            <w:vAlign w:val="center"/>
            <w:hideMark/>
          </w:tcPr>
          <w:p w14:paraId="6C6AFE5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c>
          <w:tcPr>
            <w:tcW w:w="1100" w:type="dxa"/>
            <w:tcBorders>
              <w:top w:val="nil"/>
              <w:left w:val="nil"/>
              <w:bottom w:val="single" w:sz="4" w:space="0" w:color="auto"/>
              <w:right w:val="single" w:sz="4" w:space="0" w:color="auto"/>
            </w:tcBorders>
            <w:shd w:val="clear" w:color="auto" w:fill="auto"/>
            <w:vAlign w:val="center"/>
            <w:hideMark/>
          </w:tcPr>
          <w:p w14:paraId="5FAB4B5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854,5</w:t>
            </w:r>
          </w:p>
        </w:tc>
      </w:tr>
      <w:tr w:rsidR="006E1083" w:rsidRPr="006E1083" w14:paraId="021D8466"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D691D5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4,4(АМК) </w:t>
            </w:r>
          </w:p>
        </w:tc>
        <w:tc>
          <w:tcPr>
            <w:tcW w:w="992" w:type="dxa"/>
            <w:tcBorders>
              <w:top w:val="nil"/>
              <w:left w:val="nil"/>
              <w:bottom w:val="single" w:sz="4" w:space="0" w:color="auto"/>
              <w:right w:val="single" w:sz="4" w:space="0" w:color="auto"/>
            </w:tcBorders>
            <w:shd w:val="clear" w:color="auto" w:fill="auto"/>
            <w:vAlign w:val="center"/>
            <w:hideMark/>
          </w:tcPr>
          <w:p w14:paraId="7496EBB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5CDDC15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24F1C2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FF8773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031B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5338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7BBB0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6233D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06ABCB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9D729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E66A0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7169C77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6D00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4.7  </w:t>
            </w:r>
          </w:p>
        </w:tc>
        <w:tc>
          <w:tcPr>
            <w:tcW w:w="992" w:type="dxa"/>
            <w:tcBorders>
              <w:top w:val="nil"/>
              <w:left w:val="nil"/>
              <w:bottom w:val="single" w:sz="4" w:space="0" w:color="auto"/>
              <w:right w:val="single" w:sz="4" w:space="0" w:color="auto"/>
            </w:tcBorders>
            <w:shd w:val="clear" w:color="auto" w:fill="auto"/>
            <w:vAlign w:val="center"/>
            <w:hideMark/>
          </w:tcPr>
          <w:p w14:paraId="0DC427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919A8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872A2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0D2F13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77D67D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1062D5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505B12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66A038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C1539A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55110E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20192C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1D74A0C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1630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4.8</w:t>
            </w:r>
          </w:p>
        </w:tc>
        <w:tc>
          <w:tcPr>
            <w:tcW w:w="992" w:type="dxa"/>
            <w:tcBorders>
              <w:top w:val="nil"/>
              <w:left w:val="nil"/>
              <w:bottom w:val="single" w:sz="4" w:space="0" w:color="auto"/>
              <w:right w:val="single" w:sz="4" w:space="0" w:color="auto"/>
            </w:tcBorders>
            <w:shd w:val="clear" w:color="auto" w:fill="auto"/>
            <w:vAlign w:val="center"/>
            <w:hideMark/>
          </w:tcPr>
          <w:p w14:paraId="284598D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105FD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DE29B5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20" w:type="dxa"/>
            <w:tcBorders>
              <w:top w:val="nil"/>
              <w:left w:val="nil"/>
              <w:bottom w:val="single" w:sz="4" w:space="0" w:color="auto"/>
              <w:right w:val="single" w:sz="4" w:space="0" w:color="auto"/>
            </w:tcBorders>
            <w:shd w:val="clear" w:color="auto" w:fill="auto"/>
            <w:vAlign w:val="center"/>
            <w:hideMark/>
          </w:tcPr>
          <w:p w14:paraId="696E0DE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20" w:type="dxa"/>
            <w:tcBorders>
              <w:top w:val="nil"/>
              <w:left w:val="nil"/>
              <w:bottom w:val="single" w:sz="4" w:space="0" w:color="auto"/>
              <w:right w:val="single" w:sz="4" w:space="0" w:color="auto"/>
            </w:tcBorders>
            <w:shd w:val="clear" w:color="auto" w:fill="auto"/>
            <w:vAlign w:val="center"/>
            <w:hideMark/>
          </w:tcPr>
          <w:p w14:paraId="3E17503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00" w:type="dxa"/>
            <w:tcBorders>
              <w:top w:val="nil"/>
              <w:left w:val="nil"/>
              <w:bottom w:val="single" w:sz="4" w:space="0" w:color="auto"/>
              <w:right w:val="single" w:sz="4" w:space="0" w:color="auto"/>
            </w:tcBorders>
            <w:shd w:val="clear" w:color="auto" w:fill="auto"/>
            <w:vAlign w:val="center"/>
            <w:hideMark/>
          </w:tcPr>
          <w:p w14:paraId="1F6C77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00" w:type="dxa"/>
            <w:tcBorders>
              <w:top w:val="nil"/>
              <w:left w:val="nil"/>
              <w:bottom w:val="single" w:sz="4" w:space="0" w:color="auto"/>
              <w:right w:val="single" w:sz="4" w:space="0" w:color="auto"/>
            </w:tcBorders>
            <w:shd w:val="clear" w:color="auto" w:fill="auto"/>
            <w:vAlign w:val="center"/>
            <w:hideMark/>
          </w:tcPr>
          <w:p w14:paraId="1F3A64E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20" w:type="dxa"/>
            <w:tcBorders>
              <w:top w:val="nil"/>
              <w:left w:val="nil"/>
              <w:bottom w:val="single" w:sz="4" w:space="0" w:color="auto"/>
              <w:right w:val="single" w:sz="4" w:space="0" w:color="auto"/>
            </w:tcBorders>
            <w:shd w:val="clear" w:color="auto" w:fill="auto"/>
            <w:vAlign w:val="center"/>
            <w:hideMark/>
          </w:tcPr>
          <w:p w14:paraId="1E3CCF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4121,7</w:t>
            </w:r>
          </w:p>
        </w:tc>
        <w:tc>
          <w:tcPr>
            <w:tcW w:w="1100" w:type="dxa"/>
            <w:tcBorders>
              <w:top w:val="nil"/>
              <w:left w:val="nil"/>
              <w:bottom w:val="single" w:sz="4" w:space="0" w:color="auto"/>
              <w:right w:val="single" w:sz="4" w:space="0" w:color="auto"/>
            </w:tcBorders>
            <w:shd w:val="clear" w:color="auto" w:fill="auto"/>
            <w:vAlign w:val="center"/>
            <w:hideMark/>
          </w:tcPr>
          <w:p w14:paraId="1DF8D63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c>
          <w:tcPr>
            <w:tcW w:w="1100" w:type="dxa"/>
            <w:tcBorders>
              <w:top w:val="nil"/>
              <w:left w:val="nil"/>
              <w:bottom w:val="single" w:sz="4" w:space="0" w:color="auto"/>
              <w:right w:val="single" w:sz="4" w:space="0" w:color="auto"/>
            </w:tcBorders>
            <w:shd w:val="clear" w:color="auto" w:fill="auto"/>
            <w:vAlign w:val="center"/>
            <w:hideMark/>
          </w:tcPr>
          <w:p w14:paraId="6E3E4A0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c>
          <w:tcPr>
            <w:tcW w:w="1100" w:type="dxa"/>
            <w:tcBorders>
              <w:top w:val="nil"/>
              <w:left w:val="nil"/>
              <w:bottom w:val="single" w:sz="4" w:space="0" w:color="auto"/>
              <w:right w:val="single" w:sz="4" w:space="0" w:color="auto"/>
            </w:tcBorders>
            <w:shd w:val="clear" w:color="auto" w:fill="auto"/>
            <w:vAlign w:val="center"/>
            <w:hideMark/>
          </w:tcPr>
          <w:p w14:paraId="66A9DC4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670,1</w:t>
            </w:r>
          </w:p>
        </w:tc>
      </w:tr>
      <w:tr w:rsidR="006E1083" w:rsidRPr="006E1083" w14:paraId="57AC9D79"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E48DE5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4.9 </w:t>
            </w:r>
          </w:p>
        </w:tc>
        <w:tc>
          <w:tcPr>
            <w:tcW w:w="992" w:type="dxa"/>
            <w:tcBorders>
              <w:top w:val="nil"/>
              <w:left w:val="nil"/>
              <w:bottom w:val="single" w:sz="4" w:space="0" w:color="auto"/>
              <w:right w:val="single" w:sz="4" w:space="0" w:color="auto"/>
            </w:tcBorders>
            <w:shd w:val="clear" w:color="auto" w:fill="auto"/>
            <w:vAlign w:val="center"/>
            <w:hideMark/>
          </w:tcPr>
          <w:p w14:paraId="6C86869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FE670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689E98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D1133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w:t>
            </w:r>
          </w:p>
        </w:tc>
        <w:tc>
          <w:tcPr>
            <w:tcW w:w="1120" w:type="dxa"/>
            <w:tcBorders>
              <w:top w:val="nil"/>
              <w:left w:val="nil"/>
              <w:bottom w:val="single" w:sz="4" w:space="0" w:color="auto"/>
              <w:right w:val="single" w:sz="4" w:space="0" w:color="auto"/>
            </w:tcBorders>
            <w:shd w:val="clear" w:color="auto" w:fill="auto"/>
            <w:vAlign w:val="center"/>
            <w:hideMark/>
          </w:tcPr>
          <w:p w14:paraId="76DA4A9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6D66F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14DE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B3AD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23F59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891D7A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0A2EA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7096CE04"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4221E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4.10 </w:t>
            </w:r>
          </w:p>
        </w:tc>
        <w:tc>
          <w:tcPr>
            <w:tcW w:w="992" w:type="dxa"/>
            <w:tcBorders>
              <w:top w:val="nil"/>
              <w:left w:val="nil"/>
              <w:bottom w:val="single" w:sz="4" w:space="0" w:color="auto"/>
              <w:right w:val="single" w:sz="4" w:space="0" w:color="auto"/>
            </w:tcBorders>
            <w:shd w:val="clear" w:color="auto" w:fill="auto"/>
            <w:vAlign w:val="center"/>
            <w:hideMark/>
          </w:tcPr>
          <w:p w14:paraId="7C072AC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A00DE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E77BA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20" w:type="dxa"/>
            <w:tcBorders>
              <w:top w:val="nil"/>
              <w:left w:val="nil"/>
              <w:bottom w:val="single" w:sz="4" w:space="0" w:color="auto"/>
              <w:right w:val="single" w:sz="4" w:space="0" w:color="auto"/>
            </w:tcBorders>
            <w:shd w:val="clear" w:color="auto" w:fill="auto"/>
            <w:vAlign w:val="center"/>
            <w:hideMark/>
          </w:tcPr>
          <w:p w14:paraId="622FF1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20" w:type="dxa"/>
            <w:tcBorders>
              <w:top w:val="nil"/>
              <w:left w:val="nil"/>
              <w:bottom w:val="single" w:sz="4" w:space="0" w:color="auto"/>
              <w:right w:val="single" w:sz="4" w:space="0" w:color="auto"/>
            </w:tcBorders>
            <w:shd w:val="clear" w:color="auto" w:fill="auto"/>
            <w:vAlign w:val="center"/>
            <w:hideMark/>
          </w:tcPr>
          <w:p w14:paraId="6451933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00" w:type="dxa"/>
            <w:tcBorders>
              <w:top w:val="nil"/>
              <w:left w:val="nil"/>
              <w:bottom w:val="single" w:sz="4" w:space="0" w:color="auto"/>
              <w:right w:val="single" w:sz="4" w:space="0" w:color="auto"/>
            </w:tcBorders>
            <w:shd w:val="clear" w:color="auto" w:fill="auto"/>
            <w:vAlign w:val="center"/>
            <w:hideMark/>
          </w:tcPr>
          <w:p w14:paraId="2888C6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00" w:type="dxa"/>
            <w:tcBorders>
              <w:top w:val="nil"/>
              <w:left w:val="nil"/>
              <w:bottom w:val="single" w:sz="4" w:space="0" w:color="auto"/>
              <w:right w:val="single" w:sz="4" w:space="0" w:color="auto"/>
            </w:tcBorders>
            <w:shd w:val="clear" w:color="auto" w:fill="auto"/>
            <w:vAlign w:val="center"/>
            <w:hideMark/>
          </w:tcPr>
          <w:p w14:paraId="22256EC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20" w:type="dxa"/>
            <w:tcBorders>
              <w:top w:val="nil"/>
              <w:left w:val="nil"/>
              <w:bottom w:val="single" w:sz="4" w:space="0" w:color="auto"/>
              <w:right w:val="single" w:sz="4" w:space="0" w:color="auto"/>
            </w:tcBorders>
            <w:shd w:val="clear" w:color="auto" w:fill="auto"/>
            <w:vAlign w:val="center"/>
            <w:hideMark/>
          </w:tcPr>
          <w:p w14:paraId="11168D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00" w:type="dxa"/>
            <w:tcBorders>
              <w:top w:val="nil"/>
              <w:left w:val="nil"/>
              <w:bottom w:val="single" w:sz="4" w:space="0" w:color="auto"/>
              <w:right w:val="single" w:sz="4" w:space="0" w:color="auto"/>
            </w:tcBorders>
            <w:shd w:val="clear" w:color="auto" w:fill="auto"/>
            <w:vAlign w:val="center"/>
            <w:hideMark/>
          </w:tcPr>
          <w:p w14:paraId="293681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00" w:type="dxa"/>
            <w:tcBorders>
              <w:top w:val="nil"/>
              <w:left w:val="nil"/>
              <w:bottom w:val="single" w:sz="4" w:space="0" w:color="auto"/>
              <w:right w:val="single" w:sz="4" w:space="0" w:color="auto"/>
            </w:tcBorders>
            <w:shd w:val="clear" w:color="auto" w:fill="auto"/>
            <w:vAlign w:val="center"/>
            <w:hideMark/>
          </w:tcPr>
          <w:p w14:paraId="2B21919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c>
          <w:tcPr>
            <w:tcW w:w="1100" w:type="dxa"/>
            <w:tcBorders>
              <w:top w:val="nil"/>
              <w:left w:val="nil"/>
              <w:bottom w:val="single" w:sz="4" w:space="0" w:color="auto"/>
              <w:right w:val="single" w:sz="4" w:space="0" w:color="auto"/>
            </w:tcBorders>
            <w:shd w:val="clear" w:color="auto" w:fill="auto"/>
            <w:vAlign w:val="center"/>
            <w:hideMark/>
          </w:tcPr>
          <w:p w14:paraId="41DA590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21,9</w:t>
            </w:r>
          </w:p>
        </w:tc>
      </w:tr>
      <w:tr w:rsidR="006E1083" w:rsidRPr="006E1083" w14:paraId="2BF7037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46A532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4.12</w:t>
            </w:r>
          </w:p>
        </w:tc>
        <w:tc>
          <w:tcPr>
            <w:tcW w:w="992" w:type="dxa"/>
            <w:tcBorders>
              <w:top w:val="nil"/>
              <w:left w:val="nil"/>
              <w:bottom w:val="single" w:sz="4" w:space="0" w:color="auto"/>
              <w:right w:val="single" w:sz="4" w:space="0" w:color="auto"/>
            </w:tcBorders>
            <w:shd w:val="clear" w:color="auto" w:fill="auto"/>
            <w:vAlign w:val="center"/>
            <w:hideMark/>
          </w:tcPr>
          <w:p w14:paraId="5E0602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27AAF13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3F406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3B2AE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8EA3A7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CD177D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AF03F9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DC34E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8B6DA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F1A6C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697E34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0238A3DC"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E4CE2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4.13</w:t>
            </w:r>
          </w:p>
        </w:tc>
        <w:tc>
          <w:tcPr>
            <w:tcW w:w="992" w:type="dxa"/>
            <w:tcBorders>
              <w:top w:val="nil"/>
              <w:left w:val="nil"/>
              <w:bottom w:val="single" w:sz="4" w:space="0" w:color="auto"/>
              <w:right w:val="single" w:sz="4" w:space="0" w:color="auto"/>
            </w:tcBorders>
            <w:shd w:val="clear" w:color="auto" w:fill="auto"/>
            <w:vAlign w:val="center"/>
            <w:hideMark/>
          </w:tcPr>
          <w:p w14:paraId="26AA20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7AA9AE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705C8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768,3</w:t>
            </w:r>
          </w:p>
        </w:tc>
        <w:tc>
          <w:tcPr>
            <w:tcW w:w="1120" w:type="dxa"/>
            <w:tcBorders>
              <w:top w:val="nil"/>
              <w:left w:val="nil"/>
              <w:bottom w:val="single" w:sz="4" w:space="0" w:color="auto"/>
              <w:right w:val="single" w:sz="4" w:space="0" w:color="auto"/>
            </w:tcBorders>
            <w:shd w:val="clear" w:color="auto" w:fill="auto"/>
            <w:vAlign w:val="center"/>
            <w:hideMark/>
          </w:tcPr>
          <w:p w14:paraId="53D7267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768,3</w:t>
            </w:r>
          </w:p>
        </w:tc>
        <w:tc>
          <w:tcPr>
            <w:tcW w:w="1120" w:type="dxa"/>
            <w:tcBorders>
              <w:top w:val="nil"/>
              <w:left w:val="nil"/>
              <w:bottom w:val="single" w:sz="4" w:space="0" w:color="auto"/>
              <w:right w:val="single" w:sz="4" w:space="0" w:color="auto"/>
            </w:tcBorders>
            <w:shd w:val="clear" w:color="auto" w:fill="auto"/>
            <w:vAlign w:val="center"/>
            <w:hideMark/>
          </w:tcPr>
          <w:p w14:paraId="7FEB2AA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00" w:type="dxa"/>
            <w:tcBorders>
              <w:top w:val="nil"/>
              <w:left w:val="nil"/>
              <w:bottom w:val="single" w:sz="4" w:space="0" w:color="auto"/>
              <w:right w:val="single" w:sz="4" w:space="0" w:color="auto"/>
            </w:tcBorders>
            <w:shd w:val="clear" w:color="auto" w:fill="auto"/>
            <w:vAlign w:val="center"/>
            <w:hideMark/>
          </w:tcPr>
          <w:p w14:paraId="7BCFFB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00" w:type="dxa"/>
            <w:tcBorders>
              <w:top w:val="nil"/>
              <w:left w:val="nil"/>
              <w:bottom w:val="single" w:sz="4" w:space="0" w:color="auto"/>
              <w:right w:val="single" w:sz="4" w:space="0" w:color="auto"/>
            </w:tcBorders>
            <w:shd w:val="clear" w:color="auto" w:fill="auto"/>
            <w:vAlign w:val="center"/>
            <w:hideMark/>
          </w:tcPr>
          <w:p w14:paraId="74EF0A6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20" w:type="dxa"/>
            <w:tcBorders>
              <w:top w:val="nil"/>
              <w:left w:val="nil"/>
              <w:bottom w:val="single" w:sz="4" w:space="0" w:color="auto"/>
              <w:right w:val="single" w:sz="4" w:space="0" w:color="auto"/>
            </w:tcBorders>
            <w:shd w:val="clear" w:color="auto" w:fill="auto"/>
            <w:vAlign w:val="center"/>
            <w:hideMark/>
          </w:tcPr>
          <w:p w14:paraId="116FDD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00" w:type="dxa"/>
            <w:tcBorders>
              <w:top w:val="nil"/>
              <w:left w:val="nil"/>
              <w:bottom w:val="single" w:sz="4" w:space="0" w:color="auto"/>
              <w:right w:val="single" w:sz="4" w:space="0" w:color="auto"/>
            </w:tcBorders>
            <w:shd w:val="clear" w:color="auto" w:fill="auto"/>
            <w:vAlign w:val="center"/>
            <w:hideMark/>
          </w:tcPr>
          <w:p w14:paraId="0B99F2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00" w:type="dxa"/>
            <w:tcBorders>
              <w:top w:val="nil"/>
              <w:left w:val="nil"/>
              <w:bottom w:val="single" w:sz="4" w:space="0" w:color="auto"/>
              <w:right w:val="single" w:sz="4" w:space="0" w:color="auto"/>
            </w:tcBorders>
            <w:shd w:val="clear" w:color="auto" w:fill="auto"/>
            <w:vAlign w:val="center"/>
            <w:hideMark/>
          </w:tcPr>
          <w:p w14:paraId="2BEE63C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c>
          <w:tcPr>
            <w:tcW w:w="1100" w:type="dxa"/>
            <w:tcBorders>
              <w:top w:val="nil"/>
              <w:left w:val="nil"/>
              <w:bottom w:val="single" w:sz="4" w:space="0" w:color="auto"/>
              <w:right w:val="single" w:sz="4" w:space="0" w:color="auto"/>
            </w:tcBorders>
            <w:shd w:val="clear" w:color="auto" w:fill="auto"/>
            <w:vAlign w:val="center"/>
            <w:hideMark/>
          </w:tcPr>
          <w:p w14:paraId="73759D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1200,4</w:t>
            </w:r>
          </w:p>
        </w:tc>
      </w:tr>
      <w:tr w:rsidR="006E1083" w:rsidRPr="006E1083" w14:paraId="26D1F81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1F2CDB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4.14  </w:t>
            </w:r>
          </w:p>
        </w:tc>
        <w:tc>
          <w:tcPr>
            <w:tcW w:w="992" w:type="dxa"/>
            <w:tcBorders>
              <w:top w:val="nil"/>
              <w:left w:val="nil"/>
              <w:bottom w:val="single" w:sz="4" w:space="0" w:color="auto"/>
              <w:right w:val="single" w:sz="4" w:space="0" w:color="auto"/>
            </w:tcBorders>
            <w:shd w:val="clear" w:color="auto" w:fill="auto"/>
            <w:vAlign w:val="center"/>
            <w:hideMark/>
          </w:tcPr>
          <w:p w14:paraId="6ACAD8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02DD8A2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80957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97EF89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712988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F713C2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61D22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6C2224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0AAE9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DDBA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037C6C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2B6D85CA"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02779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4.16 Асфа </w:t>
            </w:r>
          </w:p>
        </w:tc>
        <w:tc>
          <w:tcPr>
            <w:tcW w:w="992" w:type="dxa"/>
            <w:tcBorders>
              <w:top w:val="nil"/>
              <w:left w:val="nil"/>
              <w:bottom w:val="single" w:sz="4" w:space="0" w:color="auto"/>
              <w:right w:val="single" w:sz="4" w:space="0" w:color="auto"/>
            </w:tcBorders>
            <w:shd w:val="clear" w:color="auto" w:fill="auto"/>
            <w:vAlign w:val="center"/>
            <w:hideMark/>
          </w:tcPr>
          <w:p w14:paraId="657D3E5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0CD166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6E21B6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B4132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3C3A2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4901D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7D8B73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F9493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97B92F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C1AD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51B82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7FF40C57"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3B2734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4.17 </w:t>
            </w:r>
          </w:p>
        </w:tc>
        <w:tc>
          <w:tcPr>
            <w:tcW w:w="992" w:type="dxa"/>
            <w:tcBorders>
              <w:top w:val="nil"/>
              <w:left w:val="nil"/>
              <w:bottom w:val="single" w:sz="4" w:space="0" w:color="auto"/>
              <w:right w:val="single" w:sz="4" w:space="0" w:color="auto"/>
            </w:tcBorders>
            <w:shd w:val="clear" w:color="auto" w:fill="auto"/>
            <w:vAlign w:val="center"/>
            <w:hideMark/>
          </w:tcPr>
          <w:p w14:paraId="0FFDE71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A96B4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289CD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14:paraId="1B8B5A5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14:paraId="4C166CF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00" w:type="dxa"/>
            <w:tcBorders>
              <w:top w:val="nil"/>
              <w:left w:val="nil"/>
              <w:bottom w:val="single" w:sz="4" w:space="0" w:color="auto"/>
              <w:right w:val="single" w:sz="4" w:space="0" w:color="auto"/>
            </w:tcBorders>
            <w:shd w:val="clear" w:color="auto" w:fill="auto"/>
            <w:vAlign w:val="center"/>
            <w:hideMark/>
          </w:tcPr>
          <w:p w14:paraId="135E14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00" w:type="dxa"/>
            <w:tcBorders>
              <w:top w:val="nil"/>
              <w:left w:val="nil"/>
              <w:bottom w:val="single" w:sz="4" w:space="0" w:color="auto"/>
              <w:right w:val="single" w:sz="4" w:space="0" w:color="auto"/>
            </w:tcBorders>
            <w:shd w:val="clear" w:color="auto" w:fill="auto"/>
            <w:vAlign w:val="center"/>
            <w:hideMark/>
          </w:tcPr>
          <w:p w14:paraId="1B37AA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20" w:type="dxa"/>
            <w:tcBorders>
              <w:top w:val="nil"/>
              <w:left w:val="nil"/>
              <w:bottom w:val="single" w:sz="4" w:space="0" w:color="auto"/>
              <w:right w:val="single" w:sz="4" w:space="0" w:color="auto"/>
            </w:tcBorders>
            <w:shd w:val="clear" w:color="auto" w:fill="auto"/>
            <w:vAlign w:val="center"/>
            <w:hideMark/>
          </w:tcPr>
          <w:p w14:paraId="41A53DF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12,6</w:t>
            </w:r>
          </w:p>
        </w:tc>
        <w:tc>
          <w:tcPr>
            <w:tcW w:w="1100" w:type="dxa"/>
            <w:tcBorders>
              <w:top w:val="nil"/>
              <w:left w:val="nil"/>
              <w:bottom w:val="single" w:sz="4" w:space="0" w:color="auto"/>
              <w:right w:val="single" w:sz="4" w:space="0" w:color="auto"/>
            </w:tcBorders>
            <w:shd w:val="clear" w:color="auto" w:fill="auto"/>
            <w:vAlign w:val="center"/>
            <w:hideMark/>
          </w:tcPr>
          <w:p w14:paraId="7B47B7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c>
          <w:tcPr>
            <w:tcW w:w="1100" w:type="dxa"/>
            <w:tcBorders>
              <w:top w:val="nil"/>
              <w:left w:val="nil"/>
              <w:bottom w:val="single" w:sz="4" w:space="0" w:color="auto"/>
              <w:right w:val="single" w:sz="4" w:space="0" w:color="auto"/>
            </w:tcBorders>
            <w:shd w:val="clear" w:color="auto" w:fill="auto"/>
            <w:vAlign w:val="center"/>
            <w:hideMark/>
          </w:tcPr>
          <w:p w14:paraId="096AAE7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c>
          <w:tcPr>
            <w:tcW w:w="1100" w:type="dxa"/>
            <w:tcBorders>
              <w:top w:val="nil"/>
              <w:left w:val="nil"/>
              <w:bottom w:val="single" w:sz="4" w:space="0" w:color="auto"/>
              <w:right w:val="single" w:sz="4" w:space="0" w:color="auto"/>
            </w:tcBorders>
            <w:shd w:val="clear" w:color="auto" w:fill="auto"/>
            <w:vAlign w:val="center"/>
            <w:hideMark/>
          </w:tcPr>
          <w:p w14:paraId="5CB3FCB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5,9</w:t>
            </w:r>
          </w:p>
        </w:tc>
      </w:tr>
      <w:tr w:rsidR="006E1083" w:rsidRPr="006E1083" w14:paraId="2047182C"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08A677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4.18 Водоканал</w:t>
            </w:r>
          </w:p>
        </w:tc>
        <w:tc>
          <w:tcPr>
            <w:tcW w:w="992" w:type="dxa"/>
            <w:tcBorders>
              <w:top w:val="nil"/>
              <w:left w:val="nil"/>
              <w:bottom w:val="single" w:sz="4" w:space="0" w:color="auto"/>
              <w:right w:val="single" w:sz="4" w:space="0" w:color="auto"/>
            </w:tcBorders>
            <w:shd w:val="clear" w:color="auto" w:fill="auto"/>
            <w:vAlign w:val="center"/>
            <w:hideMark/>
          </w:tcPr>
          <w:p w14:paraId="68AFC51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A2948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CDD3EF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20" w:type="dxa"/>
            <w:tcBorders>
              <w:top w:val="nil"/>
              <w:left w:val="nil"/>
              <w:bottom w:val="single" w:sz="4" w:space="0" w:color="auto"/>
              <w:right w:val="single" w:sz="4" w:space="0" w:color="auto"/>
            </w:tcBorders>
            <w:shd w:val="clear" w:color="auto" w:fill="auto"/>
            <w:vAlign w:val="center"/>
            <w:hideMark/>
          </w:tcPr>
          <w:p w14:paraId="2EC688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20" w:type="dxa"/>
            <w:tcBorders>
              <w:top w:val="nil"/>
              <w:left w:val="nil"/>
              <w:bottom w:val="single" w:sz="4" w:space="0" w:color="auto"/>
              <w:right w:val="single" w:sz="4" w:space="0" w:color="auto"/>
            </w:tcBorders>
            <w:shd w:val="clear" w:color="auto" w:fill="auto"/>
            <w:vAlign w:val="center"/>
            <w:hideMark/>
          </w:tcPr>
          <w:p w14:paraId="115CD0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00" w:type="dxa"/>
            <w:tcBorders>
              <w:top w:val="nil"/>
              <w:left w:val="nil"/>
              <w:bottom w:val="single" w:sz="4" w:space="0" w:color="auto"/>
              <w:right w:val="single" w:sz="4" w:space="0" w:color="auto"/>
            </w:tcBorders>
            <w:shd w:val="clear" w:color="auto" w:fill="auto"/>
            <w:vAlign w:val="center"/>
            <w:hideMark/>
          </w:tcPr>
          <w:p w14:paraId="30C8EFC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00" w:type="dxa"/>
            <w:tcBorders>
              <w:top w:val="nil"/>
              <w:left w:val="nil"/>
              <w:bottom w:val="single" w:sz="4" w:space="0" w:color="auto"/>
              <w:right w:val="single" w:sz="4" w:space="0" w:color="auto"/>
            </w:tcBorders>
            <w:shd w:val="clear" w:color="auto" w:fill="auto"/>
            <w:vAlign w:val="center"/>
            <w:hideMark/>
          </w:tcPr>
          <w:p w14:paraId="27A304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20" w:type="dxa"/>
            <w:tcBorders>
              <w:top w:val="nil"/>
              <w:left w:val="nil"/>
              <w:bottom w:val="single" w:sz="4" w:space="0" w:color="auto"/>
              <w:right w:val="single" w:sz="4" w:space="0" w:color="auto"/>
            </w:tcBorders>
            <w:shd w:val="clear" w:color="auto" w:fill="auto"/>
            <w:vAlign w:val="center"/>
            <w:hideMark/>
          </w:tcPr>
          <w:p w14:paraId="33FDE0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87,5</w:t>
            </w:r>
          </w:p>
        </w:tc>
        <w:tc>
          <w:tcPr>
            <w:tcW w:w="1100" w:type="dxa"/>
            <w:tcBorders>
              <w:top w:val="nil"/>
              <w:left w:val="nil"/>
              <w:bottom w:val="single" w:sz="4" w:space="0" w:color="auto"/>
              <w:right w:val="single" w:sz="4" w:space="0" w:color="auto"/>
            </w:tcBorders>
            <w:shd w:val="clear" w:color="auto" w:fill="auto"/>
            <w:vAlign w:val="center"/>
            <w:hideMark/>
          </w:tcPr>
          <w:p w14:paraId="2D8A6B0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c>
          <w:tcPr>
            <w:tcW w:w="1100" w:type="dxa"/>
            <w:tcBorders>
              <w:top w:val="nil"/>
              <w:left w:val="nil"/>
              <w:bottom w:val="single" w:sz="4" w:space="0" w:color="auto"/>
              <w:right w:val="single" w:sz="4" w:space="0" w:color="auto"/>
            </w:tcBorders>
            <w:shd w:val="clear" w:color="auto" w:fill="auto"/>
            <w:vAlign w:val="center"/>
            <w:hideMark/>
          </w:tcPr>
          <w:p w14:paraId="3237FC5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c>
          <w:tcPr>
            <w:tcW w:w="1100" w:type="dxa"/>
            <w:tcBorders>
              <w:top w:val="nil"/>
              <w:left w:val="nil"/>
              <w:bottom w:val="single" w:sz="4" w:space="0" w:color="auto"/>
              <w:right w:val="single" w:sz="4" w:space="0" w:color="auto"/>
            </w:tcBorders>
            <w:shd w:val="clear" w:color="auto" w:fill="auto"/>
            <w:vAlign w:val="center"/>
            <w:hideMark/>
          </w:tcPr>
          <w:p w14:paraId="28D8CD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37,0</w:t>
            </w:r>
          </w:p>
        </w:tc>
      </w:tr>
      <w:tr w:rsidR="006E1083" w:rsidRPr="006E1083" w14:paraId="4DF7DD30"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277167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4.20</w:t>
            </w:r>
          </w:p>
        </w:tc>
        <w:tc>
          <w:tcPr>
            <w:tcW w:w="992" w:type="dxa"/>
            <w:tcBorders>
              <w:top w:val="nil"/>
              <w:left w:val="nil"/>
              <w:bottom w:val="single" w:sz="4" w:space="0" w:color="auto"/>
              <w:right w:val="single" w:sz="4" w:space="0" w:color="auto"/>
            </w:tcBorders>
            <w:shd w:val="clear" w:color="auto" w:fill="auto"/>
            <w:vAlign w:val="center"/>
            <w:hideMark/>
          </w:tcPr>
          <w:p w14:paraId="0DA6B6B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FBB72C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52E10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384B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1BF337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F26E60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25272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01826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4F5B5C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14BDB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63944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28177811"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8ED58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5.1 </w:t>
            </w:r>
          </w:p>
        </w:tc>
        <w:tc>
          <w:tcPr>
            <w:tcW w:w="992" w:type="dxa"/>
            <w:tcBorders>
              <w:top w:val="nil"/>
              <w:left w:val="nil"/>
              <w:bottom w:val="single" w:sz="4" w:space="0" w:color="auto"/>
              <w:right w:val="single" w:sz="4" w:space="0" w:color="auto"/>
            </w:tcBorders>
            <w:shd w:val="clear" w:color="auto" w:fill="auto"/>
            <w:vAlign w:val="center"/>
            <w:hideMark/>
          </w:tcPr>
          <w:p w14:paraId="046AD21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10AB76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32A348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20" w:type="dxa"/>
            <w:tcBorders>
              <w:top w:val="nil"/>
              <w:left w:val="nil"/>
              <w:bottom w:val="single" w:sz="4" w:space="0" w:color="auto"/>
              <w:right w:val="single" w:sz="4" w:space="0" w:color="auto"/>
            </w:tcBorders>
            <w:shd w:val="clear" w:color="auto" w:fill="auto"/>
            <w:vAlign w:val="center"/>
            <w:hideMark/>
          </w:tcPr>
          <w:p w14:paraId="652EA1B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20" w:type="dxa"/>
            <w:tcBorders>
              <w:top w:val="nil"/>
              <w:left w:val="nil"/>
              <w:bottom w:val="single" w:sz="4" w:space="0" w:color="auto"/>
              <w:right w:val="single" w:sz="4" w:space="0" w:color="auto"/>
            </w:tcBorders>
            <w:shd w:val="clear" w:color="auto" w:fill="auto"/>
            <w:vAlign w:val="center"/>
            <w:hideMark/>
          </w:tcPr>
          <w:p w14:paraId="48FE046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00" w:type="dxa"/>
            <w:tcBorders>
              <w:top w:val="nil"/>
              <w:left w:val="nil"/>
              <w:bottom w:val="single" w:sz="4" w:space="0" w:color="auto"/>
              <w:right w:val="single" w:sz="4" w:space="0" w:color="auto"/>
            </w:tcBorders>
            <w:shd w:val="clear" w:color="auto" w:fill="auto"/>
            <w:vAlign w:val="center"/>
            <w:hideMark/>
          </w:tcPr>
          <w:p w14:paraId="53FBBBF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00" w:type="dxa"/>
            <w:tcBorders>
              <w:top w:val="nil"/>
              <w:left w:val="nil"/>
              <w:bottom w:val="single" w:sz="4" w:space="0" w:color="auto"/>
              <w:right w:val="single" w:sz="4" w:space="0" w:color="auto"/>
            </w:tcBorders>
            <w:shd w:val="clear" w:color="auto" w:fill="auto"/>
            <w:vAlign w:val="center"/>
            <w:hideMark/>
          </w:tcPr>
          <w:p w14:paraId="7B6780D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20" w:type="dxa"/>
            <w:tcBorders>
              <w:top w:val="nil"/>
              <w:left w:val="nil"/>
              <w:bottom w:val="single" w:sz="4" w:space="0" w:color="auto"/>
              <w:right w:val="single" w:sz="4" w:space="0" w:color="auto"/>
            </w:tcBorders>
            <w:shd w:val="clear" w:color="auto" w:fill="auto"/>
            <w:vAlign w:val="center"/>
            <w:hideMark/>
          </w:tcPr>
          <w:p w14:paraId="4CC6D7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601,8</w:t>
            </w:r>
          </w:p>
        </w:tc>
        <w:tc>
          <w:tcPr>
            <w:tcW w:w="1100" w:type="dxa"/>
            <w:tcBorders>
              <w:top w:val="nil"/>
              <w:left w:val="nil"/>
              <w:bottom w:val="single" w:sz="4" w:space="0" w:color="auto"/>
              <w:right w:val="single" w:sz="4" w:space="0" w:color="auto"/>
            </w:tcBorders>
            <w:shd w:val="clear" w:color="auto" w:fill="auto"/>
            <w:vAlign w:val="center"/>
            <w:hideMark/>
          </w:tcPr>
          <w:p w14:paraId="03482A7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c>
          <w:tcPr>
            <w:tcW w:w="1100" w:type="dxa"/>
            <w:tcBorders>
              <w:top w:val="nil"/>
              <w:left w:val="nil"/>
              <w:bottom w:val="single" w:sz="4" w:space="0" w:color="auto"/>
              <w:right w:val="single" w:sz="4" w:space="0" w:color="auto"/>
            </w:tcBorders>
            <w:shd w:val="clear" w:color="auto" w:fill="auto"/>
            <w:vAlign w:val="center"/>
            <w:hideMark/>
          </w:tcPr>
          <w:p w14:paraId="0291125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c>
          <w:tcPr>
            <w:tcW w:w="1100" w:type="dxa"/>
            <w:tcBorders>
              <w:top w:val="nil"/>
              <w:left w:val="nil"/>
              <w:bottom w:val="single" w:sz="4" w:space="0" w:color="auto"/>
              <w:right w:val="single" w:sz="4" w:space="0" w:color="auto"/>
            </w:tcBorders>
            <w:shd w:val="clear" w:color="auto" w:fill="auto"/>
            <w:vAlign w:val="center"/>
            <w:hideMark/>
          </w:tcPr>
          <w:p w14:paraId="127831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w:t>
            </w:r>
          </w:p>
        </w:tc>
      </w:tr>
      <w:tr w:rsidR="006E1083" w:rsidRPr="006E1083" w14:paraId="55AF85E5"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765E07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Котельная 5.2</w:t>
            </w:r>
          </w:p>
        </w:tc>
        <w:tc>
          <w:tcPr>
            <w:tcW w:w="992" w:type="dxa"/>
            <w:tcBorders>
              <w:top w:val="nil"/>
              <w:left w:val="nil"/>
              <w:bottom w:val="single" w:sz="4" w:space="0" w:color="auto"/>
              <w:right w:val="single" w:sz="4" w:space="0" w:color="auto"/>
            </w:tcBorders>
            <w:shd w:val="clear" w:color="auto" w:fill="auto"/>
            <w:vAlign w:val="center"/>
            <w:hideMark/>
          </w:tcPr>
          <w:p w14:paraId="0A5FFC2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1F5971B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56C0B2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1778,7</w:t>
            </w:r>
          </w:p>
        </w:tc>
        <w:tc>
          <w:tcPr>
            <w:tcW w:w="1120" w:type="dxa"/>
            <w:tcBorders>
              <w:top w:val="nil"/>
              <w:left w:val="nil"/>
              <w:bottom w:val="single" w:sz="4" w:space="0" w:color="auto"/>
              <w:right w:val="single" w:sz="4" w:space="0" w:color="auto"/>
            </w:tcBorders>
            <w:shd w:val="clear" w:color="auto" w:fill="auto"/>
            <w:vAlign w:val="center"/>
            <w:hideMark/>
          </w:tcPr>
          <w:p w14:paraId="5CF51F0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20" w:type="dxa"/>
            <w:tcBorders>
              <w:top w:val="nil"/>
              <w:left w:val="nil"/>
              <w:bottom w:val="single" w:sz="4" w:space="0" w:color="auto"/>
              <w:right w:val="single" w:sz="4" w:space="0" w:color="auto"/>
            </w:tcBorders>
            <w:shd w:val="clear" w:color="auto" w:fill="auto"/>
            <w:vAlign w:val="center"/>
            <w:hideMark/>
          </w:tcPr>
          <w:p w14:paraId="42B32D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00" w:type="dxa"/>
            <w:tcBorders>
              <w:top w:val="nil"/>
              <w:left w:val="nil"/>
              <w:bottom w:val="single" w:sz="4" w:space="0" w:color="auto"/>
              <w:right w:val="single" w:sz="4" w:space="0" w:color="auto"/>
            </w:tcBorders>
            <w:shd w:val="clear" w:color="auto" w:fill="auto"/>
            <w:vAlign w:val="center"/>
            <w:hideMark/>
          </w:tcPr>
          <w:p w14:paraId="6EE738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00" w:type="dxa"/>
            <w:tcBorders>
              <w:top w:val="nil"/>
              <w:left w:val="nil"/>
              <w:bottom w:val="single" w:sz="4" w:space="0" w:color="auto"/>
              <w:right w:val="single" w:sz="4" w:space="0" w:color="auto"/>
            </w:tcBorders>
            <w:shd w:val="clear" w:color="auto" w:fill="auto"/>
            <w:vAlign w:val="center"/>
            <w:hideMark/>
          </w:tcPr>
          <w:p w14:paraId="37802A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20" w:type="dxa"/>
            <w:tcBorders>
              <w:top w:val="nil"/>
              <w:left w:val="nil"/>
              <w:bottom w:val="single" w:sz="4" w:space="0" w:color="auto"/>
              <w:right w:val="single" w:sz="4" w:space="0" w:color="auto"/>
            </w:tcBorders>
            <w:shd w:val="clear" w:color="auto" w:fill="auto"/>
            <w:vAlign w:val="center"/>
            <w:hideMark/>
          </w:tcPr>
          <w:p w14:paraId="4AE3A1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00" w:type="dxa"/>
            <w:tcBorders>
              <w:top w:val="nil"/>
              <w:left w:val="nil"/>
              <w:bottom w:val="single" w:sz="4" w:space="0" w:color="auto"/>
              <w:right w:val="single" w:sz="4" w:space="0" w:color="auto"/>
            </w:tcBorders>
            <w:shd w:val="clear" w:color="auto" w:fill="auto"/>
            <w:vAlign w:val="center"/>
            <w:hideMark/>
          </w:tcPr>
          <w:p w14:paraId="19A4F68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00" w:type="dxa"/>
            <w:tcBorders>
              <w:top w:val="nil"/>
              <w:left w:val="nil"/>
              <w:bottom w:val="single" w:sz="4" w:space="0" w:color="auto"/>
              <w:right w:val="single" w:sz="4" w:space="0" w:color="auto"/>
            </w:tcBorders>
            <w:shd w:val="clear" w:color="auto" w:fill="auto"/>
            <w:vAlign w:val="center"/>
            <w:hideMark/>
          </w:tcPr>
          <w:p w14:paraId="6891D42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c>
          <w:tcPr>
            <w:tcW w:w="1100" w:type="dxa"/>
            <w:tcBorders>
              <w:top w:val="nil"/>
              <w:left w:val="nil"/>
              <w:bottom w:val="single" w:sz="4" w:space="0" w:color="auto"/>
              <w:right w:val="single" w:sz="4" w:space="0" w:color="auto"/>
            </w:tcBorders>
            <w:shd w:val="clear" w:color="auto" w:fill="auto"/>
            <w:vAlign w:val="center"/>
            <w:hideMark/>
          </w:tcPr>
          <w:p w14:paraId="3D85EBB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702,3</w:t>
            </w:r>
          </w:p>
        </w:tc>
      </w:tr>
      <w:tr w:rsidR="006E1083" w:rsidRPr="006E1083" w14:paraId="105018D2"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B07C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5.3</w:t>
            </w:r>
          </w:p>
        </w:tc>
        <w:tc>
          <w:tcPr>
            <w:tcW w:w="992" w:type="dxa"/>
            <w:tcBorders>
              <w:top w:val="nil"/>
              <w:left w:val="nil"/>
              <w:bottom w:val="single" w:sz="4" w:space="0" w:color="auto"/>
              <w:right w:val="single" w:sz="4" w:space="0" w:color="auto"/>
            </w:tcBorders>
            <w:shd w:val="clear" w:color="auto" w:fill="auto"/>
            <w:vAlign w:val="center"/>
            <w:hideMark/>
          </w:tcPr>
          <w:p w14:paraId="12A72F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32DCBC6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934192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EB6AC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1107CC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08EE61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51E8C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01D9A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207C7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F8B4E3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E44612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2EE5C3FF"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BD4E9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5.4 </w:t>
            </w:r>
          </w:p>
        </w:tc>
        <w:tc>
          <w:tcPr>
            <w:tcW w:w="992" w:type="dxa"/>
            <w:tcBorders>
              <w:top w:val="nil"/>
              <w:left w:val="nil"/>
              <w:bottom w:val="single" w:sz="4" w:space="0" w:color="auto"/>
              <w:right w:val="single" w:sz="4" w:space="0" w:color="auto"/>
            </w:tcBorders>
            <w:shd w:val="clear" w:color="auto" w:fill="auto"/>
            <w:vAlign w:val="center"/>
            <w:hideMark/>
          </w:tcPr>
          <w:p w14:paraId="62047E6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17347D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E988D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20" w:type="dxa"/>
            <w:tcBorders>
              <w:top w:val="nil"/>
              <w:left w:val="nil"/>
              <w:bottom w:val="single" w:sz="4" w:space="0" w:color="auto"/>
              <w:right w:val="single" w:sz="4" w:space="0" w:color="auto"/>
            </w:tcBorders>
            <w:shd w:val="clear" w:color="auto" w:fill="auto"/>
            <w:vAlign w:val="center"/>
            <w:hideMark/>
          </w:tcPr>
          <w:p w14:paraId="5D69F18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20" w:type="dxa"/>
            <w:tcBorders>
              <w:top w:val="nil"/>
              <w:left w:val="nil"/>
              <w:bottom w:val="single" w:sz="4" w:space="0" w:color="auto"/>
              <w:right w:val="single" w:sz="4" w:space="0" w:color="auto"/>
            </w:tcBorders>
            <w:shd w:val="clear" w:color="auto" w:fill="auto"/>
            <w:vAlign w:val="center"/>
            <w:hideMark/>
          </w:tcPr>
          <w:p w14:paraId="446425D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00" w:type="dxa"/>
            <w:tcBorders>
              <w:top w:val="nil"/>
              <w:left w:val="nil"/>
              <w:bottom w:val="single" w:sz="4" w:space="0" w:color="auto"/>
              <w:right w:val="single" w:sz="4" w:space="0" w:color="auto"/>
            </w:tcBorders>
            <w:shd w:val="clear" w:color="auto" w:fill="auto"/>
            <w:vAlign w:val="center"/>
            <w:hideMark/>
          </w:tcPr>
          <w:p w14:paraId="510C29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00" w:type="dxa"/>
            <w:tcBorders>
              <w:top w:val="nil"/>
              <w:left w:val="nil"/>
              <w:bottom w:val="single" w:sz="4" w:space="0" w:color="auto"/>
              <w:right w:val="single" w:sz="4" w:space="0" w:color="auto"/>
            </w:tcBorders>
            <w:shd w:val="clear" w:color="auto" w:fill="auto"/>
            <w:vAlign w:val="center"/>
            <w:hideMark/>
          </w:tcPr>
          <w:p w14:paraId="5A8EEAC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20" w:type="dxa"/>
            <w:tcBorders>
              <w:top w:val="nil"/>
              <w:left w:val="nil"/>
              <w:bottom w:val="single" w:sz="4" w:space="0" w:color="auto"/>
              <w:right w:val="single" w:sz="4" w:space="0" w:color="auto"/>
            </w:tcBorders>
            <w:shd w:val="clear" w:color="auto" w:fill="auto"/>
            <w:vAlign w:val="center"/>
            <w:hideMark/>
          </w:tcPr>
          <w:p w14:paraId="37D1AA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253,5</w:t>
            </w:r>
          </w:p>
        </w:tc>
        <w:tc>
          <w:tcPr>
            <w:tcW w:w="1100" w:type="dxa"/>
            <w:tcBorders>
              <w:top w:val="nil"/>
              <w:left w:val="nil"/>
              <w:bottom w:val="single" w:sz="4" w:space="0" w:color="auto"/>
              <w:right w:val="single" w:sz="4" w:space="0" w:color="auto"/>
            </w:tcBorders>
            <w:shd w:val="clear" w:color="auto" w:fill="auto"/>
            <w:vAlign w:val="center"/>
            <w:hideMark/>
          </w:tcPr>
          <w:p w14:paraId="0176E70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c>
          <w:tcPr>
            <w:tcW w:w="1100" w:type="dxa"/>
            <w:tcBorders>
              <w:top w:val="nil"/>
              <w:left w:val="nil"/>
              <w:bottom w:val="single" w:sz="4" w:space="0" w:color="auto"/>
              <w:right w:val="single" w:sz="4" w:space="0" w:color="auto"/>
            </w:tcBorders>
            <w:shd w:val="clear" w:color="auto" w:fill="auto"/>
            <w:vAlign w:val="center"/>
            <w:hideMark/>
          </w:tcPr>
          <w:p w14:paraId="4989097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c>
          <w:tcPr>
            <w:tcW w:w="1100" w:type="dxa"/>
            <w:tcBorders>
              <w:top w:val="nil"/>
              <w:left w:val="nil"/>
              <w:bottom w:val="single" w:sz="4" w:space="0" w:color="auto"/>
              <w:right w:val="single" w:sz="4" w:space="0" w:color="auto"/>
            </w:tcBorders>
            <w:shd w:val="clear" w:color="auto" w:fill="auto"/>
            <w:vAlign w:val="center"/>
            <w:hideMark/>
          </w:tcPr>
          <w:p w14:paraId="293D475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79,7</w:t>
            </w:r>
          </w:p>
        </w:tc>
      </w:tr>
      <w:tr w:rsidR="006E1083" w:rsidRPr="006E1083" w14:paraId="4FA4A0A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9CD1B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6.1</w:t>
            </w:r>
          </w:p>
        </w:tc>
        <w:tc>
          <w:tcPr>
            <w:tcW w:w="992" w:type="dxa"/>
            <w:tcBorders>
              <w:top w:val="nil"/>
              <w:left w:val="nil"/>
              <w:bottom w:val="single" w:sz="4" w:space="0" w:color="auto"/>
              <w:right w:val="single" w:sz="4" w:space="0" w:color="auto"/>
            </w:tcBorders>
            <w:shd w:val="clear" w:color="auto" w:fill="auto"/>
            <w:vAlign w:val="center"/>
            <w:hideMark/>
          </w:tcPr>
          <w:p w14:paraId="7E276A7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92D69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E30364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20" w:type="dxa"/>
            <w:tcBorders>
              <w:top w:val="nil"/>
              <w:left w:val="nil"/>
              <w:bottom w:val="single" w:sz="4" w:space="0" w:color="auto"/>
              <w:right w:val="single" w:sz="4" w:space="0" w:color="auto"/>
            </w:tcBorders>
            <w:shd w:val="clear" w:color="auto" w:fill="auto"/>
            <w:vAlign w:val="center"/>
            <w:hideMark/>
          </w:tcPr>
          <w:p w14:paraId="4A9E462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20" w:type="dxa"/>
            <w:tcBorders>
              <w:top w:val="nil"/>
              <w:left w:val="nil"/>
              <w:bottom w:val="single" w:sz="4" w:space="0" w:color="auto"/>
              <w:right w:val="single" w:sz="4" w:space="0" w:color="auto"/>
            </w:tcBorders>
            <w:shd w:val="clear" w:color="auto" w:fill="auto"/>
            <w:vAlign w:val="center"/>
            <w:hideMark/>
          </w:tcPr>
          <w:p w14:paraId="34F678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00" w:type="dxa"/>
            <w:tcBorders>
              <w:top w:val="nil"/>
              <w:left w:val="nil"/>
              <w:bottom w:val="single" w:sz="4" w:space="0" w:color="auto"/>
              <w:right w:val="single" w:sz="4" w:space="0" w:color="auto"/>
            </w:tcBorders>
            <w:shd w:val="clear" w:color="auto" w:fill="auto"/>
            <w:vAlign w:val="center"/>
            <w:hideMark/>
          </w:tcPr>
          <w:p w14:paraId="6E6B26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00" w:type="dxa"/>
            <w:tcBorders>
              <w:top w:val="nil"/>
              <w:left w:val="nil"/>
              <w:bottom w:val="single" w:sz="4" w:space="0" w:color="auto"/>
              <w:right w:val="single" w:sz="4" w:space="0" w:color="auto"/>
            </w:tcBorders>
            <w:shd w:val="clear" w:color="auto" w:fill="auto"/>
            <w:vAlign w:val="center"/>
            <w:hideMark/>
          </w:tcPr>
          <w:p w14:paraId="1FA997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20" w:type="dxa"/>
            <w:tcBorders>
              <w:top w:val="nil"/>
              <w:left w:val="nil"/>
              <w:bottom w:val="single" w:sz="4" w:space="0" w:color="auto"/>
              <w:right w:val="single" w:sz="4" w:space="0" w:color="auto"/>
            </w:tcBorders>
            <w:shd w:val="clear" w:color="auto" w:fill="auto"/>
            <w:vAlign w:val="center"/>
            <w:hideMark/>
          </w:tcPr>
          <w:p w14:paraId="4833DA2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489,9</w:t>
            </w:r>
          </w:p>
        </w:tc>
        <w:tc>
          <w:tcPr>
            <w:tcW w:w="1100" w:type="dxa"/>
            <w:tcBorders>
              <w:top w:val="nil"/>
              <w:left w:val="nil"/>
              <w:bottom w:val="single" w:sz="4" w:space="0" w:color="auto"/>
              <w:right w:val="single" w:sz="4" w:space="0" w:color="auto"/>
            </w:tcBorders>
            <w:shd w:val="clear" w:color="auto" w:fill="auto"/>
            <w:vAlign w:val="center"/>
            <w:hideMark/>
          </w:tcPr>
          <w:p w14:paraId="0845782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1ED2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86CE4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7D3F648C"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9B43A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6.2 </w:t>
            </w:r>
          </w:p>
        </w:tc>
        <w:tc>
          <w:tcPr>
            <w:tcW w:w="992" w:type="dxa"/>
            <w:tcBorders>
              <w:top w:val="nil"/>
              <w:left w:val="nil"/>
              <w:bottom w:val="single" w:sz="4" w:space="0" w:color="auto"/>
              <w:right w:val="single" w:sz="4" w:space="0" w:color="auto"/>
            </w:tcBorders>
            <w:shd w:val="clear" w:color="auto" w:fill="auto"/>
            <w:vAlign w:val="center"/>
            <w:hideMark/>
          </w:tcPr>
          <w:p w14:paraId="123AE88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78F7E8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995AB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20" w:type="dxa"/>
            <w:tcBorders>
              <w:top w:val="nil"/>
              <w:left w:val="nil"/>
              <w:bottom w:val="single" w:sz="4" w:space="0" w:color="auto"/>
              <w:right w:val="single" w:sz="4" w:space="0" w:color="auto"/>
            </w:tcBorders>
            <w:shd w:val="clear" w:color="auto" w:fill="auto"/>
            <w:vAlign w:val="center"/>
            <w:hideMark/>
          </w:tcPr>
          <w:p w14:paraId="5DD6B1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20" w:type="dxa"/>
            <w:tcBorders>
              <w:top w:val="nil"/>
              <w:left w:val="nil"/>
              <w:bottom w:val="single" w:sz="4" w:space="0" w:color="auto"/>
              <w:right w:val="single" w:sz="4" w:space="0" w:color="auto"/>
            </w:tcBorders>
            <w:shd w:val="clear" w:color="auto" w:fill="auto"/>
            <w:vAlign w:val="center"/>
            <w:hideMark/>
          </w:tcPr>
          <w:p w14:paraId="105514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00" w:type="dxa"/>
            <w:tcBorders>
              <w:top w:val="nil"/>
              <w:left w:val="nil"/>
              <w:bottom w:val="single" w:sz="4" w:space="0" w:color="auto"/>
              <w:right w:val="single" w:sz="4" w:space="0" w:color="auto"/>
            </w:tcBorders>
            <w:shd w:val="clear" w:color="auto" w:fill="auto"/>
            <w:vAlign w:val="center"/>
            <w:hideMark/>
          </w:tcPr>
          <w:p w14:paraId="2B0FAF5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00" w:type="dxa"/>
            <w:tcBorders>
              <w:top w:val="nil"/>
              <w:left w:val="nil"/>
              <w:bottom w:val="single" w:sz="4" w:space="0" w:color="auto"/>
              <w:right w:val="single" w:sz="4" w:space="0" w:color="auto"/>
            </w:tcBorders>
            <w:shd w:val="clear" w:color="auto" w:fill="auto"/>
            <w:vAlign w:val="center"/>
            <w:hideMark/>
          </w:tcPr>
          <w:p w14:paraId="13C5A8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20" w:type="dxa"/>
            <w:tcBorders>
              <w:top w:val="nil"/>
              <w:left w:val="nil"/>
              <w:bottom w:val="single" w:sz="4" w:space="0" w:color="auto"/>
              <w:right w:val="single" w:sz="4" w:space="0" w:color="auto"/>
            </w:tcBorders>
            <w:shd w:val="clear" w:color="auto" w:fill="auto"/>
            <w:vAlign w:val="center"/>
            <w:hideMark/>
          </w:tcPr>
          <w:p w14:paraId="20E2885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3497,7</w:t>
            </w:r>
          </w:p>
        </w:tc>
        <w:tc>
          <w:tcPr>
            <w:tcW w:w="1100" w:type="dxa"/>
            <w:tcBorders>
              <w:top w:val="nil"/>
              <w:left w:val="nil"/>
              <w:bottom w:val="single" w:sz="4" w:space="0" w:color="auto"/>
              <w:right w:val="single" w:sz="4" w:space="0" w:color="auto"/>
            </w:tcBorders>
            <w:shd w:val="clear" w:color="auto" w:fill="auto"/>
            <w:vAlign w:val="center"/>
            <w:hideMark/>
          </w:tcPr>
          <w:p w14:paraId="2D9574B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ABFED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5BDD2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10CED52A"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40151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6.2/2 предусмотренная к строительству</w:t>
            </w:r>
          </w:p>
        </w:tc>
        <w:tc>
          <w:tcPr>
            <w:tcW w:w="992" w:type="dxa"/>
            <w:tcBorders>
              <w:top w:val="nil"/>
              <w:left w:val="nil"/>
              <w:bottom w:val="single" w:sz="4" w:space="0" w:color="auto"/>
              <w:right w:val="single" w:sz="4" w:space="0" w:color="auto"/>
            </w:tcBorders>
            <w:shd w:val="clear" w:color="auto" w:fill="auto"/>
            <w:vAlign w:val="center"/>
            <w:hideMark/>
          </w:tcPr>
          <w:p w14:paraId="4190872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609D5B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FC190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FC4A22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8CA4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F7D8A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4256F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0E93F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4EABC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c>
          <w:tcPr>
            <w:tcW w:w="1100" w:type="dxa"/>
            <w:tcBorders>
              <w:top w:val="nil"/>
              <w:left w:val="nil"/>
              <w:bottom w:val="single" w:sz="4" w:space="0" w:color="auto"/>
              <w:right w:val="single" w:sz="4" w:space="0" w:color="auto"/>
            </w:tcBorders>
            <w:shd w:val="clear" w:color="auto" w:fill="auto"/>
            <w:vAlign w:val="center"/>
            <w:hideMark/>
          </w:tcPr>
          <w:p w14:paraId="79214E6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c>
          <w:tcPr>
            <w:tcW w:w="1100" w:type="dxa"/>
            <w:tcBorders>
              <w:top w:val="nil"/>
              <w:left w:val="nil"/>
              <w:bottom w:val="single" w:sz="4" w:space="0" w:color="auto"/>
              <w:right w:val="single" w:sz="4" w:space="0" w:color="auto"/>
            </w:tcBorders>
            <w:shd w:val="clear" w:color="auto" w:fill="auto"/>
            <w:vAlign w:val="center"/>
            <w:hideMark/>
          </w:tcPr>
          <w:p w14:paraId="0DC9C6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459,3</w:t>
            </w:r>
          </w:p>
        </w:tc>
      </w:tr>
      <w:tr w:rsidR="006E1083" w:rsidRPr="006E1083" w14:paraId="3A118813"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D4664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6.2/1предусмотренная к строительству</w:t>
            </w:r>
          </w:p>
        </w:tc>
        <w:tc>
          <w:tcPr>
            <w:tcW w:w="992" w:type="dxa"/>
            <w:tcBorders>
              <w:top w:val="nil"/>
              <w:left w:val="nil"/>
              <w:bottom w:val="single" w:sz="4" w:space="0" w:color="auto"/>
              <w:right w:val="single" w:sz="4" w:space="0" w:color="auto"/>
            </w:tcBorders>
            <w:shd w:val="clear" w:color="auto" w:fill="auto"/>
            <w:vAlign w:val="center"/>
            <w:hideMark/>
          </w:tcPr>
          <w:p w14:paraId="146395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B737F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9013BE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F644C4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CF62E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0126F0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3AD0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4FB2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7210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c>
          <w:tcPr>
            <w:tcW w:w="1100" w:type="dxa"/>
            <w:tcBorders>
              <w:top w:val="nil"/>
              <w:left w:val="nil"/>
              <w:bottom w:val="single" w:sz="4" w:space="0" w:color="auto"/>
              <w:right w:val="single" w:sz="4" w:space="0" w:color="auto"/>
            </w:tcBorders>
            <w:shd w:val="clear" w:color="auto" w:fill="auto"/>
            <w:vAlign w:val="center"/>
            <w:hideMark/>
          </w:tcPr>
          <w:p w14:paraId="57F7AC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c>
          <w:tcPr>
            <w:tcW w:w="1100" w:type="dxa"/>
            <w:tcBorders>
              <w:top w:val="nil"/>
              <w:left w:val="nil"/>
              <w:bottom w:val="single" w:sz="4" w:space="0" w:color="auto"/>
              <w:right w:val="single" w:sz="4" w:space="0" w:color="auto"/>
            </w:tcBorders>
            <w:shd w:val="clear" w:color="auto" w:fill="auto"/>
            <w:vAlign w:val="center"/>
            <w:hideMark/>
          </w:tcPr>
          <w:p w14:paraId="539C9B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359,4</w:t>
            </w:r>
          </w:p>
        </w:tc>
      </w:tr>
      <w:tr w:rsidR="006E1083" w:rsidRPr="006E1083" w14:paraId="3BA7C4C3"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D9E05C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6.5 </w:t>
            </w:r>
          </w:p>
        </w:tc>
        <w:tc>
          <w:tcPr>
            <w:tcW w:w="992" w:type="dxa"/>
            <w:tcBorders>
              <w:top w:val="nil"/>
              <w:left w:val="nil"/>
              <w:bottom w:val="single" w:sz="4" w:space="0" w:color="auto"/>
              <w:right w:val="single" w:sz="4" w:space="0" w:color="auto"/>
            </w:tcBorders>
            <w:shd w:val="clear" w:color="auto" w:fill="auto"/>
            <w:vAlign w:val="center"/>
            <w:hideMark/>
          </w:tcPr>
          <w:p w14:paraId="424FE0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0D7400A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64A788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1FF067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FA911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401D9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603DE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D7C8E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E748E5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885430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69F9F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7082F838" w14:textId="77777777" w:rsidTr="006E1083">
        <w:trPr>
          <w:trHeight w:val="28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E3437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6.6 </w:t>
            </w:r>
          </w:p>
        </w:tc>
        <w:tc>
          <w:tcPr>
            <w:tcW w:w="992" w:type="dxa"/>
            <w:tcBorders>
              <w:top w:val="nil"/>
              <w:left w:val="nil"/>
              <w:bottom w:val="single" w:sz="4" w:space="0" w:color="auto"/>
              <w:right w:val="single" w:sz="4" w:space="0" w:color="auto"/>
            </w:tcBorders>
            <w:shd w:val="clear" w:color="auto" w:fill="auto"/>
            <w:vAlign w:val="center"/>
            <w:hideMark/>
          </w:tcPr>
          <w:p w14:paraId="24468CE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Собственные нужды</w:t>
            </w:r>
          </w:p>
        </w:tc>
        <w:tc>
          <w:tcPr>
            <w:tcW w:w="960" w:type="dxa"/>
            <w:tcBorders>
              <w:top w:val="nil"/>
              <w:left w:val="nil"/>
              <w:bottom w:val="single" w:sz="4" w:space="0" w:color="auto"/>
              <w:right w:val="single" w:sz="4" w:space="0" w:color="auto"/>
            </w:tcBorders>
            <w:shd w:val="clear" w:color="auto" w:fill="auto"/>
            <w:vAlign w:val="center"/>
            <w:hideMark/>
          </w:tcPr>
          <w:p w14:paraId="41975D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6E9943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20" w:type="dxa"/>
            <w:tcBorders>
              <w:top w:val="nil"/>
              <w:left w:val="nil"/>
              <w:bottom w:val="single" w:sz="4" w:space="0" w:color="auto"/>
              <w:right w:val="single" w:sz="4" w:space="0" w:color="auto"/>
            </w:tcBorders>
            <w:shd w:val="clear" w:color="auto" w:fill="auto"/>
            <w:vAlign w:val="center"/>
            <w:hideMark/>
          </w:tcPr>
          <w:p w14:paraId="29E8EB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20" w:type="dxa"/>
            <w:tcBorders>
              <w:top w:val="nil"/>
              <w:left w:val="nil"/>
              <w:bottom w:val="single" w:sz="4" w:space="0" w:color="auto"/>
              <w:right w:val="single" w:sz="4" w:space="0" w:color="auto"/>
            </w:tcBorders>
            <w:shd w:val="clear" w:color="auto" w:fill="auto"/>
            <w:vAlign w:val="center"/>
            <w:hideMark/>
          </w:tcPr>
          <w:p w14:paraId="67A2A3E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00" w:type="dxa"/>
            <w:tcBorders>
              <w:top w:val="nil"/>
              <w:left w:val="nil"/>
              <w:bottom w:val="single" w:sz="4" w:space="0" w:color="auto"/>
              <w:right w:val="single" w:sz="4" w:space="0" w:color="auto"/>
            </w:tcBorders>
            <w:shd w:val="clear" w:color="auto" w:fill="auto"/>
            <w:vAlign w:val="center"/>
            <w:hideMark/>
          </w:tcPr>
          <w:p w14:paraId="6576703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00" w:type="dxa"/>
            <w:tcBorders>
              <w:top w:val="nil"/>
              <w:left w:val="nil"/>
              <w:bottom w:val="single" w:sz="4" w:space="0" w:color="auto"/>
              <w:right w:val="single" w:sz="4" w:space="0" w:color="auto"/>
            </w:tcBorders>
            <w:shd w:val="clear" w:color="auto" w:fill="auto"/>
            <w:vAlign w:val="center"/>
            <w:hideMark/>
          </w:tcPr>
          <w:p w14:paraId="0BBAE6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20" w:type="dxa"/>
            <w:tcBorders>
              <w:top w:val="nil"/>
              <w:left w:val="nil"/>
              <w:bottom w:val="single" w:sz="4" w:space="0" w:color="auto"/>
              <w:right w:val="single" w:sz="4" w:space="0" w:color="auto"/>
            </w:tcBorders>
            <w:shd w:val="clear" w:color="auto" w:fill="auto"/>
            <w:vAlign w:val="center"/>
            <w:hideMark/>
          </w:tcPr>
          <w:p w14:paraId="1C1B9A7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00" w:type="dxa"/>
            <w:tcBorders>
              <w:top w:val="nil"/>
              <w:left w:val="nil"/>
              <w:bottom w:val="single" w:sz="4" w:space="0" w:color="auto"/>
              <w:right w:val="single" w:sz="4" w:space="0" w:color="auto"/>
            </w:tcBorders>
            <w:shd w:val="clear" w:color="auto" w:fill="auto"/>
            <w:vAlign w:val="center"/>
            <w:hideMark/>
          </w:tcPr>
          <w:p w14:paraId="6A029C1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00" w:type="dxa"/>
            <w:tcBorders>
              <w:top w:val="nil"/>
              <w:left w:val="nil"/>
              <w:bottom w:val="single" w:sz="4" w:space="0" w:color="auto"/>
              <w:right w:val="single" w:sz="4" w:space="0" w:color="auto"/>
            </w:tcBorders>
            <w:shd w:val="clear" w:color="auto" w:fill="auto"/>
            <w:vAlign w:val="center"/>
            <w:hideMark/>
          </w:tcPr>
          <w:p w14:paraId="012A8FF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14,4</w:t>
            </w:r>
          </w:p>
        </w:tc>
        <w:tc>
          <w:tcPr>
            <w:tcW w:w="1100" w:type="dxa"/>
            <w:tcBorders>
              <w:top w:val="nil"/>
              <w:left w:val="nil"/>
              <w:bottom w:val="single" w:sz="4" w:space="0" w:color="auto"/>
              <w:right w:val="single" w:sz="4" w:space="0" w:color="auto"/>
            </w:tcBorders>
            <w:shd w:val="clear" w:color="auto" w:fill="auto"/>
            <w:vAlign w:val="center"/>
            <w:hideMark/>
          </w:tcPr>
          <w:p w14:paraId="58E1FB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3,6</w:t>
            </w:r>
          </w:p>
        </w:tc>
      </w:tr>
    </w:tbl>
    <w:p w14:paraId="28B7F09D" w14:textId="37AEF965" w:rsidR="007D1B69" w:rsidRDefault="007D1B69" w:rsidP="00B76FCE">
      <w:pPr>
        <w:spacing w:after="0" w:line="276" w:lineRule="auto"/>
        <w:jc w:val="both"/>
        <w:rPr>
          <w:rFonts w:ascii="Times New Roman" w:hAnsi="Times New Roman" w:cs="Times New Roman"/>
          <w:sz w:val="26"/>
          <w:szCs w:val="26"/>
        </w:rPr>
        <w:sectPr w:rsidR="007D1B69" w:rsidSect="006E1083">
          <w:pgSz w:w="16840" w:h="11910" w:orient="landscape"/>
          <w:pgMar w:top="1134" w:right="1134" w:bottom="567" w:left="1134" w:header="567" w:footer="567" w:gutter="0"/>
          <w:cols w:space="720"/>
          <w:titlePg/>
          <w:docGrid w:linePitch="299"/>
        </w:sectPr>
      </w:pPr>
    </w:p>
    <w:p w14:paraId="339682F0" w14:textId="77777777" w:rsidR="00B76FCE" w:rsidRPr="00B76FCE" w:rsidRDefault="00586B65" w:rsidP="00E11DF6">
      <w:pPr>
        <w:pStyle w:val="33"/>
        <w:widowControl/>
        <w:numPr>
          <w:ilvl w:val="2"/>
          <w:numId w:val="13"/>
        </w:numPr>
        <w:spacing w:before="0" w:after="240"/>
        <w:ind w:left="0" w:firstLine="0"/>
        <w:rPr>
          <w:b w:val="0"/>
          <w:i w:val="0"/>
          <w:iCs w:val="0"/>
          <w:sz w:val="26"/>
          <w:szCs w:val="26"/>
        </w:rPr>
      </w:pPr>
      <w:bookmarkStart w:id="34" w:name="_Toc132115754"/>
      <w:r>
        <w:rPr>
          <w:i w:val="0"/>
          <w:iCs w:val="0"/>
          <w:sz w:val="26"/>
          <w:szCs w:val="26"/>
        </w:rPr>
        <w:lastRenderedPageBreak/>
        <w:tab/>
      </w:r>
      <w:bookmarkStart w:id="35" w:name="_Toc220880005"/>
      <w:r w:rsidR="00B76FCE" w:rsidRPr="00B76FCE">
        <w:rPr>
          <w:i w:val="0"/>
          <w:iCs w:val="0"/>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4"/>
      <w:bookmarkEnd w:id="35"/>
    </w:p>
    <w:p w14:paraId="302A0B1A" w14:textId="77777777" w:rsidR="00B76FCE" w:rsidRDefault="00586B65" w:rsidP="009E4052">
      <w:pPr>
        <w:spacing w:after="0" w:line="276" w:lineRule="auto"/>
        <w:ind w:firstLine="708"/>
        <w:jc w:val="both"/>
        <w:rPr>
          <w:rFonts w:ascii="Times New Roman" w:hAnsi="Times New Roman" w:cs="Times New Roman"/>
          <w:sz w:val="26"/>
          <w:szCs w:val="26"/>
        </w:rPr>
      </w:pPr>
      <w:r w:rsidRPr="00586B65">
        <w:rPr>
          <w:rFonts w:ascii="Times New Roman" w:hAnsi="Times New Roman" w:cs="Times New Roman"/>
          <w:sz w:val="26"/>
          <w:szCs w:val="26"/>
        </w:rPr>
        <w:t>Значения существующих и перспективных потерь тепловой энергии</w:t>
      </w:r>
      <w:r w:rsidRPr="00586B65">
        <w:rPr>
          <w:rFonts w:ascii="Times New Roman" w:hAnsi="Times New Roman" w:cs="Times New Roman"/>
        </w:rPr>
        <w:t xml:space="preserve"> </w:t>
      </w:r>
      <w:r w:rsidRPr="00586B65">
        <w:rPr>
          <w:rFonts w:ascii="Times New Roman" w:hAnsi="Times New Roman" w:cs="Times New Roman"/>
          <w:sz w:val="26"/>
          <w:szCs w:val="26"/>
        </w:rPr>
        <w:t xml:space="preserve">приведены в таблице </w:t>
      </w:r>
      <w:r w:rsidR="00D67C11">
        <w:rPr>
          <w:rFonts w:ascii="Times New Roman" w:hAnsi="Times New Roman" w:cs="Times New Roman"/>
          <w:sz w:val="26"/>
          <w:szCs w:val="26"/>
        </w:rPr>
        <w:t>ниже.</w:t>
      </w:r>
    </w:p>
    <w:p w14:paraId="57F8BD16" w14:textId="77777777" w:rsidR="00D67C11" w:rsidRDefault="00D67C11" w:rsidP="00B76FCE">
      <w:pPr>
        <w:spacing w:after="0" w:line="276" w:lineRule="auto"/>
        <w:jc w:val="both"/>
        <w:rPr>
          <w:rFonts w:ascii="Times New Roman" w:hAnsi="Times New Roman" w:cs="Times New Roman"/>
          <w:sz w:val="26"/>
          <w:szCs w:val="26"/>
        </w:rPr>
      </w:pPr>
    </w:p>
    <w:p w14:paraId="7C7ACA42" w14:textId="77777777" w:rsidR="00D67C11" w:rsidRDefault="00D67C11" w:rsidP="00D67C11">
      <w:pPr>
        <w:spacing w:after="0" w:line="276" w:lineRule="auto"/>
        <w:jc w:val="both"/>
        <w:rPr>
          <w:rFonts w:ascii="Times New Roman" w:hAnsi="Times New Roman" w:cs="Times New Roman"/>
          <w:b/>
          <w:bCs/>
          <w:sz w:val="26"/>
          <w:szCs w:val="26"/>
        </w:rPr>
        <w:sectPr w:rsidR="00D67C11" w:rsidSect="000E15B8">
          <w:pgSz w:w="11910" w:h="16840"/>
          <w:pgMar w:top="1134" w:right="567" w:bottom="1134" w:left="1134" w:header="567" w:footer="567" w:gutter="0"/>
          <w:cols w:space="720"/>
          <w:titlePg/>
          <w:docGrid w:linePitch="299"/>
        </w:sectPr>
      </w:pPr>
    </w:p>
    <w:p w14:paraId="0DAE3AF1" w14:textId="073FD1F2" w:rsidR="00D67C11" w:rsidRDefault="00D67C11" w:rsidP="00780B9A">
      <w:pPr>
        <w:spacing w:line="276" w:lineRule="auto"/>
        <w:jc w:val="both"/>
        <w:rPr>
          <w:rFonts w:ascii="Times New Roman" w:hAnsi="Times New Roman" w:cs="Times New Roman"/>
          <w:sz w:val="26"/>
          <w:szCs w:val="26"/>
        </w:rPr>
      </w:pPr>
      <w:r w:rsidRPr="00D67C11">
        <w:rPr>
          <w:rFonts w:ascii="Times New Roman" w:hAnsi="Times New Roman" w:cs="Times New Roman"/>
          <w:b/>
          <w:bCs/>
          <w:sz w:val="26"/>
          <w:szCs w:val="26"/>
        </w:rPr>
        <w:lastRenderedPageBreak/>
        <w:t xml:space="preserve">Таблица </w:t>
      </w:r>
      <w:r w:rsidR="00DC16EA">
        <w:rPr>
          <w:rFonts w:ascii="Times New Roman" w:hAnsi="Times New Roman" w:cs="Times New Roman"/>
          <w:b/>
          <w:bCs/>
          <w:sz w:val="26"/>
          <w:szCs w:val="26"/>
        </w:rPr>
        <w:t>8</w:t>
      </w:r>
      <w:r>
        <w:rPr>
          <w:rFonts w:ascii="Times New Roman" w:hAnsi="Times New Roman" w:cs="Times New Roman"/>
          <w:b/>
          <w:bCs/>
          <w:sz w:val="26"/>
          <w:szCs w:val="26"/>
        </w:rPr>
        <w:t>.</w:t>
      </w:r>
      <w:r>
        <w:rPr>
          <w:rFonts w:ascii="Times New Roman" w:hAnsi="Times New Roman" w:cs="Times New Roman"/>
          <w:sz w:val="26"/>
          <w:szCs w:val="26"/>
        </w:rPr>
        <w:t xml:space="preserve"> </w:t>
      </w:r>
      <w:r w:rsidRPr="00586B65">
        <w:rPr>
          <w:rFonts w:ascii="Times New Roman" w:hAnsi="Times New Roman" w:cs="Times New Roman"/>
          <w:sz w:val="26"/>
          <w:szCs w:val="26"/>
        </w:rPr>
        <w:t>Значения существующих и перспективных потерь тепловой энергии</w:t>
      </w:r>
    </w:p>
    <w:tbl>
      <w:tblPr>
        <w:tblW w:w="14816" w:type="dxa"/>
        <w:tblInd w:w="113" w:type="dxa"/>
        <w:tblLook w:val="04A0" w:firstRow="1" w:lastRow="0" w:firstColumn="1" w:lastColumn="0" w:noHBand="0" w:noVBand="1"/>
      </w:tblPr>
      <w:tblGrid>
        <w:gridCol w:w="2405"/>
        <w:gridCol w:w="1491"/>
        <w:gridCol w:w="960"/>
        <w:gridCol w:w="1100"/>
        <w:gridCol w:w="1120"/>
        <w:gridCol w:w="1120"/>
        <w:gridCol w:w="1100"/>
        <w:gridCol w:w="1100"/>
        <w:gridCol w:w="1120"/>
        <w:gridCol w:w="1100"/>
        <w:gridCol w:w="1100"/>
        <w:gridCol w:w="1100"/>
      </w:tblGrid>
      <w:tr w:rsidR="006E1083" w:rsidRPr="006E1083" w14:paraId="5EF3D970" w14:textId="77777777" w:rsidTr="006E1083">
        <w:trPr>
          <w:trHeight w:val="288"/>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DAE3C" w14:textId="77777777" w:rsidR="006E1083" w:rsidRPr="006E1083" w:rsidRDefault="006E1083" w:rsidP="006E1083">
            <w:pPr>
              <w:spacing w:after="0" w:line="240" w:lineRule="auto"/>
              <w:jc w:val="center"/>
              <w:rPr>
                <w:rFonts w:ascii="Times New Roman" w:eastAsia="Times New Roman" w:hAnsi="Times New Roman" w:cs="Times New Roman"/>
                <w:color w:val="000000"/>
                <w:lang w:eastAsia="ru-RU"/>
              </w:rPr>
            </w:pPr>
            <w:r w:rsidRPr="006E1083">
              <w:rPr>
                <w:rFonts w:ascii="Times New Roman" w:eastAsia="Times New Roman" w:hAnsi="Times New Roman" w:cs="Times New Roman"/>
                <w:color w:val="000000"/>
                <w:lang w:eastAsia="ru-RU"/>
              </w:rPr>
              <w:t>Источник</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0881F1B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C21C8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ГОД</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7074FA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E86FC2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B8439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A90CCC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00DD3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D79A47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EA70D5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9B7D7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CE3EC7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2041</w:t>
            </w:r>
          </w:p>
        </w:tc>
      </w:tr>
      <w:tr w:rsidR="006E1083" w:rsidRPr="006E1083" w14:paraId="63B8C2DA"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BE984B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1.1</w:t>
            </w:r>
          </w:p>
        </w:tc>
        <w:tc>
          <w:tcPr>
            <w:tcW w:w="1491" w:type="dxa"/>
            <w:tcBorders>
              <w:top w:val="nil"/>
              <w:left w:val="nil"/>
              <w:bottom w:val="single" w:sz="4" w:space="0" w:color="auto"/>
              <w:right w:val="single" w:sz="4" w:space="0" w:color="auto"/>
            </w:tcBorders>
            <w:shd w:val="clear" w:color="auto" w:fill="auto"/>
            <w:vAlign w:val="center"/>
            <w:hideMark/>
          </w:tcPr>
          <w:p w14:paraId="589530F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E83DDA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3DA2C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20" w:type="dxa"/>
            <w:tcBorders>
              <w:top w:val="nil"/>
              <w:left w:val="nil"/>
              <w:bottom w:val="single" w:sz="4" w:space="0" w:color="auto"/>
              <w:right w:val="single" w:sz="4" w:space="0" w:color="auto"/>
            </w:tcBorders>
            <w:shd w:val="clear" w:color="auto" w:fill="auto"/>
            <w:vAlign w:val="center"/>
            <w:hideMark/>
          </w:tcPr>
          <w:p w14:paraId="73FA45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20" w:type="dxa"/>
            <w:tcBorders>
              <w:top w:val="nil"/>
              <w:left w:val="nil"/>
              <w:bottom w:val="single" w:sz="4" w:space="0" w:color="auto"/>
              <w:right w:val="single" w:sz="4" w:space="0" w:color="auto"/>
            </w:tcBorders>
            <w:shd w:val="clear" w:color="auto" w:fill="auto"/>
            <w:vAlign w:val="center"/>
            <w:hideMark/>
          </w:tcPr>
          <w:p w14:paraId="6356C08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2247FC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D4646B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20" w:type="dxa"/>
            <w:tcBorders>
              <w:top w:val="nil"/>
              <w:left w:val="nil"/>
              <w:bottom w:val="single" w:sz="4" w:space="0" w:color="auto"/>
              <w:right w:val="single" w:sz="4" w:space="0" w:color="auto"/>
            </w:tcBorders>
            <w:shd w:val="clear" w:color="auto" w:fill="auto"/>
            <w:vAlign w:val="center"/>
            <w:hideMark/>
          </w:tcPr>
          <w:p w14:paraId="2C12A8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62D80DA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159156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c>
          <w:tcPr>
            <w:tcW w:w="1100" w:type="dxa"/>
            <w:tcBorders>
              <w:top w:val="nil"/>
              <w:left w:val="nil"/>
              <w:bottom w:val="single" w:sz="4" w:space="0" w:color="auto"/>
              <w:right w:val="single" w:sz="4" w:space="0" w:color="auto"/>
            </w:tcBorders>
            <w:shd w:val="clear" w:color="auto" w:fill="auto"/>
            <w:vAlign w:val="center"/>
            <w:hideMark/>
          </w:tcPr>
          <w:p w14:paraId="039E1C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8374,9</w:t>
            </w:r>
          </w:p>
        </w:tc>
      </w:tr>
      <w:tr w:rsidR="006E1083" w:rsidRPr="006E1083" w14:paraId="1CB34C1D"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21809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1.3</w:t>
            </w:r>
          </w:p>
        </w:tc>
        <w:tc>
          <w:tcPr>
            <w:tcW w:w="1491" w:type="dxa"/>
            <w:tcBorders>
              <w:top w:val="nil"/>
              <w:left w:val="nil"/>
              <w:bottom w:val="single" w:sz="4" w:space="0" w:color="auto"/>
              <w:right w:val="single" w:sz="4" w:space="0" w:color="auto"/>
            </w:tcBorders>
            <w:shd w:val="clear" w:color="auto" w:fill="auto"/>
            <w:vAlign w:val="center"/>
            <w:hideMark/>
          </w:tcPr>
          <w:p w14:paraId="2F299C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A5B1A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4262A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20" w:type="dxa"/>
            <w:tcBorders>
              <w:top w:val="nil"/>
              <w:left w:val="nil"/>
              <w:bottom w:val="single" w:sz="4" w:space="0" w:color="auto"/>
              <w:right w:val="single" w:sz="4" w:space="0" w:color="auto"/>
            </w:tcBorders>
            <w:shd w:val="clear" w:color="auto" w:fill="auto"/>
            <w:vAlign w:val="center"/>
            <w:hideMark/>
          </w:tcPr>
          <w:p w14:paraId="073B659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20" w:type="dxa"/>
            <w:tcBorders>
              <w:top w:val="nil"/>
              <w:left w:val="nil"/>
              <w:bottom w:val="single" w:sz="4" w:space="0" w:color="auto"/>
              <w:right w:val="single" w:sz="4" w:space="0" w:color="auto"/>
            </w:tcBorders>
            <w:shd w:val="clear" w:color="auto" w:fill="auto"/>
            <w:vAlign w:val="center"/>
            <w:hideMark/>
          </w:tcPr>
          <w:p w14:paraId="0CB57A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292A154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4E7F6A9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20" w:type="dxa"/>
            <w:tcBorders>
              <w:top w:val="nil"/>
              <w:left w:val="nil"/>
              <w:bottom w:val="single" w:sz="4" w:space="0" w:color="auto"/>
              <w:right w:val="single" w:sz="4" w:space="0" w:color="auto"/>
            </w:tcBorders>
            <w:shd w:val="clear" w:color="auto" w:fill="auto"/>
            <w:vAlign w:val="center"/>
            <w:hideMark/>
          </w:tcPr>
          <w:p w14:paraId="0929BB6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2106A13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166312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c>
          <w:tcPr>
            <w:tcW w:w="1100" w:type="dxa"/>
            <w:tcBorders>
              <w:top w:val="nil"/>
              <w:left w:val="nil"/>
              <w:bottom w:val="single" w:sz="4" w:space="0" w:color="auto"/>
              <w:right w:val="single" w:sz="4" w:space="0" w:color="auto"/>
            </w:tcBorders>
            <w:shd w:val="clear" w:color="auto" w:fill="auto"/>
            <w:vAlign w:val="center"/>
            <w:hideMark/>
          </w:tcPr>
          <w:p w14:paraId="71C48F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12108,9</w:t>
            </w:r>
          </w:p>
        </w:tc>
      </w:tr>
      <w:tr w:rsidR="006E1083" w:rsidRPr="006E1083" w14:paraId="02D7727A"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57BC2B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1.4</w:t>
            </w:r>
          </w:p>
        </w:tc>
        <w:tc>
          <w:tcPr>
            <w:tcW w:w="1491" w:type="dxa"/>
            <w:tcBorders>
              <w:top w:val="nil"/>
              <w:left w:val="nil"/>
              <w:bottom w:val="single" w:sz="4" w:space="0" w:color="auto"/>
              <w:right w:val="single" w:sz="4" w:space="0" w:color="auto"/>
            </w:tcBorders>
            <w:shd w:val="clear" w:color="auto" w:fill="auto"/>
            <w:vAlign w:val="center"/>
            <w:hideMark/>
          </w:tcPr>
          <w:p w14:paraId="17E89E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21DEF4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17263D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C6D2D8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377BE7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3D317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401B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A595A1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E31F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4A61D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99297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043654E3"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E4F5C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Котельная 1.8 (предусмотренная к строительсьву)</w:t>
            </w:r>
          </w:p>
        </w:tc>
        <w:tc>
          <w:tcPr>
            <w:tcW w:w="1491" w:type="dxa"/>
            <w:tcBorders>
              <w:top w:val="nil"/>
              <w:left w:val="nil"/>
              <w:bottom w:val="single" w:sz="4" w:space="0" w:color="auto"/>
              <w:right w:val="single" w:sz="4" w:space="0" w:color="auto"/>
            </w:tcBorders>
            <w:shd w:val="clear" w:color="auto" w:fill="auto"/>
            <w:vAlign w:val="center"/>
            <w:hideMark/>
          </w:tcPr>
          <w:p w14:paraId="658B659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FC567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31756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15F1CB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8DD37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9E6B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8CC74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CC6115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59303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c>
          <w:tcPr>
            <w:tcW w:w="1100" w:type="dxa"/>
            <w:tcBorders>
              <w:top w:val="nil"/>
              <w:left w:val="nil"/>
              <w:bottom w:val="single" w:sz="4" w:space="0" w:color="auto"/>
              <w:right w:val="single" w:sz="4" w:space="0" w:color="auto"/>
            </w:tcBorders>
            <w:shd w:val="clear" w:color="auto" w:fill="auto"/>
            <w:vAlign w:val="center"/>
            <w:hideMark/>
          </w:tcPr>
          <w:p w14:paraId="43E9E80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c>
          <w:tcPr>
            <w:tcW w:w="1100" w:type="dxa"/>
            <w:tcBorders>
              <w:top w:val="nil"/>
              <w:left w:val="nil"/>
              <w:bottom w:val="single" w:sz="4" w:space="0" w:color="auto"/>
              <w:right w:val="single" w:sz="4" w:space="0" w:color="auto"/>
            </w:tcBorders>
            <w:shd w:val="clear" w:color="auto" w:fill="auto"/>
            <w:vAlign w:val="center"/>
            <w:hideMark/>
          </w:tcPr>
          <w:p w14:paraId="7F769B7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2851,3</w:t>
            </w:r>
          </w:p>
        </w:tc>
      </w:tr>
      <w:tr w:rsidR="006E1083" w:rsidRPr="006E1083" w14:paraId="04502620"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3632E4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1.5</w:t>
            </w:r>
          </w:p>
        </w:tc>
        <w:tc>
          <w:tcPr>
            <w:tcW w:w="1491" w:type="dxa"/>
            <w:tcBorders>
              <w:top w:val="nil"/>
              <w:left w:val="nil"/>
              <w:bottom w:val="single" w:sz="4" w:space="0" w:color="auto"/>
              <w:right w:val="single" w:sz="4" w:space="0" w:color="auto"/>
            </w:tcBorders>
            <w:shd w:val="clear" w:color="auto" w:fill="auto"/>
            <w:vAlign w:val="center"/>
            <w:hideMark/>
          </w:tcPr>
          <w:p w14:paraId="7EF435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9BF41F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953AA7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20" w:type="dxa"/>
            <w:tcBorders>
              <w:top w:val="nil"/>
              <w:left w:val="nil"/>
              <w:bottom w:val="single" w:sz="4" w:space="0" w:color="auto"/>
              <w:right w:val="single" w:sz="4" w:space="0" w:color="auto"/>
            </w:tcBorders>
            <w:shd w:val="clear" w:color="auto" w:fill="auto"/>
            <w:vAlign w:val="center"/>
            <w:hideMark/>
          </w:tcPr>
          <w:p w14:paraId="59BFF83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20" w:type="dxa"/>
            <w:tcBorders>
              <w:top w:val="nil"/>
              <w:left w:val="nil"/>
              <w:bottom w:val="single" w:sz="4" w:space="0" w:color="auto"/>
              <w:right w:val="single" w:sz="4" w:space="0" w:color="auto"/>
            </w:tcBorders>
            <w:shd w:val="clear" w:color="auto" w:fill="auto"/>
            <w:vAlign w:val="center"/>
            <w:hideMark/>
          </w:tcPr>
          <w:p w14:paraId="34A327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00" w:type="dxa"/>
            <w:tcBorders>
              <w:top w:val="nil"/>
              <w:left w:val="nil"/>
              <w:bottom w:val="single" w:sz="4" w:space="0" w:color="auto"/>
              <w:right w:val="single" w:sz="4" w:space="0" w:color="auto"/>
            </w:tcBorders>
            <w:shd w:val="clear" w:color="auto" w:fill="auto"/>
            <w:vAlign w:val="center"/>
            <w:hideMark/>
          </w:tcPr>
          <w:p w14:paraId="723ED0C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00" w:type="dxa"/>
            <w:tcBorders>
              <w:top w:val="nil"/>
              <w:left w:val="nil"/>
              <w:bottom w:val="single" w:sz="4" w:space="0" w:color="auto"/>
              <w:right w:val="single" w:sz="4" w:space="0" w:color="auto"/>
            </w:tcBorders>
            <w:shd w:val="clear" w:color="auto" w:fill="auto"/>
            <w:vAlign w:val="center"/>
            <w:hideMark/>
          </w:tcPr>
          <w:p w14:paraId="6EDBAE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9313,6</w:t>
            </w:r>
          </w:p>
        </w:tc>
        <w:tc>
          <w:tcPr>
            <w:tcW w:w="1120" w:type="dxa"/>
            <w:tcBorders>
              <w:top w:val="nil"/>
              <w:left w:val="nil"/>
              <w:bottom w:val="single" w:sz="4" w:space="0" w:color="auto"/>
              <w:right w:val="single" w:sz="4" w:space="0" w:color="auto"/>
            </w:tcBorders>
            <w:shd w:val="clear" w:color="auto" w:fill="auto"/>
            <w:vAlign w:val="center"/>
            <w:hideMark/>
          </w:tcPr>
          <w:p w14:paraId="7CCB8A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277C55F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67FAA9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c>
          <w:tcPr>
            <w:tcW w:w="1100" w:type="dxa"/>
            <w:tcBorders>
              <w:top w:val="nil"/>
              <w:left w:val="nil"/>
              <w:bottom w:val="single" w:sz="4" w:space="0" w:color="auto"/>
              <w:right w:val="single" w:sz="4" w:space="0" w:color="auto"/>
            </w:tcBorders>
            <w:shd w:val="clear" w:color="auto" w:fill="auto"/>
            <w:vAlign w:val="center"/>
            <w:hideMark/>
          </w:tcPr>
          <w:p w14:paraId="1648DC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1882,2</w:t>
            </w:r>
          </w:p>
        </w:tc>
      </w:tr>
      <w:tr w:rsidR="006E1083" w:rsidRPr="006E1083" w14:paraId="5D18F14F" w14:textId="77777777" w:rsidTr="006E1083">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1D34B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№1.6                                                      ООО «Энергокомплекс» (только сети)</w:t>
            </w:r>
          </w:p>
        </w:tc>
        <w:tc>
          <w:tcPr>
            <w:tcW w:w="1491" w:type="dxa"/>
            <w:tcBorders>
              <w:top w:val="nil"/>
              <w:left w:val="nil"/>
              <w:bottom w:val="single" w:sz="4" w:space="0" w:color="auto"/>
              <w:right w:val="single" w:sz="4" w:space="0" w:color="auto"/>
            </w:tcBorders>
            <w:shd w:val="clear" w:color="auto" w:fill="auto"/>
            <w:vAlign w:val="center"/>
            <w:hideMark/>
          </w:tcPr>
          <w:p w14:paraId="720B129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DD46C5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94E19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20" w:type="dxa"/>
            <w:tcBorders>
              <w:top w:val="nil"/>
              <w:left w:val="nil"/>
              <w:bottom w:val="single" w:sz="4" w:space="0" w:color="auto"/>
              <w:right w:val="single" w:sz="4" w:space="0" w:color="auto"/>
            </w:tcBorders>
            <w:shd w:val="clear" w:color="auto" w:fill="auto"/>
            <w:vAlign w:val="center"/>
            <w:hideMark/>
          </w:tcPr>
          <w:p w14:paraId="54317AA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20" w:type="dxa"/>
            <w:tcBorders>
              <w:top w:val="nil"/>
              <w:left w:val="nil"/>
              <w:bottom w:val="single" w:sz="4" w:space="0" w:color="auto"/>
              <w:right w:val="single" w:sz="4" w:space="0" w:color="auto"/>
            </w:tcBorders>
            <w:shd w:val="clear" w:color="auto" w:fill="auto"/>
            <w:vAlign w:val="center"/>
            <w:hideMark/>
          </w:tcPr>
          <w:p w14:paraId="093B4AA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00" w:type="dxa"/>
            <w:tcBorders>
              <w:top w:val="nil"/>
              <w:left w:val="nil"/>
              <w:bottom w:val="single" w:sz="4" w:space="0" w:color="auto"/>
              <w:right w:val="single" w:sz="4" w:space="0" w:color="auto"/>
            </w:tcBorders>
            <w:shd w:val="clear" w:color="auto" w:fill="auto"/>
            <w:vAlign w:val="center"/>
            <w:hideMark/>
          </w:tcPr>
          <w:p w14:paraId="42AB0D4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00" w:type="dxa"/>
            <w:tcBorders>
              <w:top w:val="nil"/>
              <w:left w:val="nil"/>
              <w:bottom w:val="single" w:sz="4" w:space="0" w:color="auto"/>
              <w:right w:val="single" w:sz="4" w:space="0" w:color="auto"/>
            </w:tcBorders>
            <w:shd w:val="clear" w:color="auto" w:fill="auto"/>
            <w:vAlign w:val="center"/>
            <w:hideMark/>
          </w:tcPr>
          <w:p w14:paraId="37285F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8424,2</w:t>
            </w:r>
          </w:p>
        </w:tc>
        <w:tc>
          <w:tcPr>
            <w:tcW w:w="1120" w:type="dxa"/>
            <w:tcBorders>
              <w:top w:val="nil"/>
              <w:left w:val="nil"/>
              <w:bottom w:val="single" w:sz="4" w:space="0" w:color="auto"/>
              <w:right w:val="single" w:sz="4" w:space="0" w:color="auto"/>
            </w:tcBorders>
            <w:shd w:val="clear" w:color="auto" w:fill="auto"/>
            <w:vAlign w:val="center"/>
            <w:hideMark/>
          </w:tcPr>
          <w:p w14:paraId="22EDA96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89BD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3D57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4848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5B8AC8A8"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0EE43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1.7</w:t>
            </w:r>
          </w:p>
        </w:tc>
        <w:tc>
          <w:tcPr>
            <w:tcW w:w="1491" w:type="dxa"/>
            <w:tcBorders>
              <w:top w:val="nil"/>
              <w:left w:val="nil"/>
              <w:bottom w:val="single" w:sz="4" w:space="0" w:color="auto"/>
              <w:right w:val="single" w:sz="4" w:space="0" w:color="auto"/>
            </w:tcBorders>
            <w:shd w:val="clear" w:color="auto" w:fill="auto"/>
            <w:vAlign w:val="center"/>
            <w:hideMark/>
          </w:tcPr>
          <w:p w14:paraId="6F905F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0A25C2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FB56E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E58338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BE06B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D15065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A1A3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06983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60B0C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0E257B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64B8DC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7B7061A0" w14:textId="77777777" w:rsidTr="006E1083">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640CC2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 2 ОА «Находкинский МТП», Портовая,30</w:t>
            </w:r>
          </w:p>
        </w:tc>
        <w:tc>
          <w:tcPr>
            <w:tcW w:w="1491" w:type="dxa"/>
            <w:tcBorders>
              <w:top w:val="nil"/>
              <w:left w:val="nil"/>
              <w:bottom w:val="single" w:sz="4" w:space="0" w:color="auto"/>
              <w:right w:val="single" w:sz="4" w:space="0" w:color="auto"/>
            </w:tcBorders>
            <w:shd w:val="clear" w:color="auto" w:fill="auto"/>
            <w:vAlign w:val="center"/>
            <w:hideMark/>
          </w:tcPr>
          <w:p w14:paraId="2EE5601E" w14:textId="77777777" w:rsidR="006E1083" w:rsidRPr="006E1083" w:rsidRDefault="006E1083" w:rsidP="006E1083">
            <w:pPr>
              <w:spacing w:after="0" w:line="240" w:lineRule="auto"/>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0A5384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D6D3D1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20" w:type="dxa"/>
            <w:tcBorders>
              <w:top w:val="nil"/>
              <w:left w:val="nil"/>
              <w:bottom w:val="single" w:sz="4" w:space="0" w:color="auto"/>
              <w:right w:val="single" w:sz="4" w:space="0" w:color="auto"/>
            </w:tcBorders>
            <w:shd w:val="clear" w:color="auto" w:fill="auto"/>
            <w:vAlign w:val="center"/>
            <w:hideMark/>
          </w:tcPr>
          <w:p w14:paraId="72CE26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20" w:type="dxa"/>
            <w:tcBorders>
              <w:top w:val="nil"/>
              <w:left w:val="nil"/>
              <w:bottom w:val="single" w:sz="4" w:space="0" w:color="auto"/>
              <w:right w:val="single" w:sz="4" w:space="0" w:color="auto"/>
            </w:tcBorders>
            <w:shd w:val="clear" w:color="auto" w:fill="auto"/>
            <w:vAlign w:val="center"/>
            <w:hideMark/>
          </w:tcPr>
          <w:p w14:paraId="69B81E1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57669F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1712764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20" w:type="dxa"/>
            <w:tcBorders>
              <w:top w:val="nil"/>
              <w:left w:val="nil"/>
              <w:bottom w:val="single" w:sz="4" w:space="0" w:color="auto"/>
              <w:right w:val="single" w:sz="4" w:space="0" w:color="auto"/>
            </w:tcBorders>
            <w:shd w:val="clear" w:color="auto" w:fill="auto"/>
            <w:vAlign w:val="center"/>
            <w:hideMark/>
          </w:tcPr>
          <w:p w14:paraId="3A50758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2360,0</w:t>
            </w:r>
          </w:p>
        </w:tc>
        <w:tc>
          <w:tcPr>
            <w:tcW w:w="1100" w:type="dxa"/>
            <w:tcBorders>
              <w:top w:val="nil"/>
              <w:left w:val="nil"/>
              <w:bottom w:val="single" w:sz="4" w:space="0" w:color="auto"/>
              <w:right w:val="single" w:sz="4" w:space="0" w:color="auto"/>
            </w:tcBorders>
            <w:shd w:val="clear" w:color="auto" w:fill="auto"/>
            <w:vAlign w:val="center"/>
            <w:hideMark/>
          </w:tcPr>
          <w:p w14:paraId="3BBABAC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9C373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FFFB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4E6C44F9" w14:textId="77777777" w:rsidTr="006E1083">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15E2F9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 ОА «Находкинский МТП» Астафьева , 1Ю</w:t>
            </w:r>
          </w:p>
        </w:tc>
        <w:tc>
          <w:tcPr>
            <w:tcW w:w="1491" w:type="dxa"/>
            <w:tcBorders>
              <w:top w:val="nil"/>
              <w:left w:val="nil"/>
              <w:bottom w:val="single" w:sz="4" w:space="0" w:color="auto"/>
              <w:right w:val="single" w:sz="4" w:space="0" w:color="auto"/>
            </w:tcBorders>
            <w:shd w:val="clear" w:color="auto" w:fill="auto"/>
            <w:vAlign w:val="center"/>
            <w:hideMark/>
          </w:tcPr>
          <w:p w14:paraId="35555082" w14:textId="77777777" w:rsidR="006E1083" w:rsidRPr="006E1083" w:rsidRDefault="006E1083" w:rsidP="006E1083">
            <w:pPr>
              <w:spacing w:after="0" w:line="240" w:lineRule="auto"/>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4FE67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EC5AB5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20" w:type="dxa"/>
            <w:tcBorders>
              <w:top w:val="nil"/>
              <w:left w:val="nil"/>
              <w:bottom w:val="single" w:sz="4" w:space="0" w:color="auto"/>
              <w:right w:val="single" w:sz="4" w:space="0" w:color="auto"/>
            </w:tcBorders>
            <w:shd w:val="clear" w:color="auto" w:fill="auto"/>
            <w:vAlign w:val="center"/>
            <w:hideMark/>
          </w:tcPr>
          <w:p w14:paraId="104B9F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20" w:type="dxa"/>
            <w:tcBorders>
              <w:top w:val="nil"/>
              <w:left w:val="nil"/>
              <w:bottom w:val="single" w:sz="4" w:space="0" w:color="auto"/>
              <w:right w:val="single" w:sz="4" w:space="0" w:color="auto"/>
            </w:tcBorders>
            <w:shd w:val="clear" w:color="auto" w:fill="auto"/>
            <w:vAlign w:val="center"/>
            <w:hideMark/>
          </w:tcPr>
          <w:p w14:paraId="4029F2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24455F8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146F103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20" w:type="dxa"/>
            <w:tcBorders>
              <w:top w:val="nil"/>
              <w:left w:val="nil"/>
              <w:bottom w:val="single" w:sz="4" w:space="0" w:color="auto"/>
              <w:right w:val="single" w:sz="4" w:space="0" w:color="auto"/>
            </w:tcBorders>
            <w:shd w:val="clear" w:color="auto" w:fill="auto"/>
            <w:vAlign w:val="center"/>
            <w:hideMark/>
          </w:tcPr>
          <w:p w14:paraId="03CDFB1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1552,0</w:t>
            </w:r>
          </w:p>
        </w:tc>
        <w:tc>
          <w:tcPr>
            <w:tcW w:w="1100" w:type="dxa"/>
            <w:tcBorders>
              <w:top w:val="nil"/>
              <w:left w:val="nil"/>
              <w:bottom w:val="single" w:sz="4" w:space="0" w:color="auto"/>
              <w:right w:val="single" w:sz="4" w:space="0" w:color="auto"/>
            </w:tcBorders>
            <w:shd w:val="clear" w:color="auto" w:fill="auto"/>
            <w:vAlign w:val="center"/>
            <w:hideMark/>
          </w:tcPr>
          <w:p w14:paraId="1025F3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03E8A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0156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381E2308"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A9EF56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м. Астафьева новое строительство</w:t>
            </w:r>
          </w:p>
        </w:tc>
        <w:tc>
          <w:tcPr>
            <w:tcW w:w="1491" w:type="dxa"/>
            <w:tcBorders>
              <w:top w:val="nil"/>
              <w:left w:val="nil"/>
              <w:bottom w:val="single" w:sz="4" w:space="0" w:color="auto"/>
              <w:right w:val="single" w:sz="4" w:space="0" w:color="auto"/>
            </w:tcBorders>
            <w:shd w:val="clear" w:color="auto" w:fill="auto"/>
            <w:vAlign w:val="center"/>
            <w:hideMark/>
          </w:tcPr>
          <w:p w14:paraId="2F38415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C2E60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49F7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2A171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9BB3D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4E06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6CC6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20922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8612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c>
          <w:tcPr>
            <w:tcW w:w="1100" w:type="dxa"/>
            <w:tcBorders>
              <w:top w:val="nil"/>
              <w:left w:val="nil"/>
              <w:bottom w:val="single" w:sz="4" w:space="0" w:color="auto"/>
              <w:right w:val="single" w:sz="4" w:space="0" w:color="auto"/>
            </w:tcBorders>
            <w:shd w:val="clear" w:color="auto" w:fill="auto"/>
            <w:vAlign w:val="center"/>
            <w:hideMark/>
          </w:tcPr>
          <w:p w14:paraId="098C75D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c>
          <w:tcPr>
            <w:tcW w:w="1100" w:type="dxa"/>
            <w:tcBorders>
              <w:top w:val="nil"/>
              <w:left w:val="nil"/>
              <w:bottom w:val="single" w:sz="4" w:space="0" w:color="auto"/>
              <w:right w:val="single" w:sz="4" w:space="0" w:color="auto"/>
            </w:tcBorders>
            <w:shd w:val="clear" w:color="auto" w:fill="auto"/>
            <w:vAlign w:val="center"/>
            <w:hideMark/>
          </w:tcPr>
          <w:p w14:paraId="6C92003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212,6</w:t>
            </w:r>
          </w:p>
        </w:tc>
      </w:tr>
      <w:tr w:rsidR="006E1083" w:rsidRPr="006E1083" w14:paraId="5C03A842"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732AB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2.1 </w:t>
            </w:r>
          </w:p>
        </w:tc>
        <w:tc>
          <w:tcPr>
            <w:tcW w:w="1491" w:type="dxa"/>
            <w:tcBorders>
              <w:top w:val="nil"/>
              <w:left w:val="nil"/>
              <w:bottom w:val="single" w:sz="4" w:space="0" w:color="auto"/>
              <w:right w:val="single" w:sz="4" w:space="0" w:color="auto"/>
            </w:tcBorders>
            <w:shd w:val="clear" w:color="auto" w:fill="auto"/>
            <w:vAlign w:val="center"/>
            <w:hideMark/>
          </w:tcPr>
          <w:p w14:paraId="6DE8F1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C973C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0F584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20" w:type="dxa"/>
            <w:tcBorders>
              <w:top w:val="nil"/>
              <w:left w:val="nil"/>
              <w:bottom w:val="single" w:sz="4" w:space="0" w:color="auto"/>
              <w:right w:val="single" w:sz="4" w:space="0" w:color="auto"/>
            </w:tcBorders>
            <w:shd w:val="clear" w:color="auto" w:fill="auto"/>
            <w:vAlign w:val="center"/>
            <w:hideMark/>
          </w:tcPr>
          <w:p w14:paraId="15E716B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20" w:type="dxa"/>
            <w:tcBorders>
              <w:top w:val="nil"/>
              <w:left w:val="nil"/>
              <w:bottom w:val="single" w:sz="4" w:space="0" w:color="auto"/>
              <w:right w:val="single" w:sz="4" w:space="0" w:color="auto"/>
            </w:tcBorders>
            <w:shd w:val="clear" w:color="auto" w:fill="auto"/>
            <w:vAlign w:val="center"/>
            <w:hideMark/>
          </w:tcPr>
          <w:p w14:paraId="5D5FCD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3F5EE28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362582F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20" w:type="dxa"/>
            <w:tcBorders>
              <w:top w:val="nil"/>
              <w:left w:val="nil"/>
              <w:bottom w:val="single" w:sz="4" w:space="0" w:color="auto"/>
              <w:right w:val="single" w:sz="4" w:space="0" w:color="auto"/>
            </w:tcBorders>
            <w:shd w:val="clear" w:color="auto" w:fill="auto"/>
            <w:vAlign w:val="center"/>
            <w:hideMark/>
          </w:tcPr>
          <w:p w14:paraId="581D94A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01DD4F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224539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c>
          <w:tcPr>
            <w:tcW w:w="1100" w:type="dxa"/>
            <w:tcBorders>
              <w:top w:val="nil"/>
              <w:left w:val="nil"/>
              <w:bottom w:val="single" w:sz="4" w:space="0" w:color="auto"/>
              <w:right w:val="single" w:sz="4" w:space="0" w:color="auto"/>
            </w:tcBorders>
            <w:shd w:val="clear" w:color="auto" w:fill="auto"/>
            <w:vAlign w:val="center"/>
            <w:hideMark/>
          </w:tcPr>
          <w:p w14:paraId="54BC6F3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2169,9</w:t>
            </w:r>
          </w:p>
        </w:tc>
      </w:tr>
      <w:tr w:rsidR="006E1083" w:rsidRPr="006E1083" w14:paraId="6D73C9DE"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35AE1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2.2 </w:t>
            </w:r>
          </w:p>
        </w:tc>
        <w:tc>
          <w:tcPr>
            <w:tcW w:w="1491" w:type="dxa"/>
            <w:tcBorders>
              <w:top w:val="nil"/>
              <w:left w:val="nil"/>
              <w:bottom w:val="single" w:sz="4" w:space="0" w:color="auto"/>
              <w:right w:val="single" w:sz="4" w:space="0" w:color="auto"/>
            </w:tcBorders>
            <w:shd w:val="clear" w:color="auto" w:fill="auto"/>
            <w:vAlign w:val="center"/>
            <w:hideMark/>
          </w:tcPr>
          <w:p w14:paraId="2099A4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3947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D8ADC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34260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484956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64A39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8E434B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5C723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9B69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C399BE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91ECB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6124372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E144E3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2.3</w:t>
            </w:r>
          </w:p>
        </w:tc>
        <w:tc>
          <w:tcPr>
            <w:tcW w:w="1491" w:type="dxa"/>
            <w:tcBorders>
              <w:top w:val="nil"/>
              <w:left w:val="nil"/>
              <w:bottom w:val="single" w:sz="4" w:space="0" w:color="auto"/>
              <w:right w:val="single" w:sz="4" w:space="0" w:color="auto"/>
            </w:tcBorders>
            <w:shd w:val="clear" w:color="auto" w:fill="auto"/>
            <w:vAlign w:val="center"/>
            <w:hideMark/>
          </w:tcPr>
          <w:p w14:paraId="3C08BA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5E558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A83928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64986B4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46586BC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492B2A6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18066FF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4A02E3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00" w:type="dxa"/>
            <w:tcBorders>
              <w:top w:val="nil"/>
              <w:left w:val="nil"/>
              <w:bottom w:val="single" w:sz="4" w:space="0" w:color="auto"/>
              <w:right w:val="single" w:sz="4" w:space="0" w:color="auto"/>
            </w:tcBorders>
            <w:shd w:val="clear" w:color="auto" w:fill="auto"/>
            <w:vAlign w:val="center"/>
            <w:hideMark/>
          </w:tcPr>
          <w:p w14:paraId="6BE70D7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c>
          <w:tcPr>
            <w:tcW w:w="1100" w:type="dxa"/>
            <w:tcBorders>
              <w:top w:val="nil"/>
              <w:left w:val="nil"/>
              <w:bottom w:val="single" w:sz="4" w:space="0" w:color="auto"/>
              <w:right w:val="single" w:sz="4" w:space="0" w:color="auto"/>
            </w:tcBorders>
            <w:shd w:val="clear" w:color="auto" w:fill="auto"/>
            <w:vAlign w:val="center"/>
            <w:hideMark/>
          </w:tcPr>
          <w:p w14:paraId="19FD7A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c>
          <w:tcPr>
            <w:tcW w:w="1100" w:type="dxa"/>
            <w:tcBorders>
              <w:top w:val="nil"/>
              <w:left w:val="nil"/>
              <w:bottom w:val="single" w:sz="4" w:space="0" w:color="auto"/>
              <w:right w:val="single" w:sz="4" w:space="0" w:color="auto"/>
            </w:tcBorders>
            <w:shd w:val="clear" w:color="auto" w:fill="auto"/>
            <w:vAlign w:val="center"/>
            <w:hideMark/>
          </w:tcPr>
          <w:p w14:paraId="2C41534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3562,5</w:t>
            </w:r>
          </w:p>
        </w:tc>
      </w:tr>
      <w:tr w:rsidR="006E1083" w:rsidRPr="006E1083" w14:paraId="3931EF76"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6509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НМРП 2.8 </w:t>
            </w:r>
          </w:p>
        </w:tc>
        <w:tc>
          <w:tcPr>
            <w:tcW w:w="1491" w:type="dxa"/>
            <w:tcBorders>
              <w:top w:val="nil"/>
              <w:left w:val="nil"/>
              <w:bottom w:val="single" w:sz="4" w:space="0" w:color="auto"/>
              <w:right w:val="single" w:sz="4" w:space="0" w:color="auto"/>
            </w:tcBorders>
            <w:shd w:val="clear" w:color="auto" w:fill="auto"/>
            <w:vAlign w:val="center"/>
            <w:hideMark/>
          </w:tcPr>
          <w:p w14:paraId="502917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3834A8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ECEC6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0DAF80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6470,8</w:t>
            </w:r>
          </w:p>
        </w:tc>
        <w:tc>
          <w:tcPr>
            <w:tcW w:w="1120" w:type="dxa"/>
            <w:tcBorders>
              <w:top w:val="nil"/>
              <w:left w:val="nil"/>
              <w:bottom w:val="single" w:sz="4" w:space="0" w:color="auto"/>
              <w:right w:val="single" w:sz="4" w:space="0" w:color="auto"/>
            </w:tcBorders>
            <w:shd w:val="clear" w:color="auto" w:fill="auto"/>
            <w:vAlign w:val="center"/>
            <w:hideMark/>
          </w:tcPr>
          <w:p w14:paraId="20E81A7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4CABE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6BF19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B1F45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B68F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B2EB7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FF10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4C1884E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BBC62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(вместо кот.2.8) на новом участке </w:t>
            </w:r>
          </w:p>
        </w:tc>
        <w:tc>
          <w:tcPr>
            <w:tcW w:w="1491" w:type="dxa"/>
            <w:tcBorders>
              <w:top w:val="nil"/>
              <w:left w:val="nil"/>
              <w:bottom w:val="single" w:sz="4" w:space="0" w:color="auto"/>
              <w:right w:val="single" w:sz="4" w:space="0" w:color="auto"/>
            </w:tcBorders>
            <w:shd w:val="clear" w:color="auto" w:fill="auto"/>
            <w:vAlign w:val="center"/>
            <w:hideMark/>
          </w:tcPr>
          <w:p w14:paraId="1522546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10CA6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D6890F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F8F3DC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4215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334DDB5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4CE53FF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20" w:type="dxa"/>
            <w:tcBorders>
              <w:top w:val="nil"/>
              <w:left w:val="nil"/>
              <w:bottom w:val="single" w:sz="4" w:space="0" w:color="auto"/>
              <w:right w:val="single" w:sz="4" w:space="0" w:color="auto"/>
            </w:tcBorders>
            <w:shd w:val="clear" w:color="auto" w:fill="auto"/>
            <w:vAlign w:val="center"/>
            <w:hideMark/>
          </w:tcPr>
          <w:p w14:paraId="11D40E5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0F372C7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52B1E40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c>
          <w:tcPr>
            <w:tcW w:w="1100" w:type="dxa"/>
            <w:tcBorders>
              <w:top w:val="nil"/>
              <w:left w:val="nil"/>
              <w:bottom w:val="single" w:sz="4" w:space="0" w:color="auto"/>
              <w:right w:val="single" w:sz="4" w:space="0" w:color="auto"/>
            </w:tcBorders>
            <w:shd w:val="clear" w:color="auto" w:fill="auto"/>
            <w:vAlign w:val="center"/>
            <w:hideMark/>
          </w:tcPr>
          <w:p w14:paraId="0D8540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2998,1</w:t>
            </w:r>
          </w:p>
        </w:tc>
      </w:tr>
      <w:tr w:rsidR="006E1083" w:rsidRPr="006E1083" w14:paraId="11988A0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3AFBD0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ООО «ВСБ» (ПАО «НСРЗ»)</w:t>
            </w:r>
          </w:p>
        </w:tc>
        <w:tc>
          <w:tcPr>
            <w:tcW w:w="1491" w:type="dxa"/>
            <w:tcBorders>
              <w:top w:val="nil"/>
              <w:left w:val="nil"/>
              <w:bottom w:val="single" w:sz="4" w:space="0" w:color="auto"/>
              <w:right w:val="single" w:sz="4" w:space="0" w:color="auto"/>
            </w:tcBorders>
            <w:shd w:val="clear" w:color="auto" w:fill="auto"/>
            <w:vAlign w:val="center"/>
            <w:hideMark/>
          </w:tcPr>
          <w:p w14:paraId="67F496D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D4B2D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81FD26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6303,3</w:t>
            </w:r>
          </w:p>
        </w:tc>
        <w:tc>
          <w:tcPr>
            <w:tcW w:w="1120" w:type="dxa"/>
            <w:tcBorders>
              <w:top w:val="nil"/>
              <w:left w:val="nil"/>
              <w:bottom w:val="single" w:sz="4" w:space="0" w:color="auto"/>
              <w:right w:val="single" w:sz="4" w:space="0" w:color="auto"/>
            </w:tcBorders>
            <w:shd w:val="clear" w:color="auto" w:fill="auto"/>
            <w:vAlign w:val="center"/>
            <w:hideMark/>
          </w:tcPr>
          <w:p w14:paraId="37D721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6303,3</w:t>
            </w:r>
          </w:p>
        </w:tc>
        <w:tc>
          <w:tcPr>
            <w:tcW w:w="1120" w:type="dxa"/>
            <w:tcBorders>
              <w:top w:val="nil"/>
              <w:left w:val="nil"/>
              <w:bottom w:val="single" w:sz="4" w:space="0" w:color="auto"/>
              <w:right w:val="single" w:sz="4" w:space="0" w:color="auto"/>
            </w:tcBorders>
            <w:shd w:val="clear" w:color="auto" w:fill="auto"/>
            <w:vAlign w:val="center"/>
            <w:hideMark/>
          </w:tcPr>
          <w:p w14:paraId="532AC11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2A3E95C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3E04C7E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20" w:type="dxa"/>
            <w:tcBorders>
              <w:top w:val="nil"/>
              <w:left w:val="nil"/>
              <w:bottom w:val="single" w:sz="4" w:space="0" w:color="auto"/>
              <w:right w:val="single" w:sz="4" w:space="0" w:color="auto"/>
            </w:tcBorders>
            <w:shd w:val="clear" w:color="auto" w:fill="auto"/>
            <w:vAlign w:val="center"/>
            <w:hideMark/>
          </w:tcPr>
          <w:p w14:paraId="58752C1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2228C2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10AFDF1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460D91A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r>
      <w:tr w:rsidR="006E1083" w:rsidRPr="006E1083" w14:paraId="40A525B2"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3F425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2.4 </w:t>
            </w:r>
            <w:r w:rsidRPr="006E1083">
              <w:rPr>
                <w:rFonts w:ascii="Times New Roman" w:eastAsia="Times New Roman" w:hAnsi="Times New Roman" w:cs="Times New Roman"/>
                <w:color w:val="000000"/>
                <w:sz w:val="20"/>
                <w:szCs w:val="20"/>
                <w:u w:val="single"/>
                <w:lang w:eastAsia="ru-RU"/>
              </w:rPr>
              <w:lastRenderedPageBreak/>
              <w:t xml:space="preserve">запланированная к строительству </w:t>
            </w:r>
          </w:p>
        </w:tc>
        <w:tc>
          <w:tcPr>
            <w:tcW w:w="1491" w:type="dxa"/>
            <w:tcBorders>
              <w:top w:val="nil"/>
              <w:left w:val="nil"/>
              <w:bottom w:val="single" w:sz="4" w:space="0" w:color="auto"/>
              <w:right w:val="single" w:sz="4" w:space="0" w:color="auto"/>
            </w:tcBorders>
            <w:shd w:val="clear" w:color="auto" w:fill="auto"/>
            <w:vAlign w:val="center"/>
            <w:hideMark/>
          </w:tcPr>
          <w:p w14:paraId="6859369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xml:space="preserve">Потери в </w:t>
            </w:r>
            <w:r w:rsidRPr="006E1083">
              <w:rPr>
                <w:rFonts w:ascii="Times New Roman" w:eastAsia="Times New Roman" w:hAnsi="Times New Roman" w:cs="Times New Roman"/>
                <w:color w:val="000000"/>
                <w:sz w:val="20"/>
                <w:szCs w:val="20"/>
                <w:lang w:eastAsia="ru-RU"/>
              </w:rPr>
              <w:lastRenderedPageBreak/>
              <w:t>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8FA0F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lastRenderedPageBreak/>
              <w:t> </w:t>
            </w:r>
          </w:p>
        </w:tc>
        <w:tc>
          <w:tcPr>
            <w:tcW w:w="1100" w:type="dxa"/>
            <w:tcBorders>
              <w:top w:val="nil"/>
              <w:left w:val="nil"/>
              <w:bottom w:val="single" w:sz="4" w:space="0" w:color="auto"/>
              <w:right w:val="single" w:sz="4" w:space="0" w:color="auto"/>
            </w:tcBorders>
            <w:shd w:val="clear" w:color="auto" w:fill="auto"/>
            <w:vAlign w:val="center"/>
            <w:hideMark/>
          </w:tcPr>
          <w:p w14:paraId="3E1EC50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D785D5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DA2230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6027B65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6E8BE5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20" w:type="dxa"/>
            <w:tcBorders>
              <w:top w:val="nil"/>
              <w:left w:val="nil"/>
              <w:bottom w:val="single" w:sz="4" w:space="0" w:color="auto"/>
              <w:right w:val="single" w:sz="4" w:space="0" w:color="auto"/>
            </w:tcBorders>
            <w:shd w:val="clear" w:color="auto" w:fill="auto"/>
            <w:vAlign w:val="center"/>
            <w:hideMark/>
          </w:tcPr>
          <w:p w14:paraId="07E89A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0187B6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4E82EB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c>
          <w:tcPr>
            <w:tcW w:w="1100" w:type="dxa"/>
            <w:tcBorders>
              <w:top w:val="nil"/>
              <w:left w:val="nil"/>
              <w:bottom w:val="single" w:sz="4" w:space="0" w:color="auto"/>
              <w:right w:val="single" w:sz="4" w:space="0" w:color="auto"/>
            </w:tcBorders>
            <w:shd w:val="clear" w:color="auto" w:fill="auto"/>
            <w:vAlign w:val="center"/>
            <w:hideMark/>
          </w:tcPr>
          <w:p w14:paraId="0F8A1DC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6625,7</w:t>
            </w:r>
          </w:p>
        </w:tc>
      </w:tr>
      <w:tr w:rsidR="006E1083" w:rsidRPr="006E1083" w14:paraId="70E00300"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AA405A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3.1</w:t>
            </w:r>
          </w:p>
        </w:tc>
        <w:tc>
          <w:tcPr>
            <w:tcW w:w="1491" w:type="dxa"/>
            <w:tcBorders>
              <w:top w:val="nil"/>
              <w:left w:val="nil"/>
              <w:bottom w:val="single" w:sz="4" w:space="0" w:color="auto"/>
              <w:right w:val="single" w:sz="4" w:space="0" w:color="auto"/>
            </w:tcBorders>
            <w:shd w:val="clear" w:color="auto" w:fill="auto"/>
            <w:vAlign w:val="center"/>
            <w:hideMark/>
          </w:tcPr>
          <w:p w14:paraId="217A291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6874B7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F680F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20" w:type="dxa"/>
            <w:tcBorders>
              <w:top w:val="nil"/>
              <w:left w:val="nil"/>
              <w:bottom w:val="single" w:sz="4" w:space="0" w:color="auto"/>
              <w:right w:val="single" w:sz="4" w:space="0" w:color="auto"/>
            </w:tcBorders>
            <w:shd w:val="clear" w:color="auto" w:fill="auto"/>
            <w:vAlign w:val="center"/>
            <w:hideMark/>
          </w:tcPr>
          <w:p w14:paraId="062546C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20" w:type="dxa"/>
            <w:tcBorders>
              <w:top w:val="nil"/>
              <w:left w:val="nil"/>
              <w:bottom w:val="single" w:sz="4" w:space="0" w:color="auto"/>
              <w:right w:val="single" w:sz="4" w:space="0" w:color="auto"/>
            </w:tcBorders>
            <w:shd w:val="clear" w:color="auto" w:fill="auto"/>
            <w:vAlign w:val="center"/>
            <w:hideMark/>
          </w:tcPr>
          <w:p w14:paraId="5F1838B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3F45E10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76D6F47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20" w:type="dxa"/>
            <w:tcBorders>
              <w:top w:val="nil"/>
              <w:left w:val="nil"/>
              <w:bottom w:val="single" w:sz="4" w:space="0" w:color="auto"/>
              <w:right w:val="single" w:sz="4" w:space="0" w:color="auto"/>
            </w:tcBorders>
            <w:shd w:val="clear" w:color="auto" w:fill="auto"/>
            <w:vAlign w:val="center"/>
            <w:hideMark/>
          </w:tcPr>
          <w:p w14:paraId="2F6CEC5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00B3BC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0A53F7E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c>
          <w:tcPr>
            <w:tcW w:w="1100" w:type="dxa"/>
            <w:tcBorders>
              <w:top w:val="nil"/>
              <w:left w:val="nil"/>
              <w:bottom w:val="single" w:sz="4" w:space="0" w:color="auto"/>
              <w:right w:val="single" w:sz="4" w:space="0" w:color="auto"/>
            </w:tcBorders>
            <w:shd w:val="clear" w:color="auto" w:fill="auto"/>
            <w:vAlign w:val="center"/>
            <w:hideMark/>
          </w:tcPr>
          <w:p w14:paraId="525A64F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1047,5</w:t>
            </w:r>
          </w:p>
        </w:tc>
      </w:tr>
      <w:tr w:rsidR="006E1083" w:rsidRPr="006E1083" w14:paraId="1516117D"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CE0000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3.2 </w:t>
            </w:r>
          </w:p>
        </w:tc>
        <w:tc>
          <w:tcPr>
            <w:tcW w:w="1491" w:type="dxa"/>
            <w:tcBorders>
              <w:top w:val="nil"/>
              <w:left w:val="nil"/>
              <w:bottom w:val="single" w:sz="4" w:space="0" w:color="auto"/>
              <w:right w:val="single" w:sz="4" w:space="0" w:color="auto"/>
            </w:tcBorders>
            <w:shd w:val="clear" w:color="auto" w:fill="auto"/>
            <w:vAlign w:val="center"/>
            <w:hideMark/>
          </w:tcPr>
          <w:p w14:paraId="186EBF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BBC18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9FA54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20" w:type="dxa"/>
            <w:tcBorders>
              <w:top w:val="nil"/>
              <w:left w:val="nil"/>
              <w:bottom w:val="single" w:sz="4" w:space="0" w:color="auto"/>
              <w:right w:val="single" w:sz="4" w:space="0" w:color="auto"/>
            </w:tcBorders>
            <w:shd w:val="clear" w:color="auto" w:fill="auto"/>
            <w:vAlign w:val="center"/>
            <w:hideMark/>
          </w:tcPr>
          <w:p w14:paraId="0391D79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20" w:type="dxa"/>
            <w:tcBorders>
              <w:top w:val="nil"/>
              <w:left w:val="nil"/>
              <w:bottom w:val="single" w:sz="4" w:space="0" w:color="auto"/>
              <w:right w:val="single" w:sz="4" w:space="0" w:color="auto"/>
            </w:tcBorders>
            <w:shd w:val="clear" w:color="auto" w:fill="auto"/>
            <w:vAlign w:val="center"/>
            <w:hideMark/>
          </w:tcPr>
          <w:p w14:paraId="0D096CA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3D9A8C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6D0537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20" w:type="dxa"/>
            <w:tcBorders>
              <w:top w:val="nil"/>
              <w:left w:val="nil"/>
              <w:bottom w:val="single" w:sz="4" w:space="0" w:color="auto"/>
              <w:right w:val="single" w:sz="4" w:space="0" w:color="auto"/>
            </w:tcBorders>
            <w:shd w:val="clear" w:color="auto" w:fill="auto"/>
            <w:vAlign w:val="center"/>
            <w:hideMark/>
          </w:tcPr>
          <w:p w14:paraId="7C400D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405EC8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0F47F55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c>
          <w:tcPr>
            <w:tcW w:w="1100" w:type="dxa"/>
            <w:tcBorders>
              <w:top w:val="nil"/>
              <w:left w:val="nil"/>
              <w:bottom w:val="single" w:sz="4" w:space="0" w:color="auto"/>
              <w:right w:val="single" w:sz="4" w:space="0" w:color="auto"/>
            </w:tcBorders>
            <w:shd w:val="clear" w:color="auto" w:fill="auto"/>
            <w:vAlign w:val="center"/>
            <w:hideMark/>
          </w:tcPr>
          <w:p w14:paraId="569B0B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111,8</w:t>
            </w:r>
          </w:p>
        </w:tc>
      </w:tr>
      <w:tr w:rsidR="006E1083" w:rsidRPr="006E1083" w14:paraId="2DC8D5DB"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AA99AE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3.3</w:t>
            </w:r>
          </w:p>
        </w:tc>
        <w:tc>
          <w:tcPr>
            <w:tcW w:w="1491" w:type="dxa"/>
            <w:tcBorders>
              <w:top w:val="nil"/>
              <w:left w:val="nil"/>
              <w:bottom w:val="single" w:sz="4" w:space="0" w:color="auto"/>
              <w:right w:val="single" w:sz="4" w:space="0" w:color="auto"/>
            </w:tcBorders>
            <w:shd w:val="clear" w:color="auto" w:fill="auto"/>
            <w:vAlign w:val="center"/>
            <w:hideMark/>
          </w:tcPr>
          <w:p w14:paraId="27A8C6D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0E028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27F8C6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20" w:type="dxa"/>
            <w:tcBorders>
              <w:top w:val="nil"/>
              <w:left w:val="nil"/>
              <w:bottom w:val="single" w:sz="4" w:space="0" w:color="auto"/>
              <w:right w:val="single" w:sz="4" w:space="0" w:color="auto"/>
            </w:tcBorders>
            <w:shd w:val="clear" w:color="auto" w:fill="auto"/>
            <w:vAlign w:val="center"/>
            <w:hideMark/>
          </w:tcPr>
          <w:p w14:paraId="7239F8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20" w:type="dxa"/>
            <w:tcBorders>
              <w:top w:val="nil"/>
              <w:left w:val="nil"/>
              <w:bottom w:val="single" w:sz="4" w:space="0" w:color="auto"/>
              <w:right w:val="single" w:sz="4" w:space="0" w:color="auto"/>
            </w:tcBorders>
            <w:shd w:val="clear" w:color="auto" w:fill="auto"/>
            <w:vAlign w:val="center"/>
            <w:hideMark/>
          </w:tcPr>
          <w:p w14:paraId="34F494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25ED066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111BB45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20" w:type="dxa"/>
            <w:tcBorders>
              <w:top w:val="nil"/>
              <w:left w:val="nil"/>
              <w:bottom w:val="single" w:sz="4" w:space="0" w:color="auto"/>
              <w:right w:val="single" w:sz="4" w:space="0" w:color="auto"/>
            </w:tcBorders>
            <w:shd w:val="clear" w:color="auto" w:fill="auto"/>
            <w:vAlign w:val="center"/>
            <w:hideMark/>
          </w:tcPr>
          <w:p w14:paraId="6EE1A7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25643,5</w:t>
            </w:r>
          </w:p>
        </w:tc>
        <w:tc>
          <w:tcPr>
            <w:tcW w:w="1100" w:type="dxa"/>
            <w:tcBorders>
              <w:top w:val="nil"/>
              <w:left w:val="nil"/>
              <w:bottom w:val="single" w:sz="4" w:space="0" w:color="auto"/>
              <w:right w:val="single" w:sz="4" w:space="0" w:color="auto"/>
            </w:tcBorders>
            <w:shd w:val="clear" w:color="auto" w:fill="auto"/>
            <w:vAlign w:val="center"/>
            <w:hideMark/>
          </w:tcPr>
          <w:p w14:paraId="61DA069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3B75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809DF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206DC3D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CC10BA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3.4 новая на газовом топливе</w:t>
            </w:r>
          </w:p>
        </w:tc>
        <w:tc>
          <w:tcPr>
            <w:tcW w:w="1491" w:type="dxa"/>
            <w:tcBorders>
              <w:top w:val="nil"/>
              <w:left w:val="nil"/>
              <w:bottom w:val="single" w:sz="4" w:space="0" w:color="auto"/>
              <w:right w:val="single" w:sz="4" w:space="0" w:color="auto"/>
            </w:tcBorders>
            <w:shd w:val="clear" w:color="auto" w:fill="auto"/>
            <w:vAlign w:val="center"/>
            <w:hideMark/>
          </w:tcPr>
          <w:p w14:paraId="64E8B8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EE8740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6B907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3640E4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84BA5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EE9CA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FCEA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C186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505F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c>
          <w:tcPr>
            <w:tcW w:w="1100" w:type="dxa"/>
            <w:tcBorders>
              <w:top w:val="nil"/>
              <w:left w:val="nil"/>
              <w:bottom w:val="single" w:sz="4" w:space="0" w:color="auto"/>
              <w:right w:val="single" w:sz="4" w:space="0" w:color="auto"/>
            </w:tcBorders>
            <w:shd w:val="clear" w:color="auto" w:fill="auto"/>
            <w:vAlign w:val="center"/>
            <w:hideMark/>
          </w:tcPr>
          <w:p w14:paraId="187108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c>
          <w:tcPr>
            <w:tcW w:w="1100" w:type="dxa"/>
            <w:tcBorders>
              <w:top w:val="nil"/>
              <w:left w:val="nil"/>
              <w:bottom w:val="single" w:sz="4" w:space="0" w:color="auto"/>
              <w:right w:val="single" w:sz="4" w:space="0" w:color="auto"/>
            </w:tcBorders>
            <w:shd w:val="clear" w:color="auto" w:fill="auto"/>
            <w:vAlign w:val="center"/>
            <w:hideMark/>
          </w:tcPr>
          <w:p w14:paraId="436BFA4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13421,3</w:t>
            </w:r>
          </w:p>
        </w:tc>
      </w:tr>
      <w:tr w:rsidR="006E1083" w:rsidRPr="006E1083" w14:paraId="6C5315CA" w14:textId="77777777" w:rsidTr="006E1083">
        <w:trPr>
          <w:trHeight w:val="54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DFF22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Новая БМК (на половину нагрузки кот.3.5) по адресу ул.Пограничная, 14 </w:t>
            </w:r>
          </w:p>
        </w:tc>
        <w:tc>
          <w:tcPr>
            <w:tcW w:w="1491" w:type="dxa"/>
            <w:tcBorders>
              <w:top w:val="nil"/>
              <w:left w:val="nil"/>
              <w:bottom w:val="single" w:sz="4" w:space="0" w:color="auto"/>
              <w:right w:val="single" w:sz="4" w:space="0" w:color="auto"/>
            </w:tcBorders>
            <w:shd w:val="clear" w:color="auto" w:fill="auto"/>
            <w:vAlign w:val="center"/>
            <w:hideMark/>
          </w:tcPr>
          <w:p w14:paraId="2FEC397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46644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255554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EB501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1159EA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735F6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20C9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E83C2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57FAE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c>
          <w:tcPr>
            <w:tcW w:w="1100" w:type="dxa"/>
            <w:tcBorders>
              <w:top w:val="nil"/>
              <w:left w:val="nil"/>
              <w:bottom w:val="single" w:sz="4" w:space="0" w:color="auto"/>
              <w:right w:val="single" w:sz="4" w:space="0" w:color="auto"/>
            </w:tcBorders>
            <w:shd w:val="clear" w:color="auto" w:fill="auto"/>
            <w:vAlign w:val="center"/>
            <w:hideMark/>
          </w:tcPr>
          <w:p w14:paraId="044086B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c>
          <w:tcPr>
            <w:tcW w:w="1100" w:type="dxa"/>
            <w:tcBorders>
              <w:top w:val="nil"/>
              <w:left w:val="nil"/>
              <w:bottom w:val="single" w:sz="4" w:space="0" w:color="auto"/>
              <w:right w:val="single" w:sz="4" w:space="0" w:color="auto"/>
            </w:tcBorders>
            <w:shd w:val="clear" w:color="auto" w:fill="auto"/>
            <w:vAlign w:val="center"/>
            <w:hideMark/>
          </w:tcPr>
          <w:p w14:paraId="3A7D19C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13713,0</w:t>
            </w:r>
          </w:p>
        </w:tc>
      </w:tr>
      <w:tr w:rsidR="006E1083" w:rsidRPr="006E1083" w14:paraId="681BF03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A77D8D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w:t>
            </w:r>
          </w:p>
        </w:tc>
        <w:tc>
          <w:tcPr>
            <w:tcW w:w="1491" w:type="dxa"/>
            <w:tcBorders>
              <w:top w:val="nil"/>
              <w:left w:val="nil"/>
              <w:bottom w:val="single" w:sz="4" w:space="0" w:color="auto"/>
              <w:right w:val="single" w:sz="4" w:space="0" w:color="auto"/>
            </w:tcBorders>
            <w:shd w:val="clear" w:color="auto" w:fill="auto"/>
            <w:vAlign w:val="center"/>
            <w:hideMark/>
          </w:tcPr>
          <w:p w14:paraId="72C7D1D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6C9A4A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0BE979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2708,4</w:t>
            </w:r>
          </w:p>
        </w:tc>
        <w:tc>
          <w:tcPr>
            <w:tcW w:w="1120" w:type="dxa"/>
            <w:tcBorders>
              <w:top w:val="nil"/>
              <w:left w:val="nil"/>
              <w:bottom w:val="single" w:sz="4" w:space="0" w:color="auto"/>
              <w:right w:val="single" w:sz="4" w:space="0" w:color="auto"/>
            </w:tcBorders>
            <w:shd w:val="clear" w:color="auto" w:fill="auto"/>
            <w:vAlign w:val="center"/>
            <w:hideMark/>
          </w:tcPr>
          <w:p w14:paraId="1AC9B47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2708,4</w:t>
            </w:r>
          </w:p>
        </w:tc>
        <w:tc>
          <w:tcPr>
            <w:tcW w:w="1120" w:type="dxa"/>
            <w:tcBorders>
              <w:top w:val="nil"/>
              <w:left w:val="nil"/>
              <w:bottom w:val="single" w:sz="4" w:space="0" w:color="auto"/>
              <w:right w:val="single" w:sz="4" w:space="0" w:color="auto"/>
            </w:tcBorders>
            <w:shd w:val="clear" w:color="auto" w:fill="auto"/>
            <w:vAlign w:val="center"/>
            <w:hideMark/>
          </w:tcPr>
          <w:p w14:paraId="471C75A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29DA1A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2F47C3B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20" w:type="dxa"/>
            <w:tcBorders>
              <w:top w:val="nil"/>
              <w:left w:val="nil"/>
              <w:bottom w:val="single" w:sz="4" w:space="0" w:color="auto"/>
              <w:right w:val="single" w:sz="4" w:space="0" w:color="auto"/>
            </w:tcBorders>
            <w:shd w:val="clear" w:color="auto" w:fill="auto"/>
            <w:vAlign w:val="center"/>
            <w:hideMark/>
          </w:tcPr>
          <w:p w14:paraId="6F2C70F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16F5942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6640BA6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c>
          <w:tcPr>
            <w:tcW w:w="1100" w:type="dxa"/>
            <w:tcBorders>
              <w:top w:val="nil"/>
              <w:left w:val="nil"/>
              <w:bottom w:val="single" w:sz="4" w:space="0" w:color="auto"/>
              <w:right w:val="single" w:sz="4" w:space="0" w:color="auto"/>
            </w:tcBorders>
            <w:shd w:val="clear" w:color="auto" w:fill="auto"/>
            <w:vAlign w:val="center"/>
            <w:hideMark/>
          </w:tcPr>
          <w:p w14:paraId="5C3B40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3762,5</w:t>
            </w:r>
          </w:p>
        </w:tc>
      </w:tr>
      <w:tr w:rsidR="006E1083" w:rsidRPr="006E1083" w14:paraId="43520A5E"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2DB9DE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4,4(АМК) </w:t>
            </w:r>
          </w:p>
        </w:tc>
        <w:tc>
          <w:tcPr>
            <w:tcW w:w="1491" w:type="dxa"/>
            <w:tcBorders>
              <w:top w:val="nil"/>
              <w:left w:val="nil"/>
              <w:bottom w:val="single" w:sz="4" w:space="0" w:color="auto"/>
              <w:right w:val="single" w:sz="4" w:space="0" w:color="auto"/>
            </w:tcBorders>
            <w:shd w:val="clear" w:color="auto" w:fill="auto"/>
            <w:vAlign w:val="center"/>
            <w:hideMark/>
          </w:tcPr>
          <w:p w14:paraId="0E45E05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9BD3F2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C2BAB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26612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D1F5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1D41D3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172006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D8744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96CA83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87F3D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77CF2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2D55822C"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D6488C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4.7  </w:t>
            </w:r>
          </w:p>
        </w:tc>
        <w:tc>
          <w:tcPr>
            <w:tcW w:w="1491" w:type="dxa"/>
            <w:tcBorders>
              <w:top w:val="nil"/>
              <w:left w:val="nil"/>
              <w:bottom w:val="single" w:sz="4" w:space="0" w:color="auto"/>
              <w:right w:val="single" w:sz="4" w:space="0" w:color="auto"/>
            </w:tcBorders>
            <w:shd w:val="clear" w:color="auto" w:fill="auto"/>
            <w:vAlign w:val="center"/>
            <w:hideMark/>
          </w:tcPr>
          <w:p w14:paraId="54DFD87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A8114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50E349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20" w:type="dxa"/>
            <w:tcBorders>
              <w:top w:val="nil"/>
              <w:left w:val="nil"/>
              <w:bottom w:val="single" w:sz="4" w:space="0" w:color="auto"/>
              <w:right w:val="single" w:sz="4" w:space="0" w:color="auto"/>
            </w:tcBorders>
            <w:shd w:val="clear" w:color="auto" w:fill="auto"/>
            <w:vAlign w:val="center"/>
            <w:hideMark/>
          </w:tcPr>
          <w:p w14:paraId="7D04CED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20" w:type="dxa"/>
            <w:tcBorders>
              <w:top w:val="nil"/>
              <w:left w:val="nil"/>
              <w:bottom w:val="single" w:sz="4" w:space="0" w:color="auto"/>
              <w:right w:val="single" w:sz="4" w:space="0" w:color="auto"/>
            </w:tcBorders>
            <w:shd w:val="clear" w:color="auto" w:fill="auto"/>
            <w:vAlign w:val="center"/>
            <w:hideMark/>
          </w:tcPr>
          <w:p w14:paraId="3C80C2B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32BB87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5F38047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20" w:type="dxa"/>
            <w:tcBorders>
              <w:top w:val="nil"/>
              <w:left w:val="nil"/>
              <w:bottom w:val="single" w:sz="4" w:space="0" w:color="auto"/>
              <w:right w:val="single" w:sz="4" w:space="0" w:color="auto"/>
            </w:tcBorders>
            <w:shd w:val="clear" w:color="auto" w:fill="auto"/>
            <w:vAlign w:val="center"/>
            <w:hideMark/>
          </w:tcPr>
          <w:p w14:paraId="03110D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4037E6F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3BA3663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c>
          <w:tcPr>
            <w:tcW w:w="1100" w:type="dxa"/>
            <w:tcBorders>
              <w:top w:val="nil"/>
              <w:left w:val="nil"/>
              <w:bottom w:val="single" w:sz="4" w:space="0" w:color="auto"/>
              <w:right w:val="single" w:sz="4" w:space="0" w:color="auto"/>
            </w:tcBorders>
            <w:shd w:val="clear" w:color="auto" w:fill="auto"/>
            <w:vAlign w:val="center"/>
            <w:hideMark/>
          </w:tcPr>
          <w:p w14:paraId="06956BC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w:t>
            </w:r>
          </w:p>
        </w:tc>
      </w:tr>
      <w:tr w:rsidR="006E1083" w:rsidRPr="006E1083" w14:paraId="6E3515BD"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46F9EA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4.8</w:t>
            </w:r>
          </w:p>
        </w:tc>
        <w:tc>
          <w:tcPr>
            <w:tcW w:w="1491" w:type="dxa"/>
            <w:tcBorders>
              <w:top w:val="nil"/>
              <w:left w:val="nil"/>
              <w:bottom w:val="single" w:sz="4" w:space="0" w:color="auto"/>
              <w:right w:val="single" w:sz="4" w:space="0" w:color="auto"/>
            </w:tcBorders>
            <w:shd w:val="clear" w:color="auto" w:fill="auto"/>
            <w:vAlign w:val="center"/>
            <w:hideMark/>
          </w:tcPr>
          <w:p w14:paraId="0925A61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04616F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90A4B0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20" w:type="dxa"/>
            <w:tcBorders>
              <w:top w:val="nil"/>
              <w:left w:val="nil"/>
              <w:bottom w:val="single" w:sz="4" w:space="0" w:color="auto"/>
              <w:right w:val="single" w:sz="4" w:space="0" w:color="auto"/>
            </w:tcBorders>
            <w:shd w:val="clear" w:color="auto" w:fill="auto"/>
            <w:vAlign w:val="center"/>
            <w:hideMark/>
          </w:tcPr>
          <w:p w14:paraId="0AED6A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20" w:type="dxa"/>
            <w:tcBorders>
              <w:top w:val="nil"/>
              <w:left w:val="nil"/>
              <w:bottom w:val="single" w:sz="4" w:space="0" w:color="auto"/>
              <w:right w:val="single" w:sz="4" w:space="0" w:color="auto"/>
            </w:tcBorders>
            <w:shd w:val="clear" w:color="auto" w:fill="auto"/>
            <w:vAlign w:val="center"/>
            <w:hideMark/>
          </w:tcPr>
          <w:p w14:paraId="5108FBC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60B124A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06D8804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20" w:type="dxa"/>
            <w:tcBorders>
              <w:top w:val="nil"/>
              <w:left w:val="nil"/>
              <w:bottom w:val="single" w:sz="4" w:space="0" w:color="auto"/>
              <w:right w:val="single" w:sz="4" w:space="0" w:color="auto"/>
            </w:tcBorders>
            <w:shd w:val="clear" w:color="auto" w:fill="auto"/>
            <w:vAlign w:val="center"/>
            <w:hideMark/>
          </w:tcPr>
          <w:p w14:paraId="3ABCDFB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8465,4</w:t>
            </w:r>
          </w:p>
        </w:tc>
        <w:tc>
          <w:tcPr>
            <w:tcW w:w="1100" w:type="dxa"/>
            <w:tcBorders>
              <w:top w:val="nil"/>
              <w:left w:val="nil"/>
              <w:bottom w:val="single" w:sz="4" w:space="0" w:color="auto"/>
              <w:right w:val="single" w:sz="4" w:space="0" w:color="auto"/>
            </w:tcBorders>
            <w:shd w:val="clear" w:color="auto" w:fill="auto"/>
            <w:vAlign w:val="center"/>
            <w:hideMark/>
          </w:tcPr>
          <w:p w14:paraId="7ADEEF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c>
          <w:tcPr>
            <w:tcW w:w="1100" w:type="dxa"/>
            <w:tcBorders>
              <w:top w:val="nil"/>
              <w:left w:val="nil"/>
              <w:bottom w:val="single" w:sz="4" w:space="0" w:color="auto"/>
              <w:right w:val="single" w:sz="4" w:space="0" w:color="auto"/>
            </w:tcBorders>
            <w:shd w:val="clear" w:color="auto" w:fill="auto"/>
            <w:vAlign w:val="center"/>
            <w:hideMark/>
          </w:tcPr>
          <w:p w14:paraId="5584DC4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c>
          <w:tcPr>
            <w:tcW w:w="1100" w:type="dxa"/>
            <w:tcBorders>
              <w:top w:val="nil"/>
              <w:left w:val="nil"/>
              <w:bottom w:val="single" w:sz="4" w:space="0" w:color="auto"/>
              <w:right w:val="single" w:sz="4" w:space="0" w:color="auto"/>
            </w:tcBorders>
            <w:shd w:val="clear" w:color="auto" w:fill="auto"/>
            <w:vAlign w:val="center"/>
            <w:hideMark/>
          </w:tcPr>
          <w:p w14:paraId="65043A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3571,2</w:t>
            </w:r>
          </w:p>
        </w:tc>
      </w:tr>
      <w:tr w:rsidR="006E1083" w:rsidRPr="006E1083" w14:paraId="0E99D4E3"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8FD2E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4.9 </w:t>
            </w:r>
          </w:p>
        </w:tc>
        <w:tc>
          <w:tcPr>
            <w:tcW w:w="1491" w:type="dxa"/>
            <w:tcBorders>
              <w:top w:val="nil"/>
              <w:left w:val="nil"/>
              <w:bottom w:val="single" w:sz="4" w:space="0" w:color="auto"/>
              <w:right w:val="single" w:sz="4" w:space="0" w:color="auto"/>
            </w:tcBorders>
            <w:shd w:val="clear" w:color="auto" w:fill="auto"/>
            <w:vAlign w:val="center"/>
            <w:hideMark/>
          </w:tcPr>
          <w:p w14:paraId="799A6FE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4C50E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6C537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w:t>
            </w:r>
          </w:p>
        </w:tc>
        <w:tc>
          <w:tcPr>
            <w:tcW w:w="1120" w:type="dxa"/>
            <w:tcBorders>
              <w:top w:val="nil"/>
              <w:left w:val="nil"/>
              <w:bottom w:val="single" w:sz="4" w:space="0" w:color="auto"/>
              <w:right w:val="single" w:sz="4" w:space="0" w:color="auto"/>
            </w:tcBorders>
            <w:shd w:val="clear" w:color="auto" w:fill="auto"/>
            <w:vAlign w:val="center"/>
            <w:hideMark/>
          </w:tcPr>
          <w:p w14:paraId="56F836B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21,2</w:t>
            </w:r>
          </w:p>
        </w:tc>
        <w:tc>
          <w:tcPr>
            <w:tcW w:w="1120" w:type="dxa"/>
            <w:tcBorders>
              <w:top w:val="nil"/>
              <w:left w:val="nil"/>
              <w:bottom w:val="single" w:sz="4" w:space="0" w:color="auto"/>
              <w:right w:val="single" w:sz="4" w:space="0" w:color="auto"/>
            </w:tcBorders>
            <w:shd w:val="clear" w:color="auto" w:fill="auto"/>
            <w:vAlign w:val="center"/>
            <w:hideMark/>
          </w:tcPr>
          <w:p w14:paraId="0B57B0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2B082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E59A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A5BD61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31948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1B431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EA0A4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0DE8ACB7"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E88C2A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4.10 </w:t>
            </w:r>
          </w:p>
        </w:tc>
        <w:tc>
          <w:tcPr>
            <w:tcW w:w="1491" w:type="dxa"/>
            <w:tcBorders>
              <w:top w:val="nil"/>
              <w:left w:val="nil"/>
              <w:bottom w:val="single" w:sz="4" w:space="0" w:color="auto"/>
              <w:right w:val="single" w:sz="4" w:space="0" w:color="auto"/>
            </w:tcBorders>
            <w:shd w:val="clear" w:color="auto" w:fill="auto"/>
            <w:vAlign w:val="center"/>
            <w:hideMark/>
          </w:tcPr>
          <w:p w14:paraId="1FA192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148144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E2461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20" w:type="dxa"/>
            <w:tcBorders>
              <w:top w:val="nil"/>
              <w:left w:val="nil"/>
              <w:bottom w:val="single" w:sz="4" w:space="0" w:color="auto"/>
              <w:right w:val="single" w:sz="4" w:space="0" w:color="auto"/>
            </w:tcBorders>
            <w:shd w:val="clear" w:color="auto" w:fill="auto"/>
            <w:vAlign w:val="center"/>
            <w:hideMark/>
          </w:tcPr>
          <w:p w14:paraId="14BF6CA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20" w:type="dxa"/>
            <w:tcBorders>
              <w:top w:val="nil"/>
              <w:left w:val="nil"/>
              <w:bottom w:val="single" w:sz="4" w:space="0" w:color="auto"/>
              <w:right w:val="single" w:sz="4" w:space="0" w:color="auto"/>
            </w:tcBorders>
            <w:shd w:val="clear" w:color="auto" w:fill="auto"/>
            <w:vAlign w:val="center"/>
            <w:hideMark/>
          </w:tcPr>
          <w:p w14:paraId="0EB874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5561C0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2229C24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20" w:type="dxa"/>
            <w:tcBorders>
              <w:top w:val="nil"/>
              <w:left w:val="nil"/>
              <w:bottom w:val="single" w:sz="4" w:space="0" w:color="auto"/>
              <w:right w:val="single" w:sz="4" w:space="0" w:color="auto"/>
            </w:tcBorders>
            <w:shd w:val="clear" w:color="auto" w:fill="auto"/>
            <w:vAlign w:val="center"/>
            <w:hideMark/>
          </w:tcPr>
          <w:p w14:paraId="370E18C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32DA14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73436E3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c>
          <w:tcPr>
            <w:tcW w:w="1100" w:type="dxa"/>
            <w:tcBorders>
              <w:top w:val="nil"/>
              <w:left w:val="nil"/>
              <w:bottom w:val="single" w:sz="4" w:space="0" w:color="auto"/>
              <w:right w:val="single" w:sz="4" w:space="0" w:color="auto"/>
            </w:tcBorders>
            <w:shd w:val="clear" w:color="auto" w:fill="auto"/>
            <w:vAlign w:val="center"/>
            <w:hideMark/>
          </w:tcPr>
          <w:p w14:paraId="7CE8E6B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125,5</w:t>
            </w:r>
          </w:p>
        </w:tc>
      </w:tr>
      <w:tr w:rsidR="006E1083" w:rsidRPr="006E1083" w14:paraId="3BDFEA4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236AA0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4.12</w:t>
            </w:r>
          </w:p>
        </w:tc>
        <w:tc>
          <w:tcPr>
            <w:tcW w:w="1491" w:type="dxa"/>
            <w:tcBorders>
              <w:top w:val="nil"/>
              <w:left w:val="nil"/>
              <w:bottom w:val="single" w:sz="4" w:space="0" w:color="auto"/>
              <w:right w:val="single" w:sz="4" w:space="0" w:color="auto"/>
            </w:tcBorders>
            <w:shd w:val="clear" w:color="auto" w:fill="auto"/>
            <w:vAlign w:val="center"/>
            <w:hideMark/>
          </w:tcPr>
          <w:p w14:paraId="76263F5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459A4A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E0F95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20" w:type="dxa"/>
            <w:tcBorders>
              <w:top w:val="nil"/>
              <w:left w:val="nil"/>
              <w:bottom w:val="single" w:sz="4" w:space="0" w:color="auto"/>
              <w:right w:val="single" w:sz="4" w:space="0" w:color="auto"/>
            </w:tcBorders>
            <w:shd w:val="clear" w:color="auto" w:fill="auto"/>
            <w:vAlign w:val="center"/>
            <w:hideMark/>
          </w:tcPr>
          <w:p w14:paraId="66EA3D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20" w:type="dxa"/>
            <w:tcBorders>
              <w:top w:val="nil"/>
              <w:left w:val="nil"/>
              <w:bottom w:val="single" w:sz="4" w:space="0" w:color="auto"/>
              <w:right w:val="single" w:sz="4" w:space="0" w:color="auto"/>
            </w:tcBorders>
            <w:shd w:val="clear" w:color="auto" w:fill="auto"/>
            <w:vAlign w:val="center"/>
            <w:hideMark/>
          </w:tcPr>
          <w:p w14:paraId="4357CF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1AB1C06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302F68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20" w:type="dxa"/>
            <w:tcBorders>
              <w:top w:val="nil"/>
              <w:left w:val="nil"/>
              <w:bottom w:val="single" w:sz="4" w:space="0" w:color="auto"/>
              <w:right w:val="single" w:sz="4" w:space="0" w:color="auto"/>
            </w:tcBorders>
            <w:shd w:val="clear" w:color="auto" w:fill="auto"/>
            <w:vAlign w:val="center"/>
            <w:hideMark/>
          </w:tcPr>
          <w:p w14:paraId="25C596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2827DC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1C4FDB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c>
          <w:tcPr>
            <w:tcW w:w="1100" w:type="dxa"/>
            <w:tcBorders>
              <w:top w:val="nil"/>
              <w:left w:val="nil"/>
              <w:bottom w:val="single" w:sz="4" w:space="0" w:color="auto"/>
              <w:right w:val="single" w:sz="4" w:space="0" w:color="auto"/>
            </w:tcBorders>
            <w:shd w:val="clear" w:color="auto" w:fill="auto"/>
            <w:vAlign w:val="center"/>
            <w:hideMark/>
          </w:tcPr>
          <w:p w14:paraId="3EA0DA3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2,4</w:t>
            </w:r>
          </w:p>
        </w:tc>
      </w:tr>
      <w:tr w:rsidR="006E1083" w:rsidRPr="006E1083" w14:paraId="25AADDF0"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82BD3D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4.13</w:t>
            </w:r>
          </w:p>
        </w:tc>
        <w:tc>
          <w:tcPr>
            <w:tcW w:w="1491" w:type="dxa"/>
            <w:tcBorders>
              <w:top w:val="nil"/>
              <w:left w:val="nil"/>
              <w:bottom w:val="single" w:sz="4" w:space="0" w:color="auto"/>
              <w:right w:val="single" w:sz="4" w:space="0" w:color="auto"/>
            </w:tcBorders>
            <w:shd w:val="clear" w:color="auto" w:fill="auto"/>
            <w:vAlign w:val="center"/>
            <w:hideMark/>
          </w:tcPr>
          <w:p w14:paraId="646B2A2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E3D4A2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0536DA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BA34A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275D8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E0BCCD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5BDA1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6D961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C86A76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D2342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F26918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17DA5D79"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711028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4.14  </w:t>
            </w:r>
          </w:p>
        </w:tc>
        <w:tc>
          <w:tcPr>
            <w:tcW w:w="1491" w:type="dxa"/>
            <w:tcBorders>
              <w:top w:val="nil"/>
              <w:left w:val="nil"/>
              <w:bottom w:val="single" w:sz="4" w:space="0" w:color="auto"/>
              <w:right w:val="single" w:sz="4" w:space="0" w:color="auto"/>
            </w:tcBorders>
            <w:shd w:val="clear" w:color="auto" w:fill="auto"/>
            <w:vAlign w:val="center"/>
            <w:hideMark/>
          </w:tcPr>
          <w:p w14:paraId="5299B8D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E5445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202D61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1DB35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1A7E09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060663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3DFF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E80DD0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ACEA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B4D1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C4115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144EBD5B"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F40B2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4.16 Асфа </w:t>
            </w:r>
          </w:p>
        </w:tc>
        <w:tc>
          <w:tcPr>
            <w:tcW w:w="1491" w:type="dxa"/>
            <w:tcBorders>
              <w:top w:val="nil"/>
              <w:left w:val="nil"/>
              <w:bottom w:val="single" w:sz="4" w:space="0" w:color="auto"/>
              <w:right w:val="single" w:sz="4" w:space="0" w:color="auto"/>
            </w:tcBorders>
            <w:shd w:val="clear" w:color="auto" w:fill="auto"/>
            <w:vAlign w:val="center"/>
            <w:hideMark/>
          </w:tcPr>
          <w:p w14:paraId="5FFED7F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EB0AE4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B1A711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14:paraId="7071925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14:paraId="5008E2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7FDED98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234BC7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14:paraId="2D422F8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5F25689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392A44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c>
          <w:tcPr>
            <w:tcW w:w="1100" w:type="dxa"/>
            <w:tcBorders>
              <w:top w:val="nil"/>
              <w:left w:val="nil"/>
              <w:bottom w:val="single" w:sz="4" w:space="0" w:color="auto"/>
              <w:right w:val="single" w:sz="4" w:space="0" w:color="auto"/>
            </w:tcBorders>
            <w:shd w:val="clear" w:color="auto" w:fill="auto"/>
            <w:vAlign w:val="center"/>
            <w:hideMark/>
          </w:tcPr>
          <w:p w14:paraId="25A3B47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8,3</w:t>
            </w:r>
          </w:p>
        </w:tc>
      </w:tr>
      <w:tr w:rsidR="006E1083" w:rsidRPr="006E1083" w14:paraId="5997A545"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BC2FF2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4.17 </w:t>
            </w:r>
          </w:p>
        </w:tc>
        <w:tc>
          <w:tcPr>
            <w:tcW w:w="1491" w:type="dxa"/>
            <w:tcBorders>
              <w:top w:val="nil"/>
              <w:left w:val="nil"/>
              <w:bottom w:val="single" w:sz="4" w:space="0" w:color="auto"/>
              <w:right w:val="single" w:sz="4" w:space="0" w:color="auto"/>
            </w:tcBorders>
            <w:shd w:val="clear" w:color="auto" w:fill="auto"/>
            <w:vAlign w:val="center"/>
            <w:hideMark/>
          </w:tcPr>
          <w:p w14:paraId="72C39D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56E42F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20CB0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20" w:type="dxa"/>
            <w:tcBorders>
              <w:top w:val="nil"/>
              <w:left w:val="nil"/>
              <w:bottom w:val="single" w:sz="4" w:space="0" w:color="auto"/>
              <w:right w:val="single" w:sz="4" w:space="0" w:color="auto"/>
            </w:tcBorders>
            <w:shd w:val="clear" w:color="auto" w:fill="auto"/>
            <w:vAlign w:val="center"/>
            <w:hideMark/>
          </w:tcPr>
          <w:p w14:paraId="3BD2D7B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20" w:type="dxa"/>
            <w:tcBorders>
              <w:top w:val="nil"/>
              <w:left w:val="nil"/>
              <w:bottom w:val="single" w:sz="4" w:space="0" w:color="auto"/>
              <w:right w:val="single" w:sz="4" w:space="0" w:color="auto"/>
            </w:tcBorders>
            <w:shd w:val="clear" w:color="auto" w:fill="auto"/>
            <w:vAlign w:val="center"/>
            <w:hideMark/>
          </w:tcPr>
          <w:p w14:paraId="22A9D44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6842A2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5F6E825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20" w:type="dxa"/>
            <w:tcBorders>
              <w:top w:val="nil"/>
              <w:left w:val="nil"/>
              <w:bottom w:val="single" w:sz="4" w:space="0" w:color="auto"/>
              <w:right w:val="single" w:sz="4" w:space="0" w:color="auto"/>
            </w:tcBorders>
            <w:shd w:val="clear" w:color="auto" w:fill="auto"/>
            <w:vAlign w:val="center"/>
            <w:hideMark/>
          </w:tcPr>
          <w:p w14:paraId="2D8A910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37EAA27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3F66AE4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c>
          <w:tcPr>
            <w:tcW w:w="1100" w:type="dxa"/>
            <w:tcBorders>
              <w:top w:val="nil"/>
              <w:left w:val="nil"/>
              <w:bottom w:val="single" w:sz="4" w:space="0" w:color="auto"/>
              <w:right w:val="single" w:sz="4" w:space="0" w:color="auto"/>
            </w:tcBorders>
            <w:shd w:val="clear" w:color="auto" w:fill="auto"/>
            <w:vAlign w:val="center"/>
            <w:hideMark/>
          </w:tcPr>
          <w:p w14:paraId="6138C2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193,6</w:t>
            </w:r>
          </w:p>
        </w:tc>
      </w:tr>
      <w:tr w:rsidR="006E1083" w:rsidRPr="006E1083" w14:paraId="170C8745"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9AC28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4.18 Водоканал</w:t>
            </w:r>
          </w:p>
        </w:tc>
        <w:tc>
          <w:tcPr>
            <w:tcW w:w="1491" w:type="dxa"/>
            <w:tcBorders>
              <w:top w:val="nil"/>
              <w:left w:val="nil"/>
              <w:bottom w:val="single" w:sz="4" w:space="0" w:color="auto"/>
              <w:right w:val="single" w:sz="4" w:space="0" w:color="auto"/>
            </w:tcBorders>
            <w:shd w:val="clear" w:color="auto" w:fill="auto"/>
            <w:vAlign w:val="center"/>
            <w:hideMark/>
          </w:tcPr>
          <w:p w14:paraId="4CA8E6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06AFEBD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5F847F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20" w:type="dxa"/>
            <w:tcBorders>
              <w:top w:val="nil"/>
              <w:left w:val="nil"/>
              <w:bottom w:val="single" w:sz="4" w:space="0" w:color="auto"/>
              <w:right w:val="single" w:sz="4" w:space="0" w:color="auto"/>
            </w:tcBorders>
            <w:shd w:val="clear" w:color="auto" w:fill="auto"/>
            <w:vAlign w:val="center"/>
            <w:hideMark/>
          </w:tcPr>
          <w:p w14:paraId="40EE92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20" w:type="dxa"/>
            <w:tcBorders>
              <w:top w:val="nil"/>
              <w:left w:val="nil"/>
              <w:bottom w:val="single" w:sz="4" w:space="0" w:color="auto"/>
              <w:right w:val="single" w:sz="4" w:space="0" w:color="auto"/>
            </w:tcBorders>
            <w:shd w:val="clear" w:color="auto" w:fill="auto"/>
            <w:vAlign w:val="center"/>
            <w:hideMark/>
          </w:tcPr>
          <w:p w14:paraId="1B7407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D40A64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4375F4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20" w:type="dxa"/>
            <w:tcBorders>
              <w:top w:val="nil"/>
              <w:left w:val="nil"/>
              <w:bottom w:val="single" w:sz="4" w:space="0" w:color="auto"/>
              <w:right w:val="single" w:sz="4" w:space="0" w:color="auto"/>
            </w:tcBorders>
            <w:shd w:val="clear" w:color="auto" w:fill="auto"/>
            <w:vAlign w:val="center"/>
            <w:hideMark/>
          </w:tcPr>
          <w:p w14:paraId="1B4F528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287,1</w:t>
            </w:r>
          </w:p>
        </w:tc>
        <w:tc>
          <w:tcPr>
            <w:tcW w:w="1100" w:type="dxa"/>
            <w:tcBorders>
              <w:top w:val="nil"/>
              <w:left w:val="nil"/>
              <w:bottom w:val="single" w:sz="4" w:space="0" w:color="auto"/>
              <w:right w:val="single" w:sz="4" w:space="0" w:color="auto"/>
            </w:tcBorders>
            <w:shd w:val="clear" w:color="auto" w:fill="auto"/>
            <w:vAlign w:val="center"/>
            <w:hideMark/>
          </w:tcPr>
          <w:p w14:paraId="4D1DEB2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c>
          <w:tcPr>
            <w:tcW w:w="1100" w:type="dxa"/>
            <w:tcBorders>
              <w:top w:val="nil"/>
              <w:left w:val="nil"/>
              <w:bottom w:val="single" w:sz="4" w:space="0" w:color="auto"/>
              <w:right w:val="single" w:sz="4" w:space="0" w:color="auto"/>
            </w:tcBorders>
            <w:shd w:val="clear" w:color="auto" w:fill="auto"/>
            <w:vAlign w:val="center"/>
            <w:hideMark/>
          </w:tcPr>
          <w:p w14:paraId="0FD3C0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c>
          <w:tcPr>
            <w:tcW w:w="1100" w:type="dxa"/>
            <w:tcBorders>
              <w:top w:val="nil"/>
              <w:left w:val="nil"/>
              <w:bottom w:val="single" w:sz="4" w:space="0" w:color="auto"/>
              <w:right w:val="single" w:sz="4" w:space="0" w:color="auto"/>
            </w:tcBorders>
            <w:shd w:val="clear" w:color="auto" w:fill="auto"/>
            <w:vAlign w:val="center"/>
            <w:hideMark/>
          </w:tcPr>
          <w:p w14:paraId="498F3C6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226,1</w:t>
            </w:r>
          </w:p>
        </w:tc>
      </w:tr>
      <w:tr w:rsidR="006E1083" w:rsidRPr="006E1083" w14:paraId="2E2901FB"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6AE2B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lastRenderedPageBreak/>
              <w:t>БМК 4.20</w:t>
            </w:r>
          </w:p>
        </w:tc>
        <w:tc>
          <w:tcPr>
            <w:tcW w:w="1491" w:type="dxa"/>
            <w:tcBorders>
              <w:top w:val="nil"/>
              <w:left w:val="nil"/>
              <w:bottom w:val="single" w:sz="4" w:space="0" w:color="auto"/>
              <w:right w:val="single" w:sz="4" w:space="0" w:color="auto"/>
            </w:tcBorders>
            <w:shd w:val="clear" w:color="auto" w:fill="auto"/>
            <w:vAlign w:val="center"/>
            <w:hideMark/>
          </w:tcPr>
          <w:p w14:paraId="72D020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358A85A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E35FB6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7FAB74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55C0E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D590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81E9F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9D68FE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5B8E6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73A89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6177D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r>
      <w:tr w:rsidR="006E1083" w:rsidRPr="006E1083" w14:paraId="4D4A3ED2"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63DD89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5.1 </w:t>
            </w:r>
          </w:p>
        </w:tc>
        <w:tc>
          <w:tcPr>
            <w:tcW w:w="1491" w:type="dxa"/>
            <w:tcBorders>
              <w:top w:val="nil"/>
              <w:left w:val="nil"/>
              <w:bottom w:val="single" w:sz="4" w:space="0" w:color="auto"/>
              <w:right w:val="single" w:sz="4" w:space="0" w:color="auto"/>
            </w:tcBorders>
            <w:shd w:val="clear" w:color="auto" w:fill="auto"/>
            <w:vAlign w:val="center"/>
            <w:hideMark/>
          </w:tcPr>
          <w:p w14:paraId="3DAB13F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729AEF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52B0BF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768C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20BE80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DD23D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92E3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1FAE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63D1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c>
          <w:tcPr>
            <w:tcW w:w="1100" w:type="dxa"/>
            <w:tcBorders>
              <w:top w:val="nil"/>
              <w:left w:val="nil"/>
              <w:bottom w:val="single" w:sz="4" w:space="0" w:color="auto"/>
              <w:right w:val="single" w:sz="4" w:space="0" w:color="auto"/>
            </w:tcBorders>
            <w:shd w:val="clear" w:color="auto" w:fill="auto"/>
            <w:vAlign w:val="center"/>
            <w:hideMark/>
          </w:tcPr>
          <w:p w14:paraId="296A0E7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c>
          <w:tcPr>
            <w:tcW w:w="1100" w:type="dxa"/>
            <w:tcBorders>
              <w:top w:val="nil"/>
              <w:left w:val="nil"/>
              <w:bottom w:val="single" w:sz="4" w:space="0" w:color="auto"/>
              <w:right w:val="single" w:sz="4" w:space="0" w:color="auto"/>
            </w:tcBorders>
            <w:shd w:val="clear" w:color="auto" w:fill="auto"/>
            <w:vAlign w:val="center"/>
            <w:hideMark/>
          </w:tcPr>
          <w:p w14:paraId="64B9F7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643,2</w:t>
            </w:r>
          </w:p>
        </w:tc>
      </w:tr>
      <w:tr w:rsidR="006E1083" w:rsidRPr="006E1083" w14:paraId="625F8426"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458E0F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5.2</w:t>
            </w:r>
          </w:p>
        </w:tc>
        <w:tc>
          <w:tcPr>
            <w:tcW w:w="1491" w:type="dxa"/>
            <w:tcBorders>
              <w:top w:val="nil"/>
              <w:left w:val="nil"/>
              <w:bottom w:val="single" w:sz="4" w:space="0" w:color="auto"/>
              <w:right w:val="single" w:sz="4" w:space="0" w:color="auto"/>
            </w:tcBorders>
            <w:shd w:val="clear" w:color="auto" w:fill="auto"/>
            <w:vAlign w:val="center"/>
            <w:hideMark/>
          </w:tcPr>
          <w:p w14:paraId="50BB6C6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13A6A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923342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6592,4</w:t>
            </w:r>
          </w:p>
        </w:tc>
        <w:tc>
          <w:tcPr>
            <w:tcW w:w="1120" w:type="dxa"/>
            <w:tcBorders>
              <w:top w:val="nil"/>
              <w:left w:val="nil"/>
              <w:bottom w:val="single" w:sz="4" w:space="0" w:color="auto"/>
              <w:right w:val="single" w:sz="4" w:space="0" w:color="auto"/>
            </w:tcBorders>
            <w:shd w:val="clear" w:color="auto" w:fill="auto"/>
            <w:vAlign w:val="center"/>
            <w:hideMark/>
          </w:tcPr>
          <w:p w14:paraId="56954E2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20" w:type="dxa"/>
            <w:tcBorders>
              <w:top w:val="nil"/>
              <w:left w:val="nil"/>
              <w:bottom w:val="single" w:sz="4" w:space="0" w:color="auto"/>
              <w:right w:val="single" w:sz="4" w:space="0" w:color="auto"/>
            </w:tcBorders>
            <w:shd w:val="clear" w:color="auto" w:fill="auto"/>
            <w:vAlign w:val="center"/>
            <w:hideMark/>
          </w:tcPr>
          <w:p w14:paraId="38E51E9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48D3659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70EC35E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20" w:type="dxa"/>
            <w:tcBorders>
              <w:top w:val="nil"/>
              <w:left w:val="nil"/>
              <w:bottom w:val="single" w:sz="4" w:space="0" w:color="auto"/>
              <w:right w:val="single" w:sz="4" w:space="0" w:color="auto"/>
            </w:tcBorders>
            <w:shd w:val="clear" w:color="auto" w:fill="auto"/>
            <w:vAlign w:val="center"/>
            <w:hideMark/>
          </w:tcPr>
          <w:p w14:paraId="30DDC58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46EF8C6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6EEA4C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c>
          <w:tcPr>
            <w:tcW w:w="1100" w:type="dxa"/>
            <w:tcBorders>
              <w:top w:val="nil"/>
              <w:left w:val="nil"/>
              <w:bottom w:val="single" w:sz="4" w:space="0" w:color="auto"/>
              <w:right w:val="single" w:sz="4" w:space="0" w:color="auto"/>
            </w:tcBorders>
            <w:shd w:val="clear" w:color="auto" w:fill="auto"/>
            <w:vAlign w:val="center"/>
            <w:hideMark/>
          </w:tcPr>
          <w:p w14:paraId="2D8F027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3730,8</w:t>
            </w:r>
          </w:p>
        </w:tc>
      </w:tr>
      <w:tr w:rsidR="006E1083" w:rsidRPr="006E1083" w14:paraId="1286533C"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5D809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БМК 5.3</w:t>
            </w:r>
          </w:p>
        </w:tc>
        <w:tc>
          <w:tcPr>
            <w:tcW w:w="1491" w:type="dxa"/>
            <w:tcBorders>
              <w:top w:val="nil"/>
              <w:left w:val="nil"/>
              <w:bottom w:val="single" w:sz="4" w:space="0" w:color="auto"/>
              <w:right w:val="single" w:sz="4" w:space="0" w:color="auto"/>
            </w:tcBorders>
            <w:shd w:val="clear" w:color="auto" w:fill="auto"/>
            <w:vAlign w:val="center"/>
            <w:hideMark/>
          </w:tcPr>
          <w:p w14:paraId="6F1C0C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228F70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898B49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20" w:type="dxa"/>
            <w:tcBorders>
              <w:top w:val="nil"/>
              <w:left w:val="nil"/>
              <w:bottom w:val="single" w:sz="4" w:space="0" w:color="auto"/>
              <w:right w:val="single" w:sz="4" w:space="0" w:color="auto"/>
            </w:tcBorders>
            <w:shd w:val="clear" w:color="auto" w:fill="auto"/>
            <w:vAlign w:val="center"/>
            <w:hideMark/>
          </w:tcPr>
          <w:p w14:paraId="355596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20" w:type="dxa"/>
            <w:tcBorders>
              <w:top w:val="nil"/>
              <w:left w:val="nil"/>
              <w:bottom w:val="single" w:sz="4" w:space="0" w:color="auto"/>
              <w:right w:val="single" w:sz="4" w:space="0" w:color="auto"/>
            </w:tcBorders>
            <w:shd w:val="clear" w:color="auto" w:fill="auto"/>
            <w:vAlign w:val="center"/>
            <w:hideMark/>
          </w:tcPr>
          <w:p w14:paraId="2F8C865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3D09F1C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418D07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20" w:type="dxa"/>
            <w:tcBorders>
              <w:top w:val="nil"/>
              <w:left w:val="nil"/>
              <w:bottom w:val="single" w:sz="4" w:space="0" w:color="auto"/>
              <w:right w:val="single" w:sz="4" w:space="0" w:color="auto"/>
            </w:tcBorders>
            <w:shd w:val="clear" w:color="auto" w:fill="auto"/>
            <w:vAlign w:val="center"/>
            <w:hideMark/>
          </w:tcPr>
          <w:p w14:paraId="5A6C746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0DB982B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20D923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c>
          <w:tcPr>
            <w:tcW w:w="1100" w:type="dxa"/>
            <w:tcBorders>
              <w:top w:val="nil"/>
              <w:left w:val="nil"/>
              <w:bottom w:val="single" w:sz="4" w:space="0" w:color="auto"/>
              <w:right w:val="single" w:sz="4" w:space="0" w:color="auto"/>
            </w:tcBorders>
            <w:shd w:val="clear" w:color="auto" w:fill="auto"/>
            <w:vAlign w:val="center"/>
            <w:hideMark/>
          </w:tcPr>
          <w:p w14:paraId="453161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351,1</w:t>
            </w:r>
          </w:p>
        </w:tc>
      </w:tr>
      <w:tr w:rsidR="006E1083" w:rsidRPr="006E1083" w14:paraId="51963016"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633D6A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5.4 </w:t>
            </w:r>
          </w:p>
        </w:tc>
        <w:tc>
          <w:tcPr>
            <w:tcW w:w="1491" w:type="dxa"/>
            <w:tcBorders>
              <w:top w:val="nil"/>
              <w:left w:val="nil"/>
              <w:bottom w:val="single" w:sz="4" w:space="0" w:color="auto"/>
              <w:right w:val="single" w:sz="4" w:space="0" w:color="auto"/>
            </w:tcBorders>
            <w:shd w:val="clear" w:color="auto" w:fill="auto"/>
            <w:vAlign w:val="center"/>
            <w:hideMark/>
          </w:tcPr>
          <w:p w14:paraId="4DBD89F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B61F03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74A408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69987E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AFE95A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3C1376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677931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452619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7703D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c>
          <w:tcPr>
            <w:tcW w:w="1100" w:type="dxa"/>
            <w:tcBorders>
              <w:top w:val="nil"/>
              <w:left w:val="nil"/>
              <w:bottom w:val="single" w:sz="4" w:space="0" w:color="auto"/>
              <w:right w:val="single" w:sz="4" w:space="0" w:color="auto"/>
            </w:tcBorders>
            <w:shd w:val="clear" w:color="auto" w:fill="auto"/>
            <w:vAlign w:val="center"/>
            <w:hideMark/>
          </w:tcPr>
          <w:p w14:paraId="3BDA75F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c>
          <w:tcPr>
            <w:tcW w:w="1100" w:type="dxa"/>
            <w:tcBorders>
              <w:top w:val="nil"/>
              <w:left w:val="nil"/>
              <w:bottom w:val="single" w:sz="4" w:space="0" w:color="auto"/>
              <w:right w:val="single" w:sz="4" w:space="0" w:color="auto"/>
            </w:tcBorders>
            <w:shd w:val="clear" w:color="auto" w:fill="auto"/>
            <w:vAlign w:val="center"/>
            <w:hideMark/>
          </w:tcPr>
          <w:p w14:paraId="46EB728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269,5</w:t>
            </w:r>
          </w:p>
        </w:tc>
      </w:tr>
      <w:tr w:rsidR="006E1083" w:rsidRPr="006E1083" w14:paraId="2AECE3C8"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9BFA3E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6.1</w:t>
            </w:r>
          </w:p>
        </w:tc>
        <w:tc>
          <w:tcPr>
            <w:tcW w:w="1491" w:type="dxa"/>
            <w:tcBorders>
              <w:top w:val="nil"/>
              <w:left w:val="nil"/>
              <w:bottom w:val="single" w:sz="4" w:space="0" w:color="auto"/>
              <w:right w:val="single" w:sz="4" w:space="0" w:color="auto"/>
            </w:tcBorders>
            <w:shd w:val="clear" w:color="auto" w:fill="auto"/>
            <w:vAlign w:val="center"/>
            <w:hideMark/>
          </w:tcPr>
          <w:p w14:paraId="180045B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5D8035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A9376E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20" w:type="dxa"/>
            <w:tcBorders>
              <w:top w:val="nil"/>
              <w:left w:val="nil"/>
              <w:bottom w:val="single" w:sz="4" w:space="0" w:color="auto"/>
              <w:right w:val="single" w:sz="4" w:space="0" w:color="auto"/>
            </w:tcBorders>
            <w:shd w:val="clear" w:color="auto" w:fill="auto"/>
            <w:vAlign w:val="center"/>
            <w:hideMark/>
          </w:tcPr>
          <w:p w14:paraId="26447DF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20" w:type="dxa"/>
            <w:tcBorders>
              <w:top w:val="nil"/>
              <w:left w:val="nil"/>
              <w:bottom w:val="single" w:sz="4" w:space="0" w:color="auto"/>
              <w:right w:val="single" w:sz="4" w:space="0" w:color="auto"/>
            </w:tcBorders>
            <w:shd w:val="clear" w:color="auto" w:fill="auto"/>
            <w:vAlign w:val="center"/>
            <w:hideMark/>
          </w:tcPr>
          <w:p w14:paraId="2CA1399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402BD71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6CE7306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20" w:type="dxa"/>
            <w:tcBorders>
              <w:top w:val="nil"/>
              <w:left w:val="nil"/>
              <w:bottom w:val="single" w:sz="4" w:space="0" w:color="auto"/>
              <w:right w:val="single" w:sz="4" w:space="0" w:color="auto"/>
            </w:tcBorders>
            <w:shd w:val="clear" w:color="auto" w:fill="auto"/>
            <w:vAlign w:val="center"/>
            <w:hideMark/>
          </w:tcPr>
          <w:p w14:paraId="7C3979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1537,8</w:t>
            </w:r>
          </w:p>
        </w:tc>
        <w:tc>
          <w:tcPr>
            <w:tcW w:w="1100" w:type="dxa"/>
            <w:tcBorders>
              <w:top w:val="nil"/>
              <w:left w:val="nil"/>
              <w:bottom w:val="single" w:sz="4" w:space="0" w:color="auto"/>
              <w:right w:val="single" w:sz="4" w:space="0" w:color="auto"/>
            </w:tcBorders>
            <w:shd w:val="clear" w:color="auto" w:fill="auto"/>
            <w:vAlign w:val="center"/>
            <w:hideMark/>
          </w:tcPr>
          <w:p w14:paraId="43F21F2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A12B4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06FB8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11CB7750"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CEB32C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6.2 </w:t>
            </w:r>
          </w:p>
        </w:tc>
        <w:tc>
          <w:tcPr>
            <w:tcW w:w="1491" w:type="dxa"/>
            <w:tcBorders>
              <w:top w:val="nil"/>
              <w:left w:val="nil"/>
              <w:bottom w:val="single" w:sz="4" w:space="0" w:color="auto"/>
              <w:right w:val="single" w:sz="4" w:space="0" w:color="auto"/>
            </w:tcBorders>
            <w:shd w:val="clear" w:color="auto" w:fill="auto"/>
            <w:vAlign w:val="center"/>
            <w:hideMark/>
          </w:tcPr>
          <w:p w14:paraId="460865F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B3DAFB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88AF5A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20" w:type="dxa"/>
            <w:tcBorders>
              <w:top w:val="nil"/>
              <w:left w:val="nil"/>
              <w:bottom w:val="single" w:sz="4" w:space="0" w:color="auto"/>
              <w:right w:val="single" w:sz="4" w:space="0" w:color="auto"/>
            </w:tcBorders>
            <w:shd w:val="clear" w:color="auto" w:fill="auto"/>
            <w:vAlign w:val="center"/>
            <w:hideMark/>
          </w:tcPr>
          <w:p w14:paraId="25FE7F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20" w:type="dxa"/>
            <w:tcBorders>
              <w:top w:val="nil"/>
              <w:left w:val="nil"/>
              <w:bottom w:val="single" w:sz="4" w:space="0" w:color="auto"/>
              <w:right w:val="single" w:sz="4" w:space="0" w:color="auto"/>
            </w:tcBorders>
            <w:shd w:val="clear" w:color="auto" w:fill="auto"/>
            <w:vAlign w:val="center"/>
            <w:hideMark/>
          </w:tcPr>
          <w:p w14:paraId="2F7112E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1FEFF6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53DDBA1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20" w:type="dxa"/>
            <w:tcBorders>
              <w:top w:val="nil"/>
              <w:left w:val="nil"/>
              <w:bottom w:val="single" w:sz="4" w:space="0" w:color="auto"/>
              <w:right w:val="single" w:sz="4" w:space="0" w:color="auto"/>
            </w:tcBorders>
            <w:shd w:val="clear" w:color="auto" w:fill="auto"/>
            <w:vAlign w:val="center"/>
            <w:hideMark/>
          </w:tcPr>
          <w:p w14:paraId="7C3A28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7494,6</w:t>
            </w:r>
          </w:p>
        </w:tc>
        <w:tc>
          <w:tcPr>
            <w:tcW w:w="1100" w:type="dxa"/>
            <w:tcBorders>
              <w:top w:val="nil"/>
              <w:left w:val="nil"/>
              <w:bottom w:val="single" w:sz="4" w:space="0" w:color="auto"/>
              <w:right w:val="single" w:sz="4" w:space="0" w:color="auto"/>
            </w:tcBorders>
            <w:shd w:val="clear" w:color="auto" w:fill="auto"/>
            <w:vAlign w:val="center"/>
            <w:hideMark/>
          </w:tcPr>
          <w:p w14:paraId="5E329BA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689A42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6AD07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r>
      <w:tr w:rsidR="006E1083" w:rsidRPr="006E1083" w14:paraId="06C61247"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AD001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6.2/2 предусмотренная к строительству</w:t>
            </w:r>
          </w:p>
        </w:tc>
        <w:tc>
          <w:tcPr>
            <w:tcW w:w="1491" w:type="dxa"/>
            <w:tcBorders>
              <w:top w:val="nil"/>
              <w:left w:val="nil"/>
              <w:bottom w:val="single" w:sz="4" w:space="0" w:color="auto"/>
              <w:right w:val="single" w:sz="4" w:space="0" w:color="auto"/>
            </w:tcBorders>
            <w:shd w:val="clear" w:color="auto" w:fill="auto"/>
            <w:vAlign w:val="center"/>
            <w:hideMark/>
          </w:tcPr>
          <w:p w14:paraId="18E87B5F"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29D1B44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CFD7CD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3ABA37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AAF83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00B2E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1DC94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3B9B0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7B6F8B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516F6B0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3A69C56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r>
      <w:tr w:rsidR="006E1083" w:rsidRPr="006E1083" w14:paraId="137144DA"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7B7E0D1"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Котельная 6.2/1предусмотренная к строительству</w:t>
            </w:r>
          </w:p>
        </w:tc>
        <w:tc>
          <w:tcPr>
            <w:tcW w:w="1491" w:type="dxa"/>
            <w:tcBorders>
              <w:top w:val="nil"/>
              <w:left w:val="nil"/>
              <w:bottom w:val="single" w:sz="4" w:space="0" w:color="auto"/>
              <w:right w:val="single" w:sz="4" w:space="0" w:color="auto"/>
            </w:tcBorders>
            <w:shd w:val="clear" w:color="auto" w:fill="auto"/>
            <w:vAlign w:val="center"/>
            <w:hideMark/>
          </w:tcPr>
          <w:p w14:paraId="6438A68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6C58E1B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8D7A8B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470EEF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8C5C3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B96AF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4A45AC"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5FC88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9DA6B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2E12482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c>
          <w:tcPr>
            <w:tcW w:w="1100" w:type="dxa"/>
            <w:tcBorders>
              <w:top w:val="nil"/>
              <w:left w:val="nil"/>
              <w:bottom w:val="single" w:sz="4" w:space="0" w:color="auto"/>
              <w:right w:val="single" w:sz="4" w:space="0" w:color="auto"/>
            </w:tcBorders>
            <w:shd w:val="clear" w:color="auto" w:fill="auto"/>
            <w:vAlign w:val="center"/>
            <w:hideMark/>
          </w:tcPr>
          <w:p w14:paraId="0E66A915"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2013,8</w:t>
            </w:r>
          </w:p>
        </w:tc>
      </w:tr>
      <w:tr w:rsidR="006E1083" w:rsidRPr="006E1083" w14:paraId="4C6FD95D"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B6B17D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БМК 6.5 </w:t>
            </w:r>
          </w:p>
        </w:tc>
        <w:tc>
          <w:tcPr>
            <w:tcW w:w="1491" w:type="dxa"/>
            <w:tcBorders>
              <w:top w:val="nil"/>
              <w:left w:val="nil"/>
              <w:bottom w:val="single" w:sz="4" w:space="0" w:color="auto"/>
              <w:right w:val="single" w:sz="4" w:space="0" w:color="auto"/>
            </w:tcBorders>
            <w:shd w:val="clear" w:color="auto" w:fill="auto"/>
            <w:vAlign w:val="center"/>
            <w:hideMark/>
          </w:tcPr>
          <w:p w14:paraId="567E793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4CFDBC73"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D3376D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2028,9</w:t>
            </w:r>
          </w:p>
        </w:tc>
        <w:tc>
          <w:tcPr>
            <w:tcW w:w="1120" w:type="dxa"/>
            <w:tcBorders>
              <w:top w:val="nil"/>
              <w:left w:val="nil"/>
              <w:bottom w:val="single" w:sz="4" w:space="0" w:color="auto"/>
              <w:right w:val="single" w:sz="4" w:space="0" w:color="auto"/>
            </w:tcBorders>
            <w:shd w:val="clear" w:color="auto" w:fill="auto"/>
            <w:vAlign w:val="center"/>
            <w:hideMark/>
          </w:tcPr>
          <w:p w14:paraId="7A623778"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2029,9</w:t>
            </w:r>
          </w:p>
        </w:tc>
        <w:tc>
          <w:tcPr>
            <w:tcW w:w="1120" w:type="dxa"/>
            <w:tcBorders>
              <w:top w:val="nil"/>
              <w:left w:val="nil"/>
              <w:bottom w:val="single" w:sz="4" w:space="0" w:color="auto"/>
              <w:right w:val="single" w:sz="4" w:space="0" w:color="auto"/>
            </w:tcBorders>
            <w:shd w:val="clear" w:color="auto" w:fill="auto"/>
            <w:vAlign w:val="center"/>
            <w:hideMark/>
          </w:tcPr>
          <w:p w14:paraId="24F6E6F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2030,9</w:t>
            </w:r>
          </w:p>
        </w:tc>
        <w:tc>
          <w:tcPr>
            <w:tcW w:w="1100" w:type="dxa"/>
            <w:tcBorders>
              <w:top w:val="nil"/>
              <w:left w:val="nil"/>
              <w:bottom w:val="single" w:sz="4" w:space="0" w:color="auto"/>
              <w:right w:val="single" w:sz="4" w:space="0" w:color="auto"/>
            </w:tcBorders>
            <w:shd w:val="clear" w:color="auto" w:fill="auto"/>
            <w:vAlign w:val="center"/>
            <w:hideMark/>
          </w:tcPr>
          <w:p w14:paraId="2F083D12"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2031,9</w:t>
            </w:r>
          </w:p>
        </w:tc>
        <w:tc>
          <w:tcPr>
            <w:tcW w:w="1100" w:type="dxa"/>
            <w:tcBorders>
              <w:top w:val="nil"/>
              <w:left w:val="nil"/>
              <w:bottom w:val="single" w:sz="4" w:space="0" w:color="auto"/>
              <w:right w:val="single" w:sz="4" w:space="0" w:color="auto"/>
            </w:tcBorders>
            <w:shd w:val="clear" w:color="auto" w:fill="auto"/>
            <w:vAlign w:val="center"/>
            <w:hideMark/>
          </w:tcPr>
          <w:p w14:paraId="6A1BA81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2032,9</w:t>
            </w:r>
          </w:p>
        </w:tc>
        <w:tc>
          <w:tcPr>
            <w:tcW w:w="1120" w:type="dxa"/>
            <w:tcBorders>
              <w:top w:val="nil"/>
              <w:left w:val="nil"/>
              <w:bottom w:val="single" w:sz="4" w:space="0" w:color="auto"/>
              <w:right w:val="single" w:sz="4" w:space="0" w:color="auto"/>
            </w:tcBorders>
            <w:shd w:val="clear" w:color="auto" w:fill="auto"/>
            <w:vAlign w:val="center"/>
            <w:hideMark/>
          </w:tcPr>
          <w:p w14:paraId="420D52CD"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2033,9</w:t>
            </w:r>
          </w:p>
        </w:tc>
        <w:tc>
          <w:tcPr>
            <w:tcW w:w="1100" w:type="dxa"/>
            <w:tcBorders>
              <w:top w:val="nil"/>
              <w:left w:val="nil"/>
              <w:bottom w:val="single" w:sz="4" w:space="0" w:color="auto"/>
              <w:right w:val="single" w:sz="4" w:space="0" w:color="auto"/>
            </w:tcBorders>
            <w:shd w:val="clear" w:color="auto" w:fill="auto"/>
            <w:vAlign w:val="center"/>
            <w:hideMark/>
          </w:tcPr>
          <w:p w14:paraId="142E5C6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2034,9</w:t>
            </w:r>
          </w:p>
        </w:tc>
        <w:tc>
          <w:tcPr>
            <w:tcW w:w="1100" w:type="dxa"/>
            <w:tcBorders>
              <w:top w:val="nil"/>
              <w:left w:val="nil"/>
              <w:bottom w:val="single" w:sz="4" w:space="0" w:color="auto"/>
              <w:right w:val="single" w:sz="4" w:space="0" w:color="auto"/>
            </w:tcBorders>
            <w:shd w:val="clear" w:color="auto" w:fill="auto"/>
            <w:vAlign w:val="center"/>
            <w:hideMark/>
          </w:tcPr>
          <w:p w14:paraId="519B1A9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2035,9</w:t>
            </w:r>
          </w:p>
        </w:tc>
        <w:tc>
          <w:tcPr>
            <w:tcW w:w="1100" w:type="dxa"/>
            <w:tcBorders>
              <w:top w:val="nil"/>
              <w:left w:val="nil"/>
              <w:bottom w:val="single" w:sz="4" w:space="0" w:color="auto"/>
              <w:right w:val="single" w:sz="4" w:space="0" w:color="auto"/>
            </w:tcBorders>
            <w:shd w:val="clear" w:color="auto" w:fill="auto"/>
            <w:vAlign w:val="center"/>
            <w:hideMark/>
          </w:tcPr>
          <w:p w14:paraId="46588194"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2036,9</w:t>
            </w:r>
          </w:p>
        </w:tc>
      </w:tr>
      <w:tr w:rsidR="006E1083" w:rsidRPr="006E1083" w14:paraId="0BC81056" w14:textId="77777777" w:rsidTr="006E1083">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9F2B3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u w:val="single"/>
                <w:lang w:eastAsia="ru-RU"/>
              </w:rPr>
            </w:pPr>
            <w:r w:rsidRPr="006E1083">
              <w:rPr>
                <w:rFonts w:ascii="Times New Roman" w:eastAsia="Times New Roman" w:hAnsi="Times New Roman" w:cs="Times New Roman"/>
                <w:color w:val="000000"/>
                <w:sz w:val="20"/>
                <w:szCs w:val="20"/>
                <w:u w:val="single"/>
                <w:lang w:eastAsia="ru-RU"/>
              </w:rPr>
              <w:t xml:space="preserve">Котельная 6.6 </w:t>
            </w:r>
          </w:p>
        </w:tc>
        <w:tc>
          <w:tcPr>
            <w:tcW w:w="1491" w:type="dxa"/>
            <w:tcBorders>
              <w:top w:val="nil"/>
              <w:left w:val="nil"/>
              <w:bottom w:val="single" w:sz="4" w:space="0" w:color="auto"/>
              <w:right w:val="single" w:sz="4" w:space="0" w:color="auto"/>
            </w:tcBorders>
            <w:shd w:val="clear" w:color="auto" w:fill="auto"/>
            <w:vAlign w:val="center"/>
            <w:hideMark/>
          </w:tcPr>
          <w:p w14:paraId="6ED86DF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Потери в сетях, всего</w:t>
            </w:r>
          </w:p>
        </w:tc>
        <w:tc>
          <w:tcPr>
            <w:tcW w:w="960" w:type="dxa"/>
            <w:tcBorders>
              <w:top w:val="nil"/>
              <w:left w:val="nil"/>
              <w:bottom w:val="single" w:sz="4" w:space="0" w:color="auto"/>
              <w:right w:val="single" w:sz="4" w:space="0" w:color="auto"/>
            </w:tcBorders>
            <w:shd w:val="clear" w:color="auto" w:fill="auto"/>
            <w:vAlign w:val="center"/>
            <w:hideMark/>
          </w:tcPr>
          <w:p w14:paraId="7FFFCC49"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34CFCD7"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20" w:type="dxa"/>
            <w:tcBorders>
              <w:top w:val="nil"/>
              <w:left w:val="nil"/>
              <w:bottom w:val="single" w:sz="4" w:space="0" w:color="auto"/>
              <w:right w:val="single" w:sz="4" w:space="0" w:color="auto"/>
            </w:tcBorders>
            <w:shd w:val="clear" w:color="auto" w:fill="auto"/>
            <w:vAlign w:val="center"/>
            <w:hideMark/>
          </w:tcPr>
          <w:p w14:paraId="0B8C8260"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20" w:type="dxa"/>
            <w:tcBorders>
              <w:top w:val="nil"/>
              <w:left w:val="nil"/>
              <w:bottom w:val="single" w:sz="4" w:space="0" w:color="auto"/>
              <w:right w:val="single" w:sz="4" w:space="0" w:color="auto"/>
            </w:tcBorders>
            <w:shd w:val="clear" w:color="auto" w:fill="auto"/>
            <w:vAlign w:val="center"/>
            <w:hideMark/>
          </w:tcPr>
          <w:p w14:paraId="28724E2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442E021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341416B6"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20" w:type="dxa"/>
            <w:tcBorders>
              <w:top w:val="nil"/>
              <w:left w:val="nil"/>
              <w:bottom w:val="single" w:sz="4" w:space="0" w:color="auto"/>
              <w:right w:val="single" w:sz="4" w:space="0" w:color="auto"/>
            </w:tcBorders>
            <w:shd w:val="clear" w:color="auto" w:fill="auto"/>
            <w:vAlign w:val="center"/>
            <w:hideMark/>
          </w:tcPr>
          <w:p w14:paraId="01B8077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C03B87A"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5C8DC0B"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342,2</w:t>
            </w:r>
          </w:p>
        </w:tc>
        <w:tc>
          <w:tcPr>
            <w:tcW w:w="1100" w:type="dxa"/>
            <w:tcBorders>
              <w:top w:val="nil"/>
              <w:left w:val="nil"/>
              <w:bottom w:val="single" w:sz="4" w:space="0" w:color="auto"/>
              <w:right w:val="single" w:sz="4" w:space="0" w:color="auto"/>
            </w:tcBorders>
            <w:shd w:val="clear" w:color="auto" w:fill="auto"/>
            <w:vAlign w:val="center"/>
            <w:hideMark/>
          </w:tcPr>
          <w:p w14:paraId="05AE538E" w14:textId="77777777" w:rsidR="006E1083" w:rsidRPr="006E1083" w:rsidRDefault="006E1083" w:rsidP="006E1083">
            <w:pPr>
              <w:spacing w:after="0" w:line="240" w:lineRule="auto"/>
              <w:jc w:val="center"/>
              <w:rPr>
                <w:rFonts w:ascii="Times New Roman" w:eastAsia="Times New Roman" w:hAnsi="Times New Roman" w:cs="Times New Roman"/>
                <w:color w:val="000000"/>
                <w:sz w:val="20"/>
                <w:szCs w:val="20"/>
                <w:lang w:eastAsia="ru-RU"/>
              </w:rPr>
            </w:pPr>
            <w:r w:rsidRPr="006E1083">
              <w:rPr>
                <w:rFonts w:ascii="Times New Roman" w:eastAsia="Times New Roman" w:hAnsi="Times New Roman" w:cs="Times New Roman"/>
                <w:color w:val="000000"/>
                <w:sz w:val="20"/>
                <w:szCs w:val="20"/>
                <w:lang w:eastAsia="ru-RU"/>
              </w:rPr>
              <w:t>26,1</w:t>
            </w:r>
          </w:p>
        </w:tc>
      </w:tr>
    </w:tbl>
    <w:p w14:paraId="3EEBD257" w14:textId="77F12D71" w:rsidR="006E1083" w:rsidRDefault="006E1083" w:rsidP="00780B9A">
      <w:pPr>
        <w:spacing w:line="276" w:lineRule="auto"/>
        <w:jc w:val="both"/>
        <w:rPr>
          <w:rFonts w:ascii="Times New Roman" w:hAnsi="Times New Roman" w:cs="Times New Roman"/>
          <w:sz w:val="26"/>
          <w:szCs w:val="26"/>
        </w:rPr>
      </w:pPr>
    </w:p>
    <w:p w14:paraId="7A694015" w14:textId="32CC6588" w:rsidR="006E1083" w:rsidRDefault="006E1083" w:rsidP="00780B9A">
      <w:pPr>
        <w:spacing w:line="276" w:lineRule="auto"/>
        <w:jc w:val="both"/>
        <w:rPr>
          <w:rFonts w:ascii="Times New Roman" w:hAnsi="Times New Roman" w:cs="Times New Roman"/>
          <w:sz w:val="26"/>
          <w:szCs w:val="26"/>
        </w:rPr>
      </w:pPr>
    </w:p>
    <w:p w14:paraId="665FEEA4" w14:textId="0952FA6C" w:rsidR="006E1083" w:rsidRDefault="006E1083" w:rsidP="00780B9A">
      <w:pPr>
        <w:spacing w:line="276" w:lineRule="auto"/>
        <w:jc w:val="both"/>
        <w:rPr>
          <w:rFonts w:ascii="Times New Roman" w:hAnsi="Times New Roman" w:cs="Times New Roman"/>
          <w:sz w:val="26"/>
          <w:szCs w:val="26"/>
        </w:rPr>
      </w:pPr>
    </w:p>
    <w:p w14:paraId="4F5DC9D7" w14:textId="5C151751" w:rsidR="006E1083" w:rsidRDefault="006E1083" w:rsidP="00780B9A">
      <w:pPr>
        <w:spacing w:line="276" w:lineRule="auto"/>
        <w:jc w:val="both"/>
        <w:rPr>
          <w:rFonts w:ascii="Times New Roman" w:hAnsi="Times New Roman" w:cs="Times New Roman"/>
          <w:sz w:val="26"/>
          <w:szCs w:val="26"/>
        </w:rPr>
      </w:pPr>
    </w:p>
    <w:p w14:paraId="302C72F1" w14:textId="34424C56" w:rsidR="006E1083" w:rsidRDefault="006E1083" w:rsidP="00780B9A">
      <w:pPr>
        <w:spacing w:line="276" w:lineRule="auto"/>
        <w:jc w:val="both"/>
        <w:rPr>
          <w:rFonts w:ascii="Times New Roman" w:hAnsi="Times New Roman" w:cs="Times New Roman"/>
          <w:sz w:val="26"/>
          <w:szCs w:val="26"/>
        </w:rPr>
      </w:pPr>
    </w:p>
    <w:p w14:paraId="18367A92" w14:textId="77777777" w:rsidR="00D67C11" w:rsidRDefault="00D67C11" w:rsidP="0062342E">
      <w:pPr>
        <w:jc w:val="both"/>
        <w:rPr>
          <w:rFonts w:ascii="Times New Roman" w:hAnsi="Times New Roman" w:cs="Times New Roman"/>
          <w:b/>
          <w:bCs/>
          <w:sz w:val="26"/>
          <w:szCs w:val="26"/>
          <w:lang w:eastAsia="ru-RU"/>
        </w:rPr>
        <w:sectPr w:rsidR="00D67C11" w:rsidSect="000E15B8">
          <w:pgSz w:w="16840" w:h="11910" w:orient="landscape"/>
          <w:pgMar w:top="1134" w:right="567" w:bottom="1134" w:left="1134" w:header="567" w:footer="567" w:gutter="0"/>
          <w:cols w:space="720"/>
          <w:titlePg/>
          <w:docGrid w:linePitch="299"/>
        </w:sectPr>
      </w:pPr>
    </w:p>
    <w:p w14:paraId="7D08F772" w14:textId="77777777" w:rsidR="00586B65" w:rsidRDefault="00586B65" w:rsidP="00E11DF6">
      <w:pPr>
        <w:pStyle w:val="33"/>
        <w:widowControl/>
        <w:numPr>
          <w:ilvl w:val="2"/>
          <w:numId w:val="13"/>
        </w:numPr>
        <w:spacing w:before="240" w:after="240"/>
        <w:ind w:left="0" w:firstLine="0"/>
        <w:rPr>
          <w:i w:val="0"/>
          <w:iCs w:val="0"/>
          <w:sz w:val="26"/>
          <w:szCs w:val="26"/>
        </w:rPr>
      </w:pPr>
      <w:bookmarkStart w:id="36" w:name="_Toc132115756"/>
      <w:bookmarkStart w:id="37" w:name="_Toc220880006"/>
      <w:r w:rsidRPr="00586B65">
        <w:rPr>
          <w:i w:val="0"/>
          <w:iCs w:val="0"/>
          <w:sz w:val="26"/>
          <w:szCs w:val="26"/>
        </w:rPr>
        <w:lastRenderedPageBreak/>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6"/>
      <w:bookmarkEnd w:id="37"/>
    </w:p>
    <w:p w14:paraId="7CA97291" w14:textId="77777777" w:rsidR="00780B9A" w:rsidRDefault="00780B9A" w:rsidP="001E492F">
      <w:pPr>
        <w:pStyle w:val="afffffffffffe"/>
        <w:spacing w:after="240" w:line="276" w:lineRule="auto"/>
      </w:pPr>
      <w:r>
        <w:t xml:space="preserve">Резервирование мощности </w:t>
      </w:r>
      <w:r w:rsidRPr="00780B9A">
        <w:t>по договорам на поддержание резервной тепловой мощности</w:t>
      </w:r>
      <w:r>
        <w:t xml:space="preserve"> в Находкинском городском округе не планируется. Мероприятиями сценария схемы предусмотрено строительство, модернизация котельных в составе основного оборудования обеспечивающие требования по резервированию мощности для обеспечения надежности.</w:t>
      </w:r>
    </w:p>
    <w:p w14:paraId="72C76F21" w14:textId="7D200BB2" w:rsidR="00780B9A" w:rsidRDefault="00780B9A" w:rsidP="001E492F">
      <w:pPr>
        <w:pStyle w:val="afffffffffffe"/>
        <w:tabs>
          <w:tab w:val="left" w:pos="8267"/>
        </w:tabs>
        <w:spacing w:after="240" w:line="276" w:lineRule="auto"/>
      </w:pPr>
      <w:r>
        <w:t xml:space="preserve">В таблице </w:t>
      </w:r>
      <w:r w:rsidR="00DC16EA">
        <w:t>9</w:t>
      </w:r>
      <w:r>
        <w:t xml:space="preserve"> показаны р</w:t>
      </w:r>
      <w:r w:rsidRPr="00780B9A">
        <w:rPr>
          <w:rFonts w:eastAsia="Times New Roman"/>
          <w:color w:val="000000"/>
          <w:lang w:eastAsia="ru-RU"/>
        </w:rPr>
        <w:t>езерв</w:t>
      </w:r>
      <w:r>
        <w:rPr>
          <w:rFonts w:eastAsia="Times New Roman"/>
          <w:color w:val="000000"/>
          <w:lang w:eastAsia="ru-RU"/>
        </w:rPr>
        <w:t>ы</w:t>
      </w:r>
      <w:r w:rsidRPr="00780B9A">
        <w:rPr>
          <w:rFonts w:eastAsia="Times New Roman"/>
          <w:color w:val="000000"/>
          <w:lang w:eastAsia="ru-RU"/>
        </w:rPr>
        <w:t>/дефицит</w:t>
      </w:r>
      <w:r>
        <w:rPr>
          <w:rFonts w:eastAsia="Times New Roman"/>
          <w:color w:val="000000"/>
          <w:lang w:eastAsia="ru-RU"/>
        </w:rPr>
        <w:t>ы</w:t>
      </w:r>
      <w:r w:rsidRPr="00780B9A">
        <w:rPr>
          <w:rFonts w:eastAsia="Times New Roman"/>
          <w:color w:val="000000"/>
          <w:lang w:eastAsia="ru-RU"/>
        </w:rPr>
        <w:t xml:space="preserve"> тепловой мощности «нетто», </w:t>
      </w:r>
      <w:r>
        <w:rPr>
          <w:rFonts w:eastAsia="Times New Roman"/>
          <w:color w:val="000000"/>
          <w:lang w:eastAsia="ru-RU"/>
        </w:rPr>
        <w:t>котельных Находкинского городского округа.</w:t>
      </w:r>
      <w:r w:rsidRPr="00780B9A">
        <w:rPr>
          <w:rFonts w:eastAsia="Times New Roman"/>
          <w:color w:val="000000"/>
          <w:lang w:eastAsia="ru-RU"/>
        </w:rPr>
        <w:tab/>
      </w:r>
    </w:p>
    <w:p w14:paraId="13676ABA" w14:textId="77777777" w:rsidR="001E492F" w:rsidRDefault="001E492F" w:rsidP="00780B9A">
      <w:pPr>
        <w:pStyle w:val="afffffffffffe"/>
        <w:spacing w:line="276" w:lineRule="auto"/>
        <w:rPr>
          <w:b/>
        </w:rPr>
        <w:sectPr w:rsidR="001E492F" w:rsidSect="000E15B8">
          <w:pgSz w:w="11910" w:h="16840"/>
          <w:pgMar w:top="1134" w:right="567" w:bottom="1134" w:left="1134" w:header="567" w:footer="567" w:gutter="0"/>
          <w:cols w:space="720"/>
          <w:titlePg/>
          <w:docGrid w:linePitch="299"/>
        </w:sectPr>
      </w:pPr>
    </w:p>
    <w:p w14:paraId="30FD7C0A" w14:textId="77A9527E" w:rsidR="00780B9A" w:rsidRDefault="001E492F" w:rsidP="00780B9A">
      <w:pPr>
        <w:pStyle w:val="afffffffffffe"/>
        <w:spacing w:line="276" w:lineRule="auto"/>
        <w:rPr>
          <w:rFonts w:eastAsia="Times New Roman"/>
          <w:color w:val="000000"/>
          <w:lang w:eastAsia="ru-RU"/>
        </w:rPr>
      </w:pPr>
      <w:r w:rsidRPr="001E492F">
        <w:rPr>
          <w:b/>
        </w:rPr>
        <w:lastRenderedPageBreak/>
        <w:t xml:space="preserve">Таблица </w:t>
      </w:r>
      <w:r w:rsidR="00DC16EA">
        <w:rPr>
          <w:b/>
        </w:rPr>
        <w:t>9</w:t>
      </w:r>
      <w:r w:rsidRPr="001E492F">
        <w:rPr>
          <w:b/>
        </w:rPr>
        <w:t>.</w:t>
      </w:r>
      <w:r>
        <w:rPr>
          <w:b/>
        </w:rPr>
        <w:t xml:space="preserve"> </w:t>
      </w:r>
      <w:r>
        <w:t>Р</w:t>
      </w:r>
      <w:r w:rsidRPr="00780B9A">
        <w:rPr>
          <w:rFonts w:eastAsia="Times New Roman"/>
          <w:color w:val="000000"/>
          <w:lang w:eastAsia="ru-RU"/>
        </w:rPr>
        <w:t>езерв</w:t>
      </w:r>
      <w:r>
        <w:rPr>
          <w:rFonts w:eastAsia="Times New Roman"/>
          <w:color w:val="000000"/>
          <w:lang w:eastAsia="ru-RU"/>
        </w:rPr>
        <w:t>ы</w:t>
      </w:r>
      <w:r w:rsidRPr="00780B9A">
        <w:rPr>
          <w:rFonts w:eastAsia="Times New Roman"/>
          <w:color w:val="000000"/>
          <w:lang w:eastAsia="ru-RU"/>
        </w:rPr>
        <w:t>/дефицит</w:t>
      </w:r>
      <w:r>
        <w:rPr>
          <w:rFonts w:eastAsia="Times New Roman"/>
          <w:color w:val="000000"/>
          <w:lang w:eastAsia="ru-RU"/>
        </w:rPr>
        <w:t>ы</w:t>
      </w:r>
      <w:r w:rsidRPr="00780B9A">
        <w:rPr>
          <w:rFonts w:eastAsia="Times New Roman"/>
          <w:color w:val="000000"/>
          <w:lang w:eastAsia="ru-RU"/>
        </w:rPr>
        <w:t xml:space="preserve"> тепловой мощности «нетто», </w:t>
      </w:r>
      <w:r>
        <w:rPr>
          <w:rFonts w:eastAsia="Times New Roman"/>
          <w:color w:val="000000"/>
          <w:lang w:eastAsia="ru-RU"/>
        </w:rPr>
        <w:t>котельных Находкинского городского округа</w:t>
      </w:r>
    </w:p>
    <w:p w14:paraId="06F307F5" w14:textId="3484F9FA" w:rsidR="00AE79CA" w:rsidRDefault="00AE79CA" w:rsidP="00780B9A">
      <w:pPr>
        <w:pStyle w:val="afffffffffffe"/>
        <w:spacing w:line="276" w:lineRule="auto"/>
        <w:rPr>
          <w:rFonts w:eastAsia="Times New Roman"/>
          <w:color w:val="000000"/>
          <w:lang w:eastAsia="ru-RU"/>
        </w:rPr>
      </w:pPr>
    </w:p>
    <w:tbl>
      <w:tblPr>
        <w:tblW w:w="14673" w:type="dxa"/>
        <w:tblInd w:w="113" w:type="dxa"/>
        <w:tblLook w:val="04A0" w:firstRow="1" w:lastRow="0" w:firstColumn="1" w:lastColumn="0" w:noHBand="0" w:noVBand="1"/>
      </w:tblPr>
      <w:tblGrid>
        <w:gridCol w:w="5382"/>
        <w:gridCol w:w="1100"/>
        <w:gridCol w:w="1020"/>
        <w:gridCol w:w="1020"/>
        <w:gridCol w:w="1020"/>
        <w:gridCol w:w="1020"/>
        <w:gridCol w:w="1020"/>
        <w:gridCol w:w="1020"/>
        <w:gridCol w:w="1020"/>
        <w:gridCol w:w="31"/>
        <w:gridCol w:w="989"/>
        <w:gridCol w:w="31"/>
      </w:tblGrid>
      <w:tr w:rsidR="00AE79CA" w:rsidRPr="00AE79CA" w14:paraId="38A76C3D" w14:textId="77777777" w:rsidTr="00AE79CA">
        <w:trPr>
          <w:gridAfter w:val="1"/>
          <w:wAfter w:w="31" w:type="dxa"/>
          <w:trHeight w:hRule="exact" w:val="510"/>
          <w:tblHead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DEF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котельной</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90AF5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7B80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10A5E5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D13B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EBCF3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F79499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0A2E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94B7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2036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450BE7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2041</w:t>
            </w:r>
          </w:p>
        </w:tc>
      </w:tr>
      <w:tr w:rsidR="00AE79CA" w:rsidRPr="00AE79CA" w14:paraId="6143F448"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9F042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AE79CA" w:rsidRPr="00AE79CA" w14:paraId="2926611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6FF4F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BA7A5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398DC5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0EE2C0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C0E04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D451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3E10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06B3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1774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3EDFC2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42BC4FE"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6D2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3A710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22BD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57,56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D42B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8B61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17423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53C9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E5B14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2B84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7B84E4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10F2FAA"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311A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CDE95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71,6</w:t>
            </w:r>
          </w:p>
        </w:tc>
        <w:tc>
          <w:tcPr>
            <w:tcW w:w="1020" w:type="dxa"/>
            <w:tcBorders>
              <w:top w:val="nil"/>
              <w:left w:val="nil"/>
              <w:bottom w:val="single" w:sz="4" w:space="0" w:color="auto"/>
              <w:right w:val="single" w:sz="4" w:space="0" w:color="auto"/>
            </w:tcBorders>
            <w:shd w:val="clear" w:color="auto" w:fill="auto"/>
            <w:vAlign w:val="center"/>
            <w:hideMark/>
          </w:tcPr>
          <w:p w14:paraId="522967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70,2</w:t>
            </w:r>
          </w:p>
        </w:tc>
        <w:tc>
          <w:tcPr>
            <w:tcW w:w="1020" w:type="dxa"/>
            <w:tcBorders>
              <w:top w:val="nil"/>
              <w:left w:val="nil"/>
              <w:bottom w:val="single" w:sz="4" w:space="0" w:color="auto"/>
              <w:right w:val="single" w:sz="4" w:space="0" w:color="auto"/>
            </w:tcBorders>
            <w:shd w:val="clear" w:color="auto" w:fill="auto"/>
            <w:vAlign w:val="center"/>
            <w:hideMark/>
          </w:tcPr>
          <w:p w14:paraId="1972B1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068B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614A1F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9682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10E0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778D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607985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34E9545"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EA461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AE79CA" w:rsidRPr="00AE79CA" w14:paraId="08E0558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C16AC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F2A58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68257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6782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B0023D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F6AC5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E17FE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497B80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21ECB9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gridSpan w:val="2"/>
            <w:tcBorders>
              <w:top w:val="nil"/>
              <w:left w:val="nil"/>
              <w:bottom w:val="single" w:sz="4" w:space="0" w:color="auto"/>
              <w:right w:val="single" w:sz="4" w:space="0" w:color="auto"/>
            </w:tcBorders>
            <w:shd w:val="clear" w:color="auto" w:fill="auto"/>
            <w:vAlign w:val="center"/>
            <w:hideMark/>
          </w:tcPr>
          <w:p w14:paraId="118726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68837C54"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30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36FC5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0949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5F22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ACAA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8211C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93D93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A5E2B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C318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7C9E85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4,27</w:t>
            </w:r>
          </w:p>
        </w:tc>
      </w:tr>
      <w:tr w:rsidR="00AE79CA" w:rsidRPr="00AE79CA" w14:paraId="2D2976C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74590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62B75E9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FB492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6376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2BD58B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3A51E88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735345E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5CADC9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tcBorders>
              <w:top w:val="nil"/>
              <w:left w:val="nil"/>
              <w:bottom w:val="single" w:sz="4" w:space="0" w:color="auto"/>
              <w:right w:val="single" w:sz="4" w:space="0" w:color="auto"/>
            </w:tcBorders>
            <w:shd w:val="clear" w:color="auto" w:fill="auto"/>
            <w:vAlign w:val="center"/>
            <w:hideMark/>
          </w:tcPr>
          <w:p w14:paraId="121ABC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c>
          <w:tcPr>
            <w:tcW w:w="1020" w:type="dxa"/>
            <w:gridSpan w:val="2"/>
            <w:tcBorders>
              <w:top w:val="nil"/>
              <w:left w:val="nil"/>
              <w:bottom w:val="single" w:sz="4" w:space="0" w:color="auto"/>
              <w:right w:val="single" w:sz="4" w:space="0" w:color="auto"/>
            </w:tcBorders>
            <w:shd w:val="clear" w:color="auto" w:fill="auto"/>
            <w:vAlign w:val="center"/>
            <w:hideMark/>
          </w:tcPr>
          <w:p w14:paraId="26B5F29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17,49</w:t>
            </w:r>
          </w:p>
        </w:tc>
      </w:tr>
      <w:tr w:rsidR="00AE79CA" w:rsidRPr="00AE79CA" w14:paraId="71D61AAD"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ABEB9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AE79CA" w:rsidRPr="00AE79CA" w14:paraId="4FCFB474"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DCA48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4578DF5"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7DEDAD4B"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221E066A"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74E8E732"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25FA6F70"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1391E259"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5EA52ED2"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02021ADD"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c>
          <w:tcPr>
            <w:tcW w:w="1020" w:type="dxa"/>
            <w:gridSpan w:val="2"/>
            <w:tcBorders>
              <w:top w:val="nil"/>
              <w:left w:val="nil"/>
              <w:bottom w:val="single" w:sz="4" w:space="0" w:color="auto"/>
              <w:right w:val="single" w:sz="4" w:space="0" w:color="auto"/>
            </w:tcBorders>
            <w:shd w:val="clear" w:color="auto" w:fill="auto"/>
            <w:vAlign w:val="center"/>
            <w:hideMark/>
          </w:tcPr>
          <w:p w14:paraId="25CD4B55" w14:textId="77777777" w:rsidR="00AE79CA" w:rsidRPr="00AE79CA" w:rsidRDefault="00AE79CA" w:rsidP="00AE79CA">
            <w:pPr>
              <w:spacing w:after="0" w:line="240" w:lineRule="auto"/>
              <w:jc w:val="center"/>
              <w:rPr>
                <w:rFonts w:ascii="Times New Roman" w:eastAsia="Times New Roman" w:hAnsi="Times New Roman" w:cs="Times New Roman"/>
                <w:lang w:eastAsia="ru-RU"/>
              </w:rPr>
            </w:pPr>
            <w:r w:rsidRPr="00AE79CA">
              <w:rPr>
                <w:rFonts w:ascii="Times New Roman" w:eastAsia="Times New Roman" w:hAnsi="Times New Roman" w:cs="Times New Roman"/>
                <w:lang w:eastAsia="ru-RU"/>
              </w:rPr>
              <w:t>20,00</w:t>
            </w:r>
          </w:p>
        </w:tc>
      </w:tr>
      <w:tr w:rsidR="00AE79CA" w:rsidRPr="00AE79CA" w14:paraId="544192F6"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A95F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E6703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F20A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8D785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4E2C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015E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A303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B93E4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97E0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18772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1,26</w:t>
            </w:r>
          </w:p>
        </w:tc>
      </w:tr>
      <w:tr w:rsidR="00AE79CA" w:rsidRPr="00AE79CA" w14:paraId="0A30270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AFD3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E42E1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62,30</w:t>
            </w:r>
          </w:p>
        </w:tc>
        <w:tc>
          <w:tcPr>
            <w:tcW w:w="1020" w:type="dxa"/>
            <w:tcBorders>
              <w:top w:val="nil"/>
              <w:left w:val="nil"/>
              <w:bottom w:val="single" w:sz="4" w:space="0" w:color="auto"/>
              <w:right w:val="single" w:sz="4" w:space="0" w:color="auto"/>
            </w:tcBorders>
            <w:shd w:val="clear" w:color="auto" w:fill="auto"/>
            <w:vAlign w:val="center"/>
            <w:hideMark/>
          </w:tcPr>
          <w:p w14:paraId="46BF3C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317E29F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501CD90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7DBF85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59,65</w:t>
            </w:r>
          </w:p>
        </w:tc>
        <w:tc>
          <w:tcPr>
            <w:tcW w:w="1020" w:type="dxa"/>
            <w:tcBorders>
              <w:top w:val="nil"/>
              <w:left w:val="nil"/>
              <w:bottom w:val="single" w:sz="4" w:space="0" w:color="auto"/>
              <w:right w:val="single" w:sz="4" w:space="0" w:color="auto"/>
            </w:tcBorders>
            <w:shd w:val="clear" w:color="auto" w:fill="auto"/>
            <w:vAlign w:val="center"/>
            <w:hideMark/>
          </w:tcPr>
          <w:p w14:paraId="378132B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020" w:type="dxa"/>
            <w:tcBorders>
              <w:top w:val="nil"/>
              <w:left w:val="nil"/>
              <w:bottom w:val="single" w:sz="4" w:space="0" w:color="auto"/>
              <w:right w:val="single" w:sz="4" w:space="0" w:color="auto"/>
            </w:tcBorders>
            <w:shd w:val="clear" w:color="auto" w:fill="auto"/>
            <w:vAlign w:val="center"/>
            <w:hideMark/>
          </w:tcPr>
          <w:p w14:paraId="728315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020" w:type="dxa"/>
            <w:tcBorders>
              <w:top w:val="nil"/>
              <w:left w:val="nil"/>
              <w:bottom w:val="single" w:sz="4" w:space="0" w:color="auto"/>
              <w:right w:val="single" w:sz="4" w:space="0" w:color="auto"/>
            </w:tcBorders>
            <w:shd w:val="clear" w:color="auto" w:fill="auto"/>
            <w:vAlign w:val="center"/>
            <w:hideMark/>
          </w:tcPr>
          <w:p w14:paraId="29D728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c>
          <w:tcPr>
            <w:tcW w:w="1020" w:type="dxa"/>
            <w:gridSpan w:val="2"/>
            <w:tcBorders>
              <w:top w:val="nil"/>
              <w:left w:val="nil"/>
              <w:bottom w:val="single" w:sz="4" w:space="0" w:color="auto"/>
              <w:right w:val="single" w:sz="4" w:space="0" w:color="auto"/>
            </w:tcBorders>
            <w:shd w:val="clear" w:color="auto" w:fill="auto"/>
            <w:vAlign w:val="center"/>
            <w:hideMark/>
          </w:tcPr>
          <w:p w14:paraId="3E381FF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6,47</w:t>
            </w:r>
          </w:p>
        </w:tc>
      </w:tr>
      <w:tr w:rsidR="00AE79CA" w:rsidRPr="00AE79CA" w14:paraId="3C51E080"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456AD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AE79CA" w:rsidRPr="00AE79CA" w14:paraId="1C628AA8"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C1E64B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50BA97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4B71D9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69AF33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015A1D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7917E60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24E0E15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623134D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14C540C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c>
          <w:tcPr>
            <w:tcW w:w="1020" w:type="dxa"/>
            <w:gridSpan w:val="2"/>
            <w:tcBorders>
              <w:top w:val="nil"/>
              <w:left w:val="nil"/>
              <w:bottom w:val="single" w:sz="4" w:space="0" w:color="auto"/>
              <w:right w:val="single" w:sz="4" w:space="0" w:color="auto"/>
            </w:tcBorders>
            <w:shd w:val="clear" w:color="auto" w:fill="auto"/>
            <w:vAlign w:val="center"/>
            <w:hideMark/>
          </w:tcPr>
          <w:p w14:paraId="6E53B5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60,00</w:t>
            </w:r>
          </w:p>
        </w:tc>
      </w:tr>
      <w:tr w:rsidR="00AE79CA" w:rsidRPr="00AE79CA" w14:paraId="781E105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E13E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8FDE8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FDC759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9787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29D6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1461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F30AE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F6F5F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471D0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932AC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7,38</w:t>
            </w:r>
          </w:p>
        </w:tc>
      </w:tr>
      <w:tr w:rsidR="00AE79CA" w:rsidRPr="00AE79CA" w14:paraId="4C5D7A5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464ED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1EFA63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30,39</w:t>
            </w:r>
          </w:p>
        </w:tc>
        <w:tc>
          <w:tcPr>
            <w:tcW w:w="1020" w:type="dxa"/>
            <w:tcBorders>
              <w:top w:val="nil"/>
              <w:left w:val="nil"/>
              <w:bottom w:val="single" w:sz="4" w:space="0" w:color="auto"/>
              <w:right w:val="single" w:sz="4" w:space="0" w:color="auto"/>
            </w:tcBorders>
            <w:shd w:val="clear" w:color="auto" w:fill="auto"/>
            <w:vAlign w:val="center"/>
            <w:hideMark/>
          </w:tcPr>
          <w:p w14:paraId="06D2F1E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659639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4F1977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1F1040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13,72</w:t>
            </w:r>
          </w:p>
        </w:tc>
        <w:tc>
          <w:tcPr>
            <w:tcW w:w="1020" w:type="dxa"/>
            <w:tcBorders>
              <w:top w:val="nil"/>
              <w:left w:val="nil"/>
              <w:bottom w:val="single" w:sz="4" w:space="0" w:color="auto"/>
              <w:right w:val="single" w:sz="4" w:space="0" w:color="auto"/>
            </w:tcBorders>
            <w:shd w:val="clear" w:color="auto" w:fill="auto"/>
            <w:vAlign w:val="center"/>
            <w:hideMark/>
          </w:tcPr>
          <w:p w14:paraId="4D825C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020" w:type="dxa"/>
            <w:tcBorders>
              <w:top w:val="nil"/>
              <w:left w:val="nil"/>
              <w:bottom w:val="single" w:sz="4" w:space="0" w:color="auto"/>
              <w:right w:val="single" w:sz="4" w:space="0" w:color="auto"/>
            </w:tcBorders>
            <w:shd w:val="clear" w:color="auto" w:fill="auto"/>
            <w:vAlign w:val="center"/>
            <w:hideMark/>
          </w:tcPr>
          <w:p w14:paraId="1D1AA2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020" w:type="dxa"/>
            <w:tcBorders>
              <w:top w:val="nil"/>
              <w:left w:val="nil"/>
              <w:bottom w:val="single" w:sz="4" w:space="0" w:color="auto"/>
              <w:right w:val="single" w:sz="4" w:space="0" w:color="auto"/>
            </w:tcBorders>
            <w:shd w:val="clear" w:color="auto" w:fill="auto"/>
            <w:vAlign w:val="center"/>
            <w:hideMark/>
          </w:tcPr>
          <w:p w14:paraId="21CB78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c>
          <w:tcPr>
            <w:tcW w:w="1020" w:type="dxa"/>
            <w:gridSpan w:val="2"/>
            <w:tcBorders>
              <w:top w:val="nil"/>
              <w:left w:val="nil"/>
              <w:bottom w:val="single" w:sz="4" w:space="0" w:color="auto"/>
              <w:right w:val="single" w:sz="4" w:space="0" w:color="auto"/>
            </w:tcBorders>
            <w:shd w:val="clear" w:color="auto" w:fill="auto"/>
            <w:vAlign w:val="center"/>
            <w:hideMark/>
          </w:tcPr>
          <w:p w14:paraId="15E9FB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12,59</w:t>
            </w:r>
          </w:p>
        </w:tc>
      </w:tr>
      <w:tr w:rsidR="00AE79CA" w:rsidRPr="00AE79CA" w14:paraId="33DFE33D"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2AA3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№1.4 ул.Тимирязева,26а (консервация, мощности переподключены на новую газовую котельную 1.8)</w:t>
            </w:r>
          </w:p>
        </w:tc>
      </w:tr>
      <w:tr w:rsidR="00AE79CA" w:rsidRPr="00AE79CA" w14:paraId="6428AAC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F1D65B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5D3ED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7E3A08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13589B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494834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720FF5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693A55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7DF7FA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D451A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4F17EE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EA5763F"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CC7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BDB06A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C9AB1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A782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4FAA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42994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AFE74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EC9736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5D02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8401D0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1D98E98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CB622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24E04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20,20</w:t>
            </w:r>
          </w:p>
        </w:tc>
        <w:tc>
          <w:tcPr>
            <w:tcW w:w="1020" w:type="dxa"/>
            <w:tcBorders>
              <w:top w:val="nil"/>
              <w:left w:val="nil"/>
              <w:bottom w:val="single" w:sz="4" w:space="0" w:color="auto"/>
              <w:right w:val="single" w:sz="4" w:space="0" w:color="auto"/>
            </w:tcBorders>
            <w:shd w:val="clear" w:color="auto" w:fill="auto"/>
            <w:vAlign w:val="center"/>
            <w:hideMark/>
          </w:tcPr>
          <w:p w14:paraId="260A46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-3,74</w:t>
            </w:r>
          </w:p>
        </w:tc>
        <w:tc>
          <w:tcPr>
            <w:tcW w:w="1020" w:type="dxa"/>
            <w:tcBorders>
              <w:top w:val="nil"/>
              <w:left w:val="nil"/>
              <w:bottom w:val="single" w:sz="4" w:space="0" w:color="auto"/>
              <w:right w:val="single" w:sz="4" w:space="0" w:color="auto"/>
            </w:tcBorders>
            <w:shd w:val="clear" w:color="auto" w:fill="auto"/>
            <w:vAlign w:val="center"/>
            <w:hideMark/>
          </w:tcPr>
          <w:p w14:paraId="733865C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5A60A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DF9C75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26074F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3,40</w:t>
            </w:r>
          </w:p>
        </w:tc>
        <w:tc>
          <w:tcPr>
            <w:tcW w:w="1020" w:type="dxa"/>
            <w:tcBorders>
              <w:top w:val="nil"/>
              <w:left w:val="nil"/>
              <w:bottom w:val="single" w:sz="4" w:space="0" w:color="auto"/>
              <w:right w:val="single" w:sz="4" w:space="0" w:color="auto"/>
            </w:tcBorders>
            <w:shd w:val="clear" w:color="auto" w:fill="auto"/>
            <w:vAlign w:val="center"/>
            <w:hideMark/>
          </w:tcPr>
          <w:p w14:paraId="59753D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1B86EF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1B86CD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81BEB65"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E42EA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AE79CA" w:rsidRPr="00AE79CA" w14:paraId="4E85429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222568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A5DAA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6C1BF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7A47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A1C630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E0F0F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2C62E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7E665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4CDEB0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c>
          <w:tcPr>
            <w:tcW w:w="1020" w:type="dxa"/>
            <w:gridSpan w:val="2"/>
            <w:tcBorders>
              <w:top w:val="nil"/>
              <w:left w:val="nil"/>
              <w:bottom w:val="single" w:sz="4" w:space="0" w:color="auto"/>
              <w:right w:val="single" w:sz="4" w:space="0" w:color="auto"/>
            </w:tcBorders>
            <w:shd w:val="clear" w:color="auto" w:fill="auto"/>
            <w:vAlign w:val="center"/>
            <w:hideMark/>
          </w:tcPr>
          <w:p w14:paraId="161C16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20,00</w:t>
            </w:r>
          </w:p>
        </w:tc>
      </w:tr>
      <w:tr w:rsidR="00AE79CA" w:rsidRPr="00AE79CA" w14:paraId="12096F89"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94C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D82DE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64DB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4EDB0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3618B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5F68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32CA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8E10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1D92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77B58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2,27</w:t>
            </w:r>
          </w:p>
        </w:tc>
      </w:tr>
      <w:tr w:rsidR="00AE79CA" w:rsidRPr="00AE79CA" w14:paraId="2A21DF6F"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0898D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7DB26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D5A11E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36E67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8268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EE2C3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64F2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7AB87B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c>
          <w:tcPr>
            <w:tcW w:w="1020" w:type="dxa"/>
            <w:tcBorders>
              <w:top w:val="nil"/>
              <w:left w:val="nil"/>
              <w:bottom w:val="single" w:sz="4" w:space="0" w:color="auto"/>
              <w:right w:val="single" w:sz="4" w:space="0" w:color="auto"/>
            </w:tcBorders>
            <w:shd w:val="clear" w:color="auto" w:fill="auto"/>
            <w:vAlign w:val="center"/>
            <w:hideMark/>
          </w:tcPr>
          <w:p w14:paraId="1A82F3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c>
          <w:tcPr>
            <w:tcW w:w="1020" w:type="dxa"/>
            <w:gridSpan w:val="2"/>
            <w:tcBorders>
              <w:top w:val="nil"/>
              <w:left w:val="nil"/>
              <w:bottom w:val="single" w:sz="4" w:space="0" w:color="auto"/>
              <w:right w:val="single" w:sz="4" w:space="0" w:color="auto"/>
            </w:tcBorders>
            <w:shd w:val="clear" w:color="auto" w:fill="auto"/>
            <w:vAlign w:val="center"/>
            <w:hideMark/>
          </w:tcPr>
          <w:p w14:paraId="2CC8B0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11,63</w:t>
            </w:r>
          </w:p>
        </w:tc>
      </w:tr>
      <w:tr w:rsidR="00AE79CA" w:rsidRPr="00AE79CA" w14:paraId="4B8EE9E3"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08579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AE79CA" w:rsidRPr="00AE79CA" w14:paraId="5F73C6A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4AF8D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DCE47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0DA0A8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676BB74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2A639ED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AD0D1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808CF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150F88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0FF471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gridSpan w:val="2"/>
            <w:tcBorders>
              <w:top w:val="nil"/>
              <w:left w:val="nil"/>
              <w:bottom w:val="single" w:sz="4" w:space="0" w:color="auto"/>
              <w:right w:val="single" w:sz="4" w:space="0" w:color="auto"/>
            </w:tcBorders>
            <w:shd w:val="clear" w:color="auto" w:fill="auto"/>
            <w:vAlign w:val="center"/>
            <w:hideMark/>
          </w:tcPr>
          <w:p w14:paraId="2FAEC9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AE79CA" w:rsidRPr="00AE79CA" w14:paraId="15D5BC7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8C8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B42CD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CE182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25112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4A1C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2EB48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BCFDD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65148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D0C78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48322A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3,06</w:t>
            </w:r>
          </w:p>
        </w:tc>
      </w:tr>
      <w:tr w:rsidR="00AE79CA" w:rsidRPr="00AE79CA" w14:paraId="192E7CD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AACA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A1881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76,43</w:t>
            </w:r>
          </w:p>
        </w:tc>
        <w:tc>
          <w:tcPr>
            <w:tcW w:w="1020" w:type="dxa"/>
            <w:tcBorders>
              <w:top w:val="nil"/>
              <w:left w:val="nil"/>
              <w:bottom w:val="single" w:sz="4" w:space="0" w:color="auto"/>
              <w:right w:val="single" w:sz="4" w:space="0" w:color="auto"/>
            </w:tcBorders>
            <w:shd w:val="clear" w:color="auto" w:fill="auto"/>
            <w:vAlign w:val="center"/>
            <w:hideMark/>
          </w:tcPr>
          <w:p w14:paraId="692F790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5D4219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4BE07E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7E64E7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75,54</w:t>
            </w:r>
          </w:p>
        </w:tc>
        <w:tc>
          <w:tcPr>
            <w:tcW w:w="1020" w:type="dxa"/>
            <w:tcBorders>
              <w:top w:val="nil"/>
              <w:left w:val="nil"/>
              <w:bottom w:val="single" w:sz="4" w:space="0" w:color="auto"/>
              <w:right w:val="single" w:sz="4" w:space="0" w:color="auto"/>
            </w:tcBorders>
            <w:shd w:val="clear" w:color="auto" w:fill="auto"/>
            <w:vAlign w:val="center"/>
            <w:hideMark/>
          </w:tcPr>
          <w:p w14:paraId="001038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020" w:type="dxa"/>
            <w:tcBorders>
              <w:top w:val="nil"/>
              <w:left w:val="nil"/>
              <w:bottom w:val="single" w:sz="4" w:space="0" w:color="auto"/>
              <w:right w:val="single" w:sz="4" w:space="0" w:color="auto"/>
            </w:tcBorders>
            <w:shd w:val="clear" w:color="auto" w:fill="auto"/>
            <w:vAlign w:val="center"/>
            <w:hideMark/>
          </w:tcPr>
          <w:p w14:paraId="094F1E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020" w:type="dxa"/>
            <w:tcBorders>
              <w:top w:val="nil"/>
              <w:left w:val="nil"/>
              <w:bottom w:val="single" w:sz="4" w:space="0" w:color="auto"/>
              <w:right w:val="single" w:sz="4" w:space="0" w:color="auto"/>
            </w:tcBorders>
            <w:shd w:val="clear" w:color="auto" w:fill="auto"/>
            <w:vAlign w:val="center"/>
            <w:hideMark/>
          </w:tcPr>
          <w:p w14:paraId="3B624D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c>
          <w:tcPr>
            <w:tcW w:w="1020" w:type="dxa"/>
            <w:gridSpan w:val="2"/>
            <w:tcBorders>
              <w:top w:val="nil"/>
              <w:left w:val="nil"/>
              <w:bottom w:val="single" w:sz="4" w:space="0" w:color="auto"/>
              <w:right w:val="single" w:sz="4" w:space="0" w:color="auto"/>
            </w:tcBorders>
            <w:shd w:val="clear" w:color="auto" w:fill="auto"/>
            <w:vAlign w:val="center"/>
            <w:hideMark/>
          </w:tcPr>
          <w:p w14:paraId="45423D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26,11</w:t>
            </w:r>
          </w:p>
        </w:tc>
      </w:tr>
      <w:tr w:rsidR="00AE79CA" w:rsidRPr="00AE79CA" w14:paraId="4230ABFB"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7803A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AE79CA" w:rsidRPr="00AE79CA" w14:paraId="5DCDFFB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428A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3BEEA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E29D4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5D3A9E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44291E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88D18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7E320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F6199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E40F7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c>
          <w:tcPr>
            <w:tcW w:w="1020" w:type="dxa"/>
            <w:gridSpan w:val="2"/>
            <w:tcBorders>
              <w:top w:val="nil"/>
              <w:left w:val="nil"/>
              <w:bottom w:val="single" w:sz="4" w:space="0" w:color="auto"/>
              <w:right w:val="single" w:sz="4" w:space="0" w:color="auto"/>
            </w:tcBorders>
            <w:shd w:val="clear" w:color="auto" w:fill="auto"/>
            <w:vAlign w:val="center"/>
            <w:hideMark/>
          </w:tcPr>
          <w:p w14:paraId="3D576B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0,72</w:t>
            </w:r>
          </w:p>
        </w:tc>
      </w:tr>
      <w:tr w:rsidR="00AE79CA" w:rsidRPr="00AE79CA" w14:paraId="2CE8F1D4"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6F9B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C361E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2B79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F0F1C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775A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8DB5F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DD034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D46F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7B503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65599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0,35</w:t>
            </w:r>
          </w:p>
        </w:tc>
      </w:tr>
      <w:tr w:rsidR="00AE79CA" w:rsidRPr="00AE79CA" w14:paraId="243CED8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F922D9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5EB5F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51B22E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3BAA43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0DE8FCD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3E39B5C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47005B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73C527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tcBorders>
              <w:top w:val="nil"/>
              <w:left w:val="nil"/>
              <w:bottom w:val="single" w:sz="4" w:space="0" w:color="auto"/>
              <w:right w:val="single" w:sz="4" w:space="0" w:color="auto"/>
            </w:tcBorders>
            <w:shd w:val="clear" w:color="auto" w:fill="auto"/>
            <w:vAlign w:val="center"/>
            <w:hideMark/>
          </w:tcPr>
          <w:p w14:paraId="6D8986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c>
          <w:tcPr>
            <w:tcW w:w="1020" w:type="dxa"/>
            <w:gridSpan w:val="2"/>
            <w:tcBorders>
              <w:top w:val="nil"/>
              <w:left w:val="nil"/>
              <w:bottom w:val="single" w:sz="4" w:space="0" w:color="auto"/>
              <w:right w:val="single" w:sz="4" w:space="0" w:color="auto"/>
            </w:tcBorders>
            <w:shd w:val="clear" w:color="auto" w:fill="auto"/>
            <w:vAlign w:val="center"/>
            <w:hideMark/>
          </w:tcPr>
          <w:p w14:paraId="4FFFD2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49,17</w:t>
            </w:r>
          </w:p>
        </w:tc>
      </w:tr>
      <w:tr w:rsidR="00AE79CA" w:rsidRPr="00AE79CA" w14:paraId="3B997624"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071DF8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AE79CA" w:rsidRPr="00AE79CA" w14:paraId="561C4FE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956281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94C81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71B62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08F12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5BC1D1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35903F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79E5A2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798CB7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265DFC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c>
          <w:tcPr>
            <w:tcW w:w="1020" w:type="dxa"/>
            <w:gridSpan w:val="2"/>
            <w:tcBorders>
              <w:top w:val="nil"/>
              <w:left w:val="nil"/>
              <w:bottom w:val="single" w:sz="4" w:space="0" w:color="auto"/>
              <w:right w:val="single" w:sz="4" w:space="0" w:color="auto"/>
            </w:tcBorders>
            <w:shd w:val="clear" w:color="auto" w:fill="auto"/>
            <w:vAlign w:val="center"/>
            <w:hideMark/>
          </w:tcPr>
          <w:p w14:paraId="7E9FDE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w:t>
            </w:r>
          </w:p>
        </w:tc>
      </w:tr>
      <w:tr w:rsidR="00AE79CA" w:rsidRPr="00AE79CA" w14:paraId="4FB0A5A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10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6B6D3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CF67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B89A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1B60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379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57EF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9153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3B50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493A8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r>
      <w:tr w:rsidR="00AE79CA" w:rsidRPr="00AE79CA" w14:paraId="575B832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6CED1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735D49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31,10</w:t>
            </w:r>
          </w:p>
        </w:tc>
        <w:tc>
          <w:tcPr>
            <w:tcW w:w="1020" w:type="dxa"/>
            <w:tcBorders>
              <w:top w:val="nil"/>
              <w:left w:val="nil"/>
              <w:bottom w:val="single" w:sz="4" w:space="0" w:color="auto"/>
              <w:right w:val="single" w:sz="4" w:space="0" w:color="auto"/>
            </w:tcBorders>
            <w:shd w:val="clear" w:color="auto" w:fill="auto"/>
            <w:vAlign w:val="center"/>
            <w:hideMark/>
          </w:tcPr>
          <w:p w14:paraId="3729263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40AB7D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0DE9EF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629FC5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266CCD3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12,91</w:t>
            </w:r>
          </w:p>
        </w:tc>
        <w:tc>
          <w:tcPr>
            <w:tcW w:w="1020" w:type="dxa"/>
            <w:tcBorders>
              <w:top w:val="nil"/>
              <w:left w:val="nil"/>
              <w:bottom w:val="single" w:sz="4" w:space="0" w:color="auto"/>
              <w:right w:val="single" w:sz="4" w:space="0" w:color="auto"/>
            </w:tcBorders>
            <w:shd w:val="clear" w:color="auto" w:fill="auto"/>
            <w:vAlign w:val="center"/>
            <w:hideMark/>
          </w:tcPr>
          <w:p w14:paraId="370A4F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c>
          <w:tcPr>
            <w:tcW w:w="1020" w:type="dxa"/>
            <w:tcBorders>
              <w:top w:val="nil"/>
              <w:left w:val="nil"/>
              <w:bottom w:val="single" w:sz="4" w:space="0" w:color="auto"/>
              <w:right w:val="single" w:sz="4" w:space="0" w:color="auto"/>
            </w:tcBorders>
            <w:shd w:val="clear" w:color="auto" w:fill="auto"/>
            <w:vAlign w:val="center"/>
            <w:hideMark/>
          </w:tcPr>
          <w:p w14:paraId="2190913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c>
          <w:tcPr>
            <w:tcW w:w="1020" w:type="dxa"/>
            <w:gridSpan w:val="2"/>
            <w:tcBorders>
              <w:top w:val="nil"/>
              <w:left w:val="nil"/>
              <w:bottom w:val="single" w:sz="4" w:space="0" w:color="auto"/>
              <w:right w:val="single" w:sz="4" w:space="0" w:color="auto"/>
            </w:tcBorders>
            <w:shd w:val="clear" w:color="auto" w:fill="auto"/>
            <w:vAlign w:val="center"/>
            <w:hideMark/>
          </w:tcPr>
          <w:p w14:paraId="421FC1D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23,28</w:t>
            </w:r>
          </w:p>
        </w:tc>
      </w:tr>
      <w:tr w:rsidR="00AE79CA" w:rsidRPr="00AE79CA" w14:paraId="7FB99B96"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CC294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 ул.Седова,2а (консервация)</w:t>
            </w:r>
          </w:p>
        </w:tc>
      </w:tr>
      <w:tr w:rsidR="00AE79CA" w:rsidRPr="00AE79CA" w14:paraId="3322044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92D5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210EF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4EB6BA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531B85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1E124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154D03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468EB5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BDAC7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31782C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780000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9F30CF9"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AF6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EA81CB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62FFA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F5D1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74F7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367C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57C3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01E8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50A3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8A917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149F59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C45AEC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184E1D8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07CF57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385AB2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0A788C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4DA362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100353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18,99</w:t>
            </w:r>
          </w:p>
        </w:tc>
        <w:tc>
          <w:tcPr>
            <w:tcW w:w="1020" w:type="dxa"/>
            <w:tcBorders>
              <w:top w:val="nil"/>
              <w:left w:val="nil"/>
              <w:bottom w:val="single" w:sz="4" w:space="0" w:color="auto"/>
              <w:right w:val="single" w:sz="4" w:space="0" w:color="auto"/>
            </w:tcBorders>
            <w:shd w:val="clear" w:color="auto" w:fill="auto"/>
            <w:vAlign w:val="center"/>
            <w:hideMark/>
          </w:tcPr>
          <w:p w14:paraId="6AA16B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9982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1521EB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F4DC0C1"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D5FCD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AE79CA" w:rsidRPr="00AE79CA" w14:paraId="0EAB8EA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4E8B4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E6C42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2A3F63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CCA48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73CA48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4C8080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78CB7D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319EA3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2DEDEA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c>
          <w:tcPr>
            <w:tcW w:w="1020" w:type="dxa"/>
            <w:gridSpan w:val="2"/>
            <w:tcBorders>
              <w:top w:val="nil"/>
              <w:left w:val="nil"/>
              <w:bottom w:val="single" w:sz="4" w:space="0" w:color="auto"/>
              <w:right w:val="single" w:sz="4" w:space="0" w:color="auto"/>
            </w:tcBorders>
            <w:shd w:val="clear" w:color="auto" w:fill="auto"/>
            <w:vAlign w:val="center"/>
            <w:hideMark/>
          </w:tcPr>
          <w:p w14:paraId="1B4DB1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25,47</w:t>
            </w:r>
          </w:p>
        </w:tc>
      </w:tr>
      <w:tr w:rsidR="00AE79CA" w:rsidRPr="00AE79CA" w14:paraId="10919A9B"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C23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92BDA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9,05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7732A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DE6A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A703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30407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26E6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53AC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1EE3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00F934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8,62</w:t>
            </w:r>
          </w:p>
        </w:tc>
      </w:tr>
      <w:tr w:rsidR="00AE79CA" w:rsidRPr="00AE79CA" w14:paraId="401C5E3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CE4EC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549FE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35,20</w:t>
            </w:r>
          </w:p>
        </w:tc>
        <w:tc>
          <w:tcPr>
            <w:tcW w:w="1020" w:type="dxa"/>
            <w:tcBorders>
              <w:top w:val="nil"/>
              <w:left w:val="nil"/>
              <w:bottom w:val="single" w:sz="4" w:space="0" w:color="auto"/>
              <w:right w:val="single" w:sz="4" w:space="0" w:color="auto"/>
            </w:tcBorders>
            <w:shd w:val="clear" w:color="auto" w:fill="auto"/>
            <w:vAlign w:val="center"/>
            <w:hideMark/>
          </w:tcPr>
          <w:p w14:paraId="72A5BA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5AEDF4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75C55F7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2FED43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3C3CF6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09D16E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tcBorders>
              <w:top w:val="nil"/>
              <w:left w:val="nil"/>
              <w:bottom w:val="single" w:sz="4" w:space="0" w:color="auto"/>
              <w:right w:val="single" w:sz="4" w:space="0" w:color="auto"/>
            </w:tcBorders>
            <w:shd w:val="clear" w:color="auto" w:fill="auto"/>
            <w:vAlign w:val="center"/>
            <w:hideMark/>
          </w:tcPr>
          <w:p w14:paraId="4275AD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c>
          <w:tcPr>
            <w:tcW w:w="1020" w:type="dxa"/>
            <w:gridSpan w:val="2"/>
            <w:tcBorders>
              <w:top w:val="nil"/>
              <w:left w:val="nil"/>
              <w:bottom w:val="single" w:sz="4" w:space="0" w:color="auto"/>
              <w:right w:val="single" w:sz="4" w:space="0" w:color="auto"/>
            </w:tcBorders>
            <w:shd w:val="clear" w:color="auto" w:fill="auto"/>
            <w:vAlign w:val="center"/>
            <w:hideMark/>
          </w:tcPr>
          <w:p w14:paraId="378338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33,55</w:t>
            </w:r>
          </w:p>
        </w:tc>
      </w:tr>
      <w:tr w:rsidR="00AE79CA" w:rsidRPr="00AE79CA" w14:paraId="613DD1B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B5685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AE79CA" w:rsidRPr="00AE79CA" w14:paraId="4FF8B21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BA4844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1733CE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0CF380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74982C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CDE75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3BFE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9321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86545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5DF3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6F5FF9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60EA119"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E8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CD946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5,45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6500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D834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6142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E3376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6775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72539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2958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F24E9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C69B85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47071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1E7AA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26,32</w:t>
            </w:r>
          </w:p>
        </w:tc>
        <w:tc>
          <w:tcPr>
            <w:tcW w:w="1020" w:type="dxa"/>
            <w:tcBorders>
              <w:top w:val="nil"/>
              <w:left w:val="nil"/>
              <w:bottom w:val="single" w:sz="4" w:space="0" w:color="auto"/>
              <w:right w:val="single" w:sz="4" w:space="0" w:color="auto"/>
            </w:tcBorders>
            <w:shd w:val="clear" w:color="auto" w:fill="auto"/>
            <w:vAlign w:val="center"/>
            <w:hideMark/>
          </w:tcPr>
          <w:p w14:paraId="1F7218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772F01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48954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894D1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262D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AF78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BD421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709CDA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0770E631"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ED11D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AE79CA" w:rsidRPr="00AE79CA" w14:paraId="50B2032F"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13B99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679CA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4F246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C3452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E49B18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5C2D45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4FCAE4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359F0D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31D0DC9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c>
          <w:tcPr>
            <w:tcW w:w="1020" w:type="dxa"/>
            <w:gridSpan w:val="2"/>
            <w:tcBorders>
              <w:top w:val="nil"/>
              <w:left w:val="nil"/>
              <w:bottom w:val="single" w:sz="4" w:space="0" w:color="auto"/>
              <w:right w:val="single" w:sz="4" w:space="0" w:color="auto"/>
            </w:tcBorders>
            <w:shd w:val="clear" w:color="auto" w:fill="auto"/>
            <w:vAlign w:val="center"/>
            <w:hideMark/>
          </w:tcPr>
          <w:p w14:paraId="34AC4A7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33,96</w:t>
            </w:r>
          </w:p>
        </w:tc>
      </w:tr>
      <w:tr w:rsidR="00AE79CA" w:rsidRPr="00AE79CA" w14:paraId="0D933414"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10C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CAFB5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D245C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CCB43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E7650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1C68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D3B3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4AC26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4295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46B25B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4,78</w:t>
            </w:r>
          </w:p>
        </w:tc>
      </w:tr>
      <w:tr w:rsidR="00AE79CA" w:rsidRPr="00AE79CA" w14:paraId="5B29183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419F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6782BA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D2E81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C36B40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79A50B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4BA950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397F32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5FB794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tcBorders>
              <w:top w:val="nil"/>
              <w:left w:val="nil"/>
              <w:bottom w:val="single" w:sz="4" w:space="0" w:color="auto"/>
              <w:right w:val="single" w:sz="4" w:space="0" w:color="auto"/>
            </w:tcBorders>
            <w:shd w:val="clear" w:color="auto" w:fill="auto"/>
            <w:vAlign w:val="center"/>
            <w:hideMark/>
          </w:tcPr>
          <w:p w14:paraId="20BA3F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c>
          <w:tcPr>
            <w:tcW w:w="1020" w:type="dxa"/>
            <w:gridSpan w:val="2"/>
            <w:tcBorders>
              <w:top w:val="nil"/>
              <w:left w:val="nil"/>
              <w:bottom w:val="single" w:sz="4" w:space="0" w:color="auto"/>
              <w:right w:val="single" w:sz="4" w:space="0" w:color="auto"/>
            </w:tcBorders>
            <w:shd w:val="clear" w:color="auto" w:fill="auto"/>
            <w:vAlign w:val="center"/>
            <w:hideMark/>
          </w:tcPr>
          <w:p w14:paraId="2411D5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23,10</w:t>
            </w:r>
          </w:p>
        </w:tc>
      </w:tr>
      <w:tr w:rsidR="00AE79CA" w:rsidRPr="00AE79CA" w14:paraId="43B71F00"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291F0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AE79CA" w:rsidRPr="00AE79CA" w14:paraId="1A59DA2E"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32D0F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2AA2D7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59E3AB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23E6E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02966B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F55B8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68743F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E47BF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18707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gridSpan w:val="2"/>
            <w:tcBorders>
              <w:top w:val="nil"/>
              <w:left w:val="nil"/>
              <w:bottom w:val="single" w:sz="4" w:space="0" w:color="auto"/>
              <w:right w:val="single" w:sz="4" w:space="0" w:color="auto"/>
            </w:tcBorders>
            <w:shd w:val="clear" w:color="auto" w:fill="auto"/>
            <w:vAlign w:val="center"/>
            <w:hideMark/>
          </w:tcPr>
          <w:p w14:paraId="742714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r>
      <w:tr w:rsidR="00AE79CA" w:rsidRPr="00AE79CA" w14:paraId="194E6C77"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3DEB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95401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D112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DC386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FC33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42BF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BB45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5448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C750F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1F1EE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4,69</w:t>
            </w:r>
          </w:p>
        </w:tc>
      </w:tr>
      <w:tr w:rsidR="00AE79CA" w:rsidRPr="00AE79CA" w14:paraId="3663CD5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0A3C8D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65C3E5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53,39</w:t>
            </w:r>
          </w:p>
        </w:tc>
        <w:tc>
          <w:tcPr>
            <w:tcW w:w="1020" w:type="dxa"/>
            <w:tcBorders>
              <w:top w:val="nil"/>
              <w:left w:val="nil"/>
              <w:bottom w:val="single" w:sz="4" w:space="0" w:color="auto"/>
              <w:right w:val="single" w:sz="4" w:space="0" w:color="auto"/>
            </w:tcBorders>
            <w:shd w:val="clear" w:color="auto" w:fill="auto"/>
            <w:vAlign w:val="center"/>
            <w:hideMark/>
          </w:tcPr>
          <w:p w14:paraId="2BCF60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4DA496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3E2168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22B8AC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21C36D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615794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tcBorders>
              <w:top w:val="nil"/>
              <w:left w:val="nil"/>
              <w:bottom w:val="single" w:sz="4" w:space="0" w:color="auto"/>
              <w:right w:val="single" w:sz="4" w:space="0" w:color="auto"/>
            </w:tcBorders>
            <w:shd w:val="clear" w:color="auto" w:fill="auto"/>
            <w:vAlign w:val="center"/>
            <w:hideMark/>
          </w:tcPr>
          <w:p w14:paraId="77F951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c>
          <w:tcPr>
            <w:tcW w:w="1020" w:type="dxa"/>
            <w:gridSpan w:val="2"/>
            <w:tcBorders>
              <w:top w:val="nil"/>
              <w:left w:val="nil"/>
              <w:bottom w:val="single" w:sz="4" w:space="0" w:color="auto"/>
              <w:right w:val="single" w:sz="4" w:space="0" w:color="auto"/>
            </w:tcBorders>
            <w:shd w:val="clear" w:color="auto" w:fill="auto"/>
            <w:vAlign w:val="center"/>
            <w:hideMark/>
          </w:tcPr>
          <w:p w14:paraId="32B074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52,83</w:t>
            </w:r>
          </w:p>
        </w:tc>
      </w:tr>
      <w:tr w:rsidR="00AE79CA" w:rsidRPr="00AE79CA" w14:paraId="3F01189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DCA25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AE79CA" w:rsidRPr="00AE79CA" w14:paraId="5B67A6A5"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1A6D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8E669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5A5873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E4C6C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24FA8D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3B068D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578E4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09E2F5F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6302DB0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c>
          <w:tcPr>
            <w:tcW w:w="1020" w:type="dxa"/>
            <w:gridSpan w:val="2"/>
            <w:tcBorders>
              <w:top w:val="nil"/>
              <w:left w:val="nil"/>
              <w:bottom w:val="single" w:sz="4" w:space="0" w:color="auto"/>
              <w:right w:val="single" w:sz="4" w:space="0" w:color="auto"/>
            </w:tcBorders>
            <w:shd w:val="clear" w:color="auto" w:fill="auto"/>
            <w:vAlign w:val="center"/>
            <w:hideMark/>
          </w:tcPr>
          <w:p w14:paraId="7F9A3EC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w:t>
            </w:r>
          </w:p>
        </w:tc>
      </w:tr>
      <w:tr w:rsidR="00AE79CA" w:rsidRPr="00AE79CA" w14:paraId="36DFDAA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0EB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0F6F74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79C5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94BD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3C6C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2443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40A7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772D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10D2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455A5E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r>
      <w:tr w:rsidR="00AE79CA" w:rsidRPr="00AE79CA" w14:paraId="38C2609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4D330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4FC3CD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0BB5F2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E2894F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5E6FF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19D368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5E5205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0BAFEB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tcBorders>
              <w:top w:val="nil"/>
              <w:left w:val="nil"/>
              <w:bottom w:val="single" w:sz="4" w:space="0" w:color="auto"/>
              <w:right w:val="single" w:sz="4" w:space="0" w:color="auto"/>
            </w:tcBorders>
            <w:shd w:val="clear" w:color="auto" w:fill="auto"/>
            <w:vAlign w:val="center"/>
            <w:hideMark/>
          </w:tcPr>
          <w:p w14:paraId="76F035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c>
          <w:tcPr>
            <w:tcW w:w="1020" w:type="dxa"/>
            <w:gridSpan w:val="2"/>
            <w:tcBorders>
              <w:top w:val="nil"/>
              <w:left w:val="nil"/>
              <w:bottom w:val="single" w:sz="4" w:space="0" w:color="auto"/>
              <w:right w:val="single" w:sz="4" w:space="0" w:color="auto"/>
            </w:tcBorders>
            <w:shd w:val="clear" w:color="auto" w:fill="auto"/>
            <w:vAlign w:val="center"/>
            <w:hideMark/>
          </w:tcPr>
          <w:p w14:paraId="7842E1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w:t>
            </w:r>
          </w:p>
        </w:tc>
      </w:tr>
      <w:tr w:rsidR="00AE79CA" w:rsidRPr="00AE79CA" w14:paraId="41FEDB84"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3FF3E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 ул. Школьная,24 (консервация)</w:t>
            </w:r>
          </w:p>
        </w:tc>
      </w:tr>
      <w:tr w:rsidR="00AE79CA" w:rsidRPr="00AE79CA" w14:paraId="1A1FD32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9382F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B922E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2220C49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E2205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A2BB9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5A6512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7272BA3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365EB7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C4F6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21321A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0B0213F"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31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67D9D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13,82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10BB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8F042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40EF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2166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6157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778E9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499884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410DFD0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689D0A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F860D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46A770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21,32</w:t>
            </w:r>
          </w:p>
        </w:tc>
        <w:tc>
          <w:tcPr>
            <w:tcW w:w="1020" w:type="dxa"/>
            <w:tcBorders>
              <w:top w:val="nil"/>
              <w:left w:val="nil"/>
              <w:bottom w:val="single" w:sz="4" w:space="0" w:color="auto"/>
              <w:right w:val="single" w:sz="4" w:space="0" w:color="auto"/>
            </w:tcBorders>
            <w:shd w:val="clear" w:color="auto" w:fill="auto"/>
            <w:vAlign w:val="center"/>
            <w:hideMark/>
          </w:tcPr>
          <w:p w14:paraId="20A3C1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453AE6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7F9C88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332081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01229D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10,58</w:t>
            </w:r>
          </w:p>
        </w:tc>
        <w:tc>
          <w:tcPr>
            <w:tcW w:w="1020" w:type="dxa"/>
            <w:tcBorders>
              <w:top w:val="nil"/>
              <w:left w:val="nil"/>
              <w:bottom w:val="single" w:sz="4" w:space="0" w:color="auto"/>
              <w:right w:val="single" w:sz="4" w:space="0" w:color="auto"/>
            </w:tcBorders>
            <w:shd w:val="clear" w:color="auto" w:fill="auto"/>
            <w:vAlign w:val="center"/>
            <w:hideMark/>
          </w:tcPr>
          <w:p w14:paraId="27F69EC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B35F0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1F5AB9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7AAC767"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016D9B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AE79CA" w:rsidRPr="00AE79CA" w14:paraId="1E2FF8D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DB07B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67744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3893F1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1E955D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632BC0B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208CA64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ED32F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16C8C5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2F4AC7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c>
          <w:tcPr>
            <w:tcW w:w="1020" w:type="dxa"/>
            <w:gridSpan w:val="2"/>
            <w:tcBorders>
              <w:top w:val="nil"/>
              <w:left w:val="nil"/>
              <w:bottom w:val="single" w:sz="4" w:space="0" w:color="auto"/>
              <w:right w:val="single" w:sz="4" w:space="0" w:color="auto"/>
            </w:tcBorders>
            <w:shd w:val="clear" w:color="auto" w:fill="auto"/>
            <w:vAlign w:val="center"/>
            <w:hideMark/>
          </w:tcPr>
          <w:p w14:paraId="62CAEE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4130462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00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0F508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C25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0B21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09DE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A864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1ED65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113F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C9EC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168681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18,79</w:t>
            </w:r>
          </w:p>
        </w:tc>
      </w:tr>
      <w:tr w:rsidR="00AE79CA" w:rsidRPr="00AE79CA" w14:paraId="671A148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FF05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197416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43,08</w:t>
            </w:r>
          </w:p>
        </w:tc>
        <w:tc>
          <w:tcPr>
            <w:tcW w:w="1020" w:type="dxa"/>
            <w:tcBorders>
              <w:top w:val="nil"/>
              <w:left w:val="nil"/>
              <w:bottom w:val="single" w:sz="4" w:space="0" w:color="auto"/>
              <w:right w:val="single" w:sz="4" w:space="0" w:color="auto"/>
            </w:tcBorders>
            <w:shd w:val="clear" w:color="auto" w:fill="auto"/>
            <w:vAlign w:val="center"/>
            <w:hideMark/>
          </w:tcPr>
          <w:p w14:paraId="15950A5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43,08</w:t>
            </w:r>
          </w:p>
        </w:tc>
        <w:tc>
          <w:tcPr>
            <w:tcW w:w="1020" w:type="dxa"/>
            <w:tcBorders>
              <w:top w:val="nil"/>
              <w:left w:val="nil"/>
              <w:bottom w:val="single" w:sz="4" w:space="0" w:color="auto"/>
              <w:right w:val="single" w:sz="4" w:space="0" w:color="auto"/>
            </w:tcBorders>
            <w:shd w:val="clear" w:color="auto" w:fill="auto"/>
            <w:vAlign w:val="center"/>
            <w:hideMark/>
          </w:tcPr>
          <w:p w14:paraId="11B961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43,08</w:t>
            </w:r>
          </w:p>
        </w:tc>
        <w:tc>
          <w:tcPr>
            <w:tcW w:w="1020" w:type="dxa"/>
            <w:tcBorders>
              <w:top w:val="nil"/>
              <w:left w:val="nil"/>
              <w:bottom w:val="single" w:sz="4" w:space="0" w:color="auto"/>
              <w:right w:val="single" w:sz="4" w:space="0" w:color="auto"/>
            </w:tcBorders>
            <w:shd w:val="clear" w:color="auto" w:fill="auto"/>
            <w:vAlign w:val="center"/>
            <w:hideMark/>
          </w:tcPr>
          <w:p w14:paraId="0FD0D0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58DEE5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7A26BF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3B9A44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tcBorders>
              <w:top w:val="nil"/>
              <w:left w:val="nil"/>
              <w:bottom w:val="single" w:sz="4" w:space="0" w:color="auto"/>
              <w:right w:val="single" w:sz="4" w:space="0" w:color="auto"/>
            </w:tcBorders>
            <w:shd w:val="clear" w:color="auto" w:fill="auto"/>
            <w:vAlign w:val="center"/>
            <w:hideMark/>
          </w:tcPr>
          <w:p w14:paraId="283BAD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c>
          <w:tcPr>
            <w:tcW w:w="1020" w:type="dxa"/>
            <w:gridSpan w:val="2"/>
            <w:tcBorders>
              <w:top w:val="nil"/>
              <w:left w:val="nil"/>
              <w:bottom w:val="single" w:sz="4" w:space="0" w:color="auto"/>
              <w:right w:val="single" w:sz="4" w:space="0" w:color="auto"/>
            </w:tcBorders>
            <w:shd w:val="clear" w:color="auto" w:fill="auto"/>
            <w:vAlign w:val="center"/>
            <w:hideMark/>
          </w:tcPr>
          <w:p w14:paraId="1482559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19,23</w:t>
            </w:r>
          </w:p>
        </w:tc>
      </w:tr>
      <w:tr w:rsidR="00AE79CA" w:rsidRPr="00AE79CA" w14:paraId="69BA0180"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91C8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 ул.Постышева,20а</w:t>
            </w:r>
          </w:p>
        </w:tc>
      </w:tr>
      <w:tr w:rsidR="00AE79CA" w:rsidRPr="00AE79CA" w14:paraId="449189D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FD875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E2170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73DFB1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67ABDA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46DAC3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51881E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6E00BF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DB03D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5D44CC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c>
          <w:tcPr>
            <w:tcW w:w="1020" w:type="dxa"/>
            <w:gridSpan w:val="2"/>
            <w:tcBorders>
              <w:top w:val="nil"/>
              <w:left w:val="nil"/>
              <w:bottom w:val="single" w:sz="4" w:space="0" w:color="auto"/>
              <w:right w:val="single" w:sz="4" w:space="0" w:color="auto"/>
            </w:tcBorders>
            <w:shd w:val="clear" w:color="auto" w:fill="auto"/>
            <w:vAlign w:val="center"/>
            <w:hideMark/>
          </w:tcPr>
          <w:p w14:paraId="3364FED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1,698</w:t>
            </w:r>
          </w:p>
        </w:tc>
      </w:tr>
      <w:tr w:rsidR="00AE79CA" w:rsidRPr="00AE79CA" w14:paraId="47346CA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21A7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49DBF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B7AA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B0FC5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0627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2F25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C7F1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27718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05EA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400A1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1,46</w:t>
            </w:r>
          </w:p>
        </w:tc>
      </w:tr>
      <w:tr w:rsidR="00AE79CA" w:rsidRPr="00AE79CA" w14:paraId="17AAE48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382D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32A55F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2A30C2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2B95B2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28EDD2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46A80E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383503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64D825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tcBorders>
              <w:top w:val="nil"/>
              <w:left w:val="nil"/>
              <w:bottom w:val="single" w:sz="4" w:space="0" w:color="auto"/>
              <w:right w:val="single" w:sz="4" w:space="0" w:color="auto"/>
            </w:tcBorders>
            <w:shd w:val="clear" w:color="auto" w:fill="auto"/>
            <w:vAlign w:val="center"/>
            <w:hideMark/>
          </w:tcPr>
          <w:p w14:paraId="532A4B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c>
          <w:tcPr>
            <w:tcW w:w="1020" w:type="dxa"/>
            <w:gridSpan w:val="2"/>
            <w:tcBorders>
              <w:top w:val="nil"/>
              <w:left w:val="nil"/>
              <w:bottom w:val="single" w:sz="4" w:space="0" w:color="auto"/>
              <w:right w:val="single" w:sz="4" w:space="0" w:color="auto"/>
            </w:tcBorders>
            <w:shd w:val="clear" w:color="auto" w:fill="auto"/>
            <w:vAlign w:val="center"/>
            <w:hideMark/>
          </w:tcPr>
          <w:p w14:paraId="18AF49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97,6</w:t>
            </w:r>
          </w:p>
        </w:tc>
      </w:tr>
      <w:tr w:rsidR="00AE79CA" w:rsidRPr="00AE79CA" w14:paraId="4DD6BB03"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20E68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 ул. Сидоренко,11 (строительство котельной, работающей на газовом топливе, в границах участка котельной №4.1)</w:t>
            </w:r>
          </w:p>
        </w:tc>
      </w:tr>
      <w:tr w:rsidR="00AE79CA" w:rsidRPr="00AE79CA" w14:paraId="393D006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D153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68422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661E701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38BEA7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052DADF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447811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4D4B33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5901AA8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FF8D3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c>
          <w:tcPr>
            <w:tcW w:w="1020" w:type="dxa"/>
            <w:gridSpan w:val="2"/>
            <w:tcBorders>
              <w:top w:val="nil"/>
              <w:left w:val="nil"/>
              <w:bottom w:val="single" w:sz="4" w:space="0" w:color="auto"/>
              <w:right w:val="single" w:sz="4" w:space="0" w:color="auto"/>
            </w:tcBorders>
            <w:shd w:val="clear" w:color="auto" w:fill="auto"/>
            <w:vAlign w:val="center"/>
            <w:hideMark/>
          </w:tcPr>
          <w:p w14:paraId="77C41A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35</w:t>
            </w:r>
          </w:p>
        </w:tc>
      </w:tr>
      <w:tr w:rsidR="00AE79CA" w:rsidRPr="00AE79CA" w14:paraId="6293E72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38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E94579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F224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68CC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66F0CB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4754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805BD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4FC4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3FF4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1694B9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9,49</w:t>
            </w:r>
          </w:p>
        </w:tc>
      </w:tr>
      <w:tr w:rsidR="00AE79CA" w:rsidRPr="00AE79CA" w14:paraId="4F91ED4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F16A1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248F9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37,09</w:t>
            </w:r>
          </w:p>
        </w:tc>
        <w:tc>
          <w:tcPr>
            <w:tcW w:w="1020" w:type="dxa"/>
            <w:tcBorders>
              <w:top w:val="nil"/>
              <w:left w:val="nil"/>
              <w:bottom w:val="single" w:sz="4" w:space="0" w:color="auto"/>
              <w:right w:val="single" w:sz="4" w:space="0" w:color="auto"/>
            </w:tcBorders>
            <w:shd w:val="clear" w:color="auto" w:fill="auto"/>
            <w:vAlign w:val="center"/>
            <w:hideMark/>
          </w:tcPr>
          <w:p w14:paraId="448662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726C64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43628E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36F1EE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7A6813D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05CE61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tcBorders>
              <w:top w:val="nil"/>
              <w:left w:val="nil"/>
              <w:bottom w:val="single" w:sz="4" w:space="0" w:color="auto"/>
              <w:right w:val="single" w:sz="4" w:space="0" w:color="auto"/>
            </w:tcBorders>
            <w:shd w:val="clear" w:color="auto" w:fill="auto"/>
            <w:vAlign w:val="center"/>
            <w:hideMark/>
          </w:tcPr>
          <w:p w14:paraId="5980F9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c>
          <w:tcPr>
            <w:tcW w:w="1020" w:type="dxa"/>
            <w:gridSpan w:val="2"/>
            <w:tcBorders>
              <w:top w:val="nil"/>
              <w:left w:val="nil"/>
              <w:bottom w:val="single" w:sz="4" w:space="0" w:color="auto"/>
              <w:right w:val="single" w:sz="4" w:space="0" w:color="auto"/>
            </w:tcBorders>
            <w:shd w:val="clear" w:color="auto" w:fill="auto"/>
            <w:vAlign w:val="center"/>
            <w:hideMark/>
          </w:tcPr>
          <w:p w14:paraId="43E1FC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28,01</w:t>
            </w:r>
          </w:p>
        </w:tc>
      </w:tr>
      <w:tr w:rsidR="00AE79CA" w:rsidRPr="00AE79CA" w14:paraId="7A9ED5CD"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C48A9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AE79CA" w:rsidRPr="00AE79CA" w14:paraId="0D0D1A84"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A7D12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B3800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E6D0F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18E754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D97A5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DACEE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E5071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F1D34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E8619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c>
          <w:tcPr>
            <w:tcW w:w="1020" w:type="dxa"/>
            <w:gridSpan w:val="2"/>
            <w:tcBorders>
              <w:top w:val="nil"/>
              <w:left w:val="nil"/>
              <w:bottom w:val="single" w:sz="4" w:space="0" w:color="auto"/>
              <w:right w:val="single" w:sz="4" w:space="0" w:color="auto"/>
            </w:tcBorders>
            <w:shd w:val="clear" w:color="auto" w:fill="auto"/>
            <w:vAlign w:val="center"/>
            <w:hideMark/>
          </w:tcPr>
          <w:p w14:paraId="7988B8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0,52</w:t>
            </w:r>
          </w:p>
        </w:tc>
      </w:tr>
      <w:tr w:rsidR="00AE79CA" w:rsidRPr="00AE79CA" w14:paraId="2BCB5C6C"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F00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C92C50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59CB9D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9143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D6237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1A7F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9AC02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7CA39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0A4A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9C73F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0,34</w:t>
            </w:r>
          </w:p>
        </w:tc>
      </w:tr>
      <w:tr w:rsidR="00AE79CA" w:rsidRPr="00AE79CA" w14:paraId="51B91F0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3A56E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6C91F6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36B1ED3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62E56B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165E0E5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31593B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474DAA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098064F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tcBorders>
              <w:top w:val="nil"/>
              <w:left w:val="nil"/>
              <w:bottom w:val="single" w:sz="4" w:space="0" w:color="auto"/>
              <w:right w:val="single" w:sz="4" w:space="0" w:color="auto"/>
            </w:tcBorders>
            <w:shd w:val="clear" w:color="auto" w:fill="auto"/>
            <w:vAlign w:val="center"/>
            <w:hideMark/>
          </w:tcPr>
          <w:p w14:paraId="1DAD7DA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c>
          <w:tcPr>
            <w:tcW w:w="1020" w:type="dxa"/>
            <w:gridSpan w:val="2"/>
            <w:tcBorders>
              <w:top w:val="nil"/>
              <w:left w:val="nil"/>
              <w:bottom w:val="single" w:sz="4" w:space="0" w:color="auto"/>
              <w:right w:val="single" w:sz="4" w:space="0" w:color="auto"/>
            </w:tcBorders>
            <w:shd w:val="clear" w:color="auto" w:fill="auto"/>
            <w:vAlign w:val="center"/>
            <w:hideMark/>
          </w:tcPr>
          <w:p w14:paraId="23BAD6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65,38</w:t>
            </w:r>
          </w:p>
        </w:tc>
      </w:tr>
      <w:tr w:rsidR="00AE79CA" w:rsidRPr="00AE79CA" w14:paraId="723897E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5E80C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AE79CA" w:rsidRPr="00AE79CA" w14:paraId="695DE9D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0298E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5584C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78457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B2C58E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F5CAEE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1ADB08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F58F2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2531D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9A943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gridSpan w:val="2"/>
            <w:tcBorders>
              <w:top w:val="nil"/>
              <w:left w:val="nil"/>
              <w:bottom w:val="single" w:sz="4" w:space="0" w:color="auto"/>
              <w:right w:val="single" w:sz="4" w:space="0" w:color="auto"/>
            </w:tcBorders>
            <w:shd w:val="clear" w:color="auto" w:fill="auto"/>
            <w:vAlign w:val="center"/>
            <w:hideMark/>
          </w:tcPr>
          <w:p w14:paraId="4D7DAC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AE79CA" w:rsidRPr="00AE79CA" w14:paraId="2CED484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0962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CEC2C3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B69AE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62A5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748C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4492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A2D09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29E8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BA42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589A7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AE79CA" w:rsidRPr="00AE79CA" w14:paraId="724B527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F9A76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597E0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59,63</w:t>
            </w:r>
          </w:p>
        </w:tc>
        <w:tc>
          <w:tcPr>
            <w:tcW w:w="1020" w:type="dxa"/>
            <w:tcBorders>
              <w:top w:val="nil"/>
              <w:left w:val="nil"/>
              <w:bottom w:val="single" w:sz="4" w:space="0" w:color="auto"/>
              <w:right w:val="single" w:sz="4" w:space="0" w:color="auto"/>
            </w:tcBorders>
            <w:shd w:val="clear" w:color="auto" w:fill="auto"/>
            <w:vAlign w:val="center"/>
            <w:hideMark/>
          </w:tcPr>
          <w:p w14:paraId="5E85BC0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4B8C07C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56133A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3AC97E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5F0408F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38D9D9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tcBorders>
              <w:top w:val="nil"/>
              <w:left w:val="nil"/>
              <w:bottom w:val="single" w:sz="4" w:space="0" w:color="auto"/>
              <w:right w:val="single" w:sz="4" w:space="0" w:color="auto"/>
            </w:tcBorders>
            <w:shd w:val="clear" w:color="auto" w:fill="auto"/>
            <w:vAlign w:val="center"/>
            <w:hideMark/>
          </w:tcPr>
          <w:p w14:paraId="187DE74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c>
          <w:tcPr>
            <w:tcW w:w="1020" w:type="dxa"/>
            <w:gridSpan w:val="2"/>
            <w:tcBorders>
              <w:top w:val="nil"/>
              <w:left w:val="nil"/>
              <w:bottom w:val="single" w:sz="4" w:space="0" w:color="auto"/>
              <w:right w:val="single" w:sz="4" w:space="0" w:color="auto"/>
            </w:tcBorders>
            <w:shd w:val="clear" w:color="auto" w:fill="auto"/>
            <w:vAlign w:val="center"/>
            <w:hideMark/>
          </w:tcPr>
          <w:p w14:paraId="311E4B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45,05</w:t>
            </w:r>
          </w:p>
        </w:tc>
      </w:tr>
      <w:tr w:rsidR="00AE79CA" w:rsidRPr="00AE79CA" w14:paraId="69F8E892"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EA6A44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№4.8 ул.2-я Промышленная,14 (реконструкция, перевод на газовое топливо)</w:t>
            </w:r>
          </w:p>
        </w:tc>
      </w:tr>
      <w:tr w:rsidR="00AE79CA" w:rsidRPr="00AE79CA" w14:paraId="2E4E9DC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CFF0C6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F8B52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0EFB74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5FB6DB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051907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2C380C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7D4173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5305A2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1A286C5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c>
          <w:tcPr>
            <w:tcW w:w="1020" w:type="dxa"/>
            <w:gridSpan w:val="2"/>
            <w:tcBorders>
              <w:top w:val="nil"/>
              <w:left w:val="nil"/>
              <w:bottom w:val="single" w:sz="4" w:space="0" w:color="auto"/>
              <w:right w:val="single" w:sz="4" w:space="0" w:color="auto"/>
            </w:tcBorders>
            <w:shd w:val="clear" w:color="auto" w:fill="auto"/>
            <w:vAlign w:val="center"/>
            <w:hideMark/>
          </w:tcPr>
          <w:p w14:paraId="1BD0A4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22,6</w:t>
            </w:r>
          </w:p>
        </w:tc>
      </w:tr>
      <w:tr w:rsidR="00AE79CA" w:rsidRPr="00AE79CA" w14:paraId="4F83D597"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848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DCD0CE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E74A9B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C9FF3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5ABD5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71EE04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8F52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35D97C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89470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1ACDC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4,42</w:t>
            </w:r>
          </w:p>
        </w:tc>
      </w:tr>
      <w:tr w:rsidR="00AE79CA" w:rsidRPr="00AE79CA" w14:paraId="251772C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A5D2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67773E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47,91</w:t>
            </w:r>
          </w:p>
        </w:tc>
        <w:tc>
          <w:tcPr>
            <w:tcW w:w="1020" w:type="dxa"/>
            <w:tcBorders>
              <w:top w:val="nil"/>
              <w:left w:val="nil"/>
              <w:bottom w:val="single" w:sz="4" w:space="0" w:color="auto"/>
              <w:right w:val="single" w:sz="4" w:space="0" w:color="auto"/>
            </w:tcBorders>
            <w:shd w:val="clear" w:color="auto" w:fill="auto"/>
            <w:vAlign w:val="center"/>
            <w:hideMark/>
          </w:tcPr>
          <w:p w14:paraId="649319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7A4F2B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4A54C2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30B35A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6B91087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35FDD1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6562F3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c>
          <w:tcPr>
            <w:tcW w:w="1020" w:type="dxa"/>
            <w:gridSpan w:val="2"/>
            <w:tcBorders>
              <w:top w:val="nil"/>
              <w:left w:val="nil"/>
              <w:bottom w:val="single" w:sz="4" w:space="0" w:color="auto"/>
              <w:right w:val="single" w:sz="4" w:space="0" w:color="auto"/>
            </w:tcBorders>
            <w:shd w:val="clear" w:color="auto" w:fill="auto"/>
            <w:vAlign w:val="center"/>
            <w:hideMark/>
          </w:tcPr>
          <w:p w14:paraId="2034CFD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20,45</w:t>
            </w:r>
          </w:p>
        </w:tc>
      </w:tr>
      <w:tr w:rsidR="00AE79CA" w:rsidRPr="00AE79CA" w14:paraId="2BAF7879"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F9A40A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 ул.Линейная,2б</w:t>
            </w:r>
          </w:p>
        </w:tc>
      </w:tr>
      <w:tr w:rsidR="00AE79CA" w:rsidRPr="00AE79CA" w14:paraId="39CD903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5AD95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F3CA8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51C3C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73DD2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9B519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396DE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DD19A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D156B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39CCA0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c>
          <w:tcPr>
            <w:tcW w:w="1020" w:type="dxa"/>
            <w:gridSpan w:val="2"/>
            <w:tcBorders>
              <w:top w:val="nil"/>
              <w:left w:val="nil"/>
              <w:bottom w:val="single" w:sz="4" w:space="0" w:color="auto"/>
              <w:right w:val="single" w:sz="4" w:space="0" w:color="auto"/>
            </w:tcBorders>
            <w:shd w:val="clear" w:color="auto" w:fill="auto"/>
            <w:vAlign w:val="center"/>
            <w:hideMark/>
          </w:tcPr>
          <w:p w14:paraId="7A26B3D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r>
      <w:tr w:rsidR="00AE79CA" w:rsidRPr="00AE79CA" w14:paraId="4FB10279"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1D9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3ABAA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ABDA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D952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E357B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D0C3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F4A6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B3C9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F434E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43350D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w:t>
            </w:r>
          </w:p>
        </w:tc>
      </w:tr>
      <w:tr w:rsidR="00AE79CA" w:rsidRPr="00AE79CA" w14:paraId="5CF5E3D8"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4B8C8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00023C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306A60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7BF80C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75FC55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6C62B82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223FB0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005DFE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tcBorders>
              <w:top w:val="nil"/>
              <w:left w:val="nil"/>
              <w:bottom w:val="single" w:sz="4" w:space="0" w:color="auto"/>
              <w:right w:val="single" w:sz="4" w:space="0" w:color="auto"/>
            </w:tcBorders>
            <w:shd w:val="clear" w:color="auto" w:fill="auto"/>
            <w:vAlign w:val="center"/>
            <w:hideMark/>
          </w:tcPr>
          <w:p w14:paraId="30F00A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c>
          <w:tcPr>
            <w:tcW w:w="1020" w:type="dxa"/>
            <w:gridSpan w:val="2"/>
            <w:tcBorders>
              <w:top w:val="nil"/>
              <w:left w:val="nil"/>
              <w:bottom w:val="single" w:sz="4" w:space="0" w:color="auto"/>
              <w:right w:val="single" w:sz="4" w:space="0" w:color="auto"/>
            </w:tcBorders>
            <w:shd w:val="clear" w:color="auto" w:fill="auto"/>
            <w:vAlign w:val="center"/>
            <w:hideMark/>
          </w:tcPr>
          <w:p w14:paraId="03C94F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-21,12</w:t>
            </w:r>
          </w:p>
        </w:tc>
      </w:tr>
      <w:tr w:rsidR="00AE79CA" w:rsidRPr="00AE79CA" w14:paraId="15E91F71"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032BF7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AE79CA" w:rsidRPr="00AE79CA" w14:paraId="029D987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B67DD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AA10BF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F53EE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7200B8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0C378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05EBD7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43B1714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0954C6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45C98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c>
          <w:tcPr>
            <w:tcW w:w="1020" w:type="dxa"/>
            <w:gridSpan w:val="2"/>
            <w:tcBorders>
              <w:top w:val="nil"/>
              <w:left w:val="nil"/>
              <w:bottom w:val="single" w:sz="4" w:space="0" w:color="auto"/>
              <w:right w:val="single" w:sz="4" w:space="0" w:color="auto"/>
            </w:tcBorders>
            <w:shd w:val="clear" w:color="auto" w:fill="auto"/>
            <w:vAlign w:val="center"/>
            <w:hideMark/>
          </w:tcPr>
          <w:p w14:paraId="3F5D8AA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0,68</w:t>
            </w:r>
          </w:p>
        </w:tc>
      </w:tr>
      <w:tr w:rsidR="00AE79CA" w:rsidRPr="00AE79CA" w14:paraId="641B520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E4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B552E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D8D4F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6E6A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F31D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BE5A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A157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6B431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9CD2D7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F55A8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AE79CA" w:rsidRPr="00AE79CA" w14:paraId="0527C06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25E5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3D5D00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33,78</w:t>
            </w:r>
          </w:p>
        </w:tc>
        <w:tc>
          <w:tcPr>
            <w:tcW w:w="1020" w:type="dxa"/>
            <w:tcBorders>
              <w:top w:val="nil"/>
              <w:left w:val="nil"/>
              <w:bottom w:val="single" w:sz="4" w:space="0" w:color="auto"/>
              <w:right w:val="single" w:sz="4" w:space="0" w:color="auto"/>
            </w:tcBorders>
            <w:shd w:val="clear" w:color="auto" w:fill="auto"/>
            <w:vAlign w:val="center"/>
            <w:hideMark/>
          </w:tcPr>
          <w:p w14:paraId="4C999C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3C0F979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3D382B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EFC6D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5003E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157AFBF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tcBorders>
              <w:top w:val="nil"/>
              <w:left w:val="nil"/>
              <w:bottom w:val="single" w:sz="4" w:space="0" w:color="auto"/>
              <w:right w:val="single" w:sz="4" w:space="0" w:color="auto"/>
            </w:tcBorders>
            <w:shd w:val="clear" w:color="auto" w:fill="auto"/>
            <w:vAlign w:val="center"/>
            <w:hideMark/>
          </w:tcPr>
          <w:p w14:paraId="2A21F65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c>
          <w:tcPr>
            <w:tcW w:w="1020" w:type="dxa"/>
            <w:gridSpan w:val="2"/>
            <w:tcBorders>
              <w:top w:val="nil"/>
              <w:left w:val="nil"/>
              <w:bottom w:val="single" w:sz="4" w:space="0" w:color="auto"/>
              <w:right w:val="single" w:sz="4" w:space="0" w:color="auto"/>
            </w:tcBorders>
            <w:shd w:val="clear" w:color="auto" w:fill="auto"/>
            <w:vAlign w:val="center"/>
            <w:hideMark/>
          </w:tcPr>
          <w:p w14:paraId="73F47B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15,87</w:t>
            </w:r>
          </w:p>
        </w:tc>
      </w:tr>
      <w:tr w:rsidR="00AE79CA" w:rsidRPr="00AE79CA" w14:paraId="24E1FF08"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10C03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AE79CA" w:rsidRPr="00AE79CA" w14:paraId="678468AA"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D01A6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35014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2339AD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0C7C8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B5EF36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4AC8FC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B15C6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D6A0F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DBBB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gridSpan w:val="2"/>
            <w:tcBorders>
              <w:top w:val="nil"/>
              <w:left w:val="nil"/>
              <w:bottom w:val="single" w:sz="4" w:space="0" w:color="auto"/>
              <w:right w:val="single" w:sz="4" w:space="0" w:color="auto"/>
            </w:tcBorders>
            <w:shd w:val="clear" w:color="auto" w:fill="auto"/>
            <w:vAlign w:val="center"/>
            <w:hideMark/>
          </w:tcPr>
          <w:p w14:paraId="70BB96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AE79CA" w:rsidRPr="00AE79CA" w14:paraId="0CABB2AC"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03D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3E53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0DCB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B372A0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5505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CF0AF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E550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52ACF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5C26B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E9C49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0,11</w:t>
            </w:r>
          </w:p>
        </w:tc>
      </w:tr>
      <w:tr w:rsidR="00AE79CA" w:rsidRPr="00AE79CA" w14:paraId="2572356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1F22B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276F9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19445A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6E45237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6D6EEE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53AFC7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198A7A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70859D9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tcBorders>
              <w:top w:val="nil"/>
              <w:left w:val="nil"/>
              <w:bottom w:val="single" w:sz="4" w:space="0" w:color="auto"/>
              <w:right w:val="single" w:sz="4" w:space="0" w:color="auto"/>
            </w:tcBorders>
            <w:shd w:val="clear" w:color="auto" w:fill="auto"/>
            <w:vAlign w:val="center"/>
            <w:hideMark/>
          </w:tcPr>
          <w:p w14:paraId="50FCDA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c>
          <w:tcPr>
            <w:tcW w:w="1020" w:type="dxa"/>
            <w:gridSpan w:val="2"/>
            <w:tcBorders>
              <w:top w:val="nil"/>
              <w:left w:val="nil"/>
              <w:bottom w:val="single" w:sz="4" w:space="0" w:color="auto"/>
              <w:right w:val="single" w:sz="4" w:space="0" w:color="auto"/>
            </w:tcBorders>
            <w:shd w:val="clear" w:color="auto" w:fill="auto"/>
            <w:vAlign w:val="center"/>
            <w:hideMark/>
          </w:tcPr>
          <w:p w14:paraId="0F5405E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45,83</w:t>
            </w:r>
          </w:p>
        </w:tc>
      </w:tr>
      <w:tr w:rsidR="00AE79CA" w:rsidRPr="00AE79CA" w14:paraId="5FFBCB01"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97747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AE79CA" w:rsidRPr="00AE79CA" w14:paraId="6AF9BB3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9A7DE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8050A0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145E4F7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011A4B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8D19E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CCA5B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0A21BF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BC55B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D42CDB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c>
          <w:tcPr>
            <w:tcW w:w="1020" w:type="dxa"/>
            <w:gridSpan w:val="2"/>
            <w:tcBorders>
              <w:top w:val="nil"/>
              <w:left w:val="nil"/>
              <w:bottom w:val="single" w:sz="4" w:space="0" w:color="auto"/>
              <w:right w:val="single" w:sz="4" w:space="0" w:color="auto"/>
            </w:tcBorders>
            <w:shd w:val="clear" w:color="auto" w:fill="auto"/>
            <w:vAlign w:val="center"/>
            <w:hideMark/>
          </w:tcPr>
          <w:p w14:paraId="36DA2C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22</w:t>
            </w:r>
          </w:p>
        </w:tc>
      </w:tr>
      <w:tr w:rsidR="00AE79CA" w:rsidRPr="00AE79CA" w14:paraId="3C775D1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0EF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84B45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1,575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C4EF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1,575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3174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3FEC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5B09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89F2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53A9C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9507F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45E9B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4,2</w:t>
            </w:r>
          </w:p>
        </w:tc>
      </w:tr>
      <w:tr w:rsidR="00AE79CA" w:rsidRPr="00AE79CA" w14:paraId="45ADCD7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A3A15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147EAD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16,41</w:t>
            </w:r>
          </w:p>
        </w:tc>
        <w:tc>
          <w:tcPr>
            <w:tcW w:w="1020" w:type="dxa"/>
            <w:tcBorders>
              <w:top w:val="nil"/>
              <w:left w:val="nil"/>
              <w:bottom w:val="single" w:sz="4" w:space="0" w:color="auto"/>
              <w:right w:val="single" w:sz="4" w:space="0" w:color="auto"/>
            </w:tcBorders>
            <w:shd w:val="clear" w:color="auto" w:fill="auto"/>
            <w:vAlign w:val="center"/>
            <w:hideMark/>
          </w:tcPr>
          <w:p w14:paraId="2F0A4CD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16,41</w:t>
            </w:r>
          </w:p>
        </w:tc>
        <w:tc>
          <w:tcPr>
            <w:tcW w:w="1020" w:type="dxa"/>
            <w:tcBorders>
              <w:top w:val="nil"/>
              <w:left w:val="nil"/>
              <w:bottom w:val="single" w:sz="4" w:space="0" w:color="auto"/>
              <w:right w:val="single" w:sz="4" w:space="0" w:color="auto"/>
            </w:tcBorders>
            <w:shd w:val="clear" w:color="auto" w:fill="auto"/>
            <w:vAlign w:val="center"/>
            <w:hideMark/>
          </w:tcPr>
          <w:p w14:paraId="3932E08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6FDC37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6E41FE1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74BD2A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18088D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tcBorders>
              <w:top w:val="nil"/>
              <w:left w:val="nil"/>
              <w:bottom w:val="single" w:sz="4" w:space="0" w:color="auto"/>
              <w:right w:val="single" w:sz="4" w:space="0" w:color="auto"/>
            </w:tcBorders>
            <w:shd w:val="clear" w:color="auto" w:fill="auto"/>
            <w:vAlign w:val="center"/>
            <w:hideMark/>
          </w:tcPr>
          <w:p w14:paraId="1B25FF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c>
          <w:tcPr>
            <w:tcW w:w="1020" w:type="dxa"/>
            <w:gridSpan w:val="2"/>
            <w:tcBorders>
              <w:top w:val="nil"/>
              <w:left w:val="nil"/>
              <w:bottom w:val="single" w:sz="4" w:space="0" w:color="auto"/>
              <w:right w:val="single" w:sz="4" w:space="0" w:color="auto"/>
            </w:tcBorders>
            <w:shd w:val="clear" w:color="auto" w:fill="auto"/>
            <w:vAlign w:val="center"/>
            <w:hideMark/>
          </w:tcPr>
          <w:p w14:paraId="1BD496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19,09</w:t>
            </w:r>
          </w:p>
        </w:tc>
      </w:tr>
      <w:tr w:rsidR="00AE79CA" w:rsidRPr="00AE79CA" w14:paraId="5F9E3304"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7AF6A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AE79CA" w:rsidRPr="00AE79CA" w14:paraId="478B6E2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3180B4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C7663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44D655F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6DABD5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741ACBB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430514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34EA8C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251AE3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3A044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c>
          <w:tcPr>
            <w:tcW w:w="1020" w:type="dxa"/>
            <w:gridSpan w:val="2"/>
            <w:tcBorders>
              <w:top w:val="nil"/>
              <w:left w:val="nil"/>
              <w:bottom w:val="single" w:sz="4" w:space="0" w:color="auto"/>
              <w:right w:val="single" w:sz="4" w:space="0" w:color="auto"/>
            </w:tcBorders>
            <w:shd w:val="clear" w:color="auto" w:fill="auto"/>
            <w:vAlign w:val="center"/>
            <w:hideMark/>
          </w:tcPr>
          <w:p w14:paraId="065D62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0,53</w:t>
            </w:r>
          </w:p>
        </w:tc>
      </w:tr>
      <w:tr w:rsidR="00AE79CA" w:rsidRPr="00AE79CA" w14:paraId="088FAE5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E7F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63B52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DC24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461CA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6A5F83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2F5A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BE0C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F2957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95DDA7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091E87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0,236</w:t>
            </w:r>
          </w:p>
        </w:tc>
      </w:tr>
      <w:tr w:rsidR="00AE79CA" w:rsidRPr="00AE79CA" w14:paraId="1C6D4758"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B1F1C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43A030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7364EA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01745F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6871228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5745F3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318927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75AA85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tcBorders>
              <w:top w:val="nil"/>
              <w:left w:val="nil"/>
              <w:bottom w:val="single" w:sz="4" w:space="0" w:color="auto"/>
              <w:right w:val="single" w:sz="4" w:space="0" w:color="auto"/>
            </w:tcBorders>
            <w:shd w:val="clear" w:color="auto" w:fill="auto"/>
            <w:vAlign w:val="center"/>
            <w:hideMark/>
          </w:tcPr>
          <w:p w14:paraId="29C760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c>
          <w:tcPr>
            <w:tcW w:w="1020" w:type="dxa"/>
            <w:gridSpan w:val="2"/>
            <w:tcBorders>
              <w:top w:val="nil"/>
              <w:left w:val="nil"/>
              <w:bottom w:val="single" w:sz="4" w:space="0" w:color="auto"/>
              <w:right w:val="single" w:sz="4" w:space="0" w:color="auto"/>
            </w:tcBorders>
            <w:shd w:val="clear" w:color="auto" w:fill="auto"/>
            <w:vAlign w:val="center"/>
            <w:hideMark/>
          </w:tcPr>
          <w:p w14:paraId="60BF0D4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45,38</w:t>
            </w:r>
          </w:p>
        </w:tc>
      </w:tr>
      <w:tr w:rsidR="00AE79CA" w:rsidRPr="00AE79CA" w14:paraId="451E49B0"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56B9B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AE79CA" w:rsidRPr="00AE79CA" w14:paraId="181F2F1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5FDB9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1D4B2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7C6C9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01E60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69488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A10FD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8CF4F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43501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08D34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c>
          <w:tcPr>
            <w:tcW w:w="1020" w:type="dxa"/>
            <w:gridSpan w:val="2"/>
            <w:tcBorders>
              <w:top w:val="nil"/>
              <w:left w:val="nil"/>
              <w:bottom w:val="single" w:sz="4" w:space="0" w:color="auto"/>
              <w:right w:val="single" w:sz="4" w:space="0" w:color="auto"/>
            </w:tcBorders>
            <w:shd w:val="clear" w:color="auto" w:fill="auto"/>
            <w:vAlign w:val="center"/>
            <w:hideMark/>
          </w:tcPr>
          <w:p w14:paraId="542485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0,24</w:t>
            </w:r>
          </w:p>
        </w:tc>
      </w:tr>
      <w:tr w:rsidR="00AE79CA" w:rsidRPr="00AE79CA" w14:paraId="702472FC"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D66C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D3DDF8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B601A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6A774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6EB2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B6BBA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498B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378756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3CBF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87BCA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w:t>
            </w:r>
          </w:p>
        </w:tc>
      </w:tr>
      <w:tr w:rsidR="00AE79CA" w:rsidRPr="00AE79CA" w14:paraId="49FD0BD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5C10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3F8A2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74859A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4494FB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2283CD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35719F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62F8F0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033D28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tcBorders>
              <w:top w:val="nil"/>
              <w:left w:val="nil"/>
              <w:bottom w:val="single" w:sz="4" w:space="0" w:color="auto"/>
              <w:right w:val="single" w:sz="4" w:space="0" w:color="auto"/>
            </w:tcBorders>
            <w:shd w:val="clear" w:color="auto" w:fill="auto"/>
            <w:vAlign w:val="center"/>
            <w:hideMark/>
          </w:tcPr>
          <w:p w14:paraId="5C41C4E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c>
          <w:tcPr>
            <w:tcW w:w="1020" w:type="dxa"/>
            <w:gridSpan w:val="2"/>
            <w:tcBorders>
              <w:top w:val="nil"/>
              <w:left w:val="nil"/>
              <w:bottom w:val="single" w:sz="4" w:space="0" w:color="auto"/>
              <w:right w:val="single" w:sz="4" w:space="0" w:color="auto"/>
            </w:tcBorders>
            <w:shd w:val="clear" w:color="auto" w:fill="auto"/>
            <w:vAlign w:val="center"/>
            <w:hideMark/>
          </w:tcPr>
          <w:p w14:paraId="622BEB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66,67</w:t>
            </w:r>
          </w:p>
        </w:tc>
      </w:tr>
      <w:tr w:rsidR="00AE79CA" w:rsidRPr="00AE79CA" w14:paraId="43D55FC8"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BBBEF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AE79CA" w:rsidRPr="00AE79CA" w14:paraId="0F7A28E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BC862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167A51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034EE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9A980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6C269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2B5C10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5EA0B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7EBF6A3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105A04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c>
          <w:tcPr>
            <w:tcW w:w="1020" w:type="dxa"/>
            <w:gridSpan w:val="2"/>
            <w:tcBorders>
              <w:top w:val="nil"/>
              <w:left w:val="nil"/>
              <w:bottom w:val="single" w:sz="4" w:space="0" w:color="auto"/>
              <w:right w:val="single" w:sz="4" w:space="0" w:color="auto"/>
            </w:tcBorders>
            <w:shd w:val="clear" w:color="auto" w:fill="auto"/>
            <w:vAlign w:val="center"/>
            <w:hideMark/>
          </w:tcPr>
          <w:p w14:paraId="686540F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0,374</w:t>
            </w:r>
          </w:p>
        </w:tc>
      </w:tr>
      <w:tr w:rsidR="00AE79CA" w:rsidRPr="00AE79CA" w14:paraId="751A890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F48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A0104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032E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0B39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AE04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DDE2E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F5687A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59E82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0560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26559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r>
      <w:tr w:rsidR="00AE79CA" w:rsidRPr="00AE79CA" w14:paraId="6B36869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606E9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2262F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2E055E5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1EFFE0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5951ACB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2D5C7AC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4FDF97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4FB308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tcBorders>
              <w:top w:val="nil"/>
              <w:left w:val="nil"/>
              <w:bottom w:val="single" w:sz="4" w:space="0" w:color="auto"/>
              <w:right w:val="single" w:sz="4" w:space="0" w:color="auto"/>
            </w:tcBorders>
            <w:shd w:val="clear" w:color="auto" w:fill="auto"/>
            <w:vAlign w:val="center"/>
            <w:hideMark/>
          </w:tcPr>
          <w:p w14:paraId="22496A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c>
          <w:tcPr>
            <w:tcW w:w="1020" w:type="dxa"/>
            <w:gridSpan w:val="2"/>
            <w:tcBorders>
              <w:top w:val="nil"/>
              <w:left w:val="nil"/>
              <w:bottom w:val="single" w:sz="4" w:space="0" w:color="auto"/>
              <w:right w:val="single" w:sz="4" w:space="0" w:color="auto"/>
            </w:tcBorders>
            <w:shd w:val="clear" w:color="auto" w:fill="auto"/>
            <w:vAlign w:val="center"/>
            <w:hideMark/>
          </w:tcPr>
          <w:p w14:paraId="758430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78,38</w:t>
            </w:r>
          </w:p>
        </w:tc>
      </w:tr>
      <w:tr w:rsidR="00AE79CA" w:rsidRPr="00AE79CA" w14:paraId="0F2F74E4"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5D59E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AE79CA" w:rsidRPr="00AE79CA" w14:paraId="25F53C8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AA40C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271CB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28821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B8541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235C7B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43B9B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DDAF6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41FEC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57C99F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c>
          <w:tcPr>
            <w:tcW w:w="1020" w:type="dxa"/>
            <w:gridSpan w:val="2"/>
            <w:tcBorders>
              <w:top w:val="nil"/>
              <w:left w:val="nil"/>
              <w:bottom w:val="single" w:sz="4" w:space="0" w:color="auto"/>
              <w:right w:val="single" w:sz="4" w:space="0" w:color="auto"/>
            </w:tcBorders>
            <w:shd w:val="clear" w:color="auto" w:fill="auto"/>
            <w:vAlign w:val="center"/>
            <w:hideMark/>
          </w:tcPr>
          <w:p w14:paraId="6CE846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7CC42F86"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FBF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90109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7D47D1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F75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E17E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7BEF8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3CE9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FD1C5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8E6C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7BD385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1,628</w:t>
            </w:r>
          </w:p>
        </w:tc>
      </w:tr>
      <w:tr w:rsidR="00AE79CA" w:rsidRPr="00AE79CA" w14:paraId="557AC61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D6034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ED544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16B5BC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508DF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07DCF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059CA48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655FEAC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2BBF1F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tcBorders>
              <w:top w:val="nil"/>
              <w:left w:val="nil"/>
              <w:bottom w:val="single" w:sz="4" w:space="0" w:color="auto"/>
              <w:right w:val="single" w:sz="4" w:space="0" w:color="auto"/>
            </w:tcBorders>
            <w:shd w:val="clear" w:color="auto" w:fill="auto"/>
            <w:vAlign w:val="center"/>
            <w:hideMark/>
          </w:tcPr>
          <w:p w14:paraId="5E369BB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c>
          <w:tcPr>
            <w:tcW w:w="1020" w:type="dxa"/>
            <w:gridSpan w:val="2"/>
            <w:tcBorders>
              <w:top w:val="nil"/>
              <w:left w:val="nil"/>
              <w:bottom w:val="single" w:sz="4" w:space="0" w:color="auto"/>
              <w:right w:val="single" w:sz="4" w:space="0" w:color="auto"/>
            </w:tcBorders>
            <w:shd w:val="clear" w:color="auto" w:fill="auto"/>
            <w:vAlign w:val="center"/>
            <w:hideMark/>
          </w:tcPr>
          <w:p w14:paraId="700045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65,88</w:t>
            </w:r>
          </w:p>
        </w:tc>
      </w:tr>
      <w:tr w:rsidR="00AE79CA" w:rsidRPr="00AE79CA" w14:paraId="30469E33"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20D38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AE79CA" w:rsidRPr="00AE79CA" w14:paraId="548CFE2F"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02FE7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8DCF5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FD147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AB68AC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67F644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6DB12D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12A105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5C09E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97C8C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c>
          <w:tcPr>
            <w:tcW w:w="1020" w:type="dxa"/>
            <w:gridSpan w:val="2"/>
            <w:tcBorders>
              <w:top w:val="nil"/>
              <w:left w:val="nil"/>
              <w:bottom w:val="single" w:sz="4" w:space="0" w:color="auto"/>
              <w:right w:val="single" w:sz="4" w:space="0" w:color="auto"/>
            </w:tcBorders>
            <w:shd w:val="clear" w:color="auto" w:fill="auto"/>
            <w:vAlign w:val="center"/>
            <w:hideMark/>
          </w:tcPr>
          <w:p w14:paraId="4A3454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0,172</w:t>
            </w:r>
          </w:p>
        </w:tc>
      </w:tr>
      <w:tr w:rsidR="00AE79CA" w:rsidRPr="00AE79CA" w14:paraId="781DC246"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3C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42745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B1729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8572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83B7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25BB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F91FD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EC4AC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12D5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7F94521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0,072</w:t>
            </w:r>
          </w:p>
        </w:tc>
      </w:tr>
      <w:tr w:rsidR="00AE79CA" w:rsidRPr="00AE79CA" w14:paraId="16F3C47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8B2DE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1187E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53BB21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4CF708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3C0D69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699114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7DC087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5E0BA8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tcBorders>
              <w:top w:val="nil"/>
              <w:left w:val="nil"/>
              <w:bottom w:val="single" w:sz="4" w:space="0" w:color="auto"/>
              <w:right w:val="single" w:sz="4" w:space="0" w:color="auto"/>
            </w:tcBorders>
            <w:shd w:val="clear" w:color="auto" w:fill="auto"/>
            <w:vAlign w:val="center"/>
            <w:hideMark/>
          </w:tcPr>
          <w:p w14:paraId="003D5F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c>
          <w:tcPr>
            <w:tcW w:w="1020" w:type="dxa"/>
            <w:gridSpan w:val="2"/>
            <w:tcBorders>
              <w:top w:val="nil"/>
              <w:left w:val="nil"/>
              <w:bottom w:val="single" w:sz="4" w:space="0" w:color="auto"/>
              <w:right w:val="single" w:sz="4" w:space="0" w:color="auto"/>
            </w:tcBorders>
            <w:shd w:val="clear" w:color="auto" w:fill="auto"/>
            <w:vAlign w:val="center"/>
            <w:hideMark/>
          </w:tcPr>
          <w:p w14:paraId="4D7B86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41,86</w:t>
            </w:r>
          </w:p>
        </w:tc>
      </w:tr>
      <w:tr w:rsidR="00AE79CA" w:rsidRPr="00AE79CA" w14:paraId="301367CA"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0C491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AE79CA" w:rsidRPr="00AE79CA" w14:paraId="43CE326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8180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A392E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EBB74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86C2D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91056F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2E66C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5CE3DC0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C7CAE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639407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gridSpan w:val="2"/>
            <w:tcBorders>
              <w:top w:val="nil"/>
              <w:left w:val="nil"/>
              <w:bottom w:val="single" w:sz="4" w:space="0" w:color="auto"/>
              <w:right w:val="single" w:sz="4" w:space="0" w:color="auto"/>
            </w:tcBorders>
            <w:shd w:val="clear" w:color="auto" w:fill="auto"/>
            <w:vAlign w:val="center"/>
            <w:hideMark/>
          </w:tcPr>
          <w:p w14:paraId="1D6B98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r>
      <w:tr w:rsidR="00AE79CA" w:rsidRPr="00AE79CA" w14:paraId="60954B98"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104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2C542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8265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8834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6075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901A1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74591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ED22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E6145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4AC49B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0,71</w:t>
            </w:r>
          </w:p>
        </w:tc>
      </w:tr>
      <w:tr w:rsidR="00AE79CA" w:rsidRPr="00AE79CA" w14:paraId="0B98FE6E"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A81FD0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47D5DF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72DB9F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6E7C925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3C07D7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13EF6B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6300DF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338152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tcBorders>
              <w:top w:val="nil"/>
              <w:left w:val="nil"/>
              <w:bottom w:val="single" w:sz="4" w:space="0" w:color="auto"/>
              <w:right w:val="single" w:sz="4" w:space="0" w:color="auto"/>
            </w:tcBorders>
            <w:shd w:val="clear" w:color="auto" w:fill="auto"/>
            <w:vAlign w:val="center"/>
            <w:hideMark/>
          </w:tcPr>
          <w:p w14:paraId="0358E13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c>
          <w:tcPr>
            <w:tcW w:w="1020" w:type="dxa"/>
            <w:gridSpan w:val="2"/>
            <w:tcBorders>
              <w:top w:val="nil"/>
              <w:left w:val="nil"/>
              <w:bottom w:val="single" w:sz="4" w:space="0" w:color="auto"/>
              <w:right w:val="single" w:sz="4" w:space="0" w:color="auto"/>
            </w:tcBorders>
            <w:shd w:val="clear" w:color="auto" w:fill="auto"/>
            <w:vAlign w:val="center"/>
            <w:hideMark/>
          </w:tcPr>
          <w:p w14:paraId="03C3DA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68,97</w:t>
            </w:r>
          </w:p>
        </w:tc>
      </w:tr>
      <w:tr w:rsidR="00AE79CA" w:rsidRPr="00AE79CA" w14:paraId="5B87CDA6"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7657D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AE79CA" w:rsidRPr="00AE79CA" w14:paraId="3531CB18"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3E94A3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7D13C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21026C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74FFA1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DEE10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0FDF9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2A5A26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F7C40A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3CC8FC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c>
          <w:tcPr>
            <w:tcW w:w="1020" w:type="dxa"/>
            <w:gridSpan w:val="2"/>
            <w:tcBorders>
              <w:top w:val="nil"/>
              <w:left w:val="nil"/>
              <w:bottom w:val="single" w:sz="4" w:space="0" w:color="auto"/>
              <w:right w:val="single" w:sz="4" w:space="0" w:color="auto"/>
            </w:tcBorders>
            <w:shd w:val="clear" w:color="auto" w:fill="auto"/>
            <w:vAlign w:val="center"/>
            <w:hideMark/>
          </w:tcPr>
          <w:p w14:paraId="057D5B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5,94</w:t>
            </w:r>
          </w:p>
        </w:tc>
      </w:tr>
      <w:tr w:rsidR="00AE79CA" w:rsidRPr="00AE79CA" w14:paraId="4D4316F2"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91E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A2D8D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08A36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15D487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B323D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D7240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2FA87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5DD37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88548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4C2BF4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2,85</w:t>
            </w:r>
          </w:p>
        </w:tc>
      </w:tr>
      <w:tr w:rsidR="00AE79CA" w:rsidRPr="00AE79CA" w14:paraId="078718F5"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1D42F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642AAA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53EB33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012DA38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4EE608F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69F1DC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7E98420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3229C9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tcBorders>
              <w:top w:val="nil"/>
              <w:left w:val="nil"/>
              <w:bottom w:val="single" w:sz="4" w:space="0" w:color="auto"/>
              <w:right w:val="single" w:sz="4" w:space="0" w:color="auto"/>
            </w:tcBorders>
            <w:shd w:val="clear" w:color="auto" w:fill="auto"/>
            <w:vAlign w:val="center"/>
            <w:hideMark/>
          </w:tcPr>
          <w:p w14:paraId="081C89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c>
          <w:tcPr>
            <w:tcW w:w="1020" w:type="dxa"/>
            <w:gridSpan w:val="2"/>
            <w:tcBorders>
              <w:top w:val="nil"/>
              <w:left w:val="nil"/>
              <w:bottom w:val="single" w:sz="4" w:space="0" w:color="auto"/>
              <w:right w:val="single" w:sz="4" w:space="0" w:color="auto"/>
            </w:tcBorders>
            <w:shd w:val="clear" w:color="auto" w:fill="auto"/>
            <w:vAlign w:val="center"/>
            <w:hideMark/>
          </w:tcPr>
          <w:p w14:paraId="49C78D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45,23</w:t>
            </w:r>
          </w:p>
        </w:tc>
      </w:tr>
      <w:tr w:rsidR="00AE79CA" w:rsidRPr="00AE79CA" w14:paraId="5F1CFFEA"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4D51F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AE79CA" w:rsidRPr="00AE79CA" w14:paraId="77C4D38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692A52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2D687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71,7</w:t>
            </w:r>
          </w:p>
        </w:tc>
        <w:tc>
          <w:tcPr>
            <w:tcW w:w="1020" w:type="dxa"/>
            <w:tcBorders>
              <w:top w:val="nil"/>
              <w:left w:val="nil"/>
              <w:bottom w:val="single" w:sz="4" w:space="0" w:color="auto"/>
              <w:right w:val="single" w:sz="4" w:space="0" w:color="auto"/>
            </w:tcBorders>
            <w:shd w:val="clear" w:color="auto" w:fill="auto"/>
            <w:vAlign w:val="center"/>
            <w:hideMark/>
          </w:tcPr>
          <w:p w14:paraId="2B10C5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3D6ED7D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605B596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B80A4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0142CA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7A4DF4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BAC401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c>
          <w:tcPr>
            <w:tcW w:w="1020" w:type="dxa"/>
            <w:gridSpan w:val="2"/>
            <w:tcBorders>
              <w:top w:val="nil"/>
              <w:left w:val="nil"/>
              <w:bottom w:val="single" w:sz="4" w:space="0" w:color="auto"/>
              <w:right w:val="single" w:sz="4" w:space="0" w:color="auto"/>
            </w:tcBorders>
            <w:shd w:val="clear" w:color="auto" w:fill="auto"/>
            <w:vAlign w:val="center"/>
            <w:hideMark/>
          </w:tcPr>
          <w:p w14:paraId="3A2350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w:t>
            </w:r>
          </w:p>
        </w:tc>
      </w:tr>
      <w:tr w:rsidR="00AE79CA" w:rsidRPr="00AE79CA" w14:paraId="20628B9E"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4CD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E88C6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33,83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220B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51E463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8,86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78AD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1A616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B6E2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27F42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1CEEEB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AA894D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32,85</w:t>
            </w:r>
          </w:p>
        </w:tc>
      </w:tr>
      <w:tr w:rsidR="00AE79CA" w:rsidRPr="00AE79CA" w14:paraId="42536065"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F92F6E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4415DE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63,47</w:t>
            </w:r>
          </w:p>
        </w:tc>
        <w:tc>
          <w:tcPr>
            <w:tcW w:w="1020" w:type="dxa"/>
            <w:tcBorders>
              <w:top w:val="nil"/>
              <w:left w:val="nil"/>
              <w:bottom w:val="single" w:sz="4" w:space="0" w:color="auto"/>
              <w:right w:val="single" w:sz="4" w:space="0" w:color="auto"/>
            </w:tcBorders>
            <w:shd w:val="clear" w:color="auto" w:fill="auto"/>
            <w:vAlign w:val="center"/>
            <w:hideMark/>
          </w:tcPr>
          <w:p w14:paraId="15FFB0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30,24</w:t>
            </w:r>
          </w:p>
        </w:tc>
        <w:tc>
          <w:tcPr>
            <w:tcW w:w="1020" w:type="dxa"/>
            <w:tcBorders>
              <w:top w:val="nil"/>
              <w:left w:val="nil"/>
              <w:bottom w:val="single" w:sz="4" w:space="0" w:color="auto"/>
              <w:right w:val="single" w:sz="4" w:space="0" w:color="auto"/>
            </w:tcBorders>
            <w:shd w:val="clear" w:color="auto" w:fill="auto"/>
            <w:vAlign w:val="center"/>
            <w:hideMark/>
          </w:tcPr>
          <w:p w14:paraId="0D19A9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30,24</w:t>
            </w:r>
          </w:p>
        </w:tc>
        <w:tc>
          <w:tcPr>
            <w:tcW w:w="1020" w:type="dxa"/>
            <w:tcBorders>
              <w:top w:val="nil"/>
              <w:left w:val="nil"/>
              <w:bottom w:val="single" w:sz="4" w:space="0" w:color="auto"/>
              <w:right w:val="single" w:sz="4" w:space="0" w:color="auto"/>
            </w:tcBorders>
            <w:shd w:val="clear" w:color="auto" w:fill="auto"/>
            <w:vAlign w:val="center"/>
            <w:hideMark/>
          </w:tcPr>
          <w:p w14:paraId="2C78E4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34EC43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66F42BE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40454D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tcBorders>
              <w:top w:val="nil"/>
              <w:left w:val="nil"/>
              <w:bottom w:val="single" w:sz="4" w:space="0" w:color="auto"/>
              <w:right w:val="single" w:sz="4" w:space="0" w:color="auto"/>
            </w:tcBorders>
            <w:shd w:val="clear" w:color="auto" w:fill="auto"/>
            <w:vAlign w:val="center"/>
            <w:hideMark/>
          </w:tcPr>
          <w:p w14:paraId="3DAAE4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c>
          <w:tcPr>
            <w:tcW w:w="1020" w:type="dxa"/>
            <w:gridSpan w:val="2"/>
            <w:tcBorders>
              <w:top w:val="nil"/>
              <w:left w:val="nil"/>
              <w:bottom w:val="single" w:sz="4" w:space="0" w:color="auto"/>
              <w:right w:val="single" w:sz="4" w:space="0" w:color="auto"/>
            </w:tcBorders>
            <w:shd w:val="clear" w:color="auto" w:fill="auto"/>
            <w:vAlign w:val="center"/>
            <w:hideMark/>
          </w:tcPr>
          <w:p w14:paraId="600887E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61,64</w:t>
            </w:r>
          </w:p>
        </w:tc>
      </w:tr>
      <w:tr w:rsidR="00AE79CA" w:rsidRPr="00AE79CA" w14:paraId="5D7FF9C6"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3A5DF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AE79CA" w:rsidRPr="00AE79CA" w14:paraId="00ED47BA"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19E11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805A2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B3A8F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0ADB6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32ED7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71BEE6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59603A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717999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F6B90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c>
          <w:tcPr>
            <w:tcW w:w="1020" w:type="dxa"/>
            <w:gridSpan w:val="2"/>
            <w:tcBorders>
              <w:top w:val="nil"/>
              <w:left w:val="nil"/>
              <w:bottom w:val="single" w:sz="4" w:space="0" w:color="auto"/>
              <w:right w:val="single" w:sz="4" w:space="0" w:color="auto"/>
            </w:tcBorders>
            <w:shd w:val="clear" w:color="auto" w:fill="auto"/>
            <w:vAlign w:val="center"/>
            <w:hideMark/>
          </w:tcPr>
          <w:p w14:paraId="6C868D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w:t>
            </w:r>
          </w:p>
        </w:tc>
      </w:tr>
      <w:tr w:rsidR="00AE79CA" w:rsidRPr="00AE79CA" w14:paraId="1C3685A3"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561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FC8BE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4ED76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2AB36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D487F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4C96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23728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92191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7C59B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2E1D1B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w:t>
            </w:r>
          </w:p>
        </w:tc>
      </w:tr>
      <w:tr w:rsidR="00AE79CA" w:rsidRPr="00AE79CA" w14:paraId="4E364C9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2B18E3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0AA93B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41,75</w:t>
            </w:r>
          </w:p>
        </w:tc>
        <w:tc>
          <w:tcPr>
            <w:tcW w:w="1020" w:type="dxa"/>
            <w:tcBorders>
              <w:top w:val="nil"/>
              <w:left w:val="nil"/>
              <w:bottom w:val="single" w:sz="4" w:space="0" w:color="auto"/>
              <w:right w:val="single" w:sz="4" w:space="0" w:color="auto"/>
            </w:tcBorders>
            <w:shd w:val="clear" w:color="auto" w:fill="auto"/>
            <w:vAlign w:val="center"/>
            <w:hideMark/>
          </w:tcPr>
          <w:p w14:paraId="4AF1164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1DEFF9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1A3748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55EC15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5CFEC4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34CEBE8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tcBorders>
              <w:top w:val="nil"/>
              <w:left w:val="nil"/>
              <w:bottom w:val="single" w:sz="4" w:space="0" w:color="auto"/>
              <w:right w:val="single" w:sz="4" w:space="0" w:color="auto"/>
            </w:tcBorders>
            <w:shd w:val="clear" w:color="auto" w:fill="auto"/>
            <w:vAlign w:val="center"/>
            <w:hideMark/>
          </w:tcPr>
          <w:p w14:paraId="7A705D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c>
          <w:tcPr>
            <w:tcW w:w="1020" w:type="dxa"/>
            <w:gridSpan w:val="2"/>
            <w:tcBorders>
              <w:top w:val="nil"/>
              <w:left w:val="nil"/>
              <w:bottom w:val="single" w:sz="4" w:space="0" w:color="auto"/>
              <w:right w:val="single" w:sz="4" w:space="0" w:color="auto"/>
            </w:tcBorders>
            <w:shd w:val="clear" w:color="auto" w:fill="auto"/>
            <w:vAlign w:val="center"/>
            <w:hideMark/>
          </w:tcPr>
          <w:p w14:paraId="43CDEE2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28,09</w:t>
            </w:r>
          </w:p>
        </w:tc>
      </w:tr>
      <w:tr w:rsidR="00AE79CA" w:rsidRPr="00AE79CA" w14:paraId="539B4B16"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42467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AE79CA" w:rsidRPr="00AE79CA" w14:paraId="5B803BA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9C76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87E526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412C01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5036DB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639BB6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67A3AB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CE4D5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41E544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1387A4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c>
          <w:tcPr>
            <w:tcW w:w="1020" w:type="dxa"/>
            <w:gridSpan w:val="2"/>
            <w:tcBorders>
              <w:top w:val="nil"/>
              <w:left w:val="nil"/>
              <w:bottom w:val="single" w:sz="4" w:space="0" w:color="auto"/>
              <w:right w:val="single" w:sz="4" w:space="0" w:color="auto"/>
            </w:tcBorders>
            <w:shd w:val="clear" w:color="auto" w:fill="auto"/>
            <w:vAlign w:val="center"/>
            <w:hideMark/>
          </w:tcPr>
          <w:p w14:paraId="55BD55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3,2</w:t>
            </w:r>
          </w:p>
        </w:tc>
      </w:tr>
      <w:tr w:rsidR="00AE79CA" w:rsidRPr="00AE79CA" w14:paraId="6085AD99"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D6D5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3D80C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26194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8809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EE5A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1A0D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276296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1FA87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B8EB8B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D513C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0,60</w:t>
            </w:r>
          </w:p>
        </w:tc>
      </w:tr>
      <w:tr w:rsidR="00AE79CA" w:rsidRPr="00AE79CA" w14:paraId="396EDE3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361C37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589564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23,81</w:t>
            </w:r>
          </w:p>
        </w:tc>
        <w:tc>
          <w:tcPr>
            <w:tcW w:w="1020" w:type="dxa"/>
            <w:tcBorders>
              <w:top w:val="nil"/>
              <w:left w:val="nil"/>
              <w:bottom w:val="single" w:sz="4" w:space="0" w:color="auto"/>
              <w:right w:val="single" w:sz="4" w:space="0" w:color="auto"/>
            </w:tcBorders>
            <w:shd w:val="clear" w:color="auto" w:fill="auto"/>
            <w:vAlign w:val="center"/>
            <w:hideMark/>
          </w:tcPr>
          <w:p w14:paraId="7638D28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7CF05C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2C1D73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00E719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3CC19AF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6A62342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tcBorders>
              <w:top w:val="nil"/>
              <w:left w:val="nil"/>
              <w:bottom w:val="single" w:sz="4" w:space="0" w:color="auto"/>
              <w:right w:val="single" w:sz="4" w:space="0" w:color="auto"/>
            </w:tcBorders>
            <w:shd w:val="clear" w:color="auto" w:fill="auto"/>
            <w:vAlign w:val="center"/>
            <w:hideMark/>
          </w:tcPr>
          <w:p w14:paraId="54783D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c>
          <w:tcPr>
            <w:tcW w:w="1020" w:type="dxa"/>
            <w:gridSpan w:val="2"/>
            <w:tcBorders>
              <w:top w:val="nil"/>
              <w:left w:val="nil"/>
              <w:bottom w:val="single" w:sz="4" w:space="0" w:color="auto"/>
              <w:right w:val="single" w:sz="4" w:space="0" w:color="auto"/>
            </w:tcBorders>
            <w:shd w:val="clear" w:color="auto" w:fill="auto"/>
            <w:vAlign w:val="center"/>
            <w:hideMark/>
          </w:tcPr>
          <w:p w14:paraId="23D83B7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19,29</w:t>
            </w:r>
          </w:p>
        </w:tc>
      </w:tr>
      <w:tr w:rsidR="00AE79CA" w:rsidRPr="00AE79CA" w14:paraId="7C2802AA"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D4E9E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 ул. Центральная, 9Ж, п. Южно-Морской (консервация)</w:t>
            </w:r>
          </w:p>
        </w:tc>
      </w:tr>
      <w:tr w:rsidR="00AE79CA" w:rsidRPr="00AE79CA" w14:paraId="311E128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FB29E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F8407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771E69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64C3DE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92D49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696469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C3113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11C0E7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743D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7668E4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7AB881E"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A2D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66C5F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A3E2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82FC7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0C130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431C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A3B1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EF21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E804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44F720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193DDA5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A91D99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85639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59,08</w:t>
            </w:r>
          </w:p>
        </w:tc>
        <w:tc>
          <w:tcPr>
            <w:tcW w:w="1020" w:type="dxa"/>
            <w:tcBorders>
              <w:top w:val="nil"/>
              <w:left w:val="nil"/>
              <w:bottom w:val="single" w:sz="4" w:space="0" w:color="auto"/>
              <w:right w:val="single" w:sz="4" w:space="0" w:color="auto"/>
            </w:tcBorders>
            <w:shd w:val="clear" w:color="auto" w:fill="auto"/>
            <w:vAlign w:val="center"/>
            <w:hideMark/>
          </w:tcPr>
          <w:p w14:paraId="1EE4BDF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4858AA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0C98E2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60315EC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610EEE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52,55</w:t>
            </w:r>
          </w:p>
        </w:tc>
        <w:tc>
          <w:tcPr>
            <w:tcW w:w="1020" w:type="dxa"/>
            <w:tcBorders>
              <w:top w:val="nil"/>
              <w:left w:val="nil"/>
              <w:bottom w:val="single" w:sz="4" w:space="0" w:color="auto"/>
              <w:right w:val="single" w:sz="4" w:space="0" w:color="auto"/>
            </w:tcBorders>
            <w:shd w:val="clear" w:color="auto" w:fill="auto"/>
            <w:vAlign w:val="center"/>
            <w:hideMark/>
          </w:tcPr>
          <w:p w14:paraId="14D469C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E9BB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28BA96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CDBB71D"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4ED40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 ул.Набережная,40, п. Южно-Морской (консервация)</w:t>
            </w:r>
          </w:p>
        </w:tc>
      </w:tr>
      <w:tr w:rsidR="00AE79CA" w:rsidRPr="00AE79CA" w14:paraId="1C2CFAB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0CA7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489976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7D811D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5D57CF1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0CAF8A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454F19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06A4EAE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7FD3B0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71895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051F488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4652581"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27E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F892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17D4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4316A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D078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AD022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63858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ABDBE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E1FB2C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1119C34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0856884"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75C8D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14BB6CD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-4,03</w:t>
            </w:r>
          </w:p>
        </w:tc>
        <w:tc>
          <w:tcPr>
            <w:tcW w:w="1020" w:type="dxa"/>
            <w:tcBorders>
              <w:top w:val="nil"/>
              <w:left w:val="nil"/>
              <w:bottom w:val="single" w:sz="4" w:space="0" w:color="auto"/>
              <w:right w:val="single" w:sz="4" w:space="0" w:color="auto"/>
            </w:tcBorders>
            <w:shd w:val="clear" w:color="auto" w:fill="auto"/>
            <w:vAlign w:val="center"/>
            <w:hideMark/>
          </w:tcPr>
          <w:p w14:paraId="754B63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682A69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3E2BE2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34AF8A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4D670FD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-6,04</w:t>
            </w:r>
          </w:p>
        </w:tc>
        <w:tc>
          <w:tcPr>
            <w:tcW w:w="1020" w:type="dxa"/>
            <w:tcBorders>
              <w:top w:val="nil"/>
              <w:left w:val="nil"/>
              <w:bottom w:val="single" w:sz="4" w:space="0" w:color="auto"/>
              <w:right w:val="single" w:sz="4" w:space="0" w:color="auto"/>
            </w:tcBorders>
            <w:shd w:val="clear" w:color="auto" w:fill="auto"/>
            <w:vAlign w:val="center"/>
            <w:hideMark/>
          </w:tcPr>
          <w:p w14:paraId="05D7AF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E831F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475B9C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66E3826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0744B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№6.2 (новая котельная в месте расположения ЦТП 6.1 ул.Гайдамакская,14)</w:t>
            </w:r>
          </w:p>
        </w:tc>
      </w:tr>
      <w:tr w:rsidR="00AE79CA" w:rsidRPr="00AE79CA" w14:paraId="7E27F0D5"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0FBC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3BAD0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D1EA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289B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D8C09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622EA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FA37B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BEAF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2753995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gridSpan w:val="2"/>
            <w:tcBorders>
              <w:top w:val="nil"/>
              <w:left w:val="nil"/>
              <w:bottom w:val="single" w:sz="4" w:space="0" w:color="auto"/>
              <w:right w:val="single" w:sz="4" w:space="0" w:color="auto"/>
            </w:tcBorders>
            <w:shd w:val="clear" w:color="auto" w:fill="auto"/>
            <w:vAlign w:val="center"/>
            <w:hideMark/>
          </w:tcPr>
          <w:p w14:paraId="4D2E24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AE79CA" w:rsidRPr="00AE79CA" w14:paraId="06DE0612"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F1D9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F2F91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EC20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3AD76C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B21DB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2AA7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5B93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4128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C96B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B2EA0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1,551</w:t>
            </w:r>
          </w:p>
        </w:tc>
      </w:tr>
      <w:tr w:rsidR="00AE79CA" w:rsidRPr="00AE79CA" w14:paraId="5852E05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E9B94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19B6E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E5335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F020E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02AD9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6EC4A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F3469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E75E3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c>
          <w:tcPr>
            <w:tcW w:w="1020" w:type="dxa"/>
            <w:tcBorders>
              <w:top w:val="nil"/>
              <w:left w:val="nil"/>
              <w:bottom w:val="single" w:sz="4" w:space="0" w:color="auto"/>
              <w:right w:val="single" w:sz="4" w:space="0" w:color="auto"/>
            </w:tcBorders>
            <w:shd w:val="clear" w:color="auto" w:fill="auto"/>
            <w:vAlign w:val="center"/>
            <w:hideMark/>
          </w:tcPr>
          <w:p w14:paraId="6316B55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c>
          <w:tcPr>
            <w:tcW w:w="1020" w:type="dxa"/>
            <w:gridSpan w:val="2"/>
            <w:tcBorders>
              <w:top w:val="nil"/>
              <w:left w:val="nil"/>
              <w:bottom w:val="single" w:sz="4" w:space="0" w:color="auto"/>
              <w:right w:val="single" w:sz="4" w:space="0" w:color="auto"/>
            </w:tcBorders>
            <w:shd w:val="clear" w:color="auto" w:fill="auto"/>
            <w:vAlign w:val="center"/>
            <w:hideMark/>
          </w:tcPr>
          <w:p w14:paraId="793744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13,26</w:t>
            </w:r>
          </w:p>
        </w:tc>
      </w:tr>
      <w:tr w:rsidR="00AE79CA" w:rsidRPr="00AE79CA" w14:paraId="17BA1EB2"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E7634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AE79CA" w:rsidRPr="00AE79CA" w14:paraId="7CDBE374"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A3844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BA2A7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0E45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97357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3E9DD3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D90E9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B111E0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BAD43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C6BB5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gridSpan w:val="2"/>
            <w:tcBorders>
              <w:top w:val="nil"/>
              <w:left w:val="nil"/>
              <w:bottom w:val="single" w:sz="4" w:space="0" w:color="auto"/>
              <w:right w:val="single" w:sz="4" w:space="0" w:color="auto"/>
            </w:tcBorders>
            <w:shd w:val="clear" w:color="auto" w:fill="auto"/>
            <w:vAlign w:val="center"/>
            <w:hideMark/>
          </w:tcPr>
          <w:p w14:paraId="6B2EC8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7F4F71FE"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1C3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0933D4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A1C76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6C47C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0AC3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05C0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BF56B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6E9E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AED6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1D0260F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5,863</w:t>
            </w:r>
          </w:p>
        </w:tc>
      </w:tr>
      <w:tr w:rsidR="00AE79CA" w:rsidRPr="00AE79CA" w14:paraId="1E9E33BE"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5D524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CDE37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3FF27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E9975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3864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E6501D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03E7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4CE440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c>
          <w:tcPr>
            <w:tcW w:w="1020" w:type="dxa"/>
            <w:tcBorders>
              <w:top w:val="nil"/>
              <w:left w:val="nil"/>
              <w:bottom w:val="single" w:sz="4" w:space="0" w:color="auto"/>
              <w:right w:val="single" w:sz="4" w:space="0" w:color="auto"/>
            </w:tcBorders>
            <w:shd w:val="clear" w:color="auto" w:fill="auto"/>
            <w:vAlign w:val="center"/>
            <w:hideMark/>
          </w:tcPr>
          <w:p w14:paraId="6814D4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c>
          <w:tcPr>
            <w:tcW w:w="1020" w:type="dxa"/>
            <w:gridSpan w:val="2"/>
            <w:tcBorders>
              <w:top w:val="nil"/>
              <w:left w:val="nil"/>
              <w:bottom w:val="single" w:sz="4" w:space="0" w:color="auto"/>
              <w:right w:val="single" w:sz="4" w:space="0" w:color="auto"/>
            </w:tcBorders>
            <w:shd w:val="clear" w:color="auto" w:fill="auto"/>
            <w:vAlign w:val="center"/>
            <w:hideMark/>
          </w:tcPr>
          <w:p w14:paraId="0215EFD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43,43</w:t>
            </w:r>
          </w:p>
        </w:tc>
      </w:tr>
      <w:tr w:rsidR="00AE79CA" w:rsidRPr="00AE79CA" w14:paraId="79AAD077"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633BB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AE79CA" w:rsidRPr="00AE79CA" w14:paraId="0D70DC5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90C4D1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7F5EF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10E575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4DD1F0A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A09FCC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C341E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692B3B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504B8D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1132D4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c>
          <w:tcPr>
            <w:tcW w:w="1020" w:type="dxa"/>
            <w:gridSpan w:val="2"/>
            <w:tcBorders>
              <w:top w:val="nil"/>
              <w:left w:val="nil"/>
              <w:bottom w:val="single" w:sz="4" w:space="0" w:color="auto"/>
              <w:right w:val="single" w:sz="4" w:space="0" w:color="auto"/>
            </w:tcBorders>
            <w:shd w:val="clear" w:color="auto" w:fill="auto"/>
            <w:vAlign w:val="center"/>
            <w:hideMark/>
          </w:tcPr>
          <w:p w14:paraId="6619F8F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2,58</w:t>
            </w:r>
          </w:p>
        </w:tc>
      </w:tr>
      <w:tr w:rsidR="00AE79CA" w:rsidRPr="00AE79CA" w14:paraId="3E8DD5CF"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0FF4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00EC1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11C83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DDF05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E471B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EAAF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B5C9D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092D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157AD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51696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1,11</w:t>
            </w:r>
          </w:p>
        </w:tc>
      </w:tr>
      <w:tr w:rsidR="00AE79CA" w:rsidRPr="00AE79CA" w14:paraId="491C16D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2503C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3B2E77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45,27</w:t>
            </w:r>
          </w:p>
        </w:tc>
        <w:tc>
          <w:tcPr>
            <w:tcW w:w="1020" w:type="dxa"/>
            <w:tcBorders>
              <w:top w:val="nil"/>
              <w:left w:val="nil"/>
              <w:bottom w:val="single" w:sz="4" w:space="0" w:color="auto"/>
              <w:right w:val="single" w:sz="4" w:space="0" w:color="auto"/>
            </w:tcBorders>
            <w:shd w:val="clear" w:color="auto" w:fill="auto"/>
            <w:vAlign w:val="center"/>
            <w:hideMark/>
          </w:tcPr>
          <w:p w14:paraId="00A6C5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90192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6C5512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6B459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1FCD5E3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24A492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tcBorders>
              <w:top w:val="nil"/>
              <w:left w:val="nil"/>
              <w:bottom w:val="single" w:sz="4" w:space="0" w:color="auto"/>
              <w:right w:val="single" w:sz="4" w:space="0" w:color="auto"/>
            </w:tcBorders>
            <w:shd w:val="clear" w:color="auto" w:fill="auto"/>
            <w:vAlign w:val="center"/>
            <w:hideMark/>
          </w:tcPr>
          <w:p w14:paraId="58A300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c>
          <w:tcPr>
            <w:tcW w:w="1020" w:type="dxa"/>
            <w:gridSpan w:val="2"/>
            <w:tcBorders>
              <w:top w:val="nil"/>
              <w:left w:val="nil"/>
              <w:bottom w:val="single" w:sz="4" w:space="0" w:color="auto"/>
              <w:right w:val="single" w:sz="4" w:space="0" w:color="auto"/>
            </w:tcBorders>
            <w:shd w:val="clear" w:color="auto" w:fill="auto"/>
            <w:vAlign w:val="center"/>
            <w:hideMark/>
          </w:tcPr>
          <w:p w14:paraId="004A9AA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43,19</w:t>
            </w:r>
          </w:p>
        </w:tc>
      </w:tr>
      <w:tr w:rsidR="00AE79CA" w:rsidRPr="00AE79CA" w14:paraId="3AEE199E"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5A520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AE79CA" w:rsidRPr="00AE79CA" w14:paraId="5B71325F"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5988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4CC24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769BD0F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52AC4A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36B8C80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9DF7D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3DD7DAD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CF3C7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F2BAA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c>
          <w:tcPr>
            <w:tcW w:w="1020" w:type="dxa"/>
            <w:gridSpan w:val="2"/>
            <w:tcBorders>
              <w:top w:val="nil"/>
              <w:left w:val="nil"/>
              <w:bottom w:val="single" w:sz="4" w:space="0" w:color="auto"/>
              <w:right w:val="single" w:sz="4" w:space="0" w:color="auto"/>
            </w:tcBorders>
            <w:shd w:val="clear" w:color="auto" w:fill="auto"/>
            <w:vAlign w:val="center"/>
            <w:hideMark/>
          </w:tcPr>
          <w:p w14:paraId="592AD6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0,49</w:t>
            </w:r>
          </w:p>
        </w:tc>
      </w:tr>
      <w:tr w:rsidR="00AE79CA" w:rsidRPr="00AE79CA" w14:paraId="15250D9C"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3C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6735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67199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1432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4E6779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887C6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D468A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C021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D2A40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AEBDA5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0,37</w:t>
            </w:r>
          </w:p>
        </w:tc>
      </w:tr>
      <w:tr w:rsidR="00AE79CA" w:rsidRPr="00AE79CA" w14:paraId="41BE4D9F"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87DB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C0683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20E656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3F8D04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200121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6675BFF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4E514F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2053738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tcBorders>
              <w:top w:val="nil"/>
              <w:left w:val="nil"/>
              <w:bottom w:val="single" w:sz="4" w:space="0" w:color="auto"/>
              <w:right w:val="single" w:sz="4" w:space="0" w:color="auto"/>
            </w:tcBorders>
            <w:shd w:val="clear" w:color="auto" w:fill="auto"/>
            <w:vAlign w:val="center"/>
            <w:hideMark/>
          </w:tcPr>
          <w:p w14:paraId="3C83E3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c>
          <w:tcPr>
            <w:tcW w:w="1020" w:type="dxa"/>
            <w:gridSpan w:val="2"/>
            <w:tcBorders>
              <w:top w:val="nil"/>
              <w:left w:val="nil"/>
              <w:bottom w:val="single" w:sz="4" w:space="0" w:color="auto"/>
              <w:right w:val="single" w:sz="4" w:space="0" w:color="auto"/>
            </w:tcBorders>
            <w:shd w:val="clear" w:color="auto" w:fill="auto"/>
            <w:vAlign w:val="center"/>
            <w:hideMark/>
          </w:tcPr>
          <w:p w14:paraId="2ACAD0F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76,33</w:t>
            </w:r>
          </w:p>
        </w:tc>
      </w:tr>
      <w:tr w:rsidR="00AE79CA" w:rsidRPr="00AE79CA" w14:paraId="77ECC4A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CB49CB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AE79CA" w:rsidRPr="00AE79CA" w14:paraId="7D5FA93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142743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D7171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042C1B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2B2B33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336FA9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B70B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4340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1C6F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E596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4CBCAD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ECDDE9E"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B04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0C66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BB83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B6BF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CF8C5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847AB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085ECB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D82CA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37127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07CD01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7EAD8ED3"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E230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727E085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w:t>
            </w:r>
          </w:p>
        </w:tc>
        <w:tc>
          <w:tcPr>
            <w:tcW w:w="1020" w:type="dxa"/>
            <w:tcBorders>
              <w:top w:val="nil"/>
              <w:left w:val="nil"/>
              <w:bottom w:val="single" w:sz="4" w:space="0" w:color="auto"/>
              <w:right w:val="single" w:sz="4" w:space="0" w:color="auto"/>
            </w:tcBorders>
            <w:shd w:val="clear" w:color="auto" w:fill="auto"/>
            <w:vAlign w:val="center"/>
            <w:hideMark/>
          </w:tcPr>
          <w:p w14:paraId="6813C94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w:t>
            </w:r>
          </w:p>
        </w:tc>
        <w:tc>
          <w:tcPr>
            <w:tcW w:w="1020" w:type="dxa"/>
            <w:tcBorders>
              <w:top w:val="nil"/>
              <w:left w:val="nil"/>
              <w:bottom w:val="single" w:sz="4" w:space="0" w:color="auto"/>
              <w:right w:val="single" w:sz="4" w:space="0" w:color="auto"/>
            </w:tcBorders>
            <w:shd w:val="clear" w:color="auto" w:fill="auto"/>
            <w:vAlign w:val="center"/>
            <w:hideMark/>
          </w:tcPr>
          <w:p w14:paraId="5A1E700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23,1</w:t>
            </w:r>
          </w:p>
        </w:tc>
        <w:tc>
          <w:tcPr>
            <w:tcW w:w="1020" w:type="dxa"/>
            <w:tcBorders>
              <w:top w:val="nil"/>
              <w:left w:val="nil"/>
              <w:bottom w:val="single" w:sz="4" w:space="0" w:color="auto"/>
              <w:right w:val="single" w:sz="4" w:space="0" w:color="auto"/>
            </w:tcBorders>
            <w:shd w:val="clear" w:color="auto" w:fill="auto"/>
            <w:vAlign w:val="center"/>
            <w:hideMark/>
          </w:tcPr>
          <w:p w14:paraId="5CBBB8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8AE1D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B5DB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A453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434D49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09CC538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328505C"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34D2F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AE79CA" w:rsidRPr="00AE79CA" w14:paraId="034F7C31"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C9FA75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3E3D7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06D1FED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412B43D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33D599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246D63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139641A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660D6D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C1FD5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7C4F251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133C90A"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C0F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5BF5E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13,65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996A9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13,65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EECA6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D701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5579A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CC4F38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ABF1B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0926D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C88A5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0A0DD2B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AB46D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6E37F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40,1</w:t>
            </w:r>
          </w:p>
        </w:tc>
        <w:tc>
          <w:tcPr>
            <w:tcW w:w="1020" w:type="dxa"/>
            <w:tcBorders>
              <w:top w:val="nil"/>
              <w:left w:val="nil"/>
              <w:bottom w:val="single" w:sz="4" w:space="0" w:color="auto"/>
              <w:right w:val="single" w:sz="4" w:space="0" w:color="auto"/>
            </w:tcBorders>
            <w:shd w:val="clear" w:color="auto" w:fill="auto"/>
            <w:vAlign w:val="center"/>
            <w:hideMark/>
          </w:tcPr>
          <w:p w14:paraId="6095709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40,1</w:t>
            </w:r>
          </w:p>
        </w:tc>
        <w:tc>
          <w:tcPr>
            <w:tcW w:w="1020" w:type="dxa"/>
            <w:tcBorders>
              <w:top w:val="nil"/>
              <w:left w:val="nil"/>
              <w:bottom w:val="single" w:sz="4" w:space="0" w:color="auto"/>
              <w:right w:val="single" w:sz="4" w:space="0" w:color="auto"/>
            </w:tcBorders>
            <w:shd w:val="clear" w:color="auto" w:fill="auto"/>
            <w:vAlign w:val="center"/>
            <w:hideMark/>
          </w:tcPr>
          <w:p w14:paraId="600C85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5B63BDC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1C7397F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34,4</w:t>
            </w:r>
          </w:p>
        </w:tc>
        <w:tc>
          <w:tcPr>
            <w:tcW w:w="1020" w:type="dxa"/>
            <w:tcBorders>
              <w:top w:val="nil"/>
              <w:left w:val="nil"/>
              <w:bottom w:val="single" w:sz="4" w:space="0" w:color="auto"/>
              <w:right w:val="single" w:sz="4" w:space="0" w:color="auto"/>
            </w:tcBorders>
            <w:shd w:val="clear" w:color="auto" w:fill="auto"/>
            <w:vAlign w:val="center"/>
            <w:hideMark/>
          </w:tcPr>
          <w:p w14:paraId="1998B19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E110A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24865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2E623EB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29688A8"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F59C9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AE79CA" w:rsidRPr="00AE79CA" w14:paraId="652683F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4056BB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F0278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CC6DD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42E75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55F162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BE0CD4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3A2FD5B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8278F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B1361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297413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33B770B"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190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E33767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53CB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4B6CB3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39E782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1758B4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56DD5E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1B4AD7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700CF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4AF46C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4AAE4B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B52BBA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0FF613F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6E69C9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6B6B840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16B432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1A03D50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2010B2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73,37</w:t>
            </w:r>
          </w:p>
        </w:tc>
        <w:tc>
          <w:tcPr>
            <w:tcW w:w="1020" w:type="dxa"/>
            <w:tcBorders>
              <w:top w:val="nil"/>
              <w:left w:val="nil"/>
              <w:bottom w:val="single" w:sz="4" w:space="0" w:color="auto"/>
              <w:right w:val="single" w:sz="4" w:space="0" w:color="auto"/>
            </w:tcBorders>
            <w:shd w:val="clear" w:color="auto" w:fill="auto"/>
            <w:vAlign w:val="center"/>
            <w:hideMark/>
          </w:tcPr>
          <w:p w14:paraId="3BA0B3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07DC5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gridSpan w:val="2"/>
            <w:tcBorders>
              <w:top w:val="nil"/>
              <w:left w:val="nil"/>
              <w:bottom w:val="single" w:sz="4" w:space="0" w:color="auto"/>
              <w:right w:val="single" w:sz="4" w:space="0" w:color="auto"/>
            </w:tcBorders>
            <w:shd w:val="clear" w:color="auto" w:fill="auto"/>
            <w:vAlign w:val="center"/>
            <w:hideMark/>
          </w:tcPr>
          <w:p w14:paraId="0B9D82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3651BDD8"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B1601D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AE79CA" w:rsidRPr="00AE79CA" w14:paraId="6678ECA8"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8ECE36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2DCE1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ECD5B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74EDF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7E36B4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A9880E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796EC0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3E9798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EE8C1E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c>
          <w:tcPr>
            <w:tcW w:w="1020" w:type="dxa"/>
            <w:gridSpan w:val="2"/>
            <w:tcBorders>
              <w:top w:val="nil"/>
              <w:left w:val="nil"/>
              <w:bottom w:val="single" w:sz="4" w:space="0" w:color="auto"/>
              <w:right w:val="single" w:sz="4" w:space="0" w:color="auto"/>
            </w:tcBorders>
            <w:shd w:val="clear" w:color="auto" w:fill="auto"/>
            <w:vAlign w:val="center"/>
            <w:hideMark/>
          </w:tcPr>
          <w:p w14:paraId="2263B73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w:t>
            </w:r>
          </w:p>
        </w:tc>
      </w:tr>
      <w:tr w:rsidR="00AE79CA" w:rsidRPr="00AE79CA" w14:paraId="3E10A166"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BD8E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F5CD0A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6BDCC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675D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A8056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7461D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3DA3DB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67E495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D010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3A03C7B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3,73</w:t>
            </w:r>
          </w:p>
        </w:tc>
      </w:tr>
      <w:tr w:rsidR="00AE79CA" w:rsidRPr="00AE79CA" w14:paraId="5869475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F0CA6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435EBA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241FF8F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799E25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4302DB7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5FAB6AA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4E28835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0344145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tcBorders>
              <w:top w:val="nil"/>
              <w:left w:val="nil"/>
              <w:bottom w:val="single" w:sz="4" w:space="0" w:color="auto"/>
              <w:right w:val="single" w:sz="4" w:space="0" w:color="auto"/>
            </w:tcBorders>
            <w:shd w:val="clear" w:color="auto" w:fill="auto"/>
            <w:vAlign w:val="center"/>
            <w:hideMark/>
          </w:tcPr>
          <w:p w14:paraId="65CD6F7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c>
          <w:tcPr>
            <w:tcW w:w="1020" w:type="dxa"/>
            <w:gridSpan w:val="2"/>
            <w:tcBorders>
              <w:top w:val="nil"/>
              <w:left w:val="nil"/>
              <w:bottom w:val="single" w:sz="4" w:space="0" w:color="auto"/>
              <w:right w:val="single" w:sz="4" w:space="0" w:color="auto"/>
            </w:tcBorders>
            <w:shd w:val="clear" w:color="auto" w:fill="auto"/>
            <w:vAlign w:val="center"/>
            <w:hideMark/>
          </w:tcPr>
          <w:p w14:paraId="153975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41,44</w:t>
            </w:r>
          </w:p>
        </w:tc>
      </w:tr>
      <w:tr w:rsidR="00AE79CA" w:rsidRPr="00AE79CA" w14:paraId="3F29D6CF"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9E19BF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AE79CA" w:rsidRPr="00AE79CA" w14:paraId="7A8282CD"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32288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EEA1D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6AF7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97D64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033B9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1261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3094C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9C750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7E72E9F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c>
          <w:tcPr>
            <w:tcW w:w="1020" w:type="dxa"/>
            <w:gridSpan w:val="2"/>
            <w:tcBorders>
              <w:top w:val="nil"/>
              <w:left w:val="nil"/>
              <w:bottom w:val="single" w:sz="4" w:space="0" w:color="auto"/>
              <w:right w:val="single" w:sz="4" w:space="0" w:color="auto"/>
            </w:tcBorders>
            <w:shd w:val="clear" w:color="auto" w:fill="auto"/>
            <w:vAlign w:val="center"/>
            <w:hideMark/>
          </w:tcPr>
          <w:p w14:paraId="198766E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w:t>
            </w:r>
          </w:p>
        </w:tc>
      </w:tr>
      <w:tr w:rsidR="00AE79CA" w:rsidRPr="00AE79CA" w14:paraId="2EDC013C"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0F41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001463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EF6B7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F9C8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8D1D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FA269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B271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A706D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BF26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263A8A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1,41</w:t>
            </w:r>
          </w:p>
        </w:tc>
      </w:tr>
      <w:tr w:rsidR="00AE79CA" w:rsidRPr="00AE79CA" w14:paraId="6DD0C1E6"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9282B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51F32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8DD94F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7A902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CFE87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81707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67989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FA1BD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c>
          <w:tcPr>
            <w:tcW w:w="1020" w:type="dxa"/>
            <w:tcBorders>
              <w:top w:val="nil"/>
              <w:left w:val="nil"/>
              <w:bottom w:val="single" w:sz="4" w:space="0" w:color="auto"/>
              <w:right w:val="single" w:sz="4" w:space="0" w:color="auto"/>
            </w:tcBorders>
            <w:shd w:val="clear" w:color="auto" w:fill="auto"/>
            <w:vAlign w:val="center"/>
            <w:hideMark/>
          </w:tcPr>
          <w:p w14:paraId="7ADCAF3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c>
          <w:tcPr>
            <w:tcW w:w="1020" w:type="dxa"/>
            <w:gridSpan w:val="2"/>
            <w:tcBorders>
              <w:top w:val="nil"/>
              <w:left w:val="nil"/>
              <w:bottom w:val="single" w:sz="4" w:space="0" w:color="auto"/>
              <w:right w:val="single" w:sz="4" w:space="0" w:color="auto"/>
            </w:tcBorders>
            <w:shd w:val="clear" w:color="auto" w:fill="auto"/>
            <w:vAlign w:val="center"/>
            <w:hideMark/>
          </w:tcPr>
          <w:p w14:paraId="7F39F74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37,21</w:t>
            </w:r>
          </w:p>
        </w:tc>
      </w:tr>
      <w:tr w:rsidR="00AE79CA" w:rsidRPr="00AE79CA" w14:paraId="5AE745B5"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CAB83A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AE79CA" w:rsidRPr="00AE79CA" w14:paraId="3CE8C0A5"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56A24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3F68EE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24D5B93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362E754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2F54FA0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6A08E0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7192745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A8623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270E61B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c>
          <w:tcPr>
            <w:tcW w:w="1020" w:type="dxa"/>
            <w:gridSpan w:val="2"/>
            <w:tcBorders>
              <w:top w:val="nil"/>
              <w:left w:val="nil"/>
              <w:bottom w:val="single" w:sz="4" w:space="0" w:color="auto"/>
              <w:right w:val="single" w:sz="4" w:space="0" w:color="auto"/>
            </w:tcBorders>
            <w:shd w:val="clear" w:color="auto" w:fill="auto"/>
            <w:vAlign w:val="center"/>
            <w:hideMark/>
          </w:tcPr>
          <w:p w14:paraId="6DC86C1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r>
      <w:tr w:rsidR="00AE79CA" w:rsidRPr="00AE79CA" w14:paraId="45B23384"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35C9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57522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A8CC0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BA716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417526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DC0A60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AD99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8DB511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0C364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62E9FD9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0,92</w:t>
            </w:r>
          </w:p>
        </w:tc>
      </w:tr>
      <w:tr w:rsidR="00AE79CA" w:rsidRPr="00AE79CA" w14:paraId="1D27438E"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06F33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529122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33AA14F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1EF34DC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76FBA3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2EB8BE0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005DCB2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2947B0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tcBorders>
              <w:top w:val="nil"/>
              <w:left w:val="nil"/>
              <w:bottom w:val="single" w:sz="4" w:space="0" w:color="auto"/>
              <w:right w:val="single" w:sz="4" w:space="0" w:color="auto"/>
            </w:tcBorders>
            <w:shd w:val="clear" w:color="auto" w:fill="auto"/>
            <w:vAlign w:val="center"/>
            <w:hideMark/>
          </w:tcPr>
          <w:p w14:paraId="3E49DDD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c>
          <w:tcPr>
            <w:tcW w:w="1020" w:type="dxa"/>
            <w:gridSpan w:val="2"/>
            <w:tcBorders>
              <w:top w:val="nil"/>
              <w:left w:val="nil"/>
              <w:bottom w:val="single" w:sz="4" w:space="0" w:color="auto"/>
              <w:right w:val="single" w:sz="4" w:space="0" w:color="auto"/>
            </w:tcBorders>
            <w:shd w:val="clear" w:color="auto" w:fill="auto"/>
            <w:vAlign w:val="center"/>
            <w:hideMark/>
          </w:tcPr>
          <w:p w14:paraId="32D129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21,90</w:t>
            </w:r>
          </w:p>
        </w:tc>
      </w:tr>
      <w:tr w:rsidR="00AE79CA" w:rsidRPr="00AE79CA" w14:paraId="606C908A"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6575BE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«Гранд»</w:t>
            </w:r>
          </w:p>
        </w:tc>
      </w:tr>
      <w:tr w:rsidR="00AE79CA" w:rsidRPr="00AE79CA" w14:paraId="32C04AD9"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FF1FB1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13B607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DF0F3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FAAEA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AF5600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27255A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074C780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BA488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21FAF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1020" w:type="dxa"/>
            <w:gridSpan w:val="2"/>
            <w:tcBorders>
              <w:top w:val="nil"/>
              <w:left w:val="nil"/>
              <w:bottom w:val="single" w:sz="4" w:space="0" w:color="auto"/>
              <w:right w:val="single" w:sz="4" w:space="0" w:color="auto"/>
            </w:tcBorders>
            <w:shd w:val="clear" w:color="auto" w:fill="auto"/>
            <w:vAlign w:val="center"/>
            <w:hideMark/>
          </w:tcPr>
          <w:p w14:paraId="64913C3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29A266E5"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42F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99136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2E185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CB8F8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C4D72C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238FC3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3054C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C30E96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B76D4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48B6D8A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r>
      <w:tr w:rsidR="00AE79CA" w:rsidRPr="00AE79CA" w14:paraId="62A0E15C"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6522C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vAlign w:val="center"/>
            <w:hideMark/>
          </w:tcPr>
          <w:p w14:paraId="29716FF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w:t>
            </w:r>
          </w:p>
        </w:tc>
        <w:tc>
          <w:tcPr>
            <w:tcW w:w="1020" w:type="dxa"/>
            <w:tcBorders>
              <w:top w:val="nil"/>
              <w:left w:val="nil"/>
              <w:bottom w:val="single" w:sz="4" w:space="0" w:color="auto"/>
              <w:right w:val="single" w:sz="4" w:space="0" w:color="auto"/>
            </w:tcBorders>
            <w:shd w:val="clear" w:color="auto" w:fill="auto"/>
            <w:vAlign w:val="center"/>
            <w:hideMark/>
          </w:tcPr>
          <w:p w14:paraId="7FE0AD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60</w:t>
            </w:r>
          </w:p>
        </w:tc>
        <w:tc>
          <w:tcPr>
            <w:tcW w:w="1020" w:type="dxa"/>
            <w:tcBorders>
              <w:top w:val="nil"/>
              <w:left w:val="nil"/>
              <w:bottom w:val="single" w:sz="4" w:space="0" w:color="auto"/>
              <w:right w:val="single" w:sz="4" w:space="0" w:color="auto"/>
            </w:tcBorders>
            <w:shd w:val="clear" w:color="auto" w:fill="auto"/>
            <w:vAlign w:val="center"/>
            <w:hideMark/>
          </w:tcPr>
          <w:p w14:paraId="695C65A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18B58B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07B44A7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2A99A9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63FCC79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tcBorders>
              <w:top w:val="nil"/>
              <w:left w:val="nil"/>
              <w:bottom w:val="single" w:sz="4" w:space="0" w:color="auto"/>
              <w:right w:val="single" w:sz="4" w:space="0" w:color="auto"/>
            </w:tcBorders>
            <w:shd w:val="clear" w:color="auto" w:fill="auto"/>
            <w:vAlign w:val="center"/>
            <w:hideMark/>
          </w:tcPr>
          <w:p w14:paraId="7380EEC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c>
          <w:tcPr>
            <w:tcW w:w="1020" w:type="dxa"/>
            <w:gridSpan w:val="2"/>
            <w:tcBorders>
              <w:top w:val="nil"/>
              <w:left w:val="nil"/>
              <w:bottom w:val="single" w:sz="4" w:space="0" w:color="auto"/>
              <w:right w:val="single" w:sz="4" w:space="0" w:color="auto"/>
            </w:tcBorders>
            <w:shd w:val="clear" w:color="auto" w:fill="auto"/>
            <w:vAlign w:val="center"/>
            <w:hideMark/>
          </w:tcPr>
          <w:p w14:paraId="3456023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14,29</w:t>
            </w:r>
          </w:p>
        </w:tc>
      </w:tr>
      <w:tr w:rsidR="00AE79CA" w:rsidRPr="00AE79CA" w14:paraId="179DC388" w14:textId="77777777" w:rsidTr="00AE79CA">
        <w:trPr>
          <w:trHeight w:hRule="exact" w:val="510"/>
        </w:trPr>
        <w:tc>
          <w:tcPr>
            <w:tcW w:w="136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624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3.7 (Подключение зданий "Три богатыря)</w:t>
            </w:r>
          </w:p>
        </w:tc>
        <w:tc>
          <w:tcPr>
            <w:tcW w:w="1020" w:type="dxa"/>
            <w:gridSpan w:val="2"/>
            <w:tcBorders>
              <w:top w:val="nil"/>
              <w:left w:val="nil"/>
              <w:bottom w:val="single" w:sz="4" w:space="0" w:color="auto"/>
              <w:right w:val="single" w:sz="4" w:space="0" w:color="auto"/>
            </w:tcBorders>
            <w:shd w:val="clear" w:color="auto" w:fill="auto"/>
            <w:vAlign w:val="center"/>
            <w:hideMark/>
          </w:tcPr>
          <w:p w14:paraId="7DB158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2496ECB0"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1A62EA6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5FC6915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FC3558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63B422F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0ADFCD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DC9131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5EEAE3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09EC28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59AB9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4BCA226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w:t>
            </w:r>
          </w:p>
        </w:tc>
      </w:tr>
      <w:tr w:rsidR="00AE79CA" w:rsidRPr="00AE79CA" w14:paraId="5D3E7CD0"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EDE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46DD28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433029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3F79B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D09B16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7E8310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1AEE87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E18D2C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95BFDC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c>
          <w:tcPr>
            <w:tcW w:w="10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4A0E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1,37</w:t>
            </w:r>
          </w:p>
        </w:tc>
      </w:tr>
      <w:tr w:rsidR="00AE79CA" w:rsidRPr="00AE79CA" w14:paraId="74E15347"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14713C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noWrap/>
            <w:vAlign w:val="center"/>
            <w:hideMark/>
          </w:tcPr>
          <w:p w14:paraId="5ECF69F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56207E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379811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5FD4E09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04B9125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4B02703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379901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tcBorders>
              <w:top w:val="nil"/>
              <w:left w:val="nil"/>
              <w:bottom w:val="single" w:sz="4" w:space="0" w:color="auto"/>
              <w:right w:val="single" w:sz="4" w:space="0" w:color="auto"/>
            </w:tcBorders>
            <w:shd w:val="clear" w:color="auto" w:fill="auto"/>
            <w:noWrap/>
            <w:vAlign w:val="center"/>
            <w:hideMark/>
          </w:tcPr>
          <w:p w14:paraId="03D757B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74D8B2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65,21</w:t>
            </w:r>
          </w:p>
        </w:tc>
      </w:tr>
      <w:tr w:rsidR="00AE79CA" w:rsidRPr="00AE79CA" w14:paraId="189CBBEC" w14:textId="77777777" w:rsidTr="00AE79CA">
        <w:trPr>
          <w:trHeight w:hRule="exact" w:val="510"/>
        </w:trPr>
        <w:tc>
          <w:tcPr>
            <w:tcW w:w="136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B67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3.8 (Подключение больничного комплекса)</w:t>
            </w:r>
          </w:p>
        </w:tc>
        <w:tc>
          <w:tcPr>
            <w:tcW w:w="1020" w:type="dxa"/>
            <w:gridSpan w:val="2"/>
            <w:tcBorders>
              <w:top w:val="nil"/>
              <w:left w:val="nil"/>
              <w:bottom w:val="single" w:sz="4" w:space="0" w:color="auto"/>
              <w:right w:val="single" w:sz="4" w:space="0" w:color="auto"/>
            </w:tcBorders>
            <w:shd w:val="clear" w:color="auto" w:fill="auto"/>
            <w:vAlign w:val="center"/>
            <w:hideMark/>
          </w:tcPr>
          <w:p w14:paraId="7E18CDD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4D8C6C9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4FE213F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2F25C72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55C86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0F6223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D8A4E3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DE6CE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2A85164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EB52F8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7ED710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1020" w:type="dxa"/>
            <w:gridSpan w:val="2"/>
            <w:tcBorders>
              <w:top w:val="nil"/>
              <w:left w:val="nil"/>
              <w:bottom w:val="single" w:sz="4" w:space="0" w:color="auto"/>
              <w:right w:val="single" w:sz="4" w:space="0" w:color="auto"/>
            </w:tcBorders>
            <w:shd w:val="clear" w:color="auto" w:fill="auto"/>
            <w:vAlign w:val="center"/>
            <w:hideMark/>
          </w:tcPr>
          <w:p w14:paraId="0B155C8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14643FD"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58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672E45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0AEEDE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1EA243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E7C35A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E227806"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B632E6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6F931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0E3C87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14:paraId="5D8EFB29"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137C39B2"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FAB1090"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noWrap/>
            <w:vAlign w:val="center"/>
            <w:hideMark/>
          </w:tcPr>
          <w:p w14:paraId="30A71B0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15C40C7F"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1D2025C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7555FB4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7E952D7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3BFE902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2FEC816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tcBorders>
              <w:top w:val="nil"/>
              <w:left w:val="nil"/>
              <w:bottom w:val="single" w:sz="4" w:space="0" w:color="auto"/>
              <w:right w:val="single" w:sz="4" w:space="0" w:color="auto"/>
            </w:tcBorders>
            <w:shd w:val="clear" w:color="auto" w:fill="auto"/>
            <w:noWrap/>
            <w:vAlign w:val="center"/>
            <w:hideMark/>
          </w:tcPr>
          <w:p w14:paraId="1F2E365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51,2</w:t>
            </w:r>
          </w:p>
        </w:tc>
        <w:tc>
          <w:tcPr>
            <w:tcW w:w="1020" w:type="dxa"/>
            <w:gridSpan w:val="2"/>
            <w:tcBorders>
              <w:top w:val="nil"/>
              <w:left w:val="nil"/>
              <w:bottom w:val="single" w:sz="4" w:space="0" w:color="auto"/>
              <w:right w:val="single" w:sz="4" w:space="0" w:color="auto"/>
            </w:tcBorders>
            <w:shd w:val="clear" w:color="auto" w:fill="auto"/>
            <w:vAlign w:val="center"/>
            <w:hideMark/>
          </w:tcPr>
          <w:p w14:paraId="4AE6CE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r>
      <w:tr w:rsidR="00AE79CA" w:rsidRPr="00AE79CA" w14:paraId="5B23CD67" w14:textId="77777777" w:rsidTr="00AE79CA">
        <w:trPr>
          <w:trHeight w:hRule="exact" w:val="510"/>
        </w:trPr>
        <w:tc>
          <w:tcPr>
            <w:tcW w:w="1467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E1B2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АМК "Лагерь Приморский"</w:t>
            </w:r>
          </w:p>
        </w:tc>
      </w:tr>
      <w:tr w:rsidR="00AE79CA" w:rsidRPr="00AE79CA" w14:paraId="5A7ADBCB"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78BD16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19ECD58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2DC85A9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7A48DFD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8C065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7F40F48"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18FB1FC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74FE572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C63434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67198E7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r>
      <w:tr w:rsidR="00AE79CA" w:rsidRPr="00AE79CA" w14:paraId="0B987A32" w14:textId="77777777" w:rsidTr="00AE79CA">
        <w:trPr>
          <w:gridAfter w:val="1"/>
          <w:wAfter w:w="31" w:type="dxa"/>
          <w:trHeight w:hRule="exact" w:val="51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EEAE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Гкал/ч</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C96E9A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48D781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243EEF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332EB1E"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372CDFD"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65558EC"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34132CB"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7468684"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c>
          <w:tcPr>
            <w:tcW w:w="10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3379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0,633</w:t>
            </w:r>
          </w:p>
        </w:tc>
      </w:tr>
      <w:tr w:rsidR="00AE79CA" w:rsidRPr="00AE79CA" w14:paraId="13F3E0EA" w14:textId="77777777" w:rsidTr="00AE79CA">
        <w:trPr>
          <w:gridAfter w:val="1"/>
          <w:wAfter w:w="31" w:type="dxa"/>
          <w:trHeight w:hRule="exac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394779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Резерв/дефицит тепловой мощности «нетто», %</w:t>
            </w:r>
          </w:p>
        </w:tc>
        <w:tc>
          <w:tcPr>
            <w:tcW w:w="1100" w:type="dxa"/>
            <w:tcBorders>
              <w:top w:val="nil"/>
              <w:left w:val="nil"/>
              <w:bottom w:val="single" w:sz="4" w:space="0" w:color="auto"/>
              <w:right w:val="single" w:sz="4" w:space="0" w:color="auto"/>
            </w:tcBorders>
            <w:shd w:val="clear" w:color="auto" w:fill="auto"/>
            <w:noWrap/>
            <w:vAlign w:val="center"/>
            <w:hideMark/>
          </w:tcPr>
          <w:p w14:paraId="21BC31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4BB36451"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3C1C5D07"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2729BB1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06FA801A"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531121C3"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5349182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tcBorders>
              <w:top w:val="nil"/>
              <w:left w:val="nil"/>
              <w:bottom w:val="single" w:sz="4" w:space="0" w:color="auto"/>
              <w:right w:val="single" w:sz="4" w:space="0" w:color="auto"/>
            </w:tcBorders>
            <w:shd w:val="clear" w:color="auto" w:fill="auto"/>
            <w:noWrap/>
            <w:vAlign w:val="center"/>
            <w:hideMark/>
          </w:tcPr>
          <w:p w14:paraId="36302945"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70AC1022" w14:textId="77777777" w:rsidR="00AE79CA" w:rsidRPr="00AE79CA" w:rsidRDefault="00AE79CA" w:rsidP="00AE79CA">
            <w:pPr>
              <w:spacing w:after="0" w:line="240" w:lineRule="auto"/>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52,75</w:t>
            </w:r>
          </w:p>
        </w:tc>
      </w:tr>
    </w:tbl>
    <w:p w14:paraId="6C76B998" w14:textId="21BAEAE4" w:rsidR="00AE79CA" w:rsidRDefault="00AE79CA" w:rsidP="00780B9A">
      <w:pPr>
        <w:pStyle w:val="afffffffffffe"/>
        <w:spacing w:line="276" w:lineRule="auto"/>
        <w:rPr>
          <w:rFonts w:eastAsia="Times New Roman"/>
          <w:color w:val="000000"/>
          <w:lang w:eastAsia="ru-RU"/>
        </w:rPr>
      </w:pPr>
    </w:p>
    <w:p w14:paraId="1AD1EB3F" w14:textId="023A8F21" w:rsidR="00AE79CA" w:rsidRDefault="00AE79CA" w:rsidP="00780B9A">
      <w:pPr>
        <w:pStyle w:val="afffffffffffe"/>
        <w:spacing w:line="276" w:lineRule="auto"/>
        <w:rPr>
          <w:rFonts w:eastAsia="Times New Roman"/>
          <w:color w:val="000000"/>
          <w:lang w:eastAsia="ru-RU"/>
        </w:rPr>
      </w:pPr>
    </w:p>
    <w:p w14:paraId="1B91A428" w14:textId="3D534ABB" w:rsidR="00AE79CA" w:rsidRDefault="00AE79CA" w:rsidP="00780B9A">
      <w:pPr>
        <w:pStyle w:val="afffffffffffe"/>
        <w:spacing w:line="276" w:lineRule="auto"/>
        <w:rPr>
          <w:rFonts w:eastAsia="Times New Roman"/>
          <w:color w:val="000000"/>
          <w:lang w:eastAsia="ru-RU"/>
        </w:rPr>
      </w:pPr>
    </w:p>
    <w:p w14:paraId="3F66BB41" w14:textId="632A85DA" w:rsidR="00AE79CA" w:rsidRDefault="00AE79CA" w:rsidP="00780B9A">
      <w:pPr>
        <w:pStyle w:val="afffffffffffe"/>
        <w:spacing w:line="276" w:lineRule="auto"/>
        <w:rPr>
          <w:rFonts w:eastAsia="Times New Roman"/>
          <w:color w:val="000000"/>
          <w:lang w:eastAsia="ru-RU"/>
        </w:rPr>
      </w:pPr>
    </w:p>
    <w:p w14:paraId="715DE2D8" w14:textId="39D472D4" w:rsidR="00AE79CA" w:rsidRDefault="00AE79CA" w:rsidP="00780B9A">
      <w:pPr>
        <w:pStyle w:val="afffffffffffe"/>
        <w:spacing w:line="276" w:lineRule="auto"/>
        <w:rPr>
          <w:rFonts w:eastAsia="Times New Roman"/>
          <w:color w:val="000000"/>
          <w:lang w:eastAsia="ru-RU"/>
        </w:rPr>
      </w:pPr>
    </w:p>
    <w:p w14:paraId="2645FA52" w14:textId="65A0E451" w:rsidR="00AE79CA" w:rsidRDefault="00AE79CA" w:rsidP="00780B9A">
      <w:pPr>
        <w:pStyle w:val="afffffffffffe"/>
        <w:spacing w:line="276" w:lineRule="auto"/>
        <w:rPr>
          <w:rFonts w:eastAsia="Times New Roman"/>
          <w:color w:val="000000"/>
          <w:lang w:eastAsia="ru-RU"/>
        </w:rPr>
      </w:pPr>
    </w:p>
    <w:p w14:paraId="6863F108" w14:textId="5D22B88A" w:rsidR="00AE79CA" w:rsidRDefault="00AE79CA" w:rsidP="00780B9A">
      <w:pPr>
        <w:pStyle w:val="afffffffffffe"/>
        <w:spacing w:line="276" w:lineRule="auto"/>
        <w:rPr>
          <w:rFonts w:eastAsia="Times New Roman"/>
          <w:color w:val="000000"/>
          <w:lang w:eastAsia="ru-RU"/>
        </w:rPr>
      </w:pPr>
    </w:p>
    <w:p w14:paraId="180E70E9" w14:textId="7D0E47E6" w:rsidR="00AE79CA" w:rsidRDefault="00AE79CA" w:rsidP="00780B9A">
      <w:pPr>
        <w:pStyle w:val="afffffffffffe"/>
        <w:spacing w:line="276" w:lineRule="auto"/>
        <w:rPr>
          <w:rFonts w:eastAsia="Times New Roman"/>
          <w:color w:val="000000"/>
          <w:lang w:eastAsia="ru-RU"/>
        </w:rPr>
      </w:pPr>
    </w:p>
    <w:p w14:paraId="29D8C19F" w14:textId="77777777" w:rsidR="001E492F" w:rsidRDefault="001E492F" w:rsidP="00780B9A">
      <w:pPr>
        <w:pStyle w:val="afffffffffffe"/>
        <w:sectPr w:rsidR="001E492F" w:rsidSect="000E15B8">
          <w:pgSz w:w="16840" w:h="11910" w:orient="landscape"/>
          <w:pgMar w:top="1134" w:right="567" w:bottom="1134" w:left="1134" w:header="567" w:footer="567" w:gutter="0"/>
          <w:cols w:space="720"/>
          <w:titlePg/>
          <w:docGrid w:linePitch="299"/>
        </w:sectPr>
      </w:pPr>
    </w:p>
    <w:p w14:paraId="2E248065" w14:textId="77777777" w:rsidR="00416328" w:rsidRPr="00416328" w:rsidRDefault="00416328" w:rsidP="00416328"/>
    <w:p w14:paraId="037E2A3A" w14:textId="77777777" w:rsidR="005D6B58" w:rsidRDefault="005D6B58" w:rsidP="001E492F">
      <w:pPr>
        <w:pStyle w:val="23"/>
        <w:numPr>
          <w:ilvl w:val="1"/>
          <w:numId w:val="13"/>
        </w:numPr>
        <w:spacing w:before="240" w:after="240"/>
        <w:ind w:left="0" w:firstLine="0"/>
        <w:jc w:val="both"/>
        <w:rPr>
          <w:rFonts w:eastAsiaTheme="majorEastAsia"/>
          <w:sz w:val="26"/>
          <w:szCs w:val="26"/>
        </w:rPr>
      </w:pPr>
      <w:bookmarkStart w:id="38" w:name="_Toc132115758"/>
      <w:bookmarkStart w:id="39" w:name="_Toc220880007"/>
      <w:r w:rsidRPr="00871E87">
        <w:rPr>
          <w:rFonts w:eastAsiaTheme="majorEastAsia"/>
          <w:sz w:val="26"/>
          <w:szCs w:val="26"/>
        </w:rPr>
        <w:t xml:space="preserve">Радиус эффективного теплоснабжения, позволяющий определить условия, при которых подключение (технологическое присоединение) </w:t>
      </w:r>
      <w:r w:rsidR="00C553E1">
        <w:rPr>
          <w:rFonts w:eastAsiaTheme="majorEastAsia"/>
          <w:sz w:val="26"/>
          <w:szCs w:val="26"/>
        </w:rPr>
        <w:t>т</w:t>
      </w:r>
      <w:r w:rsidRPr="00871E87">
        <w:rPr>
          <w:rFonts w:eastAsiaTheme="majorEastAsia"/>
          <w:sz w:val="26"/>
          <w:szCs w:val="26"/>
        </w:rPr>
        <w:t>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38"/>
      <w:bookmarkEnd w:id="39"/>
    </w:p>
    <w:p w14:paraId="1A269AEF" w14:textId="77777777" w:rsidR="00582BB8" w:rsidRPr="00582BB8" w:rsidRDefault="00D550A2" w:rsidP="00AB1626">
      <w:pPr>
        <w:pStyle w:val="afffffffffffe"/>
        <w:spacing w:after="240" w:line="276" w:lineRule="auto"/>
      </w:pPr>
      <w:r>
        <w:t>Р</w:t>
      </w:r>
      <w:r w:rsidRPr="00D550A2">
        <w:t>адиус теплоснабжения в зоне действия изолированной системы теплоснабжения</w:t>
      </w:r>
      <w:r>
        <w:t xml:space="preserve"> - </w:t>
      </w:r>
      <w:r w:rsidRPr="00D550A2">
        <w:t>это расстояние от точки самого удаленного присоединения потребителя до источника тепловой энергии</w:t>
      </w:r>
      <w:r>
        <w:t>.</w:t>
      </w:r>
      <w:r w:rsidRPr="00D550A2">
        <w:t xml:space="preserve"> </w:t>
      </w:r>
      <w:r w:rsidR="00582BB8">
        <w:t>Р</w:t>
      </w:r>
      <w:r w:rsidR="00582BB8" w:rsidRPr="00582BB8">
        <w:t xml:space="preserve">адиус эффективного теплоснабжения определяется при условии выхода присоединений за зону действия действующей зоны теплоснабжения </w:t>
      </w:r>
      <w:r w:rsidR="00582BB8">
        <w:t>источника</w:t>
      </w:r>
      <w:r w:rsidR="00582BB8" w:rsidRPr="00582BB8">
        <w:t xml:space="preserve">. </w:t>
      </w:r>
    </w:p>
    <w:p w14:paraId="56128E93" w14:textId="77777777" w:rsidR="005D6B58" w:rsidRDefault="005D6B58" w:rsidP="00AB1626">
      <w:pPr>
        <w:pStyle w:val="afffffffffffe"/>
        <w:spacing w:after="240" w:line="276" w:lineRule="auto"/>
      </w:pPr>
      <w:r w:rsidRPr="005D6B58">
        <w:t xml:space="preserve">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с экономической </w:t>
      </w:r>
      <w:r w:rsidR="00C553E1">
        <w:t>точки</w:t>
      </w:r>
      <w:r w:rsidRPr="005D6B58">
        <w:t xml:space="preserve"> зрения.</w:t>
      </w:r>
    </w:p>
    <w:p w14:paraId="613B4CE7" w14:textId="77777777" w:rsidR="00D16D67" w:rsidRDefault="0063224A" w:rsidP="000B0CB3">
      <w:pPr>
        <w:pStyle w:val="19"/>
        <w:ind w:left="0" w:firstLine="0"/>
        <w:rPr>
          <w:rStyle w:val="1a"/>
          <w:b/>
          <w:bCs/>
          <w:sz w:val="26"/>
          <w:szCs w:val="26"/>
        </w:rPr>
      </w:pPr>
      <w:bookmarkStart w:id="40" w:name="_Toc220880008"/>
      <w:bookmarkStart w:id="41" w:name="_Toc132115760"/>
      <w:r>
        <w:rPr>
          <w:rStyle w:val="1a"/>
          <w:b/>
          <w:bCs/>
          <w:sz w:val="26"/>
          <w:szCs w:val="26"/>
        </w:rPr>
        <w:t>РАЗДЕЛ</w:t>
      </w:r>
      <w:r w:rsidRPr="00D16D67">
        <w:rPr>
          <w:rStyle w:val="1a"/>
          <w:b/>
          <w:bCs/>
          <w:sz w:val="26"/>
          <w:szCs w:val="26"/>
        </w:rPr>
        <w:t xml:space="preserve"> 3</w:t>
      </w:r>
      <w:r w:rsidR="000B0CB3">
        <w:rPr>
          <w:rStyle w:val="1a"/>
          <w:b/>
          <w:bCs/>
          <w:sz w:val="26"/>
          <w:szCs w:val="26"/>
        </w:rPr>
        <w:t>.</w:t>
      </w:r>
      <w:r w:rsidRPr="00D16D67">
        <w:rPr>
          <w:rStyle w:val="1a"/>
          <w:b/>
          <w:bCs/>
          <w:sz w:val="26"/>
          <w:szCs w:val="26"/>
        </w:rPr>
        <w:tab/>
        <w:t>СУЩЕСТВУЮЩИЕ И ПЕРСПЕКТИВНЫЕ БАЛАНСЫ ТЕПЛОНОСИТЕЛЯ</w:t>
      </w:r>
      <w:bookmarkEnd w:id="40"/>
    </w:p>
    <w:p w14:paraId="3B0234CD" w14:textId="77777777" w:rsidR="000B0CB3" w:rsidRPr="00D16D67" w:rsidRDefault="000B0CB3" w:rsidP="000B0CB3">
      <w:pPr>
        <w:pStyle w:val="19"/>
        <w:ind w:left="0" w:firstLine="0"/>
        <w:rPr>
          <w:rStyle w:val="1a"/>
          <w:b/>
          <w:bCs/>
          <w:sz w:val="26"/>
          <w:szCs w:val="26"/>
        </w:rPr>
      </w:pPr>
    </w:p>
    <w:p w14:paraId="5EB0721D" w14:textId="77777777" w:rsidR="005D6B58" w:rsidRPr="00D16D67" w:rsidRDefault="005D6B58" w:rsidP="00F56B1A">
      <w:pPr>
        <w:pStyle w:val="2"/>
        <w:numPr>
          <w:ilvl w:val="1"/>
          <w:numId w:val="96"/>
        </w:numPr>
        <w:spacing w:line="276" w:lineRule="auto"/>
        <w:ind w:left="0" w:firstLine="0"/>
        <w:jc w:val="both"/>
        <w:rPr>
          <w:sz w:val="26"/>
          <w:szCs w:val="26"/>
        </w:rPr>
      </w:pPr>
      <w:bookmarkStart w:id="42" w:name="_Toc220880009"/>
      <w:r w:rsidRPr="00D16D67">
        <w:rPr>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
      <w:bookmarkEnd w:id="42"/>
    </w:p>
    <w:p w14:paraId="1211309E" w14:textId="14D5AA94" w:rsidR="00301E75" w:rsidRPr="00301E75" w:rsidRDefault="00301E75" w:rsidP="00301E75">
      <w:pPr>
        <w:pStyle w:val="afffffffffffe"/>
        <w:spacing w:after="240" w:line="276" w:lineRule="auto"/>
      </w:pPr>
      <w:r w:rsidRPr="00301E75">
        <w:t>Перспективный</w:t>
      </w:r>
      <w:r w:rsidRPr="00301E75">
        <w:rPr>
          <w:spacing w:val="-9"/>
        </w:rPr>
        <w:t xml:space="preserve"> </w:t>
      </w:r>
      <w:r w:rsidRPr="00301E75">
        <w:t>баланс</w:t>
      </w:r>
      <w:r w:rsidRPr="00301E75">
        <w:rPr>
          <w:spacing w:val="-9"/>
        </w:rPr>
        <w:t xml:space="preserve"> </w:t>
      </w:r>
      <w:r w:rsidRPr="00301E75">
        <w:t>производительности</w:t>
      </w:r>
      <w:r w:rsidRPr="00301E75">
        <w:rPr>
          <w:spacing w:val="-9"/>
        </w:rPr>
        <w:t xml:space="preserve"> </w:t>
      </w:r>
      <w:r w:rsidRPr="00301E75">
        <w:t>водоподготовительных</w:t>
      </w:r>
      <w:r w:rsidRPr="00301E75">
        <w:rPr>
          <w:spacing w:val="-7"/>
        </w:rPr>
        <w:t xml:space="preserve"> </w:t>
      </w:r>
      <w:r w:rsidRPr="00301E75">
        <w:t>установок</w:t>
      </w:r>
      <w:r w:rsidRPr="00301E75">
        <w:rPr>
          <w:spacing w:val="-9"/>
        </w:rPr>
        <w:t xml:space="preserve"> </w:t>
      </w:r>
      <w:r w:rsidRPr="00301E75">
        <w:t>и</w:t>
      </w:r>
      <w:r w:rsidRPr="00301E75">
        <w:rPr>
          <w:spacing w:val="-6"/>
        </w:rPr>
        <w:t xml:space="preserve"> </w:t>
      </w:r>
      <w:r>
        <w:t>мак</w:t>
      </w:r>
      <w:r w:rsidRPr="00301E75">
        <w:t xml:space="preserve">симального потребления теплоносителя теплопотребляющими установками потребителей, в том числе в аварийных режимах, представлены в таблице </w:t>
      </w:r>
      <w:hyperlink w:anchor="_bookmark32" w:history="1">
        <w:r w:rsidR="00DC16EA">
          <w:t>10</w:t>
        </w:r>
        <w:r w:rsidRPr="00301E75">
          <w:t>.</w:t>
        </w:r>
      </w:hyperlink>
    </w:p>
    <w:p w14:paraId="3882CB4D" w14:textId="1ECC80E6" w:rsidR="00301E75" w:rsidRDefault="00301E75" w:rsidP="00301E75">
      <w:pPr>
        <w:pStyle w:val="afffffffffffe"/>
        <w:spacing w:after="240" w:line="276" w:lineRule="auto"/>
        <w:rPr>
          <w:spacing w:val="-2"/>
        </w:rPr>
      </w:pPr>
      <w:r w:rsidRPr="00301E75">
        <w:rPr>
          <w:b/>
        </w:rPr>
        <w:t>Таблица</w:t>
      </w:r>
      <w:r w:rsidRPr="00301E75">
        <w:rPr>
          <w:b/>
          <w:spacing w:val="-6"/>
        </w:rPr>
        <w:t xml:space="preserve"> </w:t>
      </w:r>
      <w:bookmarkStart w:id="43" w:name="_bookmark32"/>
      <w:bookmarkEnd w:id="43"/>
      <w:r w:rsidR="00DC16EA">
        <w:rPr>
          <w:b/>
        </w:rPr>
        <w:t>10</w:t>
      </w:r>
      <w:r w:rsidRPr="00301E75">
        <w:rPr>
          <w:b/>
        </w:rPr>
        <w:t>.</w:t>
      </w:r>
      <w:r w:rsidRPr="00301E75">
        <w:rPr>
          <w:spacing w:val="-2"/>
        </w:rPr>
        <w:t xml:space="preserve"> </w:t>
      </w:r>
      <w:r w:rsidRPr="00301E75">
        <w:t>Баланс</w:t>
      </w:r>
      <w:r w:rsidRPr="00301E75">
        <w:rPr>
          <w:spacing w:val="-4"/>
        </w:rPr>
        <w:t xml:space="preserve"> </w:t>
      </w:r>
      <w:r w:rsidRPr="00301E75">
        <w:t>производительности</w:t>
      </w:r>
      <w:r w:rsidRPr="00301E75">
        <w:rPr>
          <w:spacing w:val="-2"/>
        </w:rPr>
        <w:t xml:space="preserve"> </w:t>
      </w:r>
      <w:r w:rsidRPr="00301E75">
        <w:t>водоподготовительных</w:t>
      </w:r>
      <w:r w:rsidRPr="00301E75">
        <w:rPr>
          <w:spacing w:val="2"/>
        </w:rPr>
        <w:t xml:space="preserve"> </w:t>
      </w:r>
      <w:r w:rsidRPr="00301E75">
        <w:rPr>
          <w:spacing w:val="-2"/>
        </w:rPr>
        <w:t>установок</w:t>
      </w:r>
    </w:p>
    <w:tbl>
      <w:tblPr>
        <w:tblW w:w="10194" w:type="dxa"/>
        <w:tblLook w:val="04A0" w:firstRow="1" w:lastRow="0" w:firstColumn="1" w:lastColumn="0" w:noHBand="0" w:noVBand="1"/>
      </w:tblPr>
      <w:tblGrid>
        <w:gridCol w:w="3108"/>
        <w:gridCol w:w="1915"/>
        <w:gridCol w:w="2006"/>
        <w:gridCol w:w="3165"/>
      </w:tblGrid>
      <w:tr w:rsidR="00AE79CA" w:rsidRPr="00AE79CA" w14:paraId="01FE710C" w14:textId="77777777" w:rsidTr="00C34974">
        <w:trPr>
          <w:trHeight w:val="1392"/>
          <w:tblHeader/>
        </w:trPr>
        <w:tc>
          <w:tcPr>
            <w:tcW w:w="31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C75098"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источника</w:t>
            </w:r>
          </w:p>
        </w:tc>
        <w:tc>
          <w:tcPr>
            <w:tcW w:w="1915" w:type="dxa"/>
            <w:tcBorders>
              <w:top w:val="single" w:sz="8" w:space="0" w:color="auto"/>
              <w:left w:val="nil"/>
              <w:bottom w:val="single" w:sz="8" w:space="0" w:color="auto"/>
              <w:right w:val="single" w:sz="8" w:space="0" w:color="auto"/>
            </w:tcBorders>
            <w:shd w:val="clear" w:color="auto" w:fill="auto"/>
            <w:vAlign w:val="center"/>
            <w:hideMark/>
          </w:tcPr>
          <w:p w14:paraId="2B6BBFE5" w14:textId="77777777" w:rsidR="00AE79CA" w:rsidRPr="00AE79CA" w:rsidRDefault="00AE79CA" w:rsidP="00C34974">
            <w:pPr>
              <w:spacing w:after="0"/>
              <w:jc w:val="center"/>
              <w:rPr>
                <w:rFonts w:ascii="Times New Roman" w:eastAsia="Times New Roman" w:hAnsi="Times New Roman" w:cs="Times New Roman"/>
                <w:color w:val="000000"/>
                <w:lang w:eastAsia="ru-RU"/>
              </w:rPr>
            </w:pPr>
            <w:bookmarkStart w:id="44" w:name="RANGE!C4"/>
            <w:r w:rsidRPr="00AE79CA">
              <w:rPr>
                <w:rFonts w:ascii="Times New Roman" w:eastAsia="Times New Roman" w:hAnsi="Times New Roman" w:cs="Times New Roman"/>
                <w:color w:val="000000"/>
                <w:lang w:eastAsia="ru-RU"/>
              </w:rPr>
              <w:t>Объём тепловой сети, куб.м</w:t>
            </w:r>
            <w:bookmarkEnd w:id="44"/>
          </w:p>
        </w:tc>
        <w:tc>
          <w:tcPr>
            <w:tcW w:w="2006" w:type="dxa"/>
            <w:tcBorders>
              <w:top w:val="single" w:sz="8" w:space="0" w:color="auto"/>
              <w:left w:val="nil"/>
              <w:bottom w:val="single" w:sz="8" w:space="0" w:color="auto"/>
              <w:right w:val="single" w:sz="8" w:space="0" w:color="auto"/>
            </w:tcBorders>
            <w:shd w:val="clear" w:color="auto" w:fill="auto"/>
            <w:vAlign w:val="center"/>
            <w:hideMark/>
          </w:tcPr>
          <w:p w14:paraId="5FAD848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Нормативные потери теплоносителя в ТС, куб.м/ч</w:t>
            </w:r>
          </w:p>
        </w:tc>
        <w:tc>
          <w:tcPr>
            <w:tcW w:w="3165" w:type="dxa"/>
            <w:tcBorders>
              <w:top w:val="single" w:sz="8" w:space="0" w:color="auto"/>
              <w:left w:val="nil"/>
              <w:bottom w:val="single" w:sz="8" w:space="0" w:color="auto"/>
              <w:right w:val="single" w:sz="8" w:space="0" w:color="auto"/>
            </w:tcBorders>
            <w:shd w:val="clear" w:color="auto" w:fill="auto"/>
            <w:vAlign w:val="center"/>
            <w:hideMark/>
          </w:tcPr>
          <w:p w14:paraId="1EC18B0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Расход химически не очищенной воды на аварийную подпитку, куб.м/ч</w:t>
            </w:r>
          </w:p>
        </w:tc>
      </w:tr>
      <w:tr w:rsidR="00AE79CA" w:rsidRPr="00AE79CA" w14:paraId="0FAB7F44"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9437802"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№1.1</w:t>
            </w:r>
          </w:p>
        </w:tc>
        <w:tc>
          <w:tcPr>
            <w:tcW w:w="1915" w:type="dxa"/>
            <w:tcBorders>
              <w:top w:val="nil"/>
              <w:left w:val="nil"/>
              <w:bottom w:val="single" w:sz="8" w:space="0" w:color="auto"/>
              <w:right w:val="single" w:sz="8" w:space="0" w:color="auto"/>
            </w:tcBorders>
            <w:shd w:val="clear" w:color="auto" w:fill="auto"/>
            <w:vAlign w:val="center"/>
            <w:hideMark/>
          </w:tcPr>
          <w:p w14:paraId="4C5FA35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295</w:t>
            </w:r>
          </w:p>
        </w:tc>
        <w:tc>
          <w:tcPr>
            <w:tcW w:w="2006" w:type="dxa"/>
            <w:tcBorders>
              <w:top w:val="nil"/>
              <w:left w:val="nil"/>
              <w:bottom w:val="single" w:sz="8" w:space="0" w:color="auto"/>
              <w:right w:val="single" w:sz="8" w:space="0" w:color="auto"/>
            </w:tcBorders>
            <w:shd w:val="clear" w:color="auto" w:fill="auto"/>
            <w:vAlign w:val="center"/>
            <w:hideMark/>
          </w:tcPr>
          <w:p w14:paraId="0C0B384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0,737</w:t>
            </w:r>
          </w:p>
        </w:tc>
        <w:tc>
          <w:tcPr>
            <w:tcW w:w="3165" w:type="dxa"/>
            <w:tcBorders>
              <w:top w:val="nil"/>
              <w:left w:val="nil"/>
              <w:bottom w:val="single" w:sz="8" w:space="0" w:color="auto"/>
              <w:right w:val="single" w:sz="8" w:space="0" w:color="auto"/>
            </w:tcBorders>
            <w:shd w:val="clear" w:color="auto" w:fill="auto"/>
            <w:vAlign w:val="center"/>
            <w:hideMark/>
          </w:tcPr>
          <w:p w14:paraId="257B8BB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5,899</w:t>
            </w:r>
          </w:p>
        </w:tc>
      </w:tr>
      <w:tr w:rsidR="00AE79CA" w:rsidRPr="00AE79CA" w14:paraId="06877C67"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13E056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w:t>
            </w:r>
          </w:p>
        </w:tc>
        <w:tc>
          <w:tcPr>
            <w:tcW w:w="1915" w:type="dxa"/>
            <w:tcBorders>
              <w:top w:val="nil"/>
              <w:left w:val="nil"/>
              <w:bottom w:val="single" w:sz="8" w:space="0" w:color="auto"/>
              <w:right w:val="single" w:sz="8" w:space="0" w:color="auto"/>
            </w:tcBorders>
            <w:shd w:val="clear" w:color="auto" w:fill="auto"/>
            <w:vAlign w:val="center"/>
            <w:hideMark/>
          </w:tcPr>
          <w:p w14:paraId="0361447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531,9</w:t>
            </w:r>
          </w:p>
        </w:tc>
        <w:tc>
          <w:tcPr>
            <w:tcW w:w="2006" w:type="dxa"/>
            <w:tcBorders>
              <w:top w:val="nil"/>
              <w:left w:val="nil"/>
              <w:bottom w:val="single" w:sz="8" w:space="0" w:color="auto"/>
              <w:right w:val="single" w:sz="8" w:space="0" w:color="auto"/>
            </w:tcBorders>
            <w:shd w:val="clear" w:color="auto" w:fill="auto"/>
            <w:vAlign w:val="center"/>
            <w:hideMark/>
          </w:tcPr>
          <w:p w14:paraId="458D389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1,33</w:t>
            </w:r>
          </w:p>
        </w:tc>
        <w:tc>
          <w:tcPr>
            <w:tcW w:w="3165" w:type="dxa"/>
            <w:tcBorders>
              <w:top w:val="nil"/>
              <w:left w:val="nil"/>
              <w:bottom w:val="single" w:sz="8" w:space="0" w:color="auto"/>
              <w:right w:val="single" w:sz="8" w:space="0" w:color="auto"/>
            </w:tcBorders>
            <w:shd w:val="clear" w:color="auto" w:fill="auto"/>
            <w:vAlign w:val="center"/>
            <w:hideMark/>
          </w:tcPr>
          <w:p w14:paraId="55C1CAA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10,637</w:t>
            </w:r>
          </w:p>
        </w:tc>
      </w:tr>
      <w:tr w:rsidR="00AE79CA" w:rsidRPr="00AE79CA" w14:paraId="7089FAB9"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6BC1CD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№1.4</w:t>
            </w:r>
          </w:p>
        </w:tc>
        <w:tc>
          <w:tcPr>
            <w:tcW w:w="1915" w:type="dxa"/>
            <w:tcBorders>
              <w:top w:val="nil"/>
              <w:left w:val="nil"/>
              <w:bottom w:val="single" w:sz="8" w:space="0" w:color="auto"/>
              <w:right w:val="single" w:sz="8" w:space="0" w:color="auto"/>
            </w:tcBorders>
            <w:shd w:val="clear" w:color="auto" w:fill="auto"/>
            <w:vAlign w:val="center"/>
            <w:hideMark/>
          </w:tcPr>
          <w:p w14:paraId="49AB180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167,7</w:t>
            </w:r>
          </w:p>
        </w:tc>
        <w:tc>
          <w:tcPr>
            <w:tcW w:w="2006" w:type="dxa"/>
            <w:tcBorders>
              <w:top w:val="nil"/>
              <w:left w:val="nil"/>
              <w:bottom w:val="single" w:sz="8" w:space="0" w:color="auto"/>
              <w:right w:val="single" w:sz="8" w:space="0" w:color="auto"/>
            </w:tcBorders>
            <w:shd w:val="clear" w:color="auto" w:fill="auto"/>
            <w:vAlign w:val="center"/>
            <w:hideMark/>
          </w:tcPr>
          <w:p w14:paraId="43C5C00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0,419</w:t>
            </w:r>
          </w:p>
        </w:tc>
        <w:tc>
          <w:tcPr>
            <w:tcW w:w="3165" w:type="dxa"/>
            <w:tcBorders>
              <w:top w:val="nil"/>
              <w:left w:val="nil"/>
              <w:bottom w:val="single" w:sz="8" w:space="0" w:color="auto"/>
              <w:right w:val="single" w:sz="8" w:space="0" w:color="auto"/>
            </w:tcBorders>
            <w:shd w:val="clear" w:color="auto" w:fill="auto"/>
            <w:vAlign w:val="center"/>
            <w:hideMark/>
          </w:tcPr>
          <w:p w14:paraId="14648D3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3,353</w:t>
            </w:r>
          </w:p>
        </w:tc>
      </w:tr>
      <w:tr w:rsidR="00AE79CA" w:rsidRPr="00AE79CA" w14:paraId="60176E03"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8648E8E"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w:t>
            </w:r>
          </w:p>
        </w:tc>
        <w:tc>
          <w:tcPr>
            <w:tcW w:w="1915" w:type="dxa"/>
            <w:tcBorders>
              <w:top w:val="nil"/>
              <w:left w:val="nil"/>
              <w:bottom w:val="single" w:sz="8" w:space="0" w:color="auto"/>
              <w:right w:val="single" w:sz="8" w:space="0" w:color="auto"/>
            </w:tcBorders>
            <w:shd w:val="clear" w:color="auto" w:fill="auto"/>
            <w:vAlign w:val="center"/>
            <w:hideMark/>
          </w:tcPr>
          <w:p w14:paraId="44BDC77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2006" w:type="dxa"/>
            <w:tcBorders>
              <w:top w:val="nil"/>
              <w:left w:val="nil"/>
              <w:bottom w:val="single" w:sz="8" w:space="0" w:color="auto"/>
              <w:right w:val="single" w:sz="8" w:space="0" w:color="auto"/>
            </w:tcBorders>
            <w:shd w:val="clear" w:color="auto" w:fill="auto"/>
            <w:vAlign w:val="center"/>
            <w:hideMark/>
          </w:tcPr>
          <w:p w14:paraId="3F99C6A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1,085</w:t>
            </w:r>
          </w:p>
        </w:tc>
        <w:tc>
          <w:tcPr>
            <w:tcW w:w="3165" w:type="dxa"/>
            <w:tcBorders>
              <w:top w:val="nil"/>
              <w:left w:val="nil"/>
              <w:bottom w:val="single" w:sz="8" w:space="0" w:color="auto"/>
              <w:right w:val="single" w:sz="8" w:space="0" w:color="auto"/>
            </w:tcBorders>
            <w:shd w:val="clear" w:color="auto" w:fill="auto"/>
            <w:vAlign w:val="center"/>
            <w:hideMark/>
          </w:tcPr>
          <w:p w14:paraId="09676EE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8,681</w:t>
            </w:r>
          </w:p>
        </w:tc>
      </w:tr>
      <w:tr w:rsidR="00AE79CA" w:rsidRPr="00AE79CA" w14:paraId="4B024786"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DE442DA"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№1/7</w:t>
            </w:r>
          </w:p>
        </w:tc>
        <w:tc>
          <w:tcPr>
            <w:tcW w:w="1915" w:type="dxa"/>
            <w:tcBorders>
              <w:top w:val="nil"/>
              <w:left w:val="nil"/>
              <w:bottom w:val="single" w:sz="8" w:space="0" w:color="auto"/>
              <w:right w:val="single" w:sz="8" w:space="0" w:color="auto"/>
            </w:tcBorders>
            <w:shd w:val="clear" w:color="auto" w:fill="auto"/>
            <w:vAlign w:val="center"/>
            <w:hideMark/>
          </w:tcPr>
          <w:p w14:paraId="38E5964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w:t>
            </w:r>
          </w:p>
        </w:tc>
        <w:tc>
          <w:tcPr>
            <w:tcW w:w="2006" w:type="dxa"/>
            <w:tcBorders>
              <w:top w:val="nil"/>
              <w:left w:val="nil"/>
              <w:bottom w:val="single" w:sz="8" w:space="0" w:color="auto"/>
              <w:right w:val="single" w:sz="8" w:space="0" w:color="auto"/>
            </w:tcBorders>
            <w:shd w:val="clear" w:color="auto" w:fill="auto"/>
            <w:vAlign w:val="center"/>
            <w:hideMark/>
          </w:tcPr>
          <w:p w14:paraId="5AC265E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0,149</w:t>
            </w:r>
          </w:p>
        </w:tc>
        <w:tc>
          <w:tcPr>
            <w:tcW w:w="3165" w:type="dxa"/>
            <w:tcBorders>
              <w:top w:val="nil"/>
              <w:left w:val="nil"/>
              <w:bottom w:val="single" w:sz="8" w:space="0" w:color="auto"/>
              <w:right w:val="single" w:sz="8" w:space="0" w:color="auto"/>
            </w:tcBorders>
            <w:shd w:val="clear" w:color="auto" w:fill="auto"/>
            <w:vAlign w:val="center"/>
            <w:hideMark/>
          </w:tcPr>
          <w:p w14:paraId="6ECD09E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1,192</w:t>
            </w:r>
          </w:p>
        </w:tc>
      </w:tr>
      <w:tr w:rsidR="00AE79CA" w:rsidRPr="00AE79CA" w14:paraId="6CDF0AB3"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17EC0B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№2.1</w:t>
            </w:r>
          </w:p>
        </w:tc>
        <w:tc>
          <w:tcPr>
            <w:tcW w:w="1915" w:type="dxa"/>
            <w:tcBorders>
              <w:top w:val="nil"/>
              <w:left w:val="nil"/>
              <w:bottom w:val="single" w:sz="8" w:space="0" w:color="auto"/>
              <w:right w:val="single" w:sz="8" w:space="0" w:color="auto"/>
            </w:tcBorders>
            <w:shd w:val="clear" w:color="auto" w:fill="auto"/>
            <w:vAlign w:val="center"/>
            <w:hideMark/>
          </w:tcPr>
          <w:p w14:paraId="66B3E89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64,9</w:t>
            </w:r>
          </w:p>
        </w:tc>
        <w:tc>
          <w:tcPr>
            <w:tcW w:w="2006" w:type="dxa"/>
            <w:tcBorders>
              <w:top w:val="nil"/>
              <w:left w:val="nil"/>
              <w:bottom w:val="single" w:sz="8" w:space="0" w:color="auto"/>
              <w:right w:val="single" w:sz="8" w:space="0" w:color="auto"/>
            </w:tcBorders>
            <w:shd w:val="clear" w:color="auto" w:fill="auto"/>
            <w:vAlign w:val="center"/>
            <w:hideMark/>
          </w:tcPr>
          <w:p w14:paraId="1EEE1CC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0,162</w:t>
            </w:r>
          </w:p>
        </w:tc>
        <w:tc>
          <w:tcPr>
            <w:tcW w:w="3165" w:type="dxa"/>
            <w:tcBorders>
              <w:top w:val="nil"/>
              <w:left w:val="nil"/>
              <w:bottom w:val="single" w:sz="8" w:space="0" w:color="auto"/>
              <w:right w:val="single" w:sz="8" w:space="0" w:color="auto"/>
            </w:tcBorders>
            <w:shd w:val="clear" w:color="auto" w:fill="auto"/>
            <w:vAlign w:val="center"/>
            <w:hideMark/>
          </w:tcPr>
          <w:p w14:paraId="2FD3D6A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1,299</w:t>
            </w:r>
          </w:p>
        </w:tc>
      </w:tr>
      <w:tr w:rsidR="00AE79CA" w:rsidRPr="00AE79CA" w14:paraId="49A7F067"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3AA782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w:t>
            </w:r>
          </w:p>
        </w:tc>
        <w:tc>
          <w:tcPr>
            <w:tcW w:w="1915" w:type="dxa"/>
            <w:tcBorders>
              <w:top w:val="nil"/>
              <w:left w:val="nil"/>
              <w:bottom w:val="single" w:sz="8" w:space="0" w:color="auto"/>
              <w:right w:val="single" w:sz="8" w:space="0" w:color="auto"/>
            </w:tcBorders>
            <w:shd w:val="clear" w:color="auto" w:fill="auto"/>
            <w:vAlign w:val="center"/>
            <w:hideMark/>
          </w:tcPr>
          <w:p w14:paraId="7DD0453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6,3</w:t>
            </w:r>
          </w:p>
        </w:tc>
        <w:tc>
          <w:tcPr>
            <w:tcW w:w="2006" w:type="dxa"/>
            <w:tcBorders>
              <w:top w:val="nil"/>
              <w:left w:val="nil"/>
              <w:bottom w:val="single" w:sz="8" w:space="0" w:color="auto"/>
              <w:right w:val="single" w:sz="8" w:space="0" w:color="auto"/>
            </w:tcBorders>
            <w:shd w:val="clear" w:color="auto" w:fill="auto"/>
            <w:vAlign w:val="center"/>
            <w:hideMark/>
          </w:tcPr>
          <w:p w14:paraId="39FC08A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0,016</w:t>
            </w:r>
          </w:p>
        </w:tc>
        <w:tc>
          <w:tcPr>
            <w:tcW w:w="3165" w:type="dxa"/>
            <w:tcBorders>
              <w:top w:val="nil"/>
              <w:left w:val="nil"/>
              <w:bottom w:val="single" w:sz="8" w:space="0" w:color="auto"/>
              <w:right w:val="single" w:sz="8" w:space="0" w:color="auto"/>
            </w:tcBorders>
            <w:shd w:val="clear" w:color="auto" w:fill="auto"/>
            <w:vAlign w:val="center"/>
            <w:hideMark/>
          </w:tcPr>
          <w:p w14:paraId="14E5A99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0,126</w:t>
            </w:r>
          </w:p>
        </w:tc>
      </w:tr>
      <w:tr w:rsidR="00AE79CA" w:rsidRPr="00AE79CA" w14:paraId="241D0CEF"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ABE847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w:t>
            </w:r>
          </w:p>
        </w:tc>
        <w:tc>
          <w:tcPr>
            <w:tcW w:w="1915" w:type="dxa"/>
            <w:tcBorders>
              <w:top w:val="nil"/>
              <w:left w:val="nil"/>
              <w:bottom w:val="single" w:sz="8" w:space="0" w:color="auto"/>
              <w:right w:val="single" w:sz="8" w:space="0" w:color="auto"/>
            </w:tcBorders>
            <w:shd w:val="clear" w:color="auto" w:fill="auto"/>
            <w:vAlign w:val="center"/>
            <w:hideMark/>
          </w:tcPr>
          <w:p w14:paraId="09EDD74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277,9</w:t>
            </w:r>
          </w:p>
        </w:tc>
        <w:tc>
          <w:tcPr>
            <w:tcW w:w="2006" w:type="dxa"/>
            <w:tcBorders>
              <w:top w:val="nil"/>
              <w:left w:val="nil"/>
              <w:bottom w:val="single" w:sz="8" w:space="0" w:color="auto"/>
              <w:right w:val="single" w:sz="8" w:space="0" w:color="auto"/>
            </w:tcBorders>
            <w:shd w:val="clear" w:color="auto" w:fill="auto"/>
            <w:vAlign w:val="center"/>
            <w:hideMark/>
          </w:tcPr>
          <w:p w14:paraId="0467874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0,695</w:t>
            </w:r>
          </w:p>
        </w:tc>
        <w:tc>
          <w:tcPr>
            <w:tcW w:w="3165" w:type="dxa"/>
            <w:tcBorders>
              <w:top w:val="nil"/>
              <w:left w:val="nil"/>
              <w:bottom w:val="single" w:sz="8" w:space="0" w:color="auto"/>
              <w:right w:val="single" w:sz="8" w:space="0" w:color="auto"/>
            </w:tcBorders>
            <w:shd w:val="clear" w:color="auto" w:fill="auto"/>
            <w:vAlign w:val="center"/>
            <w:hideMark/>
          </w:tcPr>
          <w:p w14:paraId="12BE284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5,558</w:t>
            </w:r>
          </w:p>
        </w:tc>
      </w:tr>
      <w:tr w:rsidR="00AE79CA" w:rsidRPr="00AE79CA" w14:paraId="21444908"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0985E313"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w:t>
            </w:r>
          </w:p>
        </w:tc>
        <w:tc>
          <w:tcPr>
            <w:tcW w:w="1915" w:type="dxa"/>
            <w:tcBorders>
              <w:top w:val="nil"/>
              <w:left w:val="nil"/>
              <w:bottom w:val="single" w:sz="8" w:space="0" w:color="auto"/>
              <w:right w:val="single" w:sz="8" w:space="0" w:color="auto"/>
            </w:tcBorders>
            <w:shd w:val="clear" w:color="auto" w:fill="auto"/>
            <w:vAlign w:val="center"/>
            <w:hideMark/>
          </w:tcPr>
          <w:p w14:paraId="706516D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2006" w:type="dxa"/>
            <w:tcBorders>
              <w:top w:val="nil"/>
              <w:left w:val="nil"/>
              <w:bottom w:val="single" w:sz="8" w:space="0" w:color="auto"/>
              <w:right w:val="single" w:sz="8" w:space="0" w:color="auto"/>
            </w:tcBorders>
            <w:shd w:val="clear" w:color="auto" w:fill="auto"/>
            <w:vAlign w:val="center"/>
            <w:hideMark/>
          </w:tcPr>
          <w:p w14:paraId="712AD04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1,085</w:t>
            </w:r>
          </w:p>
        </w:tc>
        <w:tc>
          <w:tcPr>
            <w:tcW w:w="3165" w:type="dxa"/>
            <w:tcBorders>
              <w:top w:val="nil"/>
              <w:left w:val="nil"/>
              <w:bottom w:val="single" w:sz="8" w:space="0" w:color="auto"/>
              <w:right w:val="single" w:sz="8" w:space="0" w:color="auto"/>
            </w:tcBorders>
            <w:shd w:val="clear" w:color="auto" w:fill="auto"/>
            <w:vAlign w:val="center"/>
            <w:hideMark/>
          </w:tcPr>
          <w:p w14:paraId="12855CC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8,679</w:t>
            </w:r>
          </w:p>
        </w:tc>
      </w:tr>
      <w:tr w:rsidR="00AE79CA" w:rsidRPr="00AE79CA" w14:paraId="410DFA15"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3B2877B"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№3.1</w:t>
            </w:r>
          </w:p>
        </w:tc>
        <w:tc>
          <w:tcPr>
            <w:tcW w:w="1915" w:type="dxa"/>
            <w:tcBorders>
              <w:top w:val="nil"/>
              <w:left w:val="nil"/>
              <w:bottom w:val="single" w:sz="8" w:space="0" w:color="auto"/>
              <w:right w:val="single" w:sz="8" w:space="0" w:color="auto"/>
            </w:tcBorders>
            <w:shd w:val="clear" w:color="auto" w:fill="auto"/>
            <w:vAlign w:val="center"/>
            <w:hideMark/>
          </w:tcPr>
          <w:p w14:paraId="03044FC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51,9</w:t>
            </w:r>
          </w:p>
        </w:tc>
        <w:tc>
          <w:tcPr>
            <w:tcW w:w="2006" w:type="dxa"/>
            <w:tcBorders>
              <w:top w:val="nil"/>
              <w:left w:val="nil"/>
              <w:bottom w:val="single" w:sz="8" w:space="0" w:color="auto"/>
              <w:right w:val="single" w:sz="8" w:space="0" w:color="auto"/>
            </w:tcBorders>
            <w:shd w:val="clear" w:color="auto" w:fill="auto"/>
            <w:vAlign w:val="center"/>
            <w:hideMark/>
          </w:tcPr>
          <w:p w14:paraId="577553D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0,13</w:t>
            </w:r>
          </w:p>
        </w:tc>
        <w:tc>
          <w:tcPr>
            <w:tcW w:w="3165" w:type="dxa"/>
            <w:tcBorders>
              <w:top w:val="nil"/>
              <w:left w:val="nil"/>
              <w:bottom w:val="single" w:sz="8" w:space="0" w:color="auto"/>
              <w:right w:val="single" w:sz="8" w:space="0" w:color="auto"/>
            </w:tcBorders>
            <w:shd w:val="clear" w:color="auto" w:fill="auto"/>
            <w:vAlign w:val="center"/>
            <w:hideMark/>
          </w:tcPr>
          <w:p w14:paraId="4B1D608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1,037</w:t>
            </w:r>
          </w:p>
        </w:tc>
      </w:tr>
      <w:tr w:rsidR="00AE79CA" w:rsidRPr="00AE79CA" w14:paraId="4E4FB615"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03FD0F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w:t>
            </w:r>
          </w:p>
        </w:tc>
        <w:tc>
          <w:tcPr>
            <w:tcW w:w="1915" w:type="dxa"/>
            <w:tcBorders>
              <w:top w:val="nil"/>
              <w:left w:val="nil"/>
              <w:bottom w:val="single" w:sz="8" w:space="0" w:color="auto"/>
              <w:right w:val="single" w:sz="8" w:space="0" w:color="auto"/>
            </w:tcBorders>
            <w:shd w:val="clear" w:color="auto" w:fill="auto"/>
            <w:vAlign w:val="center"/>
            <w:hideMark/>
          </w:tcPr>
          <w:p w14:paraId="3B3F9B2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2006" w:type="dxa"/>
            <w:tcBorders>
              <w:top w:val="nil"/>
              <w:left w:val="nil"/>
              <w:bottom w:val="single" w:sz="8" w:space="0" w:color="auto"/>
              <w:right w:val="single" w:sz="8" w:space="0" w:color="auto"/>
            </w:tcBorders>
            <w:shd w:val="clear" w:color="auto" w:fill="auto"/>
            <w:vAlign w:val="center"/>
            <w:hideMark/>
          </w:tcPr>
          <w:p w14:paraId="1230B6D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w:t>
            </w:r>
          </w:p>
        </w:tc>
        <w:tc>
          <w:tcPr>
            <w:tcW w:w="3165" w:type="dxa"/>
            <w:tcBorders>
              <w:top w:val="nil"/>
              <w:left w:val="nil"/>
              <w:bottom w:val="single" w:sz="8" w:space="0" w:color="auto"/>
              <w:right w:val="single" w:sz="8" w:space="0" w:color="auto"/>
            </w:tcBorders>
            <w:shd w:val="clear" w:color="auto" w:fill="auto"/>
            <w:vAlign w:val="center"/>
            <w:hideMark/>
          </w:tcPr>
          <w:p w14:paraId="71E3E18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0,004</w:t>
            </w:r>
          </w:p>
        </w:tc>
      </w:tr>
      <w:tr w:rsidR="00AE79CA" w:rsidRPr="00AE79CA" w14:paraId="18CF24D1"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63092CC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w:t>
            </w:r>
          </w:p>
        </w:tc>
        <w:tc>
          <w:tcPr>
            <w:tcW w:w="1915" w:type="dxa"/>
            <w:tcBorders>
              <w:top w:val="nil"/>
              <w:left w:val="nil"/>
              <w:bottom w:val="single" w:sz="8" w:space="0" w:color="auto"/>
              <w:right w:val="single" w:sz="8" w:space="0" w:color="auto"/>
            </w:tcBorders>
            <w:shd w:val="clear" w:color="auto" w:fill="auto"/>
            <w:vAlign w:val="center"/>
            <w:hideMark/>
          </w:tcPr>
          <w:p w14:paraId="7206BBE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1170,8</w:t>
            </w:r>
          </w:p>
        </w:tc>
        <w:tc>
          <w:tcPr>
            <w:tcW w:w="2006" w:type="dxa"/>
            <w:tcBorders>
              <w:top w:val="nil"/>
              <w:left w:val="nil"/>
              <w:bottom w:val="single" w:sz="8" w:space="0" w:color="auto"/>
              <w:right w:val="single" w:sz="8" w:space="0" w:color="auto"/>
            </w:tcBorders>
            <w:shd w:val="clear" w:color="auto" w:fill="auto"/>
            <w:vAlign w:val="center"/>
            <w:hideMark/>
          </w:tcPr>
          <w:p w14:paraId="0762A9C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2,927</w:t>
            </w:r>
          </w:p>
        </w:tc>
        <w:tc>
          <w:tcPr>
            <w:tcW w:w="3165" w:type="dxa"/>
            <w:tcBorders>
              <w:top w:val="nil"/>
              <w:left w:val="nil"/>
              <w:bottom w:val="single" w:sz="8" w:space="0" w:color="auto"/>
              <w:right w:val="single" w:sz="8" w:space="0" w:color="auto"/>
            </w:tcBorders>
            <w:shd w:val="clear" w:color="auto" w:fill="auto"/>
            <w:vAlign w:val="center"/>
            <w:hideMark/>
          </w:tcPr>
          <w:p w14:paraId="6F18786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23,416</w:t>
            </w:r>
          </w:p>
        </w:tc>
      </w:tr>
      <w:tr w:rsidR="00AE79CA" w:rsidRPr="00AE79CA" w14:paraId="1774A969"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DC417E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w:t>
            </w:r>
          </w:p>
        </w:tc>
        <w:tc>
          <w:tcPr>
            <w:tcW w:w="1915" w:type="dxa"/>
            <w:tcBorders>
              <w:top w:val="nil"/>
              <w:left w:val="nil"/>
              <w:bottom w:val="single" w:sz="8" w:space="0" w:color="auto"/>
              <w:right w:val="single" w:sz="8" w:space="0" w:color="auto"/>
            </w:tcBorders>
            <w:shd w:val="clear" w:color="auto" w:fill="auto"/>
            <w:vAlign w:val="center"/>
            <w:hideMark/>
          </w:tcPr>
          <w:p w14:paraId="46D5D8A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626,5</w:t>
            </w:r>
          </w:p>
        </w:tc>
        <w:tc>
          <w:tcPr>
            <w:tcW w:w="2006" w:type="dxa"/>
            <w:tcBorders>
              <w:top w:val="nil"/>
              <w:left w:val="nil"/>
              <w:bottom w:val="single" w:sz="8" w:space="0" w:color="auto"/>
              <w:right w:val="single" w:sz="8" w:space="0" w:color="auto"/>
            </w:tcBorders>
            <w:shd w:val="clear" w:color="auto" w:fill="auto"/>
            <w:vAlign w:val="center"/>
            <w:hideMark/>
          </w:tcPr>
          <w:p w14:paraId="14E643E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1,566</w:t>
            </w:r>
          </w:p>
        </w:tc>
        <w:tc>
          <w:tcPr>
            <w:tcW w:w="3165" w:type="dxa"/>
            <w:tcBorders>
              <w:top w:val="nil"/>
              <w:left w:val="nil"/>
              <w:bottom w:val="single" w:sz="8" w:space="0" w:color="auto"/>
              <w:right w:val="single" w:sz="8" w:space="0" w:color="auto"/>
            </w:tcBorders>
            <w:shd w:val="clear" w:color="auto" w:fill="auto"/>
            <w:vAlign w:val="center"/>
            <w:hideMark/>
          </w:tcPr>
          <w:p w14:paraId="60C8EE8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12,53</w:t>
            </w:r>
          </w:p>
        </w:tc>
      </w:tr>
      <w:tr w:rsidR="00AE79CA" w:rsidRPr="00AE79CA" w14:paraId="1ABB545B"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193E33B"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w:t>
            </w:r>
          </w:p>
        </w:tc>
        <w:tc>
          <w:tcPr>
            <w:tcW w:w="1915" w:type="dxa"/>
            <w:tcBorders>
              <w:top w:val="nil"/>
              <w:left w:val="nil"/>
              <w:bottom w:val="single" w:sz="8" w:space="0" w:color="auto"/>
              <w:right w:val="single" w:sz="8" w:space="0" w:color="auto"/>
            </w:tcBorders>
            <w:shd w:val="clear" w:color="auto" w:fill="auto"/>
            <w:vAlign w:val="center"/>
            <w:hideMark/>
          </w:tcPr>
          <w:p w14:paraId="5181303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w:t>
            </w:r>
          </w:p>
        </w:tc>
        <w:tc>
          <w:tcPr>
            <w:tcW w:w="2006" w:type="dxa"/>
            <w:tcBorders>
              <w:top w:val="nil"/>
              <w:left w:val="nil"/>
              <w:bottom w:val="single" w:sz="8" w:space="0" w:color="auto"/>
              <w:right w:val="single" w:sz="8" w:space="0" w:color="auto"/>
            </w:tcBorders>
            <w:shd w:val="clear" w:color="auto" w:fill="auto"/>
            <w:vAlign w:val="center"/>
            <w:hideMark/>
          </w:tcPr>
          <w:p w14:paraId="6423897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c>
          <w:tcPr>
            <w:tcW w:w="3165" w:type="dxa"/>
            <w:tcBorders>
              <w:top w:val="nil"/>
              <w:left w:val="nil"/>
              <w:bottom w:val="single" w:sz="8" w:space="0" w:color="auto"/>
              <w:right w:val="single" w:sz="8" w:space="0" w:color="auto"/>
            </w:tcBorders>
            <w:shd w:val="clear" w:color="auto" w:fill="auto"/>
            <w:vAlign w:val="center"/>
            <w:hideMark/>
          </w:tcPr>
          <w:p w14:paraId="425D921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0,016</w:t>
            </w:r>
          </w:p>
        </w:tc>
      </w:tr>
      <w:tr w:rsidR="00AE79CA" w:rsidRPr="00AE79CA" w14:paraId="061CFBF2"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F9FD72A"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w:t>
            </w:r>
          </w:p>
        </w:tc>
        <w:tc>
          <w:tcPr>
            <w:tcW w:w="1915" w:type="dxa"/>
            <w:tcBorders>
              <w:top w:val="nil"/>
              <w:left w:val="nil"/>
              <w:bottom w:val="single" w:sz="8" w:space="0" w:color="auto"/>
              <w:right w:val="single" w:sz="8" w:space="0" w:color="auto"/>
            </w:tcBorders>
            <w:shd w:val="clear" w:color="auto" w:fill="auto"/>
            <w:vAlign w:val="center"/>
            <w:hideMark/>
          </w:tcPr>
          <w:p w14:paraId="520E314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704,7</w:t>
            </w:r>
          </w:p>
        </w:tc>
        <w:tc>
          <w:tcPr>
            <w:tcW w:w="2006" w:type="dxa"/>
            <w:tcBorders>
              <w:top w:val="nil"/>
              <w:left w:val="nil"/>
              <w:bottom w:val="single" w:sz="8" w:space="0" w:color="auto"/>
              <w:right w:val="single" w:sz="8" w:space="0" w:color="auto"/>
            </w:tcBorders>
            <w:shd w:val="clear" w:color="auto" w:fill="auto"/>
            <w:vAlign w:val="center"/>
            <w:hideMark/>
          </w:tcPr>
          <w:p w14:paraId="0584AA5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1,762</w:t>
            </w:r>
          </w:p>
        </w:tc>
        <w:tc>
          <w:tcPr>
            <w:tcW w:w="3165" w:type="dxa"/>
            <w:tcBorders>
              <w:top w:val="nil"/>
              <w:left w:val="nil"/>
              <w:bottom w:val="single" w:sz="8" w:space="0" w:color="auto"/>
              <w:right w:val="single" w:sz="8" w:space="0" w:color="auto"/>
            </w:tcBorders>
            <w:shd w:val="clear" w:color="auto" w:fill="auto"/>
            <w:vAlign w:val="center"/>
            <w:hideMark/>
          </w:tcPr>
          <w:p w14:paraId="4D886F2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14,094</w:t>
            </w:r>
          </w:p>
        </w:tc>
      </w:tr>
      <w:tr w:rsidR="00AE79CA" w:rsidRPr="00AE79CA" w14:paraId="06ED702E"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0FA1F0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№4/4</w:t>
            </w:r>
          </w:p>
        </w:tc>
        <w:tc>
          <w:tcPr>
            <w:tcW w:w="1915" w:type="dxa"/>
            <w:tcBorders>
              <w:top w:val="nil"/>
              <w:left w:val="nil"/>
              <w:bottom w:val="single" w:sz="8" w:space="0" w:color="auto"/>
              <w:right w:val="single" w:sz="8" w:space="0" w:color="auto"/>
            </w:tcBorders>
            <w:shd w:val="clear" w:color="auto" w:fill="auto"/>
            <w:vAlign w:val="center"/>
            <w:hideMark/>
          </w:tcPr>
          <w:p w14:paraId="3685E8A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c>
          <w:tcPr>
            <w:tcW w:w="2006" w:type="dxa"/>
            <w:tcBorders>
              <w:top w:val="nil"/>
              <w:left w:val="nil"/>
              <w:bottom w:val="single" w:sz="8" w:space="0" w:color="auto"/>
              <w:right w:val="single" w:sz="8" w:space="0" w:color="auto"/>
            </w:tcBorders>
            <w:shd w:val="clear" w:color="auto" w:fill="auto"/>
            <w:vAlign w:val="center"/>
            <w:hideMark/>
          </w:tcPr>
          <w:p w14:paraId="4A3BFC1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7A4367A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0,011</w:t>
            </w:r>
          </w:p>
        </w:tc>
      </w:tr>
      <w:tr w:rsidR="00AE79CA" w:rsidRPr="00AE79CA" w14:paraId="50D70448"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DF552D3"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№4/7</w:t>
            </w:r>
          </w:p>
        </w:tc>
        <w:tc>
          <w:tcPr>
            <w:tcW w:w="1915" w:type="dxa"/>
            <w:tcBorders>
              <w:top w:val="nil"/>
              <w:left w:val="nil"/>
              <w:bottom w:val="single" w:sz="8" w:space="0" w:color="auto"/>
              <w:right w:val="single" w:sz="8" w:space="0" w:color="auto"/>
            </w:tcBorders>
            <w:shd w:val="clear" w:color="auto" w:fill="auto"/>
            <w:vAlign w:val="center"/>
            <w:hideMark/>
          </w:tcPr>
          <w:p w14:paraId="277758B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2006" w:type="dxa"/>
            <w:tcBorders>
              <w:top w:val="nil"/>
              <w:left w:val="nil"/>
              <w:bottom w:val="single" w:sz="8" w:space="0" w:color="auto"/>
              <w:right w:val="single" w:sz="8" w:space="0" w:color="auto"/>
            </w:tcBorders>
            <w:shd w:val="clear" w:color="auto" w:fill="auto"/>
            <w:vAlign w:val="center"/>
            <w:hideMark/>
          </w:tcPr>
          <w:p w14:paraId="2894670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6041A15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0,028</w:t>
            </w:r>
          </w:p>
        </w:tc>
      </w:tr>
      <w:tr w:rsidR="00AE79CA" w:rsidRPr="00AE79CA" w14:paraId="03BA7FA0"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63CC2628"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№4.8</w:t>
            </w:r>
          </w:p>
        </w:tc>
        <w:tc>
          <w:tcPr>
            <w:tcW w:w="1915" w:type="dxa"/>
            <w:tcBorders>
              <w:top w:val="nil"/>
              <w:left w:val="nil"/>
              <w:bottom w:val="single" w:sz="8" w:space="0" w:color="auto"/>
              <w:right w:val="single" w:sz="8" w:space="0" w:color="auto"/>
            </w:tcBorders>
            <w:shd w:val="clear" w:color="auto" w:fill="auto"/>
            <w:vAlign w:val="center"/>
            <w:hideMark/>
          </w:tcPr>
          <w:p w14:paraId="29E0AAD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536,9</w:t>
            </w:r>
          </w:p>
        </w:tc>
        <w:tc>
          <w:tcPr>
            <w:tcW w:w="2006" w:type="dxa"/>
            <w:tcBorders>
              <w:top w:val="nil"/>
              <w:left w:val="nil"/>
              <w:bottom w:val="single" w:sz="8" w:space="0" w:color="auto"/>
              <w:right w:val="single" w:sz="8" w:space="0" w:color="auto"/>
            </w:tcBorders>
            <w:shd w:val="clear" w:color="auto" w:fill="auto"/>
            <w:vAlign w:val="center"/>
            <w:hideMark/>
          </w:tcPr>
          <w:p w14:paraId="2B07D46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1,342</w:t>
            </w:r>
          </w:p>
        </w:tc>
        <w:tc>
          <w:tcPr>
            <w:tcW w:w="3165" w:type="dxa"/>
            <w:tcBorders>
              <w:top w:val="nil"/>
              <w:left w:val="nil"/>
              <w:bottom w:val="single" w:sz="8" w:space="0" w:color="auto"/>
              <w:right w:val="single" w:sz="8" w:space="0" w:color="auto"/>
            </w:tcBorders>
            <w:shd w:val="clear" w:color="auto" w:fill="auto"/>
            <w:vAlign w:val="center"/>
            <w:hideMark/>
          </w:tcPr>
          <w:p w14:paraId="666D21E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10,738</w:t>
            </w:r>
          </w:p>
        </w:tc>
      </w:tr>
      <w:tr w:rsidR="00AE79CA" w:rsidRPr="00AE79CA" w14:paraId="5E806A0A"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4BED56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w:t>
            </w:r>
          </w:p>
        </w:tc>
        <w:tc>
          <w:tcPr>
            <w:tcW w:w="1915" w:type="dxa"/>
            <w:tcBorders>
              <w:top w:val="nil"/>
              <w:left w:val="nil"/>
              <w:bottom w:val="single" w:sz="8" w:space="0" w:color="auto"/>
              <w:right w:val="single" w:sz="8" w:space="0" w:color="auto"/>
            </w:tcBorders>
            <w:shd w:val="clear" w:color="auto" w:fill="auto"/>
            <w:vAlign w:val="center"/>
            <w:hideMark/>
          </w:tcPr>
          <w:p w14:paraId="480D6D5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w:t>
            </w:r>
          </w:p>
        </w:tc>
        <w:tc>
          <w:tcPr>
            <w:tcW w:w="2006" w:type="dxa"/>
            <w:tcBorders>
              <w:top w:val="nil"/>
              <w:left w:val="nil"/>
              <w:bottom w:val="single" w:sz="8" w:space="0" w:color="auto"/>
              <w:right w:val="single" w:sz="8" w:space="0" w:color="auto"/>
            </w:tcBorders>
            <w:shd w:val="clear" w:color="auto" w:fill="auto"/>
            <w:vAlign w:val="center"/>
            <w:hideMark/>
          </w:tcPr>
          <w:p w14:paraId="462880C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w:t>
            </w:r>
          </w:p>
        </w:tc>
        <w:tc>
          <w:tcPr>
            <w:tcW w:w="3165" w:type="dxa"/>
            <w:tcBorders>
              <w:top w:val="nil"/>
              <w:left w:val="nil"/>
              <w:bottom w:val="single" w:sz="8" w:space="0" w:color="auto"/>
              <w:right w:val="single" w:sz="8" w:space="0" w:color="auto"/>
            </w:tcBorders>
            <w:shd w:val="clear" w:color="auto" w:fill="auto"/>
            <w:vAlign w:val="center"/>
            <w:hideMark/>
          </w:tcPr>
          <w:p w14:paraId="1AE1AB9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r>
      <w:tr w:rsidR="00AE79CA" w:rsidRPr="00AE79CA" w14:paraId="047D2831"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F70E595"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w:t>
            </w:r>
          </w:p>
        </w:tc>
        <w:tc>
          <w:tcPr>
            <w:tcW w:w="1915" w:type="dxa"/>
            <w:tcBorders>
              <w:top w:val="nil"/>
              <w:left w:val="nil"/>
              <w:bottom w:val="single" w:sz="8" w:space="0" w:color="auto"/>
              <w:right w:val="single" w:sz="8" w:space="0" w:color="auto"/>
            </w:tcBorders>
            <w:shd w:val="clear" w:color="auto" w:fill="auto"/>
            <w:vAlign w:val="center"/>
            <w:hideMark/>
          </w:tcPr>
          <w:p w14:paraId="2924912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2006" w:type="dxa"/>
            <w:tcBorders>
              <w:top w:val="nil"/>
              <w:left w:val="nil"/>
              <w:bottom w:val="single" w:sz="8" w:space="0" w:color="auto"/>
              <w:right w:val="single" w:sz="8" w:space="0" w:color="auto"/>
            </w:tcBorders>
            <w:shd w:val="clear" w:color="auto" w:fill="auto"/>
            <w:vAlign w:val="center"/>
            <w:hideMark/>
          </w:tcPr>
          <w:p w14:paraId="7AE20B3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4CD4383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0,005</w:t>
            </w:r>
          </w:p>
        </w:tc>
      </w:tr>
      <w:tr w:rsidR="00AE79CA" w:rsidRPr="00AE79CA" w14:paraId="1874D7DD"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07B9899"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№4.11</w:t>
            </w:r>
          </w:p>
        </w:tc>
        <w:tc>
          <w:tcPr>
            <w:tcW w:w="1915" w:type="dxa"/>
            <w:tcBorders>
              <w:top w:val="nil"/>
              <w:left w:val="nil"/>
              <w:bottom w:val="single" w:sz="8" w:space="0" w:color="auto"/>
              <w:right w:val="single" w:sz="8" w:space="0" w:color="auto"/>
            </w:tcBorders>
            <w:shd w:val="clear" w:color="auto" w:fill="auto"/>
            <w:vAlign w:val="center"/>
            <w:hideMark/>
          </w:tcPr>
          <w:p w14:paraId="3099F34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w:t>
            </w:r>
          </w:p>
        </w:tc>
        <w:tc>
          <w:tcPr>
            <w:tcW w:w="2006" w:type="dxa"/>
            <w:tcBorders>
              <w:top w:val="nil"/>
              <w:left w:val="nil"/>
              <w:bottom w:val="single" w:sz="8" w:space="0" w:color="auto"/>
              <w:right w:val="single" w:sz="8" w:space="0" w:color="auto"/>
            </w:tcBorders>
            <w:shd w:val="clear" w:color="auto" w:fill="auto"/>
            <w:vAlign w:val="center"/>
            <w:hideMark/>
          </w:tcPr>
          <w:p w14:paraId="1D16F8D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0,001</w:t>
            </w:r>
          </w:p>
        </w:tc>
        <w:tc>
          <w:tcPr>
            <w:tcW w:w="3165" w:type="dxa"/>
            <w:tcBorders>
              <w:top w:val="nil"/>
              <w:left w:val="nil"/>
              <w:bottom w:val="single" w:sz="8" w:space="0" w:color="auto"/>
              <w:right w:val="single" w:sz="8" w:space="0" w:color="auto"/>
            </w:tcBorders>
            <w:shd w:val="clear" w:color="auto" w:fill="auto"/>
            <w:vAlign w:val="center"/>
            <w:hideMark/>
          </w:tcPr>
          <w:p w14:paraId="1555D26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0,008</w:t>
            </w:r>
          </w:p>
        </w:tc>
      </w:tr>
      <w:tr w:rsidR="00AE79CA" w:rsidRPr="00AE79CA" w14:paraId="642A1C19"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58A001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№4/12</w:t>
            </w:r>
          </w:p>
        </w:tc>
        <w:tc>
          <w:tcPr>
            <w:tcW w:w="1915" w:type="dxa"/>
            <w:tcBorders>
              <w:top w:val="nil"/>
              <w:left w:val="nil"/>
              <w:bottom w:val="single" w:sz="8" w:space="0" w:color="auto"/>
              <w:right w:val="single" w:sz="8" w:space="0" w:color="auto"/>
            </w:tcBorders>
            <w:shd w:val="clear" w:color="auto" w:fill="auto"/>
            <w:vAlign w:val="center"/>
            <w:hideMark/>
          </w:tcPr>
          <w:p w14:paraId="2A32652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2006" w:type="dxa"/>
            <w:tcBorders>
              <w:top w:val="nil"/>
              <w:left w:val="nil"/>
              <w:bottom w:val="single" w:sz="8" w:space="0" w:color="auto"/>
              <w:right w:val="single" w:sz="8" w:space="0" w:color="auto"/>
            </w:tcBorders>
            <w:shd w:val="clear" w:color="auto" w:fill="auto"/>
            <w:vAlign w:val="center"/>
            <w:hideMark/>
          </w:tcPr>
          <w:p w14:paraId="6A5F20C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5E7907B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0,024</w:t>
            </w:r>
          </w:p>
        </w:tc>
      </w:tr>
      <w:tr w:rsidR="00AE79CA" w:rsidRPr="00AE79CA" w14:paraId="242FCA8C"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E84C765"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w:t>
            </w:r>
          </w:p>
        </w:tc>
        <w:tc>
          <w:tcPr>
            <w:tcW w:w="1915" w:type="dxa"/>
            <w:tcBorders>
              <w:top w:val="nil"/>
              <w:left w:val="nil"/>
              <w:bottom w:val="single" w:sz="8" w:space="0" w:color="auto"/>
              <w:right w:val="single" w:sz="8" w:space="0" w:color="auto"/>
            </w:tcBorders>
            <w:shd w:val="clear" w:color="auto" w:fill="auto"/>
            <w:vAlign w:val="center"/>
            <w:hideMark/>
          </w:tcPr>
          <w:p w14:paraId="06E23F2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118,7</w:t>
            </w:r>
          </w:p>
        </w:tc>
        <w:tc>
          <w:tcPr>
            <w:tcW w:w="2006" w:type="dxa"/>
            <w:tcBorders>
              <w:top w:val="nil"/>
              <w:left w:val="nil"/>
              <w:bottom w:val="single" w:sz="8" w:space="0" w:color="auto"/>
              <w:right w:val="single" w:sz="8" w:space="0" w:color="auto"/>
            </w:tcBorders>
            <w:shd w:val="clear" w:color="auto" w:fill="auto"/>
            <w:vAlign w:val="center"/>
            <w:hideMark/>
          </w:tcPr>
          <w:p w14:paraId="309D0C9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0,297</w:t>
            </w:r>
          </w:p>
        </w:tc>
        <w:tc>
          <w:tcPr>
            <w:tcW w:w="3165" w:type="dxa"/>
            <w:tcBorders>
              <w:top w:val="nil"/>
              <w:left w:val="nil"/>
              <w:bottom w:val="single" w:sz="8" w:space="0" w:color="auto"/>
              <w:right w:val="single" w:sz="8" w:space="0" w:color="auto"/>
            </w:tcBorders>
            <w:shd w:val="clear" w:color="auto" w:fill="auto"/>
            <w:vAlign w:val="center"/>
            <w:hideMark/>
          </w:tcPr>
          <w:p w14:paraId="13F7CAE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2,374</w:t>
            </w:r>
          </w:p>
        </w:tc>
      </w:tr>
      <w:tr w:rsidR="00AE79CA" w:rsidRPr="00AE79CA" w14:paraId="5C57F799"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87A336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№4/14</w:t>
            </w:r>
          </w:p>
        </w:tc>
        <w:tc>
          <w:tcPr>
            <w:tcW w:w="1915" w:type="dxa"/>
            <w:tcBorders>
              <w:top w:val="nil"/>
              <w:left w:val="nil"/>
              <w:bottom w:val="single" w:sz="8" w:space="0" w:color="auto"/>
              <w:right w:val="single" w:sz="8" w:space="0" w:color="auto"/>
            </w:tcBorders>
            <w:shd w:val="clear" w:color="auto" w:fill="auto"/>
            <w:vAlign w:val="center"/>
            <w:hideMark/>
          </w:tcPr>
          <w:p w14:paraId="6312C86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w:t>
            </w:r>
          </w:p>
        </w:tc>
        <w:tc>
          <w:tcPr>
            <w:tcW w:w="2006" w:type="dxa"/>
            <w:tcBorders>
              <w:top w:val="nil"/>
              <w:left w:val="nil"/>
              <w:bottom w:val="single" w:sz="8" w:space="0" w:color="auto"/>
              <w:right w:val="single" w:sz="8" w:space="0" w:color="auto"/>
            </w:tcBorders>
            <w:shd w:val="clear" w:color="auto" w:fill="auto"/>
            <w:vAlign w:val="center"/>
            <w:hideMark/>
          </w:tcPr>
          <w:p w14:paraId="629E733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0,014</w:t>
            </w:r>
          </w:p>
        </w:tc>
        <w:tc>
          <w:tcPr>
            <w:tcW w:w="3165" w:type="dxa"/>
            <w:tcBorders>
              <w:top w:val="nil"/>
              <w:left w:val="nil"/>
              <w:bottom w:val="single" w:sz="8" w:space="0" w:color="auto"/>
              <w:right w:val="single" w:sz="8" w:space="0" w:color="auto"/>
            </w:tcBorders>
            <w:shd w:val="clear" w:color="auto" w:fill="auto"/>
            <w:vAlign w:val="center"/>
            <w:hideMark/>
          </w:tcPr>
          <w:p w14:paraId="73B75C2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0,109</w:t>
            </w:r>
          </w:p>
        </w:tc>
      </w:tr>
      <w:tr w:rsidR="00AE79CA" w:rsidRPr="00AE79CA" w14:paraId="0A100488"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5C28CE9"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№4/16</w:t>
            </w:r>
          </w:p>
        </w:tc>
        <w:tc>
          <w:tcPr>
            <w:tcW w:w="1915" w:type="dxa"/>
            <w:tcBorders>
              <w:top w:val="nil"/>
              <w:left w:val="nil"/>
              <w:bottom w:val="single" w:sz="8" w:space="0" w:color="auto"/>
              <w:right w:val="single" w:sz="8" w:space="0" w:color="auto"/>
            </w:tcBorders>
            <w:shd w:val="clear" w:color="auto" w:fill="auto"/>
            <w:vAlign w:val="center"/>
            <w:hideMark/>
          </w:tcPr>
          <w:p w14:paraId="03A4A8C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w:t>
            </w:r>
          </w:p>
        </w:tc>
        <w:tc>
          <w:tcPr>
            <w:tcW w:w="2006" w:type="dxa"/>
            <w:tcBorders>
              <w:top w:val="nil"/>
              <w:left w:val="nil"/>
              <w:bottom w:val="single" w:sz="8" w:space="0" w:color="auto"/>
              <w:right w:val="single" w:sz="8" w:space="0" w:color="auto"/>
            </w:tcBorders>
            <w:shd w:val="clear" w:color="auto" w:fill="auto"/>
            <w:vAlign w:val="center"/>
            <w:hideMark/>
          </w:tcPr>
          <w:p w14:paraId="5EEC985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0,023</w:t>
            </w:r>
          </w:p>
        </w:tc>
        <w:tc>
          <w:tcPr>
            <w:tcW w:w="3165" w:type="dxa"/>
            <w:tcBorders>
              <w:top w:val="nil"/>
              <w:left w:val="nil"/>
              <w:bottom w:val="single" w:sz="8" w:space="0" w:color="auto"/>
              <w:right w:val="single" w:sz="8" w:space="0" w:color="auto"/>
            </w:tcBorders>
            <w:shd w:val="clear" w:color="auto" w:fill="auto"/>
            <w:vAlign w:val="center"/>
            <w:hideMark/>
          </w:tcPr>
          <w:p w14:paraId="359E041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0,182</w:t>
            </w:r>
          </w:p>
        </w:tc>
      </w:tr>
      <w:tr w:rsidR="00AE79CA" w:rsidRPr="00AE79CA" w14:paraId="7F5FF5F7"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38A99E5"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w:t>
            </w:r>
          </w:p>
        </w:tc>
        <w:tc>
          <w:tcPr>
            <w:tcW w:w="1915" w:type="dxa"/>
            <w:tcBorders>
              <w:top w:val="nil"/>
              <w:left w:val="nil"/>
              <w:bottom w:val="single" w:sz="8" w:space="0" w:color="auto"/>
              <w:right w:val="single" w:sz="8" w:space="0" w:color="auto"/>
            </w:tcBorders>
            <w:shd w:val="clear" w:color="auto" w:fill="auto"/>
            <w:vAlign w:val="center"/>
            <w:hideMark/>
          </w:tcPr>
          <w:p w14:paraId="173E9A6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w:t>
            </w:r>
          </w:p>
        </w:tc>
        <w:tc>
          <w:tcPr>
            <w:tcW w:w="2006" w:type="dxa"/>
            <w:tcBorders>
              <w:top w:val="nil"/>
              <w:left w:val="nil"/>
              <w:bottom w:val="single" w:sz="8" w:space="0" w:color="auto"/>
              <w:right w:val="single" w:sz="8" w:space="0" w:color="auto"/>
            </w:tcBorders>
            <w:shd w:val="clear" w:color="auto" w:fill="auto"/>
            <w:vAlign w:val="center"/>
            <w:hideMark/>
          </w:tcPr>
          <w:p w14:paraId="57B6C58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0,002</w:t>
            </w:r>
          </w:p>
        </w:tc>
        <w:tc>
          <w:tcPr>
            <w:tcW w:w="3165" w:type="dxa"/>
            <w:tcBorders>
              <w:top w:val="nil"/>
              <w:left w:val="nil"/>
              <w:bottom w:val="single" w:sz="8" w:space="0" w:color="auto"/>
              <w:right w:val="single" w:sz="8" w:space="0" w:color="auto"/>
            </w:tcBorders>
            <w:shd w:val="clear" w:color="auto" w:fill="auto"/>
            <w:vAlign w:val="center"/>
            <w:hideMark/>
          </w:tcPr>
          <w:p w14:paraId="19C3960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0,014</w:t>
            </w:r>
          </w:p>
        </w:tc>
      </w:tr>
      <w:tr w:rsidR="00AE79CA" w:rsidRPr="00AE79CA" w14:paraId="7671FB25"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1F6BF9F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w:t>
            </w:r>
          </w:p>
        </w:tc>
        <w:tc>
          <w:tcPr>
            <w:tcW w:w="1915" w:type="dxa"/>
            <w:tcBorders>
              <w:top w:val="nil"/>
              <w:left w:val="nil"/>
              <w:bottom w:val="single" w:sz="8" w:space="0" w:color="auto"/>
              <w:right w:val="single" w:sz="8" w:space="0" w:color="auto"/>
            </w:tcBorders>
            <w:shd w:val="clear" w:color="auto" w:fill="auto"/>
            <w:vAlign w:val="center"/>
            <w:hideMark/>
          </w:tcPr>
          <w:p w14:paraId="0C62697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w:t>
            </w:r>
          </w:p>
        </w:tc>
        <w:tc>
          <w:tcPr>
            <w:tcW w:w="2006" w:type="dxa"/>
            <w:tcBorders>
              <w:top w:val="nil"/>
              <w:left w:val="nil"/>
              <w:bottom w:val="single" w:sz="8" w:space="0" w:color="auto"/>
              <w:right w:val="single" w:sz="8" w:space="0" w:color="auto"/>
            </w:tcBorders>
            <w:shd w:val="clear" w:color="auto" w:fill="auto"/>
            <w:vAlign w:val="center"/>
            <w:hideMark/>
          </w:tcPr>
          <w:p w14:paraId="36745B5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0,048</w:t>
            </w:r>
          </w:p>
        </w:tc>
        <w:tc>
          <w:tcPr>
            <w:tcW w:w="3165" w:type="dxa"/>
            <w:tcBorders>
              <w:top w:val="nil"/>
              <w:left w:val="nil"/>
              <w:bottom w:val="single" w:sz="8" w:space="0" w:color="auto"/>
              <w:right w:val="single" w:sz="8" w:space="0" w:color="auto"/>
            </w:tcBorders>
            <w:shd w:val="clear" w:color="auto" w:fill="auto"/>
            <w:vAlign w:val="center"/>
            <w:hideMark/>
          </w:tcPr>
          <w:p w14:paraId="28E1B88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0,38</w:t>
            </w:r>
          </w:p>
        </w:tc>
      </w:tr>
      <w:tr w:rsidR="00AE79CA" w:rsidRPr="00AE79CA" w14:paraId="719E3DF7"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0DBCB94C"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№4.20</w:t>
            </w:r>
          </w:p>
        </w:tc>
        <w:tc>
          <w:tcPr>
            <w:tcW w:w="1915" w:type="dxa"/>
            <w:tcBorders>
              <w:top w:val="nil"/>
              <w:left w:val="nil"/>
              <w:bottom w:val="single" w:sz="8" w:space="0" w:color="auto"/>
              <w:right w:val="single" w:sz="8" w:space="0" w:color="auto"/>
            </w:tcBorders>
            <w:shd w:val="clear" w:color="auto" w:fill="auto"/>
            <w:vAlign w:val="center"/>
            <w:hideMark/>
          </w:tcPr>
          <w:p w14:paraId="1C1D600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2006" w:type="dxa"/>
            <w:tcBorders>
              <w:top w:val="nil"/>
              <w:left w:val="nil"/>
              <w:bottom w:val="single" w:sz="8" w:space="0" w:color="auto"/>
              <w:right w:val="single" w:sz="8" w:space="0" w:color="auto"/>
            </w:tcBorders>
            <w:shd w:val="clear" w:color="auto" w:fill="auto"/>
            <w:vAlign w:val="center"/>
            <w:hideMark/>
          </w:tcPr>
          <w:p w14:paraId="2DF9574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0,003</w:t>
            </w:r>
          </w:p>
        </w:tc>
        <w:tc>
          <w:tcPr>
            <w:tcW w:w="3165" w:type="dxa"/>
            <w:tcBorders>
              <w:top w:val="nil"/>
              <w:left w:val="nil"/>
              <w:bottom w:val="single" w:sz="8" w:space="0" w:color="auto"/>
              <w:right w:val="single" w:sz="8" w:space="0" w:color="auto"/>
            </w:tcBorders>
            <w:shd w:val="clear" w:color="auto" w:fill="auto"/>
            <w:vAlign w:val="center"/>
            <w:hideMark/>
          </w:tcPr>
          <w:p w14:paraId="51958F1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0,023</w:t>
            </w:r>
          </w:p>
        </w:tc>
      </w:tr>
      <w:tr w:rsidR="00AE79CA" w:rsidRPr="00AE79CA" w14:paraId="462344AF"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EBC0EC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№5.1</w:t>
            </w:r>
          </w:p>
        </w:tc>
        <w:tc>
          <w:tcPr>
            <w:tcW w:w="1915" w:type="dxa"/>
            <w:tcBorders>
              <w:top w:val="nil"/>
              <w:left w:val="nil"/>
              <w:bottom w:val="single" w:sz="8" w:space="0" w:color="auto"/>
              <w:right w:val="single" w:sz="8" w:space="0" w:color="auto"/>
            </w:tcBorders>
            <w:shd w:val="clear" w:color="auto" w:fill="auto"/>
            <w:vAlign w:val="center"/>
            <w:hideMark/>
          </w:tcPr>
          <w:p w14:paraId="6F91128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104,2</w:t>
            </w:r>
          </w:p>
        </w:tc>
        <w:tc>
          <w:tcPr>
            <w:tcW w:w="2006" w:type="dxa"/>
            <w:tcBorders>
              <w:top w:val="nil"/>
              <w:left w:val="nil"/>
              <w:bottom w:val="single" w:sz="8" w:space="0" w:color="auto"/>
              <w:right w:val="single" w:sz="8" w:space="0" w:color="auto"/>
            </w:tcBorders>
            <w:shd w:val="clear" w:color="auto" w:fill="auto"/>
            <w:vAlign w:val="center"/>
            <w:hideMark/>
          </w:tcPr>
          <w:p w14:paraId="2B81DF5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0,261</w:t>
            </w:r>
          </w:p>
        </w:tc>
        <w:tc>
          <w:tcPr>
            <w:tcW w:w="3165" w:type="dxa"/>
            <w:tcBorders>
              <w:top w:val="nil"/>
              <w:left w:val="nil"/>
              <w:bottom w:val="single" w:sz="8" w:space="0" w:color="auto"/>
              <w:right w:val="single" w:sz="8" w:space="0" w:color="auto"/>
            </w:tcBorders>
            <w:shd w:val="clear" w:color="auto" w:fill="auto"/>
            <w:vAlign w:val="center"/>
            <w:hideMark/>
          </w:tcPr>
          <w:p w14:paraId="30624CA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2,085</w:t>
            </w:r>
          </w:p>
        </w:tc>
      </w:tr>
      <w:tr w:rsidR="00AE79CA" w:rsidRPr="00AE79CA" w14:paraId="4C68FC0F"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20ED93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w:t>
            </w:r>
          </w:p>
        </w:tc>
        <w:tc>
          <w:tcPr>
            <w:tcW w:w="1915" w:type="dxa"/>
            <w:tcBorders>
              <w:top w:val="nil"/>
              <w:left w:val="nil"/>
              <w:bottom w:val="single" w:sz="8" w:space="0" w:color="auto"/>
              <w:right w:val="single" w:sz="8" w:space="0" w:color="auto"/>
            </w:tcBorders>
            <w:shd w:val="clear" w:color="auto" w:fill="auto"/>
            <w:vAlign w:val="center"/>
            <w:hideMark/>
          </w:tcPr>
          <w:p w14:paraId="1EB1206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1069,4</w:t>
            </w:r>
          </w:p>
        </w:tc>
        <w:tc>
          <w:tcPr>
            <w:tcW w:w="2006" w:type="dxa"/>
            <w:tcBorders>
              <w:top w:val="nil"/>
              <w:left w:val="nil"/>
              <w:bottom w:val="single" w:sz="8" w:space="0" w:color="auto"/>
              <w:right w:val="single" w:sz="8" w:space="0" w:color="auto"/>
            </w:tcBorders>
            <w:shd w:val="clear" w:color="auto" w:fill="auto"/>
            <w:vAlign w:val="center"/>
            <w:hideMark/>
          </w:tcPr>
          <w:p w14:paraId="0C34D31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2,674</w:t>
            </w:r>
          </w:p>
        </w:tc>
        <w:tc>
          <w:tcPr>
            <w:tcW w:w="3165" w:type="dxa"/>
            <w:tcBorders>
              <w:top w:val="nil"/>
              <w:left w:val="nil"/>
              <w:bottom w:val="single" w:sz="8" w:space="0" w:color="auto"/>
              <w:right w:val="single" w:sz="8" w:space="0" w:color="auto"/>
            </w:tcBorders>
            <w:shd w:val="clear" w:color="auto" w:fill="auto"/>
            <w:vAlign w:val="center"/>
            <w:hideMark/>
          </w:tcPr>
          <w:p w14:paraId="619280E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21,388</w:t>
            </w:r>
          </w:p>
        </w:tc>
      </w:tr>
      <w:tr w:rsidR="00AE79CA" w:rsidRPr="00AE79CA" w14:paraId="0569267A"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29A9DDE"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№5/3</w:t>
            </w:r>
          </w:p>
        </w:tc>
        <w:tc>
          <w:tcPr>
            <w:tcW w:w="1915" w:type="dxa"/>
            <w:tcBorders>
              <w:top w:val="nil"/>
              <w:left w:val="nil"/>
              <w:bottom w:val="single" w:sz="8" w:space="0" w:color="auto"/>
              <w:right w:val="single" w:sz="8" w:space="0" w:color="auto"/>
            </w:tcBorders>
            <w:shd w:val="clear" w:color="auto" w:fill="auto"/>
            <w:vAlign w:val="center"/>
            <w:hideMark/>
          </w:tcPr>
          <w:p w14:paraId="30A7465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91,3</w:t>
            </w:r>
          </w:p>
        </w:tc>
        <w:tc>
          <w:tcPr>
            <w:tcW w:w="2006" w:type="dxa"/>
            <w:tcBorders>
              <w:top w:val="nil"/>
              <w:left w:val="nil"/>
              <w:bottom w:val="single" w:sz="8" w:space="0" w:color="auto"/>
              <w:right w:val="single" w:sz="8" w:space="0" w:color="auto"/>
            </w:tcBorders>
            <w:shd w:val="clear" w:color="auto" w:fill="auto"/>
            <w:vAlign w:val="center"/>
            <w:hideMark/>
          </w:tcPr>
          <w:p w14:paraId="1C4302E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0,228</w:t>
            </w:r>
          </w:p>
        </w:tc>
        <w:tc>
          <w:tcPr>
            <w:tcW w:w="3165" w:type="dxa"/>
            <w:tcBorders>
              <w:top w:val="nil"/>
              <w:left w:val="nil"/>
              <w:bottom w:val="single" w:sz="8" w:space="0" w:color="auto"/>
              <w:right w:val="single" w:sz="8" w:space="0" w:color="auto"/>
            </w:tcBorders>
            <w:shd w:val="clear" w:color="auto" w:fill="auto"/>
            <w:vAlign w:val="center"/>
            <w:hideMark/>
          </w:tcPr>
          <w:p w14:paraId="51D221D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1,826</w:t>
            </w:r>
          </w:p>
        </w:tc>
      </w:tr>
      <w:tr w:rsidR="00AE79CA" w:rsidRPr="00AE79CA" w14:paraId="6E8293AA"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DF5C2FB"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w:t>
            </w:r>
          </w:p>
        </w:tc>
        <w:tc>
          <w:tcPr>
            <w:tcW w:w="1915" w:type="dxa"/>
            <w:tcBorders>
              <w:top w:val="nil"/>
              <w:left w:val="nil"/>
              <w:bottom w:val="single" w:sz="8" w:space="0" w:color="auto"/>
              <w:right w:val="single" w:sz="8" w:space="0" w:color="auto"/>
            </w:tcBorders>
            <w:shd w:val="clear" w:color="auto" w:fill="auto"/>
            <w:vAlign w:val="center"/>
            <w:hideMark/>
          </w:tcPr>
          <w:p w14:paraId="4845D48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40,8</w:t>
            </w:r>
          </w:p>
        </w:tc>
        <w:tc>
          <w:tcPr>
            <w:tcW w:w="2006" w:type="dxa"/>
            <w:tcBorders>
              <w:top w:val="nil"/>
              <w:left w:val="nil"/>
              <w:bottom w:val="single" w:sz="8" w:space="0" w:color="auto"/>
              <w:right w:val="single" w:sz="8" w:space="0" w:color="auto"/>
            </w:tcBorders>
            <w:shd w:val="clear" w:color="auto" w:fill="auto"/>
            <w:vAlign w:val="center"/>
            <w:hideMark/>
          </w:tcPr>
          <w:p w14:paraId="39F7F5F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0,102</w:t>
            </w:r>
          </w:p>
        </w:tc>
        <w:tc>
          <w:tcPr>
            <w:tcW w:w="3165" w:type="dxa"/>
            <w:tcBorders>
              <w:top w:val="nil"/>
              <w:left w:val="nil"/>
              <w:bottom w:val="single" w:sz="8" w:space="0" w:color="auto"/>
              <w:right w:val="single" w:sz="8" w:space="0" w:color="auto"/>
            </w:tcBorders>
            <w:shd w:val="clear" w:color="auto" w:fill="auto"/>
            <w:vAlign w:val="center"/>
            <w:hideMark/>
          </w:tcPr>
          <w:p w14:paraId="78A50A2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0,815</w:t>
            </w:r>
          </w:p>
        </w:tc>
      </w:tr>
      <w:tr w:rsidR="00AE79CA" w:rsidRPr="00AE79CA" w14:paraId="43E19E3A"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267CE6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№5.5</w:t>
            </w:r>
          </w:p>
        </w:tc>
        <w:tc>
          <w:tcPr>
            <w:tcW w:w="1915" w:type="dxa"/>
            <w:tcBorders>
              <w:top w:val="nil"/>
              <w:left w:val="nil"/>
              <w:bottom w:val="single" w:sz="8" w:space="0" w:color="auto"/>
              <w:right w:val="single" w:sz="8" w:space="0" w:color="auto"/>
            </w:tcBorders>
            <w:shd w:val="clear" w:color="auto" w:fill="auto"/>
            <w:vAlign w:val="center"/>
            <w:hideMark/>
          </w:tcPr>
          <w:p w14:paraId="03652F3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2006" w:type="dxa"/>
            <w:tcBorders>
              <w:top w:val="nil"/>
              <w:left w:val="nil"/>
              <w:bottom w:val="single" w:sz="8" w:space="0" w:color="auto"/>
              <w:right w:val="single" w:sz="8" w:space="0" w:color="auto"/>
            </w:tcBorders>
            <w:shd w:val="clear" w:color="auto" w:fill="auto"/>
            <w:vAlign w:val="center"/>
            <w:hideMark/>
          </w:tcPr>
          <w:p w14:paraId="5BD0170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0,005</w:t>
            </w:r>
          </w:p>
        </w:tc>
        <w:tc>
          <w:tcPr>
            <w:tcW w:w="3165" w:type="dxa"/>
            <w:tcBorders>
              <w:top w:val="nil"/>
              <w:left w:val="nil"/>
              <w:bottom w:val="single" w:sz="8" w:space="0" w:color="auto"/>
              <w:right w:val="single" w:sz="8" w:space="0" w:color="auto"/>
            </w:tcBorders>
            <w:shd w:val="clear" w:color="auto" w:fill="auto"/>
            <w:vAlign w:val="center"/>
            <w:hideMark/>
          </w:tcPr>
          <w:p w14:paraId="590F880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0,04</w:t>
            </w:r>
          </w:p>
        </w:tc>
      </w:tr>
      <w:tr w:rsidR="00AE79CA" w:rsidRPr="00AE79CA" w14:paraId="2CEA0CB1"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17FE752"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w:t>
            </w:r>
          </w:p>
        </w:tc>
        <w:tc>
          <w:tcPr>
            <w:tcW w:w="1915" w:type="dxa"/>
            <w:tcBorders>
              <w:top w:val="nil"/>
              <w:left w:val="nil"/>
              <w:bottom w:val="single" w:sz="8" w:space="0" w:color="auto"/>
              <w:right w:val="single" w:sz="8" w:space="0" w:color="auto"/>
            </w:tcBorders>
            <w:shd w:val="clear" w:color="auto" w:fill="auto"/>
            <w:vAlign w:val="center"/>
            <w:hideMark/>
          </w:tcPr>
          <w:p w14:paraId="62D9FCD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38,5</w:t>
            </w:r>
          </w:p>
        </w:tc>
        <w:tc>
          <w:tcPr>
            <w:tcW w:w="2006" w:type="dxa"/>
            <w:tcBorders>
              <w:top w:val="nil"/>
              <w:left w:val="nil"/>
              <w:bottom w:val="single" w:sz="8" w:space="0" w:color="auto"/>
              <w:right w:val="single" w:sz="8" w:space="0" w:color="auto"/>
            </w:tcBorders>
            <w:shd w:val="clear" w:color="auto" w:fill="auto"/>
            <w:vAlign w:val="center"/>
            <w:hideMark/>
          </w:tcPr>
          <w:p w14:paraId="5FC6C6C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0,096</w:t>
            </w:r>
          </w:p>
        </w:tc>
        <w:tc>
          <w:tcPr>
            <w:tcW w:w="3165" w:type="dxa"/>
            <w:tcBorders>
              <w:top w:val="nil"/>
              <w:left w:val="nil"/>
              <w:bottom w:val="single" w:sz="8" w:space="0" w:color="auto"/>
              <w:right w:val="single" w:sz="8" w:space="0" w:color="auto"/>
            </w:tcBorders>
            <w:shd w:val="clear" w:color="auto" w:fill="auto"/>
            <w:vAlign w:val="center"/>
            <w:hideMark/>
          </w:tcPr>
          <w:p w14:paraId="67C5DE3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0,769</w:t>
            </w:r>
          </w:p>
        </w:tc>
      </w:tr>
      <w:tr w:rsidR="00AE79CA" w:rsidRPr="00AE79CA" w14:paraId="1C7E11AC"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9F5A4B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w:t>
            </w:r>
          </w:p>
        </w:tc>
        <w:tc>
          <w:tcPr>
            <w:tcW w:w="1915" w:type="dxa"/>
            <w:tcBorders>
              <w:top w:val="nil"/>
              <w:left w:val="nil"/>
              <w:bottom w:val="single" w:sz="8" w:space="0" w:color="auto"/>
              <w:right w:val="single" w:sz="8" w:space="0" w:color="auto"/>
            </w:tcBorders>
            <w:shd w:val="clear" w:color="auto" w:fill="auto"/>
            <w:vAlign w:val="center"/>
            <w:hideMark/>
          </w:tcPr>
          <w:p w14:paraId="4FBBCB3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432,4</w:t>
            </w:r>
          </w:p>
        </w:tc>
        <w:tc>
          <w:tcPr>
            <w:tcW w:w="2006" w:type="dxa"/>
            <w:tcBorders>
              <w:top w:val="nil"/>
              <w:left w:val="nil"/>
              <w:bottom w:val="single" w:sz="8" w:space="0" w:color="auto"/>
              <w:right w:val="single" w:sz="8" w:space="0" w:color="auto"/>
            </w:tcBorders>
            <w:shd w:val="clear" w:color="auto" w:fill="auto"/>
            <w:vAlign w:val="center"/>
            <w:hideMark/>
          </w:tcPr>
          <w:p w14:paraId="7270615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1,081</w:t>
            </w:r>
          </w:p>
        </w:tc>
        <w:tc>
          <w:tcPr>
            <w:tcW w:w="3165" w:type="dxa"/>
            <w:tcBorders>
              <w:top w:val="nil"/>
              <w:left w:val="nil"/>
              <w:bottom w:val="single" w:sz="8" w:space="0" w:color="auto"/>
              <w:right w:val="single" w:sz="8" w:space="0" w:color="auto"/>
            </w:tcBorders>
            <w:shd w:val="clear" w:color="auto" w:fill="auto"/>
            <w:vAlign w:val="center"/>
            <w:hideMark/>
          </w:tcPr>
          <w:p w14:paraId="5C53F8D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8,648</w:t>
            </w:r>
          </w:p>
        </w:tc>
      </w:tr>
      <w:tr w:rsidR="00AE79CA" w:rsidRPr="00AE79CA" w14:paraId="3805D45C"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B78A47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№6/5</w:t>
            </w:r>
          </w:p>
        </w:tc>
        <w:tc>
          <w:tcPr>
            <w:tcW w:w="1915" w:type="dxa"/>
            <w:tcBorders>
              <w:top w:val="nil"/>
              <w:left w:val="nil"/>
              <w:bottom w:val="single" w:sz="8" w:space="0" w:color="auto"/>
              <w:right w:val="single" w:sz="8" w:space="0" w:color="auto"/>
            </w:tcBorders>
            <w:shd w:val="clear" w:color="auto" w:fill="auto"/>
            <w:vAlign w:val="center"/>
            <w:hideMark/>
          </w:tcPr>
          <w:p w14:paraId="4E4B214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62,3</w:t>
            </w:r>
          </w:p>
        </w:tc>
        <w:tc>
          <w:tcPr>
            <w:tcW w:w="2006" w:type="dxa"/>
            <w:tcBorders>
              <w:top w:val="nil"/>
              <w:left w:val="nil"/>
              <w:bottom w:val="single" w:sz="8" w:space="0" w:color="auto"/>
              <w:right w:val="single" w:sz="8" w:space="0" w:color="auto"/>
            </w:tcBorders>
            <w:shd w:val="clear" w:color="auto" w:fill="auto"/>
            <w:vAlign w:val="center"/>
            <w:hideMark/>
          </w:tcPr>
          <w:p w14:paraId="33499BA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0,156</w:t>
            </w:r>
          </w:p>
        </w:tc>
        <w:tc>
          <w:tcPr>
            <w:tcW w:w="3165" w:type="dxa"/>
            <w:tcBorders>
              <w:top w:val="nil"/>
              <w:left w:val="nil"/>
              <w:bottom w:val="single" w:sz="8" w:space="0" w:color="auto"/>
              <w:right w:val="single" w:sz="8" w:space="0" w:color="auto"/>
            </w:tcBorders>
            <w:shd w:val="clear" w:color="auto" w:fill="auto"/>
            <w:vAlign w:val="center"/>
            <w:hideMark/>
          </w:tcPr>
          <w:p w14:paraId="29E457B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1,246</w:t>
            </w:r>
          </w:p>
        </w:tc>
      </w:tr>
      <w:tr w:rsidR="00AE79CA" w:rsidRPr="00AE79CA" w14:paraId="16E68F1B"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52B08ED5"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w:t>
            </w:r>
          </w:p>
        </w:tc>
        <w:tc>
          <w:tcPr>
            <w:tcW w:w="1915" w:type="dxa"/>
            <w:tcBorders>
              <w:top w:val="nil"/>
              <w:left w:val="nil"/>
              <w:bottom w:val="single" w:sz="8" w:space="0" w:color="auto"/>
              <w:right w:val="single" w:sz="8" w:space="0" w:color="auto"/>
            </w:tcBorders>
            <w:shd w:val="clear" w:color="auto" w:fill="auto"/>
            <w:vAlign w:val="center"/>
            <w:hideMark/>
          </w:tcPr>
          <w:p w14:paraId="5A64712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w:t>
            </w:r>
          </w:p>
        </w:tc>
        <w:tc>
          <w:tcPr>
            <w:tcW w:w="2006" w:type="dxa"/>
            <w:tcBorders>
              <w:top w:val="nil"/>
              <w:left w:val="nil"/>
              <w:bottom w:val="single" w:sz="8" w:space="0" w:color="auto"/>
              <w:right w:val="single" w:sz="8" w:space="0" w:color="auto"/>
            </w:tcBorders>
            <w:shd w:val="clear" w:color="auto" w:fill="auto"/>
            <w:vAlign w:val="center"/>
            <w:hideMark/>
          </w:tcPr>
          <w:p w14:paraId="5A567F1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0,007</w:t>
            </w:r>
          </w:p>
        </w:tc>
        <w:tc>
          <w:tcPr>
            <w:tcW w:w="3165" w:type="dxa"/>
            <w:tcBorders>
              <w:top w:val="nil"/>
              <w:left w:val="nil"/>
              <w:bottom w:val="single" w:sz="8" w:space="0" w:color="auto"/>
              <w:right w:val="single" w:sz="8" w:space="0" w:color="auto"/>
            </w:tcBorders>
            <w:shd w:val="clear" w:color="auto" w:fill="auto"/>
            <w:vAlign w:val="center"/>
            <w:hideMark/>
          </w:tcPr>
          <w:p w14:paraId="4357B5C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0,059</w:t>
            </w:r>
          </w:p>
        </w:tc>
      </w:tr>
      <w:tr w:rsidR="00AE79CA" w:rsidRPr="00AE79CA" w14:paraId="54EA657B"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60CCE89"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"Техностройдом"</w:t>
            </w:r>
          </w:p>
        </w:tc>
        <w:tc>
          <w:tcPr>
            <w:tcW w:w="1915" w:type="dxa"/>
            <w:tcBorders>
              <w:top w:val="nil"/>
              <w:left w:val="nil"/>
              <w:bottom w:val="single" w:sz="8" w:space="0" w:color="auto"/>
              <w:right w:val="single" w:sz="8" w:space="0" w:color="auto"/>
            </w:tcBorders>
            <w:shd w:val="clear" w:color="auto" w:fill="auto"/>
            <w:vAlign w:val="center"/>
            <w:hideMark/>
          </w:tcPr>
          <w:p w14:paraId="545C1B6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761,2</w:t>
            </w:r>
          </w:p>
        </w:tc>
        <w:tc>
          <w:tcPr>
            <w:tcW w:w="2006" w:type="dxa"/>
            <w:tcBorders>
              <w:top w:val="nil"/>
              <w:left w:val="nil"/>
              <w:bottom w:val="single" w:sz="8" w:space="0" w:color="auto"/>
              <w:right w:val="single" w:sz="8" w:space="0" w:color="auto"/>
            </w:tcBorders>
            <w:shd w:val="clear" w:color="auto" w:fill="auto"/>
            <w:vAlign w:val="center"/>
            <w:hideMark/>
          </w:tcPr>
          <w:p w14:paraId="6C955DF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1,903</w:t>
            </w:r>
          </w:p>
        </w:tc>
        <w:tc>
          <w:tcPr>
            <w:tcW w:w="3165" w:type="dxa"/>
            <w:tcBorders>
              <w:top w:val="nil"/>
              <w:left w:val="nil"/>
              <w:bottom w:val="single" w:sz="8" w:space="0" w:color="auto"/>
              <w:right w:val="single" w:sz="8" w:space="0" w:color="auto"/>
            </w:tcBorders>
            <w:shd w:val="clear" w:color="auto" w:fill="auto"/>
            <w:vAlign w:val="center"/>
            <w:hideMark/>
          </w:tcPr>
          <w:p w14:paraId="3942DB7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15,224</w:t>
            </w:r>
          </w:p>
        </w:tc>
      </w:tr>
      <w:tr w:rsidR="00AE79CA" w:rsidRPr="00AE79CA" w14:paraId="04261C76"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F44063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"Энергокомплекс"</w:t>
            </w:r>
          </w:p>
        </w:tc>
        <w:tc>
          <w:tcPr>
            <w:tcW w:w="1915" w:type="dxa"/>
            <w:tcBorders>
              <w:top w:val="nil"/>
              <w:left w:val="nil"/>
              <w:bottom w:val="single" w:sz="8" w:space="0" w:color="auto"/>
              <w:right w:val="single" w:sz="8" w:space="0" w:color="auto"/>
            </w:tcBorders>
            <w:shd w:val="clear" w:color="auto" w:fill="auto"/>
            <w:vAlign w:val="center"/>
            <w:hideMark/>
          </w:tcPr>
          <w:p w14:paraId="2FAE257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1007,5</w:t>
            </w:r>
          </w:p>
        </w:tc>
        <w:tc>
          <w:tcPr>
            <w:tcW w:w="2006" w:type="dxa"/>
            <w:tcBorders>
              <w:top w:val="nil"/>
              <w:left w:val="nil"/>
              <w:bottom w:val="single" w:sz="8" w:space="0" w:color="auto"/>
              <w:right w:val="single" w:sz="8" w:space="0" w:color="auto"/>
            </w:tcBorders>
            <w:shd w:val="clear" w:color="auto" w:fill="auto"/>
            <w:vAlign w:val="center"/>
            <w:hideMark/>
          </w:tcPr>
          <w:p w14:paraId="46E14C9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2,519</w:t>
            </w:r>
          </w:p>
        </w:tc>
        <w:tc>
          <w:tcPr>
            <w:tcW w:w="3165" w:type="dxa"/>
            <w:tcBorders>
              <w:top w:val="nil"/>
              <w:left w:val="nil"/>
              <w:bottom w:val="single" w:sz="8" w:space="0" w:color="auto"/>
              <w:right w:val="single" w:sz="8" w:space="0" w:color="auto"/>
            </w:tcBorders>
            <w:shd w:val="clear" w:color="auto" w:fill="auto"/>
            <w:vAlign w:val="center"/>
            <w:hideMark/>
          </w:tcPr>
          <w:p w14:paraId="4C44BD7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20,151</w:t>
            </w:r>
          </w:p>
        </w:tc>
      </w:tr>
      <w:tr w:rsidR="00AE79CA" w:rsidRPr="00AE79CA" w14:paraId="4DD2B773" w14:textId="77777777" w:rsidTr="00C34974">
        <w:trPr>
          <w:trHeight w:val="1036"/>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451E893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xml:space="preserve">ООО "Восток Сервис Бункер", котельная "НСРЗ" </w:t>
            </w:r>
          </w:p>
        </w:tc>
        <w:tc>
          <w:tcPr>
            <w:tcW w:w="1915" w:type="dxa"/>
            <w:tcBorders>
              <w:top w:val="nil"/>
              <w:left w:val="nil"/>
              <w:bottom w:val="single" w:sz="8" w:space="0" w:color="auto"/>
              <w:right w:val="single" w:sz="8" w:space="0" w:color="auto"/>
            </w:tcBorders>
            <w:shd w:val="clear" w:color="auto" w:fill="auto"/>
            <w:vAlign w:val="center"/>
            <w:hideMark/>
          </w:tcPr>
          <w:p w14:paraId="3F84206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1515,1</w:t>
            </w:r>
          </w:p>
        </w:tc>
        <w:tc>
          <w:tcPr>
            <w:tcW w:w="2006" w:type="dxa"/>
            <w:tcBorders>
              <w:top w:val="nil"/>
              <w:left w:val="nil"/>
              <w:bottom w:val="single" w:sz="8" w:space="0" w:color="auto"/>
              <w:right w:val="single" w:sz="8" w:space="0" w:color="auto"/>
            </w:tcBorders>
            <w:shd w:val="clear" w:color="auto" w:fill="auto"/>
            <w:vAlign w:val="center"/>
            <w:hideMark/>
          </w:tcPr>
          <w:p w14:paraId="4ADD276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3,788</w:t>
            </w:r>
          </w:p>
        </w:tc>
        <w:tc>
          <w:tcPr>
            <w:tcW w:w="3165" w:type="dxa"/>
            <w:tcBorders>
              <w:top w:val="nil"/>
              <w:left w:val="nil"/>
              <w:bottom w:val="single" w:sz="8" w:space="0" w:color="auto"/>
              <w:right w:val="single" w:sz="8" w:space="0" w:color="auto"/>
            </w:tcBorders>
            <w:shd w:val="clear" w:color="auto" w:fill="auto"/>
            <w:vAlign w:val="center"/>
            <w:hideMark/>
          </w:tcPr>
          <w:p w14:paraId="213D758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30,302</w:t>
            </w:r>
          </w:p>
        </w:tc>
      </w:tr>
      <w:tr w:rsidR="00AE79CA" w:rsidRPr="00AE79CA" w14:paraId="03F3C552" w14:textId="77777777" w:rsidTr="00C34974">
        <w:trPr>
          <w:trHeight w:val="69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27D496D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«НМТП»</w:t>
            </w:r>
          </w:p>
        </w:tc>
        <w:tc>
          <w:tcPr>
            <w:tcW w:w="1915" w:type="dxa"/>
            <w:vMerge w:val="restart"/>
            <w:tcBorders>
              <w:top w:val="nil"/>
              <w:left w:val="single" w:sz="8" w:space="0" w:color="auto"/>
              <w:bottom w:val="single" w:sz="8" w:space="0" w:color="000000"/>
              <w:right w:val="single" w:sz="8" w:space="0" w:color="auto"/>
            </w:tcBorders>
            <w:shd w:val="clear" w:color="auto" w:fill="auto"/>
            <w:vAlign w:val="center"/>
            <w:hideMark/>
          </w:tcPr>
          <w:p w14:paraId="21AB645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1186,2</w:t>
            </w:r>
          </w:p>
        </w:tc>
        <w:tc>
          <w:tcPr>
            <w:tcW w:w="2006" w:type="dxa"/>
            <w:vMerge w:val="restart"/>
            <w:tcBorders>
              <w:top w:val="nil"/>
              <w:left w:val="single" w:sz="8" w:space="0" w:color="auto"/>
              <w:bottom w:val="single" w:sz="8" w:space="0" w:color="000000"/>
              <w:right w:val="single" w:sz="8" w:space="0" w:color="auto"/>
            </w:tcBorders>
            <w:shd w:val="clear" w:color="auto" w:fill="auto"/>
            <w:vAlign w:val="center"/>
            <w:hideMark/>
          </w:tcPr>
          <w:p w14:paraId="473513D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2,965</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hideMark/>
          </w:tcPr>
          <w:p w14:paraId="5A477F8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23,723</w:t>
            </w:r>
          </w:p>
        </w:tc>
      </w:tr>
      <w:tr w:rsidR="00AE79CA" w:rsidRPr="00AE79CA" w14:paraId="52540D48" w14:textId="77777777" w:rsidTr="00C34974">
        <w:trPr>
          <w:trHeight w:val="724"/>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9E59083"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«НМТП»</w:t>
            </w:r>
          </w:p>
        </w:tc>
        <w:tc>
          <w:tcPr>
            <w:tcW w:w="1915" w:type="dxa"/>
            <w:vMerge/>
            <w:tcBorders>
              <w:top w:val="nil"/>
              <w:left w:val="single" w:sz="8" w:space="0" w:color="auto"/>
              <w:bottom w:val="single" w:sz="8" w:space="0" w:color="000000"/>
              <w:right w:val="single" w:sz="8" w:space="0" w:color="auto"/>
            </w:tcBorders>
            <w:vAlign w:val="center"/>
            <w:hideMark/>
          </w:tcPr>
          <w:p w14:paraId="36E5D47F" w14:textId="77777777" w:rsidR="00AE79CA" w:rsidRPr="00AE79CA" w:rsidRDefault="00AE79CA" w:rsidP="00C34974">
            <w:pPr>
              <w:spacing w:after="0"/>
              <w:rPr>
                <w:rFonts w:ascii="Times New Roman" w:eastAsia="Times New Roman" w:hAnsi="Times New Roman" w:cs="Times New Roman"/>
                <w:color w:val="000000"/>
                <w:lang w:eastAsia="ru-RU"/>
              </w:rPr>
            </w:pPr>
          </w:p>
        </w:tc>
        <w:tc>
          <w:tcPr>
            <w:tcW w:w="2006" w:type="dxa"/>
            <w:vMerge/>
            <w:tcBorders>
              <w:top w:val="nil"/>
              <w:left w:val="single" w:sz="8" w:space="0" w:color="auto"/>
              <w:bottom w:val="single" w:sz="8" w:space="0" w:color="000000"/>
              <w:right w:val="single" w:sz="8" w:space="0" w:color="auto"/>
            </w:tcBorders>
            <w:vAlign w:val="center"/>
            <w:hideMark/>
          </w:tcPr>
          <w:p w14:paraId="2A15DCFC" w14:textId="77777777" w:rsidR="00AE79CA" w:rsidRPr="00AE79CA" w:rsidRDefault="00AE79CA" w:rsidP="00C34974">
            <w:pPr>
              <w:spacing w:after="0"/>
              <w:rPr>
                <w:rFonts w:ascii="Times New Roman" w:eastAsia="Times New Roman" w:hAnsi="Times New Roman" w:cs="Times New Roman"/>
                <w:color w:val="000000"/>
                <w:lang w:eastAsia="ru-RU"/>
              </w:rPr>
            </w:pPr>
          </w:p>
        </w:tc>
        <w:tc>
          <w:tcPr>
            <w:tcW w:w="3165" w:type="dxa"/>
            <w:vMerge/>
            <w:tcBorders>
              <w:top w:val="nil"/>
              <w:left w:val="single" w:sz="8" w:space="0" w:color="auto"/>
              <w:bottom w:val="single" w:sz="8" w:space="0" w:color="000000"/>
              <w:right w:val="single" w:sz="8" w:space="0" w:color="auto"/>
            </w:tcBorders>
            <w:vAlign w:val="center"/>
            <w:hideMark/>
          </w:tcPr>
          <w:p w14:paraId="23CB8903" w14:textId="77777777" w:rsidR="00AE79CA" w:rsidRPr="00AE79CA" w:rsidRDefault="00AE79CA" w:rsidP="00C34974">
            <w:pPr>
              <w:spacing w:after="0"/>
              <w:rPr>
                <w:rFonts w:ascii="Times New Roman" w:eastAsia="Times New Roman" w:hAnsi="Times New Roman" w:cs="Times New Roman"/>
                <w:color w:val="000000"/>
                <w:lang w:eastAsia="ru-RU"/>
              </w:rPr>
            </w:pPr>
          </w:p>
        </w:tc>
      </w:tr>
      <w:tr w:rsidR="00AE79CA" w:rsidRPr="00AE79CA" w14:paraId="55A18C08"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7D8E712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w:t>
            </w:r>
          </w:p>
        </w:tc>
        <w:tc>
          <w:tcPr>
            <w:tcW w:w="1915" w:type="dxa"/>
            <w:tcBorders>
              <w:top w:val="nil"/>
              <w:left w:val="nil"/>
              <w:bottom w:val="single" w:sz="8" w:space="0" w:color="auto"/>
              <w:right w:val="single" w:sz="8" w:space="0" w:color="auto"/>
            </w:tcBorders>
            <w:shd w:val="clear" w:color="auto" w:fill="auto"/>
            <w:vAlign w:val="center"/>
            <w:hideMark/>
          </w:tcPr>
          <w:p w14:paraId="5C97B18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132,7</w:t>
            </w:r>
          </w:p>
        </w:tc>
        <w:tc>
          <w:tcPr>
            <w:tcW w:w="2006" w:type="dxa"/>
            <w:tcBorders>
              <w:top w:val="nil"/>
              <w:left w:val="nil"/>
              <w:bottom w:val="single" w:sz="8" w:space="0" w:color="auto"/>
              <w:right w:val="single" w:sz="8" w:space="0" w:color="auto"/>
            </w:tcBorders>
            <w:shd w:val="clear" w:color="auto" w:fill="auto"/>
            <w:vAlign w:val="center"/>
            <w:hideMark/>
          </w:tcPr>
          <w:p w14:paraId="428218C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0,332</w:t>
            </w:r>
          </w:p>
        </w:tc>
        <w:tc>
          <w:tcPr>
            <w:tcW w:w="3165" w:type="dxa"/>
            <w:tcBorders>
              <w:top w:val="nil"/>
              <w:left w:val="nil"/>
              <w:bottom w:val="single" w:sz="8" w:space="0" w:color="auto"/>
              <w:right w:val="single" w:sz="8" w:space="0" w:color="auto"/>
            </w:tcBorders>
            <w:shd w:val="clear" w:color="auto" w:fill="auto"/>
            <w:vAlign w:val="center"/>
            <w:hideMark/>
          </w:tcPr>
          <w:p w14:paraId="13FC6B0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2,654</w:t>
            </w:r>
          </w:p>
        </w:tc>
      </w:tr>
      <w:tr w:rsidR="00AE79CA" w:rsidRPr="00AE79CA" w14:paraId="02196DBE" w14:textId="77777777" w:rsidTr="00C34974">
        <w:trPr>
          <w:trHeight w:val="525"/>
        </w:trPr>
        <w:tc>
          <w:tcPr>
            <w:tcW w:w="3108" w:type="dxa"/>
            <w:tcBorders>
              <w:top w:val="nil"/>
              <w:left w:val="single" w:sz="8" w:space="0" w:color="auto"/>
              <w:bottom w:val="single" w:sz="8" w:space="0" w:color="auto"/>
              <w:right w:val="single" w:sz="8" w:space="0" w:color="auto"/>
            </w:tcBorders>
            <w:shd w:val="clear" w:color="auto" w:fill="auto"/>
            <w:vAlign w:val="center"/>
            <w:hideMark/>
          </w:tcPr>
          <w:p w14:paraId="3185EF1E"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ИТОГО по котельным НГО:</w:t>
            </w:r>
          </w:p>
        </w:tc>
        <w:tc>
          <w:tcPr>
            <w:tcW w:w="1915" w:type="dxa"/>
            <w:tcBorders>
              <w:top w:val="nil"/>
              <w:left w:val="nil"/>
              <w:bottom w:val="single" w:sz="8" w:space="0" w:color="auto"/>
              <w:right w:val="single" w:sz="8" w:space="0" w:color="auto"/>
            </w:tcBorders>
            <w:shd w:val="clear" w:color="auto" w:fill="auto"/>
            <w:vAlign w:val="center"/>
            <w:hideMark/>
          </w:tcPr>
          <w:p w14:paraId="7A330E10" w14:textId="77777777" w:rsidR="00AE79CA" w:rsidRPr="00AE79CA" w:rsidRDefault="00AE79CA" w:rsidP="00C34974">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11967,6</w:t>
            </w:r>
          </w:p>
        </w:tc>
        <w:tc>
          <w:tcPr>
            <w:tcW w:w="2006" w:type="dxa"/>
            <w:tcBorders>
              <w:top w:val="nil"/>
              <w:left w:val="nil"/>
              <w:bottom w:val="single" w:sz="8" w:space="0" w:color="auto"/>
              <w:right w:val="single" w:sz="8" w:space="0" w:color="auto"/>
            </w:tcBorders>
            <w:shd w:val="clear" w:color="auto" w:fill="auto"/>
            <w:vAlign w:val="center"/>
            <w:hideMark/>
          </w:tcPr>
          <w:p w14:paraId="13AF768C" w14:textId="77777777" w:rsidR="00AE79CA" w:rsidRPr="00AE79CA" w:rsidRDefault="00AE79CA" w:rsidP="00C34974">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29,9</w:t>
            </w:r>
          </w:p>
        </w:tc>
        <w:tc>
          <w:tcPr>
            <w:tcW w:w="3165" w:type="dxa"/>
            <w:tcBorders>
              <w:top w:val="nil"/>
              <w:left w:val="nil"/>
              <w:bottom w:val="single" w:sz="8" w:space="0" w:color="auto"/>
              <w:right w:val="single" w:sz="8" w:space="0" w:color="auto"/>
            </w:tcBorders>
            <w:shd w:val="clear" w:color="auto" w:fill="auto"/>
            <w:vAlign w:val="center"/>
            <w:hideMark/>
          </w:tcPr>
          <w:p w14:paraId="4D63A0B7" w14:textId="77777777" w:rsidR="00AE79CA" w:rsidRPr="00AE79CA" w:rsidRDefault="00AE79CA" w:rsidP="00C34974">
            <w:pPr>
              <w:spacing w:after="0"/>
              <w:jc w:val="center"/>
              <w:rPr>
                <w:rFonts w:ascii="Times New Roman" w:eastAsia="Times New Roman" w:hAnsi="Times New Roman" w:cs="Times New Roman"/>
                <w:b/>
                <w:bCs/>
                <w:color w:val="000000"/>
                <w:lang w:eastAsia="ru-RU"/>
              </w:rPr>
            </w:pPr>
            <w:r w:rsidRPr="00AE79CA">
              <w:rPr>
                <w:rFonts w:ascii="Times New Roman" w:eastAsia="Times New Roman" w:hAnsi="Times New Roman" w:cs="Times New Roman"/>
                <w:b/>
                <w:bCs/>
                <w:color w:val="000000"/>
                <w:lang w:eastAsia="ru-RU"/>
              </w:rPr>
              <w:t>239,3</w:t>
            </w:r>
          </w:p>
        </w:tc>
      </w:tr>
    </w:tbl>
    <w:p w14:paraId="07959D66" w14:textId="77777777" w:rsidR="00EE5733" w:rsidRPr="00EE5733" w:rsidRDefault="00EE5733" w:rsidP="00301E75">
      <w:pPr>
        <w:pStyle w:val="afffffffffffe"/>
        <w:spacing w:after="240" w:line="276" w:lineRule="auto"/>
      </w:pPr>
    </w:p>
    <w:p w14:paraId="479C910B" w14:textId="7E0674D3" w:rsidR="00EE5733" w:rsidRPr="00DC16EA" w:rsidRDefault="00EE5733" w:rsidP="00EE5733">
      <w:pPr>
        <w:spacing w:line="276" w:lineRule="auto"/>
        <w:ind w:firstLine="851"/>
        <w:jc w:val="both"/>
        <w:rPr>
          <w:rFonts w:ascii="Times New Roman" w:hAnsi="Times New Roman" w:cs="Times New Roman"/>
          <w:sz w:val="26"/>
          <w:szCs w:val="26"/>
        </w:rPr>
      </w:pPr>
      <w:r w:rsidRPr="00DC16EA">
        <w:rPr>
          <w:rFonts w:ascii="Times New Roman" w:hAnsi="Times New Roman" w:cs="Times New Roman"/>
          <w:sz w:val="26"/>
          <w:szCs w:val="26"/>
        </w:rPr>
        <w:t>Требуемая</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на</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перспективу</w:t>
      </w:r>
      <w:r w:rsidRPr="00DC16EA">
        <w:rPr>
          <w:rFonts w:ascii="Times New Roman" w:hAnsi="Times New Roman" w:cs="Times New Roman"/>
          <w:spacing w:val="-15"/>
          <w:sz w:val="26"/>
          <w:szCs w:val="26"/>
        </w:rPr>
        <w:t xml:space="preserve"> </w:t>
      </w:r>
      <w:r w:rsidRPr="00DC16EA">
        <w:rPr>
          <w:rFonts w:ascii="Times New Roman" w:hAnsi="Times New Roman" w:cs="Times New Roman"/>
          <w:sz w:val="26"/>
          <w:szCs w:val="26"/>
        </w:rPr>
        <w:t>производительность</w:t>
      </w:r>
      <w:r w:rsidRPr="00DC16EA">
        <w:rPr>
          <w:rFonts w:ascii="Times New Roman" w:hAnsi="Times New Roman" w:cs="Times New Roman"/>
          <w:spacing w:val="-11"/>
          <w:sz w:val="26"/>
          <w:szCs w:val="26"/>
        </w:rPr>
        <w:t xml:space="preserve"> </w:t>
      </w:r>
      <w:r w:rsidRPr="00DC16EA">
        <w:rPr>
          <w:rFonts w:ascii="Times New Roman" w:hAnsi="Times New Roman" w:cs="Times New Roman"/>
          <w:sz w:val="26"/>
          <w:szCs w:val="26"/>
        </w:rPr>
        <w:t>системы</w:t>
      </w:r>
      <w:r w:rsidRPr="00DC16EA">
        <w:rPr>
          <w:rFonts w:ascii="Times New Roman" w:hAnsi="Times New Roman" w:cs="Times New Roman"/>
          <w:spacing w:val="-9"/>
          <w:sz w:val="26"/>
          <w:szCs w:val="26"/>
        </w:rPr>
        <w:t xml:space="preserve"> </w:t>
      </w:r>
      <w:r w:rsidRPr="00DC16EA">
        <w:rPr>
          <w:rFonts w:ascii="Times New Roman" w:hAnsi="Times New Roman" w:cs="Times New Roman"/>
          <w:sz w:val="26"/>
          <w:szCs w:val="26"/>
        </w:rPr>
        <w:t>водоподготовки</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приведена</w:t>
      </w:r>
      <w:r w:rsidRPr="00DC16EA">
        <w:rPr>
          <w:rFonts w:ascii="Times New Roman" w:hAnsi="Times New Roman" w:cs="Times New Roman"/>
          <w:spacing w:val="-10"/>
          <w:sz w:val="26"/>
          <w:szCs w:val="26"/>
        </w:rPr>
        <w:t xml:space="preserve"> </w:t>
      </w:r>
      <w:r w:rsidRPr="00DC16EA">
        <w:rPr>
          <w:rFonts w:ascii="Times New Roman" w:hAnsi="Times New Roman" w:cs="Times New Roman"/>
          <w:sz w:val="26"/>
          <w:szCs w:val="26"/>
        </w:rPr>
        <w:t xml:space="preserve">в таблице </w:t>
      </w:r>
      <w:r w:rsidR="00DC16EA" w:rsidRPr="00DC16EA">
        <w:rPr>
          <w:rFonts w:ascii="Times New Roman" w:hAnsi="Times New Roman" w:cs="Times New Roman"/>
          <w:sz w:val="26"/>
          <w:szCs w:val="26"/>
        </w:rPr>
        <w:t>11</w:t>
      </w:r>
      <w:r w:rsidRPr="00DC16EA">
        <w:rPr>
          <w:rFonts w:ascii="Times New Roman" w:hAnsi="Times New Roman" w:cs="Times New Roman"/>
          <w:sz w:val="26"/>
          <w:szCs w:val="26"/>
        </w:rPr>
        <w:t>.</w:t>
      </w:r>
    </w:p>
    <w:p w14:paraId="2C0357D0" w14:textId="261ED39E" w:rsidR="005D6B58" w:rsidRPr="00EE5733" w:rsidRDefault="00EE5733" w:rsidP="00046CF4">
      <w:pPr>
        <w:spacing w:line="276" w:lineRule="auto"/>
        <w:ind w:firstLine="851"/>
        <w:jc w:val="both"/>
        <w:rPr>
          <w:rFonts w:ascii="Times New Roman" w:hAnsi="Times New Roman" w:cs="Times New Roman"/>
          <w:sz w:val="26"/>
          <w:szCs w:val="26"/>
        </w:rPr>
      </w:pPr>
      <w:bookmarkStart w:id="45" w:name="_Hlk220874856"/>
      <w:r w:rsidRPr="00EE5733">
        <w:rPr>
          <w:rFonts w:ascii="Times New Roman" w:hAnsi="Times New Roman" w:cs="Times New Roman"/>
          <w:b/>
          <w:sz w:val="26"/>
          <w:szCs w:val="26"/>
        </w:rPr>
        <w:t>Таблица</w:t>
      </w:r>
      <w:r w:rsidRPr="00EE5733">
        <w:rPr>
          <w:rFonts w:ascii="Times New Roman" w:hAnsi="Times New Roman" w:cs="Times New Roman"/>
          <w:b/>
          <w:spacing w:val="-6"/>
          <w:sz w:val="26"/>
          <w:szCs w:val="26"/>
        </w:rPr>
        <w:t xml:space="preserve"> </w:t>
      </w:r>
      <w:r w:rsidR="00DC16EA">
        <w:rPr>
          <w:rFonts w:ascii="Times New Roman" w:hAnsi="Times New Roman" w:cs="Times New Roman"/>
          <w:b/>
          <w:spacing w:val="-6"/>
          <w:sz w:val="26"/>
          <w:szCs w:val="26"/>
        </w:rPr>
        <w:t>11</w:t>
      </w:r>
      <w:r w:rsidRPr="00EE5733">
        <w:rPr>
          <w:rFonts w:ascii="Times New Roman" w:hAnsi="Times New Roman" w:cs="Times New Roman"/>
          <w:b/>
          <w:sz w:val="26"/>
          <w:szCs w:val="26"/>
        </w:rPr>
        <w:t>.</w:t>
      </w:r>
      <w:r w:rsidRPr="00EE5733">
        <w:rPr>
          <w:rFonts w:ascii="Times New Roman" w:hAnsi="Times New Roman" w:cs="Times New Roman"/>
          <w:spacing w:val="-2"/>
          <w:sz w:val="26"/>
          <w:szCs w:val="26"/>
        </w:rPr>
        <w:t xml:space="preserve"> </w:t>
      </w:r>
      <w:r w:rsidRPr="00EE5733">
        <w:rPr>
          <w:rFonts w:ascii="Times New Roman" w:hAnsi="Times New Roman" w:cs="Times New Roman"/>
          <w:sz w:val="26"/>
          <w:szCs w:val="26"/>
        </w:rPr>
        <w:t>Баланс</w:t>
      </w:r>
      <w:r w:rsidRPr="00EE5733">
        <w:rPr>
          <w:rFonts w:ascii="Times New Roman" w:hAnsi="Times New Roman" w:cs="Times New Roman"/>
          <w:spacing w:val="-4"/>
          <w:sz w:val="26"/>
          <w:szCs w:val="26"/>
        </w:rPr>
        <w:t xml:space="preserve"> </w:t>
      </w:r>
      <w:r w:rsidRPr="00EE5733">
        <w:rPr>
          <w:rFonts w:ascii="Times New Roman" w:hAnsi="Times New Roman" w:cs="Times New Roman"/>
          <w:sz w:val="26"/>
          <w:szCs w:val="26"/>
        </w:rPr>
        <w:t>производительности</w:t>
      </w:r>
      <w:r w:rsidRPr="00EE5733">
        <w:rPr>
          <w:rFonts w:ascii="Times New Roman" w:hAnsi="Times New Roman" w:cs="Times New Roman"/>
          <w:spacing w:val="-2"/>
          <w:sz w:val="26"/>
          <w:szCs w:val="26"/>
        </w:rPr>
        <w:t xml:space="preserve"> </w:t>
      </w:r>
      <w:r w:rsidRPr="00EE5733">
        <w:rPr>
          <w:rFonts w:ascii="Times New Roman" w:hAnsi="Times New Roman" w:cs="Times New Roman"/>
          <w:sz w:val="26"/>
          <w:szCs w:val="26"/>
        </w:rPr>
        <w:t>водоподготовительных</w:t>
      </w:r>
      <w:r w:rsidRPr="00EE5733">
        <w:rPr>
          <w:rFonts w:ascii="Times New Roman" w:hAnsi="Times New Roman" w:cs="Times New Roman"/>
          <w:spacing w:val="2"/>
          <w:sz w:val="26"/>
          <w:szCs w:val="26"/>
        </w:rPr>
        <w:t xml:space="preserve"> </w:t>
      </w:r>
      <w:r w:rsidRPr="00EE5733">
        <w:rPr>
          <w:rFonts w:ascii="Times New Roman" w:hAnsi="Times New Roman" w:cs="Times New Roman"/>
          <w:spacing w:val="-2"/>
          <w:sz w:val="26"/>
          <w:szCs w:val="26"/>
        </w:rPr>
        <w:t>установок</w:t>
      </w:r>
    </w:p>
    <w:tbl>
      <w:tblPr>
        <w:tblW w:w="10030" w:type="dxa"/>
        <w:tblLook w:val="04A0" w:firstRow="1" w:lastRow="0" w:firstColumn="1" w:lastColumn="0" w:noHBand="0" w:noVBand="1"/>
      </w:tblPr>
      <w:tblGrid>
        <w:gridCol w:w="3949"/>
        <w:gridCol w:w="2423"/>
        <w:gridCol w:w="3658"/>
      </w:tblGrid>
      <w:tr w:rsidR="00AE79CA" w:rsidRPr="00AE79CA" w14:paraId="3B8796BF" w14:textId="77777777" w:rsidTr="00C34974">
        <w:trPr>
          <w:trHeight w:val="733"/>
          <w:tblHeader/>
        </w:trPr>
        <w:tc>
          <w:tcPr>
            <w:tcW w:w="39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bookmarkEnd w:id="45"/>
          <w:p w14:paraId="7DD1C19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Наименование источника</w:t>
            </w:r>
          </w:p>
        </w:tc>
        <w:tc>
          <w:tcPr>
            <w:tcW w:w="2423" w:type="dxa"/>
            <w:tcBorders>
              <w:top w:val="single" w:sz="8" w:space="0" w:color="000000"/>
              <w:left w:val="nil"/>
              <w:bottom w:val="single" w:sz="8" w:space="0" w:color="000000"/>
              <w:right w:val="single" w:sz="8" w:space="0" w:color="000000"/>
            </w:tcBorders>
            <w:shd w:val="clear" w:color="auto" w:fill="auto"/>
            <w:vAlign w:val="center"/>
            <w:hideMark/>
          </w:tcPr>
          <w:p w14:paraId="72FCACD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Объём тепловой сети, м</w:t>
            </w:r>
            <w:r w:rsidRPr="00AE79CA">
              <w:rPr>
                <w:rFonts w:ascii="Times New Roman" w:eastAsia="Times New Roman" w:hAnsi="Times New Roman" w:cs="Times New Roman"/>
                <w:color w:val="000000"/>
                <w:vertAlign w:val="superscript"/>
                <w:lang w:eastAsia="ru-RU"/>
              </w:rPr>
              <w:t>3</w:t>
            </w:r>
          </w:p>
        </w:tc>
        <w:tc>
          <w:tcPr>
            <w:tcW w:w="3658" w:type="dxa"/>
            <w:tcBorders>
              <w:top w:val="single" w:sz="8" w:space="0" w:color="000000"/>
              <w:left w:val="nil"/>
              <w:bottom w:val="single" w:sz="8" w:space="0" w:color="000000"/>
              <w:right w:val="single" w:sz="8" w:space="0" w:color="000000"/>
            </w:tcBorders>
            <w:shd w:val="clear" w:color="auto" w:fill="auto"/>
            <w:vAlign w:val="center"/>
            <w:hideMark/>
          </w:tcPr>
          <w:p w14:paraId="627EF4F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Производительность ВПУ, т/ч</w:t>
            </w:r>
          </w:p>
        </w:tc>
      </w:tr>
      <w:tr w:rsidR="00AE79CA" w:rsidRPr="00AE79CA" w14:paraId="2D1B3E76"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BAEE504"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Котельная №1.1</w:t>
            </w:r>
          </w:p>
        </w:tc>
        <w:tc>
          <w:tcPr>
            <w:tcW w:w="2423" w:type="dxa"/>
            <w:tcBorders>
              <w:top w:val="nil"/>
              <w:left w:val="nil"/>
              <w:bottom w:val="single" w:sz="8" w:space="0" w:color="000000"/>
              <w:right w:val="single" w:sz="8" w:space="0" w:color="000000"/>
            </w:tcBorders>
            <w:shd w:val="clear" w:color="auto" w:fill="auto"/>
            <w:vAlign w:val="center"/>
            <w:hideMark/>
          </w:tcPr>
          <w:p w14:paraId="5F94BD2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295</w:t>
            </w:r>
          </w:p>
        </w:tc>
        <w:tc>
          <w:tcPr>
            <w:tcW w:w="3658" w:type="dxa"/>
            <w:tcBorders>
              <w:top w:val="nil"/>
              <w:left w:val="nil"/>
              <w:bottom w:val="single" w:sz="8" w:space="0" w:color="000000"/>
              <w:right w:val="single" w:sz="8" w:space="0" w:color="000000"/>
            </w:tcBorders>
            <w:shd w:val="clear" w:color="auto" w:fill="auto"/>
            <w:vAlign w:val="center"/>
            <w:hideMark/>
          </w:tcPr>
          <w:p w14:paraId="6829F7F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04B436DA"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9380C63"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№1.3</w:t>
            </w:r>
          </w:p>
        </w:tc>
        <w:tc>
          <w:tcPr>
            <w:tcW w:w="2423" w:type="dxa"/>
            <w:tcBorders>
              <w:top w:val="nil"/>
              <w:left w:val="nil"/>
              <w:bottom w:val="single" w:sz="8" w:space="0" w:color="000000"/>
              <w:right w:val="single" w:sz="8" w:space="0" w:color="000000"/>
            </w:tcBorders>
            <w:shd w:val="clear" w:color="auto" w:fill="auto"/>
            <w:vAlign w:val="center"/>
            <w:hideMark/>
          </w:tcPr>
          <w:p w14:paraId="463FEB6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531,9</w:t>
            </w:r>
          </w:p>
        </w:tc>
        <w:tc>
          <w:tcPr>
            <w:tcW w:w="3658" w:type="dxa"/>
            <w:tcBorders>
              <w:top w:val="nil"/>
              <w:left w:val="nil"/>
              <w:bottom w:val="single" w:sz="8" w:space="0" w:color="000000"/>
              <w:right w:val="single" w:sz="8" w:space="0" w:color="000000"/>
            </w:tcBorders>
            <w:shd w:val="clear" w:color="auto" w:fill="auto"/>
            <w:vAlign w:val="center"/>
            <w:hideMark/>
          </w:tcPr>
          <w:p w14:paraId="1D37E76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28AD4CA4"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0A90F08"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№1.4</w:t>
            </w:r>
          </w:p>
        </w:tc>
        <w:tc>
          <w:tcPr>
            <w:tcW w:w="2423" w:type="dxa"/>
            <w:tcBorders>
              <w:top w:val="nil"/>
              <w:left w:val="nil"/>
              <w:bottom w:val="single" w:sz="8" w:space="0" w:color="000000"/>
              <w:right w:val="single" w:sz="8" w:space="0" w:color="000000"/>
            </w:tcBorders>
            <w:shd w:val="clear" w:color="auto" w:fill="auto"/>
            <w:vAlign w:val="center"/>
            <w:hideMark/>
          </w:tcPr>
          <w:p w14:paraId="40B2647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167,7</w:t>
            </w:r>
          </w:p>
        </w:tc>
        <w:tc>
          <w:tcPr>
            <w:tcW w:w="3658" w:type="dxa"/>
            <w:tcBorders>
              <w:top w:val="nil"/>
              <w:left w:val="nil"/>
              <w:bottom w:val="single" w:sz="8" w:space="0" w:color="000000"/>
              <w:right w:val="single" w:sz="8" w:space="0" w:color="000000"/>
            </w:tcBorders>
            <w:shd w:val="clear" w:color="auto" w:fill="auto"/>
            <w:vAlign w:val="center"/>
            <w:hideMark/>
          </w:tcPr>
          <w:p w14:paraId="16C5432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15C679AE"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B61E88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№1.5</w:t>
            </w:r>
          </w:p>
        </w:tc>
        <w:tc>
          <w:tcPr>
            <w:tcW w:w="2423" w:type="dxa"/>
            <w:tcBorders>
              <w:top w:val="nil"/>
              <w:left w:val="nil"/>
              <w:bottom w:val="single" w:sz="8" w:space="0" w:color="000000"/>
              <w:right w:val="single" w:sz="8" w:space="0" w:color="000000"/>
            </w:tcBorders>
            <w:shd w:val="clear" w:color="auto" w:fill="auto"/>
            <w:vAlign w:val="center"/>
            <w:hideMark/>
          </w:tcPr>
          <w:p w14:paraId="1622385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3658" w:type="dxa"/>
            <w:tcBorders>
              <w:top w:val="nil"/>
              <w:left w:val="nil"/>
              <w:bottom w:val="single" w:sz="8" w:space="0" w:color="000000"/>
              <w:right w:val="single" w:sz="8" w:space="0" w:color="000000"/>
            </w:tcBorders>
            <w:shd w:val="clear" w:color="auto" w:fill="auto"/>
            <w:vAlign w:val="center"/>
            <w:hideMark/>
          </w:tcPr>
          <w:p w14:paraId="39D75AE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A844ECF"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A36B91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№1/7</w:t>
            </w:r>
          </w:p>
        </w:tc>
        <w:tc>
          <w:tcPr>
            <w:tcW w:w="2423" w:type="dxa"/>
            <w:tcBorders>
              <w:top w:val="nil"/>
              <w:left w:val="nil"/>
              <w:bottom w:val="single" w:sz="8" w:space="0" w:color="000000"/>
              <w:right w:val="single" w:sz="8" w:space="0" w:color="000000"/>
            </w:tcBorders>
            <w:shd w:val="clear" w:color="auto" w:fill="auto"/>
            <w:vAlign w:val="center"/>
            <w:hideMark/>
          </w:tcPr>
          <w:p w14:paraId="2066852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59,6</w:t>
            </w:r>
          </w:p>
        </w:tc>
        <w:tc>
          <w:tcPr>
            <w:tcW w:w="3658" w:type="dxa"/>
            <w:tcBorders>
              <w:top w:val="nil"/>
              <w:left w:val="nil"/>
              <w:bottom w:val="single" w:sz="8" w:space="0" w:color="000000"/>
              <w:right w:val="single" w:sz="8" w:space="0" w:color="000000"/>
            </w:tcBorders>
            <w:shd w:val="clear" w:color="auto" w:fill="auto"/>
            <w:vAlign w:val="center"/>
            <w:hideMark/>
          </w:tcPr>
          <w:p w14:paraId="180E5FF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3FE0EB55"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0D0515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№2.1</w:t>
            </w:r>
          </w:p>
        </w:tc>
        <w:tc>
          <w:tcPr>
            <w:tcW w:w="2423" w:type="dxa"/>
            <w:tcBorders>
              <w:top w:val="nil"/>
              <w:left w:val="nil"/>
              <w:bottom w:val="single" w:sz="8" w:space="0" w:color="000000"/>
              <w:right w:val="single" w:sz="8" w:space="0" w:color="000000"/>
            </w:tcBorders>
            <w:shd w:val="clear" w:color="auto" w:fill="auto"/>
            <w:vAlign w:val="center"/>
            <w:hideMark/>
          </w:tcPr>
          <w:p w14:paraId="12CE217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64,9</w:t>
            </w:r>
          </w:p>
        </w:tc>
        <w:tc>
          <w:tcPr>
            <w:tcW w:w="3658" w:type="dxa"/>
            <w:tcBorders>
              <w:top w:val="nil"/>
              <w:left w:val="nil"/>
              <w:bottom w:val="single" w:sz="8" w:space="0" w:color="000000"/>
              <w:right w:val="single" w:sz="8" w:space="0" w:color="000000"/>
            </w:tcBorders>
            <w:shd w:val="clear" w:color="auto" w:fill="auto"/>
            <w:vAlign w:val="center"/>
            <w:hideMark/>
          </w:tcPr>
          <w:p w14:paraId="08E7CE4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A9CB250"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2B0F38C"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№2.2</w:t>
            </w:r>
          </w:p>
        </w:tc>
        <w:tc>
          <w:tcPr>
            <w:tcW w:w="2423" w:type="dxa"/>
            <w:tcBorders>
              <w:top w:val="nil"/>
              <w:left w:val="nil"/>
              <w:bottom w:val="single" w:sz="8" w:space="0" w:color="000000"/>
              <w:right w:val="single" w:sz="8" w:space="0" w:color="000000"/>
            </w:tcBorders>
            <w:shd w:val="clear" w:color="auto" w:fill="auto"/>
            <w:vAlign w:val="center"/>
            <w:hideMark/>
          </w:tcPr>
          <w:p w14:paraId="497C094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6,3</w:t>
            </w:r>
          </w:p>
        </w:tc>
        <w:tc>
          <w:tcPr>
            <w:tcW w:w="3658" w:type="dxa"/>
            <w:tcBorders>
              <w:top w:val="nil"/>
              <w:left w:val="nil"/>
              <w:bottom w:val="single" w:sz="8" w:space="0" w:color="000000"/>
              <w:right w:val="single" w:sz="8" w:space="0" w:color="000000"/>
            </w:tcBorders>
            <w:shd w:val="clear" w:color="auto" w:fill="auto"/>
            <w:vAlign w:val="center"/>
            <w:hideMark/>
          </w:tcPr>
          <w:p w14:paraId="367C538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18186BA"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8718C3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№2.3</w:t>
            </w:r>
          </w:p>
        </w:tc>
        <w:tc>
          <w:tcPr>
            <w:tcW w:w="2423" w:type="dxa"/>
            <w:tcBorders>
              <w:top w:val="nil"/>
              <w:left w:val="nil"/>
              <w:bottom w:val="single" w:sz="8" w:space="0" w:color="000000"/>
              <w:right w:val="single" w:sz="8" w:space="0" w:color="000000"/>
            </w:tcBorders>
            <w:shd w:val="clear" w:color="auto" w:fill="auto"/>
            <w:vAlign w:val="center"/>
            <w:hideMark/>
          </w:tcPr>
          <w:p w14:paraId="471CFC1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277,9</w:t>
            </w:r>
          </w:p>
        </w:tc>
        <w:tc>
          <w:tcPr>
            <w:tcW w:w="3658" w:type="dxa"/>
            <w:tcBorders>
              <w:top w:val="nil"/>
              <w:left w:val="nil"/>
              <w:bottom w:val="single" w:sz="8" w:space="0" w:color="000000"/>
              <w:right w:val="single" w:sz="8" w:space="0" w:color="000000"/>
            </w:tcBorders>
            <w:shd w:val="clear" w:color="auto" w:fill="auto"/>
            <w:vAlign w:val="center"/>
            <w:hideMark/>
          </w:tcPr>
          <w:p w14:paraId="3DFEC2B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6752DC86"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11A8502"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№2.8</w:t>
            </w:r>
          </w:p>
        </w:tc>
        <w:tc>
          <w:tcPr>
            <w:tcW w:w="2423" w:type="dxa"/>
            <w:tcBorders>
              <w:top w:val="nil"/>
              <w:left w:val="nil"/>
              <w:bottom w:val="single" w:sz="8" w:space="0" w:color="000000"/>
              <w:right w:val="single" w:sz="8" w:space="0" w:color="000000"/>
            </w:tcBorders>
            <w:shd w:val="clear" w:color="auto" w:fill="auto"/>
            <w:vAlign w:val="center"/>
            <w:hideMark/>
          </w:tcPr>
          <w:p w14:paraId="416D65E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434</w:t>
            </w:r>
          </w:p>
        </w:tc>
        <w:tc>
          <w:tcPr>
            <w:tcW w:w="3658" w:type="dxa"/>
            <w:tcBorders>
              <w:top w:val="nil"/>
              <w:left w:val="nil"/>
              <w:bottom w:val="single" w:sz="8" w:space="0" w:color="000000"/>
              <w:right w:val="single" w:sz="8" w:space="0" w:color="000000"/>
            </w:tcBorders>
            <w:shd w:val="clear" w:color="auto" w:fill="auto"/>
            <w:vAlign w:val="center"/>
            <w:hideMark/>
          </w:tcPr>
          <w:p w14:paraId="1CEA65D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33E040D3"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0E2E994"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№3.1</w:t>
            </w:r>
          </w:p>
        </w:tc>
        <w:tc>
          <w:tcPr>
            <w:tcW w:w="2423" w:type="dxa"/>
            <w:tcBorders>
              <w:top w:val="nil"/>
              <w:left w:val="nil"/>
              <w:bottom w:val="single" w:sz="8" w:space="0" w:color="000000"/>
              <w:right w:val="single" w:sz="8" w:space="0" w:color="000000"/>
            </w:tcBorders>
            <w:shd w:val="clear" w:color="auto" w:fill="auto"/>
            <w:vAlign w:val="center"/>
            <w:hideMark/>
          </w:tcPr>
          <w:p w14:paraId="4C27B7F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51,9</w:t>
            </w:r>
          </w:p>
        </w:tc>
        <w:tc>
          <w:tcPr>
            <w:tcW w:w="3658" w:type="dxa"/>
            <w:tcBorders>
              <w:top w:val="nil"/>
              <w:left w:val="nil"/>
              <w:bottom w:val="single" w:sz="8" w:space="0" w:color="000000"/>
              <w:right w:val="single" w:sz="8" w:space="0" w:color="000000"/>
            </w:tcBorders>
            <w:shd w:val="clear" w:color="auto" w:fill="auto"/>
            <w:vAlign w:val="center"/>
            <w:hideMark/>
          </w:tcPr>
          <w:p w14:paraId="2ACA746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65302DC4"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D23BB5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№3.2</w:t>
            </w:r>
          </w:p>
        </w:tc>
        <w:tc>
          <w:tcPr>
            <w:tcW w:w="2423" w:type="dxa"/>
            <w:tcBorders>
              <w:top w:val="nil"/>
              <w:left w:val="nil"/>
              <w:bottom w:val="single" w:sz="8" w:space="0" w:color="000000"/>
              <w:right w:val="single" w:sz="8" w:space="0" w:color="000000"/>
            </w:tcBorders>
            <w:shd w:val="clear" w:color="auto" w:fill="auto"/>
            <w:vAlign w:val="center"/>
            <w:hideMark/>
          </w:tcPr>
          <w:p w14:paraId="1ED6C68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3658" w:type="dxa"/>
            <w:tcBorders>
              <w:top w:val="nil"/>
              <w:left w:val="nil"/>
              <w:bottom w:val="single" w:sz="8" w:space="0" w:color="000000"/>
              <w:right w:val="single" w:sz="8" w:space="0" w:color="000000"/>
            </w:tcBorders>
            <w:shd w:val="clear" w:color="auto" w:fill="auto"/>
            <w:vAlign w:val="center"/>
            <w:hideMark/>
          </w:tcPr>
          <w:p w14:paraId="308B25A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520DCD1"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458979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№3.3</w:t>
            </w:r>
          </w:p>
        </w:tc>
        <w:tc>
          <w:tcPr>
            <w:tcW w:w="2423" w:type="dxa"/>
            <w:tcBorders>
              <w:top w:val="nil"/>
              <w:left w:val="nil"/>
              <w:bottom w:val="single" w:sz="8" w:space="0" w:color="000000"/>
              <w:right w:val="single" w:sz="8" w:space="0" w:color="000000"/>
            </w:tcBorders>
            <w:shd w:val="clear" w:color="auto" w:fill="auto"/>
            <w:vAlign w:val="center"/>
            <w:hideMark/>
          </w:tcPr>
          <w:p w14:paraId="55BC381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1170,8</w:t>
            </w:r>
          </w:p>
        </w:tc>
        <w:tc>
          <w:tcPr>
            <w:tcW w:w="3658" w:type="dxa"/>
            <w:tcBorders>
              <w:top w:val="nil"/>
              <w:left w:val="nil"/>
              <w:bottom w:val="single" w:sz="8" w:space="0" w:color="000000"/>
              <w:right w:val="single" w:sz="8" w:space="0" w:color="000000"/>
            </w:tcBorders>
            <w:shd w:val="clear" w:color="auto" w:fill="auto"/>
            <w:vAlign w:val="center"/>
            <w:hideMark/>
          </w:tcPr>
          <w:p w14:paraId="30C0F26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393F381"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8C437F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№3.4</w:t>
            </w:r>
          </w:p>
        </w:tc>
        <w:tc>
          <w:tcPr>
            <w:tcW w:w="2423" w:type="dxa"/>
            <w:tcBorders>
              <w:top w:val="nil"/>
              <w:left w:val="nil"/>
              <w:bottom w:val="single" w:sz="8" w:space="0" w:color="000000"/>
              <w:right w:val="single" w:sz="8" w:space="0" w:color="000000"/>
            </w:tcBorders>
            <w:shd w:val="clear" w:color="auto" w:fill="auto"/>
            <w:vAlign w:val="center"/>
            <w:hideMark/>
          </w:tcPr>
          <w:p w14:paraId="6AA4945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626,5</w:t>
            </w:r>
          </w:p>
        </w:tc>
        <w:tc>
          <w:tcPr>
            <w:tcW w:w="3658" w:type="dxa"/>
            <w:tcBorders>
              <w:top w:val="nil"/>
              <w:left w:val="nil"/>
              <w:bottom w:val="single" w:sz="8" w:space="0" w:color="000000"/>
              <w:right w:val="single" w:sz="8" w:space="0" w:color="000000"/>
            </w:tcBorders>
            <w:shd w:val="clear" w:color="auto" w:fill="auto"/>
            <w:vAlign w:val="center"/>
            <w:hideMark/>
          </w:tcPr>
          <w:p w14:paraId="46DBA69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4751A55B"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DF1A29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№3.6</w:t>
            </w:r>
          </w:p>
        </w:tc>
        <w:tc>
          <w:tcPr>
            <w:tcW w:w="2423" w:type="dxa"/>
            <w:tcBorders>
              <w:top w:val="nil"/>
              <w:left w:val="nil"/>
              <w:bottom w:val="single" w:sz="8" w:space="0" w:color="000000"/>
              <w:right w:val="single" w:sz="8" w:space="0" w:color="000000"/>
            </w:tcBorders>
            <w:shd w:val="clear" w:color="auto" w:fill="auto"/>
            <w:vAlign w:val="center"/>
            <w:hideMark/>
          </w:tcPr>
          <w:p w14:paraId="09F71EC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0,8</w:t>
            </w:r>
          </w:p>
        </w:tc>
        <w:tc>
          <w:tcPr>
            <w:tcW w:w="3658" w:type="dxa"/>
            <w:tcBorders>
              <w:top w:val="nil"/>
              <w:left w:val="nil"/>
              <w:bottom w:val="single" w:sz="8" w:space="0" w:color="000000"/>
              <w:right w:val="single" w:sz="8" w:space="0" w:color="000000"/>
            </w:tcBorders>
            <w:shd w:val="clear" w:color="auto" w:fill="auto"/>
            <w:vAlign w:val="center"/>
            <w:hideMark/>
          </w:tcPr>
          <w:p w14:paraId="68635F7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w:t>
            </w:r>
          </w:p>
        </w:tc>
      </w:tr>
      <w:tr w:rsidR="00AE79CA" w:rsidRPr="00AE79CA" w14:paraId="47E87E6B"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241611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w:t>
            </w:r>
          </w:p>
        </w:tc>
        <w:tc>
          <w:tcPr>
            <w:tcW w:w="2423" w:type="dxa"/>
            <w:tcBorders>
              <w:top w:val="nil"/>
              <w:left w:val="nil"/>
              <w:bottom w:val="single" w:sz="8" w:space="0" w:color="000000"/>
              <w:right w:val="single" w:sz="8" w:space="0" w:color="000000"/>
            </w:tcBorders>
            <w:shd w:val="clear" w:color="auto" w:fill="auto"/>
            <w:vAlign w:val="center"/>
            <w:hideMark/>
          </w:tcPr>
          <w:p w14:paraId="4136585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704,7</w:t>
            </w:r>
          </w:p>
        </w:tc>
        <w:tc>
          <w:tcPr>
            <w:tcW w:w="3658" w:type="dxa"/>
            <w:tcBorders>
              <w:top w:val="nil"/>
              <w:left w:val="nil"/>
              <w:bottom w:val="single" w:sz="8" w:space="0" w:color="000000"/>
              <w:right w:val="single" w:sz="8" w:space="0" w:color="000000"/>
            </w:tcBorders>
            <w:shd w:val="clear" w:color="auto" w:fill="auto"/>
            <w:vAlign w:val="center"/>
            <w:hideMark/>
          </w:tcPr>
          <w:p w14:paraId="5CE7E92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150</w:t>
            </w:r>
          </w:p>
        </w:tc>
      </w:tr>
      <w:tr w:rsidR="00AE79CA" w:rsidRPr="00AE79CA" w14:paraId="7FBFA96B"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D46B56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№4/4</w:t>
            </w:r>
          </w:p>
        </w:tc>
        <w:tc>
          <w:tcPr>
            <w:tcW w:w="2423" w:type="dxa"/>
            <w:tcBorders>
              <w:top w:val="nil"/>
              <w:left w:val="nil"/>
              <w:bottom w:val="single" w:sz="8" w:space="0" w:color="000000"/>
              <w:right w:val="single" w:sz="8" w:space="0" w:color="000000"/>
            </w:tcBorders>
            <w:shd w:val="clear" w:color="auto" w:fill="auto"/>
            <w:vAlign w:val="center"/>
            <w:hideMark/>
          </w:tcPr>
          <w:p w14:paraId="5CA8E9E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c>
          <w:tcPr>
            <w:tcW w:w="3658" w:type="dxa"/>
            <w:tcBorders>
              <w:top w:val="nil"/>
              <w:left w:val="nil"/>
              <w:bottom w:val="single" w:sz="8" w:space="0" w:color="000000"/>
              <w:right w:val="single" w:sz="8" w:space="0" w:color="000000"/>
            </w:tcBorders>
            <w:shd w:val="clear" w:color="auto" w:fill="auto"/>
            <w:vAlign w:val="center"/>
            <w:hideMark/>
          </w:tcPr>
          <w:p w14:paraId="5723494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D283636"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6D372A4"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№4/7</w:t>
            </w:r>
          </w:p>
        </w:tc>
        <w:tc>
          <w:tcPr>
            <w:tcW w:w="2423" w:type="dxa"/>
            <w:tcBorders>
              <w:top w:val="nil"/>
              <w:left w:val="nil"/>
              <w:bottom w:val="single" w:sz="8" w:space="0" w:color="000000"/>
              <w:right w:val="single" w:sz="8" w:space="0" w:color="000000"/>
            </w:tcBorders>
            <w:shd w:val="clear" w:color="auto" w:fill="auto"/>
            <w:vAlign w:val="center"/>
            <w:hideMark/>
          </w:tcPr>
          <w:p w14:paraId="28E1F8B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c>
          <w:tcPr>
            <w:tcW w:w="3658" w:type="dxa"/>
            <w:tcBorders>
              <w:top w:val="nil"/>
              <w:left w:val="nil"/>
              <w:bottom w:val="single" w:sz="8" w:space="0" w:color="000000"/>
              <w:right w:val="single" w:sz="8" w:space="0" w:color="000000"/>
            </w:tcBorders>
            <w:shd w:val="clear" w:color="auto" w:fill="auto"/>
            <w:vAlign w:val="center"/>
            <w:hideMark/>
          </w:tcPr>
          <w:p w14:paraId="000E3C34"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DF1D147"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AB48C9C"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№4.8</w:t>
            </w:r>
          </w:p>
        </w:tc>
        <w:tc>
          <w:tcPr>
            <w:tcW w:w="2423" w:type="dxa"/>
            <w:tcBorders>
              <w:top w:val="nil"/>
              <w:left w:val="nil"/>
              <w:bottom w:val="single" w:sz="8" w:space="0" w:color="000000"/>
              <w:right w:val="single" w:sz="8" w:space="0" w:color="000000"/>
            </w:tcBorders>
            <w:shd w:val="clear" w:color="auto" w:fill="auto"/>
            <w:vAlign w:val="center"/>
            <w:hideMark/>
          </w:tcPr>
          <w:p w14:paraId="0B831FB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536,9</w:t>
            </w:r>
          </w:p>
        </w:tc>
        <w:tc>
          <w:tcPr>
            <w:tcW w:w="3658" w:type="dxa"/>
            <w:tcBorders>
              <w:top w:val="nil"/>
              <w:left w:val="nil"/>
              <w:bottom w:val="single" w:sz="8" w:space="0" w:color="000000"/>
              <w:right w:val="single" w:sz="8" w:space="0" w:color="000000"/>
            </w:tcBorders>
            <w:shd w:val="clear" w:color="auto" w:fill="auto"/>
            <w:vAlign w:val="center"/>
            <w:hideMark/>
          </w:tcPr>
          <w:p w14:paraId="4065015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753867ED"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0F68D19"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№4.9</w:t>
            </w:r>
          </w:p>
        </w:tc>
        <w:tc>
          <w:tcPr>
            <w:tcW w:w="2423" w:type="dxa"/>
            <w:tcBorders>
              <w:top w:val="nil"/>
              <w:left w:val="nil"/>
              <w:bottom w:val="single" w:sz="8" w:space="0" w:color="000000"/>
              <w:right w:val="single" w:sz="8" w:space="0" w:color="000000"/>
            </w:tcBorders>
            <w:shd w:val="clear" w:color="auto" w:fill="auto"/>
            <w:vAlign w:val="center"/>
            <w:hideMark/>
          </w:tcPr>
          <w:p w14:paraId="4D8FDF1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0,1</w:t>
            </w:r>
          </w:p>
        </w:tc>
        <w:tc>
          <w:tcPr>
            <w:tcW w:w="3658" w:type="dxa"/>
            <w:tcBorders>
              <w:top w:val="nil"/>
              <w:left w:val="nil"/>
              <w:bottom w:val="single" w:sz="8" w:space="0" w:color="000000"/>
              <w:right w:val="single" w:sz="8" w:space="0" w:color="000000"/>
            </w:tcBorders>
            <w:shd w:val="clear" w:color="auto" w:fill="auto"/>
            <w:vAlign w:val="center"/>
            <w:hideMark/>
          </w:tcPr>
          <w:p w14:paraId="236F05A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74E637A"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FF7D8E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№4.10</w:t>
            </w:r>
          </w:p>
        </w:tc>
        <w:tc>
          <w:tcPr>
            <w:tcW w:w="2423" w:type="dxa"/>
            <w:tcBorders>
              <w:top w:val="nil"/>
              <w:left w:val="nil"/>
              <w:bottom w:val="single" w:sz="8" w:space="0" w:color="000000"/>
              <w:right w:val="single" w:sz="8" w:space="0" w:color="000000"/>
            </w:tcBorders>
            <w:shd w:val="clear" w:color="auto" w:fill="auto"/>
            <w:vAlign w:val="center"/>
            <w:hideMark/>
          </w:tcPr>
          <w:p w14:paraId="3248B55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0,2</w:t>
            </w:r>
          </w:p>
        </w:tc>
        <w:tc>
          <w:tcPr>
            <w:tcW w:w="3658" w:type="dxa"/>
            <w:tcBorders>
              <w:top w:val="nil"/>
              <w:left w:val="nil"/>
              <w:bottom w:val="single" w:sz="8" w:space="0" w:color="000000"/>
              <w:right w:val="single" w:sz="8" w:space="0" w:color="000000"/>
            </w:tcBorders>
            <w:shd w:val="clear" w:color="auto" w:fill="auto"/>
            <w:vAlign w:val="center"/>
            <w:hideMark/>
          </w:tcPr>
          <w:p w14:paraId="2A609C0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C537995"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54B1C3A"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№4.11</w:t>
            </w:r>
          </w:p>
        </w:tc>
        <w:tc>
          <w:tcPr>
            <w:tcW w:w="2423" w:type="dxa"/>
            <w:tcBorders>
              <w:top w:val="nil"/>
              <w:left w:val="nil"/>
              <w:bottom w:val="single" w:sz="8" w:space="0" w:color="000000"/>
              <w:right w:val="single" w:sz="8" w:space="0" w:color="000000"/>
            </w:tcBorders>
            <w:shd w:val="clear" w:color="auto" w:fill="auto"/>
            <w:vAlign w:val="center"/>
            <w:hideMark/>
          </w:tcPr>
          <w:p w14:paraId="5D86E64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0,4</w:t>
            </w:r>
          </w:p>
        </w:tc>
        <w:tc>
          <w:tcPr>
            <w:tcW w:w="3658" w:type="dxa"/>
            <w:tcBorders>
              <w:top w:val="nil"/>
              <w:left w:val="nil"/>
              <w:bottom w:val="single" w:sz="8" w:space="0" w:color="000000"/>
              <w:right w:val="single" w:sz="8" w:space="0" w:color="000000"/>
            </w:tcBorders>
            <w:shd w:val="clear" w:color="auto" w:fill="auto"/>
            <w:vAlign w:val="center"/>
            <w:hideMark/>
          </w:tcPr>
          <w:p w14:paraId="1B3C88A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078C436B"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96C403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№4/12</w:t>
            </w:r>
          </w:p>
        </w:tc>
        <w:tc>
          <w:tcPr>
            <w:tcW w:w="2423" w:type="dxa"/>
            <w:tcBorders>
              <w:top w:val="nil"/>
              <w:left w:val="nil"/>
              <w:bottom w:val="single" w:sz="8" w:space="0" w:color="000000"/>
              <w:right w:val="single" w:sz="8" w:space="0" w:color="000000"/>
            </w:tcBorders>
            <w:shd w:val="clear" w:color="auto" w:fill="auto"/>
            <w:vAlign w:val="center"/>
            <w:hideMark/>
          </w:tcPr>
          <w:p w14:paraId="38E7636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3658" w:type="dxa"/>
            <w:tcBorders>
              <w:top w:val="nil"/>
              <w:left w:val="nil"/>
              <w:bottom w:val="single" w:sz="8" w:space="0" w:color="000000"/>
              <w:right w:val="single" w:sz="8" w:space="0" w:color="000000"/>
            </w:tcBorders>
            <w:shd w:val="clear" w:color="auto" w:fill="auto"/>
            <w:vAlign w:val="center"/>
            <w:hideMark/>
          </w:tcPr>
          <w:p w14:paraId="1FDD4AD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278FC3EB"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2B030D47"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№4.13</w:t>
            </w:r>
          </w:p>
        </w:tc>
        <w:tc>
          <w:tcPr>
            <w:tcW w:w="2423" w:type="dxa"/>
            <w:tcBorders>
              <w:top w:val="nil"/>
              <w:left w:val="nil"/>
              <w:bottom w:val="single" w:sz="8" w:space="0" w:color="000000"/>
              <w:right w:val="single" w:sz="8" w:space="0" w:color="000000"/>
            </w:tcBorders>
            <w:shd w:val="clear" w:color="auto" w:fill="auto"/>
            <w:vAlign w:val="center"/>
            <w:hideMark/>
          </w:tcPr>
          <w:p w14:paraId="2F21397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118,7</w:t>
            </w:r>
          </w:p>
        </w:tc>
        <w:tc>
          <w:tcPr>
            <w:tcW w:w="3658" w:type="dxa"/>
            <w:tcBorders>
              <w:top w:val="nil"/>
              <w:left w:val="nil"/>
              <w:bottom w:val="single" w:sz="8" w:space="0" w:color="000000"/>
              <w:right w:val="single" w:sz="8" w:space="0" w:color="000000"/>
            </w:tcBorders>
            <w:shd w:val="clear" w:color="auto" w:fill="auto"/>
            <w:vAlign w:val="center"/>
            <w:hideMark/>
          </w:tcPr>
          <w:p w14:paraId="28A6F19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01B383F0"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15BC478"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№4/14</w:t>
            </w:r>
          </w:p>
        </w:tc>
        <w:tc>
          <w:tcPr>
            <w:tcW w:w="2423" w:type="dxa"/>
            <w:tcBorders>
              <w:top w:val="nil"/>
              <w:left w:val="nil"/>
              <w:bottom w:val="single" w:sz="8" w:space="0" w:color="000000"/>
              <w:right w:val="single" w:sz="8" w:space="0" w:color="000000"/>
            </w:tcBorders>
            <w:shd w:val="clear" w:color="auto" w:fill="auto"/>
            <w:vAlign w:val="center"/>
            <w:hideMark/>
          </w:tcPr>
          <w:p w14:paraId="488D0EF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5,5</w:t>
            </w:r>
          </w:p>
        </w:tc>
        <w:tc>
          <w:tcPr>
            <w:tcW w:w="3658" w:type="dxa"/>
            <w:tcBorders>
              <w:top w:val="nil"/>
              <w:left w:val="nil"/>
              <w:bottom w:val="single" w:sz="8" w:space="0" w:color="000000"/>
              <w:right w:val="single" w:sz="8" w:space="0" w:color="000000"/>
            </w:tcBorders>
            <w:shd w:val="clear" w:color="auto" w:fill="auto"/>
            <w:vAlign w:val="center"/>
            <w:hideMark/>
          </w:tcPr>
          <w:p w14:paraId="66846F6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w:t>
            </w:r>
          </w:p>
        </w:tc>
      </w:tr>
      <w:tr w:rsidR="00AE79CA" w:rsidRPr="00AE79CA" w14:paraId="4B6027D0"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ED951C5"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lastRenderedPageBreak/>
              <w:t>БМК №4/16</w:t>
            </w:r>
          </w:p>
        </w:tc>
        <w:tc>
          <w:tcPr>
            <w:tcW w:w="2423" w:type="dxa"/>
            <w:tcBorders>
              <w:top w:val="nil"/>
              <w:left w:val="nil"/>
              <w:bottom w:val="single" w:sz="8" w:space="0" w:color="000000"/>
              <w:right w:val="single" w:sz="8" w:space="0" w:color="000000"/>
            </w:tcBorders>
            <w:shd w:val="clear" w:color="auto" w:fill="auto"/>
            <w:vAlign w:val="center"/>
            <w:hideMark/>
          </w:tcPr>
          <w:p w14:paraId="5222ECA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w:t>
            </w:r>
          </w:p>
        </w:tc>
        <w:tc>
          <w:tcPr>
            <w:tcW w:w="3658" w:type="dxa"/>
            <w:tcBorders>
              <w:top w:val="nil"/>
              <w:left w:val="nil"/>
              <w:bottom w:val="single" w:sz="8" w:space="0" w:color="000000"/>
              <w:right w:val="single" w:sz="8" w:space="0" w:color="000000"/>
            </w:tcBorders>
            <w:shd w:val="clear" w:color="auto" w:fill="auto"/>
            <w:vAlign w:val="center"/>
            <w:hideMark/>
          </w:tcPr>
          <w:p w14:paraId="20DCA2D9"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w:t>
            </w:r>
          </w:p>
        </w:tc>
      </w:tr>
      <w:tr w:rsidR="00AE79CA" w:rsidRPr="00AE79CA" w14:paraId="18D27D19"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2E42D4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№4.17</w:t>
            </w:r>
          </w:p>
        </w:tc>
        <w:tc>
          <w:tcPr>
            <w:tcW w:w="2423" w:type="dxa"/>
            <w:tcBorders>
              <w:top w:val="nil"/>
              <w:left w:val="nil"/>
              <w:bottom w:val="single" w:sz="8" w:space="0" w:color="000000"/>
              <w:right w:val="single" w:sz="8" w:space="0" w:color="000000"/>
            </w:tcBorders>
            <w:shd w:val="clear" w:color="auto" w:fill="auto"/>
            <w:vAlign w:val="center"/>
            <w:hideMark/>
          </w:tcPr>
          <w:p w14:paraId="46A8F68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0,7</w:t>
            </w:r>
          </w:p>
        </w:tc>
        <w:tc>
          <w:tcPr>
            <w:tcW w:w="3658" w:type="dxa"/>
            <w:tcBorders>
              <w:top w:val="nil"/>
              <w:left w:val="nil"/>
              <w:bottom w:val="single" w:sz="8" w:space="0" w:color="000000"/>
              <w:right w:val="single" w:sz="8" w:space="0" w:color="000000"/>
            </w:tcBorders>
            <w:shd w:val="clear" w:color="auto" w:fill="auto"/>
            <w:vAlign w:val="center"/>
            <w:hideMark/>
          </w:tcPr>
          <w:p w14:paraId="5B06395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23859016"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E15EE4A"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№4.18</w:t>
            </w:r>
          </w:p>
        </w:tc>
        <w:tc>
          <w:tcPr>
            <w:tcW w:w="2423" w:type="dxa"/>
            <w:tcBorders>
              <w:top w:val="nil"/>
              <w:left w:val="nil"/>
              <w:bottom w:val="single" w:sz="8" w:space="0" w:color="000000"/>
              <w:right w:val="single" w:sz="8" w:space="0" w:color="000000"/>
            </w:tcBorders>
            <w:shd w:val="clear" w:color="auto" w:fill="auto"/>
            <w:vAlign w:val="center"/>
            <w:hideMark/>
          </w:tcPr>
          <w:p w14:paraId="0A636E4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19</w:t>
            </w:r>
          </w:p>
        </w:tc>
        <w:tc>
          <w:tcPr>
            <w:tcW w:w="3658" w:type="dxa"/>
            <w:tcBorders>
              <w:top w:val="nil"/>
              <w:left w:val="nil"/>
              <w:bottom w:val="single" w:sz="8" w:space="0" w:color="000000"/>
              <w:right w:val="single" w:sz="8" w:space="0" w:color="000000"/>
            </w:tcBorders>
            <w:shd w:val="clear" w:color="auto" w:fill="auto"/>
            <w:vAlign w:val="center"/>
            <w:hideMark/>
          </w:tcPr>
          <w:p w14:paraId="238AEBD2"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4C4B2FE9"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5F569B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№4.20</w:t>
            </w:r>
          </w:p>
        </w:tc>
        <w:tc>
          <w:tcPr>
            <w:tcW w:w="2423" w:type="dxa"/>
            <w:tcBorders>
              <w:top w:val="nil"/>
              <w:left w:val="nil"/>
              <w:bottom w:val="single" w:sz="8" w:space="0" w:color="000000"/>
              <w:right w:val="single" w:sz="8" w:space="0" w:color="000000"/>
            </w:tcBorders>
            <w:shd w:val="clear" w:color="auto" w:fill="auto"/>
            <w:vAlign w:val="center"/>
            <w:hideMark/>
          </w:tcPr>
          <w:p w14:paraId="42E4930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1,2</w:t>
            </w:r>
          </w:p>
        </w:tc>
        <w:tc>
          <w:tcPr>
            <w:tcW w:w="3658" w:type="dxa"/>
            <w:tcBorders>
              <w:top w:val="nil"/>
              <w:left w:val="nil"/>
              <w:bottom w:val="single" w:sz="8" w:space="0" w:color="000000"/>
              <w:right w:val="single" w:sz="8" w:space="0" w:color="000000"/>
            </w:tcBorders>
            <w:shd w:val="clear" w:color="auto" w:fill="auto"/>
            <w:vAlign w:val="center"/>
            <w:hideMark/>
          </w:tcPr>
          <w:p w14:paraId="55E84FD3"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0,5</w:t>
            </w:r>
          </w:p>
        </w:tc>
      </w:tr>
      <w:tr w:rsidR="00AE79CA" w:rsidRPr="00AE79CA" w14:paraId="2E042556"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B79EAD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№5.1</w:t>
            </w:r>
          </w:p>
        </w:tc>
        <w:tc>
          <w:tcPr>
            <w:tcW w:w="2423" w:type="dxa"/>
            <w:tcBorders>
              <w:top w:val="nil"/>
              <w:left w:val="nil"/>
              <w:bottom w:val="single" w:sz="8" w:space="0" w:color="000000"/>
              <w:right w:val="single" w:sz="8" w:space="0" w:color="000000"/>
            </w:tcBorders>
            <w:shd w:val="clear" w:color="auto" w:fill="auto"/>
            <w:vAlign w:val="center"/>
            <w:hideMark/>
          </w:tcPr>
          <w:p w14:paraId="0F32205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104,2</w:t>
            </w:r>
          </w:p>
        </w:tc>
        <w:tc>
          <w:tcPr>
            <w:tcW w:w="3658" w:type="dxa"/>
            <w:tcBorders>
              <w:top w:val="nil"/>
              <w:left w:val="nil"/>
              <w:bottom w:val="single" w:sz="8" w:space="0" w:color="000000"/>
              <w:right w:val="single" w:sz="8" w:space="0" w:color="000000"/>
            </w:tcBorders>
            <w:shd w:val="clear" w:color="auto" w:fill="auto"/>
            <w:vAlign w:val="center"/>
            <w:hideMark/>
          </w:tcPr>
          <w:p w14:paraId="1110010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w:t>
            </w:r>
          </w:p>
        </w:tc>
      </w:tr>
      <w:tr w:rsidR="00AE79CA" w:rsidRPr="00AE79CA" w14:paraId="543A64BD"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70192C21"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№5.2</w:t>
            </w:r>
          </w:p>
        </w:tc>
        <w:tc>
          <w:tcPr>
            <w:tcW w:w="2423" w:type="dxa"/>
            <w:tcBorders>
              <w:top w:val="nil"/>
              <w:left w:val="nil"/>
              <w:bottom w:val="single" w:sz="8" w:space="0" w:color="000000"/>
              <w:right w:val="single" w:sz="8" w:space="0" w:color="000000"/>
            </w:tcBorders>
            <w:shd w:val="clear" w:color="auto" w:fill="auto"/>
            <w:vAlign w:val="center"/>
            <w:hideMark/>
          </w:tcPr>
          <w:p w14:paraId="10BEF0A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1069,4</w:t>
            </w:r>
          </w:p>
        </w:tc>
        <w:tc>
          <w:tcPr>
            <w:tcW w:w="3658" w:type="dxa"/>
            <w:tcBorders>
              <w:top w:val="nil"/>
              <w:left w:val="nil"/>
              <w:bottom w:val="single" w:sz="8" w:space="0" w:color="000000"/>
              <w:right w:val="single" w:sz="8" w:space="0" w:color="000000"/>
            </w:tcBorders>
            <w:shd w:val="clear" w:color="auto" w:fill="auto"/>
            <w:vAlign w:val="center"/>
            <w:hideMark/>
          </w:tcPr>
          <w:p w14:paraId="08237B3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1921E035"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F37813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№5/3</w:t>
            </w:r>
          </w:p>
        </w:tc>
        <w:tc>
          <w:tcPr>
            <w:tcW w:w="2423" w:type="dxa"/>
            <w:tcBorders>
              <w:top w:val="nil"/>
              <w:left w:val="nil"/>
              <w:bottom w:val="single" w:sz="8" w:space="0" w:color="000000"/>
              <w:right w:val="single" w:sz="8" w:space="0" w:color="000000"/>
            </w:tcBorders>
            <w:shd w:val="clear" w:color="auto" w:fill="auto"/>
            <w:vAlign w:val="center"/>
            <w:hideMark/>
          </w:tcPr>
          <w:p w14:paraId="6F663EE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91,3</w:t>
            </w:r>
          </w:p>
        </w:tc>
        <w:tc>
          <w:tcPr>
            <w:tcW w:w="3658" w:type="dxa"/>
            <w:tcBorders>
              <w:top w:val="nil"/>
              <w:left w:val="nil"/>
              <w:bottom w:val="single" w:sz="8" w:space="0" w:color="000000"/>
              <w:right w:val="single" w:sz="8" w:space="0" w:color="000000"/>
            </w:tcBorders>
            <w:shd w:val="clear" w:color="auto" w:fill="auto"/>
            <w:vAlign w:val="center"/>
            <w:hideMark/>
          </w:tcPr>
          <w:p w14:paraId="4087144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7F62D081"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3A300C2"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№5.4</w:t>
            </w:r>
          </w:p>
        </w:tc>
        <w:tc>
          <w:tcPr>
            <w:tcW w:w="2423" w:type="dxa"/>
            <w:tcBorders>
              <w:top w:val="nil"/>
              <w:left w:val="nil"/>
              <w:bottom w:val="single" w:sz="8" w:space="0" w:color="000000"/>
              <w:right w:val="single" w:sz="8" w:space="0" w:color="000000"/>
            </w:tcBorders>
            <w:shd w:val="clear" w:color="auto" w:fill="auto"/>
            <w:vAlign w:val="center"/>
            <w:hideMark/>
          </w:tcPr>
          <w:p w14:paraId="5F60F27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40,8</w:t>
            </w:r>
          </w:p>
        </w:tc>
        <w:tc>
          <w:tcPr>
            <w:tcW w:w="3658" w:type="dxa"/>
            <w:tcBorders>
              <w:top w:val="nil"/>
              <w:left w:val="nil"/>
              <w:bottom w:val="single" w:sz="8" w:space="0" w:color="000000"/>
              <w:right w:val="single" w:sz="8" w:space="0" w:color="000000"/>
            </w:tcBorders>
            <w:shd w:val="clear" w:color="auto" w:fill="auto"/>
            <w:vAlign w:val="center"/>
            <w:hideMark/>
          </w:tcPr>
          <w:p w14:paraId="2542667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57934C9A"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0CE5D1D0"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№5.5</w:t>
            </w:r>
          </w:p>
        </w:tc>
        <w:tc>
          <w:tcPr>
            <w:tcW w:w="2423" w:type="dxa"/>
            <w:tcBorders>
              <w:top w:val="nil"/>
              <w:left w:val="nil"/>
              <w:bottom w:val="single" w:sz="8" w:space="0" w:color="000000"/>
              <w:right w:val="single" w:sz="8" w:space="0" w:color="000000"/>
            </w:tcBorders>
            <w:shd w:val="clear" w:color="auto" w:fill="auto"/>
            <w:vAlign w:val="center"/>
            <w:hideMark/>
          </w:tcPr>
          <w:p w14:paraId="67AED03B"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w:t>
            </w:r>
          </w:p>
        </w:tc>
        <w:tc>
          <w:tcPr>
            <w:tcW w:w="3658" w:type="dxa"/>
            <w:tcBorders>
              <w:top w:val="nil"/>
              <w:left w:val="nil"/>
              <w:bottom w:val="single" w:sz="8" w:space="0" w:color="000000"/>
              <w:right w:val="single" w:sz="8" w:space="0" w:color="000000"/>
            </w:tcBorders>
            <w:shd w:val="clear" w:color="auto" w:fill="auto"/>
            <w:vAlign w:val="center"/>
            <w:hideMark/>
          </w:tcPr>
          <w:p w14:paraId="3877661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7691DDF"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48EE9326"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№6.1</w:t>
            </w:r>
          </w:p>
        </w:tc>
        <w:tc>
          <w:tcPr>
            <w:tcW w:w="2423" w:type="dxa"/>
            <w:tcBorders>
              <w:top w:val="nil"/>
              <w:left w:val="nil"/>
              <w:bottom w:val="single" w:sz="8" w:space="0" w:color="000000"/>
              <w:right w:val="single" w:sz="8" w:space="0" w:color="000000"/>
            </w:tcBorders>
            <w:shd w:val="clear" w:color="auto" w:fill="auto"/>
            <w:vAlign w:val="center"/>
            <w:hideMark/>
          </w:tcPr>
          <w:p w14:paraId="0390058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38,5</w:t>
            </w:r>
          </w:p>
        </w:tc>
        <w:tc>
          <w:tcPr>
            <w:tcW w:w="3658" w:type="dxa"/>
            <w:tcBorders>
              <w:top w:val="nil"/>
              <w:left w:val="nil"/>
              <w:bottom w:val="single" w:sz="8" w:space="0" w:color="000000"/>
              <w:right w:val="single" w:sz="8" w:space="0" w:color="000000"/>
            </w:tcBorders>
            <w:shd w:val="clear" w:color="auto" w:fill="auto"/>
            <w:vAlign w:val="center"/>
            <w:hideMark/>
          </w:tcPr>
          <w:p w14:paraId="4730D50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25</w:t>
            </w:r>
          </w:p>
        </w:tc>
      </w:tr>
      <w:tr w:rsidR="00AE79CA" w:rsidRPr="00AE79CA" w14:paraId="2E2DF149"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6ABD3EB"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№6.2</w:t>
            </w:r>
          </w:p>
        </w:tc>
        <w:tc>
          <w:tcPr>
            <w:tcW w:w="2423" w:type="dxa"/>
            <w:tcBorders>
              <w:top w:val="nil"/>
              <w:left w:val="nil"/>
              <w:bottom w:val="single" w:sz="8" w:space="0" w:color="000000"/>
              <w:right w:val="single" w:sz="8" w:space="0" w:color="000000"/>
            </w:tcBorders>
            <w:shd w:val="clear" w:color="auto" w:fill="auto"/>
            <w:vAlign w:val="center"/>
            <w:hideMark/>
          </w:tcPr>
          <w:p w14:paraId="18EDCB6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432,4</w:t>
            </w:r>
          </w:p>
        </w:tc>
        <w:tc>
          <w:tcPr>
            <w:tcW w:w="3658" w:type="dxa"/>
            <w:tcBorders>
              <w:top w:val="nil"/>
              <w:left w:val="nil"/>
              <w:bottom w:val="single" w:sz="8" w:space="0" w:color="000000"/>
              <w:right w:val="single" w:sz="8" w:space="0" w:color="000000"/>
            </w:tcBorders>
            <w:shd w:val="clear" w:color="auto" w:fill="auto"/>
            <w:vAlign w:val="center"/>
            <w:hideMark/>
          </w:tcPr>
          <w:p w14:paraId="75A0A02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w:t>
            </w:r>
          </w:p>
        </w:tc>
      </w:tr>
      <w:tr w:rsidR="00AE79CA" w:rsidRPr="00AE79CA" w14:paraId="14D05D57"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38E38A4"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БМК №6/5</w:t>
            </w:r>
          </w:p>
        </w:tc>
        <w:tc>
          <w:tcPr>
            <w:tcW w:w="2423" w:type="dxa"/>
            <w:tcBorders>
              <w:top w:val="nil"/>
              <w:left w:val="nil"/>
              <w:bottom w:val="single" w:sz="8" w:space="0" w:color="000000"/>
              <w:right w:val="single" w:sz="8" w:space="0" w:color="000000"/>
            </w:tcBorders>
            <w:shd w:val="clear" w:color="auto" w:fill="auto"/>
            <w:vAlign w:val="center"/>
            <w:hideMark/>
          </w:tcPr>
          <w:p w14:paraId="721FAB1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62,3</w:t>
            </w:r>
          </w:p>
        </w:tc>
        <w:tc>
          <w:tcPr>
            <w:tcW w:w="3658" w:type="dxa"/>
            <w:tcBorders>
              <w:top w:val="nil"/>
              <w:left w:val="nil"/>
              <w:bottom w:val="single" w:sz="8" w:space="0" w:color="000000"/>
              <w:right w:val="single" w:sz="8" w:space="0" w:color="000000"/>
            </w:tcBorders>
            <w:shd w:val="clear" w:color="auto" w:fill="auto"/>
            <w:vAlign w:val="center"/>
            <w:hideMark/>
          </w:tcPr>
          <w:p w14:paraId="43F478F0"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3B18A0DA"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8999764"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№6.6</w:t>
            </w:r>
          </w:p>
        </w:tc>
        <w:tc>
          <w:tcPr>
            <w:tcW w:w="2423" w:type="dxa"/>
            <w:tcBorders>
              <w:top w:val="nil"/>
              <w:left w:val="nil"/>
              <w:bottom w:val="single" w:sz="8" w:space="0" w:color="000000"/>
              <w:right w:val="single" w:sz="8" w:space="0" w:color="000000"/>
            </w:tcBorders>
            <w:shd w:val="clear" w:color="auto" w:fill="auto"/>
            <w:vAlign w:val="center"/>
            <w:hideMark/>
          </w:tcPr>
          <w:p w14:paraId="5751A76D"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2,9</w:t>
            </w:r>
          </w:p>
        </w:tc>
        <w:tc>
          <w:tcPr>
            <w:tcW w:w="3658" w:type="dxa"/>
            <w:tcBorders>
              <w:top w:val="nil"/>
              <w:left w:val="nil"/>
              <w:bottom w:val="single" w:sz="8" w:space="0" w:color="000000"/>
              <w:right w:val="single" w:sz="8" w:space="0" w:color="000000"/>
            </w:tcBorders>
            <w:shd w:val="clear" w:color="auto" w:fill="auto"/>
            <w:vAlign w:val="center"/>
            <w:hideMark/>
          </w:tcPr>
          <w:p w14:paraId="7290E11A"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r w:rsidR="00AE79CA" w:rsidRPr="00AE79CA" w14:paraId="64DA0191"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3ADF8F28"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"Техностройдом"</w:t>
            </w:r>
          </w:p>
        </w:tc>
        <w:tc>
          <w:tcPr>
            <w:tcW w:w="2423" w:type="dxa"/>
            <w:tcBorders>
              <w:top w:val="nil"/>
              <w:left w:val="nil"/>
              <w:bottom w:val="single" w:sz="8" w:space="0" w:color="000000"/>
              <w:right w:val="single" w:sz="8" w:space="0" w:color="000000"/>
            </w:tcBorders>
            <w:shd w:val="clear" w:color="auto" w:fill="auto"/>
            <w:vAlign w:val="center"/>
            <w:hideMark/>
          </w:tcPr>
          <w:p w14:paraId="2D83C1B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761,2</w:t>
            </w:r>
          </w:p>
        </w:tc>
        <w:tc>
          <w:tcPr>
            <w:tcW w:w="3658" w:type="dxa"/>
            <w:tcBorders>
              <w:top w:val="nil"/>
              <w:left w:val="nil"/>
              <w:bottom w:val="single" w:sz="8" w:space="0" w:color="000000"/>
              <w:right w:val="single" w:sz="8" w:space="0" w:color="000000"/>
            </w:tcBorders>
            <w:shd w:val="clear" w:color="auto" w:fill="auto"/>
            <w:vAlign w:val="center"/>
            <w:hideMark/>
          </w:tcPr>
          <w:p w14:paraId="32AAFDDE"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50</w:t>
            </w:r>
          </w:p>
        </w:tc>
      </w:tr>
      <w:tr w:rsidR="00AE79CA" w:rsidRPr="00AE79CA" w14:paraId="09D540AD"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1A7B024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"Энергокомплекс"</w:t>
            </w:r>
          </w:p>
        </w:tc>
        <w:tc>
          <w:tcPr>
            <w:tcW w:w="2423" w:type="dxa"/>
            <w:tcBorders>
              <w:top w:val="nil"/>
              <w:left w:val="nil"/>
              <w:bottom w:val="single" w:sz="8" w:space="0" w:color="000000"/>
              <w:right w:val="single" w:sz="8" w:space="0" w:color="000000"/>
            </w:tcBorders>
            <w:shd w:val="clear" w:color="auto" w:fill="auto"/>
            <w:vAlign w:val="center"/>
            <w:hideMark/>
          </w:tcPr>
          <w:p w14:paraId="7C1409A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1007,5</w:t>
            </w:r>
          </w:p>
        </w:tc>
        <w:tc>
          <w:tcPr>
            <w:tcW w:w="3658" w:type="dxa"/>
            <w:tcBorders>
              <w:top w:val="nil"/>
              <w:left w:val="nil"/>
              <w:bottom w:val="single" w:sz="8" w:space="0" w:color="000000"/>
              <w:right w:val="single" w:sz="8" w:space="0" w:color="000000"/>
            </w:tcBorders>
            <w:shd w:val="clear" w:color="auto" w:fill="auto"/>
            <w:vAlign w:val="center"/>
            <w:hideMark/>
          </w:tcPr>
          <w:p w14:paraId="27C3490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48</w:t>
            </w:r>
          </w:p>
        </w:tc>
      </w:tr>
      <w:tr w:rsidR="00AE79CA" w:rsidRPr="00AE79CA" w14:paraId="10E5DF62" w14:textId="77777777" w:rsidTr="00C34974">
        <w:trPr>
          <w:trHeight w:val="902"/>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51EE9FD"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 xml:space="preserve">ООО "Восток Сервис Бункер", котельная "НСРЗ" </w:t>
            </w:r>
          </w:p>
        </w:tc>
        <w:tc>
          <w:tcPr>
            <w:tcW w:w="2423" w:type="dxa"/>
            <w:tcBorders>
              <w:top w:val="nil"/>
              <w:left w:val="nil"/>
              <w:bottom w:val="single" w:sz="8" w:space="0" w:color="000000"/>
              <w:right w:val="single" w:sz="8" w:space="0" w:color="000000"/>
            </w:tcBorders>
            <w:shd w:val="clear" w:color="auto" w:fill="auto"/>
            <w:vAlign w:val="center"/>
            <w:hideMark/>
          </w:tcPr>
          <w:p w14:paraId="1E037125"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1515,1</w:t>
            </w:r>
          </w:p>
        </w:tc>
        <w:tc>
          <w:tcPr>
            <w:tcW w:w="3658" w:type="dxa"/>
            <w:tcBorders>
              <w:top w:val="nil"/>
              <w:left w:val="nil"/>
              <w:bottom w:val="single" w:sz="8" w:space="0" w:color="000000"/>
              <w:right w:val="single" w:sz="8" w:space="0" w:color="000000"/>
            </w:tcBorders>
            <w:shd w:val="clear" w:color="auto" w:fill="auto"/>
            <w:vAlign w:val="center"/>
            <w:hideMark/>
          </w:tcPr>
          <w:p w14:paraId="051850F1"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150</w:t>
            </w:r>
          </w:p>
        </w:tc>
      </w:tr>
      <w:tr w:rsidR="00AE79CA" w:rsidRPr="00AE79CA" w14:paraId="2418544C"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DB75E0F"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№4 АО «НМТП»</w:t>
            </w:r>
          </w:p>
        </w:tc>
        <w:tc>
          <w:tcPr>
            <w:tcW w:w="242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A04CC6"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1186,2</w:t>
            </w:r>
          </w:p>
        </w:tc>
        <w:tc>
          <w:tcPr>
            <w:tcW w:w="3658" w:type="dxa"/>
            <w:tcBorders>
              <w:top w:val="nil"/>
              <w:left w:val="nil"/>
              <w:bottom w:val="single" w:sz="8" w:space="0" w:color="000000"/>
              <w:right w:val="single" w:sz="8" w:space="0" w:color="000000"/>
            </w:tcBorders>
            <w:shd w:val="clear" w:color="auto" w:fill="auto"/>
            <w:vAlign w:val="center"/>
            <w:hideMark/>
          </w:tcPr>
          <w:p w14:paraId="46AE3447"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00EE7248" w14:textId="77777777" w:rsidTr="00C34974">
        <w:trPr>
          <w:trHeight w:val="52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466AC8B"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Котельная №2 АО «НМТП»</w:t>
            </w:r>
          </w:p>
        </w:tc>
        <w:tc>
          <w:tcPr>
            <w:tcW w:w="2423" w:type="dxa"/>
            <w:vMerge/>
            <w:tcBorders>
              <w:top w:val="nil"/>
              <w:left w:val="single" w:sz="8" w:space="0" w:color="000000"/>
              <w:bottom w:val="single" w:sz="8" w:space="0" w:color="000000"/>
              <w:right w:val="single" w:sz="8" w:space="0" w:color="000000"/>
            </w:tcBorders>
            <w:vAlign w:val="center"/>
            <w:hideMark/>
          </w:tcPr>
          <w:p w14:paraId="01F62E89" w14:textId="77777777" w:rsidR="00AE79CA" w:rsidRPr="00AE79CA" w:rsidRDefault="00AE79CA" w:rsidP="00C34974">
            <w:pPr>
              <w:spacing w:after="0"/>
              <w:rPr>
                <w:rFonts w:ascii="Times New Roman" w:eastAsia="Times New Roman" w:hAnsi="Times New Roman" w:cs="Times New Roman"/>
                <w:color w:val="000000"/>
                <w:lang w:eastAsia="ru-RU"/>
              </w:rPr>
            </w:pPr>
          </w:p>
        </w:tc>
        <w:tc>
          <w:tcPr>
            <w:tcW w:w="3658" w:type="dxa"/>
            <w:tcBorders>
              <w:top w:val="nil"/>
              <w:left w:val="nil"/>
              <w:bottom w:val="single" w:sz="8" w:space="0" w:color="000000"/>
              <w:right w:val="single" w:sz="8" w:space="0" w:color="000000"/>
            </w:tcBorders>
            <w:shd w:val="clear" w:color="auto" w:fill="auto"/>
            <w:vAlign w:val="center"/>
            <w:hideMark/>
          </w:tcPr>
          <w:p w14:paraId="5C63EFAC"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1,4</w:t>
            </w:r>
          </w:p>
        </w:tc>
      </w:tr>
      <w:tr w:rsidR="00AE79CA" w:rsidRPr="00AE79CA" w14:paraId="48B70DC1" w14:textId="77777777" w:rsidTr="00AE79CA">
        <w:trPr>
          <w:trHeight w:val="96"/>
        </w:trPr>
        <w:tc>
          <w:tcPr>
            <w:tcW w:w="3949" w:type="dxa"/>
            <w:tcBorders>
              <w:top w:val="nil"/>
              <w:left w:val="single" w:sz="8" w:space="0" w:color="000000"/>
              <w:bottom w:val="single" w:sz="8" w:space="0" w:color="000000"/>
              <w:right w:val="single" w:sz="8" w:space="0" w:color="000000"/>
            </w:tcBorders>
            <w:shd w:val="clear" w:color="auto" w:fill="auto"/>
            <w:vAlign w:val="center"/>
            <w:hideMark/>
          </w:tcPr>
          <w:p w14:paraId="56A2E1A3" w14:textId="77777777" w:rsidR="00AE79CA" w:rsidRPr="00AE79CA" w:rsidRDefault="00AE79CA" w:rsidP="00C34974">
            <w:pPr>
              <w:spacing w:after="0"/>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ООО «БМК»</w:t>
            </w:r>
          </w:p>
        </w:tc>
        <w:tc>
          <w:tcPr>
            <w:tcW w:w="2423" w:type="dxa"/>
            <w:tcBorders>
              <w:top w:val="nil"/>
              <w:left w:val="nil"/>
              <w:bottom w:val="single" w:sz="8" w:space="0" w:color="000000"/>
              <w:right w:val="single" w:sz="8" w:space="0" w:color="000000"/>
            </w:tcBorders>
            <w:shd w:val="clear" w:color="auto" w:fill="auto"/>
            <w:vAlign w:val="center"/>
            <w:hideMark/>
          </w:tcPr>
          <w:p w14:paraId="41B70DDF"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132,7</w:t>
            </w:r>
          </w:p>
        </w:tc>
        <w:tc>
          <w:tcPr>
            <w:tcW w:w="3658" w:type="dxa"/>
            <w:tcBorders>
              <w:top w:val="nil"/>
              <w:left w:val="nil"/>
              <w:bottom w:val="single" w:sz="8" w:space="0" w:color="000000"/>
              <w:right w:val="single" w:sz="8" w:space="0" w:color="000000"/>
            </w:tcBorders>
            <w:shd w:val="clear" w:color="auto" w:fill="auto"/>
            <w:vAlign w:val="center"/>
            <w:hideMark/>
          </w:tcPr>
          <w:p w14:paraId="269BF948" w14:textId="77777777" w:rsidR="00AE79CA" w:rsidRPr="00AE79CA" w:rsidRDefault="00AE79CA" w:rsidP="00C34974">
            <w:pPr>
              <w:spacing w:after="0"/>
              <w:jc w:val="center"/>
              <w:rPr>
                <w:rFonts w:ascii="Times New Roman" w:eastAsia="Times New Roman" w:hAnsi="Times New Roman" w:cs="Times New Roman"/>
                <w:color w:val="000000"/>
                <w:lang w:eastAsia="ru-RU"/>
              </w:rPr>
            </w:pPr>
            <w:r w:rsidRPr="00AE79CA">
              <w:rPr>
                <w:rFonts w:ascii="Times New Roman" w:eastAsia="Times New Roman" w:hAnsi="Times New Roman" w:cs="Times New Roman"/>
                <w:color w:val="000000"/>
                <w:lang w:eastAsia="ru-RU"/>
              </w:rPr>
              <w:t>-</w:t>
            </w:r>
          </w:p>
        </w:tc>
      </w:tr>
    </w:tbl>
    <w:p w14:paraId="6CCFF958" w14:textId="1AF1248C" w:rsidR="00AE79CA" w:rsidRDefault="00AE79CA" w:rsidP="0062342E">
      <w:pPr>
        <w:jc w:val="both"/>
        <w:rPr>
          <w:rFonts w:ascii="Times New Roman" w:hAnsi="Times New Roman" w:cs="Times New Roman"/>
          <w:sz w:val="26"/>
          <w:szCs w:val="26"/>
          <w:lang w:eastAsia="ru-RU"/>
        </w:rPr>
        <w:sectPr w:rsidR="00AE79CA" w:rsidSect="000E15B8">
          <w:pgSz w:w="11910" w:h="16840"/>
          <w:pgMar w:top="1134" w:right="567" w:bottom="1134" w:left="1134" w:header="567" w:footer="567" w:gutter="0"/>
          <w:cols w:space="720"/>
          <w:titlePg/>
          <w:docGrid w:linePitch="299"/>
        </w:sectPr>
      </w:pPr>
    </w:p>
    <w:p w14:paraId="61489DC8" w14:textId="77777777" w:rsidR="00700402" w:rsidRPr="00AB38FB" w:rsidRDefault="009E4052" w:rsidP="007E677B">
      <w:pPr>
        <w:pStyle w:val="-01"/>
        <w:numPr>
          <w:ilvl w:val="0"/>
          <w:numId w:val="0"/>
        </w:numPr>
        <w:spacing w:line="276" w:lineRule="auto"/>
        <w:jc w:val="both"/>
        <w:rPr>
          <w:rStyle w:val="1a"/>
          <w:b/>
          <w:bCs/>
          <w:sz w:val="26"/>
          <w:szCs w:val="26"/>
        </w:rPr>
      </w:pPr>
      <w:bookmarkStart w:id="46" w:name="_Toc132115762"/>
      <w:bookmarkStart w:id="47" w:name="_Toc220880010"/>
      <w:r w:rsidRPr="00AB38FB">
        <w:rPr>
          <w:rStyle w:val="1a"/>
          <w:b/>
          <w:bCs/>
          <w:sz w:val="26"/>
          <w:szCs w:val="26"/>
        </w:rPr>
        <w:lastRenderedPageBreak/>
        <w:t>РАЗДЕЛ</w:t>
      </w:r>
      <w:r w:rsidR="00700402" w:rsidRPr="00AB38FB">
        <w:rPr>
          <w:rStyle w:val="1a"/>
          <w:b/>
          <w:bCs/>
          <w:sz w:val="26"/>
          <w:szCs w:val="26"/>
        </w:rPr>
        <w:t xml:space="preserve"> 4 Основные положения мастер-плана развития систем теплоснабжения поселения, городского округа, города федерального значения</w:t>
      </w:r>
      <w:bookmarkEnd w:id="46"/>
      <w:bookmarkEnd w:id="47"/>
    </w:p>
    <w:p w14:paraId="39D9E370" w14:textId="4CC33B44" w:rsidR="00700402" w:rsidRDefault="007E677B" w:rsidP="00F56B1A">
      <w:pPr>
        <w:pStyle w:val="2"/>
        <w:numPr>
          <w:ilvl w:val="1"/>
          <w:numId w:val="97"/>
        </w:numPr>
        <w:spacing w:line="276" w:lineRule="auto"/>
        <w:ind w:left="0" w:firstLine="0"/>
        <w:jc w:val="both"/>
        <w:rPr>
          <w:sz w:val="26"/>
          <w:szCs w:val="26"/>
        </w:rPr>
      </w:pPr>
      <w:bookmarkStart w:id="48" w:name="_Toc132115763"/>
      <w:bookmarkStart w:id="49" w:name="_Toc220880011"/>
      <w:r>
        <w:rPr>
          <w:sz w:val="26"/>
          <w:szCs w:val="26"/>
        </w:rPr>
        <w:t>Описание сценария</w:t>
      </w:r>
      <w:r w:rsidR="00700402" w:rsidRPr="009E4052">
        <w:rPr>
          <w:sz w:val="26"/>
          <w:szCs w:val="26"/>
        </w:rPr>
        <w:t xml:space="preserve"> развития теплоснабжения</w:t>
      </w:r>
      <w:r>
        <w:rPr>
          <w:sz w:val="26"/>
          <w:szCs w:val="26"/>
          <w:lang w:val="ru-RU"/>
        </w:rPr>
        <w:t xml:space="preserve"> Находкинского</w:t>
      </w:r>
      <w:r w:rsidR="00700402" w:rsidRPr="009E4052">
        <w:rPr>
          <w:sz w:val="26"/>
          <w:szCs w:val="26"/>
        </w:rPr>
        <w:t xml:space="preserve"> городского округа</w:t>
      </w:r>
      <w:bookmarkEnd w:id="48"/>
      <w:bookmarkEnd w:id="49"/>
    </w:p>
    <w:p w14:paraId="27B0055E" w14:textId="77777777" w:rsidR="00AE79CA" w:rsidRPr="00AE79CA" w:rsidRDefault="00AE79CA" w:rsidP="00AE79CA">
      <w:pPr>
        <w:pStyle w:val="00"/>
        <w:spacing w:after="240" w:line="276" w:lineRule="auto"/>
        <w:rPr>
          <w:rFonts w:eastAsiaTheme="minorHAnsi"/>
        </w:rPr>
      </w:pPr>
      <w:r w:rsidRPr="00AE79CA">
        <w:rPr>
          <w:rFonts w:eastAsiaTheme="minorHAnsi"/>
        </w:rPr>
        <w:t>Согласно Требований к схемам теплоснабжения, порядку их разработки и утверждения (утв. ПП РФ от 22.02.2012 г. № 154), Мастер-план должен содержать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26CABAC5" w14:textId="77777777" w:rsidR="00AE79CA" w:rsidRPr="00AE79CA" w:rsidRDefault="00AE79CA" w:rsidP="00AE79CA">
      <w:pPr>
        <w:pStyle w:val="00"/>
        <w:spacing w:after="240" w:line="276" w:lineRule="auto"/>
        <w:rPr>
          <w:rFonts w:eastAsiaTheme="minorHAnsi"/>
        </w:rPr>
      </w:pPr>
      <w:r w:rsidRPr="00AE79CA">
        <w:rPr>
          <w:rFonts w:eastAsiaTheme="minorHAnsi"/>
        </w:rPr>
        <w:t>При разработке данной работы, предложений об изменении сценарных условий, мероприятий по строительству, реконструкции/модернизации источников и тепловых сетей отличных от базовой утвержденной версии, возможных источников их финансирования не поступало.</w:t>
      </w:r>
    </w:p>
    <w:p w14:paraId="4A6BE651" w14:textId="77777777" w:rsidR="00AE79CA" w:rsidRPr="00AE79CA" w:rsidRDefault="00AE79CA" w:rsidP="00AE79CA">
      <w:pPr>
        <w:pStyle w:val="00"/>
        <w:spacing w:after="240" w:line="276" w:lineRule="auto"/>
        <w:rPr>
          <w:rFonts w:eastAsiaTheme="minorHAnsi"/>
        </w:rPr>
      </w:pPr>
      <w:r w:rsidRPr="00AE79CA">
        <w:rPr>
          <w:rFonts w:eastAsiaTheme="minorHAnsi"/>
        </w:rPr>
        <w:t>В связи с вышесказанным в разрабатываемой Схеме теплоснабжения муниципального образования Находкинского городского округа на период до 2041 года (разработка на 2027 год) рассматривается сценарий признанный приоритетным в базовой версии Схемы теплоснабжения утвержденной Постановлением Об утверждении актуализированной схемы теплоснабжения Находкинского городского округа до 2041 года (разработка на 2025 год) № 2893 от 19 декабря 2024 года. Базовая, утвержденная, Схема теплоснабжения разработана с учетом зон поставки топлива «природный газ», указанных в схеме газоснабжения, утвержденной Постановлением Администрации Находкинского городского округа Приморского края №1194 от 16.11.2021 (далее по тексту схема Газоснабжения).</w:t>
      </w:r>
    </w:p>
    <w:p w14:paraId="286F8798" w14:textId="77777777" w:rsidR="00AE79CA" w:rsidRPr="00AE79CA" w:rsidRDefault="00AE79CA" w:rsidP="00AE79CA">
      <w:pPr>
        <w:pStyle w:val="00"/>
        <w:spacing w:after="240" w:line="276" w:lineRule="auto"/>
        <w:rPr>
          <w:rFonts w:eastAsiaTheme="minorHAnsi"/>
        </w:rPr>
      </w:pPr>
      <w:r w:rsidRPr="00AE79CA">
        <w:rPr>
          <w:rFonts w:eastAsiaTheme="minorHAnsi"/>
        </w:rPr>
        <w:t xml:space="preserve">В связи с тем, что сроки строительства распределительных сетей газопровода, сроки модернизации, перевод котельных на сжигание топлива природный газ, сроки строительства новых газовых котельных указанные в схеме Газоснабжения уже истекли, выполнение вышеуказанных мероприятий сдвинуты. </w:t>
      </w:r>
    </w:p>
    <w:p w14:paraId="59B1A7B6" w14:textId="77777777" w:rsidR="00AE79CA" w:rsidRPr="00AE79CA" w:rsidRDefault="00AE79CA" w:rsidP="00AE79CA">
      <w:pPr>
        <w:pStyle w:val="00"/>
        <w:spacing w:after="240" w:line="276" w:lineRule="auto"/>
        <w:rPr>
          <w:rFonts w:eastAsiaTheme="minorHAnsi"/>
        </w:rPr>
      </w:pPr>
      <w:r w:rsidRPr="00AE79CA">
        <w:rPr>
          <w:rFonts w:eastAsiaTheme="minorHAnsi"/>
        </w:rPr>
        <w:t xml:space="preserve"> Газоснабжение Находки будет поэтапным, предусмотрено 3 этапа, завершены проектно-изыскательские работы по прокладке газораспределительных сетей к котельным Находки первого этапа газификации.</w:t>
      </w:r>
    </w:p>
    <w:p w14:paraId="44E79D92" w14:textId="0F7BD4A0" w:rsidR="007E677B" w:rsidRDefault="00AE79CA" w:rsidP="00AE79CA">
      <w:pPr>
        <w:pStyle w:val="00"/>
        <w:spacing w:after="240" w:line="276" w:lineRule="auto"/>
        <w:rPr>
          <w:rFonts w:eastAsia="Calibri"/>
        </w:rPr>
      </w:pPr>
      <w:r w:rsidRPr="00AE79CA">
        <w:rPr>
          <w:rFonts w:eastAsiaTheme="minorHAnsi"/>
        </w:rPr>
        <w:t> </w:t>
      </w:r>
      <w:r w:rsidR="007E677B">
        <w:rPr>
          <w:rFonts w:eastAsia="Calibri"/>
        </w:rPr>
        <w:t>В сценарий включены нижеследующие мероприятия:</w:t>
      </w:r>
    </w:p>
    <w:p w14:paraId="0494BCB0" w14:textId="77777777" w:rsidR="007E677B" w:rsidRDefault="007E677B" w:rsidP="008F1896">
      <w:pPr>
        <w:pStyle w:val="00"/>
        <w:numPr>
          <w:ilvl w:val="0"/>
          <w:numId w:val="103"/>
        </w:numPr>
        <w:spacing w:line="276" w:lineRule="auto"/>
      </w:pPr>
      <w:r>
        <w:t>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59176CD3" w14:textId="77777777" w:rsidR="007E677B" w:rsidRDefault="007E677B" w:rsidP="008F1896">
      <w:pPr>
        <w:pStyle w:val="00"/>
        <w:numPr>
          <w:ilvl w:val="0"/>
          <w:numId w:val="103"/>
        </w:numPr>
        <w:spacing w:line="276" w:lineRule="auto"/>
      </w:pPr>
      <w:r>
        <w:lastRenderedPageBreak/>
        <w:t>Строительство новой газовой котельной №1.8 в границах участка по адресу ул. Парковая д.7, переключение на котельную потребителей, присоединенных к ЦТП 1.8 и к котельной №1.4; вывод из эксплуатации паропровода от котельной №1.3 до ЦТП 1.8 и котельной №1.4;</w:t>
      </w:r>
    </w:p>
    <w:p w14:paraId="72B6C007" w14:textId="77777777" w:rsidR="007E677B" w:rsidRDefault="007E677B" w:rsidP="008F1896">
      <w:pPr>
        <w:pStyle w:val="00"/>
        <w:numPr>
          <w:ilvl w:val="0"/>
          <w:numId w:val="103"/>
        </w:numPr>
        <w:spacing w:line="276" w:lineRule="auto"/>
      </w:pPr>
      <w:r>
        <w:t>Строительство новой газовой котельной №2.7 в границах участка в районе ул. Зои Космодемьянской, переключение на котельную потребителей, присоединенных к котельной №2.8;</w:t>
      </w:r>
    </w:p>
    <w:p w14:paraId="67F1C387" w14:textId="77777777" w:rsidR="007E677B" w:rsidRDefault="007E677B" w:rsidP="008F1896">
      <w:pPr>
        <w:pStyle w:val="00"/>
        <w:numPr>
          <w:ilvl w:val="0"/>
          <w:numId w:val="103"/>
        </w:numPr>
        <w:spacing w:line="276" w:lineRule="auto"/>
      </w:pPr>
      <w:r>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40E6FCF7" w14:textId="77777777" w:rsidR="007E677B" w:rsidRDefault="007E677B" w:rsidP="008F1896">
      <w:pPr>
        <w:pStyle w:val="00"/>
        <w:numPr>
          <w:ilvl w:val="0"/>
          <w:numId w:val="103"/>
        </w:numPr>
        <w:spacing w:line="276" w:lineRule="auto"/>
      </w:pPr>
      <w:r>
        <w:t>Реконструкция котельной №4.13 в существующих границах участка, при этом ко- тельная переводится на сжигание трубопроводного газа, на котельную №4.13 переключается часть теплосети от котельной №3.5 – район «Озерный бульвар»; котельная №3.5 после переключения не используется в целях отопления зданий жилого и социального назначения.</w:t>
      </w:r>
    </w:p>
    <w:p w14:paraId="78837149" w14:textId="77777777" w:rsidR="007E677B" w:rsidRDefault="007E677B" w:rsidP="008F1896">
      <w:pPr>
        <w:pStyle w:val="00"/>
        <w:numPr>
          <w:ilvl w:val="0"/>
          <w:numId w:val="103"/>
        </w:numPr>
        <w:spacing w:line="276" w:lineRule="auto"/>
      </w:pPr>
      <w:r>
        <w:t xml:space="preserve">Строительство новой котельной № 4.1 работающей на газовом топливе взамен существующей угольной </w:t>
      </w:r>
    </w:p>
    <w:p w14:paraId="659DEA63" w14:textId="77777777" w:rsidR="007E677B" w:rsidRDefault="007E677B" w:rsidP="008F1896">
      <w:pPr>
        <w:pStyle w:val="00"/>
        <w:numPr>
          <w:ilvl w:val="0"/>
          <w:numId w:val="103"/>
        </w:numPr>
        <w:spacing w:line="276" w:lineRule="auto"/>
      </w:pPr>
      <w:r>
        <w:t>Строительство новой котельной № 4.17 работающей на газовом топливе взамен существующей угольной</w:t>
      </w:r>
    </w:p>
    <w:p w14:paraId="7635D551" w14:textId="77777777" w:rsidR="007E677B" w:rsidRDefault="007E677B" w:rsidP="008F1896">
      <w:pPr>
        <w:pStyle w:val="00"/>
        <w:numPr>
          <w:ilvl w:val="0"/>
          <w:numId w:val="103"/>
        </w:numPr>
        <w:spacing w:line="276" w:lineRule="auto"/>
      </w:pPr>
      <w:r>
        <w:t>Строительство газовой котельной взамен существующей угольной №5.1 п. Врангель строительство котельной работающей на газовом топливе взамен угольной котельной №5.4 п. Врангель.</w:t>
      </w:r>
    </w:p>
    <w:p w14:paraId="0A458036" w14:textId="77777777" w:rsidR="007E677B" w:rsidRDefault="007E677B" w:rsidP="008F1896">
      <w:pPr>
        <w:pStyle w:val="00"/>
        <w:numPr>
          <w:ilvl w:val="0"/>
          <w:numId w:val="103"/>
        </w:numPr>
        <w:spacing w:line="276" w:lineRule="auto"/>
      </w:pPr>
      <w:r>
        <w:t>Строительство новой котельной в месте расположения ЦТП 6.1 ул.Гайдамакская,14 Котельная №6.2.1 п. Южноморской</w:t>
      </w:r>
    </w:p>
    <w:p w14:paraId="27544DCB" w14:textId="77777777" w:rsidR="007E677B" w:rsidRDefault="007E677B" w:rsidP="008F1896">
      <w:pPr>
        <w:pStyle w:val="00"/>
        <w:numPr>
          <w:ilvl w:val="0"/>
          <w:numId w:val="103"/>
        </w:numPr>
        <w:spacing w:line="276" w:lineRule="auto"/>
      </w:pPr>
      <w:r>
        <w:t>Строительство новой котельной в месте расположения ЦТП 6.2.2 (от котельной 6,2) ул. Набережная 8</w:t>
      </w:r>
    </w:p>
    <w:p w14:paraId="683924BC" w14:textId="77777777" w:rsidR="007E677B" w:rsidRDefault="007E677B" w:rsidP="008F1896">
      <w:pPr>
        <w:pStyle w:val="00"/>
        <w:numPr>
          <w:ilvl w:val="0"/>
          <w:numId w:val="103"/>
        </w:numPr>
        <w:spacing w:line="276" w:lineRule="auto"/>
      </w:pPr>
      <w:r>
        <w:t>Строительство газовой котельной, переподключение объектов отапливаемых котельной АО «НМТП»</w:t>
      </w:r>
    </w:p>
    <w:p w14:paraId="73431EC7" w14:textId="77777777" w:rsidR="007E677B" w:rsidRDefault="007E677B" w:rsidP="008F1896">
      <w:pPr>
        <w:pStyle w:val="00"/>
        <w:numPr>
          <w:ilvl w:val="0"/>
          <w:numId w:val="103"/>
        </w:numPr>
        <w:spacing w:line="276" w:lineRule="auto"/>
      </w:pPr>
      <w:r>
        <w:t>Реконструкция котельной №1.1 в существующих границах участка, при этом котельная переводится на сжигание трубопроводного газа</w:t>
      </w:r>
    </w:p>
    <w:p w14:paraId="7100BA5E" w14:textId="77777777" w:rsidR="007E677B" w:rsidRDefault="007E677B" w:rsidP="008F1896">
      <w:pPr>
        <w:pStyle w:val="00"/>
        <w:numPr>
          <w:ilvl w:val="0"/>
          <w:numId w:val="103"/>
        </w:numPr>
        <w:spacing w:line="276" w:lineRule="auto"/>
      </w:pPr>
      <w:r>
        <w:t>Реконструкция котельной №1.5 в существующих границах участка, при этом котельная переводится на сжигание трубопроводного газа</w:t>
      </w:r>
    </w:p>
    <w:p w14:paraId="43FA8E93" w14:textId="77777777" w:rsidR="007E677B" w:rsidRDefault="007E677B" w:rsidP="008F1896">
      <w:pPr>
        <w:pStyle w:val="00"/>
        <w:numPr>
          <w:ilvl w:val="0"/>
          <w:numId w:val="103"/>
        </w:numPr>
        <w:spacing w:line="276" w:lineRule="auto"/>
      </w:pPr>
      <w:r>
        <w:t>Реконструкция котельной №2.1 в существующих границах участка, переподключение мощности котельной №2.2, при этом котельная переводится на сжигание трубопроводного газа</w:t>
      </w:r>
    </w:p>
    <w:p w14:paraId="7E3C82ED" w14:textId="77777777" w:rsidR="007E677B" w:rsidRDefault="007E677B" w:rsidP="008F1896">
      <w:pPr>
        <w:pStyle w:val="00"/>
        <w:numPr>
          <w:ilvl w:val="0"/>
          <w:numId w:val="103"/>
        </w:numPr>
        <w:spacing w:line="276" w:lineRule="auto"/>
      </w:pPr>
      <w:r>
        <w:t>Реконструкция котельной №2.3 в существующих границах участка, при этом ко- тельная переводится на сжигание трубопроводного газа</w:t>
      </w:r>
    </w:p>
    <w:p w14:paraId="7277C305" w14:textId="77777777" w:rsidR="007E677B" w:rsidRDefault="007E677B" w:rsidP="008F1896">
      <w:pPr>
        <w:pStyle w:val="00"/>
        <w:numPr>
          <w:ilvl w:val="0"/>
          <w:numId w:val="103"/>
        </w:numPr>
        <w:spacing w:line="276" w:lineRule="auto"/>
      </w:pPr>
      <w:r>
        <w:lastRenderedPageBreak/>
        <w:t>Реконструкция котельной №3.1 в существующих границах участка, при этом ко- тельная переводится на сжигание трубопроводного газа</w:t>
      </w:r>
    </w:p>
    <w:p w14:paraId="778179A5" w14:textId="77777777" w:rsidR="007E677B" w:rsidRDefault="007E677B" w:rsidP="008F1896">
      <w:pPr>
        <w:pStyle w:val="00"/>
        <w:numPr>
          <w:ilvl w:val="0"/>
          <w:numId w:val="103"/>
        </w:numPr>
        <w:spacing w:line="276" w:lineRule="auto"/>
      </w:pPr>
      <w:r>
        <w:t>Реконструкция котельной №4.8 в существующих границах участка, при этом котельная переводится на сжигание трубопроводного газа</w:t>
      </w:r>
    </w:p>
    <w:p w14:paraId="3D249F42" w14:textId="77777777" w:rsidR="007E677B" w:rsidRDefault="007E677B" w:rsidP="008F1896">
      <w:pPr>
        <w:pStyle w:val="00"/>
        <w:numPr>
          <w:ilvl w:val="0"/>
          <w:numId w:val="103"/>
        </w:numPr>
        <w:spacing w:line="276" w:lineRule="auto"/>
      </w:pPr>
      <w:r>
        <w:t>Реконструкция котельной №4.18 в существующих границах участка, при этом ко- тельная переводится на сжигание трубопров одного газа</w:t>
      </w:r>
    </w:p>
    <w:p w14:paraId="40FE8B9B" w14:textId="77777777" w:rsidR="007E677B" w:rsidRDefault="007E677B" w:rsidP="008F1896">
      <w:pPr>
        <w:pStyle w:val="00"/>
        <w:numPr>
          <w:ilvl w:val="0"/>
          <w:numId w:val="103"/>
        </w:numPr>
        <w:spacing w:line="276" w:lineRule="auto"/>
      </w:pPr>
      <w:r>
        <w:t>Реконструкция котельной №5.2 в существующих границах участка, при этом ко- тельная переводится на сжигание трубопроводного газа)</w:t>
      </w:r>
    </w:p>
    <w:p w14:paraId="003E90FB" w14:textId="77777777" w:rsidR="007E677B" w:rsidRDefault="007E677B" w:rsidP="008F1896">
      <w:pPr>
        <w:pStyle w:val="00"/>
        <w:numPr>
          <w:ilvl w:val="0"/>
          <w:numId w:val="103"/>
        </w:numPr>
        <w:spacing w:line="276" w:lineRule="auto"/>
      </w:pPr>
      <w:r>
        <w:t>Реконструкция котельной №6.6 в существующих границах участка, при этом ко- тельная переводится на сжигание трубопроводного газа</w:t>
      </w:r>
    </w:p>
    <w:p w14:paraId="7B4C8E39" w14:textId="77777777" w:rsidR="007E677B" w:rsidRDefault="007E677B" w:rsidP="008F1896">
      <w:pPr>
        <w:pStyle w:val="00"/>
        <w:numPr>
          <w:ilvl w:val="0"/>
          <w:numId w:val="103"/>
        </w:numPr>
        <w:spacing w:line="276" w:lineRule="auto"/>
      </w:pPr>
      <w:r>
        <w:t xml:space="preserve">Строительство тепловых сетей для присоединения потребителей к запланированных к строительству котельных </w:t>
      </w:r>
    </w:p>
    <w:p w14:paraId="42F924E2" w14:textId="77777777" w:rsidR="007E677B" w:rsidRDefault="007E677B" w:rsidP="008F1896">
      <w:pPr>
        <w:pStyle w:val="00"/>
        <w:numPr>
          <w:ilvl w:val="0"/>
          <w:numId w:val="103"/>
        </w:numPr>
        <w:spacing w:after="240" w:line="276" w:lineRule="auto"/>
      </w:pPr>
      <w:r>
        <w:t>Реконструкция тепловых сетей</w:t>
      </w:r>
    </w:p>
    <w:p w14:paraId="6B08C3D9" w14:textId="56369252" w:rsidR="007E677B" w:rsidRDefault="007E677B" w:rsidP="007E677B">
      <w:pPr>
        <w:pStyle w:val="00"/>
        <w:spacing w:line="276" w:lineRule="auto"/>
      </w:pPr>
      <w:r>
        <w:t>Кроме указанных мероприятий в схеме учтено строительство/установка котельных для обеспечения тепловой энергией строящихся объектов:</w:t>
      </w:r>
    </w:p>
    <w:p w14:paraId="3667EE0E" w14:textId="77777777" w:rsidR="007E677B" w:rsidRDefault="007E677B" w:rsidP="008F1896">
      <w:pPr>
        <w:pStyle w:val="00"/>
        <w:numPr>
          <w:ilvl w:val="0"/>
          <w:numId w:val="104"/>
        </w:numPr>
        <w:spacing w:line="276" w:lineRule="auto"/>
      </w:pPr>
      <w:r>
        <w:t xml:space="preserve">Установка блочно модульной котельной 3.7 для обеспечения </w:t>
      </w:r>
      <w:r w:rsidRPr="004318AC">
        <w:t>поликлиник</w:t>
      </w:r>
      <w:r>
        <w:t>и</w:t>
      </w:r>
      <w:r w:rsidRPr="004318AC">
        <w:t xml:space="preserve"> КГБУЗ "Находкинская ГБ"</w:t>
      </w:r>
      <w:r>
        <w:t xml:space="preserve"> Тисовая 20</w:t>
      </w:r>
    </w:p>
    <w:p w14:paraId="4C246926" w14:textId="77777777" w:rsidR="007E677B" w:rsidRDefault="007E677B" w:rsidP="008F1896">
      <w:pPr>
        <w:pStyle w:val="00"/>
        <w:numPr>
          <w:ilvl w:val="0"/>
          <w:numId w:val="104"/>
        </w:numPr>
        <w:spacing w:line="276" w:lineRule="auto"/>
      </w:pPr>
      <w:r>
        <w:t>Установка блочно модульной котельной для обеспечения объекта «Лагерь Приморский»</w:t>
      </w:r>
    </w:p>
    <w:p w14:paraId="2BE2BD62" w14:textId="77777777" w:rsidR="007E677B" w:rsidRDefault="007E677B" w:rsidP="007E677B">
      <w:pPr>
        <w:pStyle w:val="00"/>
        <w:spacing w:line="276" w:lineRule="auto"/>
      </w:pPr>
      <w:r>
        <w:t>Установка вышеуказанных блочно модульных котельных и техническое присоединение объектов будет осуществятся за счет платы за тех. присоединение.</w:t>
      </w:r>
    </w:p>
    <w:p w14:paraId="348825A1" w14:textId="77777777" w:rsidR="007E677B" w:rsidRDefault="007E677B" w:rsidP="007E677B">
      <w:pPr>
        <w:pStyle w:val="00"/>
        <w:spacing w:line="276" w:lineRule="auto"/>
      </w:pPr>
      <w:r>
        <w:t>Так как в Схемой предусмотрен единый вариант развития систем теплоснабжения, технико-экономическое сравнение не приводится.</w:t>
      </w:r>
    </w:p>
    <w:p w14:paraId="634C5E51" w14:textId="77777777" w:rsidR="005257EB" w:rsidRDefault="005257EB" w:rsidP="00F56B1A">
      <w:pPr>
        <w:pStyle w:val="2"/>
        <w:numPr>
          <w:ilvl w:val="1"/>
          <w:numId w:val="97"/>
        </w:numPr>
        <w:ind w:left="0" w:firstLine="0"/>
        <w:jc w:val="both"/>
      </w:pPr>
      <w:bookmarkStart w:id="50" w:name="_Toc132115770"/>
      <w:bookmarkStart w:id="51" w:name="_Toc220880012"/>
      <w:r w:rsidRPr="00B85B41">
        <w:t>Обоснование выбора приоритетного сценария развития теплоснабжения поселения, городского округа, города федерального значения</w:t>
      </w:r>
      <w:bookmarkEnd w:id="50"/>
      <w:bookmarkEnd w:id="51"/>
    </w:p>
    <w:p w14:paraId="4E3B48EA" w14:textId="110126C1" w:rsidR="00C41197" w:rsidRPr="00C41197" w:rsidRDefault="00C41197" w:rsidP="00C41197">
      <w:pPr>
        <w:pStyle w:val="afffffffffffe"/>
        <w:spacing w:line="276" w:lineRule="auto"/>
      </w:pPr>
      <w:r>
        <w:t xml:space="preserve">Рассматривается один сценарий развития систем теплоснабжения, стратегически соответствующий схеме газоснабжения Находкинского городского округа, а также обеспечивающий достижения целей и задач развития систем по надежности, энергоэффективности, кроме того предусмотренные мероприятия направлены на улучшение экологии в регионе. </w:t>
      </w:r>
      <w:r w:rsidRPr="00C41197">
        <w:t>При разработке Схемы, предложений об изменении сценарных условий, мероприятий по строительству, реконструкции/модернизации источников и тепловых сетей отличных от базовой утвержденной версии, возможных источников их финансирования не поступало.</w:t>
      </w:r>
    </w:p>
    <w:p w14:paraId="7A75BB3C" w14:textId="74387527" w:rsidR="00C41197" w:rsidRDefault="00C41197">
      <w:pPr>
        <w:rPr>
          <w:rFonts w:ascii="Times New Roman" w:hAnsi="Times New Roman" w:cs="Times New Roman"/>
          <w:iCs/>
          <w:sz w:val="26"/>
          <w:szCs w:val="26"/>
        </w:rPr>
      </w:pPr>
      <w:r>
        <w:br w:type="page"/>
      </w:r>
    </w:p>
    <w:p w14:paraId="7AA16D2E" w14:textId="777BDA76" w:rsidR="0000428E" w:rsidRPr="005257EB" w:rsidRDefault="0000428E" w:rsidP="00C41197">
      <w:pPr>
        <w:spacing w:after="120" w:line="276" w:lineRule="auto"/>
        <w:ind w:firstLine="708"/>
        <w:jc w:val="both"/>
        <w:rPr>
          <w:rFonts w:ascii="Times New Roman" w:hAnsi="Times New Roman" w:cs="Times New Roman"/>
          <w:sz w:val="26"/>
          <w:szCs w:val="26"/>
        </w:rPr>
      </w:pPr>
    </w:p>
    <w:p w14:paraId="2C0C67B1" w14:textId="77777777" w:rsidR="006A642F" w:rsidRDefault="00783014" w:rsidP="00C41197">
      <w:pPr>
        <w:pStyle w:val="19"/>
        <w:ind w:left="0" w:firstLine="0"/>
      </w:pPr>
      <w:bookmarkStart w:id="52" w:name="_Toc220880013"/>
      <w:r>
        <w:t>РАЗДЕЛ 5</w:t>
      </w:r>
      <w:r>
        <w:tab/>
        <w:t>ПРЕДЛОЖЕНИЯ ПО СТРОИТЕЛЬСТВУ, РЕКОНСТРУКЦИИ И ТЕХНИЧЕСКОМУ ПЕРЕВООРУЖЕНИЮ ИСТОЧНИКОВ ТЕПЛОВОЙ ЭНЕРГИИ</w:t>
      </w:r>
      <w:bookmarkEnd w:id="52"/>
    </w:p>
    <w:p w14:paraId="63CD3F43" w14:textId="77777777" w:rsidR="005257EB" w:rsidRDefault="006A642F" w:rsidP="00F56B1A">
      <w:pPr>
        <w:pStyle w:val="2"/>
        <w:numPr>
          <w:ilvl w:val="1"/>
          <w:numId w:val="98"/>
        </w:numPr>
        <w:spacing w:line="276" w:lineRule="auto"/>
        <w:ind w:left="0" w:firstLine="0"/>
        <w:jc w:val="both"/>
        <w:rPr>
          <w:sz w:val="26"/>
          <w:szCs w:val="26"/>
        </w:rPr>
      </w:pPr>
      <w:bookmarkStart w:id="53" w:name="_Toc220880014"/>
      <w:r w:rsidRPr="00C41197">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53"/>
    </w:p>
    <w:p w14:paraId="108BF810" w14:textId="7F11118E" w:rsidR="00C41197" w:rsidRDefault="00C41197" w:rsidP="00D163FE">
      <w:pPr>
        <w:pStyle w:val="afffffffffffe"/>
        <w:spacing w:after="240" w:line="276" w:lineRule="auto"/>
      </w:pPr>
      <w:r>
        <w:t>В схеме учтено строительство/установка котельных для обеспечения тепловой энергией строящихся объектов:</w:t>
      </w:r>
    </w:p>
    <w:p w14:paraId="0925371C" w14:textId="77777777" w:rsidR="00C41197" w:rsidRDefault="00C41197" w:rsidP="008F1896">
      <w:pPr>
        <w:pStyle w:val="afffffffffffe"/>
        <w:numPr>
          <w:ilvl w:val="0"/>
          <w:numId w:val="105"/>
        </w:numPr>
        <w:spacing w:line="276" w:lineRule="auto"/>
      </w:pPr>
      <w:r>
        <w:t xml:space="preserve">Установка блочно модульной котельной 3.7 для обеспечения </w:t>
      </w:r>
      <w:r w:rsidRPr="004318AC">
        <w:t>поликлиник</w:t>
      </w:r>
      <w:r>
        <w:t>и</w:t>
      </w:r>
      <w:r w:rsidRPr="004318AC">
        <w:t xml:space="preserve"> КГБУЗ "Находкинская ГБ"</w:t>
      </w:r>
      <w:r>
        <w:t xml:space="preserve"> Тисовая 20</w:t>
      </w:r>
    </w:p>
    <w:p w14:paraId="73BFEB49" w14:textId="77777777" w:rsidR="00C41197" w:rsidRDefault="00C41197" w:rsidP="008F1896">
      <w:pPr>
        <w:pStyle w:val="afffffffffffe"/>
        <w:numPr>
          <w:ilvl w:val="0"/>
          <w:numId w:val="105"/>
        </w:numPr>
        <w:spacing w:after="240" w:line="276" w:lineRule="auto"/>
      </w:pPr>
      <w:r>
        <w:t>Установка блочно модульной котельной для обеспечения объекта «Лагерь Приморский»</w:t>
      </w:r>
    </w:p>
    <w:p w14:paraId="24B23F9D" w14:textId="77777777" w:rsidR="00C41197" w:rsidRDefault="00C41197" w:rsidP="00D163FE">
      <w:pPr>
        <w:pStyle w:val="afffffffffffe"/>
        <w:spacing w:line="276" w:lineRule="auto"/>
      </w:pPr>
      <w:r>
        <w:t>Установка вышеуказанных блочно модульных котельных и техническое присоединение объектов будет осуществятся за счет платы за тех. присоединение.</w:t>
      </w:r>
    </w:p>
    <w:p w14:paraId="65492D91" w14:textId="77777777" w:rsidR="00D03EF1" w:rsidRDefault="00D03EF1" w:rsidP="00F56B1A">
      <w:pPr>
        <w:pStyle w:val="2"/>
        <w:numPr>
          <w:ilvl w:val="1"/>
          <w:numId w:val="98"/>
        </w:numPr>
        <w:ind w:left="0" w:firstLine="0"/>
        <w:jc w:val="both"/>
        <w:rPr>
          <w:sz w:val="26"/>
          <w:szCs w:val="26"/>
        </w:rPr>
      </w:pPr>
      <w:bookmarkStart w:id="54" w:name="_Toc220880015"/>
      <w:r w:rsidRPr="00D03EF1">
        <w:rPr>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4"/>
    </w:p>
    <w:p w14:paraId="4A51A4E3" w14:textId="77777777" w:rsidR="00D163FE" w:rsidRPr="00D163FE" w:rsidRDefault="00D163FE" w:rsidP="00D163FE">
      <w:pPr>
        <w:spacing w:line="276" w:lineRule="auto"/>
        <w:ind w:firstLine="360"/>
        <w:rPr>
          <w:rFonts w:ascii="Times New Roman" w:hAnsi="Times New Roman" w:cs="Times New Roman"/>
          <w:sz w:val="26"/>
          <w:szCs w:val="26"/>
        </w:rPr>
      </w:pPr>
      <w:r w:rsidRPr="00D163FE">
        <w:rPr>
          <w:rFonts w:ascii="Times New Roman" w:hAnsi="Times New Roman" w:cs="Times New Roman"/>
          <w:sz w:val="26"/>
          <w:szCs w:val="26"/>
        </w:rPr>
        <w:t>Предложения по реконструкции и (или) модернизации котельных Находкинского городского округа с увеличением зоны их действия путем включения в ее состав зон действия существующих источников тепловой энергии:</w:t>
      </w:r>
    </w:p>
    <w:p w14:paraId="392F6A96" w14:textId="77777777" w:rsidR="00D163FE" w:rsidRPr="00D163FE" w:rsidRDefault="00D163FE" w:rsidP="008F1896">
      <w:pPr>
        <w:pStyle w:val="00"/>
        <w:numPr>
          <w:ilvl w:val="0"/>
          <w:numId w:val="106"/>
        </w:numPr>
        <w:tabs>
          <w:tab w:val="left" w:pos="1276"/>
        </w:tabs>
        <w:spacing w:line="276" w:lineRule="auto"/>
        <w:ind w:left="0" w:firstLine="142"/>
      </w:pPr>
      <w:r w:rsidRPr="00D163FE">
        <w:t>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6B18D953" w14:textId="77777777" w:rsidR="00D163FE" w:rsidRPr="00D163FE" w:rsidRDefault="00D163FE" w:rsidP="008F1896">
      <w:pPr>
        <w:pStyle w:val="00"/>
        <w:numPr>
          <w:ilvl w:val="0"/>
          <w:numId w:val="106"/>
        </w:numPr>
        <w:tabs>
          <w:tab w:val="left" w:pos="1276"/>
        </w:tabs>
        <w:spacing w:line="276" w:lineRule="auto"/>
        <w:ind w:left="0" w:firstLine="0"/>
      </w:pPr>
      <w:r w:rsidRPr="00D163FE">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33564761" w14:textId="47495F05" w:rsidR="00D163FE" w:rsidRPr="00D163FE" w:rsidRDefault="00D163FE" w:rsidP="008F1896">
      <w:pPr>
        <w:pStyle w:val="00"/>
        <w:numPr>
          <w:ilvl w:val="0"/>
          <w:numId w:val="106"/>
        </w:numPr>
        <w:tabs>
          <w:tab w:val="left" w:pos="1276"/>
        </w:tabs>
        <w:spacing w:line="276" w:lineRule="auto"/>
        <w:ind w:left="0" w:firstLine="0"/>
      </w:pPr>
      <w:r w:rsidRPr="00D163FE">
        <w:t xml:space="preserve">Реконструкция котельной №4.13 в существующих границах участка, при этом котельная переводится на сжигание трубопроводного газа, на котельную №4.13 переключается часть теплосети от котельной №3.5 – район «Озерный бульвар»; котельная </w:t>
      </w:r>
      <w:r w:rsidRPr="00D163FE">
        <w:lastRenderedPageBreak/>
        <w:t>№3.5 после переключения не используется в целях отопления зданий жилого и социального назначения.</w:t>
      </w:r>
    </w:p>
    <w:p w14:paraId="7FBF6FA2" w14:textId="4DDD9D14" w:rsidR="006A642F" w:rsidRPr="00D163FE" w:rsidRDefault="00D163FE" w:rsidP="008F1896">
      <w:pPr>
        <w:pStyle w:val="00"/>
        <w:numPr>
          <w:ilvl w:val="0"/>
          <w:numId w:val="106"/>
        </w:numPr>
        <w:tabs>
          <w:tab w:val="left" w:pos="1276"/>
        </w:tabs>
        <w:spacing w:line="276" w:lineRule="auto"/>
        <w:ind w:left="0" w:firstLine="0"/>
      </w:pPr>
      <w:r w:rsidRPr="00D163FE">
        <w:t>Реконструкция котельной №2.1 в существующих границах участка, переподключение мощности котельной №2.2, при этом котельная переводится на сжигание трубопроводного газа.</w:t>
      </w:r>
    </w:p>
    <w:p w14:paraId="5B183B92" w14:textId="77777777" w:rsidR="005257EB" w:rsidRPr="003C2F8F" w:rsidRDefault="003C2F8F" w:rsidP="00F56B1A">
      <w:pPr>
        <w:pStyle w:val="20"/>
        <w:numPr>
          <w:ilvl w:val="1"/>
          <w:numId w:val="98"/>
        </w:numPr>
        <w:spacing w:line="276" w:lineRule="auto"/>
        <w:ind w:left="0" w:firstLine="0"/>
        <w:jc w:val="both"/>
        <w:rPr>
          <w:sz w:val="26"/>
          <w:szCs w:val="26"/>
        </w:rPr>
      </w:pPr>
      <w:bookmarkStart w:id="55" w:name="_Toc220880016"/>
      <w:r w:rsidRPr="003C2F8F">
        <w:rPr>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5"/>
    </w:p>
    <w:p w14:paraId="58B07872" w14:textId="59E5DBAE" w:rsidR="00B54316" w:rsidRPr="001B5D18" w:rsidRDefault="00D163FE" w:rsidP="00D163FE">
      <w:pPr>
        <w:pStyle w:val="00"/>
        <w:widowControl w:val="0"/>
        <w:spacing w:line="276" w:lineRule="auto"/>
      </w:pPr>
      <w:r w:rsidRPr="008D40F5">
        <w:t>Предложения по переводу в пиковый режим работы котельных по отношению к источнику комбинированной выработки не разрабатывались в виду того, что использование «высокого» температурного графика на локальных котельных является экономически неоправданным ввиду высокой стоимости оборудования.</w:t>
      </w:r>
    </w:p>
    <w:p w14:paraId="050999B0" w14:textId="77777777" w:rsidR="005257EB" w:rsidRDefault="003C2F8F" w:rsidP="00F56B1A">
      <w:pPr>
        <w:pStyle w:val="20"/>
        <w:numPr>
          <w:ilvl w:val="1"/>
          <w:numId w:val="98"/>
        </w:numPr>
        <w:spacing w:line="276" w:lineRule="auto"/>
        <w:ind w:left="0" w:firstLine="0"/>
        <w:jc w:val="both"/>
        <w:rPr>
          <w:sz w:val="26"/>
          <w:szCs w:val="26"/>
        </w:rPr>
      </w:pPr>
      <w:bookmarkStart w:id="56" w:name="_Toc220880017"/>
      <w:r w:rsidRPr="001B5D18">
        <w:rPr>
          <w:sz w:val="26"/>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6"/>
    </w:p>
    <w:p w14:paraId="44FF6F70" w14:textId="77777777"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Система централизованного теплоснабжения в Находкинском городском округе запроектирована на качественное и качественно-количественное регулирование отпуска тепловой энергии потребителям.</w:t>
      </w:r>
    </w:p>
    <w:p w14:paraId="1663020B" w14:textId="77777777"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Регулировка температуры теплоносителя осуществляется по разработанным температурным графикам,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 ºС/ч и более) корректировка суточного графика отпуска тепла осуществляется в любое время суток по фактической температуре наружного воздуха.</w:t>
      </w:r>
    </w:p>
    <w:p w14:paraId="6F52181D" w14:textId="773B1CEC" w:rsidR="00D163FE" w:rsidRPr="00A641C0" w:rsidRDefault="00D163FE" w:rsidP="00D163FE">
      <w:pPr>
        <w:ind w:firstLine="708"/>
        <w:jc w:val="both"/>
        <w:rPr>
          <w:rFonts w:ascii="Times New Roman" w:hAnsi="Times New Roman" w:cs="Times New Roman"/>
          <w:sz w:val="26"/>
          <w:szCs w:val="26"/>
          <w:lang w:eastAsia="ru-RU"/>
        </w:rPr>
      </w:pPr>
      <w:r w:rsidRPr="00A641C0">
        <w:rPr>
          <w:rFonts w:ascii="Times New Roman" w:hAnsi="Times New Roman" w:cs="Times New Roman"/>
          <w:sz w:val="26"/>
          <w:szCs w:val="26"/>
          <w:lang w:eastAsia="ru-RU"/>
        </w:rPr>
        <w:t>Центральное качественно-количественное регулирование отпуска тепла от котель</w:t>
      </w:r>
      <w:r>
        <w:rPr>
          <w:rFonts w:ascii="Times New Roman" w:hAnsi="Times New Roman" w:cs="Times New Roman"/>
          <w:sz w:val="26"/>
          <w:szCs w:val="26"/>
          <w:lang w:eastAsia="ru-RU"/>
        </w:rPr>
        <w:t>ных</w:t>
      </w:r>
      <w:r w:rsidRPr="00A641C0">
        <w:rPr>
          <w:rFonts w:ascii="Times New Roman" w:hAnsi="Times New Roman" w:cs="Times New Roman"/>
          <w:sz w:val="26"/>
          <w:szCs w:val="26"/>
          <w:lang w:eastAsia="ru-RU"/>
        </w:rPr>
        <w:t xml:space="preserve"> осуществляется по следующим температурным графикам</w:t>
      </w:r>
      <w:r w:rsidR="00AE3B0C">
        <w:rPr>
          <w:rFonts w:ascii="Times New Roman" w:hAnsi="Times New Roman" w:cs="Times New Roman"/>
          <w:sz w:val="26"/>
          <w:szCs w:val="26"/>
          <w:lang w:eastAsia="ru-RU"/>
        </w:rPr>
        <w:t xml:space="preserve"> указанным в таблице ниже</w:t>
      </w:r>
    </w:p>
    <w:p w14:paraId="26C00C83" w14:textId="31D180A6" w:rsidR="00D163FE" w:rsidRDefault="00D163FE" w:rsidP="00D163FE">
      <w:pPr>
        <w:tabs>
          <w:tab w:val="left" w:pos="1134"/>
        </w:tabs>
        <w:jc w:val="both"/>
        <w:rPr>
          <w:rFonts w:ascii="Times New Roman" w:hAnsi="Times New Roman" w:cs="Times New Roman"/>
          <w:sz w:val="26"/>
          <w:szCs w:val="26"/>
          <w:lang w:eastAsia="ru-RU"/>
        </w:rPr>
      </w:pPr>
      <w:r>
        <w:rPr>
          <w:sz w:val="26"/>
          <w:szCs w:val="26"/>
          <w:lang w:eastAsia="ru-RU"/>
        </w:rPr>
        <w:tab/>
      </w:r>
      <w:r w:rsidRPr="00D163FE">
        <w:rPr>
          <w:rFonts w:ascii="Times New Roman" w:hAnsi="Times New Roman" w:cs="Times New Roman"/>
          <w:sz w:val="26"/>
          <w:szCs w:val="26"/>
          <w:lang w:eastAsia="ru-RU"/>
        </w:rPr>
        <w:t>Применяемые графики зависимости температуры теплоносителя от температуры наружного воздуха являются оптимальными и пересмотра не требуют</w:t>
      </w:r>
      <w:r>
        <w:rPr>
          <w:rFonts w:ascii="Times New Roman" w:hAnsi="Times New Roman" w:cs="Times New Roman"/>
          <w:sz w:val="26"/>
          <w:szCs w:val="26"/>
          <w:lang w:eastAsia="ru-RU"/>
        </w:rPr>
        <w:t>.</w:t>
      </w:r>
    </w:p>
    <w:p w14:paraId="4D411DF8" w14:textId="46604467" w:rsidR="00AE3B0C" w:rsidRDefault="00AE3B0C" w:rsidP="00AE3B0C">
      <w:pPr>
        <w:spacing w:line="276" w:lineRule="auto"/>
        <w:jc w:val="both"/>
        <w:rPr>
          <w:rFonts w:ascii="Times New Roman" w:hAnsi="Times New Roman" w:cs="Times New Roman"/>
          <w:sz w:val="26"/>
          <w:szCs w:val="26"/>
        </w:rPr>
      </w:pPr>
      <w:r w:rsidRPr="00EE5733">
        <w:rPr>
          <w:rFonts w:ascii="Times New Roman" w:hAnsi="Times New Roman" w:cs="Times New Roman"/>
          <w:b/>
          <w:sz w:val="26"/>
          <w:szCs w:val="26"/>
        </w:rPr>
        <w:t>Таблица</w:t>
      </w:r>
      <w:r w:rsidRPr="00EE5733">
        <w:rPr>
          <w:rFonts w:ascii="Times New Roman" w:hAnsi="Times New Roman" w:cs="Times New Roman"/>
          <w:b/>
          <w:spacing w:val="-6"/>
          <w:sz w:val="26"/>
          <w:szCs w:val="26"/>
        </w:rPr>
        <w:t xml:space="preserve"> </w:t>
      </w:r>
      <w:r w:rsidR="00DC16EA">
        <w:rPr>
          <w:rFonts w:ascii="Times New Roman" w:hAnsi="Times New Roman" w:cs="Times New Roman"/>
          <w:b/>
          <w:sz w:val="26"/>
          <w:szCs w:val="26"/>
        </w:rPr>
        <w:t>12</w:t>
      </w:r>
      <w:r w:rsidRPr="00EE5733">
        <w:rPr>
          <w:rFonts w:ascii="Times New Roman" w:hAnsi="Times New Roman" w:cs="Times New Roman"/>
          <w:b/>
          <w:sz w:val="26"/>
          <w:szCs w:val="26"/>
        </w:rPr>
        <w:t>.</w:t>
      </w:r>
      <w:r w:rsidRPr="00EE5733">
        <w:rPr>
          <w:rFonts w:ascii="Times New Roman" w:hAnsi="Times New Roman" w:cs="Times New Roman"/>
          <w:spacing w:val="-2"/>
          <w:sz w:val="26"/>
          <w:szCs w:val="26"/>
        </w:rPr>
        <w:t xml:space="preserve"> </w:t>
      </w:r>
      <w:r>
        <w:rPr>
          <w:rFonts w:ascii="Times New Roman" w:hAnsi="Times New Roman" w:cs="Times New Roman"/>
          <w:spacing w:val="-2"/>
          <w:sz w:val="26"/>
          <w:szCs w:val="26"/>
        </w:rPr>
        <w:t>Т</w:t>
      </w:r>
      <w:r w:rsidRPr="00AE3B0C">
        <w:rPr>
          <w:rFonts w:ascii="Times New Roman" w:hAnsi="Times New Roman" w:cs="Times New Roman"/>
          <w:sz w:val="26"/>
          <w:szCs w:val="26"/>
        </w:rPr>
        <w:t>емпературные графики теплоносителя котельных Находкинского городского округа</w:t>
      </w:r>
    </w:p>
    <w:tbl>
      <w:tblPr>
        <w:tblW w:w="9513" w:type="dxa"/>
        <w:tblInd w:w="113" w:type="dxa"/>
        <w:tblLook w:val="04A0" w:firstRow="1" w:lastRow="0" w:firstColumn="1" w:lastColumn="0" w:noHBand="0" w:noVBand="1"/>
      </w:tblPr>
      <w:tblGrid>
        <w:gridCol w:w="680"/>
        <w:gridCol w:w="7253"/>
        <w:gridCol w:w="1580"/>
      </w:tblGrid>
      <w:tr w:rsidR="00AE3B0C" w:rsidRPr="00001EFA" w14:paraId="355111E9" w14:textId="77777777" w:rsidTr="00C34974">
        <w:trPr>
          <w:trHeight w:val="528"/>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EA62"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c>
          <w:tcPr>
            <w:tcW w:w="7253" w:type="dxa"/>
            <w:tcBorders>
              <w:top w:val="single" w:sz="4" w:space="0" w:color="auto"/>
              <w:left w:val="nil"/>
              <w:bottom w:val="single" w:sz="4" w:space="0" w:color="auto"/>
              <w:right w:val="single" w:sz="4" w:space="0" w:color="auto"/>
            </w:tcBorders>
            <w:shd w:val="clear" w:color="auto" w:fill="auto"/>
            <w:vAlign w:val="center"/>
            <w:hideMark/>
          </w:tcPr>
          <w:p w14:paraId="7B06B70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Наименование объекта (котельной)</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BA9348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Температурный график, оС</w:t>
            </w:r>
          </w:p>
        </w:tc>
      </w:tr>
      <w:tr w:rsidR="00AE3B0C" w:rsidRPr="00001EFA" w14:paraId="1EAB8188"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28DC9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w:t>
            </w:r>
          </w:p>
        </w:tc>
        <w:tc>
          <w:tcPr>
            <w:tcW w:w="7253" w:type="dxa"/>
            <w:tcBorders>
              <w:top w:val="nil"/>
              <w:left w:val="nil"/>
              <w:bottom w:val="single" w:sz="4" w:space="0" w:color="auto"/>
              <w:right w:val="single" w:sz="4" w:space="0" w:color="auto"/>
            </w:tcBorders>
            <w:shd w:val="clear" w:color="auto" w:fill="auto"/>
            <w:vAlign w:val="center"/>
            <w:hideMark/>
          </w:tcPr>
          <w:p w14:paraId="74A2F7CC"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№1/1</w:t>
            </w:r>
          </w:p>
        </w:tc>
        <w:tc>
          <w:tcPr>
            <w:tcW w:w="1580" w:type="dxa"/>
            <w:tcBorders>
              <w:top w:val="nil"/>
              <w:left w:val="nil"/>
              <w:bottom w:val="single" w:sz="4" w:space="0" w:color="auto"/>
              <w:right w:val="single" w:sz="4" w:space="0" w:color="auto"/>
            </w:tcBorders>
            <w:shd w:val="clear" w:color="auto" w:fill="auto"/>
            <w:vAlign w:val="center"/>
            <w:hideMark/>
          </w:tcPr>
          <w:p w14:paraId="2B094BB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6F3EE8AE"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494F92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w:t>
            </w:r>
          </w:p>
        </w:tc>
        <w:tc>
          <w:tcPr>
            <w:tcW w:w="7253" w:type="dxa"/>
            <w:tcBorders>
              <w:top w:val="nil"/>
              <w:left w:val="nil"/>
              <w:bottom w:val="single" w:sz="4" w:space="0" w:color="auto"/>
              <w:right w:val="single" w:sz="4" w:space="0" w:color="auto"/>
            </w:tcBorders>
            <w:shd w:val="clear" w:color="auto" w:fill="auto"/>
            <w:vAlign w:val="center"/>
            <w:hideMark/>
          </w:tcPr>
          <w:p w14:paraId="5227103A"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№1/3</w:t>
            </w:r>
          </w:p>
        </w:tc>
        <w:tc>
          <w:tcPr>
            <w:tcW w:w="1580" w:type="dxa"/>
            <w:tcBorders>
              <w:top w:val="nil"/>
              <w:left w:val="nil"/>
              <w:bottom w:val="single" w:sz="4" w:space="0" w:color="auto"/>
              <w:right w:val="single" w:sz="4" w:space="0" w:color="auto"/>
            </w:tcBorders>
            <w:shd w:val="clear" w:color="auto" w:fill="auto"/>
            <w:vAlign w:val="center"/>
            <w:hideMark/>
          </w:tcPr>
          <w:p w14:paraId="3FA670B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34BD487D"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B7150F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w:t>
            </w:r>
          </w:p>
        </w:tc>
        <w:tc>
          <w:tcPr>
            <w:tcW w:w="7253" w:type="dxa"/>
            <w:tcBorders>
              <w:top w:val="nil"/>
              <w:left w:val="nil"/>
              <w:bottom w:val="single" w:sz="4" w:space="0" w:color="auto"/>
              <w:right w:val="single" w:sz="4" w:space="0" w:color="auto"/>
            </w:tcBorders>
            <w:shd w:val="clear" w:color="auto" w:fill="auto"/>
            <w:vAlign w:val="center"/>
            <w:hideMark/>
          </w:tcPr>
          <w:p w14:paraId="253D3528"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№1/4</w:t>
            </w:r>
          </w:p>
        </w:tc>
        <w:tc>
          <w:tcPr>
            <w:tcW w:w="1580" w:type="dxa"/>
            <w:tcBorders>
              <w:top w:val="nil"/>
              <w:left w:val="nil"/>
              <w:bottom w:val="single" w:sz="4" w:space="0" w:color="auto"/>
              <w:right w:val="single" w:sz="4" w:space="0" w:color="auto"/>
            </w:tcBorders>
            <w:shd w:val="clear" w:color="auto" w:fill="auto"/>
            <w:vAlign w:val="center"/>
            <w:hideMark/>
          </w:tcPr>
          <w:p w14:paraId="382D164D"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42EF7ECB"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C92A5F2"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w:t>
            </w:r>
          </w:p>
        </w:tc>
        <w:tc>
          <w:tcPr>
            <w:tcW w:w="7253" w:type="dxa"/>
            <w:tcBorders>
              <w:top w:val="nil"/>
              <w:left w:val="nil"/>
              <w:bottom w:val="single" w:sz="4" w:space="0" w:color="auto"/>
              <w:right w:val="single" w:sz="4" w:space="0" w:color="auto"/>
            </w:tcBorders>
            <w:shd w:val="clear" w:color="auto" w:fill="auto"/>
            <w:vAlign w:val="center"/>
            <w:hideMark/>
          </w:tcPr>
          <w:p w14:paraId="00F51A25"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№1/5</w:t>
            </w:r>
          </w:p>
        </w:tc>
        <w:tc>
          <w:tcPr>
            <w:tcW w:w="1580" w:type="dxa"/>
            <w:tcBorders>
              <w:top w:val="nil"/>
              <w:left w:val="nil"/>
              <w:bottom w:val="single" w:sz="4" w:space="0" w:color="auto"/>
              <w:right w:val="single" w:sz="4" w:space="0" w:color="auto"/>
            </w:tcBorders>
            <w:shd w:val="clear" w:color="auto" w:fill="auto"/>
            <w:vAlign w:val="center"/>
            <w:hideMark/>
          </w:tcPr>
          <w:p w14:paraId="55F8C020"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62F14F98"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8DFF7A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5</w:t>
            </w:r>
          </w:p>
        </w:tc>
        <w:tc>
          <w:tcPr>
            <w:tcW w:w="7253" w:type="dxa"/>
            <w:tcBorders>
              <w:top w:val="nil"/>
              <w:left w:val="nil"/>
              <w:bottom w:val="single" w:sz="4" w:space="0" w:color="auto"/>
              <w:right w:val="single" w:sz="4" w:space="0" w:color="auto"/>
            </w:tcBorders>
            <w:shd w:val="clear" w:color="auto" w:fill="auto"/>
            <w:vAlign w:val="center"/>
            <w:hideMark/>
          </w:tcPr>
          <w:p w14:paraId="432CAD91"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№1/7</w:t>
            </w:r>
          </w:p>
        </w:tc>
        <w:tc>
          <w:tcPr>
            <w:tcW w:w="1580" w:type="dxa"/>
            <w:tcBorders>
              <w:top w:val="nil"/>
              <w:left w:val="nil"/>
              <w:bottom w:val="single" w:sz="4" w:space="0" w:color="auto"/>
              <w:right w:val="single" w:sz="4" w:space="0" w:color="auto"/>
            </w:tcBorders>
            <w:shd w:val="clear" w:color="auto" w:fill="auto"/>
            <w:vAlign w:val="center"/>
            <w:hideMark/>
          </w:tcPr>
          <w:p w14:paraId="240B5CB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3A9ABD2A"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875601"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lastRenderedPageBreak/>
              <w:t>6</w:t>
            </w:r>
          </w:p>
        </w:tc>
        <w:tc>
          <w:tcPr>
            <w:tcW w:w="7253" w:type="dxa"/>
            <w:tcBorders>
              <w:top w:val="nil"/>
              <w:left w:val="nil"/>
              <w:bottom w:val="single" w:sz="4" w:space="0" w:color="auto"/>
              <w:right w:val="single" w:sz="4" w:space="0" w:color="auto"/>
            </w:tcBorders>
            <w:shd w:val="clear" w:color="auto" w:fill="auto"/>
            <w:vAlign w:val="center"/>
            <w:hideMark/>
          </w:tcPr>
          <w:p w14:paraId="08FB51C3"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№2/1</w:t>
            </w:r>
          </w:p>
        </w:tc>
        <w:tc>
          <w:tcPr>
            <w:tcW w:w="1580" w:type="dxa"/>
            <w:tcBorders>
              <w:top w:val="nil"/>
              <w:left w:val="nil"/>
              <w:bottom w:val="single" w:sz="4" w:space="0" w:color="auto"/>
              <w:right w:val="single" w:sz="4" w:space="0" w:color="auto"/>
            </w:tcBorders>
            <w:shd w:val="clear" w:color="auto" w:fill="auto"/>
            <w:vAlign w:val="center"/>
            <w:hideMark/>
          </w:tcPr>
          <w:p w14:paraId="2C7C60C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6C1243A2"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57D78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w:t>
            </w:r>
          </w:p>
        </w:tc>
        <w:tc>
          <w:tcPr>
            <w:tcW w:w="7253" w:type="dxa"/>
            <w:tcBorders>
              <w:top w:val="nil"/>
              <w:left w:val="nil"/>
              <w:bottom w:val="single" w:sz="4" w:space="0" w:color="auto"/>
              <w:right w:val="single" w:sz="4" w:space="0" w:color="auto"/>
            </w:tcBorders>
            <w:shd w:val="clear" w:color="auto" w:fill="auto"/>
            <w:vAlign w:val="center"/>
            <w:hideMark/>
          </w:tcPr>
          <w:p w14:paraId="0DF49676"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№2/2</w:t>
            </w:r>
          </w:p>
        </w:tc>
        <w:tc>
          <w:tcPr>
            <w:tcW w:w="1580" w:type="dxa"/>
            <w:tcBorders>
              <w:top w:val="nil"/>
              <w:left w:val="nil"/>
              <w:bottom w:val="single" w:sz="4" w:space="0" w:color="auto"/>
              <w:right w:val="single" w:sz="4" w:space="0" w:color="auto"/>
            </w:tcBorders>
            <w:shd w:val="clear" w:color="auto" w:fill="auto"/>
            <w:vAlign w:val="center"/>
            <w:hideMark/>
          </w:tcPr>
          <w:p w14:paraId="7B3CF1B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0ED3F311"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3B9A0C1"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w:t>
            </w:r>
          </w:p>
        </w:tc>
        <w:tc>
          <w:tcPr>
            <w:tcW w:w="7253" w:type="dxa"/>
            <w:tcBorders>
              <w:top w:val="nil"/>
              <w:left w:val="nil"/>
              <w:bottom w:val="single" w:sz="4" w:space="0" w:color="auto"/>
              <w:right w:val="single" w:sz="4" w:space="0" w:color="auto"/>
            </w:tcBorders>
            <w:shd w:val="clear" w:color="auto" w:fill="auto"/>
            <w:vAlign w:val="center"/>
            <w:hideMark/>
          </w:tcPr>
          <w:p w14:paraId="5358CC2D"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№2/3</w:t>
            </w:r>
          </w:p>
        </w:tc>
        <w:tc>
          <w:tcPr>
            <w:tcW w:w="1580" w:type="dxa"/>
            <w:tcBorders>
              <w:top w:val="nil"/>
              <w:left w:val="nil"/>
              <w:bottom w:val="single" w:sz="4" w:space="0" w:color="auto"/>
              <w:right w:val="single" w:sz="4" w:space="0" w:color="auto"/>
            </w:tcBorders>
            <w:shd w:val="clear" w:color="auto" w:fill="auto"/>
            <w:vAlign w:val="center"/>
            <w:hideMark/>
          </w:tcPr>
          <w:p w14:paraId="109DBFC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0E3C67D1"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420939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w:t>
            </w:r>
          </w:p>
        </w:tc>
        <w:tc>
          <w:tcPr>
            <w:tcW w:w="7253" w:type="dxa"/>
            <w:tcBorders>
              <w:top w:val="nil"/>
              <w:left w:val="nil"/>
              <w:bottom w:val="single" w:sz="4" w:space="0" w:color="auto"/>
              <w:right w:val="single" w:sz="4" w:space="0" w:color="auto"/>
            </w:tcBorders>
            <w:shd w:val="clear" w:color="auto" w:fill="auto"/>
            <w:vAlign w:val="center"/>
            <w:hideMark/>
          </w:tcPr>
          <w:p w14:paraId="20CBCFF8"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№2/8</w:t>
            </w:r>
          </w:p>
        </w:tc>
        <w:tc>
          <w:tcPr>
            <w:tcW w:w="1580" w:type="dxa"/>
            <w:tcBorders>
              <w:top w:val="nil"/>
              <w:left w:val="nil"/>
              <w:bottom w:val="single" w:sz="4" w:space="0" w:color="auto"/>
              <w:right w:val="single" w:sz="4" w:space="0" w:color="auto"/>
            </w:tcBorders>
            <w:shd w:val="clear" w:color="auto" w:fill="auto"/>
            <w:vAlign w:val="center"/>
            <w:hideMark/>
          </w:tcPr>
          <w:p w14:paraId="45F6202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7EA6E0B4"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E6762C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w:t>
            </w:r>
          </w:p>
        </w:tc>
        <w:tc>
          <w:tcPr>
            <w:tcW w:w="7253" w:type="dxa"/>
            <w:tcBorders>
              <w:top w:val="nil"/>
              <w:left w:val="nil"/>
              <w:bottom w:val="single" w:sz="4" w:space="0" w:color="auto"/>
              <w:right w:val="single" w:sz="4" w:space="0" w:color="auto"/>
            </w:tcBorders>
            <w:shd w:val="clear" w:color="auto" w:fill="auto"/>
            <w:vAlign w:val="center"/>
            <w:hideMark/>
          </w:tcPr>
          <w:p w14:paraId="1F44C8A1"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№3/1</w:t>
            </w:r>
          </w:p>
        </w:tc>
        <w:tc>
          <w:tcPr>
            <w:tcW w:w="1580" w:type="dxa"/>
            <w:tcBorders>
              <w:top w:val="nil"/>
              <w:left w:val="nil"/>
              <w:bottom w:val="single" w:sz="4" w:space="0" w:color="auto"/>
              <w:right w:val="single" w:sz="4" w:space="0" w:color="auto"/>
            </w:tcBorders>
            <w:shd w:val="clear" w:color="auto" w:fill="auto"/>
            <w:vAlign w:val="center"/>
            <w:hideMark/>
          </w:tcPr>
          <w:p w14:paraId="2CD190A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27BDA8BE"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30766A1"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11</w:t>
            </w:r>
          </w:p>
        </w:tc>
        <w:tc>
          <w:tcPr>
            <w:tcW w:w="7253" w:type="dxa"/>
            <w:tcBorders>
              <w:top w:val="nil"/>
              <w:left w:val="nil"/>
              <w:bottom w:val="single" w:sz="4" w:space="0" w:color="auto"/>
              <w:right w:val="single" w:sz="4" w:space="0" w:color="auto"/>
            </w:tcBorders>
            <w:shd w:val="clear" w:color="auto" w:fill="auto"/>
            <w:vAlign w:val="center"/>
            <w:hideMark/>
          </w:tcPr>
          <w:p w14:paraId="2DF9177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№3/2</w:t>
            </w:r>
          </w:p>
        </w:tc>
        <w:tc>
          <w:tcPr>
            <w:tcW w:w="1580" w:type="dxa"/>
            <w:tcBorders>
              <w:top w:val="nil"/>
              <w:left w:val="nil"/>
              <w:bottom w:val="single" w:sz="4" w:space="0" w:color="auto"/>
              <w:right w:val="single" w:sz="4" w:space="0" w:color="auto"/>
            </w:tcBorders>
            <w:shd w:val="clear" w:color="auto" w:fill="auto"/>
            <w:vAlign w:val="center"/>
            <w:hideMark/>
          </w:tcPr>
          <w:p w14:paraId="4805F610"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61ECB7A6"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1FF4E3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12</w:t>
            </w:r>
          </w:p>
        </w:tc>
        <w:tc>
          <w:tcPr>
            <w:tcW w:w="7253" w:type="dxa"/>
            <w:tcBorders>
              <w:top w:val="nil"/>
              <w:left w:val="nil"/>
              <w:bottom w:val="single" w:sz="4" w:space="0" w:color="auto"/>
              <w:right w:val="single" w:sz="4" w:space="0" w:color="auto"/>
            </w:tcBorders>
            <w:shd w:val="clear" w:color="auto" w:fill="auto"/>
            <w:vAlign w:val="center"/>
            <w:hideMark/>
          </w:tcPr>
          <w:p w14:paraId="2A67D7D1"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№3/3</w:t>
            </w:r>
          </w:p>
        </w:tc>
        <w:tc>
          <w:tcPr>
            <w:tcW w:w="1580" w:type="dxa"/>
            <w:tcBorders>
              <w:top w:val="nil"/>
              <w:left w:val="nil"/>
              <w:bottom w:val="single" w:sz="4" w:space="0" w:color="auto"/>
              <w:right w:val="single" w:sz="4" w:space="0" w:color="auto"/>
            </w:tcBorders>
            <w:shd w:val="clear" w:color="auto" w:fill="auto"/>
            <w:vAlign w:val="center"/>
            <w:hideMark/>
          </w:tcPr>
          <w:p w14:paraId="6CCF25D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100/70</w:t>
            </w:r>
          </w:p>
        </w:tc>
      </w:tr>
      <w:tr w:rsidR="00AE3B0C" w:rsidRPr="00001EFA" w14:paraId="0A5FFCBD"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14E3AD6"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13</w:t>
            </w:r>
          </w:p>
        </w:tc>
        <w:tc>
          <w:tcPr>
            <w:tcW w:w="7253" w:type="dxa"/>
            <w:tcBorders>
              <w:top w:val="nil"/>
              <w:left w:val="nil"/>
              <w:bottom w:val="single" w:sz="4" w:space="0" w:color="auto"/>
              <w:right w:val="single" w:sz="4" w:space="0" w:color="auto"/>
            </w:tcBorders>
            <w:shd w:val="clear" w:color="auto" w:fill="auto"/>
            <w:vAlign w:val="center"/>
            <w:hideMark/>
          </w:tcPr>
          <w:p w14:paraId="41341449"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№3/4</w:t>
            </w:r>
          </w:p>
        </w:tc>
        <w:tc>
          <w:tcPr>
            <w:tcW w:w="1580" w:type="dxa"/>
            <w:tcBorders>
              <w:top w:val="nil"/>
              <w:left w:val="nil"/>
              <w:bottom w:val="single" w:sz="4" w:space="0" w:color="auto"/>
              <w:right w:val="single" w:sz="4" w:space="0" w:color="auto"/>
            </w:tcBorders>
            <w:shd w:val="clear" w:color="auto" w:fill="auto"/>
            <w:vAlign w:val="center"/>
            <w:hideMark/>
          </w:tcPr>
          <w:p w14:paraId="05FB079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90/70</w:t>
            </w:r>
          </w:p>
        </w:tc>
      </w:tr>
      <w:tr w:rsidR="00AE3B0C" w:rsidRPr="00001EFA" w14:paraId="6FE84A98"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6F84F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14</w:t>
            </w:r>
          </w:p>
        </w:tc>
        <w:tc>
          <w:tcPr>
            <w:tcW w:w="7253" w:type="dxa"/>
            <w:tcBorders>
              <w:top w:val="nil"/>
              <w:left w:val="nil"/>
              <w:bottom w:val="single" w:sz="4" w:space="0" w:color="auto"/>
              <w:right w:val="single" w:sz="4" w:space="0" w:color="auto"/>
            </w:tcBorders>
            <w:shd w:val="clear" w:color="auto" w:fill="auto"/>
            <w:vAlign w:val="center"/>
            <w:hideMark/>
          </w:tcPr>
          <w:p w14:paraId="144C312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№3/6</w:t>
            </w:r>
          </w:p>
        </w:tc>
        <w:tc>
          <w:tcPr>
            <w:tcW w:w="1580" w:type="dxa"/>
            <w:tcBorders>
              <w:top w:val="nil"/>
              <w:left w:val="nil"/>
              <w:bottom w:val="single" w:sz="4" w:space="0" w:color="auto"/>
              <w:right w:val="single" w:sz="4" w:space="0" w:color="auto"/>
            </w:tcBorders>
            <w:shd w:val="clear" w:color="auto" w:fill="auto"/>
            <w:vAlign w:val="center"/>
            <w:hideMark/>
          </w:tcPr>
          <w:p w14:paraId="4A06549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100/70</w:t>
            </w:r>
          </w:p>
        </w:tc>
      </w:tr>
      <w:tr w:rsidR="00AE3B0C" w:rsidRPr="00001EFA" w14:paraId="5C2F7EB3"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D82A15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15</w:t>
            </w:r>
          </w:p>
        </w:tc>
        <w:tc>
          <w:tcPr>
            <w:tcW w:w="7253" w:type="dxa"/>
            <w:tcBorders>
              <w:top w:val="nil"/>
              <w:left w:val="nil"/>
              <w:bottom w:val="single" w:sz="4" w:space="0" w:color="auto"/>
              <w:right w:val="single" w:sz="4" w:space="0" w:color="auto"/>
            </w:tcBorders>
            <w:shd w:val="clear" w:color="auto" w:fill="auto"/>
            <w:vAlign w:val="center"/>
            <w:hideMark/>
          </w:tcPr>
          <w:p w14:paraId="5773F3F2"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bookmarkStart w:id="57" w:name="_Hlk220459557"/>
            <w:r w:rsidRPr="00001EFA">
              <w:rPr>
                <w:rFonts w:ascii="Times New Roman" w:eastAsia="Times New Roman" w:hAnsi="Times New Roman" w:cs="Times New Roman"/>
                <w:sz w:val="20"/>
                <w:szCs w:val="20"/>
                <w:lang w:eastAsia="ru-RU"/>
              </w:rPr>
              <w:t>БМК №3/7</w:t>
            </w:r>
            <w:bookmarkEnd w:id="57"/>
          </w:p>
        </w:tc>
        <w:tc>
          <w:tcPr>
            <w:tcW w:w="1580" w:type="dxa"/>
            <w:tcBorders>
              <w:top w:val="nil"/>
              <w:left w:val="nil"/>
              <w:bottom w:val="single" w:sz="4" w:space="0" w:color="auto"/>
              <w:right w:val="single" w:sz="4" w:space="0" w:color="auto"/>
            </w:tcBorders>
            <w:shd w:val="clear" w:color="auto" w:fill="auto"/>
            <w:vAlign w:val="center"/>
            <w:hideMark/>
          </w:tcPr>
          <w:p w14:paraId="1662825A"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0A6833BA"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1C883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16</w:t>
            </w:r>
          </w:p>
        </w:tc>
        <w:tc>
          <w:tcPr>
            <w:tcW w:w="7253" w:type="dxa"/>
            <w:tcBorders>
              <w:top w:val="nil"/>
              <w:left w:val="nil"/>
              <w:bottom w:val="single" w:sz="4" w:space="0" w:color="auto"/>
              <w:right w:val="single" w:sz="4" w:space="0" w:color="auto"/>
            </w:tcBorders>
            <w:shd w:val="clear" w:color="auto" w:fill="auto"/>
            <w:vAlign w:val="center"/>
            <w:hideMark/>
          </w:tcPr>
          <w:p w14:paraId="52A2BB76"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w:t>
            </w:r>
          </w:p>
        </w:tc>
        <w:tc>
          <w:tcPr>
            <w:tcW w:w="1580" w:type="dxa"/>
            <w:tcBorders>
              <w:top w:val="nil"/>
              <w:left w:val="nil"/>
              <w:bottom w:val="single" w:sz="4" w:space="0" w:color="auto"/>
              <w:right w:val="single" w:sz="4" w:space="0" w:color="auto"/>
            </w:tcBorders>
            <w:shd w:val="clear" w:color="auto" w:fill="auto"/>
            <w:vAlign w:val="center"/>
            <w:hideMark/>
          </w:tcPr>
          <w:p w14:paraId="47FE860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105/70</w:t>
            </w:r>
          </w:p>
        </w:tc>
      </w:tr>
      <w:tr w:rsidR="00AE3B0C" w:rsidRPr="00001EFA" w14:paraId="3A2B9EB4"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A952C1A"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17</w:t>
            </w:r>
          </w:p>
        </w:tc>
        <w:tc>
          <w:tcPr>
            <w:tcW w:w="7253" w:type="dxa"/>
            <w:tcBorders>
              <w:top w:val="nil"/>
              <w:left w:val="nil"/>
              <w:bottom w:val="single" w:sz="4" w:space="0" w:color="auto"/>
              <w:right w:val="single" w:sz="4" w:space="0" w:color="auto"/>
            </w:tcBorders>
            <w:shd w:val="clear" w:color="auto" w:fill="auto"/>
            <w:vAlign w:val="center"/>
            <w:hideMark/>
          </w:tcPr>
          <w:p w14:paraId="27C9D0DE"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№4/4</w:t>
            </w:r>
          </w:p>
        </w:tc>
        <w:tc>
          <w:tcPr>
            <w:tcW w:w="1580" w:type="dxa"/>
            <w:tcBorders>
              <w:top w:val="nil"/>
              <w:left w:val="nil"/>
              <w:bottom w:val="single" w:sz="4" w:space="0" w:color="auto"/>
              <w:right w:val="single" w:sz="4" w:space="0" w:color="auto"/>
            </w:tcBorders>
            <w:shd w:val="clear" w:color="auto" w:fill="auto"/>
            <w:vAlign w:val="center"/>
            <w:hideMark/>
          </w:tcPr>
          <w:p w14:paraId="045E8BF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85/70</w:t>
            </w:r>
          </w:p>
        </w:tc>
      </w:tr>
      <w:tr w:rsidR="00AE3B0C" w:rsidRPr="00001EFA" w14:paraId="66F6CEDB"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674266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18</w:t>
            </w:r>
          </w:p>
        </w:tc>
        <w:tc>
          <w:tcPr>
            <w:tcW w:w="7253" w:type="dxa"/>
            <w:tcBorders>
              <w:top w:val="nil"/>
              <w:left w:val="nil"/>
              <w:bottom w:val="single" w:sz="4" w:space="0" w:color="auto"/>
              <w:right w:val="single" w:sz="4" w:space="0" w:color="auto"/>
            </w:tcBorders>
            <w:shd w:val="clear" w:color="auto" w:fill="auto"/>
            <w:vAlign w:val="center"/>
            <w:hideMark/>
          </w:tcPr>
          <w:p w14:paraId="20F2DE92"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№4/7</w:t>
            </w:r>
          </w:p>
        </w:tc>
        <w:tc>
          <w:tcPr>
            <w:tcW w:w="1580" w:type="dxa"/>
            <w:tcBorders>
              <w:top w:val="nil"/>
              <w:left w:val="nil"/>
              <w:bottom w:val="single" w:sz="4" w:space="0" w:color="auto"/>
              <w:right w:val="single" w:sz="4" w:space="0" w:color="auto"/>
            </w:tcBorders>
            <w:shd w:val="clear" w:color="auto" w:fill="auto"/>
            <w:vAlign w:val="center"/>
            <w:hideMark/>
          </w:tcPr>
          <w:p w14:paraId="205138A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743888C"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6A9B40"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19</w:t>
            </w:r>
          </w:p>
        </w:tc>
        <w:tc>
          <w:tcPr>
            <w:tcW w:w="7253" w:type="dxa"/>
            <w:tcBorders>
              <w:top w:val="nil"/>
              <w:left w:val="nil"/>
              <w:bottom w:val="single" w:sz="4" w:space="0" w:color="auto"/>
              <w:right w:val="single" w:sz="4" w:space="0" w:color="auto"/>
            </w:tcBorders>
            <w:shd w:val="clear" w:color="auto" w:fill="auto"/>
            <w:vAlign w:val="center"/>
            <w:hideMark/>
          </w:tcPr>
          <w:p w14:paraId="05D2AB1D"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№4/8</w:t>
            </w:r>
          </w:p>
        </w:tc>
        <w:tc>
          <w:tcPr>
            <w:tcW w:w="1580" w:type="dxa"/>
            <w:tcBorders>
              <w:top w:val="nil"/>
              <w:left w:val="nil"/>
              <w:bottom w:val="single" w:sz="4" w:space="0" w:color="auto"/>
              <w:right w:val="single" w:sz="4" w:space="0" w:color="auto"/>
            </w:tcBorders>
            <w:shd w:val="clear" w:color="auto" w:fill="auto"/>
            <w:vAlign w:val="center"/>
            <w:hideMark/>
          </w:tcPr>
          <w:p w14:paraId="7DFB283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7E079F71"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4DA3B5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20</w:t>
            </w:r>
          </w:p>
        </w:tc>
        <w:tc>
          <w:tcPr>
            <w:tcW w:w="7253" w:type="dxa"/>
            <w:tcBorders>
              <w:top w:val="nil"/>
              <w:left w:val="nil"/>
              <w:bottom w:val="single" w:sz="4" w:space="0" w:color="auto"/>
              <w:right w:val="single" w:sz="4" w:space="0" w:color="auto"/>
            </w:tcBorders>
            <w:shd w:val="clear" w:color="auto" w:fill="auto"/>
            <w:vAlign w:val="center"/>
            <w:hideMark/>
          </w:tcPr>
          <w:p w14:paraId="2323B30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№4/9</w:t>
            </w:r>
          </w:p>
        </w:tc>
        <w:tc>
          <w:tcPr>
            <w:tcW w:w="1580" w:type="dxa"/>
            <w:tcBorders>
              <w:top w:val="nil"/>
              <w:left w:val="nil"/>
              <w:bottom w:val="single" w:sz="4" w:space="0" w:color="auto"/>
              <w:right w:val="single" w:sz="4" w:space="0" w:color="auto"/>
            </w:tcBorders>
            <w:shd w:val="clear" w:color="auto" w:fill="auto"/>
            <w:vAlign w:val="center"/>
            <w:hideMark/>
          </w:tcPr>
          <w:p w14:paraId="2B97EA6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43EA65E"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57CBD32"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21</w:t>
            </w:r>
          </w:p>
        </w:tc>
        <w:tc>
          <w:tcPr>
            <w:tcW w:w="7253" w:type="dxa"/>
            <w:tcBorders>
              <w:top w:val="nil"/>
              <w:left w:val="nil"/>
              <w:bottom w:val="single" w:sz="4" w:space="0" w:color="auto"/>
              <w:right w:val="single" w:sz="4" w:space="0" w:color="auto"/>
            </w:tcBorders>
            <w:shd w:val="clear" w:color="auto" w:fill="auto"/>
            <w:vAlign w:val="center"/>
            <w:hideMark/>
          </w:tcPr>
          <w:p w14:paraId="1D72E67B"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№4/10</w:t>
            </w:r>
          </w:p>
        </w:tc>
        <w:tc>
          <w:tcPr>
            <w:tcW w:w="1580" w:type="dxa"/>
            <w:tcBorders>
              <w:top w:val="nil"/>
              <w:left w:val="nil"/>
              <w:bottom w:val="single" w:sz="4" w:space="0" w:color="auto"/>
              <w:right w:val="single" w:sz="4" w:space="0" w:color="auto"/>
            </w:tcBorders>
            <w:shd w:val="clear" w:color="auto" w:fill="auto"/>
            <w:vAlign w:val="center"/>
            <w:hideMark/>
          </w:tcPr>
          <w:p w14:paraId="5C00C2D1"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1BB23AAB"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28120D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22</w:t>
            </w:r>
          </w:p>
        </w:tc>
        <w:tc>
          <w:tcPr>
            <w:tcW w:w="7253" w:type="dxa"/>
            <w:tcBorders>
              <w:top w:val="nil"/>
              <w:left w:val="nil"/>
              <w:bottom w:val="single" w:sz="4" w:space="0" w:color="auto"/>
              <w:right w:val="single" w:sz="4" w:space="0" w:color="auto"/>
            </w:tcBorders>
            <w:shd w:val="clear" w:color="auto" w:fill="auto"/>
            <w:vAlign w:val="center"/>
            <w:hideMark/>
          </w:tcPr>
          <w:p w14:paraId="7ED5B6E3"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№4/12</w:t>
            </w:r>
          </w:p>
        </w:tc>
        <w:tc>
          <w:tcPr>
            <w:tcW w:w="1580" w:type="dxa"/>
            <w:tcBorders>
              <w:top w:val="nil"/>
              <w:left w:val="nil"/>
              <w:bottom w:val="single" w:sz="4" w:space="0" w:color="auto"/>
              <w:right w:val="single" w:sz="4" w:space="0" w:color="auto"/>
            </w:tcBorders>
            <w:shd w:val="clear" w:color="auto" w:fill="auto"/>
            <w:vAlign w:val="center"/>
            <w:hideMark/>
          </w:tcPr>
          <w:p w14:paraId="67D61A0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35599313"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8172B6"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23</w:t>
            </w:r>
          </w:p>
        </w:tc>
        <w:tc>
          <w:tcPr>
            <w:tcW w:w="7253" w:type="dxa"/>
            <w:tcBorders>
              <w:top w:val="nil"/>
              <w:left w:val="nil"/>
              <w:bottom w:val="single" w:sz="4" w:space="0" w:color="auto"/>
              <w:right w:val="single" w:sz="4" w:space="0" w:color="auto"/>
            </w:tcBorders>
            <w:shd w:val="clear" w:color="auto" w:fill="auto"/>
            <w:vAlign w:val="center"/>
            <w:hideMark/>
          </w:tcPr>
          <w:p w14:paraId="441A799F"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№4/13</w:t>
            </w:r>
          </w:p>
        </w:tc>
        <w:tc>
          <w:tcPr>
            <w:tcW w:w="1580" w:type="dxa"/>
            <w:tcBorders>
              <w:top w:val="nil"/>
              <w:left w:val="nil"/>
              <w:bottom w:val="single" w:sz="4" w:space="0" w:color="auto"/>
              <w:right w:val="single" w:sz="4" w:space="0" w:color="auto"/>
            </w:tcBorders>
            <w:shd w:val="clear" w:color="auto" w:fill="auto"/>
            <w:vAlign w:val="center"/>
            <w:hideMark/>
          </w:tcPr>
          <w:p w14:paraId="46B8A9D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7B1EEF7F"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6C092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24</w:t>
            </w:r>
          </w:p>
        </w:tc>
        <w:tc>
          <w:tcPr>
            <w:tcW w:w="7253" w:type="dxa"/>
            <w:tcBorders>
              <w:top w:val="nil"/>
              <w:left w:val="nil"/>
              <w:bottom w:val="single" w:sz="4" w:space="0" w:color="auto"/>
              <w:right w:val="single" w:sz="4" w:space="0" w:color="auto"/>
            </w:tcBorders>
            <w:shd w:val="clear" w:color="auto" w:fill="auto"/>
            <w:vAlign w:val="center"/>
            <w:hideMark/>
          </w:tcPr>
          <w:p w14:paraId="73A91C46"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№4/14</w:t>
            </w:r>
          </w:p>
        </w:tc>
        <w:tc>
          <w:tcPr>
            <w:tcW w:w="1580" w:type="dxa"/>
            <w:tcBorders>
              <w:top w:val="nil"/>
              <w:left w:val="nil"/>
              <w:bottom w:val="single" w:sz="4" w:space="0" w:color="auto"/>
              <w:right w:val="single" w:sz="4" w:space="0" w:color="auto"/>
            </w:tcBorders>
            <w:shd w:val="clear" w:color="auto" w:fill="auto"/>
            <w:vAlign w:val="center"/>
            <w:hideMark/>
          </w:tcPr>
          <w:p w14:paraId="39AE9F3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03C757A4"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D6D84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25</w:t>
            </w:r>
          </w:p>
        </w:tc>
        <w:tc>
          <w:tcPr>
            <w:tcW w:w="7253" w:type="dxa"/>
            <w:tcBorders>
              <w:top w:val="nil"/>
              <w:left w:val="nil"/>
              <w:bottom w:val="single" w:sz="4" w:space="0" w:color="auto"/>
              <w:right w:val="single" w:sz="4" w:space="0" w:color="auto"/>
            </w:tcBorders>
            <w:shd w:val="clear" w:color="auto" w:fill="auto"/>
            <w:vAlign w:val="center"/>
            <w:hideMark/>
          </w:tcPr>
          <w:p w14:paraId="09338FBC"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№4/16</w:t>
            </w:r>
          </w:p>
        </w:tc>
        <w:tc>
          <w:tcPr>
            <w:tcW w:w="1580" w:type="dxa"/>
            <w:tcBorders>
              <w:top w:val="nil"/>
              <w:left w:val="nil"/>
              <w:bottom w:val="single" w:sz="4" w:space="0" w:color="auto"/>
              <w:right w:val="single" w:sz="4" w:space="0" w:color="auto"/>
            </w:tcBorders>
            <w:shd w:val="clear" w:color="auto" w:fill="auto"/>
            <w:vAlign w:val="center"/>
            <w:hideMark/>
          </w:tcPr>
          <w:p w14:paraId="1A1DC97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68CD15E9"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179EDE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26</w:t>
            </w:r>
          </w:p>
        </w:tc>
        <w:tc>
          <w:tcPr>
            <w:tcW w:w="7253" w:type="dxa"/>
            <w:tcBorders>
              <w:top w:val="nil"/>
              <w:left w:val="nil"/>
              <w:bottom w:val="single" w:sz="4" w:space="0" w:color="auto"/>
              <w:right w:val="single" w:sz="4" w:space="0" w:color="auto"/>
            </w:tcBorders>
            <w:shd w:val="clear" w:color="auto" w:fill="auto"/>
            <w:vAlign w:val="center"/>
            <w:hideMark/>
          </w:tcPr>
          <w:p w14:paraId="0DA83054"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№4/17</w:t>
            </w:r>
          </w:p>
        </w:tc>
        <w:tc>
          <w:tcPr>
            <w:tcW w:w="1580" w:type="dxa"/>
            <w:tcBorders>
              <w:top w:val="nil"/>
              <w:left w:val="nil"/>
              <w:bottom w:val="single" w:sz="4" w:space="0" w:color="auto"/>
              <w:right w:val="single" w:sz="4" w:space="0" w:color="auto"/>
            </w:tcBorders>
            <w:shd w:val="clear" w:color="auto" w:fill="auto"/>
            <w:vAlign w:val="center"/>
            <w:hideMark/>
          </w:tcPr>
          <w:p w14:paraId="0852BA9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7E5EC47A"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CE6A6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27</w:t>
            </w:r>
          </w:p>
        </w:tc>
        <w:tc>
          <w:tcPr>
            <w:tcW w:w="7253" w:type="dxa"/>
            <w:tcBorders>
              <w:top w:val="nil"/>
              <w:left w:val="nil"/>
              <w:bottom w:val="single" w:sz="4" w:space="0" w:color="auto"/>
              <w:right w:val="single" w:sz="4" w:space="0" w:color="auto"/>
            </w:tcBorders>
            <w:shd w:val="clear" w:color="auto" w:fill="auto"/>
            <w:vAlign w:val="center"/>
            <w:hideMark/>
          </w:tcPr>
          <w:p w14:paraId="6FD5CF2E"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№4/18</w:t>
            </w:r>
          </w:p>
        </w:tc>
        <w:tc>
          <w:tcPr>
            <w:tcW w:w="1580" w:type="dxa"/>
            <w:tcBorders>
              <w:top w:val="nil"/>
              <w:left w:val="nil"/>
              <w:bottom w:val="single" w:sz="4" w:space="0" w:color="auto"/>
              <w:right w:val="single" w:sz="4" w:space="0" w:color="auto"/>
            </w:tcBorders>
            <w:shd w:val="clear" w:color="auto" w:fill="auto"/>
            <w:vAlign w:val="center"/>
            <w:hideMark/>
          </w:tcPr>
          <w:p w14:paraId="787A140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7E6DEAF6"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4A4733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28</w:t>
            </w:r>
          </w:p>
        </w:tc>
        <w:tc>
          <w:tcPr>
            <w:tcW w:w="7253" w:type="dxa"/>
            <w:tcBorders>
              <w:top w:val="nil"/>
              <w:left w:val="nil"/>
              <w:bottom w:val="single" w:sz="4" w:space="0" w:color="auto"/>
              <w:right w:val="single" w:sz="4" w:space="0" w:color="auto"/>
            </w:tcBorders>
            <w:shd w:val="clear" w:color="auto" w:fill="auto"/>
            <w:vAlign w:val="center"/>
            <w:hideMark/>
          </w:tcPr>
          <w:p w14:paraId="03E58278"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№4/19 "Офис"</w:t>
            </w:r>
          </w:p>
        </w:tc>
        <w:tc>
          <w:tcPr>
            <w:tcW w:w="1580" w:type="dxa"/>
            <w:tcBorders>
              <w:top w:val="nil"/>
              <w:left w:val="nil"/>
              <w:bottom w:val="single" w:sz="4" w:space="0" w:color="auto"/>
              <w:right w:val="single" w:sz="4" w:space="0" w:color="auto"/>
            </w:tcBorders>
            <w:shd w:val="clear" w:color="auto" w:fill="auto"/>
            <w:vAlign w:val="center"/>
            <w:hideMark/>
          </w:tcPr>
          <w:p w14:paraId="16CAD58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2658BC17"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9DBE08B"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29</w:t>
            </w:r>
          </w:p>
        </w:tc>
        <w:tc>
          <w:tcPr>
            <w:tcW w:w="7253" w:type="dxa"/>
            <w:tcBorders>
              <w:top w:val="nil"/>
              <w:left w:val="nil"/>
              <w:bottom w:val="single" w:sz="4" w:space="0" w:color="auto"/>
              <w:right w:val="single" w:sz="4" w:space="0" w:color="auto"/>
            </w:tcBorders>
            <w:shd w:val="clear" w:color="auto" w:fill="auto"/>
            <w:vAlign w:val="center"/>
            <w:hideMark/>
          </w:tcPr>
          <w:p w14:paraId="6342140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№4.20</w:t>
            </w:r>
          </w:p>
        </w:tc>
        <w:tc>
          <w:tcPr>
            <w:tcW w:w="1580" w:type="dxa"/>
            <w:tcBorders>
              <w:top w:val="nil"/>
              <w:left w:val="nil"/>
              <w:bottom w:val="single" w:sz="4" w:space="0" w:color="auto"/>
              <w:right w:val="single" w:sz="4" w:space="0" w:color="auto"/>
            </w:tcBorders>
            <w:shd w:val="clear" w:color="auto" w:fill="auto"/>
            <w:vAlign w:val="center"/>
            <w:hideMark/>
          </w:tcPr>
          <w:p w14:paraId="7907411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110FAA97"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53482C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30</w:t>
            </w:r>
          </w:p>
        </w:tc>
        <w:tc>
          <w:tcPr>
            <w:tcW w:w="7253" w:type="dxa"/>
            <w:tcBorders>
              <w:top w:val="nil"/>
              <w:left w:val="nil"/>
              <w:bottom w:val="single" w:sz="4" w:space="0" w:color="auto"/>
              <w:right w:val="single" w:sz="4" w:space="0" w:color="auto"/>
            </w:tcBorders>
            <w:shd w:val="clear" w:color="auto" w:fill="auto"/>
            <w:vAlign w:val="center"/>
            <w:hideMark/>
          </w:tcPr>
          <w:p w14:paraId="3A896CD3"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№5/1</w:t>
            </w:r>
          </w:p>
        </w:tc>
        <w:tc>
          <w:tcPr>
            <w:tcW w:w="1580" w:type="dxa"/>
            <w:tcBorders>
              <w:top w:val="nil"/>
              <w:left w:val="nil"/>
              <w:bottom w:val="single" w:sz="4" w:space="0" w:color="auto"/>
              <w:right w:val="single" w:sz="4" w:space="0" w:color="auto"/>
            </w:tcBorders>
            <w:shd w:val="clear" w:color="auto" w:fill="auto"/>
            <w:vAlign w:val="center"/>
            <w:hideMark/>
          </w:tcPr>
          <w:p w14:paraId="4520A96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31B4E781"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11011FD"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31</w:t>
            </w:r>
          </w:p>
        </w:tc>
        <w:tc>
          <w:tcPr>
            <w:tcW w:w="7253" w:type="dxa"/>
            <w:tcBorders>
              <w:top w:val="nil"/>
              <w:left w:val="nil"/>
              <w:bottom w:val="single" w:sz="4" w:space="0" w:color="auto"/>
              <w:right w:val="single" w:sz="4" w:space="0" w:color="auto"/>
            </w:tcBorders>
            <w:shd w:val="clear" w:color="auto" w:fill="auto"/>
            <w:vAlign w:val="center"/>
            <w:hideMark/>
          </w:tcPr>
          <w:p w14:paraId="008ED40E"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№5/2</w:t>
            </w:r>
          </w:p>
        </w:tc>
        <w:tc>
          <w:tcPr>
            <w:tcW w:w="1580" w:type="dxa"/>
            <w:tcBorders>
              <w:top w:val="nil"/>
              <w:left w:val="nil"/>
              <w:bottom w:val="single" w:sz="4" w:space="0" w:color="auto"/>
              <w:right w:val="single" w:sz="4" w:space="0" w:color="auto"/>
            </w:tcBorders>
            <w:shd w:val="clear" w:color="auto" w:fill="auto"/>
            <w:vAlign w:val="center"/>
            <w:hideMark/>
          </w:tcPr>
          <w:p w14:paraId="0269D8F5"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48EA2A88"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21FD32"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32</w:t>
            </w:r>
          </w:p>
        </w:tc>
        <w:tc>
          <w:tcPr>
            <w:tcW w:w="7253" w:type="dxa"/>
            <w:tcBorders>
              <w:top w:val="nil"/>
              <w:left w:val="nil"/>
              <w:bottom w:val="single" w:sz="4" w:space="0" w:color="auto"/>
              <w:right w:val="single" w:sz="4" w:space="0" w:color="auto"/>
            </w:tcBorders>
            <w:shd w:val="clear" w:color="auto" w:fill="auto"/>
            <w:vAlign w:val="center"/>
            <w:hideMark/>
          </w:tcPr>
          <w:p w14:paraId="26FB0A45"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№5/3</w:t>
            </w:r>
          </w:p>
        </w:tc>
        <w:tc>
          <w:tcPr>
            <w:tcW w:w="1580" w:type="dxa"/>
            <w:tcBorders>
              <w:top w:val="nil"/>
              <w:left w:val="nil"/>
              <w:bottom w:val="single" w:sz="4" w:space="0" w:color="auto"/>
              <w:right w:val="single" w:sz="4" w:space="0" w:color="auto"/>
            </w:tcBorders>
            <w:shd w:val="clear" w:color="auto" w:fill="auto"/>
            <w:vAlign w:val="center"/>
            <w:hideMark/>
          </w:tcPr>
          <w:p w14:paraId="07C5C38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42D8AB91"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A6E6C7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33</w:t>
            </w:r>
          </w:p>
        </w:tc>
        <w:tc>
          <w:tcPr>
            <w:tcW w:w="7253" w:type="dxa"/>
            <w:tcBorders>
              <w:top w:val="nil"/>
              <w:left w:val="nil"/>
              <w:bottom w:val="single" w:sz="4" w:space="0" w:color="auto"/>
              <w:right w:val="single" w:sz="4" w:space="0" w:color="auto"/>
            </w:tcBorders>
            <w:shd w:val="clear" w:color="auto" w:fill="auto"/>
            <w:vAlign w:val="center"/>
            <w:hideMark/>
          </w:tcPr>
          <w:p w14:paraId="5945386D"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№5/4</w:t>
            </w:r>
          </w:p>
        </w:tc>
        <w:tc>
          <w:tcPr>
            <w:tcW w:w="1580" w:type="dxa"/>
            <w:tcBorders>
              <w:top w:val="nil"/>
              <w:left w:val="nil"/>
              <w:bottom w:val="single" w:sz="4" w:space="0" w:color="auto"/>
              <w:right w:val="single" w:sz="4" w:space="0" w:color="auto"/>
            </w:tcBorders>
            <w:shd w:val="clear" w:color="auto" w:fill="auto"/>
            <w:vAlign w:val="center"/>
            <w:hideMark/>
          </w:tcPr>
          <w:p w14:paraId="4F9283D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0E6D0C30"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3AB910"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34</w:t>
            </w:r>
          </w:p>
        </w:tc>
        <w:tc>
          <w:tcPr>
            <w:tcW w:w="7253" w:type="dxa"/>
            <w:tcBorders>
              <w:top w:val="nil"/>
              <w:left w:val="nil"/>
              <w:bottom w:val="single" w:sz="4" w:space="0" w:color="auto"/>
              <w:right w:val="single" w:sz="4" w:space="0" w:color="auto"/>
            </w:tcBorders>
            <w:shd w:val="clear" w:color="auto" w:fill="auto"/>
            <w:vAlign w:val="center"/>
            <w:hideMark/>
          </w:tcPr>
          <w:p w14:paraId="20DA570F"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№5/5</w:t>
            </w:r>
          </w:p>
        </w:tc>
        <w:tc>
          <w:tcPr>
            <w:tcW w:w="1580" w:type="dxa"/>
            <w:tcBorders>
              <w:top w:val="nil"/>
              <w:left w:val="nil"/>
              <w:bottom w:val="single" w:sz="4" w:space="0" w:color="auto"/>
              <w:right w:val="single" w:sz="4" w:space="0" w:color="auto"/>
            </w:tcBorders>
            <w:shd w:val="clear" w:color="auto" w:fill="auto"/>
            <w:vAlign w:val="center"/>
            <w:hideMark/>
          </w:tcPr>
          <w:p w14:paraId="734A8F6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75/50</w:t>
            </w:r>
          </w:p>
        </w:tc>
      </w:tr>
      <w:tr w:rsidR="00AE3B0C" w:rsidRPr="00001EFA" w14:paraId="2C473FF3"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8793AE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35</w:t>
            </w:r>
          </w:p>
        </w:tc>
        <w:tc>
          <w:tcPr>
            <w:tcW w:w="7253" w:type="dxa"/>
            <w:tcBorders>
              <w:top w:val="nil"/>
              <w:left w:val="nil"/>
              <w:bottom w:val="single" w:sz="4" w:space="0" w:color="auto"/>
              <w:right w:val="single" w:sz="4" w:space="0" w:color="auto"/>
            </w:tcBorders>
            <w:shd w:val="clear" w:color="auto" w:fill="auto"/>
            <w:vAlign w:val="center"/>
            <w:hideMark/>
          </w:tcPr>
          <w:p w14:paraId="2DD62D0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№6/1</w:t>
            </w:r>
          </w:p>
        </w:tc>
        <w:tc>
          <w:tcPr>
            <w:tcW w:w="1580" w:type="dxa"/>
            <w:tcBorders>
              <w:top w:val="nil"/>
              <w:left w:val="nil"/>
              <w:bottom w:val="single" w:sz="4" w:space="0" w:color="auto"/>
              <w:right w:val="single" w:sz="4" w:space="0" w:color="auto"/>
            </w:tcBorders>
            <w:shd w:val="clear" w:color="auto" w:fill="auto"/>
            <w:vAlign w:val="center"/>
            <w:hideMark/>
          </w:tcPr>
          <w:p w14:paraId="0C8A2F5A"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7104ACC0"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6D263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36</w:t>
            </w:r>
          </w:p>
        </w:tc>
        <w:tc>
          <w:tcPr>
            <w:tcW w:w="7253" w:type="dxa"/>
            <w:tcBorders>
              <w:top w:val="nil"/>
              <w:left w:val="nil"/>
              <w:bottom w:val="single" w:sz="4" w:space="0" w:color="auto"/>
              <w:right w:val="single" w:sz="4" w:space="0" w:color="auto"/>
            </w:tcBorders>
            <w:shd w:val="clear" w:color="auto" w:fill="auto"/>
            <w:vAlign w:val="center"/>
            <w:hideMark/>
          </w:tcPr>
          <w:p w14:paraId="2A5FFD20"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№6/2</w:t>
            </w:r>
          </w:p>
        </w:tc>
        <w:tc>
          <w:tcPr>
            <w:tcW w:w="1580" w:type="dxa"/>
            <w:tcBorders>
              <w:top w:val="nil"/>
              <w:left w:val="nil"/>
              <w:bottom w:val="single" w:sz="4" w:space="0" w:color="auto"/>
              <w:right w:val="single" w:sz="4" w:space="0" w:color="auto"/>
            </w:tcBorders>
            <w:shd w:val="clear" w:color="auto" w:fill="auto"/>
            <w:vAlign w:val="center"/>
            <w:hideMark/>
          </w:tcPr>
          <w:p w14:paraId="3F7E72B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85/60</w:t>
            </w:r>
          </w:p>
        </w:tc>
      </w:tr>
      <w:tr w:rsidR="00AE3B0C" w:rsidRPr="00001EFA" w14:paraId="6C80F3AE"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B6437C3"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37</w:t>
            </w:r>
          </w:p>
        </w:tc>
        <w:tc>
          <w:tcPr>
            <w:tcW w:w="7253" w:type="dxa"/>
            <w:tcBorders>
              <w:top w:val="nil"/>
              <w:left w:val="nil"/>
              <w:bottom w:val="single" w:sz="4" w:space="0" w:color="auto"/>
              <w:right w:val="single" w:sz="4" w:space="0" w:color="auto"/>
            </w:tcBorders>
            <w:shd w:val="clear" w:color="auto" w:fill="auto"/>
            <w:vAlign w:val="center"/>
            <w:hideMark/>
          </w:tcPr>
          <w:p w14:paraId="2EBC10FA"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БМК №6/5</w:t>
            </w:r>
          </w:p>
        </w:tc>
        <w:tc>
          <w:tcPr>
            <w:tcW w:w="1580" w:type="dxa"/>
            <w:tcBorders>
              <w:top w:val="nil"/>
              <w:left w:val="nil"/>
              <w:bottom w:val="single" w:sz="4" w:space="0" w:color="auto"/>
              <w:right w:val="single" w:sz="4" w:space="0" w:color="auto"/>
            </w:tcBorders>
            <w:shd w:val="clear" w:color="auto" w:fill="auto"/>
            <w:vAlign w:val="center"/>
            <w:hideMark/>
          </w:tcPr>
          <w:p w14:paraId="7FE41830"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63D77F20"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1138F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38</w:t>
            </w:r>
          </w:p>
        </w:tc>
        <w:tc>
          <w:tcPr>
            <w:tcW w:w="7253" w:type="dxa"/>
            <w:tcBorders>
              <w:top w:val="nil"/>
              <w:left w:val="nil"/>
              <w:bottom w:val="single" w:sz="4" w:space="0" w:color="auto"/>
              <w:right w:val="single" w:sz="4" w:space="0" w:color="auto"/>
            </w:tcBorders>
            <w:shd w:val="clear" w:color="auto" w:fill="auto"/>
            <w:vAlign w:val="center"/>
            <w:hideMark/>
          </w:tcPr>
          <w:p w14:paraId="71C45FEE"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№6/6</w:t>
            </w:r>
          </w:p>
        </w:tc>
        <w:tc>
          <w:tcPr>
            <w:tcW w:w="1580" w:type="dxa"/>
            <w:tcBorders>
              <w:top w:val="nil"/>
              <w:left w:val="nil"/>
              <w:bottom w:val="single" w:sz="4" w:space="0" w:color="auto"/>
              <w:right w:val="single" w:sz="4" w:space="0" w:color="auto"/>
            </w:tcBorders>
            <w:shd w:val="clear" w:color="auto" w:fill="auto"/>
            <w:vAlign w:val="center"/>
            <w:hideMark/>
          </w:tcPr>
          <w:p w14:paraId="15A130BD"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80/60</w:t>
            </w:r>
          </w:p>
        </w:tc>
      </w:tr>
      <w:tr w:rsidR="00AE3B0C" w:rsidRPr="00001EFA" w14:paraId="0D08CA8E" w14:textId="77777777" w:rsidTr="00C34974">
        <w:trPr>
          <w:trHeight w:val="29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34DED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39</w:t>
            </w:r>
          </w:p>
        </w:tc>
        <w:tc>
          <w:tcPr>
            <w:tcW w:w="7253" w:type="dxa"/>
            <w:tcBorders>
              <w:top w:val="nil"/>
              <w:left w:val="nil"/>
              <w:bottom w:val="single" w:sz="4" w:space="0" w:color="auto"/>
              <w:right w:val="single" w:sz="4" w:space="0" w:color="auto"/>
            </w:tcBorders>
            <w:shd w:val="clear" w:color="auto" w:fill="auto"/>
            <w:vAlign w:val="center"/>
            <w:hideMark/>
          </w:tcPr>
          <w:p w14:paraId="5056C83C"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 xml:space="preserve">ООО "Восток Сервис Бункер", котельная "НСРЗ" </w:t>
            </w:r>
          </w:p>
        </w:tc>
        <w:tc>
          <w:tcPr>
            <w:tcW w:w="1580" w:type="dxa"/>
            <w:tcBorders>
              <w:top w:val="nil"/>
              <w:left w:val="nil"/>
              <w:bottom w:val="single" w:sz="4" w:space="0" w:color="auto"/>
              <w:right w:val="single" w:sz="4" w:space="0" w:color="auto"/>
            </w:tcBorders>
            <w:shd w:val="clear" w:color="auto" w:fill="auto"/>
            <w:vAlign w:val="center"/>
            <w:hideMark/>
          </w:tcPr>
          <w:p w14:paraId="2C4C7A9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3EF0502D"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4F642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40</w:t>
            </w:r>
          </w:p>
        </w:tc>
        <w:tc>
          <w:tcPr>
            <w:tcW w:w="7253" w:type="dxa"/>
            <w:tcBorders>
              <w:top w:val="nil"/>
              <w:left w:val="nil"/>
              <w:bottom w:val="single" w:sz="4" w:space="0" w:color="auto"/>
              <w:right w:val="single" w:sz="4" w:space="0" w:color="auto"/>
            </w:tcBorders>
            <w:shd w:val="clear" w:color="auto" w:fill="auto"/>
            <w:vAlign w:val="center"/>
            <w:hideMark/>
          </w:tcPr>
          <w:p w14:paraId="71C31432"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"БМК"</w:t>
            </w:r>
          </w:p>
        </w:tc>
        <w:tc>
          <w:tcPr>
            <w:tcW w:w="1580" w:type="dxa"/>
            <w:tcBorders>
              <w:top w:val="nil"/>
              <w:left w:val="nil"/>
              <w:bottom w:val="single" w:sz="4" w:space="0" w:color="auto"/>
              <w:right w:val="single" w:sz="4" w:space="0" w:color="auto"/>
            </w:tcBorders>
            <w:shd w:val="clear" w:color="auto" w:fill="auto"/>
            <w:vAlign w:val="center"/>
            <w:hideMark/>
          </w:tcPr>
          <w:p w14:paraId="63EABA0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59FBEB69"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440A4D1"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41</w:t>
            </w:r>
          </w:p>
        </w:tc>
        <w:tc>
          <w:tcPr>
            <w:tcW w:w="7253" w:type="dxa"/>
            <w:tcBorders>
              <w:top w:val="nil"/>
              <w:left w:val="nil"/>
              <w:bottom w:val="single" w:sz="4" w:space="0" w:color="auto"/>
              <w:right w:val="single" w:sz="4" w:space="0" w:color="auto"/>
            </w:tcBorders>
            <w:shd w:val="clear" w:color="auto" w:fill="auto"/>
            <w:vAlign w:val="center"/>
            <w:hideMark/>
          </w:tcPr>
          <w:p w14:paraId="5EFFB0ED"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"Техностройдом"</w:t>
            </w:r>
          </w:p>
        </w:tc>
        <w:tc>
          <w:tcPr>
            <w:tcW w:w="1580" w:type="dxa"/>
            <w:tcBorders>
              <w:top w:val="nil"/>
              <w:left w:val="nil"/>
              <w:bottom w:val="single" w:sz="4" w:space="0" w:color="auto"/>
              <w:right w:val="single" w:sz="4" w:space="0" w:color="auto"/>
            </w:tcBorders>
            <w:shd w:val="clear" w:color="auto" w:fill="auto"/>
            <w:vAlign w:val="center"/>
            <w:hideMark/>
          </w:tcPr>
          <w:p w14:paraId="12336D7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5D6363CD"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831248"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42</w:t>
            </w:r>
          </w:p>
        </w:tc>
        <w:tc>
          <w:tcPr>
            <w:tcW w:w="7253" w:type="dxa"/>
            <w:tcBorders>
              <w:top w:val="nil"/>
              <w:left w:val="nil"/>
              <w:bottom w:val="single" w:sz="4" w:space="0" w:color="auto"/>
              <w:right w:val="single" w:sz="4" w:space="0" w:color="auto"/>
            </w:tcBorders>
            <w:shd w:val="clear" w:color="auto" w:fill="auto"/>
            <w:vAlign w:val="center"/>
            <w:hideMark/>
          </w:tcPr>
          <w:p w14:paraId="2F6126A7"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"Энергокомплекс"</w:t>
            </w:r>
          </w:p>
        </w:tc>
        <w:tc>
          <w:tcPr>
            <w:tcW w:w="1580" w:type="dxa"/>
            <w:tcBorders>
              <w:top w:val="nil"/>
              <w:left w:val="nil"/>
              <w:bottom w:val="single" w:sz="4" w:space="0" w:color="auto"/>
              <w:right w:val="single" w:sz="4" w:space="0" w:color="auto"/>
            </w:tcBorders>
            <w:shd w:val="clear" w:color="auto" w:fill="auto"/>
            <w:vAlign w:val="center"/>
            <w:hideMark/>
          </w:tcPr>
          <w:p w14:paraId="3D14ADF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95/70</w:t>
            </w:r>
          </w:p>
        </w:tc>
      </w:tr>
      <w:tr w:rsidR="00AE3B0C" w:rsidRPr="00001EFA" w14:paraId="3D392703" w14:textId="77777777" w:rsidTr="00C34974">
        <w:trPr>
          <w:trHeight w:val="44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F8A5B6"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43</w:t>
            </w:r>
          </w:p>
        </w:tc>
        <w:tc>
          <w:tcPr>
            <w:tcW w:w="7253" w:type="dxa"/>
            <w:tcBorders>
              <w:top w:val="nil"/>
              <w:left w:val="nil"/>
              <w:bottom w:val="single" w:sz="4" w:space="0" w:color="auto"/>
              <w:right w:val="single" w:sz="4" w:space="0" w:color="auto"/>
            </w:tcBorders>
            <w:shd w:val="clear" w:color="auto" w:fill="auto"/>
            <w:vAlign w:val="center"/>
            <w:hideMark/>
          </w:tcPr>
          <w:p w14:paraId="05FA02B9"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Военный городок № 75, Производственный участок № 2/2 Котельная инв. № 27</w:t>
            </w:r>
          </w:p>
        </w:tc>
        <w:tc>
          <w:tcPr>
            <w:tcW w:w="1580" w:type="dxa"/>
            <w:tcBorders>
              <w:top w:val="nil"/>
              <w:left w:val="nil"/>
              <w:bottom w:val="single" w:sz="4" w:space="0" w:color="auto"/>
              <w:right w:val="single" w:sz="4" w:space="0" w:color="auto"/>
            </w:tcBorders>
            <w:shd w:val="clear" w:color="auto" w:fill="auto"/>
            <w:vAlign w:val="center"/>
            <w:hideMark/>
          </w:tcPr>
          <w:p w14:paraId="6347313F"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20E822D4"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9A71DC"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44</w:t>
            </w:r>
          </w:p>
        </w:tc>
        <w:tc>
          <w:tcPr>
            <w:tcW w:w="7253" w:type="dxa"/>
            <w:tcBorders>
              <w:top w:val="nil"/>
              <w:left w:val="nil"/>
              <w:bottom w:val="single" w:sz="4" w:space="0" w:color="auto"/>
              <w:right w:val="single" w:sz="4" w:space="0" w:color="auto"/>
            </w:tcBorders>
            <w:shd w:val="clear" w:color="auto" w:fill="auto"/>
            <w:vAlign w:val="center"/>
            <w:hideMark/>
          </w:tcPr>
          <w:p w14:paraId="440EE19C"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ООО "Гранд"</w:t>
            </w:r>
          </w:p>
        </w:tc>
        <w:tc>
          <w:tcPr>
            <w:tcW w:w="1580" w:type="dxa"/>
            <w:tcBorders>
              <w:top w:val="nil"/>
              <w:left w:val="nil"/>
              <w:bottom w:val="single" w:sz="4" w:space="0" w:color="auto"/>
              <w:right w:val="single" w:sz="4" w:space="0" w:color="auto"/>
            </w:tcBorders>
            <w:shd w:val="clear" w:color="auto" w:fill="auto"/>
            <w:vAlign w:val="center"/>
            <w:hideMark/>
          </w:tcPr>
          <w:p w14:paraId="09F1EB9A"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4AA8BF28"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8CD51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lastRenderedPageBreak/>
              <w:t>45</w:t>
            </w:r>
          </w:p>
        </w:tc>
        <w:tc>
          <w:tcPr>
            <w:tcW w:w="7253" w:type="dxa"/>
            <w:tcBorders>
              <w:top w:val="nil"/>
              <w:left w:val="nil"/>
              <w:bottom w:val="single" w:sz="4" w:space="0" w:color="auto"/>
              <w:right w:val="single" w:sz="4" w:space="0" w:color="auto"/>
            </w:tcBorders>
            <w:shd w:val="clear" w:color="auto" w:fill="auto"/>
            <w:vAlign w:val="center"/>
            <w:hideMark/>
          </w:tcPr>
          <w:p w14:paraId="29D898EC"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№4 АО «НМТП»</w:t>
            </w:r>
          </w:p>
        </w:tc>
        <w:tc>
          <w:tcPr>
            <w:tcW w:w="1580" w:type="dxa"/>
            <w:tcBorders>
              <w:top w:val="nil"/>
              <w:left w:val="nil"/>
              <w:bottom w:val="single" w:sz="4" w:space="0" w:color="auto"/>
              <w:right w:val="single" w:sz="4" w:space="0" w:color="auto"/>
            </w:tcBorders>
            <w:shd w:val="clear" w:color="auto" w:fill="auto"/>
            <w:vAlign w:val="center"/>
            <w:hideMark/>
          </w:tcPr>
          <w:p w14:paraId="756F51F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95/70</w:t>
            </w:r>
          </w:p>
        </w:tc>
      </w:tr>
      <w:tr w:rsidR="00AE3B0C" w:rsidRPr="00001EFA" w14:paraId="61E34854" w14:textId="77777777" w:rsidTr="00C34974">
        <w:trPr>
          <w:trHeight w:val="33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BA4B8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46</w:t>
            </w:r>
          </w:p>
        </w:tc>
        <w:tc>
          <w:tcPr>
            <w:tcW w:w="7253" w:type="dxa"/>
            <w:tcBorders>
              <w:top w:val="nil"/>
              <w:left w:val="nil"/>
              <w:bottom w:val="single" w:sz="4" w:space="0" w:color="auto"/>
              <w:right w:val="single" w:sz="4" w:space="0" w:color="auto"/>
            </w:tcBorders>
            <w:shd w:val="clear" w:color="auto" w:fill="auto"/>
            <w:vAlign w:val="center"/>
            <w:hideMark/>
          </w:tcPr>
          <w:p w14:paraId="73F1613F"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Котельная №2 АО «НМТП»</w:t>
            </w:r>
          </w:p>
        </w:tc>
        <w:tc>
          <w:tcPr>
            <w:tcW w:w="1580" w:type="dxa"/>
            <w:tcBorders>
              <w:top w:val="nil"/>
              <w:left w:val="nil"/>
              <w:bottom w:val="single" w:sz="4" w:space="0" w:color="auto"/>
              <w:right w:val="single" w:sz="4" w:space="0" w:color="auto"/>
            </w:tcBorders>
            <w:shd w:val="clear" w:color="auto" w:fill="auto"/>
            <w:vAlign w:val="center"/>
            <w:hideMark/>
          </w:tcPr>
          <w:p w14:paraId="0E2CA5DA"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F81D2B">
              <w:rPr>
                <w:rFonts w:ascii="Times New Roman" w:eastAsia="Times New Roman" w:hAnsi="Times New Roman" w:cs="Times New Roman"/>
                <w:sz w:val="20"/>
                <w:szCs w:val="20"/>
                <w:lang w:eastAsia="ru-RU"/>
              </w:rPr>
              <w:t>70/60</w:t>
            </w:r>
          </w:p>
        </w:tc>
      </w:tr>
      <w:tr w:rsidR="00AE3B0C" w:rsidRPr="00001EFA" w14:paraId="61E41BF5" w14:textId="77777777" w:rsidTr="00C34974">
        <w:trPr>
          <w:trHeight w:val="66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5A97D4"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47</w:t>
            </w:r>
          </w:p>
        </w:tc>
        <w:tc>
          <w:tcPr>
            <w:tcW w:w="7253" w:type="dxa"/>
            <w:tcBorders>
              <w:top w:val="nil"/>
              <w:left w:val="nil"/>
              <w:bottom w:val="single" w:sz="4" w:space="0" w:color="auto"/>
              <w:right w:val="single" w:sz="4" w:space="0" w:color="auto"/>
            </w:tcBorders>
            <w:shd w:val="clear" w:color="auto" w:fill="auto"/>
            <w:vAlign w:val="center"/>
            <w:hideMark/>
          </w:tcPr>
          <w:p w14:paraId="197F8DA3"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п. Врангель, ул. Внутрипортовая 47 (центр. котельная ППК-1) ***</w:t>
            </w:r>
          </w:p>
        </w:tc>
        <w:tc>
          <w:tcPr>
            <w:tcW w:w="1580" w:type="dxa"/>
            <w:tcBorders>
              <w:top w:val="nil"/>
              <w:left w:val="nil"/>
              <w:bottom w:val="single" w:sz="4" w:space="0" w:color="auto"/>
              <w:right w:val="single" w:sz="4" w:space="0" w:color="auto"/>
            </w:tcBorders>
            <w:shd w:val="clear" w:color="auto" w:fill="auto"/>
            <w:vAlign w:val="center"/>
            <w:hideMark/>
          </w:tcPr>
          <w:p w14:paraId="4D697617"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7C750768" w14:textId="77777777" w:rsidTr="00C34974">
        <w:trPr>
          <w:trHeight w:val="39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7116A69"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48</w:t>
            </w:r>
          </w:p>
        </w:tc>
        <w:tc>
          <w:tcPr>
            <w:tcW w:w="7253" w:type="dxa"/>
            <w:tcBorders>
              <w:top w:val="nil"/>
              <w:left w:val="nil"/>
              <w:bottom w:val="single" w:sz="4" w:space="0" w:color="auto"/>
              <w:right w:val="single" w:sz="4" w:space="0" w:color="auto"/>
            </w:tcBorders>
            <w:shd w:val="clear" w:color="auto" w:fill="auto"/>
            <w:vAlign w:val="center"/>
            <w:hideMark/>
          </w:tcPr>
          <w:p w14:paraId="422C00E8"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(режимная территория ППК-3) ***</w:t>
            </w:r>
          </w:p>
        </w:tc>
        <w:tc>
          <w:tcPr>
            <w:tcW w:w="1580" w:type="dxa"/>
            <w:tcBorders>
              <w:top w:val="nil"/>
              <w:left w:val="nil"/>
              <w:bottom w:val="single" w:sz="4" w:space="0" w:color="auto"/>
              <w:right w:val="single" w:sz="4" w:space="0" w:color="auto"/>
            </w:tcBorders>
            <w:shd w:val="clear" w:color="auto" w:fill="auto"/>
            <w:vAlign w:val="center"/>
            <w:hideMark/>
          </w:tcPr>
          <w:p w14:paraId="2D2B980D"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r w:rsidR="00AE3B0C" w:rsidRPr="00001EFA" w14:paraId="2692F049" w14:textId="77777777" w:rsidTr="00C34974">
        <w:trPr>
          <w:trHeight w:val="41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AA1512"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49</w:t>
            </w:r>
          </w:p>
        </w:tc>
        <w:tc>
          <w:tcPr>
            <w:tcW w:w="7253" w:type="dxa"/>
            <w:tcBorders>
              <w:top w:val="nil"/>
              <w:left w:val="nil"/>
              <w:bottom w:val="single" w:sz="4" w:space="0" w:color="auto"/>
              <w:right w:val="single" w:sz="4" w:space="0" w:color="auto"/>
            </w:tcBorders>
            <w:shd w:val="clear" w:color="auto" w:fill="auto"/>
            <w:vAlign w:val="center"/>
            <w:hideMark/>
          </w:tcPr>
          <w:p w14:paraId="07F729C9" w14:textId="77777777" w:rsidR="00AE3B0C" w:rsidRPr="00001EFA" w:rsidRDefault="00AE3B0C" w:rsidP="00C34974">
            <w:pPr>
              <w:spacing w:after="0" w:line="240" w:lineRule="auto"/>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АО "Восточный Порт" (не производственные объекты) ***</w:t>
            </w:r>
          </w:p>
        </w:tc>
        <w:tc>
          <w:tcPr>
            <w:tcW w:w="1580" w:type="dxa"/>
            <w:tcBorders>
              <w:top w:val="nil"/>
              <w:left w:val="nil"/>
              <w:bottom w:val="single" w:sz="4" w:space="0" w:color="auto"/>
              <w:right w:val="single" w:sz="4" w:space="0" w:color="auto"/>
            </w:tcBorders>
            <w:shd w:val="clear" w:color="auto" w:fill="auto"/>
            <w:vAlign w:val="center"/>
            <w:hideMark/>
          </w:tcPr>
          <w:p w14:paraId="300ABA1E" w14:textId="77777777" w:rsidR="00AE3B0C" w:rsidRPr="00001EFA" w:rsidRDefault="00AE3B0C" w:rsidP="00C34974">
            <w:pPr>
              <w:spacing w:after="0" w:line="240" w:lineRule="auto"/>
              <w:jc w:val="center"/>
              <w:rPr>
                <w:rFonts w:ascii="Times New Roman" w:eastAsia="Times New Roman" w:hAnsi="Times New Roman" w:cs="Times New Roman"/>
                <w:sz w:val="20"/>
                <w:szCs w:val="20"/>
                <w:lang w:eastAsia="ru-RU"/>
              </w:rPr>
            </w:pPr>
            <w:r w:rsidRPr="00001EFA">
              <w:rPr>
                <w:rFonts w:ascii="Times New Roman" w:eastAsia="Times New Roman" w:hAnsi="Times New Roman" w:cs="Times New Roman"/>
                <w:sz w:val="20"/>
                <w:szCs w:val="20"/>
                <w:lang w:eastAsia="ru-RU"/>
              </w:rPr>
              <w:t>₋</w:t>
            </w:r>
          </w:p>
        </w:tc>
      </w:tr>
    </w:tbl>
    <w:p w14:paraId="6D1C3826" w14:textId="77777777" w:rsidR="00AE3B0C" w:rsidRPr="00D163FE" w:rsidRDefault="00AE3B0C" w:rsidP="00AE3B0C">
      <w:pPr>
        <w:spacing w:line="276" w:lineRule="auto"/>
        <w:jc w:val="both"/>
        <w:rPr>
          <w:rFonts w:ascii="Times New Roman" w:hAnsi="Times New Roman" w:cs="Times New Roman"/>
          <w:sz w:val="26"/>
          <w:szCs w:val="26"/>
          <w:lang w:eastAsia="ru-RU"/>
        </w:rPr>
      </w:pPr>
    </w:p>
    <w:p w14:paraId="7E472D4E" w14:textId="1322432E" w:rsidR="001A6547" w:rsidRPr="00D163FE" w:rsidRDefault="00D163FE" w:rsidP="00D163FE">
      <w:pPr>
        <w:pStyle w:val="G1"/>
        <w:rPr>
          <w:sz w:val="26"/>
        </w:rPr>
      </w:pPr>
      <w:r>
        <w:rPr>
          <w:sz w:val="26"/>
        </w:rPr>
        <w:t>Источники</w:t>
      </w:r>
      <w:r w:rsidRPr="001B5D18">
        <w:rPr>
          <w:sz w:val="26"/>
        </w:rPr>
        <w:t xml:space="preserve"> тепловой энергии в системе теплоснабжения</w:t>
      </w:r>
      <w:r>
        <w:rPr>
          <w:sz w:val="26"/>
        </w:rPr>
        <w:t xml:space="preserve"> Находкинского городского округа</w:t>
      </w:r>
      <w:r w:rsidRPr="001B5D18">
        <w:rPr>
          <w:sz w:val="26"/>
        </w:rPr>
        <w:t xml:space="preserve"> работающей на общую тепловую сеть</w:t>
      </w:r>
      <w:r>
        <w:rPr>
          <w:sz w:val="26"/>
        </w:rPr>
        <w:t xml:space="preserve"> </w:t>
      </w:r>
      <w:r w:rsidR="000652BF">
        <w:rPr>
          <w:sz w:val="26"/>
        </w:rPr>
        <w:t>отсутствуют</w:t>
      </w:r>
      <w:r>
        <w:rPr>
          <w:sz w:val="26"/>
        </w:rPr>
        <w:t>.</w:t>
      </w:r>
    </w:p>
    <w:p w14:paraId="4159C481" w14:textId="77777777" w:rsidR="001B5D18" w:rsidRDefault="001B5D18" w:rsidP="00F56B1A">
      <w:pPr>
        <w:pStyle w:val="20"/>
        <w:numPr>
          <w:ilvl w:val="1"/>
          <w:numId w:val="98"/>
        </w:numPr>
        <w:ind w:left="0" w:firstLine="0"/>
        <w:jc w:val="both"/>
        <w:rPr>
          <w:sz w:val="26"/>
          <w:szCs w:val="26"/>
        </w:rPr>
      </w:pPr>
      <w:bookmarkStart w:id="58" w:name="_Toc132115784"/>
      <w:bookmarkStart w:id="59" w:name="_Toc220880018"/>
      <w:r w:rsidRPr="005E7B61">
        <w:rPr>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8"/>
      <w:bookmarkEnd w:id="59"/>
    </w:p>
    <w:p w14:paraId="38C6D51F" w14:textId="03721C62" w:rsidR="00922ACA" w:rsidRDefault="000652BF" w:rsidP="00922ACA">
      <w:pPr>
        <w:pStyle w:val="afffffffffffe"/>
        <w:spacing w:before="240" w:after="240" w:line="276" w:lineRule="auto"/>
      </w:pPr>
      <w:r>
        <w:t xml:space="preserve">Сценарием предусмотрено строительство новых газовых котельных и модернизация источников направленное на сжигание топлива «природный газ» с увеличением мощности, таблица </w:t>
      </w:r>
      <w:r w:rsidR="00DC16EA">
        <w:t>13</w:t>
      </w:r>
      <w:r>
        <w:t>. По мере поступления информации о сроках строительства сетей газораспределения, сроки проведения мероприятий по строительству и модернизации котельных необходимо уточнить при последующих актуализациях Схемы теплоснабжения.</w:t>
      </w:r>
    </w:p>
    <w:p w14:paraId="3F5D298E" w14:textId="77777777" w:rsidR="00AE3B0C" w:rsidRDefault="00AE3B0C" w:rsidP="00AE3B0C">
      <w:pPr>
        <w:pStyle w:val="afffffffffffe"/>
        <w:spacing w:after="240" w:line="276" w:lineRule="auto"/>
        <w:rPr>
          <w:b/>
          <w:bCs/>
        </w:rPr>
        <w:sectPr w:rsidR="00AE3B0C" w:rsidSect="000E15B8">
          <w:pgSz w:w="11910" w:h="16840"/>
          <w:pgMar w:top="1134" w:right="567" w:bottom="1134" w:left="1134" w:header="567" w:footer="567" w:gutter="0"/>
          <w:cols w:space="720"/>
          <w:titlePg/>
          <w:docGrid w:linePitch="299"/>
        </w:sectPr>
      </w:pPr>
    </w:p>
    <w:p w14:paraId="78758D4E" w14:textId="7FCACCE0" w:rsidR="002D46FA" w:rsidRDefault="00922ACA" w:rsidP="00AE3B0C">
      <w:pPr>
        <w:pStyle w:val="afffffffffffe"/>
        <w:spacing w:after="240" w:line="276" w:lineRule="auto"/>
        <w:rPr>
          <w:lang w:eastAsia="ru-RU"/>
        </w:rPr>
      </w:pPr>
      <w:r w:rsidRPr="00AE3B0C">
        <w:rPr>
          <w:b/>
          <w:bCs/>
        </w:rPr>
        <w:lastRenderedPageBreak/>
        <w:t xml:space="preserve">Таблица </w:t>
      </w:r>
      <w:r w:rsidR="00DC16EA">
        <w:rPr>
          <w:b/>
          <w:bCs/>
        </w:rPr>
        <w:t>13</w:t>
      </w:r>
      <w:r w:rsidRPr="00AE3B0C">
        <w:rPr>
          <w:b/>
          <w:bCs/>
        </w:rPr>
        <w:t>.</w:t>
      </w:r>
      <w:r>
        <w:tab/>
      </w:r>
      <w:r w:rsidRPr="005E7B61">
        <w:t>Предложения по перспективной установленной тепловой мощности</w:t>
      </w:r>
      <w:r w:rsidR="000652BF">
        <w:t xml:space="preserve"> </w:t>
      </w:r>
    </w:p>
    <w:tbl>
      <w:tblPr>
        <w:tblW w:w="13000" w:type="dxa"/>
        <w:tblInd w:w="113" w:type="dxa"/>
        <w:tblLook w:val="04A0" w:firstRow="1" w:lastRow="0" w:firstColumn="1" w:lastColumn="0" w:noHBand="0" w:noVBand="1"/>
      </w:tblPr>
      <w:tblGrid>
        <w:gridCol w:w="3740"/>
        <w:gridCol w:w="1100"/>
        <w:gridCol w:w="1020"/>
        <w:gridCol w:w="1020"/>
        <w:gridCol w:w="1020"/>
        <w:gridCol w:w="1020"/>
        <w:gridCol w:w="1020"/>
        <w:gridCol w:w="1020"/>
        <w:gridCol w:w="1020"/>
        <w:gridCol w:w="1020"/>
      </w:tblGrid>
      <w:tr w:rsidR="00AE3B0C" w:rsidRPr="00AE3B0C" w14:paraId="46D99F7C" w14:textId="77777777" w:rsidTr="00AE3B0C">
        <w:trPr>
          <w:trHeight w:hRule="exact" w:val="510"/>
          <w:tblHeader/>
        </w:trPr>
        <w:tc>
          <w:tcPr>
            <w:tcW w:w="3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8A1C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Наименование котельной</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5A3420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28241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5FD464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07D9C9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DECDFF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2029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358C67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FC3BFB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9EB78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2036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AF4A7E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2041</w:t>
            </w:r>
          </w:p>
        </w:tc>
      </w:tr>
      <w:tr w:rsidR="00AE3B0C" w:rsidRPr="00AE3B0C" w14:paraId="099F40A0"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5C820C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ООО «ВСБ» (ПАО «НСРЗ») ул. Находкинский проспект 59 (указаны показатели в части обеспечения услугами население НГО, производственные показатели не учтены)</w:t>
            </w:r>
          </w:p>
        </w:tc>
      </w:tr>
      <w:tr w:rsidR="00AE3B0C" w:rsidRPr="00AE3B0C" w14:paraId="2E69B76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D7F000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C311EC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13778DE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85,85</w:t>
            </w:r>
          </w:p>
        </w:tc>
        <w:tc>
          <w:tcPr>
            <w:tcW w:w="1020" w:type="dxa"/>
            <w:tcBorders>
              <w:top w:val="nil"/>
              <w:left w:val="nil"/>
              <w:bottom w:val="single" w:sz="4" w:space="0" w:color="auto"/>
              <w:right w:val="single" w:sz="4" w:space="0" w:color="auto"/>
            </w:tcBorders>
            <w:shd w:val="clear" w:color="auto" w:fill="auto"/>
            <w:vAlign w:val="center"/>
            <w:hideMark/>
          </w:tcPr>
          <w:p w14:paraId="6C8B417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55C343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D4B4FA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D3AE22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02C60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7344B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211D3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3F29935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8AE5CD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42B625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82,05</w:t>
            </w:r>
          </w:p>
        </w:tc>
        <w:tc>
          <w:tcPr>
            <w:tcW w:w="1020" w:type="dxa"/>
            <w:tcBorders>
              <w:top w:val="nil"/>
              <w:left w:val="nil"/>
              <w:bottom w:val="single" w:sz="4" w:space="0" w:color="auto"/>
              <w:right w:val="single" w:sz="4" w:space="0" w:color="auto"/>
            </w:tcBorders>
            <w:shd w:val="clear" w:color="auto" w:fill="auto"/>
            <w:vAlign w:val="center"/>
            <w:hideMark/>
          </w:tcPr>
          <w:p w14:paraId="4F68881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82,05</w:t>
            </w:r>
          </w:p>
        </w:tc>
        <w:tc>
          <w:tcPr>
            <w:tcW w:w="1020" w:type="dxa"/>
            <w:tcBorders>
              <w:top w:val="nil"/>
              <w:left w:val="nil"/>
              <w:bottom w:val="single" w:sz="4" w:space="0" w:color="auto"/>
              <w:right w:val="single" w:sz="4" w:space="0" w:color="auto"/>
            </w:tcBorders>
            <w:shd w:val="clear" w:color="auto" w:fill="auto"/>
            <w:vAlign w:val="center"/>
            <w:hideMark/>
          </w:tcPr>
          <w:p w14:paraId="78397DB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098F1D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833BB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395ED0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B3562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FCCE8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8B683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0CD0064"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905710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№2.4 ул. Заводская (строительство новой котельной на газовом топливе мощностью на территории ЦТП 2.3 (переподключение потребителей кот. НЦРЗ)</w:t>
            </w:r>
          </w:p>
        </w:tc>
      </w:tr>
      <w:tr w:rsidR="00AE3B0C" w:rsidRPr="00AE3B0C" w14:paraId="33271236"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394CBA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E56936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A618B1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B21E5C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E7980E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653D85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299E7B8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FF6F88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0A8921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5DF8F6F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r>
      <w:tr w:rsidR="00AE3B0C" w:rsidRPr="00AE3B0C" w14:paraId="1D158FC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CF2748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7C6E951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59CEF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564FA0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4DD979E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2B272B3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18B2176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0338A14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2E8F4ED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c>
          <w:tcPr>
            <w:tcW w:w="1020" w:type="dxa"/>
            <w:tcBorders>
              <w:top w:val="nil"/>
              <w:left w:val="nil"/>
              <w:bottom w:val="single" w:sz="4" w:space="0" w:color="auto"/>
              <w:right w:val="single" w:sz="4" w:space="0" w:color="auto"/>
            </w:tcBorders>
            <w:shd w:val="clear" w:color="auto" w:fill="auto"/>
            <w:vAlign w:val="center"/>
            <w:hideMark/>
          </w:tcPr>
          <w:p w14:paraId="4ACFB31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24,43</w:t>
            </w:r>
          </w:p>
        </w:tc>
      </w:tr>
      <w:tr w:rsidR="00AE3B0C" w:rsidRPr="00AE3B0C" w14:paraId="46BF064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F39C81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№1.1, ул. Пирогова, 19 (реконструкция перевод на газовое топливо)</w:t>
            </w:r>
          </w:p>
        </w:tc>
      </w:tr>
      <w:tr w:rsidR="00AE3B0C" w:rsidRPr="00AE3B0C" w14:paraId="0DD4910A"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960DAC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3B5462E"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5C52164B"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542E354E"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0BBFC70F"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57443622"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46,13</w:t>
            </w:r>
          </w:p>
        </w:tc>
        <w:tc>
          <w:tcPr>
            <w:tcW w:w="1020" w:type="dxa"/>
            <w:tcBorders>
              <w:top w:val="nil"/>
              <w:left w:val="nil"/>
              <w:bottom w:val="single" w:sz="4" w:space="0" w:color="auto"/>
              <w:right w:val="single" w:sz="4" w:space="0" w:color="auto"/>
            </w:tcBorders>
            <w:shd w:val="clear" w:color="auto" w:fill="auto"/>
            <w:vAlign w:val="center"/>
            <w:hideMark/>
          </w:tcPr>
          <w:p w14:paraId="6EDD8C38"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44592054"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2A3A0438"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0EC099AF" w14:textId="77777777" w:rsidR="00AE3B0C" w:rsidRPr="00AE3B0C" w:rsidRDefault="00AE3B0C" w:rsidP="00AE3B0C">
            <w:pPr>
              <w:spacing w:after="0" w:line="240" w:lineRule="auto"/>
              <w:jc w:val="center"/>
              <w:rPr>
                <w:rFonts w:ascii="Times New Roman" w:eastAsia="Times New Roman" w:hAnsi="Times New Roman" w:cs="Times New Roman"/>
                <w:lang w:eastAsia="ru-RU"/>
              </w:rPr>
            </w:pPr>
            <w:r w:rsidRPr="00AE3B0C">
              <w:rPr>
                <w:rFonts w:ascii="Times New Roman" w:eastAsia="Times New Roman" w:hAnsi="Times New Roman" w:cs="Times New Roman"/>
                <w:lang w:eastAsia="ru-RU"/>
              </w:rPr>
              <w:t>20,00</w:t>
            </w:r>
          </w:p>
        </w:tc>
      </w:tr>
      <w:tr w:rsidR="00AE3B0C" w:rsidRPr="00AE3B0C" w14:paraId="181DAEE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CCE48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567FC3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0143966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18EDF81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7C542C5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443575E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45,30</w:t>
            </w:r>
          </w:p>
        </w:tc>
        <w:tc>
          <w:tcPr>
            <w:tcW w:w="1020" w:type="dxa"/>
            <w:tcBorders>
              <w:top w:val="nil"/>
              <w:left w:val="nil"/>
              <w:bottom w:val="single" w:sz="4" w:space="0" w:color="auto"/>
              <w:right w:val="single" w:sz="4" w:space="0" w:color="auto"/>
            </w:tcBorders>
            <w:shd w:val="clear" w:color="auto" w:fill="auto"/>
            <w:vAlign w:val="center"/>
            <w:hideMark/>
          </w:tcPr>
          <w:p w14:paraId="51F9305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5FC0DC3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04CC021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21781DD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r>
      <w:tr w:rsidR="00AE3B0C" w:rsidRPr="00AE3B0C" w14:paraId="0A2FE5CD"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5CAA52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AE3B0C" w:rsidRPr="00AE3B0C" w14:paraId="632B9396"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A8FA84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436F46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6B4BA42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4FE572F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30783EE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10110CB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50,94</w:t>
            </w:r>
          </w:p>
        </w:tc>
        <w:tc>
          <w:tcPr>
            <w:tcW w:w="1020" w:type="dxa"/>
            <w:tcBorders>
              <w:top w:val="nil"/>
              <w:left w:val="nil"/>
              <w:bottom w:val="single" w:sz="4" w:space="0" w:color="auto"/>
              <w:right w:val="single" w:sz="4" w:space="0" w:color="auto"/>
            </w:tcBorders>
            <w:shd w:val="clear" w:color="auto" w:fill="auto"/>
            <w:vAlign w:val="center"/>
            <w:hideMark/>
          </w:tcPr>
          <w:p w14:paraId="79218D3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173259E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01B0E41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c>
          <w:tcPr>
            <w:tcW w:w="1020" w:type="dxa"/>
            <w:tcBorders>
              <w:top w:val="nil"/>
              <w:left w:val="nil"/>
              <w:bottom w:val="single" w:sz="4" w:space="0" w:color="auto"/>
              <w:right w:val="single" w:sz="4" w:space="0" w:color="auto"/>
            </w:tcBorders>
            <w:shd w:val="clear" w:color="auto" w:fill="auto"/>
            <w:vAlign w:val="center"/>
            <w:hideMark/>
          </w:tcPr>
          <w:p w14:paraId="7A2B1E0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60,00</w:t>
            </w:r>
          </w:p>
        </w:tc>
      </w:tr>
      <w:tr w:rsidR="00AE3B0C" w:rsidRPr="00AE3B0C" w14:paraId="55EFA6D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9C9D64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F2F4EF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04F64C4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77D8155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37B72EC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098B4EE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39,70</w:t>
            </w:r>
          </w:p>
        </w:tc>
        <w:tc>
          <w:tcPr>
            <w:tcW w:w="1020" w:type="dxa"/>
            <w:tcBorders>
              <w:top w:val="nil"/>
              <w:left w:val="nil"/>
              <w:bottom w:val="single" w:sz="4" w:space="0" w:color="auto"/>
              <w:right w:val="single" w:sz="4" w:space="0" w:color="auto"/>
            </w:tcBorders>
            <w:shd w:val="clear" w:color="auto" w:fill="auto"/>
            <w:vAlign w:val="center"/>
            <w:hideMark/>
          </w:tcPr>
          <w:p w14:paraId="405EEB5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1477CA1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528FB70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c>
          <w:tcPr>
            <w:tcW w:w="1020" w:type="dxa"/>
            <w:tcBorders>
              <w:top w:val="nil"/>
              <w:left w:val="nil"/>
              <w:bottom w:val="single" w:sz="4" w:space="0" w:color="auto"/>
              <w:right w:val="single" w:sz="4" w:space="0" w:color="auto"/>
            </w:tcBorders>
            <w:shd w:val="clear" w:color="auto" w:fill="auto"/>
            <w:vAlign w:val="center"/>
            <w:hideMark/>
          </w:tcPr>
          <w:p w14:paraId="6E6C907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58,62</w:t>
            </w:r>
          </w:p>
        </w:tc>
      </w:tr>
      <w:tr w:rsidR="00AE3B0C" w:rsidRPr="00AE3B0C" w14:paraId="6316FCF1"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E025C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№1.4 ул.Тимирязева,26а (консервация, мощности переподключены на новую газовую котельную 1.8)</w:t>
            </w:r>
          </w:p>
        </w:tc>
      </w:tr>
      <w:tr w:rsidR="00AE3B0C" w:rsidRPr="00AE3B0C" w14:paraId="6EE6FDF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3F290B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BA70DF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2D02A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70BB0A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06848F0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66F8D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20A4B88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12,00</w:t>
            </w:r>
          </w:p>
        </w:tc>
        <w:tc>
          <w:tcPr>
            <w:tcW w:w="1020" w:type="dxa"/>
            <w:tcBorders>
              <w:top w:val="nil"/>
              <w:left w:val="nil"/>
              <w:bottom w:val="single" w:sz="4" w:space="0" w:color="auto"/>
              <w:right w:val="single" w:sz="4" w:space="0" w:color="auto"/>
            </w:tcBorders>
            <w:shd w:val="clear" w:color="auto" w:fill="auto"/>
            <w:vAlign w:val="center"/>
            <w:hideMark/>
          </w:tcPr>
          <w:p w14:paraId="6A470CE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C78E5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CAC092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36B8214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A9075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58BEA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03BC866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27D10E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42FD846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12CDE04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F22C53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10,88</w:t>
            </w:r>
          </w:p>
        </w:tc>
        <w:tc>
          <w:tcPr>
            <w:tcW w:w="1020" w:type="dxa"/>
            <w:tcBorders>
              <w:top w:val="nil"/>
              <w:left w:val="nil"/>
              <w:bottom w:val="single" w:sz="4" w:space="0" w:color="auto"/>
              <w:right w:val="single" w:sz="4" w:space="0" w:color="auto"/>
            </w:tcBorders>
            <w:shd w:val="clear" w:color="auto" w:fill="auto"/>
            <w:vAlign w:val="center"/>
            <w:hideMark/>
          </w:tcPr>
          <w:p w14:paraId="73F571C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A1AB72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F2627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7CD89210"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0E1AD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AE3B0C" w:rsidRPr="00AE3B0C" w14:paraId="7F3A584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B685D4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DCF7B8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BC2EB3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FC6A2E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635BF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8CCF95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A863EF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B2A8B0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1A25858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c>
          <w:tcPr>
            <w:tcW w:w="1020" w:type="dxa"/>
            <w:tcBorders>
              <w:top w:val="nil"/>
              <w:left w:val="nil"/>
              <w:bottom w:val="single" w:sz="4" w:space="0" w:color="auto"/>
              <w:right w:val="single" w:sz="4" w:space="0" w:color="auto"/>
            </w:tcBorders>
            <w:shd w:val="clear" w:color="auto" w:fill="auto"/>
            <w:vAlign w:val="center"/>
            <w:hideMark/>
          </w:tcPr>
          <w:p w14:paraId="2C8180E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20,00</w:t>
            </w:r>
          </w:p>
        </w:tc>
      </w:tr>
      <w:tr w:rsidR="00AE3B0C" w:rsidRPr="00AE3B0C" w14:paraId="131873F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C5AB25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E79170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74B2B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5F9148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94ACF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5BD907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45B4F2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DF7D6D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77FAE4B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c>
          <w:tcPr>
            <w:tcW w:w="1020" w:type="dxa"/>
            <w:tcBorders>
              <w:top w:val="nil"/>
              <w:left w:val="nil"/>
              <w:bottom w:val="single" w:sz="4" w:space="0" w:color="auto"/>
              <w:right w:val="single" w:sz="4" w:space="0" w:color="auto"/>
            </w:tcBorders>
            <w:shd w:val="clear" w:color="auto" w:fill="auto"/>
            <w:vAlign w:val="center"/>
            <w:hideMark/>
          </w:tcPr>
          <w:p w14:paraId="6F25AAD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19,54</w:t>
            </w:r>
          </w:p>
        </w:tc>
      </w:tr>
      <w:tr w:rsidR="00AE3B0C" w:rsidRPr="00AE3B0C" w14:paraId="62180635"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26A86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№1.5 ул. Макарова, 85 (реконструкция перевод на газовое топливо)</w:t>
            </w:r>
          </w:p>
        </w:tc>
      </w:tr>
      <w:tr w:rsidR="00AE3B0C" w:rsidRPr="00AE3B0C" w14:paraId="4CDF351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EB30A5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5A001A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266BFB9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179EE7B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462BD22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1A2A4CB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51,506</w:t>
            </w:r>
          </w:p>
        </w:tc>
        <w:tc>
          <w:tcPr>
            <w:tcW w:w="1020" w:type="dxa"/>
            <w:tcBorders>
              <w:top w:val="nil"/>
              <w:left w:val="nil"/>
              <w:bottom w:val="single" w:sz="4" w:space="0" w:color="auto"/>
              <w:right w:val="single" w:sz="4" w:space="0" w:color="auto"/>
            </w:tcBorders>
            <w:shd w:val="clear" w:color="auto" w:fill="auto"/>
            <w:vAlign w:val="center"/>
            <w:hideMark/>
          </w:tcPr>
          <w:p w14:paraId="63CD7F1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D9260B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394220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74E9EAB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AE3B0C" w:rsidRPr="00AE3B0C" w14:paraId="2EE9E76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A04AAD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101BD5A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16DF1FD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08D51DE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72E7D8A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436EE33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35,4</w:t>
            </w:r>
          </w:p>
        </w:tc>
        <w:tc>
          <w:tcPr>
            <w:tcW w:w="1020" w:type="dxa"/>
            <w:tcBorders>
              <w:top w:val="nil"/>
              <w:left w:val="nil"/>
              <w:bottom w:val="single" w:sz="4" w:space="0" w:color="auto"/>
              <w:right w:val="single" w:sz="4" w:space="0" w:color="auto"/>
            </w:tcBorders>
            <w:shd w:val="clear" w:color="auto" w:fill="auto"/>
            <w:vAlign w:val="center"/>
            <w:hideMark/>
          </w:tcPr>
          <w:p w14:paraId="1010AF7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6B276DC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62AC0C9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c>
          <w:tcPr>
            <w:tcW w:w="1020" w:type="dxa"/>
            <w:tcBorders>
              <w:top w:val="nil"/>
              <w:left w:val="nil"/>
              <w:bottom w:val="single" w:sz="4" w:space="0" w:color="auto"/>
              <w:right w:val="single" w:sz="4" w:space="0" w:color="auto"/>
            </w:tcBorders>
            <w:shd w:val="clear" w:color="auto" w:fill="auto"/>
            <w:vAlign w:val="center"/>
            <w:hideMark/>
          </w:tcPr>
          <w:p w14:paraId="7D6BE2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11,72</w:t>
            </w:r>
          </w:p>
        </w:tc>
      </w:tr>
      <w:tr w:rsidR="00AE3B0C" w:rsidRPr="00AE3B0C" w14:paraId="6C043DEC"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E5E8AE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№1.7 ул. Вознесенская, 8м (перевод на газ предусмотрен схемой газоснабжения, целесообразно по истечению срока службы котельной 2036г)</w:t>
            </w:r>
          </w:p>
        </w:tc>
      </w:tr>
      <w:tr w:rsidR="00AE3B0C" w:rsidRPr="00AE3B0C" w14:paraId="6438BACC"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9C87D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B8EC6B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4F6A18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43E6F5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A411FB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0F6A662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FDEBD1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F09E98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A510B1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223D89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0,72</w:t>
            </w:r>
          </w:p>
        </w:tc>
      </w:tr>
      <w:tr w:rsidR="00AE3B0C" w:rsidRPr="00AE3B0C" w14:paraId="1A6BA29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F6308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558D21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7B7FBBB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6E50C6F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BED3B1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47016B2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1C778F2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31BCA86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2D958FA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c>
          <w:tcPr>
            <w:tcW w:w="1020" w:type="dxa"/>
            <w:tcBorders>
              <w:top w:val="nil"/>
              <w:left w:val="nil"/>
              <w:bottom w:val="single" w:sz="4" w:space="0" w:color="auto"/>
              <w:right w:val="single" w:sz="4" w:space="0" w:color="auto"/>
            </w:tcBorders>
            <w:shd w:val="clear" w:color="auto" w:fill="auto"/>
            <w:vAlign w:val="center"/>
            <w:hideMark/>
          </w:tcPr>
          <w:p w14:paraId="5DB596E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0,72</w:t>
            </w:r>
          </w:p>
        </w:tc>
      </w:tr>
      <w:tr w:rsidR="00AE3B0C" w:rsidRPr="00AE3B0C" w14:paraId="7589FDF3"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4A5AC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№2.1 ул.Кольцевая,2 (реконструкция, перевод на газовое топливо, переподключение мощности 2.2)</w:t>
            </w:r>
          </w:p>
        </w:tc>
      </w:tr>
      <w:tr w:rsidR="00AE3B0C" w:rsidRPr="00AE3B0C" w14:paraId="04AC41D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E05C2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F3CD8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C47C2A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0802B66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6B1CDA1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4CE8BA6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743742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6</w:t>
            </w:r>
          </w:p>
        </w:tc>
        <w:tc>
          <w:tcPr>
            <w:tcW w:w="1020" w:type="dxa"/>
            <w:tcBorders>
              <w:top w:val="nil"/>
              <w:left w:val="nil"/>
              <w:bottom w:val="single" w:sz="4" w:space="0" w:color="auto"/>
              <w:right w:val="single" w:sz="4" w:space="0" w:color="auto"/>
            </w:tcBorders>
            <w:shd w:val="clear" w:color="auto" w:fill="auto"/>
            <w:vAlign w:val="center"/>
            <w:hideMark/>
          </w:tcPr>
          <w:p w14:paraId="11CBF69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58C0442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c>
          <w:tcPr>
            <w:tcW w:w="1020" w:type="dxa"/>
            <w:tcBorders>
              <w:top w:val="nil"/>
              <w:left w:val="nil"/>
              <w:bottom w:val="single" w:sz="4" w:space="0" w:color="auto"/>
              <w:right w:val="single" w:sz="4" w:space="0" w:color="auto"/>
            </w:tcBorders>
            <w:shd w:val="clear" w:color="auto" w:fill="auto"/>
            <w:vAlign w:val="center"/>
            <w:hideMark/>
          </w:tcPr>
          <w:p w14:paraId="6302FCE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8,6</w:t>
            </w:r>
          </w:p>
        </w:tc>
      </w:tr>
      <w:tr w:rsidR="00AE3B0C" w:rsidRPr="00AE3B0C" w14:paraId="4AE3A3A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F66C9D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55A3D2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71E911A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15562F1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265A85D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79CC565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2F189F3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5,93</w:t>
            </w:r>
          </w:p>
        </w:tc>
        <w:tc>
          <w:tcPr>
            <w:tcW w:w="1020" w:type="dxa"/>
            <w:tcBorders>
              <w:top w:val="nil"/>
              <w:left w:val="nil"/>
              <w:bottom w:val="single" w:sz="4" w:space="0" w:color="auto"/>
              <w:right w:val="single" w:sz="4" w:space="0" w:color="auto"/>
            </w:tcBorders>
            <w:shd w:val="clear" w:color="auto" w:fill="auto"/>
            <w:vAlign w:val="center"/>
            <w:hideMark/>
          </w:tcPr>
          <w:p w14:paraId="5EA104E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c>
          <w:tcPr>
            <w:tcW w:w="1020" w:type="dxa"/>
            <w:tcBorders>
              <w:top w:val="nil"/>
              <w:left w:val="nil"/>
              <w:bottom w:val="single" w:sz="4" w:space="0" w:color="auto"/>
              <w:right w:val="single" w:sz="4" w:space="0" w:color="auto"/>
            </w:tcBorders>
            <w:shd w:val="clear" w:color="auto" w:fill="auto"/>
            <w:vAlign w:val="center"/>
            <w:hideMark/>
          </w:tcPr>
          <w:p w14:paraId="6246F34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c>
          <w:tcPr>
            <w:tcW w:w="1020" w:type="dxa"/>
            <w:tcBorders>
              <w:top w:val="nil"/>
              <w:left w:val="nil"/>
              <w:bottom w:val="single" w:sz="4" w:space="0" w:color="auto"/>
              <w:right w:val="single" w:sz="4" w:space="0" w:color="auto"/>
            </w:tcBorders>
            <w:shd w:val="clear" w:color="auto" w:fill="auto"/>
            <w:vAlign w:val="center"/>
            <w:hideMark/>
          </w:tcPr>
          <w:p w14:paraId="56EFDC4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8,40</w:t>
            </w:r>
          </w:p>
        </w:tc>
      </w:tr>
      <w:tr w:rsidR="00AE3B0C" w:rsidRPr="00AE3B0C" w14:paraId="1633A2D7"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0A3F8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№2.2 ул.Седова,2а (консервация)</w:t>
            </w:r>
          </w:p>
        </w:tc>
      </w:tr>
      <w:tr w:rsidR="00AE3B0C" w:rsidRPr="00AE3B0C" w14:paraId="0AF3B4A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5FADD8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4128D6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26C80CE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63A2C06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75BBC66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3FB7EE0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0E32956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w:t>
            </w:r>
          </w:p>
        </w:tc>
        <w:tc>
          <w:tcPr>
            <w:tcW w:w="1020" w:type="dxa"/>
            <w:tcBorders>
              <w:top w:val="nil"/>
              <w:left w:val="nil"/>
              <w:bottom w:val="single" w:sz="4" w:space="0" w:color="auto"/>
              <w:right w:val="single" w:sz="4" w:space="0" w:color="auto"/>
            </w:tcBorders>
            <w:shd w:val="clear" w:color="auto" w:fill="auto"/>
            <w:vAlign w:val="center"/>
            <w:hideMark/>
          </w:tcPr>
          <w:p w14:paraId="459944C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EFD23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607EF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078A59F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2664C3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987139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7E06EBA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6A8C670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75931E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3DCA49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62A312B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1,58</w:t>
            </w:r>
          </w:p>
        </w:tc>
        <w:tc>
          <w:tcPr>
            <w:tcW w:w="1020" w:type="dxa"/>
            <w:tcBorders>
              <w:top w:val="nil"/>
              <w:left w:val="nil"/>
              <w:bottom w:val="single" w:sz="4" w:space="0" w:color="auto"/>
              <w:right w:val="single" w:sz="4" w:space="0" w:color="auto"/>
            </w:tcBorders>
            <w:shd w:val="clear" w:color="auto" w:fill="auto"/>
            <w:vAlign w:val="center"/>
            <w:hideMark/>
          </w:tcPr>
          <w:p w14:paraId="2512CD5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5CD6B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A6800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3A8A9FF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1A964B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№2.3 ул.Владивостокская,34 (реконструкция, перевод на газовое топливо)</w:t>
            </w:r>
          </w:p>
        </w:tc>
      </w:tr>
      <w:tr w:rsidR="00AE3B0C" w:rsidRPr="00AE3B0C" w14:paraId="3482712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327C9D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877AB7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01F9535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4FEEE0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2FF1A1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1F993CD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54BF3B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4751D75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29BF794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c>
          <w:tcPr>
            <w:tcW w:w="1020" w:type="dxa"/>
            <w:tcBorders>
              <w:top w:val="nil"/>
              <w:left w:val="nil"/>
              <w:bottom w:val="single" w:sz="4" w:space="0" w:color="auto"/>
              <w:right w:val="single" w:sz="4" w:space="0" w:color="auto"/>
            </w:tcBorders>
            <w:shd w:val="clear" w:color="auto" w:fill="auto"/>
            <w:vAlign w:val="center"/>
            <w:hideMark/>
          </w:tcPr>
          <w:p w14:paraId="319B791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25,47</w:t>
            </w:r>
          </w:p>
        </w:tc>
      </w:tr>
      <w:tr w:rsidR="00AE3B0C" w:rsidRPr="00AE3B0C" w14:paraId="566B08A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B3CC02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4A4C58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303B983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794ABE8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37C57B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143E38D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3217416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135208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2E2E9F0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c>
          <w:tcPr>
            <w:tcW w:w="1020" w:type="dxa"/>
            <w:tcBorders>
              <w:top w:val="nil"/>
              <w:left w:val="nil"/>
              <w:bottom w:val="single" w:sz="4" w:space="0" w:color="auto"/>
              <w:right w:val="single" w:sz="4" w:space="0" w:color="auto"/>
            </w:tcBorders>
            <w:shd w:val="clear" w:color="auto" w:fill="auto"/>
            <w:vAlign w:val="center"/>
            <w:hideMark/>
          </w:tcPr>
          <w:p w14:paraId="4D97DFA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25,7</w:t>
            </w:r>
          </w:p>
        </w:tc>
      </w:tr>
      <w:tr w:rsidR="00AE3B0C" w:rsidRPr="00AE3B0C" w14:paraId="5E10ED51"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3375D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AE3B0C" w:rsidRPr="00AE3B0C" w14:paraId="3D8D712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A6D1CD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6F8F4F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7DBA2A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FFB5CC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922E0A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A1281B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307827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256E3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102236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14DDC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65C41B5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63A34F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20FAF9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1ED114D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619712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91667A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B92D83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B7CB2E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E93A3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6B1D1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F4784F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515EC6A"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F59DA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AE3B0C" w:rsidRPr="00AE3B0C" w14:paraId="4991BF2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51B765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997238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63994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0AA7D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05D6A76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16E0AC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4456D4C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522D46C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2E014FD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c>
          <w:tcPr>
            <w:tcW w:w="1020" w:type="dxa"/>
            <w:tcBorders>
              <w:top w:val="nil"/>
              <w:left w:val="nil"/>
              <w:bottom w:val="single" w:sz="4" w:space="0" w:color="auto"/>
              <w:right w:val="single" w:sz="4" w:space="0" w:color="auto"/>
            </w:tcBorders>
            <w:shd w:val="clear" w:color="auto" w:fill="auto"/>
            <w:vAlign w:val="center"/>
            <w:hideMark/>
          </w:tcPr>
          <w:p w14:paraId="03615F4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33,96</w:t>
            </w:r>
          </w:p>
        </w:tc>
      </w:tr>
      <w:tr w:rsidR="00AE3B0C" w:rsidRPr="00AE3B0C" w14:paraId="0C9C19CC"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75FEFA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679860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F17826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3F2644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34FF223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3AD040A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624DABC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8C49C7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09B3FFB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c>
          <w:tcPr>
            <w:tcW w:w="1020" w:type="dxa"/>
            <w:tcBorders>
              <w:top w:val="nil"/>
              <w:left w:val="nil"/>
              <w:bottom w:val="single" w:sz="4" w:space="0" w:color="auto"/>
              <w:right w:val="single" w:sz="4" w:space="0" w:color="auto"/>
            </w:tcBorders>
            <w:shd w:val="clear" w:color="auto" w:fill="auto"/>
            <w:vAlign w:val="center"/>
            <w:hideMark/>
          </w:tcPr>
          <w:p w14:paraId="5964D71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20,69</w:t>
            </w:r>
          </w:p>
        </w:tc>
      </w:tr>
      <w:tr w:rsidR="00AE3B0C" w:rsidRPr="00AE3B0C" w14:paraId="32FE3414"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B9660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 3.1 ул. Пограничная 54а (реконструкция, перевод на газовое топливо)</w:t>
            </w:r>
          </w:p>
        </w:tc>
      </w:tr>
      <w:tr w:rsidR="00AE3B0C" w:rsidRPr="00AE3B0C" w14:paraId="090EACC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D20AE1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9C4A0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7483BF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9305C9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F5C4CF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30095B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87C50F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43BED1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A02D2C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95D3D8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r>
      <w:tr w:rsidR="00AE3B0C" w:rsidRPr="00AE3B0C" w14:paraId="5CF1247C"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307197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12680B6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3C89170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72442C8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3C6CDC2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3745DAE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0DEB552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182EFB2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5D6611A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c>
          <w:tcPr>
            <w:tcW w:w="1020" w:type="dxa"/>
            <w:tcBorders>
              <w:top w:val="nil"/>
              <w:left w:val="nil"/>
              <w:bottom w:val="single" w:sz="4" w:space="0" w:color="auto"/>
              <w:right w:val="single" w:sz="4" w:space="0" w:color="auto"/>
            </w:tcBorders>
            <w:shd w:val="clear" w:color="auto" w:fill="auto"/>
            <w:vAlign w:val="center"/>
            <w:hideMark/>
          </w:tcPr>
          <w:p w14:paraId="2FBF677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8,88</w:t>
            </w:r>
          </w:p>
        </w:tc>
      </w:tr>
      <w:tr w:rsidR="00AE3B0C" w:rsidRPr="00AE3B0C" w14:paraId="7D0ACDCE"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1184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№3.2 ул. Пограничная 100 (перевод на газовое топливо предусмотрен схемой газоснабжения, целесообразно по истечению срока службы основного оборудования 2033г)</w:t>
            </w:r>
          </w:p>
        </w:tc>
      </w:tr>
      <w:tr w:rsidR="00AE3B0C" w:rsidRPr="00AE3B0C" w14:paraId="64B86D9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2865A2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73CC5C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117B838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A71F35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1092136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EFEF70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2657087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73EC263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458361F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c>
          <w:tcPr>
            <w:tcW w:w="1020" w:type="dxa"/>
            <w:tcBorders>
              <w:top w:val="nil"/>
              <w:left w:val="nil"/>
              <w:bottom w:val="single" w:sz="4" w:space="0" w:color="auto"/>
              <w:right w:val="single" w:sz="4" w:space="0" w:color="auto"/>
            </w:tcBorders>
            <w:shd w:val="clear" w:color="auto" w:fill="auto"/>
            <w:vAlign w:val="center"/>
            <w:hideMark/>
          </w:tcPr>
          <w:p w14:paraId="5C5284A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0,33</w:t>
            </w:r>
          </w:p>
        </w:tc>
      </w:tr>
      <w:tr w:rsidR="00AE3B0C" w:rsidRPr="00AE3B0C" w14:paraId="5651237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50E8B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4FB6F9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7CF4006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37BFD9B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560F1B5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1C99A43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4D3E8FC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741D9F8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2F7EC62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c>
          <w:tcPr>
            <w:tcW w:w="1020" w:type="dxa"/>
            <w:tcBorders>
              <w:top w:val="nil"/>
              <w:left w:val="nil"/>
              <w:bottom w:val="single" w:sz="4" w:space="0" w:color="auto"/>
              <w:right w:val="single" w:sz="4" w:space="0" w:color="auto"/>
            </w:tcBorders>
            <w:shd w:val="clear" w:color="auto" w:fill="auto"/>
            <w:vAlign w:val="center"/>
            <w:hideMark/>
          </w:tcPr>
          <w:p w14:paraId="2D84AF9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0,32</w:t>
            </w:r>
          </w:p>
        </w:tc>
      </w:tr>
      <w:tr w:rsidR="00AE3B0C" w:rsidRPr="00AE3B0C" w14:paraId="7E6D15D0"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1CBB1B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№3.3 ул. Школьная,24 (консервация)</w:t>
            </w:r>
          </w:p>
        </w:tc>
      </w:tr>
      <w:tr w:rsidR="00AE3B0C" w:rsidRPr="00AE3B0C" w14:paraId="0BEF7BC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9EABB1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D18026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1D20E0D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115F680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1425F9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0FF00ED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07755F3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70,75</w:t>
            </w:r>
          </w:p>
        </w:tc>
        <w:tc>
          <w:tcPr>
            <w:tcW w:w="1020" w:type="dxa"/>
            <w:tcBorders>
              <w:top w:val="nil"/>
              <w:left w:val="nil"/>
              <w:bottom w:val="single" w:sz="4" w:space="0" w:color="auto"/>
              <w:right w:val="single" w:sz="4" w:space="0" w:color="auto"/>
            </w:tcBorders>
            <w:shd w:val="clear" w:color="auto" w:fill="auto"/>
            <w:vAlign w:val="center"/>
            <w:hideMark/>
          </w:tcPr>
          <w:p w14:paraId="3CD27B0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1C772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B8BC41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4DECFDC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D6D5D8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7AB1AF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2A36D58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14AAFE7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7EF1650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0DBD040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274F3AA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64,8</w:t>
            </w:r>
          </w:p>
        </w:tc>
        <w:tc>
          <w:tcPr>
            <w:tcW w:w="1020" w:type="dxa"/>
            <w:tcBorders>
              <w:top w:val="nil"/>
              <w:left w:val="nil"/>
              <w:bottom w:val="single" w:sz="4" w:space="0" w:color="auto"/>
              <w:right w:val="single" w:sz="4" w:space="0" w:color="auto"/>
            </w:tcBorders>
            <w:shd w:val="clear" w:color="auto" w:fill="auto"/>
            <w:vAlign w:val="center"/>
            <w:hideMark/>
          </w:tcPr>
          <w:p w14:paraId="258A23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8F81A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F6E84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21C60A93"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7D0011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AE3B0C" w:rsidRPr="00AE3B0C" w14:paraId="4632572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590669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FBDA49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39605C5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0C28E5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02DC075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E13272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4FD17E4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39,15</w:t>
            </w:r>
          </w:p>
        </w:tc>
        <w:tc>
          <w:tcPr>
            <w:tcW w:w="1020" w:type="dxa"/>
            <w:tcBorders>
              <w:top w:val="nil"/>
              <w:left w:val="nil"/>
              <w:bottom w:val="single" w:sz="4" w:space="0" w:color="auto"/>
              <w:right w:val="single" w:sz="4" w:space="0" w:color="auto"/>
            </w:tcBorders>
            <w:shd w:val="clear" w:color="auto" w:fill="auto"/>
            <w:vAlign w:val="center"/>
            <w:hideMark/>
          </w:tcPr>
          <w:p w14:paraId="32E721D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680B2FF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c>
          <w:tcPr>
            <w:tcW w:w="1020" w:type="dxa"/>
            <w:tcBorders>
              <w:top w:val="nil"/>
              <w:left w:val="nil"/>
              <w:bottom w:val="single" w:sz="4" w:space="0" w:color="auto"/>
              <w:right w:val="single" w:sz="4" w:space="0" w:color="auto"/>
            </w:tcBorders>
            <w:shd w:val="clear" w:color="auto" w:fill="auto"/>
            <w:vAlign w:val="center"/>
            <w:hideMark/>
          </w:tcPr>
          <w:p w14:paraId="103B18C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100</w:t>
            </w:r>
          </w:p>
        </w:tc>
      </w:tr>
      <w:tr w:rsidR="00AE3B0C" w:rsidRPr="00AE3B0C" w14:paraId="28F59D0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446F46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11AB67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38,28</w:t>
            </w:r>
          </w:p>
        </w:tc>
        <w:tc>
          <w:tcPr>
            <w:tcW w:w="1020" w:type="dxa"/>
            <w:tcBorders>
              <w:top w:val="nil"/>
              <w:left w:val="nil"/>
              <w:bottom w:val="single" w:sz="4" w:space="0" w:color="auto"/>
              <w:right w:val="single" w:sz="4" w:space="0" w:color="auto"/>
            </w:tcBorders>
            <w:shd w:val="clear" w:color="auto" w:fill="auto"/>
            <w:vAlign w:val="center"/>
            <w:hideMark/>
          </w:tcPr>
          <w:p w14:paraId="78D78D2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38,28</w:t>
            </w:r>
          </w:p>
        </w:tc>
        <w:tc>
          <w:tcPr>
            <w:tcW w:w="1020" w:type="dxa"/>
            <w:tcBorders>
              <w:top w:val="nil"/>
              <w:left w:val="nil"/>
              <w:bottom w:val="single" w:sz="4" w:space="0" w:color="auto"/>
              <w:right w:val="single" w:sz="4" w:space="0" w:color="auto"/>
            </w:tcBorders>
            <w:shd w:val="clear" w:color="auto" w:fill="auto"/>
            <w:vAlign w:val="center"/>
            <w:hideMark/>
          </w:tcPr>
          <w:p w14:paraId="005031A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38,28</w:t>
            </w:r>
          </w:p>
        </w:tc>
        <w:tc>
          <w:tcPr>
            <w:tcW w:w="1020" w:type="dxa"/>
            <w:tcBorders>
              <w:top w:val="nil"/>
              <w:left w:val="nil"/>
              <w:bottom w:val="single" w:sz="4" w:space="0" w:color="auto"/>
              <w:right w:val="single" w:sz="4" w:space="0" w:color="auto"/>
            </w:tcBorders>
            <w:shd w:val="clear" w:color="auto" w:fill="auto"/>
            <w:vAlign w:val="center"/>
            <w:hideMark/>
          </w:tcPr>
          <w:p w14:paraId="1F8C753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6A7940E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8BCC80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0D53492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F2B34D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c>
          <w:tcPr>
            <w:tcW w:w="1020" w:type="dxa"/>
            <w:tcBorders>
              <w:top w:val="nil"/>
              <w:left w:val="nil"/>
              <w:bottom w:val="single" w:sz="4" w:space="0" w:color="auto"/>
              <w:right w:val="single" w:sz="4" w:space="0" w:color="auto"/>
            </w:tcBorders>
            <w:shd w:val="clear" w:color="auto" w:fill="auto"/>
            <w:vAlign w:val="center"/>
            <w:hideMark/>
          </w:tcPr>
          <w:p w14:paraId="4797E33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97,7</w:t>
            </w:r>
          </w:p>
        </w:tc>
      </w:tr>
      <w:tr w:rsidR="00AE3B0C" w:rsidRPr="00AE3B0C" w14:paraId="07CF4B7E"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954D9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№3.6 ул.Постышева,20а</w:t>
            </w:r>
          </w:p>
        </w:tc>
      </w:tr>
      <w:tr w:rsidR="00AE3B0C" w:rsidRPr="00AE3B0C" w14:paraId="4D46CCF7"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68FD0F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64FF29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041B3FF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47097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0E8152B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124EF46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7A01BBB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2F8A9E0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73DDC19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c>
          <w:tcPr>
            <w:tcW w:w="1020" w:type="dxa"/>
            <w:tcBorders>
              <w:top w:val="nil"/>
              <w:left w:val="nil"/>
              <w:bottom w:val="single" w:sz="4" w:space="0" w:color="auto"/>
              <w:right w:val="single" w:sz="4" w:space="0" w:color="auto"/>
            </w:tcBorders>
            <w:shd w:val="clear" w:color="auto" w:fill="auto"/>
            <w:vAlign w:val="center"/>
            <w:hideMark/>
          </w:tcPr>
          <w:p w14:paraId="1D57D30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1,698</w:t>
            </w:r>
          </w:p>
        </w:tc>
      </w:tr>
      <w:tr w:rsidR="00AE3B0C" w:rsidRPr="00AE3B0C" w14:paraId="4D04B1C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032066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A2BB19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494905C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1170BE2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2D3AA8F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E71EA2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33161E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0886363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1FDB68A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c>
          <w:tcPr>
            <w:tcW w:w="1020" w:type="dxa"/>
            <w:tcBorders>
              <w:top w:val="nil"/>
              <w:left w:val="nil"/>
              <w:bottom w:val="single" w:sz="4" w:space="0" w:color="auto"/>
              <w:right w:val="single" w:sz="4" w:space="0" w:color="auto"/>
            </w:tcBorders>
            <w:shd w:val="clear" w:color="auto" w:fill="auto"/>
            <w:vAlign w:val="center"/>
            <w:hideMark/>
          </w:tcPr>
          <w:p w14:paraId="3F4B764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w:t>
            </w:r>
          </w:p>
        </w:tc>
      </w:tr>
      <w:tr w:rsidR="00AE3B0C" w:rsidRPr="00AE3B0C" w14:paraId="420262F0"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24AC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 ул. Сидоренко,11 (строительство котельной, работающей на газовом топливе, в границах участка котельной №4.1)</w:t>
            </w:r>
          </w:p>
        </w:tc>
      </w:tr>
      <w:tr w:rsidR="00AE3B0C" w:rsidRPr="00AE3B0C" w14:paraId="5C73EF3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09A5A1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C7F1A7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6326451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40</w:t>
            </w:r>
          </w:p>
        </w:tc>
        <w:tc>
          <w:tcPr>
            <w:tcW w:w="1020" w:type="dxa"/>
            <w:tcBorders>
              <w:top w:val="nil"/>
              <w:left w:val="nil"/>
              <w:bottom w:val="single" w:sz="4" w:space="0" w:color="auto"/>
              <w:right w:val="single" w:sz="4" w:space="0" w:color="auto"/>
            </w:tcBorders>
            <w:shd w:val="clear" w:color="auto" w:fill="auto"/>
            <w:vAlign w:val="center"/>
            <w:hideMark/>
          </w:tcPr>
          <w:p w14:paraId="4E34FCF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61DA3EE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0CAB878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B7AD93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22EC4CB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5E48606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c>
          <w:tcPr>
            <w:tcW w:w="1020" w:type="dxa"/>
            <w:tcBorders>
              <w:top w:val="nil"/>
              <w:left w:val="nil"/>
              <w:bottom w:val="single" w:sz="4" w:space="0" w:color="auto"/>
              <w:right w:val="single" w:sz="4" w:space="0" w:color="auto"/>
            </w:tcBorders>
            <w:shd w:val="clear" w:color="auto" w:fill="auto"/>
            <w:vAlign w:val="center"/>
            <w:hideMark/>
          </w:tcPr>
          <w:p w14:paraId="19A7FBC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35</w:t>
            </w:r>
          </w:p>
        </w:tc>
      </w:tr>
      <w:tr w:rsidR="00AE3B0C" w:rsidRPr="00AE3B0C" w14:paraId="5FA98B4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6ADFC7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BBAF3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0E228E7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5EC0063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07BAE1B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277207B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5C9FCA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793519C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052BD82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c>
          <w:tcPr>
            <w:tcW w:w="1020" w:type="dxa"/>
            <w:tcBorders>
              <w:top w:val="nil"/>
              <w:left w:val="nil"/>
              <w:bottom w:val="single" w:sz="4" w:space="0" w:color="auto"/>
              <w:right w:val="single" w:sz="4" w:space="0" w:color="auto"/>
            </w:tcBorders>
            <w:shd w:val="clear" w:color="auto" w:fill="auto"/>
            <w:vAlign w:val="center"/>
            <w:hideMark/>
          </w:tcPr>
          <w:p w14:paraId="7E10A57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33,9</w:t>
            </w:r>
          </w:p>
        </w:tc>
      </w:tr>
      <w:tr w:rsidR="00AE3B0C" w:rsidRPr="00AE3B0C" w14:paraId="603FAB8A"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50AE6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№4.4 ул. Садовая,1 (перевод на газовое топливо предусмотрен схемой газоснабжения, целесообразно по истечению срока службы основного оборудования 2036г)</w:t>
            </w:r>
          </w:p>
        </w:tc>
      </w:tr>
      <w:tr w:rsidR="00AE3B0C" w:rsidRPr="00AE3B0C" w14:paraId="55F7A77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5A4AC3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96FA71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6B696FB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46EFF4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E89B2F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3A370B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028054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A605F9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E40376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099C3C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0,52</w:t>
            </w:r>
          </w:p>
        </w:tc>
      </w:tr>
      <w:tr w:rsidR="00AE3B0C" w:rsidRPr="00AE3B0C" w14:paraId="1D22300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8DF7C4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0AFB50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FC032A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B63B5C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B40E12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30AF49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6656AAC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5E3B28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2B43902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9FEC04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r>
      <w:tr w:rsidR="00AE3B0C" w:rsidRPr="00AE3B0C" w14:paraId="7F3A4876"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99D2D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№4.7 ул.Шоссейная,22б (перевод на газовое топливо предусмотрен схемой газоснабжения, целесообразно по истечению срока службы основного оборудования 2049г)</w:t>
            </w:r>
          </w:p>
        </w:tc>
      </w:tr>
      <w:tr w:rsidR="00AE3B0C" w:rsidRPr="00AE3B0C" w14:paraId="7B51BB7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9FAC63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492DC7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120626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26CB4F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F67E2A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F6F79A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29B23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4AB276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513583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22CCA1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AE3B0C" w:rsidRPr="00AE3B0C" w14:paraId="196B461A"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9914EF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68E72D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1D9065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DD4F5B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DE383F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C495DD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5A1B7C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815243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E1C203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80D831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4BDCD8CE"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6D1C2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№4.8 ул.2-я Промышленная,14 (реконструкция, перевод на газовое топливо)</w:t>
            </w:r>
          </w:p>
        </w:tc>
      </w:tr>
      <w:tr w:rsidR="00AE3B0C" w:rsidRPr="00AE3B0C" w14:paraId="40C6057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276473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E9767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516DFED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03D783E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7DEB4AE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22,64</w:t>
            </w:r>
          </w:p>
        </w:tc>
        <w:tc>
          <w:tcPr>
            <w:tcW w:w="1020" w:type="dxa"/>
            <w:tcBorders>
              <w:top w:val="nil"/>
              <w:left w:val="nil"/>
              <w:bottom w:val="single" w:sz="4" w:space="0" w:color="auto"/>
              <w:right w:val="single" w:sz="4" w:space="0" w:color="auto"/>
            </w:tcBorders>
            <w:shd w:val="clear" w:color="auto" w:fill="auto"/>
            <w:vAlign w:val="center"/>
            <w:hideMark/>
          </w:tcPr>
          <w:p w14:paraId="46A50C3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44D21F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4BFC235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22E54A8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c>
          <w:tcPr>
            <w:tcW w:w="1020" w:type="dxa"/>
            <w:tcBorders>
              <w:top w:val="nil"/>
              <w:left w:val="nil"/>
              <w:bottom w:val="single" w:sz="4" w:space="0" w:color="auto"/>
              <w:right w:val="single" w:sz="4" w:space="0" w:color="auto"/>
            </w:tcBorders>
            <w:shd w:val="clear" w:color="auto" w:fill="auto"/>
            <w:vAlign w:val="center"/>
            <w:hideMark/>
          </w:tcPr>
          <w:p w14:paraId="5168E92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22,6</w:t>
            </w:r>
          </w:p>
        </w:tc>
      </w:tr>
      <w:tr w:rsidR="00AE3B0C" w:rsidRPr="00AE3B0C" w14:paraId="6491512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CB8C5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6D348E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12A0D6A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3F58A85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473F680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66878F0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7986738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360BE60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0184737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c>
          <w:tcPr>
            <w:tcW w:w="1020" w:type="dxa"/>
            <w:tcBorders>
              <w:top w:val="nil"/>
              <w:left w:val="nil"/>
              <w:bottom w:val="single" w:sz="4" w:space="0" w:color="auto"/>
              <w:right w:val="single" w:sz="4" w:space="0" w:color="auto"/>
            </w:tcBorders>
            <w:shd w:val="clear" w:color="auto" w:fill="auto"/>
            <w:vAlign w:val="center"/>
            <w:hideMark/>
          </w:tcPr>
          <w:p w14:paraId="514F26D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21,6</w:t>
            </w:r>
          </w:p>
        </w:tc>
      </w:tr>
      <w:tr w:rsidR="00AE3B0C" w:rsidRPr="00AE3B0C" w14:paraId="47B8747E"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5E25A8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№4.9 ул.Линейная,2б</w:t>
            </w:r>
          </w:p>
        </w:tc>
      </w:tr>
      <w:tr w:rsidR="00AE3B0C" w:rsidRPr="00AE3B0C" w14:paraId="5ADF7420"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A59D22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2DEF2F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E1C93D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195FDD2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DB49A7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64963A3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24352C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1BCB622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64804A8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8B8F6C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0,04</w:t>
            </w:r>
          </w:p>
        </w:tc>
      </w:tr>
      <w:tr w:rsidR="00AE3B0C" w:rsidRPr="00AE3B0C" w14:paraId="214A06D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76CEE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DED827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BB2C85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24BC01E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5BA0D38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3DFC42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7A73D08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48146B4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5264ED6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c>
          <w:tcPr>
            <w:tcW w:w="1020" w:type="dxa"/>
            <w:tcBorders>
              <w:top w:val="nil"/>
              <w:left w:val="nil"/>
              <w:bottom w:val="single" w:sz="4" w:space="0" w:color="auto"/>
              <w:right w:val="single" w:sz="4" w:space="0" w:color="auto"/>
            </w:tcBorders>
            <w:shd w:val="clear" w:color="auto" w:fill="auto"/>
            <w:vAlign w:val="center"/>
            <w:hideMark/>
          </w:tcPr>
          <w:p w14:paraId="04F40AA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0,04</w:t>
            </w:r>
          </w:p>
        </w:tc>
      </w:tr>
      <w:tr w:rsidR="00AE3B0C" w:rsidRPr="00AE3B0C" w14:paraId="60A279DB"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FF4E28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AE3B0C" w:rsidRPr="00AE3B0C" w14:paraId="1AB5D17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4299E3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BA7DE7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520ECC2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CB9F7B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560E6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116EC72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61DACDB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2213390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567EAC6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c>
          <w:tcPr>
            <w:tcW w:w="1020" w:type="dxa"/>
            <w:tcBorders>
              <w:top w:val="nil"/>
              <w:left w:val="nil"/>
              <w:bottom w:val="single" w:sz="4" w:space="0" w:color="auto"/>
              <w:right w:val="single" w:sz="4" w:space="0" w:color="auto"/>
            </w:tcBorders>
            <w:shd w:val="clear" w:color="auto" w:fill="auto"/>
            <w:vAlign w:val="center"/>
            <w:hideMark/>
          </w:tcPr>
          <w:p w14:paraId="54AA0CB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0,68</w:t>
            </w:r>
          </w:p>
        </w:tc>
      </w:tr>
      <w:tr w:rsidR="00AE3B0C" w:rsidRPr="00AE3B0C" w14:paraId="08A917DA"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C32BDE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1ABBBF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4457521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4F5284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2C160EA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53D93C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065B3B7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75044B7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40CF35B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c>
          <w:tcPr>
            <w:tcW w:w="1020" w:type="dxa"/>
            <w:tcBorders>
              <w:top w:val="nil"/>
              <w:left w:val="nil"/>
              <w:bottom w:val="single" w:sz="4" w:space="0" w:color="auto"/>
              <w:right w:val="single" w:sz="4" w:space="0" w:color="auto"/>
            </w:tcBorders>
            <w:shd w:val="clear" w:color="auto" w:fill="auto"/>
            <w:vAlign w:val="center"/>
            <w:hideMark/>
          </w:tcPr>
          <w:p w14:paraId="684DB8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0,67</w:t>
            </w:r>
          </w:p>
        </w:tc>
      </w:tr>
      <w:tr w:rsidR="00AE3B0C" w:rsidRPr="00AE3B0C" w14:paraId="7FD5A9DD"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A04A90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№4.12 ул.Угольная,53а (перевод на газовое топливо предусмотрен схемой газоснабжения, целесообразно по истечению срока службы основного оборудования 2038г)</w:t>
            </w:r>
          </w:p>
        </w:tc>
      </w:tr>
      <w:tr w:rsidR="00AE3B0C" w:rsidRPr="00AE3B0C" w14:paraId="2A619E8C"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2E27D3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5E9AF0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0EC341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0968DE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ACE980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2AB3ED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E960F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DD4DC7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A1B226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E0329A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AE3B0C" w:rsidRPr="00AE3B0C" w14:paraId="5EEAEE2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E0C212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26082C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B86BDC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B2B43D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5D5C8E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588F1D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1B216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813274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21D73DF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970FEC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4DD9D75D"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5BF7AE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№4.13 ул.Малиновского,30а (реконструкция, перевод на газовое топливо, присоединение части нагрузки 3.5)</w:t>
            </w:r>
          </w:p>
        </w:tc>
      </w:tr>
      <w:tr w:rsidR="00AE3B0C" w:rsidRPr="00AE3B0C" w14:paraId="6177ED06"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927EB8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B8313E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7E9F3C7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w:t>
            </w:r>
          </w:p>
        </w:tc>
        <w:tc>
          <w:tcPr>
            <w:tcW w:w="1020" w:type="dxa"/>
            <w:tcBorders>
              <w:top w:val="nil"/>
              <w:left w:val="nil"/>
              <w:bottom w:val="single" w:sz="4" w:space="0" w:color="auto"/>
              <w:right w:val="single" w:sz="4" w:space="0" w:color="auto"/>
            </w:tcBorders>
            <w:shd w:val="clear" w:color="auto" w:fill="auto"/>
            <w:vAlign w:val="center"/>
            <w:hideMark/>
          </w:tcPr>
          <w:p w14:paraId="3DDE856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CAFBB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CB0288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2D0F6A1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365737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260B227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435728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22</w:t>
            </w:r>
          </w:p>
        </w:tc>
      </w:tr>
      <w:tr w:rsidR="00AE3B0C" w:rsidRPr="00AE3B0C" w14:paraId="01A94067"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0CCF7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246119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9,6</w:t>
            </w:r>
          </w:p>
        </w:tc>
        <w:tc>
          <w:tcPr>
            <w:tcW w:w="1020" w:type="dxa"/>
            <w:tcBorders>
              <w:top w:val="nil"/>
              <w:left w:val="nil"/>
              <w:bottom w:val="single" w:sz="4" w:space="0" w:color="auto"/>
              <w:right w:val="single" w:sz="4" w:space="0" w:color="auto"/>
            </w:tcBorders>
            <w:shd w:val="clear" w:color="auto" w:fill="auto"/>
            <w:vAlign w:val="center"/>
            <w:hideMark/>
          </w:tcPr>
          <w:p w14:paraId="351DD01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9,6</w:t>
            </w:r>
          </w:p>
        </w:tc>
        <w:tc>
          <w:tcPr>
            <w:tcW w:w="1020" w:type="dxa"/>
            <w:tcBorders>
              <w:top w:val="nil"/>
              <w:left w:val="nil"/>
              <w:bottom w:val="single" w:sz="4" w:space="0" w:color="auto"/>
              <w:right w:val="single" w:sz="4" w:space="0" w:color="auto"/>
            </w:tcBorders>
            <w:shd w:val="clear" w:color="auto" w:fill="auto"/>
            <w:vAlign w:val="center"/>
            <w:hideMark/>
          </w:tcPr>
          <w:p w14:paraId="53C483A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34FA94B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0C276F5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5FE848E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6D41CB5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10239BE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c>
          <w:tcPr>
            <w:tcW w:w="1020" w:type="dxa"/>
            <w:tcBorders>
              <w:top w:val="nil"/>
              <w:left w:val="nil"/>
              <w:bottom w:val="single" w:sz="4" w:space="0" w:color="auto"/>
              <w:right w:val="single" w:sz="4" w:space="0" w:color="auto"/>
            </w:tcBorders>
            <w:shd w:val="clear" w:color="auto" w:fill="auto"/>
            <w:vAlign w:val="center"/>
            <w:hideMark/>
          </w:tcPr>
          <w:p w14:paraId="411FF28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22</w:t>
            </w:r>
          </w:p>
        </w:tc>
      </w:tr>
      <w:tr w:rsidR="00AE3B0C" w:rsidRPr="00AE3B0C" w14:paraId="24C76F2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5186AD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№4.14 ул.Береговая,14а (перевод на газовое топливо предусмотрен схемой газоснабжения, целесообразно по истечению срока службы основного оборудования 2037г)</w:t>
            </w:r>
          </w:p>
        </w:tc>
      </w:tr>
      <w:tr w:rsidR="00AE3B0C" w:rsidRPr="00AE3B0C" w14:paraId="420D867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00278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AFA13C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6D5A50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D29521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540087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4908BB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484D2CA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53B69A1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1F436B7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c>
          <w:tcPr>
            <w:tcW w:w="1020" w:type="dxa"/>
            <w:tcBorders>
              <w:top w:val="nil"/>
              <w:left w:val="nil"/>
              <w:bottom w:val="single" w:sz="4" w:space="0" w:color="auto"/>
              <w:right w:val="single" w:sz="4" w:space="0" w:color="auto"/>
            </w:tcBorders>
            <w:shd w:val="clear" w:color="auto" w:fill="auto"/>
            <w:vAlign w:val="center"/>
            <w:hideMark/>
          </w:tcPr>
          <w:p w14:paraId="787F2DD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0,53</w:t>
            </w:r>
          </w:p>
        </w:tc>
      </w:tr>
      <w:tr w:rsidR="00AE3B0C" w:rsidRPr="00AE3B0C" w14:paraId="49BAAEF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BED420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780BC1F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61DFBD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775488A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10C5FF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2CB529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5D2C30F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03603FD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1E7CE99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c>
          <w:tcPr>
            <w:tcW w:w="1020" w:type="dxa"/>
            <w:tcBorders>
              <w:top w:val="nil"/>
              <w:left w:val="nil"/>
              <w:bottom w:val="single" w:sz="4" w:space="0" w:color="auto"/>
              <w:right w:val="single" w:sz="4" w:space="0" w:color="auto"/>
            </w:tcBorders>
            <w:shd w:val="clear" w:color="auto" w:fill="auto"/>
            <w:vAlign w:val="center"/>
            <w:hideMark/>
          </w:tcPr>
          <w:p w14:paraId="391A870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0,52</w:t>
            </w:r>
          </w:p>
        </w:tc>
      </w:tr>
      <w:tr w:rsidR="00AE3B0C" w:rsidRPr="00AE3B0C" w14:paraId="183CF1B2"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9D840D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№4.16 ул.Перевальная,104 (перевод на газовое топливо предусмотрен схемой газоснабжения, целесообразно по истечению срока службы основного оборудования 2038г)</w:t>
            </w:r>
          </w:p>
        </w:tc>
      </w:tr>
      <w:tr w:rsidR="00AE3B0C" w:rsidRPr="00AE3B0C" w14:paraId="57789BF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510EED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5A86CC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961D5B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95011D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1FC9287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322426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4598BA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A50898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EB7C49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AFD036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0,24</w:t>
            </w:r>
          </w:p>
        </w:tc>
      </w:tr>
      <w:tr w:rsidR="00AE3B0C" w:rsidRPr="00AE3B0C" w14:paraId="2D192FA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048E9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EDE858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9B65E7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7453F3A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53B7D68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4EAE49D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F54AC6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3E66D4B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09FA6C0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c>
          <w:tcPr>
            <w:tcW w:w="1020" w:type="dxa"/>
            <w:tcBorders>
              <w:top w:val="nil"/>
              <w:left w:val="nil"/>
              <w:bottom w:val="single" w:sz="4" w:space="0" w:color="auto"/>
              <w:right w:val="single" w:sz="4" w:space="0" w:color="auto"/>
            </w:tcBorders>
            <w:shd w:val="clear" w:color="auto" w:fill="auto"/>
            <w:vAlign w:val="center"/>
            <w:hideMark/>
          </w:tcPr>
          <w:p w14:paraId="670E5D2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0,24</w:t>
            </w:r>
          </w:p>
        </w:tc>
      </w:tr>
      <w:tr w:rsidR="00AE3B0C" w:rsidRPr="00AE3B0C" w14:paraId="3282E1D6"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A4635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№4.17 ул. Станционная,1 (строительство газовой котельной)</w:t>
            </w:r>
          </w:p>
        </w:tc>
      </w:tr>
      <w:tr w:rsidR="00AE3B0C" w:rsidRPr="00AE3B0C" w14:paraId="66E0F89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21E8B8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8DADFF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0FCF6D4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23A05FD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5A89782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66D40B3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6FC052D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037E67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3B91389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c>
          <w:tcPr>
            <w:tcW w:w="1020" w:type="dxa"/>
            <w:tcBorders>
              <w:top w:val="nil"/>
              <w:left w:val="nil"/>
              <w:bottom w:val="single" w:sz="4" w:space="0" w:color="auto"/>
              <w:right w:val="single" w:sz="4" w:space="0" w:color="auto"/>
            </w:tcBorders>
            <w:shd w:val="clear" w:color="auto" w:fill="auto"/>
            <w:vAlign w:val="center"/>
            <w:hideMark/>
          </w:tcPr>
          <w:p w14:paraId="4D3434F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0,374</w:t>
            </w:r>
          </w:p>
        </w:tc>
      </w:tr>
      <w:tr w:rsidR="00AE3B0C" w:rsidRPr="00AE3B0C" w14:paraId="1D25842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FACB0C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7F06EE4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47EF084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381D95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620BF63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7FF254A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0EA68A5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26163F9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3E9253B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c>
          <w:tcPr>
            <w:tcW w:w="1020" w:type="dxa"/>
            <w:tcBorders>
              <w:top w:val="nil"/>
              <w:left w:val="nil"/>
              <w:bottom w:val="single" w:sz="4" w:space="0" w:color="auto"/>
              <w:right w:val="single" w:sz="4" w:space="0" w:color="auto"/>
            </w:tcBorders>
            <w:shd w:val="clear" w:color="auto" w:fill="auto"/>
            <w:vAlign w:val="center"/>
            <w:hideMark/>
          </w:tcPr>
          <w:p w14:paraId="0EA2F88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0,37</w:t>
            </w:r>
          </w:p>
        </w:tc>
      </w:tr>
      <w:tr w:rsidR="00AE3B0C" w:rsidRPr="00AE3B0C" w14:paraId="673586F1"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4C751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№4.18 ул.Михайловская,103 (водоканал) (реконструкция, перевод на газовое топливо)</w:t>
            </w:r>
          </w:p>
        </w:tc>
      </w:tr>
      <w:tr w:rsidR="00AE3B0C" w:rsidRPr="00AE3B0C" w14:paraId="436F66A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B86A83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7F0FA1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02B6F43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3FC47E4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02C895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79E880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17D56D4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71CD221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5A0BCA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c>
          <w:tcPr>
            <w:tcW w:w="1020" w:type="dxa"/>
            <w:tcBorders>
              <w:top w:val="nil"/>
              <w:left w:val="nil"/>
              <w:bottom w:val="single" w:sz="4" w:space="0" w:color="auto"/>
              <w:right w:val="single" w:sz="4" w:space="0" w:color="auto"/>
            </w:tcBorders>
            <w:shd w:val="clear" w:color="auto" w:fill="auto"/>
            <w:vAlign w:val="center"/>
            <w:hideMark/>
          </w:tcPr>
          <w:p w14:paraId="6271D11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w:t>
            </w:r>
          </w:p>
        </w:tc>
      </w:tr>
      <w:tr w:rsidR="00AE3B0C" w:rsidRPr="00AE3B0C" w14:paraId="6E593D2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3C2D65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4A572C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5A3094A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14C3C78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35C9448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0555DB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49E150D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63E6CC2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2832C6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c>
          <w:tcPr>
            <w:tcW w:w="1020" w:type="dxa"/>
            <w:tcBorders>
              <w:top w:val="nil"/>
              <w:left w:val="nil"/>
              <w:bottom w:val="single" w:sz="4" w:space="0" w:color="auto"/>
              <w:right w:val="single" w:sz="4" w:space="0" w:color="auto"/>
            </w:tcBorders>
            <w:shd w:val="clear" w:color="auto" w:fill="auto"/>
            <w:vAlign w:val="center"/>
            <w:hideMark/>
          </w:tcPr>
          <w:p w14:paraId="3EFC411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2,471</w:t>
            </w:r>
          </w:p>
        </w:tc>
      </w:tr>
      <w:tr w:rsidR="00AE3B0C" w:rsidRPr="00AE3B0C" w14:paraId="4A5EDA52"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08C1DC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№4.19 Северный проспект,61 (перевод на газовое топливо предусмотрен схемой газоснабжения, целесообразно по истечению срока службы основного оборудования 2042г)</w:t>
            </w:r>
          </w:p>
        </w:tc>
      </w:tr>
      <w:tr w:rsidR="00AE3B0C" w:rsidRPr="00AE3B0C" w14:paraId="58B843B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3EA47D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DD2EAF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5F8C896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D800A7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41D323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F1D60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503188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2D198C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0DDE4B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411C4D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0,172</w:t>
            </w:r>
          </w:p>
        </w:tc>
      </w:tr>
      <w:tr w:rsidR="00AE3B0C" w:rsidRPr="00AE3B0C" w14:paraId="0476816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00BA43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9A8BEA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69A70E9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8E7B5B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C32CE7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4426E89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23B6E35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3A3B862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1897277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c>
          <w:tcPr>
            <w:tcW w:w="1020" w:type="dxa"/>
            <w:tcBorders>
              <w:top w:val="nil"/>
              <w:left w:val="nil"/>
              <w:bottom w:val="single" w:sz="4" w:space="0" w:color="auto"/>
              <w:right w:val="single" w:sz="4" w:space="0" w:color="auto"/>
            </w:tcBorders>
            <w:shd w:val="clear" w:color="auto" w:fill="auto"/>
            <w:vAlign w:val="center"/>
            <w:hideMark/>
          </w:tcPr>
          <w:p w14:paraId="79D1E62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0,172</w:t>
            </w:r>
          </w:p>
        </w:tc>
      </w:tr>
      <w:tr w:rsidR="00AE3B0C" w:rsidRPr="00AE3B0C" w14:paraId="517BDE7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14EA77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№4.20 ул.Надежды (перевод на газовое топливо предусмотрен схемой газоснабжения, целесообразно по истечению срока службы основного оборудования 2036г)</w:t>
            </w:r>
          </w:p>
        </w:tc>
      </w:tr>
      <w:tr w:rsidR="00AE3B0C" w:rsidRPr="00AE3B0C" w14:paraId="75195BD8"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81271B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16A073D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487A43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2B4A26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6C75F5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9A1C4E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E0CC90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B8836C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3AB57F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F59DA5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r>
      <w:tr w:rsidR="00AE3B0C" w:rsidRPr="00AE3B0C" w14:paraId="2E69D7F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8E568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3E3FA4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C05907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C833BA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194787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7DF592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E6C363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86897E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F991E8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30364E6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r>
      <w:tr w:rsidR="00AE3B0C" w:rsidRPr="00AE3B0C" w14:paraId="47B90C8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D8E50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№5.1 ул.Первостроителей,2б, п. Врангель (строительство котельной, работающей на газовом топливе)</w:t>
            </w:r>
          </w:p>
        </w:tc>
      </w:tr>
      <w:tr w:rsidR="00AE3B0C" w:rsidRPr="00AE3B0C" w14:paraId="3A1D68CC"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1228C8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576100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D52A9F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474F9AD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3F3D45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4C26DEB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A3AA75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7316E9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0E6BADF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c>
          <w:tcPr>
            <w:tcW w:w="1020" w:type="dxa"/>
            <w:tcBorders>
              <w:top w:val="nil"/>
              <w:left w:val="nil"/>
              <w:bottom w:val="single" w:sz="4" w:space="0" w:color="auto"/>
              <w:right w:val="single" w:sz="4" w:space="0" w:color="auto"/>
            </w:tcBorders>
            <w:shd w:val="clear" w:color="auto" w:fill="auto"/>
            <w:vAlign w:val="center"/>
            <w:hideMark/>
          </w:tcPr>
          <w:p w14:paraId="53FD5E7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5,94</w:t>
            </w:r>
          </w:p>
        </w:tc>
      </w:tr>
      <w:tr w:rsidR="00AE3B0C" w:rsidRPr="00AE3B0C" w14:paraId="6328957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54A401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C896DF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1F4DBFF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04C9D83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4E77C6D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6414D7D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0EA8240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6379DAE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54CEE37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c>
          <w:tcPr>
            <w:tcW w:w="1020" w:type="dxa"/>
            <w:tcBorders>
              <w:top w:val="nil"/>
              <w:left w:val="nil"/>
              <w:bottom w:val="single" w:sz="4" w:space="0" w:color="auto"/>
              <w:right w:val="single" w:sz="4" w:space="0" w:color="auto"/>
            </w:tcBorders>
            <w:shd w:val="clear" w:color="auto" w:fill="auto"/>
            <w:vAlign w:val="center"/>
            <w:hideMark/>
          </w:tcPr>
          <w:p w14:paraId="1FFA5F5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6,3</w:t>
            </w:r>
          </w:p>
        </w:tc>
      </w:tr>
      <w:tr w:rsidR="00AE3B0C" w:rsidRPr="00AE3B0C" w14:paraId="31F8E9B8"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6FC23D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№5.2 ул.Васяновича,11, п. Врангель (реконструкция, перевод на газовое топливо)</w:t>
            </w:r>
          </w:p>
        </w:tc>
      </w:tr>
      <w:tr w:rsidR="00AE3B0C" w:rsidRPr="00AE3B0C" w14:paraId="538B691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52B0B2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4F58237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71,7</w:t>
            </w:r>
          </w:p>
        </w:tc>
        <w:tc>
          <w:tcPr>
            <w:tcW w:w="1020" w:type="dxa"/>
            <w:tcBorders>
              <w:top w:val="nil"/>
              <w:left w:val="nil"/>
              <w:bottom w:val="single" w:sz="4" w:space="0" w:color="auto"/>
              <w:right w:val="single" w:sz="4" w:space="0" w:color="auto"/>
            </w:tcBorders>
            <w:shd w:val="clear" w:color="auto" w:fill="auto"/>
            <w:vAlign w:val="center"/>
            <w:hideMark/>
          </w:tcPr>
          <w:p w14:paraId="0356A5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E230A6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151F67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10691B2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2B43A4E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5D19DD7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4451731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c>
          <w:tcPr>
            <w:tcW w:w="1020" w:type="dxa"/>
            <w:tcBorders>
              <w:top w:val="nil"/>
              <w:left w:val="nil"/>
              <w:bottom w:val="single" w:sz="4" w:space="0" w:color="auto"/>
              <w:right w:val="single" w:sz="4" w:space="0" w:color="auto"/>
            </w:tcBorders>
            <w:shd w:val="clear" w:color="auto" w:fill="auto"/>
            <w:vAlign w:val="center"/>
            <w:hideMark/>
          </w:tcPr>
          <w:p w14:paraId="03B861C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30</w:t>
            </w:r>
          </w:p>
        </w:tc>
      </w:tr>
      <w:tr w:rsidR="00AE3B0C" w:rsidRPr="00AE3B0C" w14:paraId="2E138C7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64B0C0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819CB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009DEEB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45DC8FD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39871A6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0F0BB01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4E6E31D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747A479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121940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c>
          <w:tcPr>
            <w:tcW w:w="1020" w:type="dxa"/>
            <w:tcBorders>
              <w:top w:val="nil"/>
              <w:left w:val="nil"/>
              <w:bottom w:val="single" w:sz="4" w:space="0" w:color="auto"/>
              <w:right w:val="single" w:sz="4" w:space="0" w:color="auto"/>
            </w:tcBorders>
            <w:shd w:val="clear" w:color="auto" w:fill="auto"/>
            <w:vAlign w:val="center"/>
            <w:hideMark/>
          </w:tcPr>
          <w:p w14:paraId="6DD8B7E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53,3</w:t>
            </w:r>
          </w:p>
        </w:tc>
      </w:tr>
      <w:tr w:rsidR="00AE3B0C" w:rsidRPr="00AE3B0C" w14:paraId="2908842F"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F011ED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№5.3 ул.Набережная,115а, п.Козьмино (перевод на газовое топливо предусмотрен схемой газоснабжения, целесообразно по истечению срока службы основного оборудования 2038г)</w:t>
            </w:r>
          </w:p>
        </w:tc>
      </w:tr>
      <w:tr w:rsidR="00AE3B0C" w:rsidRPr="00AE3B0C" w14:paraId="692BAB3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6C3B86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D85D2C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1F51A0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2F5502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8116DB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FABEFF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22267F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CFC661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09E68DD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6CDCAED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1,03</w:t>
            </w:r>
          </w:p>
        </w:tc>
      </w:tr>
      <w:tr w:rsidR="00AE3B0C" w:rsidRPr="00AE3B0C" w14:paraId="586246F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B536F3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ADE407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B5CB50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4E99C18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BA25F2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F28AE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6C167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74A9BF3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2F19ED0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c>
          <w:tcPr>
            <w:tcW w:w="1020" w:type="dxa"/>
            <w:tcBorders>
              <w:top w:val="nil"/>
              <w:left w:val="nil"/>
              <w:bottom w:val="single" w:sz="4" w:space="0" w:color="auto"/>
              <w:right w:val="single" w:sz="4" w:space="0" w:color="auto"/>
            </w:tcBorders>
            <w:shd w:val="clear" w:color="auto" w:fill="auto"/>
            <w:vAlign w:val="center"/>
            <w:hideMark/>
          </w:tcPr>
          <w:p w14:paraId="10A656F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1,03</w:t>
            </w:r>
          </w:p>
        </w:tc>
      </w:tr>
      <w:tr w:rsidR="00AE3B0C" w:rsidRPr="00AE3B0C" w14:paraId="409A80B2"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D4A909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№5.4 ул. Железнодорожников,4 п. Врангель (строительство котельной, работающей на газовом топливе)</w:t>
            </w:r>
          </w:p>
        </w:tc>
      </w:tr>
      <w:tr w:rsidR="00AE3B0C" w:rsidRPr="00AE3B0C" w14:paraId="02822977"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248063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022D50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73543D9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1CBFA5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94E9FE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2859871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0DA1295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7ABC841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2D24BB3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c>
          <w:tcPr>
            <w:tcW w:w="1020" w:type="dxa"/>
            <w:tcBorders>
              <w:top w:val="nil"/>
              <w:left w:val="nil"/>
              <w:bottom w:val="single" w:sz="4" w:space="0" w:color="auto"/>
              <w:right w:val="single" w:sz="4" w:space="0" w:color="auto"/>
            </w:tcBorders>
            <w:shd w:val="clear" w:color="auto" w:fill="auto"/>
            <w:vAlign w:val="center"/>
            <w:hideMark/>
          </w:tcPr>
          <w:p w14:paraId="752E0B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3,2</w:t>
            </w:r>
          </w:p>
        </w:tc>
      </w:tr>
      <w:tr w:rsidR="00AE3B0C" w:rsidRPr="00AE3B0C" w14:paraId="2650313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67D706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54E05C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D404C0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66B287B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6A0DF82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4F7087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040C1AC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5F6B95C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D5D3B6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c>
          <w:tcPr>
            <w:tcW w:w="1020" w:type="dxa"/>
            <w:tcBorders>
              <w:top w:val="nil"/>
              <w:left w:val="nil"/>
              <w:bottom w:val="single" w:sz="4" w:space="0" w:color="auto"/>
              <w:right w:val="single" w:sz="4" w:space="0" w:color="auto"/>
            </w:tcBorders>
            <w:shd w:val="clear" w:color="auto" w:fill="auto"/>
            <w:vAlign w:val="center"/>
            <w:hideMark/>
          </w:tcPr>
          <w:p w14:paraId="3CBC7E9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3,1</w:t>
            </w:r>
          </w:p>
        </w:tc>
      </w:tr>
      <w:tr w:rsidR="00AE3B0C" w:rsidRPr="00AE3B0C" w14:paraId="00AD28C3"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D7D72E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№6.1 ул. Центральная, 9Ж, п. Южно-Морской (консервация)</w:t>
            </w:r>
          </w:p>
        </w:tc>
      </w:tr>
      <w:tr w:rsidR="00AE3B0C" w:rsidRPr="00AE3B0C" w14:paraId="11DD887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E01809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AAF83E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6A638F0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087366A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E34C27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591648B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46F098B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7,36</w:t>
            </w:r>
          </w:p>
        </w:tc>
        <w:tc>
          <w:tcPr>
            <w:tcW w:w="1020" w:type="dxa"/>
            <w:tcBorders>
              <w:top w:val="nil"/>
              <w:left w:val="nil"/>
              <w:bottom w:val="single" w:sz="4" w:space="0" w:color="auto"/>
              <w:right w:val="single" w:sz="4" w:space="0" w:color="auto"/>
            </w:tcBorders>
            <w:shd w:val="clear" w:color="auto" w:fill="auto"/>
            <w:vAlign w:val="center"/>
            <w:hideMark/>
          </w:tcPr>
          <w:p w14:paraId="1720084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E9D35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5EC5F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596B223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ACA3BF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B6B45A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1D5CDAB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0E3E477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064761B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7B7B7A2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4B09DC2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4,9</w:t>
            </w:r>
          </w:p>
        </w:tc>
        <w:tc>
          <w:tcPr>
            <w:tcW w:w="1020" w:type="dxa"/>
            <w:tcBorders>
              <w:top w:val="nil"/>
              <w:left w:val="nil"/>
              <w:bottom w:val="single" w:sz="4" w:space="0" w:color="auto"/>
              <w:right w:val="single" w:sz="4" w:space="0" w:color="auto"/>
            </w:tcBorders>
            <w:shd w:val="clear" w:color="auto" w:fill="auto"/>
            <w:vAlign w:val="center"/>
            <w:hideMark/>
          </w:tcPr>
          <w:p w14:paraId="544F574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2D3FE7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D69DA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54D27579"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E0D07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ул.Набережная,40, п. Южно-Морской (консервация)</w:t>
            </w:r>
          </w:p>
        </w:tc>
      </w:tr>
      <w:tr w:rsidR="00AE3B0C" w:rsidRPr="00AE3B0C" w14:paraId="784D8BC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8F1812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3F4284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58BA22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77D237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56A210A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2265768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298061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18,68</w:t>
            </w:r>
          </w:p>
        </w:tc>
        <w:tc>
          <w:tcPr>
            <w:tcW w:w="1020" w:type="dxa"/>
            <w:tcBorders>
              <w:top w:val="nil"/>
              <w:left w:val="nil"/>
              <w:bottom w:val="single" w:sz="4" w:space="0" w:color="auto"/>
              <w:right w:val="single" w:sz="4" w:space="0" w:color="auto"/>
            </w:tcBorders>
            <w:shd w:val="clear" w:color="auto" w:fill="auto"/>
            <w:vAlign w:val="center"/>
            <w:hideMark/>
          </w:tcPr>
          <w:p w14:paraId="3D15F59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E7AC13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528F3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62029B7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1F7ED6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F5AF3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4F428E8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4762E61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38214B9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705E57F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6E60A23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15,60</w:t>
            </w:r>
          </w:p>
        </w:tc>
        <w:tc>
          <w:tcPr>
            <w:tcW w:w="1020" w:type="dxa"/>
            <w:tcBorders>
              <w:top w:val="nil"/>
              <w:left w:val="nil"/>
              <w:bottom w:val="single" w:sz="4" w:space="0" w:color="auto"/>
              <w:right w:val="single" w:sz="4" w:space="0" w:color="auto"/>
            </w:tcBorders>
            <w:shd w:val="clear" w:color="auto" w:fill="auto"/>
            <w:vAlign w:val="center"/>
            <w:hideMark/>
          </w:tcPr>
          <w:p w14:paraId="0C3B5CD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66582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D5005F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31AE51C9"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9140FC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(новая котельная в месте расположения ЦТП 6.1 ул.Гайдамакская,14)</w:t>
            </w:r>
          </w:p>
        </w:tc>
      </w:tr>
      <w:tr w:rsidR="00AE3B0C" w:rsidRPr="00AE3B0C" w14:paraId="22BA73B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84559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AD4B6A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D70305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3FB1CE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3906C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951AF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138D93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F1D82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44FDA9A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vAlign w:val="center"/>
            <w:hideMark/>
          </w:tcPr>
          <w:p w14:paraId="52625DE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AE3B0C" w:rsidRPr="00AE3B0C" w14:paraId="7320812B"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5F6F24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DBA493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E989E1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FF6F9D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0DC244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869340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6FCCD4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B5BE3A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c>
          <w:tcPr>
            <w:tcW w:w="1020" w:type="dxa"/>
            <w:tcBorders>
              <w:top w:val="nil"/>
              <w:left w:val="nil"/>
              <w:bottom w:val="single" w:sz="4" w:space="0" w:color="auto"/>
              <w:right w:val="single" w:sz="4" w:space="0" w:color="auto"/>
            </w:tcBorders>
            <w:shd w:val="clear" w:color="auto" w:fill="auto"/>
            <w:vAlign w:val="center"/>
            <w:hideMark/>
          </w:tcPr>
          <w:p w14:paraId="0F38C75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c>
          <w:tcPr>
            <w:tcW w:w="1020" w:type="dxa"/>
            <w:tcBorders>
              <w:top w:val="nil"/>
              <w:left w:val="nil"/>
              <w:bottom w:val="single" w:sz="4" w:space="0" w:color="auto"/>
              <w:right w:val="single" w:sz="4" w:space="0" w:color="auto"/>
            </w:tcBorders>
            <w:shd w:val="clear" w:color="auto" w:fill="auto"/>
            <w:vAlign w:val="center"/>
            <w:hideMark/>
          </w:tcPr>
          <w:p w14:paraId="1042F0E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11,7</w:t>
            </w:r>
          </w:p>
        </w:tc>
      </w:tr>
      <w:tr w:rsidR="00AE3B0C" w:rsidRPr="00AE3B0C" w14:paraId="72697893"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10831C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№6.2 (новая котельная в месте расположения ЦТП 6.2 ул.Набережная,8)</w:t>
            </w:r>
          </w:p>
        </w:tc>
      </w:tr>
      <w:tr w:rsidR="00AE3B0C" w:rsidRPr="00AE3B0C" w14:paraId="422DB5E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34399D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371791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33F32B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8A25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0D8D23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061A7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A31484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FAF975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E4E285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76D96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r>
      <w:tr w:rsidR="00AE3B0C" w:rsidRPr="00AE3B0C" w14:paraId="180058D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6EA7B27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27723E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FA91B4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5883BC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69F19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96740A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928CD2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D52C2E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c>
          <w:tcPr>
            <w:tcW w:w="1020" w:type="dxa"/>
            <w:tcBorders>
              <w:top w:val="nil"/>
              <w:left w:val="nil"/>
              <w:bottom w:val="single" w:sz="4" w:space="0" w:color="auto"/>
              <w:right w:val="single" w:sz="4" w:space="0" w:color="auto"/>
            </w:tcBorders>
            <w:shd w:val="clear" w:color="auto" w:fill="auto"/>
            <w:vAlign w:val="center"/>
            <w:hideMark/>
          </w:tcPr>
          <w:p w14:paraId="1B0D110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c>
          <w:tcPr>
            <w:tcW w:w="1020" w:type="dxa"/>
            <w:tcBorders>
              <w:top w:val="nil"/>
              <w:left w:val="nil"/>
              <w:bottom w:val="single" w:sz="4" w:space="0" w:color="auto"/>
              <w:right w:val="single" w:sz="4" w:space="0" w:color="auto"/>
            </w:tcBorders>
            <w:shd w:val="clear" w:color="auto" w:fill="auto"/>
            <w:vAlign w:val="center"/>
            <w:hideMark/>
          </w:tcPr>
          <w:p w14:paraId="5F53416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13,5</w:t>
            </w:r>
          </w:p>
        </w:tc>
      </w:tr>
      <w:tr w:rsidR="00AE3B0C" w:rsidRPr="00AE3B0C" w14:paraId="14BF8904"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05E17A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№6.5 с. Анна (перевод на газовое топливо предусмотрен схемой газоснабжения, целесообразно по истечению срока службы основного оборудования 2041г)</w:t>
            </w:r>
          </w:p>
        </w:tc>
      </w:tr>
      <w:tr w:rsidR="00AE3B0C" w:rsidRPr="00AE3B0C" w14:paraId="066595C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2F81C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361574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585E6BA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954C13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385CC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3F1367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6673BDC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1454F5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5B00BB3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461A9F7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2,58</w:t>
            </w:r>
          </w:p>
        </w:tc>
      </w:tr>
      <w:tr w:rsidR="00AE3B0C" w:rsidRPr="00AE3B0C" w14:paraId="4D69CDD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22F56C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6D1FAF5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73972B5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965E3E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24E4B2D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74ACC19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228C54A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7C98D33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0DED21C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c>
          <w:tcPr>
            <w:tcW w:w="1020" w:type="dxa"/>
            <w:tcBorders>
              <w:top w:val="nil"/>
              <w:left w:val="nil"/>
              <w:bottom w:val="single" w:sz="4" w:space="0" w:color="auto"/>
              <w:right w:val="single" w:sz="4" w:space="0" w:color="auto"/>
            </w:tcBorders>
            <w:shd w:val="clear" w:color="auto" w:fill="auto"/>
            <w:vAlign w:val="center"/>
            <w:hideMark/>
          </w:tcPr>
          <w:p w14:paraId="5D34CB5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2,58</w:t>
            </w:r>
          </w:p>
        </w:tc>
      </w:tr>
      <w:tr w:rsidR="00AE3B0C" w:rsidRPr="00AE3B0C" w14:paraId="7102C113"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F0A163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№6.6 ул. Ускова,1б с. Душкино (реконструкция, перевод на газовое топливо)</w:t>
            </w:r>
          </w:p>
        </w:tc>
      </w:tr>
      <w:tr w:rsidR="00AE3B0C" w:rsidRPr="00AE3B0C" w14:paraId="132D3B5A"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1B5DD3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8F4E67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363B433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A8F88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0F7C197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26E8B26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812108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7810304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2019FB7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FD03FD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0,49</w:t>
            </w:r>
          </w:p>
        </w:tc>
      </w:tr>
      <w:tr w:rsidR="00AE3B0C" w:rsidRPr="00AE3B0C" w14:paraId="2C440E6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94A99E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4DFFF5B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F820E1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B62C94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47D011F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44D151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6C2F7C6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74C391B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0DB9284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c>
          <w:tcPr>
            <w:tcW w:w="1020" w:type="dxa"/>
            <w:tcBorders>
              <w:top w:val="nil"/>
              <w:left w:val="nil"/>
              <w:bottom w:val="single" w:sz="4" w:space="0" w:color="auto"/>
              <w:right w:val="single" w:sz="4" w:space="0" w:color="auto"/>
            </w:tcBorders>
            <w:shd w:val="clear" w:color="auto" w:fill="auto"/>
            <w:vAlign w:val="center"/>
            <w:hideMark/>
          </w:tcPr>
          <w:p w14:paraId="134A810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0,49</w:t>
            </w:r>
          </w:p>
        </w:tc>
      </w:tr>
      <w:tr w:rsidR="00AE3B0C" w:rsidRPr="00AE3B0C" w14:paraId="41EE60DE"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9EA70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 ООО «Техстройдом» ул.Шефнера,11 (указаны показатели в части обеспечения услугами население НГО) нагрузка перераспределяется на котельную №3.4; №4.13)</w:t>
            </w:r>
          </w:p>
        </w:tc>
      </w:tr>
      <w:tr w:rsidR="00AE3B0C" w:rsidRPr="00AE3B0C" w14:paraId="32EC7D77"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10702D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35048B9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0A6BA3A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5E7307C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19,6</w:t>
            </w:r>
          </w:p>
        </w:tc>
        <w:tc>
          <w:tcPr>
            <w:tcW w:w="1020" w:type="dxa"/>
            <w:tcBorders>
              <w:top w:val="nil"/>
              <w:left w:val="nil"/>
              <w:bottom w:val="single" w:sz="4" w:space="0" w:color="auto"/>
              <w:right w:val="single" w:sz="4" w:space="0" w:color="auto"/>
            </w:tcBorders>
            <w:shd w:val="clear" w:color="auto" w:fill="auto"/>
            <w:vAlign w:val="center"/>
            <w:hideMark/>
          </w:tcPr>
          <w:p w14:paraId="7DFF292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0DA834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9EBFB6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D18CE3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BAB595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78E234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6EF09AF6"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595FED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65D87C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17,2</w:t>
            </w:r>
          </w:p>
        </w:tc>
        <w:tc>
          <w:tcPr>
            <w:tcW w:w="1020" w:type="dxa"/>
            <w:tcBorders>
              <w:top w:val="nil"/>
              <w:left w:val="nil"/>
              <w:bottom w:val="single" w:sz="4" w:space="0" w:color="auto"/>
              <w:right w:val="single" w:sz="4" w:space="0" w:color="auto"/>
            </w:tcBorders>
            <w:shd w:val="clear" w:color="auto" w:fill="auto"/>
            <w:vAlign w:val="center"/>
            <w:hideMark/>
          </w:tcPr>
          <w:p w14:paraId="5D2F57D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17,2</w:t>
            </w:r>
          </w:p>
        </w:tc>
        <w:tc>
          <w:tcPr>
            <w:tcW w:w="1020" w:type="dxa"/>
            <w:tcBorders>
              <w:top w:val="nil"/>
              <w:left w:val="nil"/>
              <w:bottom w:val="single" w:sz="4" w:space="0" w:color="auto"/>
              <w:right w:val="single" w:sz="4" w:space="0" w:color="auto"/>
            </w:tcBorders>
            <w:shd w:val="clear" w:color="auto" w:fill="auto"/>
            <w:vAlign w:val="center"/>
            <w:hideMark/>
          </w:tcPr>
          <w:p w14:paraId="7C4A2F9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17,2</w:t>
            </w:r>
          </w:p>
        </w:tc>
        <w:tc>
          <w:tcPr>
            <w:tcW w:w="1020" w:type="dxa"/>
            <w:tcBorders>
              <w:top w:val="nil"/>
              <w:left w:val="nil"/>
              <w:bottom w:val="single" w:sz="4" w:space="0" w:color="auto"/>
              <w:right w:val="single" w:sz="4" w:space="0" w:color="auto"/>
            </w:tcBorders>
            <w:shd w:val="clear" w:color="auto" w:fill="auto"/>
            <w:vAlign w:val="center"/>
            <w:hideMark/>
          </w:tcPr>
          <w:p w14:paraId="4511B00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29B625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2E18CDB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897E59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64F364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7E247F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022DCDE2"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F75B8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№1.6 ООО «Энергокомплекс» ул. Судоремонтная (указаны показатели в части обеспечения услугами население НГО,) нагрузка переподключается на котельную 1.3 (за исключением больничного комплекса, данные о больничном комплексе отсутствуют)</w:t>
            </w:r>
          </w:p>
        </w:tc>
      </w:tr>
      <w:tr w:rsidR="00AE3B0C" w:rsidRPr="00AE3B0C" w14:paraId="122AC917"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23FF6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AD7A47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1DCE1DB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0756A1D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218B7CF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7F45CA9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36,69</w:t>
            </w:r>
          </w:p>
        </w:tc>
        <w:tc>
          <w:tcPr>
            <w:tcW w:w="1020" w:type="dxa"/>
            <w:tcBorders>
              <w:top w:val="nil"/>
              <w:left w:val="nil"/>
              <w:bottom w:val="single" w:sz="4" w:space="0" w:color="auto"/>
              <w:right w:val="single" w:sz="4" w:space="0" w:color="auto"/>
            </w:tcBorders>
            <w:shd w:val="clear" w:color="auto" w:fill="auto"/>
            <w:vAlign w:val="center"/>
            <w:hideMark/>
          </w:tcPr>
          <w:p w14:paraId="337B2D2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77EE5B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A40579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16CB36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407C946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E712EF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272317F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085A2F1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06CDB4E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1CA23EE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1753680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34,06</w:t>
            </w:r>
          </w:p>
        </w:tc>
        <w:tc>
          <w:tcPr>
            <w:tcW w:w="1020" w:type="dxa"/>
            <w:tcBorders>
              <w:top w:val="nil"/>
              <w:left w:val="nil"/>
              <w:bottom w:val="single" w:sz="4" w:space="0" w:color="auto"/>
              <w:right w:val="single" w:sz="4" w:space="0" w:color="auto"/>
            </w:tcBorders>
            <w:shd w:val="clear" w:color="auto" w:fill="auto"/>
            <w:vAlign w:val="center"/>
            <w:hideMark/>
          </w:tcPr>
          <w:p w14:paraId="75CB8F8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D4E92A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A5CCB5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4F184B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546C1754"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570BC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№4 АО «Находкинский МТП» (указаны показатели в части обеспечения услугами население НГО) нагрузка переключается на газовую котельную запланированную к строительству в 2027г.</w:t>
            </w:r>
          </w:p>
        </w:tc>
      </w:tr>
      <w:tr w:rsidR="00AE3B0C" w:rsidRPr="00AE3B0C" w14:paraId="5177A366"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1C7CE4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79414EA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974880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94844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AA3C06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27183D9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8001A2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F848D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E1072C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380FCEA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50F82FB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5C46BE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B6B58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303B789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748DD57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0043920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3B44B40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55BB934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8,96</w:t>
            </w:r>
          </w:p>
        </w:tc>
        <w:tc>
          <w:tcPr>
            <w:tcW w:w="1020" w:type="dxa"/>
            <w:tcBorders>
              <w:top w:val="nil"/>
              <w:left w:val="nil"/>
              <w:bottom w:val="single" w:sz="4" w:space="0" w:color="auto"/>
              <w:right w:val="single" w:sz="4" w:space="0" w:color="auto"/>
            </w:tcBorders>
            <w:shd w:val="clear" w:color="auto" w:fill="auto"/>
            <w:vAlign w:val="center"/>
            <w:hideMark/>
          </w:tcPr>
          <w:p w14:paraId="180E53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8B2AC9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9947FC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7D50B9E6"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4C7C7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Котельная №2 АО «Находкинский МТП» (указаны показатели в части обеспечения услугами население НГО, ТЭП не учтены)</w:t>
            </w:r>
          </w:p>
        </w:tc>
      </w:tr>
      <w:tr w:rsidR="00AE3B0C" w:rsidRPr="00AE3B0C" w14:paraId="24362F9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CF89B6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086D7E3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B90546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B03E63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FA489B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645718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1122102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2D2918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43255DA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B85B9D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9</w:t>
            </w:r>
          </w:p>
        </w:tc>
      </w:tr>
      <w:tr w:rsidR="00AE3B0C" w:rsidRPr="00AE3B0C" w14:paraId="5E61E1C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DCD65B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BC3E27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4D4BA6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00048A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5F007D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7469563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081D3BA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6486F83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28EE5CA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c>
          <w:tcPr>
            <w:tcW w:w="1020" w:type="dxa"/>
            <w:tcBorders>
              <w:top w:val="nil"/>
              <w:left w:val="nil"/>
              <w:bottom w:val="single" w:sz="4" w:space="0" w:color="auto"/>
              <w:right w:val="single" w:sz="4" w:space="0" w:color="auto"/>
            </w:tcBorders>
            <w:shd w:val="clear" w:color="auto" w:fill="auto"/>
            <w:vAlign w:val="center"/>
            <w:hideMark/>
          </w:tcPr>
          <w:p w14:paraId="5B6575B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9</w:t>
            </w:r>
          </w:p>
        </w:tc>
      </w:tr>
      <w:tr w:rsidR="00AE3B0C" w:rsidRPr="00AE3B0C" w14:paraId="000799AA"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C1F18C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Новая котельная в месте расположения ЦТП (переподключение потребителей НМТП)</w:t>
            </w:r>
          </w:p>
        </w:tc>
      </w:tr>
      <w:tr w:rsidR="00AE3B0C" w:rsidRPr="00AE3B0C" w14:paraId="4D7E8842"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E9EC7E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6C68BFA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98CD75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B2CDEB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03691D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2A5226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424F8F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96F32C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19FB03F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c>
          <w:tcPr>
            <w:tcW w:w="1020" w:type="dxa"/>
            <w:tcBorders>
              <w:top w:val="nil"/>
              <w:left w:val="nil"/>
              <w:bottom w:val="single" w:sz="4" w:space="0" w:color="auto"/>
              <w:right w:val="single" w:sz="4" w:space="0" w:color="auto"/>
            </w:tcBorders>
            <w:shd w:val="clear" w:color="auto" w:fill="auto"/>
            <w:vAlign w:val="center"/>
            <w:hideMark/>
          </w:tcPr>
          <w:p w14:paraId="4DD3B2C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w:t>
            </w:r>
          </w:p>
        </w:tc>
      </w:tr>
      <w:tr w:rsidR="00AE3B0C" w:rsidRPr="00AE3B0C" w14:paraId="4C6B4D63"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A3E318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0EFE006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16311E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10B3205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42EB82E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600938E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5CD8A1C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vAlign w:val="center"/>
            <w:hideMark/>
          </w:tcPr>
          <w:p w14:paraId="7DC2268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c>
          <w:tcPr>
            <w:tcW w:w="1020" w:type="dxa"/>
            <w:tcBorders>
              <w:top w:val="nil"/>
              <w:left w:val="nil"/>
              <w:bottom w:val="single" w:sz="4" w:space="0" w:color="auto"/>
              <w:right w:val="single" w:sz="4" w:space="0" w:color="auto"/>
            </w:tcBorders>
            <w:shd w:val="clear" w:color="auto" w:fill="auto"/>
            <w:vAlign w:val="center"/>
            <w:hideMark/>
          </w:tcPr>
          <w:p w14:paraId="1C4DED5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c>
          <w:tcPr>
            <w:tcW w:w="1020" w:type="dxa"/>
            <w:tcBorders>
              <w:top w:val="nil"/>
              <w:left w:val="nil"/>
              <w:bottom w:val="single" w:sz="4" w:space="0" w:color="auto"/>
              <w:right w:val="single" w:sz="4" w:space="0" w:color="auto"/>
            </w:tcBorders>
            <w:shd w:val="clear" w:color="auto" w:fill="auto"/>
            <w:vAlign w:val="center"/>
            <w:hideMark/>
          </w:tcPr>
          <w:p w14:paraId="74967DF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3,8</w:t>
            </w:r>
          </w:p>
        </w:tc>
      </w:tr>
      <w:tr w:rsidR="00AE3B0C" w:rsidRPr="00AE3B0C" w14:paraId="3D24234D"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B84B51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ООО «БМК» перевод на газовое топливо предусмотрен схемой газоснабжения</w:t>
            </w:r>
          </w:p>
        </w:tc>
      </w:tr>
      <w:tr w:rsidR="00AE3B0C" w:rsidRPr="00AE3B0C" w14:paraId="613B165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E6B02B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lastRenderedPageBreak/>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5A52D8E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3756F96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EAA606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093FFDB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76F45FB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1807F4D3"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04480F4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5B7FF63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c>
          <w:tcPr>
            <w:tcW w:w="1020" w:type="dxa"/>
            <w:tcBorders>
              <w:top w:val="nil"/>
              <w:left w:val="nil"/>
              <w:bottom w:val="single" w:sz="4" w:space="0" w:color="auto"/>
              <w:right w:val="single" w:sz="4" w:space="0" w:color="auto"/>
            </w:tcBorders>
            <w:shd w:val="clear" w:color="auto" w:fill="auto"/>
            <w:vAlign w:val="center"/>
            <w:hideMark/>
          </w:tcPr>
          <w:p w14:paraId="5715250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4,8</w:t>
            </w:r>
          </w:p>
        </w:tc>
      </w:tr>
      <w:tr w:rsidR="00AE3B0C" w:rsidRPr="00AE3B0C" w14:paraId="343B8862"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2D6329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5E60DE1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4536155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46DE834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615F033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150C7A88"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1AC5637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218483B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73BE2759"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c>
          <w:tcPr>
            <w:tcW w:w="1020" w:type="dxa"/>
            <w:tcBorders>
              <w:top w:val="nil"/>
              <w:left w:val="nil"/>
              <w:bottom w:val="single" w:sz="4" w:space="0" w:color="auto"/>
              <w:right w:val="single" w:sz="4" w:space="0" w:color="auto"/>
            </w:tcBorders>
            <w:shd w:val="clear" w:color="auto" w:fill="auto"/>
            <w:vAlign w:val="center"/>
            <w:hideMark/>
          </w:tcPr>
          <w:p w14:paraId="60F864A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4,2</w:t>
            </w:r>
          </w:p>
        </w:tc>
      </w:tr>
      <w:tr w:rsidR="00AE3B0C" w:rsidRPr="00AE3B0C" w14:paraId="76EE00FD"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AEBE64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ООО «Гранд»</w:t>
            </w:r>
          </w:p>
        </w:tc>
      </w:tr>
      <w:tr w:rsidR="00AE3B0C" w:rsidRPr="00AE3B0C" w14:paraId="531B3BF4"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3A8E9F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vAlign w:val="center"/>
            <w:hideMark/>
          </w:tcPr>
          <w:p w14:paraId="22246C8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6A64D2B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8F53FA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397BCD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5F344F6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4D737A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F7FBB1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62395A1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4D4109A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1,4</w:t>
            </w:r>
          </w:p>
        </w:tc>
      </w:tr>
      <w:tr w:rsidR="00AE3B0C" w:rsidRPr="00AE3B0C" w14:paraId="5E2B3EF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56D7F10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vAlign w:val="center"/>
            <w:hideMark/>
          </w:tcPr>
          <w:p w14:paraId="3545ACC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4D00FF1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3A47F2A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53582F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20EEB08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7FF5E5C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77C135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0DFF2F7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c>
          <w:tcPr>
            <w:tcW w:w="1020" w:type="dxa"/>
            <w:tcBorders>
              <w:top w:val="nil"/>
              <w:left w:val="nil"/>
              <w:bottom w:val="single" w:sz="4" w:space="0" w:color="auto"/>
              <w:right w:val="single" w:sz="4" w:space="0" w:color="auto"/>
            </w:tcBorders>
            <w:shd w:val="clear" w:color="auto" w:fill="auto"/>
            <w:vAlign w:val="center"/>
            <w:hideMark/>
          </w:tcPr>
          <w:p w14:paraId="11CC1AC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1,4</w:t>
            </w:r>
          </w:p>
        </w:tc>
      </w:tr>
      <w:tr w:rsidR="00AE3B0C" w:rsidRPr="00AE3B0C" w14:paraId="34DD666D" w14:textId="77777777" w:rsidTr="00AE3B0C">
        <w:trPr>
          <w:trHeight w:hRule="exact" w:val="510"/>
        </w:trPr>
        <w:tc>
          <w:tcPr>
            <w:tcW w:w="119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912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БМК 3.7 (Подключение зданий "Три богатыря)</w:t>
            </w:r>
          </w:p>
        </w:tc>
        <w:tc>
          <w:tcPr>
            <w:tcW w:w="1020" w:type="dxa"/>
            <w:tcBorders>
              <w:top w:val="nil"/>
              <w:left w:val="nil"/>
              <w:bottom w:val="single" w:sz="4" w:space="0" w:color="auto"/>
              <w:right w:val="single" w:sz="4" w:space="0" w:color="auto"/>
            </w:tcBorders>
            <w:shd w:val="clear" w:color="auto" w:fill="auto"/>
            <w:vAlign w:val="center"/>
            <w:hideMark/>
          </w:tcPr>
          <w:p w14:paraId="2EF9812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60BB7FC9"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2CAF3D97"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59DA831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EE44D9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7818F3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05F35E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FA29B8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C34887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665217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00C0B37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BB16D5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2,1</w:t>
            </w:r>
          </w:p>
        </w:tc>
      </w:tr>
      <w:tr w:rsidR="00AE3B0C" w:rsidRPr="00AE3B0C" w14:paraId="74285C9D"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142232C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7F03310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387C6B2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827850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3F26E01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516FB2F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4530803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70B2E44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19ECDAD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c>
          <w:tcPr>
            <w:tcW w:w="1020" w:type="dxa"/>
            <w:tcBorders>
              <w:top w:val="nil"/>
              <w:left w:val="nil"/>
              <w:bottom w:val="single" w:sz="4" w:space="0" w:color="auto"/>
              <w:right w:val="single" w:sz="4" w:space="0" w:color="auto"/>
            </w:tcBorders>
            <w:shd w:val="clear" w:color="auto" w:fill="auto"/>
            <w:noWrap/>
            <w:vAlign w:val="center"/>
            <w:hideMark/>
          </w:tcPr>
          <w:p w14:paraId="2E93B8E1"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2,1</w:t>
            </w:r>
          </w:p>
        </w:tc>
      </w:tr>
      <w:tr w:rsidR="00AE3B0C" w:rsidRPr="00AE3B0C" w14:paraId="67DF9848" w14:textId="77777777" w:rsidTr="00AE3B0C">
        <w:trPr>
          <w:trHeight w:hRule="exact" w:val="510"/>
        </w:trPr>
        <w:tc>
          <w:tcPr>
            <w:tcW w:w="119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5DAC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БМК 3.8 (Подключение больничного комплекса)</w:t>
            </w:r>
          </w:p>
        </w:tc>
        <w:tc>
          <w:tcPr>
            <w:tcW w:w="1020" w:type="dxa"/>
            <w:tcBorders>
              <w:top w:val="nil"/>
              <w:left w:val="nil"/>
              <w:bottom w:val="single" w:sz="4" w:space="0" w:color="auto"/>
              <w:right w:val="single" w:sz="4" w:space="0" w:color="auto"/>
            </w:tcBorders>
            <w:shd w:val="clear" w:color="auto" w:fill="auto"/>
            <w:vAlign w:val="center"/>
            <w:hideMark/>
          </w:tcPr>
          <w:p w14:paraId="0358271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48B587FE"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7E1EB96"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01177C6A"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7D0C945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66A3E9C1"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394B8B2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2226ECB4"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A53877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017FA98F"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19988C9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2</w:t>
            </w:r>
          </w:p>
        </w:tc>
        <w:tc>
          <w:tcPr>
            <w:tcW w:w="1020" w:type="dxa"/>
            <w:tcBorders>
              <w:top w:val="nil"/>
              <w:left w:val="nil"/>
              <w:bottom w:val="single" w:sz="4" w:space="0" w:color="auto"/>
              <w:right w:val="single" w:sz="4" w:space="0" w:color="auto"/>
            </w:tcBorders>
            <w:shd w:val="clear" w:color="auto" w:fill="auto"/>
            <w:vAlign w:val="center"/>
            <w:hideMark/>
          </w:tcPr>
          <w:p w14:paraId="0C558AAB"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r>
      <w:tr w:rsidR="00AE3B0C" w:rsidRPr="00AE3B0C" w14:paraId="5224A131"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772EF08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5ECD631F"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08608996"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7A8AF37D"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3FAC04D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5434EE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236CBB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4B32C0A4"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noWrap/>
            <w:vAlign w:val="center"/>
            <w:hideMark/>
          </w:tcPr>
          <w:p w14:paraId="7515292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2</w:t>
            </w:r>
          </w:p>
        </w:tc>
        <w:tc>
          <w:tcPr>
            <w:tcW w:w="1020" w:type="dxa"/>
            <w:tcBorders>
              <w:top w:val="nil"/>
              <w:left w:val="nil"/>
              <w:bottom w:val="single" w:sz="4" w:space="0" w:color="auto"/>
              <w:right w:val="single" w:sz="4" w:space="0" w:color="auto"/>
            </w:tcBorders>
            <w:shd w:val="clear" w:color="auto" w:fill="auto"/>
            <w:vAlign w:val="center"/>
            <w:hideMark/>
          </w:tcPr>
          <w:p w14:paraId="47D85AEA"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r>
      <w:tr w:rsidR="00AE3B0C" w:rsidRPr="00AE3B0C" w14:paraId="1B3AE5EA" w14:textId="77777777" w:rsidTr="00AE3B0C">
        <w:trPr>
          <w:trHeight w:hRule="exact" w:val="510"/>
        </w:trPr>
        <w:tc>
          <w:tcPr>
            <w:tcW w:w="130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BB0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АМК "Лагерь Приморский"</w:t>
            </w:r>
          </w:p>
        </w:tc>
      </w:tr>
      <w:tr w:rsidR="00AE3B0C" w:rsidRPr="00AE3B0C" w14:paraId="2EA85E45"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D92FF99"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Установленная мощность,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4B64764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6819AE78"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3C47326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12652FC0"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4EE5912C"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7FF1635"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7003C532"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BB0F61D"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2EDEA68E" w14:textId="77777777" w:rsidR="00AE3B0C" w:rsidRPr="00AE3B0C" w:rsidRDefault="00AE3B0C" w:rsidP="00AE3B0C">
            <w:pPr>
              <w:spacing w:after="0" w:line="240" w:lineRule="auto"/>
              <w:jc w:val="center"/>
              <w:rPr>
                <w:rFonts w:ascii="Times New Roman" w:eastAsia="Times New Roman" w:hAnsi="Times New Roman" w:cs="Times New Roman"/>
                <w:color w:val="000000"/>
                <w:lang w:eastAsia="ru-RU"/>
              </w:rPr>
            </w:pPr>
            <w:r w:rsidRPr="00AE3B0C">
              <w:rPr>
                <w:rFonts w:ascii="Times New Roman" w:eastAsia="Times New Roman" w:hAnsi="Times New Roman" w:cs="Times New Roman"/>
                <w:color w:val="000000"/>
                <w:lang w:eastAsia="ru-RU"/>
              </w:rPr>
              <w:t>1,2</w:t>
            </w:r>
          </w:p>
        </w:tc>
      </w:tr>
      <w:tr w:rsidR="00AE3B0C" w:rsidRPr="00AE3B0C" w14:paraId="68946A2F" w14:textId="77777777" w:rsidTr="00AE3B0C">
        <w:trPr>
          <w:trHeight w:hRule="exact" w:val="51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0C3537E3"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Мощность "нетто", Гкал/ч</w:t>
            </w:r>
          </w:p>
        </w:tc>
        <w:tc>
          <w:tcPr>
            <w:tcW w:w="1100" w:type="dxa"/>
            <w:tcBorders>
              <w:top w:val="nil"/>
              <w:left w:val="nil"/>
              <w:bottom w:val="single" w:sz="4" w:space="0" w:color="auto"/>
              <w:right w:val="single" w:sz="4" w:space="0" w:color="auto"/>
            </w:tcBorders>
            <w:shd w:val="clear" w:color="auto" w:fill="auto"/>
            <w:noWrap/>
            <w:vAlign w:val="center"/>
            <w:hideMark/>
          </w:tcPr>
          <w:p w14:paraId="70ADC97E"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5617D24B"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6AEB7A42"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6BE2F35"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29260090"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31F054E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BF5EB6C"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54556F5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c>
          <w:tcPr>
            <w:tcW w:w="1020" w:type="dxa"/>
            <w:tcBorders>
              <w:top w:val="nil"/>
              <w:left w:val="nil"/>
              <w:bottom w:val="single" w:sz="4" w:space="0" w:color="auto"/>
              <w:right w:val="single" w:sz="4" w:space="0" w:color="auto"/>
            </w:tcBorders>
            <w:shd w:val="clear" w:color="auto" w:fill="auto"/>
            <w:noWrap/>
            <w:vAlign w:val="center"/>
            <w:hideMark/>
          </w:tcPr>
          <w:p w14:paraId="6C9D4607" w14:textId="77777777" w:rsidR="00AE3B0C" w:rsidRPr="00AE3B0C" w:rsidRDefault="00AE3B0C" w:rsidP="00AE3B0C">
            <w:pPr>
              <w:spacing w:after="0" w:line="240" w:lineRule="auto"/>
              <w:jc w:val="center"/>
              <w:rPr>
                <w:rFonts w:ascii="Times New Roman" w:eastAsia="Times New Roman" w:hAnsi="Times New Roman" w:cs="Times New Roman"/>
                <w:color w:val="000000"/>
                <w:sz w:val="20"/>
                <w:szCs w:val="20"/>
                <w:lang w:eastAsia="ru-RU"/>
              </w:rPr>
            </w:pPr>
            <w:r w:rsidRPr="00AE3B0C">
              <w:rPr>
                <w:rFonts w:ascii="Times New Roman" w:eastAsia="Times New Roman" w:hAnsi="Times New Roman" w:cs="Times New Roman"/>
                <w:color w:val="000000"/>
                <w:sz w:val="20"/>
                <w:szCs w:val="20"/>
                <w:lang w:eastAsia="ru-RU"/>
              </w:rPr>
              <w:t>1,2</w:t>
            </w:r>
          </w:p>
        </w:tc>
      </w:tr>
    </w:tbl>
    <w:p w14:paraId="2582B398" w14:textId="37169597" w:rsidR="00AE3B0C" w:rsidRDefault="00AE3B0C" w:rsidP="00A769DD">
      <w:pPr>
        <w:pStyle w:val="afffffffffffe"/>
        <w:spacing w:line="276" w:lineRule="auto"/>
        <w:rPr>
          <w:lang w:eastAsia="ru-RU"/>
        </w:rPr>
        <w:sectPr w:rsidR="00AE3B0C" w:rsidSect="00AE3B0C">
          <w:pgSz w:w="16840" w:h="11910" w:orient="landscape"/>
          <w:pgMar w:top="1134" w:right="1134" w:bottom="567" w:left="1134" w:header="567" w:footer="567" w:gutter="0"/>
          <w:cols w:space="720"/>
          <w:titlePg/>
          <w:docGrid w:linePitch="299"/>
        </w:sectPr>
      </w:pPr>
    </w:p>
    <w:p w14:paraId="751172BA" w14:textId="77777777" w:rsidR="001B5D18" w:rsidRPr="007456F9" w:rsidRDefault="001B5D18" w:rsidP="00F56B1A">
      <w:pPr>
        <w:pStyle w:val="23"/>
        <w:numPr>
          <w:ilvl w:val="1"/>
          <w:numId w:val="98"/>
        </w:numPr>
        <w:spacing w:before="240" w:line="276" w:lineRule="auto"/>
        <w:ind w:left="0" w:firstLine="0"/>
        <w:rPr>
          <w:sz w:val="26"/>
          <w:szCs w:val="26"/>
          <w:lang w:eastAsia="ru-RU"/>
        </w:rPr>
      </w:pPr>
      <w:bookmarkStart w:id="60" w:name="_Toc220880019"/>
      <w:r w:rsidRPr="007456F9">
        <w:rPr>
          <w:sz w:val="26"/>
          <w:szCs w:val="26"/>
          <w:lang w:eastAsia="ru-RU"/>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p>
    <w:p w14:paraId="396B3DB6" w14:textId="0E88BA79" w:rsidR="001B5D18" w:rsidRDefault="001B5D18" w:rsidP="005E7B61">
      <w:pPr>
        <w:pStyle w:val="afffffffffffe"/>
        <w:spacing w:before="240" w:line="276" w:lineRule="auto"/>
        <w:rPr>
          <w:lang w:eastAsia="ru-RU"/>
        </w:rPr>
      </w:pPr>
      <w:r w:rsidRPr="007456F9">
        <w:rPr>
          <w:lang w:eastAsia="ru-RU"/>
        </w:rPr>
        <w:t xml:space="preserve">На территории </w:t>
      </w:r>
      <w:r w:rsidR="00922ACA">
        <w:rPr>
          <w:lang w:eastAsia="ru-RU"/>
        </w:rPr>
        <w:t>Находкинского городского округа</w:t>
      </w:r>
      <w:r w:rsidRPr="007456F9">
        <w:rPr>
          <w:lang w:eastAsia="ru-RU"/>
        </w:rPr>
        <w:t xml:space="preserve"> в рассматриваемом периоде, ввода новых и реконструкции существующих источников тепловой энергии с использованием возобновляемых источников энергии не планируется.</w:t>
      </w:r>
    </w:p>
    <w:p w14:paraId="622B3792" w14:textId="77777777" w:rsidR="0063224A" w:rsidRDefault="0063224A">
      <w:pPr>
        <w:rPr>
          <w:rFonts w:ascii="Times New Roman" w:hAnsi="Times New Roman" w:cs="Times New Roman"/>
          <w:iCs/>
          <w:sz w:val="26"/>
          <w:szCs w:val="26"/>
          <w:lang w:eastAsia="ru-RU"/>
        </w:rPr>
      </w:pPr>
      <w:r>
        <w:rPr>
          <w:lang w:eastAsia="ru-RU"/>
        </w:rPr>
        <w:br w:type="page"/>
      </w:r>
    </w:p>
    <w:p w14:paraId="2EFFCEAE" w14:textId="77777777" w:rsidR="001B5D18" w:rsidRPr="007456F9" w:rsidRDefault="00287338" w:rsidP="005229DD">
      <w:pPr>
        <w:pStyle w:val="12"/>
        <w:numPr>
          <w:ilvl w:val="0"/>
          <w:numId w:val="0"/>
        </w:numPr>
      </w:pPr>
      <w:bookmarkStart w:id="61" w:name="_Toc220880020"/>
      <w:r>
        <w:lastRenderedPageBreak/>
        <w:t xml:space="preserve">РАЗДЕЛ </w:t>
      </w:r>
      <w:r w:rsidR="001B5D18" w:rsidRPr="007456F9">
        <w:t>6</w:t>
      </w:r>
      <w:r>
        <w:t>.</w:t>
      </w:r>
      <w:r w:rsidR="0063224A">
        <w:tab/>
      </w:r>
      <w:r w:rsidR="001B5D18" w:rsidRPr="007456F9">
        <w:t>Предложения по строительству и реконструкции тепловых сетей</w:t>
      </w:r>
      <w:bookmarkEnd w:id="61"/>
    </w:p>
    <w:p w14:paraId="26A8BF9B" w14:textId="77777777" w:rsidR="001B5D18" w:rsidRPr="007456F9" w:rsidRDefault="001B5D18" w:rsidP="00F56B1A">
      <w:pPr>
        <w:pStyle w:val="2"/>
        <w:numPr>
          <w:ilvl w:val="1"/>
          <w:numId w:val="99"/>
        </w:numPr>
        <w:ind w:left="0" w:firstLine="0"/>
        <w:jc w:val="both"/>
      </w:pPr>
      <w:bookmarkStart w:id="62" w:name="_Toc220880021"/>
      <w:r w:rsidRPr="007456F9">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w:t>
      </w:r>
      <w:bookmarkEnd w:id="62"/>
    </w:p>
    <w:p w14:paraId="32CB6158" w14:textId="77777777" w:rsidR="001B5D18" w:rsidRDefault="001B5D18" w:rsidP="00E32B9A">
      <w:pPr>
        <w:spacing w:before="240"/>
        <w:ind w:firstLine="708"/>
        <w:jc w:val="both"/>
        <w:rPr>
          <w:rFonts w:ascii="Times New Roman" w:hAnsi="Times New Roman" w:cs="Times New Roman"/>
          <w:sz w:val="26"/>
          <w:szCs w:val="26"/>
        </w:rPr>
      </w:pPr>
      <w:r w:rsidRPr="007456F9">
        <w:rPr>
          <w:rFonts w:ascii="Times New Roman" w:hAnsi="Times New Roman" w:cs="Times New Roman"/>
          <w:sz w:val="26"/>
          <w:szCs w:val="26"/>
        </w:rPr>
        <w:t>Схемой теплоснабжения не предусматривается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37DBC987" w14:textId="6AB4747F" w:rsidR="001B5D18" w:rsidRPr="007456F9" w:rsidRDefault="001B5D18" w:rsidP="00F56B1A">
      <w:pPr>
        <w:pStyle w:val="23"/>
        <w:numPr>
          <w:ilvl w:val="1"/>
          <w:numId w:val="99"/>
        </w:numPr>
        <w:spacing w:before="240" w:after="240"/>
        <w:ind w:left="0" w:firstLine="0"/>
        <w:jc w:val="both"/>
        <w:rPr>
          <w:sz w:val="26"/>
          <w:szCs w:val="26"/>
        </w:rPr>
      </w:pPr>
      <w:bookmarkStart w:id="63" w:name="_Toc220880022"/>
      <w:r w:rsidRPr="007456F9">
        <w:rPr>
          <w:sz w:val="26"/>
          <w:szCs w:val="26"/>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922ACA">
        <w:rPr>
          <w:sz w:val="26"/>
          <w:szCs w:val="26"/>
        </w:rPr>
        <w:t xml:space="preserve">городского округа </w:t>
      </w:r>
      <w:r w:rsidRPr="007456F9">
        <w:rPr>
          <w:sz w:val="26"/>
          <w:szCs w:val="26"/>
        </w:rPr>
        <w:t>под жилищную, комплексную или производственную застройку</w:t>
      </w:r>
      <w:bookmarkEnd w:id="63"/>
    </w:p>
    <w:p w14:paraId="4BF90E91"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Подключение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теплоснабжения.</w:t>
      </w:r>
    </w:p>
    <w:p w14:paraId="2CB0A605"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Технические требования к способу и типам прокладки тепловых сетей и изоляции трубопроводов являются содержанием Технических условий подключения.</w:t>
      </w:r>
    </w:p>
    <w:p w14:paraId="0FDDE363" w14:textId="77777777" w:rsidR="00922ACA" w:rsidRPr="00922ACA"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 xml:space="preserve">Информации о способах прокладки трубопроводов, технических характеристиках сетей, предусмотренных условиями подключения запланированных к строительству зданий при разработке Схемы теплоснабжения не предоставлялось.  </w:t>
      </w:r>
    </w:p>
    <w:p w14:paraId="24CF1D69" w14:textId="0155E5DF" w:rsidR="005257EB" w:rsidRPr="007456F9" w:rsidRDefault="00922ACA" w:rsidP="00922ACA">
      <w:pPr>
        <w:spacing w:line="276" w:lineRule="auto"/>
        <w:ind w:firstLine="708"/>
        <w:jc w:val="both"/>
        <w:rPr>
          <w:rFonts w:ascii="Times New Roman" w:hAnsi="Times New Roman" w:cs="Times New Roman"/>
          <w:sz w:val="26"/>
          <w:szCs w:val="26"/>
        </w:rPr>
      </w:pPr>
      <w:r w:rsidRPr="00922ACA">
        <w:rPr>
          <w:rFonts w:ascii="Times New Roman" w:hAnsi="Times New Roman" w:cs="Times New Roman"/>
          <w:sz w:val="26"/>
          <w:szCs w:val="26"/>
        </w:rPr>
        <w:t xml:space="preserve"> Информация о планировании комплексной или производственной застройки во вновь осваиваемых районах городского округа при разработке Схемы теплоснабжения не предоставлялась.</w:t>
      </w:r>
    </w:p>
    <w:p w14:paraId="7C64399D" w14:textId="77777777" w:rsidR="00A55CB4" w:rsidRDefault="00A55CB4" w:rsidP="00F56B1A">
      <w:pPr>
        <w:pStyle w:val="20"/>
        <w:numPr>
          <w:ilvl w:val="1"/>
          <w:numId w:val="99"/>
        </w:numPr>
        <w:ind w:left="0" w:firstLine="0"/>
        <w:jc w:val="both"/>
      </w:pPr>
      <w:bookmarkStart w:id="64" w:name="_Toc220880023"/>
      <w:r w:rsidRPr="00B42709">
        <w:rPr>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
    </w:p>
    <w:p w14:paraId="2C03283C" w14:textId="2737C3C6" w:rsidR="002C33A3" w:rsidRDefault="00922ACA" w:rsidP="00C22B8A">
      <w:pPr>
        <w:pStyle w:val="afffffffffffe"/>
        <w:spacing w:before="240" w:line="276" w:lineRule="auto"/>
      </w:pPr>
      <w:r w:rsidRPr="00922ACA">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от теплоснабжающих организаций не поступало.</w:t>
      </w:r>
    </w:p>
    <w:p w14:paraId="66EA70F6" w14:textId="77777777" w:rsidR="00A74E7A" w:rsidRPr="00BD658A" w:rsidRDefault="00A74E7A" w:rsidP="00F56B1A">
      <w:pPr>
        <w:pStyle w:val="20"/>
        <w:numPr>
          <w:ilvl w:val="1"/>
          <w:numId w:val="99"/>
        </w:numPr>
        <w:spacing w:line="276" w:lineRule="auto"/>
        <w:ind w:left="0" w:firstLine="0"/>
        <w:jc w:val="both"/>
        <w:rPr>
          <w:sz w:val="26"/>
          <w:szCs w:val="26"/>
        </w:rPr>
      </w:pPr>
      <w:bookmarkStart w:id="65" w:name="_Toc132115790"/>
      <w:bookmarkStart w:id="66" w:name="_Toc220880024"/>
      <w:r w:rsidRPr="00BD658A">
        <w:rPr>
          <w:sz w:val="26"/>
          <w:szCs w:val="26"/>
        </w:rPr>
        <w:lastRenderedPageBreak/>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bookmarkEnd w:id="66"/>
    </w:p>
    <w:p w14:paraId="63E1DF73" w14:textId="77777777" w:rsidR="00752B80" w:rsidRPr="00752B80" w:rsidRDefault="00752B80" w:rsidP="00752B80">
      <w:pPr>
        <w:pStyle w:val="afffffffffffe"/>
        <w:spacing w:after="240" w:line="276" w:lineRule="auto"/>
      </w:pPr>
      <w:bookmarkStart w:id="67" w:name="_Toc132115791"/>
      <w:r w:rsidRPr="00752B80">
        <w:t>Схемой предполагается реконструкция котельной №1.3 в существующих границах участка, при этом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 Для переключения объектов отапливаемой котельной 1,6 ООО «Энергокомплекс» запланирована реконструкция 400 м трубопровода Ду500 мм и строительство трубопровода протяженностью 600 м</w:t>
      </w:r>
      <w:r w:rsidRPr="003E4AEB">
        <w:t xml:space="preserve"> </w:t>
      </w:r>
      <w:r w:rsidRPr="00752B80">
        <w:t>Ду500 мм.</w:t>
      </w:r>
    </w:p>
    <w:p w14:paraId="6B462966" w14:textId="77777777" w:rsidR="00752B80" w:rsidRPr="00752B80" w:rsidRDefault="00752B80" w:rsidP="00752B80">
      <w:pPr>
        <w:pStyle w:val="afffffffffffe"/>
        <w:spacing w:after="240" w:line="276" w:lineRule="auto"/>
      </w:pPr>
      <w:r w:rsidRPr="00752B80">
        <w:t>Для реализации мероприятия – «строительство новой газовой котельной №1.8 в границах участка по адресу ул. Парковая д.7, переключение на котельную потребителей, присоединенных к ЦТП 1.8 и к котельной №1.4; вывод из эксплуатации паропровода от котельной №1.3 до ЦТП 1.8 и котельной №1.4»  требуется реконструкция тепловых сетей от новой котельной №1.8: Ду400 мм протяженностью 156 м</w:t>
      </w:r>
      <w:r w:rsidRPr="003E4AEB">
        <w:t xml:space="preserve"> </w:t>
      </w:r>
      <w:r>
        <w:t xml:space="preserve">и </w:t>
      </w:r>
      <w:r w:rsidRPr="00752B80">
        <w:t>строительство тепловых сетей для переподключения потребителей диаметром Ду350 мм, протяженность 596 м.</w:t>
      </w:r>
    </w:p>
    <w:p w14:paraId="7DAF1A19" w14:textId="77777777" w:rsidR="00752B80" w:rsidRPr="00752B80" w:rsidRDefault="00752B80" w:rsidP="00752B80">
      <w:pPr>
        <w:pStyle w:val="afffffffffffe"/>
        <w:spacing w:after="240" w:line="276" w:lineRule="auto"/>
      </w:pPr>
      <w:r w:rsidRPr="00752B80">
        <w:t>Строительство новой газовой котельной №2.7 в границах участка в районе ул. Зои Космодемьянской, подразумевает переключение на котельную потребителей, присоединенных к котельной №2.8 для чего необходимо провести реконструкцию 628 м существующих сетей с увеличением диаметра с Ду350мм на Ду500 мм.</w:t>
      </w:r>
    </w:p>
    <w:p w14:paraId="41892E96" w14:textId="77777777" w:rsidR="00752B80" w:rsidRPr="00752B80" w:rsidRDefault="00752B80" w:rsidP="00752B80">
      <w:pPr>
        <w:pStyle w:val="afffffffffffe"/>
        <w:spacing w:after="240" w:line="276" w:lineRule="auto"/>
      </w:pPr>
      <w:r w:rsidRPr="00752B80">
        <w:t>Схемой предусмотрено строительство новой газовой котельной на территории котельной №3.4, переподключение мощностей котельной №3.3 и части нагрузки котельной №3.5 (ООО «Техностройдом»). Для реализации плана необходимо – строительство 800 м сети, Ду500 мм протяженностью 250 мм. Также требуется реконструкция тепловых сетей котельной №3.5 с целью увеличения их пропускной способности.</w:t>
      </w:r>
    </w:p>
    <w:p w14:paraId="46CD13EC" w14:textId="77777777" w:rsidR="00752B80" w:rsidRPr="00752B80" w:rsidRDefault="00752B80" w:rsidP="00752B80">
      <w:pPr>
        <w:pStyle w:val="afffffffffffe"/>
        <w:spacing w:after="240" w:line="276" w:lineRule="auto"/>
      </w:pPr>
      <w:r w:rsidRPr="00752B80">
        <w:t>Реконструкция котельной №4.13 в существующих границах участка, при этом ко тельная переводится на сжигание трубопроводного газа, на котельную №4.13 переключается часть теплосети от котельной №3.5 – район «Озерный бульвар». Для реализации мероприятия необходимо строительство 128 м сети Ду500 мм; Ду350 мм, а также реконструкция 361 м сети с целью увеличения пропускной способности.</w:t>
      </w:r>
    </w:p>
    <w:p w14:paraId="44821FFF" w14:textId="27DFB323" w:rsidR="00752B80" w:rsidRDefault="00752B80" w:rsidP="00752B80">
      <w:pPr>
        <w:pStyle w:val="afffffffffffe"/>
        <w:spacing w:after="240" w:line="276" w:lineRule="auto"/>
      </w:pPr>
      <w:r>
        <w:t>В таблице 1</w:t>
      </w:r>
      <w:r w:rsidR="00DC16EA">
        <w:t>4</w:t>
      </w:r>
      <w:r w:rsidRPr="00752B80">
        <w:t xml:space="preserve"> перечислены мероприятия строительство и реконструкция тепловых сетей с целью повышения эффективности функционирования системы теплоснабжения, обеспечения возможности реализации сценария развития систем теплоснабжения Находкинского городского округа</w:t>
      </w:r>
    </w:p>
    <w:p w14:paraId="0C271960" w14:textId="77777777" w:rsidR="00752B80" w:rsidRDefault="00752B80" w:rsidP="00752B80">
      <w:pPr>
        <w:pStyle w:val="afffffffffffe"/>
        <w:spacing w:after="240" w:line="276" w:lineRule="auto"/>
      </w:pPr>
    </w:p>
    <w:p w14:paraId="0934043E" w14:textId="77777777" w:rsidR="00752B80" w:rsidRDefault="00752B80" w:rsidP="00752B80">
      <w:pPr>
        <w:pStyle w:val="afffffffffffe"/>
        <w:spacing w:after="240" w:line="276" w:lineRule="auto"/>
        <w:rPr>
          <w:b/>
        </w:rPr>
        <w:sectPr w:rsidR="00752B80" w:rsidSect="000E15B8">
          <w:pgSz w:w="11906" w:h="16838" w:code="9"/>
          <w:pgMar w:top="1134" w:right="567" w:bottom="1134" w:left="1134" w:header="708" w:footer="708" w:gutter="0"/>
          <w:cols w:space="708"/>
          <w:docGrid w:linePitch="360"/>
        </w:sectPr>
      </w:pPr>
    </w:p>
    <w:p w14:paraId="3301ABE4" w14:textId="20AB17CE" w:rsidR="00752B80" w:rsidRDefault="00752B80" w:rsidP="00752B80">
      <w:pPr>
        <w:pStyle w:val="afffffffffffe"/>
        <w:spacing w:after="240" w:line="276" w:lineRule="auto"/>
      </w:pPr>
      <w:r w:rsidRPr="00752B80">
        <w:rPr>
          <w:b/>
        </w:rPr>
        <w:lastRenderedPageBreak/>
        <w:t>Таблица 1</w:t>
      </w:r>
      <w:r w:rsidR="00DC16EA">
        <w:rPr>
          <w:b/>
        </w:rPr>
        <w:t>4</w:t>
      </w:r>
      <w:r w:rsidRPr="00752B80">
        <w:t>. Мероприятия строительство и реконструкция тепловых сетей с целью повышения эффективности функционирования системы теплоснабжения</w:t>
      </w:r>
    </w:p>
    <w:tbl>
      <w:tblPr>
        <w:tblW w:w="9971" w:type="dxa"/>
        <w:tblInd w:w="113" w:type="dxa"/>
        <w:tblLayout w:type="fixed"/>
        <w:tblLook w:val="04A0" w:firstRow="1" w:lastRow="0" w:firstColumn="1" w:lastColumn="0" w:noHBand="0" w:noVBand="1"/>
      </w:tblPr>
      <w:tblGrid>
        <w:gridCol w:w="568"/>
        <w:gridCol w:w="2101"/>
        <w:gridCol w:w="1295"/>
        <w:gridCol w:w="1180"/>
        <w:gridCol w:w="862"/>
        <w:gridCol w:w="53"/>
        <w:gridCol w:w="908"/>
        <w:gridCol w:w="36"/>
        <w:gridCol w:w="1214"/>
        <w:gridCol w:w="799"/>
        <w:gridCol w:w="916"/>
        <w:gridCol w:w="39"/>
      </w:tblGrid>
      <w:tr w:rsidR="00BE0CC1" w:rsidRPr="00752B80" w14:paraId="0F4175BC" w14:textId="77777777" w:rsidTr="00BE0CC1">
        <w:trPr>
          <w:gridAfter w:val="1"/>
          <w:wAfter w:w="39" w:type="dxa"/>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9F149" w14:textId="4E9856AC"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hAnsi="Times New Roman" w:cs="Times New Roman"/>
                <w:sz w:val="20"/>
                <w:szCs w:val="20"/>
              </w:rPr>
              <w:t xml:space="preserve"> </w:t>
            </w:r>
            <w:r w:rsidRPr="00752B80">
              <w:rPr>
                <w:rFonts w:ascii="Times New Roman" w:eastAsia="Times New Roman" w:hAnsi="Times New Roman" w:cs="Times New Roman"/>
                <w:color w:val="000000"/>
                <w:spacing w:val="-10"/>
                <w:sz w:val="20"/>
                <w:szCs w:val="20"/>
                <w:lang w:eastAsia="ru-RU"/>
              </w:rPr>
              <w:t>N п/п</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A2B3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Наименование мероприятий</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9224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Обоснование необходимости (цель реализации)</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46E8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Наименование источника</w:t>
            </w:r>
          </w:p>
        </w:tc>
        <w:tc>
          <w:tcPr>
            <w:tcW w:w="3073" w:type="dxa"/>
            <w:gridSpan w:val="5"/>
            <w:tcBorders>
              <w:top w:val="single" w:sz="4" w:space="0" w:color="auto"/>
              <w:left w:val="nil"/>
              <w:bottom w:val="single" w:sz="4" w:space="0" w:color="auto"/>
              <w:right w:val="single" w:sz="4" w:space="0" w:color="auto"/>
            </w:tcBorders>
            <w:shd w:val="clear" w:color="auto" w:fill="auto"/>
            <w:vAlign w:val="center"/>
            <w:hideMark/>
          </w:tcPr>
          <w:p w14:paraId="1A8048F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Значение показателя</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C208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год начала</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9552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год окончания</w:t>
            </w:r>
          </w:p>
        </w:tc>
      </w:tr>
      <w:tr w:rsidR="00BE0CC1" w:rsidRPr="00752B80" w14:paraId="74642E34" w14:textId="77777777" w:rsidTr="00BE0CC1">
        <w:trPr>
          <w:gridAfter w:val="1"/>
          <w:wAfter w:w="39" w:type="dxa"/>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D4E6B7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14:paraId="247E6B1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20DFDCB4"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7229C76"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862" w:type="dxa"/>
            <w:tcBorders>
              <w:top w:val="nil"/>
              <w:left w:val="nil"/>
              <w:bottom w:val="single" w:sz="4" w:space="0" w:color="auto"/>
              <w:right w:val="single" w:sz="4" w:space="0" w:color="auto"/>
            </w:tcBorders>
            <w:shd w:val="clear" w:color="auto" w:fill="auto"/>
            <w:vAlign w:val="center"/>
            <w:hideMark/>
          </w:tcPr>
          <w:p w14:paraId="15D9481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Ед. изм.</w:t>
            </w:r>
          </w:p>
        </w:tc>
        <w:tc>
          <w:tcPr>
            <w:tcW w:w="961" w:type="dxa"/>
            <w:gridSpan w:val="2"/>
            <w:tcBorders>
              <w:top w:val="nil"/>
              <w:left w:val="nil"/>
              <w:bottom w:val="single" w:sz="4" w:space="0" w:color="auto"/>
              <w:right w:val="single" w:sz="4" w:space="0" w:color="auto"/>
            </w:tcBorders>
            <w:shd w:val="clear" w:color="auto" w:fill="auto"/>
            <w:vAlign w:val="center"/>
            <w:hideMark/>
          </w:tcPr>
          <w:p w14:paraId="4BB053E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до реализации мероприятия</w:t>
            </w:r>
          </w:p>
        </w:tc>
        <w:tc>
          <w:tcPr>
            <w:tcW w:w="1250" w:type="dxa"/>
            <w:gridSpan w:val="2"/>
            <w:tcBorders>
              <w:top w:val="nil"/>
              <w:left w:val="nil"/>
              <w:bottom w:val="single" w:sz="4" w:space="0" w:color="auto"/>
              <w:right w:val="single" w:sz="4" w:space="0" w:color="auto"/>
            </w:tcBorders>
            <w:shd w:val="clear" w:color="auto" w:fill="auto"/>
            <w:vAlign w:val="center"/>
            <w:hideMark/>
          </w:tcPr>
          <w:p w14:paraId="4690B1A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после реализа- ции мероприя- тия</w:t>
            </w: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7FCCFA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78B70E09"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p>
        </w:tc>
      </w:tr>
      <w:tr w:rsidR="00752B80" w:rsidRPr="00752B80" w14:paraId="33ABB877" w14:textId="77777777" w:rsidTr="00BE0CC1">
        <w:tc>
          <w:tcPr>
            <w:tcW w:w="99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24D89C9" w14:textId="77777777" w:rsidR="00752B80" w:rsidRPr="00752B80" w:rsidRDefault="00752B80"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новых тепловых сетей, не связанных с подключением новых потребителей</w:t>
            </w:r>
          </w:p>
        </w:tc>
      </w:tr>
      <w:tr w:rsidR="00BE0CC1" w:rsidRPr="00752B80" w14:paraId="09C1FAAF"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DD07BE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1</w:t>
            </w:r>
          </w:p>
        </w:tc>
        <w:tc>
          <w:tcPr>
            <w:tcW w:w="2101" w:type="dxa"/>
            <w:tcBorders>
              <w:top w:val="nil"/>
              <w:left w:val="nil"/>
              <w:bottom w:val="single" w:sz="4" w:space="0" w:color="auto"/>
              <w:right w:val="single" w:sz="4" w:space="0" w:color="auto"/>
            </w:tcBorders>
            <w:shd w:val="clear" w:color="auto" w:fill="auto"/>
            <w:vAlign w:val="center"/>
            <w:hideMark/>
          </w:tcPr>
          <w:p w14:paraId="222E427C"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3.4 перепод- ключение на котельную № 3.3. ду 500</w:t>
            </w:r>
          </w:p>
        </w:tc>
        <w:tc>
          <w:tcPr>
            <w:tcW w:w="1295" w:type="dxa"/>
            <w:tcBorders>
              <w:top w:val="nil"/>
              <w:left w:val="nil"/>
              <w:bottom w:val="single" w:sz="4" w:space="0" w:color="auto"/>
              <w:right w:val="single" w:sz="4" w:space="0" w:color="auto"/>
            </w:tcBorders>
            <w:shd w:val="clear" w:color="auto" w:fill="auto"/>
            <w:vAlign w:val="center"/>
            <w:hideMark/>
          </w:tcPr>
          <w:p w14:paraId="63B9424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53140B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№3.4</w:t>
            </w:r>
          </w:p>
        </w:tc>
        <w:tc>
          <w:tcPr>
            <w:tcW w:w="862" w:type="dxa"/>
            <w:tcBorders>
              <w:top w:val="nil"/>
              <w:left w:val="nil"/>
              <w:bottom w:val="single" w:sz="4" w:space="0" w:color="auto"/>
              <w:right w:val="single" w:sz="4" w:space="0" w:color="auto"/>
            </w:tcBorders>
            <w:shd w:val="clear" w:color="auto" w:fill="auto"/>
            <w:vAlign w:val="center"/>
            <w:hideMark/>
          </w:tcPr>
          <w:p w14:paraId="5D8D786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751479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243501F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400</w:t>
            </w:r>
          </w:p>
        </w:tc>
        <w:tc>
          <w:tcPr>
            <w:tcW w:w="799" w:type="dxa"/>
            <w:tcBorders>
              <w:top w:val="nil"/>
              <w:left w:val="nil"/>
              <w:bottom w:val="single" w:sz="4" w:space="0" w:color="auto"/>
              <w:right w:val="single" w:sz="4" w:space="0" w:color="auto"/>
            </w:tcBorders>
            <w:shd w:val="clear" w:color="auto" w:fill="auto"/>
            <w:vAlign w:val="center"/>
            <w:hideMark/>
          </w:tcPr>
          <w:p w14:paraId="209A2A5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555726D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098C7284"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BABAC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2</w:t>
            </w:r>
          </w:p>
        </w:tc>
        <w:tc>
          <w:tcPr>
            <w:tcW w:w="2101" w:type="dxa"/>
            <w:tcBorders>
              <w:top w:val="nil"/>
              <w:left w:val="nil"/>
              <w:bottom w:val="single" w:sz="4" w:space="0" w:color="auto"/>
              <w:right w:val="single" w:sz="4" w:space="0" w:color="auto"/>
            </w:tcBorders>
            <w:shd w:val="clear" w:color="auto" w:fill="auto"/>
            <w:vAlign w:val="center"/>
            <w:hideMark/>
          </w:tcPr>
          <w:p w14:paraId="239C4EC5"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3.4 перепод- ключение на котельную № 3.3. ду 250</w:t>
            </w:r>
          </w:p>
        </w:tc>
        <w:tc>
          <w:tcPr>
            <w:tcW w:w="1295" w:type="dxa"/>
            <w:tcBorders>
              <w:top w:val="nil"/>
              <w:left w:val="nil"/>
              <w:bottom w:val="single" w:sz="4" w:space="0" w:color="auto"/>
              <w:right w:val="single" w:sz="4" w:space="0" w:color="auto"/>
            </w:tcBorders>
            <w:shd w:val="clear" w:color="auto" w:fill="auto"/>
            <w:vAlign w:val="center"/>
            <w:hideMark/>
          </w:tcPr>
          <w:p w14:paraId="3E86936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BD1232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№3.4</w:t>
            </w:r>
          </w:p>
        </w:tc>
        <w:tc>
          <w:tcPr>
            <w:tcW w:w="862" w:type="dxa"/>
            <w:tcBorders>
              <w:top w:val="nil"/>
              <w:left w:val="nil"/>
              <w:bottom w:val="single" w:sz="4" w:space="0" w:color="auto"/>
              <w:right w:val="single" w:sz="4" w:space="0" w:color="auto"/>
            </w:tcBorders>
            <w:shd w:val="clear" w:color="auto" w:fill="auto"/>
            <w:vAlign w:val="center"/>
            <w:hideMark/>
          </w:tcPr>
          <w:p w14:paraId="313EF92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7E9CA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3F0D4F1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400</w:t>
            </w:r>
          </w:p>
        </w:tc>
        <w:tc>
          <w:tcPr>
            <w:tcW w:w="799" w:type="dxa"/>
            <w:tcBorders>
              <w:top w:val="nil"/>
              <w:left w:val="nil"/>
              <w:bottom w:val="single" w:sz="4" w:space="0" w:color="auto"/>
              <w:right w:val="single" w:sz="4" w:space="0" w:color="auto"/>
            </w:tcBorders>
            <w:shd w:val="clear" w:color="auto" w:fill="auto"/>
            <w:vAlign w:val="center"/>
            <w:hideMark/>
          </w:tcPr>
          <w:p w14:paraId="7C9F9EC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29A794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C574478"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11E1E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3</w:t>
            </w:r>
          </w:p>
        </w:tc>
        <w:tc>
          <w:tcPr>
            <w:tcW w:w="2101" w:type="dxa"/>
            <w:tcBorders>
              <w:top w:val="nil"/>
              <w:left w:val="nil"/>
              <w:bottom w:val="single" w:sz="4" w:space="0" w:color="auto"/>
              <w:right w:val="single" w:sz="4" w:space="0" w:color="auto"/>
            </w:tcBorders>
            <w:shd w:val="clear" w:color="auto" w:fill="auto"/>
            <w:vAlign w:val="center"/>
            <w:hideMark/>
          </w:tcPr>
          <w:p w14:paraId="051464B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350</w:t>
            </w:r>
          </w:p>
        </w:tc>
        <w:tc>
          <w:tcPr>
            <w:tcW w:w="1295" w:type="dxa"/>
            <w:tcBorders>
              <w:top w:val="nil"/>
              <w:left w:val="nil"/>
              <w:bottom w:val="single" w:sz="4" w:space="0" w:color="auto"/>
              <w:right w:val="single" w:sz="4" w:space="0" w:color="auto"/>
            </w:tcBorders>
            <w:shd w:val="clear" w:color="auto" w:fill="auto"/>
            <w:vAlign w:val="center"/>
            <w:hideMark/>
          </w:tcPr>
          <w:p w14:paraId="7A68757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46ECD1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79BEBF3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25B9EB2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6880340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428</w:t>
            </w:r>
          </w:p>
        </w:tc>
        <w:tc>
          <w:tcPr>
            <w:tcW w:w="799" w:type="dxa"/>
            <w:tcBorders>
              <w:top w:val="nil"/>
              <w:left w:val="nil"/>
              <w:bottom w:val="single" w:sz="4" w:space="0" w:color="auto"/>
              <w:right w:val="single" w:sz="4" w:space="0" w:color="auto"/>
            </w:tcBorders>
            <w:shd w:val="clear" w:color="auto" w:fill="auto"/>
            <w:vAlign w:val="center"/>
            <w:hideMark/>
          </w:tcPr>
          <w:p w14:paraId="1958D51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7FF3F0C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38B8616"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EAA98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4</w:t>
            </w:r>
          </w:p>
        </w:tc>
        <w:tc>
          <w:tcPr>
            <w:tcW w:w="2101" w:type="dxa"/>
            <w:tcBorders>
              <w:top w:val="nil"/>
              <w:left w:val="nil"/>
              <w:bottom w:val="single" w:sz="4" w:space="0" w:color="auto"/>
              <w:right w:val="single" w:sz="4" w:space="0" w:color="auto"/>
            </w:tcBorders>
            <w:shd w:val="clear" w:color="auto" w:fill="auto"/>
            <w:vAlign w:val="center"/>
            <w:hideMark/>
          </w:tcPr>
          <w:p w14:paraId="477581B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350</w:t>
            </w:r>
          </w:p>
        </w:tc>
        <w:tc>
          <w:tcPr>
            <w:tcW w:w="1295" w:type="dxa"/>
            <w:tcBorders>
              <w:top w:val="nil"/>
              <w:left w:val="nil"/>
              <w:bottom w:val="single" w:sz="4" w:space="0" w:color="auto"/>
              <w:right w:val="single" w:sz="4" w:space="0" w:color="auto"/>
            </w:tcBorders>
            <w:shd w:val="clear" w:color="auto" w:fill="auto"/>
            <w:vAlign w:val="center"/>
            <w:hideMark/>
          </w:tcPr>
          <w:p w14:paraId="01FE512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47D035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1AF4F75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2C1CF4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321</w:t>
            </w:r>
          </w:p>
        </w:tc>
        <w:tc>
          <w:tcPr>
            <w:tcW w:w="1250" w:type="dxa"/>
            <w:gridSpan w:val="2"/>
            <w:tcBorders>
              <w:top w:val="nil"/>
              <w:left w:val="nil"/>
              <w:bottom w:val="single" w:sz="4" w:space="0" w:color="auto"/>
              <w:right w:val="single" w:sz="4" w:space="0" w:color="auto"/>
            </w:tcBorders>
            <w:shd w:val="clear" w:color="auto" w:fill="auto"/>
            <w:vAlign w:val="center"/>
            <w:hideMark/>
          </w:tcPr>
          <w:p w14:paraId="203A78C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321</w:t>
            </w:r>
          </w:p>
        </w:tc>
        <w:tc>
          <w:tcPr>
            <w:tcW w:w="799" w:type="dxa"/>
            <w:tcBorders>
              <w:top w:val="nil"/>
              <w:left w:val="nil"/>
              <w:bottom w:val="single" w:sz="4" w:space="0" w:color="auto"/>
              <w:right w:val="single" w:sz="4" w:space="0" w:color="auto"/>
            </w:tcBorders>
            <w:shd w:val="clear" w:color="auto" w:fill="auto"/>
            <w:vAlign w:val="center"/>
            <w:hideMark/>
          </w:tcPr>
          <w:p w14:paraId="7E37CF1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E10A80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90BB4BA"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AA3C49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5</w:t>
            </w:r>
          </w:p>
        </w:tc>
        <w:tc>
          <w:tcPr>
            <w:tcW w:w="2101" w:type="dxa"/>
            <w:tcBorders>
              <w:top w:val="nil"/>
              <w:left w:val="nil"/>
              <w:bottom w:val="single" w:sz="4" w:space="0" w:color="auto"/>
              <w:right w:val="single" w:sz="4" w:space="0" w:color="auto"/>
            </w:tcBorders>
            <w:shd w:val="clear" w:color="auto" w:fill="auto"/>
            <w:vAlign w:val="center"/>
            <w:hideMark/>
          </w:tcPr>
          <w:p w14:paraId="37BADE4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400</w:t>
            </w:r>
          </w:p>
        </w:tc>
        <w:tc>
          <w:tcPr>
            <w:tcW w:w="1295" w:type="dxa"/>
            <w:tcBorders>
              <w:top w:val="nil"/>
              <w:left w:val="nil"/>
              <w:bottom w:val="single" w:sz="4" w:space="0" w:color="auto"/>
              <w:right w:val="single" w:sz="4" w:space="0" w:color="auto"/>
            </w:tcBorders>
            <w:shd w:val="clear" w:color="auto" w:fill="auto"/>
            <w:vAlign w:val="center"/>
            <w:hideMark/>
          </w:tcPr>
          <w:p w14:paraId="16EF284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FEA2D9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05E42AB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D466F3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416</w:t>
            </w:r>
          </w:p>
        </w:tc>
        <w:tc>
          <w:tcPr>
            <w:tcW w:w="1250" w:type="dxa"/>
            <w:gridSpan w:val="2"/>
            <w:tcBorders>
              <w:top w:val="nil"/>
              <w:left w:val="nil"/>
              <w:bottom w:val="single" w:sz="4" w:space="0" w:color="auto"/>
              <w:right w:val="single" w:sz="4" w:space="0" w:color="auto"/>
            </w:tcBorders>
            <w:shd w:val="clear" w:color="auto" w:fill="auto"/>
            <w:vAlign w:val="center"/>
            <w:hideMark/>
          </w:tcPr>
          <w:p w14:paraId="322468B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416</w:t>
            </w:r>
          </w:p>
        </w:tc>
        <w:tc>
          <w:tcPr>
            <w:tcW w:w="799" w:type="dxa"/>
            <w:tcBorders>
              <w:top w:val="nil"/>
              <w:left w:val="nil"/>
              <w:bottom w:val="single" w:sz="4" w:space="0" w:color="auto"/>
              <w:right w:val="single" w:sz="4" w:space="0" w:color="auto"/>
            </w:tcBorders>
            <w:shd w:val="clear" w:color="auto" w:fill="auto"/>
            <w:vAlign w:val="center"/>
            <w:hideMark/>
          </w:tcPr>
          <w:p w14:paraId="39D1297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28317C6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100DECFC"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2142A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6</w:t>
            </w:r>
          </w:p>
        </w:tc>
        <w:tc>
          <w:tcPr>
            <w:tcW w:w="2101" w:type="dxa"/>
            <w:tcBorders>
              <w:top w:val="nil"/>
              <w:left w:val="nil"/>
              <w:bottom w:val="single" w:sz="4" w:space="0" w:color="auto"/>
              <w:right w:val="single" w:sz="4" w:space="0" w:color="auto"/>
            </w:tcBorders>
            <w:shd w:val="clear" w:color="auto" w:fill="auto"/>
            <w:vAlign w:val="center"/>
            <w:hideMark/>
          </w:tcPr>
          <w:p w14:paraId="7406B68A"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450</w:t>
            </w:r>
          </w:p>
        </w:tc>
        <w:tc>
          <w:tcPr>
            <w:tcW w:w="1295" w:type="dxa"/>
            <w:tcBorders>
              <w:top w:val="nil"/>
              <w:left w:val="nil"/>
              <w:bottom w:val="single" w:sz="4" w:space="0" w:color="auto"/>
              <w:right w:val="single" w:sz="4" w:space="0" w:color="auto"/>
            </w:tcBorders>
            <w:shd w:val="clear" w:color="auto" w:fill="auto"/>
            <w:vAlign w:val="center"/>
            <w:hideMark/>
          </w:tcPr>
          <w:p w14:paraId="4095BCF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B7F96F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78CF5AE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5DEE2E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w:t>
            </w:r>
          </w:p>
        </w:tc>
        <w:tc>
          <w:tcPr>
            <w:tcW w:w="1250" w:type="dxa"/>
            <w:gridSpan w:val="2"/>
            <w:tcBorders>
              <w:top w:val="nil"/>
              <w:left w:val="nil"/>
              <w:bottom w:val="single" w:sz="4" w:space="0" w:color="auto"/>
              <w:right w:val="single" w:sz="4" w:space="0" w:color="auto"/>
            </w:tcBorders>
            <w:shd w:val="clear" w:color="auto" w:fill="auto"/>
            <w:vAlign w:val="center"/>
            <w:hideMark/>
          </w:tcPr>
          <w:p w14:paraId="12B2839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40</w:t>
            </w:r>
          </w:p>
        </w:tc>
        <w:tc>
          <w:tcPr>
            <w:tcW w:w="799" w:type="dxa"/>
            <w:tcBorders>
              <w:top w:val="nil"/>
              <w:left w:val="nil"/>
              <w:bottom w:val="single" w:sz="4" w:space="0" w:color="auto"/>
              <w:right w:val="single" w:sz="4" w:space="0" w:color="auto"/>
            </w:tcBorders>
            <w:shd w:val="clear" w:color="auto" w:fill="auto"/>
            <w:vAlign w:val="center"/>
            <w:hideMark/>
          </w:tcPr>
          <w:p w14:paraId="656E237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D54A67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6B1DEBE4"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49373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7</w:t>
            </w:r>
          </w:p>
        </w:tc>
        <w:tc>
          <w:tcPr>
            <w:tcW w:w="2101" w:type="dxa"/>
            <w:tcBorders>
              <w:top w:val="nil"/>
              <w:left w:val="nil"/>
              <w:bottom w:val="single" w:sz="4" w:space="0" w:color="auto"/>
              <w:right w:val="single" w:sz="4" w:space="0" w:color="auto"/>
            </w:tcBorders>
            <w:shd w:val="clear" w:color="auto" w:fill="auto"/>
            <w:vAlign w:val="center"/>
            <w:hideMark/>
          </w:tcPr>
          <w:p w14:paraId="70D8379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котельной № 4.13 перепод- ключение котельной № 3.5 Ду 500</w:t>
            </w:r>
          </w:p>
        </w:tc>
        <w:tc>
          <w:tcPr>
            <w:tcW w:w="1295" w:type="dxa"/>
            <w:tcBorders>
              <w:top w:val="nil"/>
              <w:left w:val="nil"/>
              <w:bottom w:val="single" w:sz="4" w:space="0" w:color="auto"/>
              <w:right w:val="single" w:sz="4" w:space="0" w:color="auto"/>
            </w:tcBorders>
            <w:shd w:val="clear" w:color="auto" w:fill="auto"/>
            <w:vAlign w:val="center"/>
            <w:hideMark/>
          </w:tcPr>
          <w:p w14:paraId="31DA347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B1B81B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№4.13</w:t>
            </w:r>
          </w:p>
        </w:tc>
        <w:tc>
          <w:tcPr>
            <w:tcW w:w="862" w:type="dxa"/>
            <w:tcBorders>
              <w:top w:val="nil"/>
              <w:left w:val="nil"/>
              <w:bottom w:val="single" w:sz="4" w:space="0" w:color="auto"/>
              <w:right w:val="single" w:sz="4" w:space="0" w:color="auto"/>
            </w:tcBorders>
            <w:shd w:val="clear" w:color="auto" w:fill="auto"/>
            <w:vAlign w:val="center"/>
            <w:hideMark/>
          </w:tcPr>
          <w:p w14:paraId="094B093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1EAD596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7B4A7BE8"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700</w:t>
            </w:r>
          </w:p>
        </w:tc>
        <w:tc>
          <w:tcPr>
            <w:tcW w:w="799" w:type="dxa"/>
            <w:tcBorders>
              <w:top w:val="nil"/>
              <w:left w:val="nil"/>
              <w:bottom w:val="single" w:sz="4" w:space="0" w:color="auto"/>
              <w:right w:val="single" w:sz="4" w:space="0" w:color="auto"/>
            </w:tcBorders>
            <w:shd w:val="clear" w:color="auto" w:fill="auto"/>
            <w:vAlign w:val="center"/>
            <w:hideMark/>
          </w:tcPr>
          <w:p w14:paraId="738070C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2173B27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5825FCE9"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5EF6D7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8</w:t>
            </w:r>
          </w:p>
        </w:tc>
        <w:tc>
          <w:tcPr>
            <w:tcW w:w="2101" w:type="dxa"/>
            <w:tcBorders>
              <w:top w:val="nil"/>
              <w:left w:val="nil"/>
              <w:bottom w:val="single" w:sz="4" w:space="0" w:color="auto"/>
              <w:right w:val="single" w:sz="4" w:space="0" w:color="auto"/>
            </w:tcBorders>
            <w:shd w:val="clear" w:color="auto" w:fill="auto"/>
            <w:vAlign w:val="center"/>
            <w:hideMark/>
          </w:tcPr>
          <w:p w14:paraId="7D47F7FF"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xml:space="preserve">строительство тепловых сетей от новой котельной </w:t>
            </w:r>
            <w:r w:rsidRPr="00752B80">
              <w:rPr>
                <w:rFonts w:ascii="Times New Roman" w:eastAsia="Times New Roman" w:hAnsi="Times New Roman" w:cs="Times New Roman"/>
                <w:color w:val="000000"/>
                <w:sz w:val="20"/>
                <w:szCs w:val="20"/>
                <w:lang w:eastAsia="ru-RU"/>
              </w:rPr>
              <w:lastRenderedPageBreak/>
              <w:t>№1.4 пере- подключение потребителей Ду 400</w:t>
            </w:r>
          </w:p>
        </w:tc>
        <w:tc>
          <w:tcPr>
            <w:tcW w:w="1295" w:type="dxa"/>
            <w:tcBorders>
              <w:top w:val="nil"/>
              <w:left w:val="nil"/>
              <w:bottom w:val="single" w:sz="4" w:space="0" w:color="auto"/>
              <w:right w:val="single" w:sz="4" w:space="0" w:color="auto"/>
            </w:tcBorders>
            <w:shd w:val="clear" w:color="auto" w:fill="auto"/>
            <w:vAlign w:val="center"/>
            <w:hideMark/>
          </w:tcPr>
          <w:p w14:paraId="4D01FCA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lastRenderedPageBreak/>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045843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№1.4</w:t>
            </w:r>
          </w:p>
        </w:tc>
        <w:tc>
          <w:tcPr>
            <w:tcW w:w="862" w:type="dxa"/>
            <w:tcBorders>
              <w:top w:val="nil"/>
              <w:left w:val="nil"/>
              <w:bottom w:val="single" w:sz="4" w:space="0" w:color="auto"/>
              <w:right w:val="single" w:sz="4" w:space="0" w:color="auto"/>
            </w:tcBorders>
            <w:shd w:val="clear" w:color="auto" w:fill="auto"/>
            <w:vAlign w:val="center"/>
            <w:hideMark/>
          </w:tcPr>
          <w:p w14:paraId="65EE99C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0D8F73E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156</w:t>
            </w:r>
          </w:p>
        </w:tc>
        <w:tc>
          <w:tcPr>
            <w:tcW w:w="1250" w:type="dxa"/>
            <w:gridSpan w:val="2"/>
            <w:tcBorders>
              <w:top w:val="nil"/>
              <w:left w:val="nil"/>
              <w:bottom w:val="single" w:sz="4" w:space="0" w:color="auto"/>
              <w:right w:val="single" w:sz="4" w:space="0" w:color="auto"/>
            </w:tcBorders>
            <w:shd w:val="clear" w:color="auto" w:fill="auto"/>
            <w:vAlign w:val="center"/>
            <w:hideMark/>
          </w:tcPr>
          <w:p w14:paraId="535DB59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156</w:t>
            </w:r>
          </w:p>
        </w:tc>
        <w:tc>
          <w:tcPr>
            <w:tcW w:w="799" w:type="dxa"/>
            <w:tcBorders>
              <w:top w:val="nil"/>
              <w:left w:val="nil"/>
              <w:bottom w:val="single" w:sz="4" w:space="0" w:color="auto"/>
              <w:right w:val="single" w:sz="4" w:space="0" w:color="auto"/>
            </w:tcBorders>
            <w:shd w:val="clear" w:color="auto" w:fill="auto"/>
            <w:vAlign w:val="center"/>
            <w:hideMark/>
          </w:tcPr>
          <w:p w14:paraId="4D0B36F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247AF6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58913C8"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4646E6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9</w:t>
            </w:r>
          </w:p>
        </w:tc>
        <w:tc>
          <w:tcPr>
            <w:tcW w:w="2101" w:type="dxa"/>
            <w:tcBorders>
              <w:top w:val="nil"/>
              <w:left w:val="nil"/>
              <w:bottom w:val="single" w:sz="4" w:space="0" w:color="auto"/>
              <w:right w:val="single" w:sz="4" w:space="0" w:color="auto"/>
            </w:tcBorders>
            <w:shd w:val="clear" w:color="auto" w:fill="auto"/>
            <w:vAlign w:val="center"/>
            <w:hideMark/>
          </w:tcPr>
          <w:p w14:paraId="5BEB631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№1.4 пере- подключение потребителей Ду 350</w:t>
            </w:r>
          </w:p>
        </w:tc>
        <w:tc>
          <w:tcPr>
            <w:tcW w:w="1295" w:type="dxa"/>
            <w:tcBorders>
              <w:top w:val="nil"/>
              <w:left w:val="nil"/>
              <w:bottom w:val="single" w:sz="4" w:space="0" w:color="auto"/>
              <w:right w:val="single" w:sz="4" w:space="0" w:color="auto"/>
            </w:tcBorders>
            <w:shd w:val="clear" w:color="auto" w:fill="auto"/>
            <w:vAlign w:val="center"/>
            <w:hideMark/>
          </w:tcPr>
          <w:p w14:paraId="7046549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528AEE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14CB943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6102AF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0</w:t>
            </w:r>
          </w:p>
        </w:tc>
        <w:tc>
          <w:tcPr>
            <w:tcW w:w="1250" w:type="dxa"/>
            <w:gridSpan w:val="2"/>
            <w:tcBorders>
              <w:top w:val="nil"/>
              <w:left w:val="nil"/>
              <w:bottom w:val="single" w:sz="4" w:space="0" w:color="auto"/>
              <w:right w:val="single" w:sz="4" w:space="0" w:color="auto"/>
            </w:tcBorders>
            <w:shd w:val="clear" w:color="auto" w:fill="auto"/>
            <w:vAlign w:val="center"/>
            <w:hideMark/>
          </w:tcPr>
          <w:p w14:paraId="3F0D8BE0"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596</w:t>
            </w:r>
          </w:p>
        </w:tc>
        <w:tc>
          <w:tcPr>
            <w:tcW w:w="799" w:type="dxa"/>
            <w:tcBorders>
              <w:top w:val="nil"/>
              <w:left w:val="nil"/>
              <w:bottom w:val="single" w:sz="4" w:space="0" w:color="auto"/>
              <w:right w:val="single" w:sz="4" w:space="0" w:color="auto"/>
            </w:tcBorders>
            <w:shd w:val="clear" w:color="auto" w:fill="auto"/>
            <w:vAlign w:val="center"/>
            <w:hideMark/>
          </w:tcPr>
          <w:p w14:paraId="05BBE01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391031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D153F43"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C8E58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10</w:t>
            </w:r>
          </w:p>
        </w:tc>
        <w:tc>
          <w:tcPr>
            <w:tcW w:w="2101" w:type="dxa"/>
            <w:tcBorders>
              <w:top w:val="nil"/>
              <w:left w:val="nil"/>
              <w:bottom w:val="single" w:sz="4" w:space="0" w:color="auto"/>
              <w:right w:val="single" w:sz="4" w:space="0" w:color="auto"/>
            </w:tcBorders>
            <w:shd w:val="clear" w:color="auto" w:fill="auto"/>
            <w:vAlign w:val="center"/>
            <w:hideMark/>
          </w:tcPr>
          <w:p w14:paraId="041B42D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400</w:t>
            </w:r>
          </w:p>
        </w:tc>
        <w:tc>
          <w:tcPr>
            <w:tcW w:w="1295" w:type="dxa"/>
            <w:tcBorders>
              <w:top w:val="nil"/>
              <w:left w:val="nil"/>
              <w:bottom w:val="single" w:sz="4" w:space="0" w:color="auto"/>
              <w:right w:val="single" w:sz="4" w:space="0" w:color="auto"/>
            </w:tcBorders>
            <w:shd w:val="clear" w:color="auto" w:fill="auto"/>
            <w:vAlign w:val="center"/>
            <w:hideMark/>
          </w:tcPr>
          <w:p w14:paraId="24E00C2C"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23FB43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20F0D58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23D77E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311</w:t>
            </w:r>
          </w:p>
        </w:tc>
        <w:tc>
          <w:tcPr>
            <w:tcW w:w="1250" w:type="dxa"/>
            <w:gridSpan w:val="2"/>
            <w:tcBorders>
              <w:top w:val="nil"/>
              <w:left w:val="nil"/>
              <w:bottom w:val="single" w:sz="4" w:space="0" w:color="auto"/>
              <w:right w:val="single" w:sz="4" w:space="0" w:color="auto"/>
            </w:tcBorders>
            <w:shd w:val="clear" w:color="auto" w:fill="auto"/>
            <w:vAlign w:val="center"/>
            <w:hideMark/>
          </w:tcPr>
          <w:p w14:paraId="1B2EF36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311</w:t>
            </w:r>
          </w:p>
        </w:tc>
        <w:tc>
          <w:tcPr>
            <w:tcW w:w="799" w:type="dxa"/>
            <w:tcBorders>
              <w:top w:val="nil"/>
              <w:left w:val="nil"/>
              <w:bottom w:val="single" w:sz="4" w:space="0" w:color="auto"/>
              <w:right w:val="single" w:sz="4" w:space="0" w:color="auto"/>
            </w:tcBorders>
            <w:shd w:val="clear" w:color="auto" w:fill="auto"/>
            <w:vAlign w:val="center"/>
            <w:hideMark/>
          </w:tcPr>
          <w:p w14:paraId="733B84C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4D6113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57AF16B7"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328F21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11</w:t>
            </w:r>
          </w:p>
        </w:tc>
        <w:tc>
          <w:tcPr>
            <w:tcW w:w="2101" w:type="dxa"/>
            <w:tcBorders>
              <w:top w:val="nil"/>
              <w:left w:val="nil"/>
              <w:bottom w:val="single" w:sz="4" w:space="0" w:color="auto"/>
              <w:right w:val="single" w:sz="4" w:space="0" w:color="auto"/>
            </w:tcBorders>
            <w:shd w:val="clear" w:color="auto" w:fill="auto"/>
            <w:vAlign w:val="center"/>
            <w:hideMark/>
          </w:tcPr>
          <w:p w14:paraId="44DD1747"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350</w:t>
            </w:r>
          </w:p>
        </w:tc>
        <w:tc>
          <w:tcPr>
            <w:tcW w:w="1295" w:type="dxa"/>
            <w:tcBorders>
              <w:top w:val="nil"/>
              <w:left w:val="nil"/>
              <w:bottom w:val="single" w:sz="4" w:space="0" w:color="auto"/>
              <w:right w:val="single" w:sz="4" w:space="0" w:color="auto"/>
            </w:tcBorders>
            <w:shd w:val="clear" w:color="auto" w:fill="auto"/>
            <w:vAlign w:val="center"/>
            <w:hideMark/>
          </w:tcPr>
          <w:p w14:paraId="70D2E95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664E93A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6F847BC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88CC3D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290</w:t>
            </w:r>
          </w:p>
        </w:tc>
        <w:tc>
          <w:tcPr>
            <w:tcW w:w="1250" w:type="dxa"/>
            <w:gridSpan w:val="2"/>
            <w:tcBorders>
              <w:top w:val="nil"/>
              <w:left w:val="nil"/>
              <w:bottom w:val="single" w:sz="4" w:space="0" w:color="auto"/>
              <w:right w:val="single" w:sz="4" w:space="0" w:color="auto"/>
            </w:tcBorders>
            <w:shd w:val="clear" w:color="auto" w:fill="auto"/>
            <w:vAlign w:val="center"/>
            <w:hideMark/>
          </w:tcPr>
          <w:p w14:paraId="5B425E2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290</w:t>
            </w:r>
          </w:p>
        </w:tc>
        <w:tc>
          <w:tcPr>
            <w:tcW w:w="799" w:type="dxa"/>
            <w:tcBorders>
              <w:top w:val="nil"/>
              <w:left w:val="nil"/>
              <w:bottom w:val="single" w:sz="4" w:space="0" w:color="auto"/>
              <w:right w:val="single" w:sz="4" w:space="0" w:color="auto"/>
            </w:tcBorders>
            <w:shd w:val="clear" w:color="auto" w:fill="auto"/>
            <w:vAlign w:val="center"/>
            <w:hideMark/>
          </w:tcPr>
          <w:p w14:paraId="1C22135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624C09E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134A0AFB"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07599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12</w:t>
            </w:r>
          </w:p>
        </w:tc>
        <w:tc>
          <w:tcPr>
            <w:tcW w:w="2101" w:type="dxa"/>
            <w:tcBorders>
              <w:top w:val="nil"/>
              <w:left w:val="nil"/>
              <w:bottom w:val="single" w:sz="4" w:space="0" w:color="auto"/>
              <w:right w:val="single" w:sz="4" w:space="0" w:color="auto"/>
            </w:tcBorders>
            <w:shd w:val="clear" w:color="auto" w:fill="auto"/>
            <w:vAlign w:val="center"/>
            <w:hideMark/>
          </w:tcPr>
          <w:p w14:paraId="7C052AB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НЦРЗ Ду 300</w:t>
            </w:r>
          </w:p>
        </w:tc>
        <w:tc>
          <w:tcPr>
            <w:tcW w:w="1295" w:type="dxa"/>
            <w:tcBorders>
              <w:top w:val="nil"/>
              <w:left w:val="nil"/>
              <w:bottom w:val="single" w:sz="4" w:space="0" w:color="auto"/>
              <w:right w:val="single" w:sz="4" w:space="0" w:color="auto"/>
            </w:tcBorders>
            <w:shd w:val="clear" w:color="auto" w:fill="auto"/>
            <w:vAlign w:val="center"/>
            <w:hideMark/>
          </w:tcPr>
          <w:p w14:paraId="6D45345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2F65A9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НЦРЗ</w:t>
            </w:r>
          </w:p>
        </w:tc>
        <w:tc>
          <w:tcPr>
            <w:tcW w:w="862" w:type="dxa"/>
            <w:tcBorders>
              <w:top w:val="nil"/>
              <w:left w:val="nil"/>
              <w:bottom w:val="single" w:sz="4" w:space="0" w:color="auto"/>
              <w:right w:val="single" w:sz="4" w:space="0" w:color="auto"/>
            </w:tcBorders>
            <w:shd w:val="clear" w:color="auto" w:fill="auto"/>
            <w:vAlign w:val="center"/>
            <w:hideMark/>
          </w:tcPr>
          <w:p w14:paraId="0FFEB42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3952908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196</w:t>
            </w:r>
          </w:p>
        </w:tc>
        <w:tc>
          <w:tcPr>
            <w:tcW w:w="1250" w:type="dxa"/>
            <w:gridSpan w:val="2"/>
            <w:tcBorders>
              <w:top w:val="nil"/>
              <w:left w:val="nil"/>
              <w:bottom w:val="single" w:sz="4" w:space="0" w:color="auto"/>
              <w:right w:val="single" w:sz="4" w:space="0" w:color="auto"/>
            </w:tcBorders>
            <w:shd w:val="clear" w:color="auto" w:fill="auto"/>
            <w:vAlign w:val="center"/>
            <w:hideMark/>
          </w:tcPr>
          <w:p w14:paraId="2F7EE8F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196</w:t>
            </w:r>
          </w:p>
        </w:tc>
        <w:tc>
          <w:tcPr>
            <w:tcW w:w="799" w:type="dxa"/>
            <w:tcBorders>
              <w:top w:val="nil"/>
              <w:left w:val="nil"/>
              <w:bottom w:val="single" w:sz="4" w:space="0" w:color="auto"/>
              <w:right w:val="single" w:sz="4" w:space="0" w:color="auto"/>
            </w:tcBorders>
            <w:shd w:val="clear" w:color="auto" w:fill="auto"/>
            <w:vAlign w:val="center"/>
            <w:hideMark/>
          </w:tcPr>
          <w:p w14:paraId="32BB99A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6203752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0DF6031F"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A9402D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13</w:t>
            </w:r>
          </w:p>
        </w:tc>
        <w:tc>
          <w:tcPr>
            <w:tcW w:w="2101" w:type="dxa"/>
            <w:tcBorders>
              <w:top w:val="nil"/>
              <w:left w:val="nil"/>
              <w:bottom w:val="single" w:sz="4" w:space="0" w:color="auto"/>
              <w:right w:val="single" w:sz="4" w:space="0" w:color="auto"/>
            </w:tcBorders>
            <w:shd w:val="clear" w:color="auto" w:fill="auto"/>
            <w:vAlign w:val="center"/>
            <w:hideMark/>
          </w:tcPr>
          <w:p w14:paraId="3B3DF32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500</w:t>
            </w:r>
          </w:p>
        </w:tc>
        <w:tc>
          <w:tcPr>
            <w:tcW w:w="1295" w:type="dxa"/>
            <w:tcBorders>
              <w:top w:val="nil"/>
              <w:left w:val="nil"/>
              <w:bottom w:val="single" w:sz="4" w:space="0" w:color="auto"/>
              <w:right w:val="single" w:sz="4" w:space="0" w:color="auto"/>
            </w:tcBorders>
            <w:shd w:val="clear" w:color="auto" w:fill="auto"/>
            <w:vAlign w:val="center"/>
            <w:hideMark/>
          </w:tcPr>
          <w:p w14:paraId="52A530F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2653ACB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7315215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0CAE2B4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621</w:t>
            </w:r>
          </w:p>
        </w:tc>
        <w:tc>
          <w:tcPr>
            <w:tcW w:w="1250" w:type="dxa"/>
            <w:gridSpan w:val="2"/>
            <w:tcBorders>
              <w:top w:val="nil"/>
              <w:left w:val="nil"/>
              <w:bottom w:val="single" w:sz="4" w:space="0" w:color="auto"/>
              <w:right w:val="single" w:sz="4" w:space="0" w:color="auto"/>
            </w:tcBorders>
            <w:shd w:val="clear" w:color="auto" w:fill="auto"/>
            <w:vAlign w:val="center"/>
            <w:hideMark/>
          </w:tcPr>
          <w:p w14:paraId="10BE2C4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621</w:t>
            </w:r>
          </w:p>
        </w:tc>
        <w:tc>
          <w:tcPr>
            <w:tcW w:w="799" w:type="dxa"/>
            <w:tcBorders>
              <w:top w:val="nil"/>
              <w:left w:val="nil"/>
              <w:bottom w:val="single" w:sz="4" w:space="0" w:color="auto"/>
              <w:right w:val="single" w:sz="4" w:space="0" w:color="auto"/>
            </w:tcBorders>
            <w:shd w:val="clear" w:color="auto" w:fill="auto"/>
            <w:vAlign w:val="center"/>
            <w:hideMark/>
          </w:tcPr>
          <w:p w14:paraId="6AB4E36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884B0D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38EFC29B"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1E2849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14</w:t>
            </w:r>
          </w:p>
        </w:tc>
        <w:tc>
          <w:tcPr>
            <w:tcW w:w="2101" w:type="dxa"/>
            <w:tcBorders>
              <w:top w:val="nil"/>
              <w:left w:val="nil"/>
              <w:bottom w:val="single" w:sz="4" w:space="0" w:color="auto"/>
              <w:right w:val="single" w:sz="4" w:space="0" w:color="auto"/>
            </w:tcBorders>
            <w:shd w:val="clear" w:color="auto" w:fill="auto"/>
            <w:vAlign w:val="center"/>
            <w:hideMark/>
          </w:tcPr>
          <w:p w14:paraId="5A049361"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450</w:t>
            </w:r>
          </w:p>
        </w:tc>
        <w:tc>
          <w:tcPr>
            <w:tcW w:w="1295" w:type="dxa"/>
            <w:tcBorders>
              <w:top w:val="nil"/>
              <w:left w:val="nil"/>
              <w:bottom w:val="single" w:sz="4" w:space="0" w:color="auto"/>
              <w:right w:val="single" w:sz="4" w:space="0" w:color="auto"/>
            </w:tcBorders>
            <w:shd w:val="clear" w:color="auto" w:fill="auto"/>
            <w:vAlign w:val="center"/>
            <w:hideMark/>
          </w:tcPr>
          <w:p w14:paraId="7C96CED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408B2AA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35F073B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64949AB5"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90</w:t>
            </w:r>
          </w:p>
        </w:tc>
        <w:tc>
          <w:tcPr>
            <w:tcW w:w="1250" w:type="dxa"/>
            <w:gridSpan w:val="2"/>
            <w:tcBorders>
              <w:top w:val="nil"/>
              <w:left w:val="nil"/>
              <w:bottom w:val="single" w:sz="4" w:space="0" w:color="auto"/>
              <w:right w:val="single" w:sz="4" w:space="0" w:color="auto"/>
            </w:tcBorders>
            <w:shd w:val="clear" w:color="auto" w:fill="auto"/>
            <w:vAlign w:val="center"/>
            <w:hideMark/>
          </w:tcPr>
          <w:p w14:paraId="3400006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90</w:t>
            </w:r>
          </w:p>
        </w:tc>
        <w:tc>
          <w:tcPr>
            <w:tcW w:w="799" w:type="dxa"/>
            <w:tcBorders>
              <w:top w:val="nil"/>
              <w:left w:val="nil"/>
              <w:bottom w:val="single" w:sz="4" w:space="0" w:color="auto"/>
              <w:right w:val="single" w:sz="4" w:space="0" w:color="auto"/>
            </w:tcBorders>
            <w:shd w:val="clear" w:color="auto" w:fill="auto"/>
            <w:vAlign w:val="center"/>
            <w:hideMark/>
          </w:tcPr>
          <w:p w14:paraId="7F1D13E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1992BCD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71F44416" w14:textId="77777777" w:rsidTr="00BE0CC1">
        <w:trPr>
          <w:gridAfter w:val="1"/>
          <w:wAfter w:w="39" w:type="dxa"/>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109853B"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15</w:t>
            </w:r>
          </w:p>
        </w:tc>
        <w:tc>
          <w:tcPr>
            <w:tcW w:w="2101" w:type="dxa"/>
            <w:tcBorders>
              <w:top w:val="nil"/>
              <w:left w:val="nil"/>
              <w:bottom w:val="single" w:sz="4" w:space="0" w:color="auto"/>
              <w:right w:val="single" w:sz="4" w:space="0" w:color="auto"/>
            </w:tcBorders>
            <w:shd w:val="clear" w:color="auto" w:fill="auto"/>
            <w:vAlign w:val="center"/>
            <w:hideMark/>
          </w:tcPr>
          <w:p w14:paraId="454908DE"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строительство тепловых сетей от новой котельной, перепод- ключение потребителй котельной № 2.8 Ду 350</w:t>
            </w:r>
          </w:p>
        </w:tc>
        <w:tc>
          <w:tcPr>
            <w:tcW w:w="1295" w:type="dxa"/>
            <w:tcBorders>
              <w:top w:val="nil"/>
              <w:left w:val="nil"/>
              <w:bottom w:val="single" w:sz="4" w:space="0" w:color="auto"/>
              <w:right w:val="single" w:sz="4" w:space="0" w:color="auto"/>
            </w:tcBorders>
            <w:shd w:val="clear" w:color="auto" w:fill="auto"/>
            <w:vAlign w:val="center"/>
            <w:hideMark/>
          </w:tcPr>
          <w:p w14:paraId="1DE5FDB9"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1B436A37"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котельная №2.8</w:t>
            </w:r>
          </w:p>
        </w:tc>
        <w:tc>
          <w:tcPr>
            <w:tcW w:w="862" w:type="dxa"/>
            <w:tcBorders>
              <w:top w:val="nil"/>
              <w:left w:val="nil"/>
              <w:bottom w:val="single" w:sz="4" w:space="0" w:color="auto"/>
              <w:right w:val="single" w:sz="4" w:space="0" w:color="auto"/>
            </w:tcBorders>
            <w:shd w:val="clear" w:color="auto" w:fill="auto"/>
            <w:vAlign w:val="center"/>
            <w:hideMark/>
          </w:tcPr>
          <w:p w14:paraId="044E88D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53E35C5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162</w:t>
            </w:r>
          </w:p>
        </w:tc>
        <w:tc>
          <w:tcPr>
            <w:tcW w:w="1250" w:type="dxa"/>
            <w:gridSpan w:val="2"/>
            <w:tcBorders>
              <w:top w:val="nil"/>
              <w:left w:val="nil"/>
              <w:bottom w:val="single" w:sz="4" w:space="0" w:color="auto"/>
              <w:right w:val="single" w:sz="4" w:space="0" w:color="auto"/>
            </w:tcBorders>
            <w:shd w:val="clear" w:color="auto" w:fill="auto"/>
            <w:vAlign w:val="center"/>
            <w:hideMark/>
          </w:tcPr>
          <w:p w14:paraId="545977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162</w:t>
            </w:r>
          </w:p>
        </w:tc>
        <w:tc>
          <w:tcPr>
            <w:tcW w:w="799" w:type="dxa"/>
            <w:tcBorders>
              <w:top w:val="nil"/>
              <w:left w:val="nil"/>
              <w:bottom w:val="single" w:sz="4" w:space="0" w:color="auto"/>
              <w:right w:val="single" w:sz="4" w:space="0" w:color="auto"/>
            </w:tcBorders>
            <w:shd w:val="clear" w:color="auto" w:fill="auto"/>
            <w:vAlign w:val="center"/>
            <w:hideMark/>
          </w:tcPr>
          <w:p w14:paraId="074D2EAD"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37046862"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CC90304" w14:textId="77777777" w:rsidTr="00BE0CC1">
        <w:trPr>
          <w:gridAfter w:val="1"/>
          <w:wAfter w:w="39" w:type="dxa"/>
          <w:trHeight w:val="6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E4ED6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5"/>
                <w:sz w:val="20"/>
                <w:szCs w:val="20"/>
                <w:lang w:eastAsia="ru-RU"/>
              </w:rPr>
              <w:t>16</w:t>
            </w:r>
          </w:p>
        </w:tc>
        <w:tc>
          <w:tcPr>
            <w:tcW w:w="2101" w:type="dxa"/>
            <w:tcBorders>
              <w:top w:val="nil"/>
              <w:left w:val="nil"/>
              <w:bottom w:val="single" w:sz="4" w:space="0" w:color="auto"/>
              <w:right w:val="single" w:sz="4" w:space="0" w:color="auto"/>
            </w:tcBorders>
            <w:shd w:val="clear" w:color="auto" w:fill="auto"/>
            <w:vAlign w:val="center"/>
            <w:hideMark/>
          </w:tcPr>
          <w:p w14:paraId="6373D04B"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переподключение 1.6 на 1.3</w:t>
            </w:r>
          </w:p>
        </w:tc>
        <w:tc>
          <w:tcPr>
            <w:tcW w:w="1295" w:type="dxa"/>
            <w:tcBorders>
              <w:top w:val="nil"/>
              <w:left w:val="nil"/>
              <w:bottom w:val="single" w:sz="4" w:space="0" w:color="auto"/>
              <w:right w:val="single" w:sz="4" w:space="0" w:color="auto"/>
            </w:tcBorders>
            <w:shd w:val="clear" w:color="auto" w:fill="auto"/>
            <w:vAlign w:val="center"/>
            <w:hideMark/>
          </w:tcPr>
          <w:p w14:paraId="6D0ACB93"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повышение эффективности</w:t>
            </w:r>
          </w:p>
        </w:tc>
        <w:tc>
          <w:tcPr>
            <w:tcW w:w="1180" w:type="dxa"/>
            <w:tcBorders>
              <w:top w:val="nil"/>
              <w:left w:val="nil"/>
              <w:bottom w:val="single" w:sz="4" w:space="0" w:color="auto"/>
              <w:right w:val="single" w:sz="4" w:space="0" w:color="auto"/>
            </w:tcBorders>
            <w:shd w:val="clear" w:color="auto" w:fill="auto"/>
            <w:vAlign w:val="center"/>
            <w:hideMark/>
          </w:tcPr>
          <w:p w14:paraId="5230A9AE"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2"/>
                <w:sz w:val="20"/>
                <w:szCs w:val="20"/>
                <w:lang w:eastAsia="ru-RU"/>
              </w:rPr>
              <w:t>1.3-1.6</w:t>
            </w:r>
          </w:p>
        </w:tc>
        <w:tc>
          <w:tcPr>
            <w:tcW w:w="862" w:type="dxa"/>
            <w:tcBorders>
              <w:top w:val="nil"/>
              <w:left w:val="nil"/>
              <w:bottom w:val="single" w:sz="4" w:space="0" w:color="auto"/>
              <w:right w:val="single" w:sz="4" w:space="0" w:color="auto"/>
            </w:tcBorders>
            <w:shd w:val="clear" w:color="auto" w:fill="auto"/>
            <w:vAlign w:val="center"/>
            <w:hideMark/>
          </w:tcPr>
          <w:p w14:paraId="2FEA6BF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10"/>
                <w:sz w:val="20"/>
                <w:szCs w:val="20"/>
                <w:lang w:eastAsia="ru-RU"/>
              </w:rPr>
              <w:t>м</w:t>
            </w:r>
          </w:p>
        </w:tc>
        <w:tc>
          <w:tcPr>
            <w:tcW w:w="961" w:type="dxa"/>
            <w:gridSpan w:val="2"/>
            <w:tcBorders>
              <w:top w:val="nil"/>
              <w:left w:val="nil"/>
              <w:bottom w:val="single" w:sz="4" w:space="0" w:color="auto"/>
              <w:right w:val="single" w:sz="4" w:space="0" w:color="auto"/>
            </w:tcBorders>
            <w:shd w:val="clear" w:color="auto" w:fill="auto"/>
            <w:vAlign w:val="center"/>
            <w:hideMark/>
          </w:tcPr>
          <w:p w14:paraId="4F3D21A6"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1000</w:t>
            </w:r>
          </w:p>
        </w:tc>
        <w:tc>
          <w:tcPr>
            <w:tcW w:w="1250" w:type="dxa"/>
            <w:gridSpan w:val="2"/>
            <w:tcBorders>
              <w:top w:val="nil"/>
              <w:left w:val="nil"/>
              <w:bottom w:val="single" w:sz="4" w:space="0" w:color="auto"/>
              <w:right w:val="single" w:sz="4" w:space="0" w:color="auto"/>
            </w:tcBorders>
            <w:shd w:val="clear" w:color="auto" w:fill="auto"/>
            <w:vAlign w:val="center"/>
            <w:hideMark/>
          </w:tcPr>
          <w:p w14:paraId="7740B03F"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1000</w:t>
            </w:r>
          </w:p>
        </w:tc>
        <w:tc>
          <w:tcPr>
            <w:tcW w:w="799" w:type="dxa"/>
            <w:tcBorders>
              <w:top w:val="nil"/>
              <w:left w:val="nil"/>
              <w:bottom w:val="single" w:sz="4" w:space="0" w:color="auto"/>
              <w:right w:val="single" w:sz="4" w:space="0" w:color="auto"/>
            </w:tcBorders>
            <w:shd w:val="clear" w:color="auto" w:fill="auto"/>
            <w:vAlign w:val="center"/>
            <w:hideMark/>
          </w:tcPr>
          <w:p w14:paraId="07B66404"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2027</w:t>
            </w:r>
          </w:p>
        </w:tc>
        <w:tc>
          <w:tcPr>
            <w:tcW w:w="916" w:type="dxa"/>
            <w:tcBorders>
              <w:top w:val="nil"/>
              <w:left w:val="nil"/>
              <w:bottom w:val="single" w:sz="4" w:space="0" w:color="auto"/>
              <w:right w:val="single" w:sz="4" w:space="0" w:color="auto"/>
            </w:tcBorders>
            <w:shd w:val="clear" w:color="auto" w:fill="auto"/>
            <w:vAlign w:val="center"/>
            <w:hideMark/>
          </w:tcPr>
          <w:p w14:paraId="7B279C21"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2041</w:t>
            </w:r>
          </w:p>
        </w:tc>
      </w:tr>
      <w:tr w:rsidR="00BE0CC1" w:rsidRPr="00752B80" w14:paraId="2306953F" w14:textId="77777777" w:rsidTr="00BE0CC1">
        <w:trPr>
          <w:gridAfter w:val="1"/>
          <w:wAfter w:w="39" w:type="dxa"/>
        </w:trPr>
        <w:tc>
          <w:tcPr>
            <w:tcW w:w="60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856F5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Всего строительство новых тепловых сетей</w:t>
            </w:r>
          </w:p>
        </w:tc>
        <w:tc>
          <w:tcPr>
            <w:tcW w:w="944" w:type="dxa"/>
            <w:gridSpan w:val="2"/>
            <w:tcBorders>
              <w:top w:val="nil"/>
              <w:left w:val="nil"/>
              <w:bottom w:val="single" w:sz="4" w:space="0" w:color="auto"/>
              <w:right w:val="single" w:sz="4" w:space="0" w:color="auto"/>
            </w:tcBorders>
            <w:shd w:val="clear" w:color="auto" w:fill="auto"/>
            <w:vAlign w:val="center"/>
            <w:hideMark/>
          </w:tcPr>
          <w:p w14:paraId="380C5F7A" w14:textId="77777777" w:rsidR="00BE0CC1" w:rsidRPr="00752B80" w:rsidRDefault="00BE0CC1" w:rsidP="00752B80">
            <w:pPr>
              <w:spacing w:after="0"/>
              <w:jc w:val="center"/>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pacing w:val="-4"/>
                <w:sz w:val="20"/>
                <w:szCs w:val="20"/>
                <w:lang w:eastAsia="ru-RU"/>
              </w:rPr>
              <w:t>3603</w:t>
            </w:r>
          </w:p>
        </w:tc>
        <w:tc>
          <w:tcPr>
            <w:tcW w:w="1214" w:type="dxa"/>
            <w:tcBorders>
              <w:top w:val="nil"/>
              <w:left w:val="nil"/>
              <w:bottom w:val="single" w:sz="4" w:space="0" w:color="auto"/>
              <w:right w:val="single" w:sz="4" w:space="0" w:color="auto"/>
            </w:tcBorders>
            <w:shd w:val="clear" w:color="auto" w:fill="auto"/>
            <w:vAlign w:val="center"/>
            <w:hideMark/>
          </w:tcPr>
          <w:p w14:paraId="4DB7981F"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c>
          <w:tcPr>
            <w:tcW w:w="799" w:type="dxa"/>
            <w:tcBorders>
              <w:top w:val="nil"/>
              <w:left w:val="nil"/>
              <w:bottom w:val="single" w:sz="4" w:space="0" w:color="auto"/>
              <w:right w:val="single" w:sz="4" w:space="0" w:color="auto"/>
            </w:tcBorders>
            <w:shd w:val="clear" w:color="auto" w:fill="auto"/>
            <w:vAlign w:val="center"/>
            <w:hideMark/>
          </w:tcPr>
          <w:p w14:paraId="1753BE12"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c>
          <w:tcPr>
            <w:tcW w:w="916" w:type="dxa"/>
            <w:tcBorders>
              <w:top w:val="nil"/>
              <w:left w:val="nil"/>
              <w:bottom w:val="single" w:sz="4" w:space="0" w:color="auto"/>
              <w:right w:val="single" w:sz="4" w:space="0" w:color="auto"/>
            </w:tcBorders>
            <w:shd w:val="clear" w:color="auto" w:fill="auto"/>
            <w:vAlign w:val="center"/>
            <w:hideMark/>
          </w:tcPr>
          <w:p w14:paraId="02AF8618" w14:textId="77777777" w:rsidR="00BE0CC1" w:rsidRPr="00752B80" w:rsidRDefault="00BE0CC1" w:rsidP="00752B80">
            <w:pPr>
              <w:spacing w:after="0"/>
              <w:rPr>
                <w:rFonts w:ascii="Times New Roman" w:eastAsia="Times New Roman" w:hAnsi="Times New Roman" w:cs="Times New Roman"/>
                <w:color w:val="000000"/>
                <w:sz w:val="20"/>
                <w:szCs w:val="20"/>
                <w:lang w:eastAsia="ru-RU"/>
              </w:rPr>
            </w:pPr>
            <w:r w:rsidRPr="00752B80">
              <w:rPr>
                <w:rFonts w:ascii="Times New Roman" w:eastAsia="Times New Roman" w:hAnsi="Times New Roman" w:cs="Times New Roman"/>
                <w:color w:val="000000"/>
                <w:sz w:val="20"/>
                <w:szCs w:val="20"/>
                <w:lang w:eastAsia="ru-RU"/>
              </w:rPr>
              <w:t> </w:t>
            </w:r>
          </w:p>
        </w:tc>
      </w:tr>
    </w:tbl>
    <w:p w14:paraId="5305220F" w14:textId="29A16F2F" w:rsidR="00752B80" w:rsidRPr="00752B80" w:rsidRDefault="00752B80" w:rsidP="00752B80">
      <w:pPr>
        <w:pStyle w:val="afffffffffffe"/>
        <w:spacing w:after="240" w:line="276" w:lineRule="auto"/>
        <w:sectPr w:rsidR="00752B80" w:rsidRPr="00752B80" w:rsidSect="00BE0CC1">
          <w:pgSz w:w="11906" w:h="16838" w:code="9"/>
          <w:pgMar w:top="567" w:right="1134" w:bottom="1134" w:left="1134" w:header="709" w:footer="709" w:gutter="0"/>
          <w:cols w:space="708"/>
          <w:docGrid w:linePitch="360"/>
        </w:sectPr>
      </w:pPr>
    </w:p>
    <w:p w14:paraId="6865BD75" w14:textId="77777777" w:rsidR="00A74E7A" w:rsidRDefault="00A74E7A" w:rsidP="00F56B1A">
      <w:pPr>
        <w:pStyle w:val="20"/>
        <w:numPr>
          <w:ilvl w:val="1"/>
          <w:numId w:val="99"/>
        </w:numPr>
        <w:spacing w:line="276" w:lineRule="auto"/>
        <w:ind w:left="0" w:firstLine="0"/>
        <w:jc w:val="both"/>
        <w:rPr>
          <w:sz w:val="26"/>
          <w:szCs w:val="26"/>
        </w:rPr>
      </w:pPr>
      <w:bookmarkStart w:id="68" w:name="_Toc220880025"/>
      <w:r w:rsidRPr="00BD658A">
        <w:rPr>
          <w:sz w:val="26"/>
          <w:szCs w:val="26"/>
        </w:rPr>
        <w:lastRenderedPageBreak/>
        <w:t>Предложения по строительству и реконструкции тепловых сетей для обеспечения нормативной надежности теплоснабжения потребителей</w:t>
      </w:r>
      <w:bookmarkEnd w:id="67"/>
      <w:bookmarkEnd w:id="68"/>
    </w:p>
    <w:p w14:paraId="52D1EC05" w14:textId="77777777" w:rsidR="00752B80" w:rsidRPr="00752B80" w:rsidRDefault="00752B80" w:rsidP="00752B80">
      <w:pPr>
        <w:pStyle w:val="afffffffffffe"/>
        <w:spacing w:after="240" w:line="276" w:lineRule="auto"/>
      </w:pPr>
      <w:bookmarkStart w:id="69" w:name="_Hlk179105823"/>
      <w:r w:rsidRPr="00752B80">
        <w:t>В Находкинском городском округе более 70% тепловых сетей эксплуатируется 25 лет и более.</w:t>
      </w:r>
    </w:p>
    <w:p w14:paraId="5A58658A" w14:textId="77777777" w:rsidR="00752B80" w:rsidRPr="00752B80" w:rsidRDefault="00752B80" w:rsidP="00752B80">
      <w:pPr>
        <w:pStyle w:val="afffffffffffe"/>
        <w:spacing w:line="276" w:lineRule="auto"/>
      </w:pPr>
      <w:r w:rsidRPr="00752B80">
        <w:t>Эффекты от реализации проектов по реконструкции тепловых сетей в связи с исчерпанием эксплуатационного ресурса можно поделить на четыре группы:</w:t>
      </w:r>
    </w:p>
    <w:p w14:paraId="0C3C444A" w14:textId="77777777" w:rsidR="00752B80" w:rsidRPr="00752B80" w:rsidRDefault="00752B80" w:rsidP="00752B80">
      <w:pPr>
        <w:pStyle w:val="afffffffffffe"/>
        <w:spacing w:line="276" w:lineRule="auto"/>
      </w:pPr>
      <w:r w:rsidRPr="00752B80">
        <w:t>1. Повышение надежности теплоснабжения;</w:t>
      </w:r>
    </w:p>
    <w:p w14:paraId="7F148699" w14:textId="77777777" w:rsidR="00752B80" w:rsidRPr="00752B80" w:rsidRDefault="00752B80" w:rsidP="00752B80">
      <w:pPr>
        <w:pStyle w:val="afffffffffffe"/>
        <w:spacing w:line="276" w:lineRule="auto"/>
      </w:pPr>
      <w:r w:rsidRPr="00752B80">
        <w:t>2. Снижение тепловых потерь;</w:t>
      </w:r>
    </w:p>
    <w:p w14:paraId="517C92DE" w14:textId="77777777" w:rsidR="00752B80" w:rsidRPr="00752B80" w:rsidRDefault="00752B80" w:rsidP="00752B80">
      <w:pPr>
        <w:pStyle w:val="afffffffffffe"/>
        <w:spacing w:line="276" w:lineRule="auto"/>
      </w:pPr>
      <w:r w:rsidRPr="00752B80">
        <w:t>3. Снижение затрат на аварийно-восстановительные ремонты в связи с сокращением повреждаемости участков трубопроводов тепловых сетей;</w:t>
      </w:r>
    </w:p>
    <w:p w14:paraId="331B2F15" w14:textId="77777777" w:rsidR="00752B80" w:rsidRPr="00752B80" w:rsidRDefault="00752B80" w:rsidP="00752B80">
      <w:pPr>
        <w:pStyle w:val="afffffffffffe"/>
        <w:spacing w:line="276" w:lineRule="auto"/>
      </w:pPr>
      <w:r w:rsidRPr="00752B80">
        <w:t>4. Снижение средневзвешенного возраста трубопроводов тепловых сетей.</w:t>
      </w:r>
    </w:p>
    <w:p w14:paraId="34EA09B4" w14:textId="77777777" w:rsidR="00752B80" w:rsidRPr="00752B80" w:rsidRDefault="00752B80" w:rsidP="00752B80">
      <w:pPr>
        <w:pStyle w:val="afffffffffffe"/>
        <w:spacing w:line="276" w:lineRule="auto"/>
      </w:pPr>
    </w:p>
    <w:p w14:paraId="11830666" w14:textId="15E80E30" w:rsidR="00752B80" w:rsidRDefault="00752B80" w:rsidP="00752B80">
      <w:pPr>
        <w:pStyle w:val="afffffffffffe"/>
        <w:spacing w:after="240" w:line="276" w:lineRule="auto"/>
      </w:pPr>
      <w:r w:rsidRPr="00752B80">
        <w:t xml:space="preserve">В таблице </w:t>
      </w:r>
      <w:r>
        <w:t>1</w:t>
      </w:r>
      <w:r w:rsidR="00DC16EA">
        <w:t>5</w:t>
      </w:r>
      <w:r w:rsidRPr="00752B80">
        <w:t xml:space="preserve"> указан перечень </w:t>
      </w:r>
      <w:r w:rsidR="00A84DBC">
        <w:t>мероприятий, реконструкция</w:t>
      </w:r>
      <w:r w:rsidRPr="00752B80">
        <w:t xml:space="preserve"> тепловых сетей срок эксплуатации которых выше нормируемых значений</w:t>
      </w:r>
      <w:r w:rsidR="00A84DBC">
        <w:t>.</w:t>
      </w:r>
    </w:p>
    <w:bookmarkEnd w:id="69"/>
    <w:p w14:paraId="0D4514B2" w14:textId="5DDBC864" w:rsidR="00752B80" w:rsidRDefault="00752B80" w:rsidP="00752B80">
      <w:pPr>
        <w:pStyle w:val="-0"/>
        <w:numPr>
          <w:ilvl w:val="0"/>
          <w:numId w:val="0"/>
        </w:numPr>
        <w:suppressAutoHyphens/>
        <w:spacing w:before="0" w:line="259" w:lineRule="auto"/>
        <w:jc w:val="both"/>
        <w:rPr>
          <w:b w:val="0"/>
          <w:bCs/>
          <w:sz w:val="26"/>
          <w:szCs w:val="26"/>
        </w:rPr>
      </w:pPr>
      <w:r w:rsidRPr="00752B80">
        <w:rPr>
          <w:bCs/>
          <w:sz w:val="26"/>
          <w:szCs w:val="26"/>
        </w:rPr>
        <w:t>Таблица 1</w:t>
      </w:r>
      <w:r w:rsidR="00DC16EA">
        <w:rPr>
          <w:bCs/>
          <w:sz w:val="26"/>
          <w:szCs w:val="26"/>
        </w:rPr>
        <w:t>5</w:t>
      </w:r>
      <w:r w:rsidRPr="00752B80">
        <w:rPr>
          <w:bCs/>
          <w:sz w:val="26"/>
          <w:szCs w:val="26"/>
        </w:rPr>
        <w:t>.</w:t>
      </w:r>
      <w:r w:rsidRPr="00752B80">
        <w:rPr>
          <w:b w:val="0"/>
          <w:bCs/>
          <w:sz w:val="26"/>
          <w:szCs w:val="26"/>
        </w:rPr>
        <w:t xml:space="preserve"> </w:t>
      </w:r>
      <w:r w:rsidR="00A84DBC">
        <w:rPr>
          <w:b w:val="0"/>
          <w:bCs/>
          <w:sz w:val="26"/>
          <w:szCs w:val="26"/>
        </w:rPr>
        <w:t>Предложения по реконструкции тепловых сетей</w:t>
      </w:r>
    </w:p>
    <w:tbl>
      <w:tblPr>
        <w:tblW w:w="9870" w:type="dxa"/>
        <w:tblInd w:w="108" w:type="dxa"/>
        <w:tblLook w:val="04A0" w:firstRow="1" w:lastRow="0" w:firstColumn="1" w:lastColumn="0" w:noHBand="0" w:noVBand="1"/>
      </w:tblPr>
      <w:tblGrid>
        <w:gridCol w:w="747"/>
        <w:gridCol w:w="4490"/>
        <w:gridCol w:w="2134"/>
        <w:gridCol w:w="915"/>
        <w:gridCol w:w="1584"/>
      </w:tblGrid>
      <w:tr w:rsidR="00A84DBC" w:rsidRPr="00A84DBC" w14:paraId="34F4A32C" w14:textId="77777777" w:rsidTr="00CD3B7C">
        <w:trPr>
          <w:trHeight w:val="561"/>
          <w:tblHeader/>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DA4F8"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N п/п</w:t>
            </w:r>
          </w:p>
        </w:tc>
        <w:tc>
          <w:tcPr>
            <w:tcW w:w="4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EB4B5"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Наименование мероприятий</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74BE8"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Обоснование необходимости (цель реализации)</w:t>
            </w:r>
          </w:p>
        </w:tc>
        <w:tc>
          <w:tcPr>
            <w:tcW w:w="2499" w:type="dxa"/>
            <w:gridSpan w:val="2"/>
            <w:tcBorders>
              <w:top w:val="single" w:sz="4" w:space="0" w:color="auto"/>
              <w:left w:val="nil"/>
              <w:bottom w:val="single" w:sz="4" w:space="0" w:color="auto"/>
              <w:right w:val="single" w:sz="4" w:space="0" w:color="auto"/>
            </w:tcBorders>
            <w:shd w:val="clear" w:color="auto" w:fill="auto"/>
            <w:vAlign w:val="center"/>
            <w:hideMark/>
          </w:tcPr>
          <w:p w14:paraId="33B8006A" w14:textId="77777777" w:rsidR="00A84DBC" w:rsidRPr="00A84DBC" w:rsidRDefault="00A84DB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Значение показателя</w:t>
            </w:r>
          </w:p>
        </w:tc>
      </w:tr>
      <w:tr w:rsidR="00CD3B7C" w:rsidRPr="00A84DBC" w14:paraId="2110218C" w14:textId="77777777" w:rsidTr="00CD3B7C">
        <w:trPr>
          <w:trHeight w:val="1265"/>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28249F7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4490" w:type="dxa"/>
            <w:vMerge/>
            <w:tcBorders>
              <w:top w:val="single" w:sz="4" w:space="0" w:color="auto"/>
              <w:left w:val="single" w:sz="4" w:space="0" w:color="auto"/>
              <w:bottom w:val="single" w:sz="4" w:space="0" w:color="auto"/>
              <w:right w:val="single" w:sz="4" w:space="0" w:color="auto"/>
            </w:tcBorders>
            <w:vAlign w:val="center"/>
            <w:hideMark/>
          </w:tcPr>
          <w:p w14:paraId="2006287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274C2D3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p>
        </w:tc>
        <w:tc>
          <w:tcPr>
            <w:tcW w:w="915" w:type="dxa"/>
            <w:tcBorders>
              <w:top w:val="nil"/>
              <w:left w:val="nil"/>
              <w:bottom w:val="single" w:sz="4" w:space="0" w:color="auto"/>
              <w:right w:val="single" w:sz="4" w:space="0" w:color="auto"/>
            </w:tcBorders>
            <w:shd w:val="clear" w:color="auto" w:fill="auto"/>
            <w:vAlign w:val="center"/>
            <w:hideMark/>
          </w:tcPr>
          <w:p w14:paraId="306F366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Ед. изм.</w:t>
            </w:r>
          </w:p>
        </w:tc>
        <w:tc>
          <w:tcPr>
            <w:tcW w:w="1584" w:type="dxa"/>
            <w:tcBorders>
              <w:top w:val="nil"/>
              <w:left w:val="nil"/>
              <w:bottom w:val="single" w:sz="4" w:space="0" w:color="auto"/>
              <w:right w:val="single" w:sz="4" w:space="0" w:color="auto"/>
            </w:tcBorders>
            <w:shd w:val="clear" w:color="auto" w:fill="auto"/>
            <w:textDirection w:val="btLr"/>
            <w:tcFitText/>
            <w:vAlign w:val="center"/>
          </w:tcPr>
          <w:p w14:paraId="3585DED6" w14:textId="6CF255BA"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CD3B7C">
              <w:rPr>
                <w:rFonts w:ascii="Times New Roman" w:eastAsia="Times New Roman" w:hAnsi="Times New Roman" w:cs="Times New Roman"/>
                <w:color w:val="000000"/>
                <w:sz w:val="20"/>
                <w:szCs w:val="20"/>
                <w:lang w:eastAsia="ru-RU"/>
              </w:rPr>
              <w:t>притяженность</w:t>
            </w:r>
          </w:p>
        </w:tc>
      </w:tr>
      <w:tr w:rsidR="00CD3B7C" w:rsidRPr="00A84DBC" w14:paraId="2130E46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2E3B45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w:t>
            </w:r>
          </w:p>
        </w:tc>
        <w:tc>
          <w:tcPr>
            <w:tcW w:w="4490" w:type="dxa"/>
            <w:tcBorders>
              <w:top w:val="nil"/>
              <w:left w:val="nil"/>
              <w:bottom w:val="single" w:sz="4" w:space="0" w:color="auto"/>
              <w:right w:val="single" w:sz="4" w:space="0" w:color="auto"/>
            </w:tcBorders>
            <w:shd w:val="clear" w:color="auto" w:fill="auto"/>
            <w:vAlign w:val="center"/>
            <w:hideMark/>
          </w:tcPr>
          <w:p w14:paraId="7489C46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Ду500 мм</w:t>
            </w:r>
          </w:p>
        </w:tc>
        <w:tc>
          <w:tcPr>
            <w:tcW w:w="2134" w:type="dxa"/>
            <w:tcBorders>
              <w:top w:val="nil"/>
              <w:left w:val="nil"/>
              <w:bottom w:val="single" w:sz="4" w:space="0" w:color="auto"/>
              <w:right w:val="single" w:sz="4" w:space="0" w:color="auto"/>
            </w:tcBorders>
            <w:shd w:val="clear" w:color="auto" w:fill="auto"/>
            <w:vAlign w:val="center"/>
            <w:hideMark/>
          </w:tcPr>
          <w:p w14:paraId="6440344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E22739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ABA367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3653</w:t>
            </w:r>
          </w:p>
        </w:tc>
      </w:tr>
      <w:tr w:rsidR="00CD3B7C" w:rsidRPr="00A84DBC" w14:paraId="5EFF3C7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6BB81A8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w:t>
            </w:r>
          </w:p>
        </w:tc>
        <w:tc>
          <w:tcPr>
            <w:tcW w:w="4490" w:type="dxa"/>
            <w:tcBorders>
              <w:top w:val="nil"/>
              <w:left w:val="nil"/>
              <w:bottom w:val="single" w:sz="4" w:space="0" w:color="auto"/>
              <w:right w:val="single" w:sz="4" w:space="0" w:color="auto"/>
            </w:tcBorders>
            <w:shd w:val="clear" w:color="auto" w:fill="auto"/>
            <w:vAlign w:val="center"/>
            <w:hideMark/>
          </w:tcPr>
          <w:p w14:paraId="10DE098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Ду400 мм</w:t>
            </w:r>
          </w:p>
        </w:tc>
        <w:tc>
          <w:tcPr>
            <w:tcW w:w="2134" w:type="dxa"/>
            <w:tcBorders>
              <w:top w:val="nil"/>
              <w:left w:val="nil"/>
              <w:bottom w:val="single" w:sz="4" w:space="0" w:color="auto"/>
              <w:right w:val="single" w:sz="4" w:space="0" w:color="auto"/>
            </w:tcBorders>
            <w:shd w:val="clear" w:color="auto" w:fill="auto"/>
            <w:vAlign w:val="center"/>
            <w:hideMark/>
          </w:tcPr>
          <w:p w14:paraId="3120564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09B0AF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7011E9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3643</w:t>
            </w:r>
          </w:p>
        </w:tc>
      </w:tr>
      <w:tr w:rsidR="00CD3B7C" w:rsidRPr="00A84DBC" w14:paraId="05FCE0E8"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C097B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w:t>
            </w:r>
          </w:p>
        </w:tc>
        <w:tc>
          <w:tcPr>
            <w:tcW w:w="4490" w:type="dxa"/>
            <w:tcBorders>
              <w:top w:val="nil"/>
              <w:left w:val="nil"/>
              <w:bottom w:val="single" w:sz="4" w:space="0" w:color="auto"/>
              <w:right w:val="single" w:sz="4" w:space="0" w:color="auto"/>
            </w:tcBorders>
            <w:shd w:val="clear" w:color="auto" w:fill="auto"/>
            <w:vAlign w:val="center"/>
            <w:hideMark/>
          </w:tcPr>
          <w:p w14:paraId="778967E6"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Ду350 мм</w:t>
            </w:r>
          </w:p>
        </w:tc>
        <w:tc>
          <w:tcPr>
            <w:tcW w:w="2134" w:type="dxa"/>
            <w:tcBorders>
              <w:top w:val="nil"/>
              <w:left w:val="nil"/>
              <w:bottom w:val="single" w:sz="4" w:space="0" w:color="auto"/>
              <w:right w:val="single" w:sz="4" w:space="0" w:color="auto"/>
            </w:tcBorders>
            <w:shd w:val="clear" w:color="auto" w:fill="auto"/>
            <w:vAlign w:val="center"/>
            <w:hideMark/>
          </w:tcPr>
          <w:p w14:paraId="6D63DEA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B60F0C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102BD5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821</w:t>
            </w:r>
          </w:p>
        </w:tc>
      </w:tr>
      <w:tr w:rsidR="00CD3B7C" w:rsidRPr="00A84DBC" w14:paraId="369BFE5D"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14CD9C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4</w:t>
            </w:r>
          </w:p>
        </w:tc>
        <w:tc>
          <w:tcPr>
            <w:tcW w:w="4490" w:type="dxa"/>
            <w:tcBorders>
              <w:top w:val="nil"/>
              <w:left w:val="nil"/>
              <w:bottom w:val="single" w:sz="4" w:space="0" w:color="auto"/>
              <w:right w:val="single" w:sz="4" w:space="0" w:color="auto"/>
            </w:tcBorders>
            <w:shd w:val="clear" w:color="auto" w:fill="auto"/>
            <w:vAlign w:val="center"/>
            <w:hideMark/>
          </w:tcPr>
          <w:p w14:paraId="0C4B9BA9"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Ду300 мм</w:t>
            </w:r>
          </w:p>
        </w:tc>
        <w:tc>
          <w:tcPr>
            <w:tcW w:w="2134" w:type="dxa"/>
            <w:tcBorders>
              <w:top w:val="nil"/>
              <w:left w:val="nil"/>
              <w:bottom w:val="single" w:sz="4" w:space="0" w:color="auto"/>
              <w:right w:val="single" w:sz="4" w:space="0" w:color="auto"/>
            </w:tcBorders>
            <w:shd w:val="clear" w:color="auto" w:fill="auto"/>
            <w:vAlign w:val="center"/>
            <w:hideMark/>
          </w:tcPr>
          <w:p w14:paraId="4B9F593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B2F77D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716390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3388,4</w:t>
            </w:r>
          </w:p>
        </w:tc>
      </w:tr>
      <w:tr w:rsidR="00CD3B7C" w:rsidRPr="00A84DBC" w14:paraId="30D0B51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1979FB3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5</w:t>
            </w:r>
          </w:p>
        </w:tc>
        <w:tc>
          <w:tcPr>
            <w:tcW w:w="4490" w:type="dxa"/>
            <w:tcBorders>
              <w:top w:val="nil"/>
              <w:left w:val="nil"/>
              <w:bottom w:val="single" w:sz="4" w:space="0" w:color="auto"/>
              <w:right w:val="single" w:sz="4" w:space="0" w:color="auto"/>
            </w:tcBorders>
            <w:shd w:val="clear" w:color="auto" w:fill="auto"/>
            <w:vAlign w:val="center"/>
            <w:hideMark/>
          </w:tcPr>
          <w:p w14:paraId="77A861F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Ду250 мм</w:t>
            </w:r>
          </w:p>
        </w:tc>
        <w:tc>
          <w:tcPr>
            <w:tcW w:w="2134" w:type="dxa"/>
            <w:tcBorders>
              <w:top w:val="nil"/>
              <w:left w:val="nil"/>
              <w:bottom w:val="single" w:sz="4" w:space="0" w:color="auto"/>
              <w:right w:val="single" w:sz="4" w:space="0" w:color="auto"/>
            </w:tcBorders>
            <w:shd w:val="clear" w:color="auto" w:fill="auto"/>
            <w:vAlign w:val="center"/>
            <w:hideMark/>
          </w:tcPr>
          <w:p w14:paraId="11C36F3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18F52A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2627BD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3986,5</w:t>
            </w:r>
          </w:p>
        </w:tc>
      </w:tr>
      <w:tr w:rsidR="00CD3B7C" w:rsidRPr="00A84DBC" w14:paraId="6D47DD9F"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1BEF1D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6</w:t>
            </w:r>
          </w:p>
        </w:tc>
        <w:tc>
          <w:tcPr>
            <w:tcW w:w="4490" w:type="dxa"/>
            <w:tcBorders>
              <w:top w:val="nil"/>
              <w:left w:val="nil"/>
              <w:bottom w:val="single" w:sz="4" w:space="0" w:color="auto"/>
              <w:right w:val="single" w:sz="4" w:space="0" w:color="auto"/>
            </w:tcBorders>
            <w:shd w:val="clear" w:color="auto" w:fill="auto"/>
            <w:vAlign w:val="center"/>
            <w:hideMark/>
          </w:tcPr>
          <w:p w14:paraId="254FB1F3"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Ду200 мм</w:t>
            </w:r>
          </w:p>
        </w:tc>
        <w:tc>
          <w:tcPr>
            <w:tcW w:w="2134" w:type="dxa"/>
            <w:tcBorders>
              <w:top w:val="nil"/>
              <w:left w:val="nil"/>
              <w:bottom w:val="single" w:sz="4" w:space="0" w:color="auto"/>
              <w:right w:val="single" w:sz="4" w:space="0" w:color="auto"/>
            </w:tcBorders>
            <w:shd w:val="clear" w:color="auto" w:fill="auto"/>
            <w:vAlign w:val="center"/>
            <w:hideMark/>
          </w:tcPr>
          <w:p w14:paraId="7D6A74A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7809AEB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680752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7174,5</w:t>
            </w:r>
          </w:p>
        </w:tc>
      </w:tr>
      <w:tr w:rsidR="00CD3B7C" w:rsidRPr="00A84DBC" w14:paraId="10A90B27"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90E0FA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w:t>
            </w:r>
          </w:p>
        </w:tc>
        <w:tc>
          <w:tcPr>
            <w:tcW w:w="4490" w:type="dxa"/>
            <w:tcBorders>
              <w:top w:val="nil"/>
              <w:left w:val="nil"/>
              <w:bottom w:val="single" w:sz="4" w:space="0" w:color="auto"/>
              <w:right w:val="single" w:sz="4" w:space="0" w:color="auto"/>
            </w:tcBorders>
            <w:shd w:val="clear" w:color="auto" w:fill="auto"/>
            <w:vAlign w:val="center"/>
            <w:hideMark/>
          </w:tcPr>
          <w:p w14:paraId="2B7A588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Ду160 мм</w:t>
            </w:r>
          </w:p>
        </w:tc>
        <w:tc>
          <w:tcPr>
            <w:tcW w:w="2134" w:type="dxa"/>
            <w:tcBorders>
              <w:top w:val="nil"/>
              <w:left w:val="nil"/>
              <w:bottom w:val="single" w:sz="4" w:space="0" w:color="auto"/>
              <w:right w:val="single" w:sz="4" w:space="0" w:color="auto"/>
            </w:tcBorders>
            <w:shd w:val="clear" w:color="auto" w:fill="auto"/>
            <w:vAlign w:val="center"/>
            <w:hideMark/>
          </w:tcPr>
          <w:p w14:paraId="0FA1E53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0E34A1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3A9E4FC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9310</w:t>
            </w:r>
          </w:p>
        </w:tc>
      </w:tr>
      <w:tr w:rsidR="00CD3B7C" w:rsidRPr="00A84DBC" w14:paraId="3D14682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01D8D6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8</w:t>
            </w:r>
          </w:p>
        </w:tc>
        <w:tc>
          <w:tcPr>
            <w:tcW w:w="4490" w:type="dxa"/>
            <w:tcBorders>
              <w:top w:val="nil"/>
              <w:left w:val="nil"/>
              <w:bottom w:val="single" w:sz="4" w:space="0" w:color="auto"/>
              <w:right w:val="single" w:sz="4" w:space="0" w:color="auto"/>
            </w:tcBorders>
            <w:shd w:val="clear" w:color="auto" w:fill="auto"/>
            <w:vAlign w:val="center"/>
            <w:hideMark/>
          </w:tcPr>
          <w:p w14:paraId="48C708D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Ду140 мм</w:t>
            </w:r>
          </w:p>
        </w:tc>
        <w:tc>
          <w:tcPr>
            <w:tcW w:w="2134" w:type="dxa"/>
            <w:tcBorders>
              <w:top w:val="nil"/>
              <w:left w:val="nil"/>
              <w:bottom w:val="single" w:sz="4" w:space="0" w:color="auto"/>
              <w:right w:val="single" w:sz="4" w:space="0" w:color="auto"/>
            </w:tcBorders>
            <w:shd w:val="clear" w:color="auto" w:fill="auto"/>
            <w:vAlign w:val="center"/>
            <w:hideMark/>
          </w:tcPr>
          <w:p w14:paraId="16AA876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718705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F9A030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3873,5</w:t>
            </w:r>
          </w:p>
        </w:tc>
      </w:tr>
      <w:tr w:rsidR="00CD3B7C" w:rsidRPr="00A84DBC" w14:paraId="73BBC46C"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2EC55F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9</w:t>
            </w:r>
          </w:p>
        </w:tc>
        <w:tc>
          <w:tcPr>
            <w:tcW w:w="4490" w:type="dxa"/>
            <w:tcBorders>
              <w:top w:val="nil"/>
              <w:left w:val="nil"/>
              <w:bottom w:val="single" w:sz="4" w:space="0" w:color="auto"/>
              <w:right w:val="single" w:sz="4" w:space="0" w:color="auto"/>
            </w:tcBorders>
            <w:shd w:val="clear" w:color="auto" w:fill="auto"/>
            <w:vAlign w:val="center"/>
            <w:hideMark/>
          </w:tcPr>
          <w:p w14:paraId="4FAAE59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Ду125 мм</w:t>
            </w:r>
          </w:p>
        </w:tc>
        <w:tc>
          <w:tcPr>
            <w:tcW w:w="2134" w:type="dxa"/>
            <w:tcBorders>
              <w:top w:val="nil"/>
              <w:left w:val="nil"/>
              <w:bottom w:val="single" w:sz="4" w:space="0" w:color="auto"/>
              <w:right w:val="single" w:sz="4" w:space="0" w:color="auto"/>
            </w:tcBorders>
            <w:shd w:val="clear" w:color="auto" w:fill="auto"/>
            <w:vAlign w:val="center"/>
            <w:hideMark/>
          </w:tcPr>
          <w:p w14:paraId="6A37555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7D1788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A0A3E1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7699</w:t>
            </w:r>
          </w:p>
        </w:tc>
      </w:tr>
      <w:tr w:rsidR="00CD3B7C" w:rsidRPr="00A84DBC" w14:paraId="42AC546A"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6B54F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10</w:t>
            </w:r>
          </w:p>
        </w:tc>
        <w:tc>
          <w:tcPr>
            <w:tcW w:w="4490" w:type="dxa"/>
            <w:tcBorders>
              <w:top w:val="nil"/>
              <w:left w:val="nil"/>
              <w:bottom w:val="single" w:sz="4" w:space="0" w:color="auto"/>
              <w:right w:val="single" w:sz="4" w:space="0" w:color="auto"/>
            </w:tcBorders>
            <w:shd w:val="clear" w:color="auto" w:fill="auto"/>
            <w:vAlign w:val="center"/>
            <w:hideMark/>
          </w:tcPr>
          <w:p w14:paraId="01A7CA79"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Ду90 мм</w:t>
            </w:r>
          </w:p>
        </w:tc>
        <w:tc>
          <w:tcPr>
            <w:tcW w:w="2134" w:type="dxa"/>
            <w:tcBorders>
              <w:top w:val="nil"/>
              <w:left w:val="nil"/>
              <w:bottom w:val="single" w:sz="4" w:space="0" w:color="auto"/>
              <w:right w:val="single" w:sz="4" w:space="0" w:color="auto"/>
            </w:tcBorders>
            <w:shd w:val="clear" w:color="auto" w:fill="auto"/>
            <w:vAlign w:val="center"/>
            <w:hideMark/>
          </w:tcPr>
          <w:p w14:paraId="1D0F3AA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C4A096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F58DAD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3043</w:t>
            </w:r>
          </w:p>
        </w:tc>
      </w:tr>
      <w:tr w:rsidR="00CD3B7C" w:rsidRPr="00A84DBC" w14:paraId="448930B9"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682F33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11</w:t>
            </w:r>
          </w:p>
        </w:tc>
        <w:tc>
          <w:tcPr>
            <w:tcW w:w="4490" w:type="dxa"/>
            <w:tcBorders>
              <w:top w:val="nil"/>
              <w:left w:val="nil"/>
              <w:bottom w:val="single" w:sz="4" w:space="0" w:color="auto"/>
              <w:right w:val="single" w:sz="4" w:space="0" w:color="auto"/>
            </w:tcBorders>
            <w:shd w:val="clear" w:color="auto" w:fill="auto"/>
            <w:vAlign w:val="center"/>
            <w:hideMark/>
          </w:tcPr>
          <w:p w14:paraId="75DE9DD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Ду75 мм</w:t>
            </w:r>
          </w:p>
        </w:tc>
        <w:tc>
          <w:tcPr>
            <w:tcW w:w="2134" w:type="dxa"/>
            <w:tcBorders>
              <w:top w:val="nil"/>
              <w:left w:val="nil"/>
              <w:bottom w:val="single" w:sz="4" w:space="0" w:color="auto"/>
              <w:right w:val="single" w:sz="4" w:space="0" w:color="auto"/>
            </w:tcBorders>
            <w:shd w:val="clear" w:color="auto" w:fill="auto"/>
            <w:vAlign w:val="center"/>
            <w:hideMark/>
          </w:tcPr>
          <w:p w14:paraId="785AE03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159131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13D791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2015,5</w:t>
            </w:r>
          </w:p>
        </w:tc>
      </w:tr>
      <w:tr w:rsidR="00CD3B7C" w:rsidRPr="00A84DBC" w14:paraId="61CCF72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E1F13E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w:t>
            </w:r>
          </w:p>
        </w:tc>
        <w:tc>
          <w:tcPr>
            <w:tcW w:w="4490" w:type="dxa"/>
            <w:tcBorders>
              <w:top w:val="nil"/>
              <w:left w:val="nil"/>
              <w:bottom w:val="single" w:sz="4" w:space="0" w:color="auto"/>
              <w:right w:val="single" w:sz="4" w:space="0" w:color="auto"/>
            </w:tcBorders>
            <w:shd w:val="clear" w:color="auto" w:fill="auto"/>
            <w:vAlign w:val="center"/>
            <w:hideMark/>
          </w:tcPr>
          <w:p w14:paraId="694B77E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тепловых сетей изопрофлекс Ду63 мм</w:t>
            </w:r>
          </w:p>
        </w:tc>
        <w:tc>
          <w:tcPr>
            <w:tcW w:w="2134" w:type="dxa"/>
            <w:tcBorders>
              <w:top w:val="nil"/>
              <w:left w:val="nil"/>
              <w:bottom w:val="single" w:sz="4" w:space="0" w:color="auto"/>
              <w:right w:val="single" w:sz="4" w:space="0" w:color="auto"/>
            </w:tcBorders>
            <w:shd w:val="clear" w:color="auto" w:fill="auto"/>
            <w:vAlign w:val="center"/>
            <w:hideMark/>
          </w:tcPr>
          <w:p w14:paraId="0F44DEB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020287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CBCE98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1532,5</w:t>
            </w:r>
          </w:p>
        </w:tc>
      </w:tr>
      <w:tr w:rsidR="00CD3B7C" w:rsidRPr="00A84DBC" w14:paraId="32D7386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F331D1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w:t>
            </w:r>
          </w:p>
        </w:tc>
        <w:tc>
          <w:tcPr>
            <w:tcW w:w="4490" w:type="dxa"/>
            <w:tcBorders>
              <w:top w:val="nil"/>
              <w:left w:val="nil"/>
              <w:bottom w:val="single" w:sz="4" w:space="0" w:color="auto"/>
              <w:right w:val="single" w:sz="4" w:space="0" w:color="auto"/>
            </w:tcBorders>
            <w:shd w:val="clear" w:color="auto" w:fill="auto"/>
            <w:vAlign w:val="center"/>
            <w:hideMark/>
          </w:tcPr>
          <w:p w14:paraId="36EFC77C"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Ду180 мм</w:t>
            </w:r>
          </w:p>
        </w:tc>
        <w:tc>
          <w:tcPr>
            <w:tcW w:w="2134" w:type="dxa"/>
            <w:tcBorders>
              <w:top w:val="nil"/>
              <w:left w:val="nil"/>
              <w:bottom w:val="single" w:sz="4" w:space="0" w:color="auto"/>
              <w:right w:val="single" w:sz="4" w:space="0" w:color="auto"/>
            </w:tcBorders>
            <w:shd w:val="clear" w:color="auto" w:fill="auto"/>
            <w:vAlign w:val="center"/>
            <w:hideMark/>
          </w:tcPr>
          <w:p w14:paraId="27C4A88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E81292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C14207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1871,5</w:t>
            </w:r>
          </w:p>
        </w:tc>
      </w:tr>
      <w:tr w:rsidR="00CD3B7C" w:rsidRPr="00A84DBC" w14:paraId="1627684C"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9C1DD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14</w:t>
            </w:r>
          </w:p>
        </w:tc>
        <w:tc>
          <w:tcPr>
            <w:tcW w:w="4490" w:type="dxa"/>
            <w:tcBorders>
              <w:top w:val="nil"/>
              <w:left w:val="nil"/>
              <w:bottom w:val="single" w:sz="4" w:space="0" w:color="auto"/>
              <w:right w:val="single" w:sz="4" w:space="0" w:color="auto"/>
            </w:tcBorders>
            <w:shd w:val="clear" w:color="auto" w:fill="auto"/>
            <w:vAlign w:val="center"/>
            <w:hideMark/>
          </w:tcPr>
          <w:p w14:paraId="51327B94"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Ду219 мм</w:t>
            </w:r>
          </w:p>
        </w:tc>
        <w:tc>
          <w:tcPr>
            <w:tcW w:w="2134" w:type="dxa"/>
            <w:tcBorders>
              <w:top w:val="nil"/>
              <w:left w:val="nil"/>
              <w:bottom w:val="single" w:sz="4" w:space="0" w:color="auto"/>
              <w:right w:val="single" w:sz="4" w:space="0" w:color="auto"/>
            </w:tcBorders>
            <w:shd w:val="clear" w:color="auto" w:fill="auto"/>
            <w:vAlign w:val="center"/>
            <w:hideMark/>
          </w:tcPr>
          <w:p w14:paraId="18BBC3D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7655F31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A5B923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14049</w:t>
            </w:r>
          </w:p>
        </w:tc>
      </w:tr>
      <w:tr w:rsidR="00CD3B7C" w:rsidRPr="00A84DBC" w14:paraId="68902FAF"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D8ECB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lastRenderedPageBreak/>
              <w:t>15</w:t>
            </w:r>
          </w:p>
        </w:tc>
        <w:tc>
          <w:tcPr>
            <w:tcW w:w="4490" w:type="dxa"/>
            <w:tcBorders>
              <w:top w:val="nil"/>
              <w:left w:val="nil"/>
              <w:bottom w:val="single" w:sz="4" w:space="0" w:color="auto"/>
              <w:right w:val="single" w:sz="4" w:space="0" w:color="auto"/>
            </w:tcBorders>
            <w:shd w:val="clear" w:color="auto" w:fill="auto"/>
            <w:vAlign w:val="center"/>
            <w:hideMark/>
          </w:tcPr>
          <w:p w14:paraId="1CFE4921"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Ду275 мм</w:t>
            </w:r>
          </w:p>
        </w:tc>
        <w:tc>
          <w:tcPr>
            <w:tcW w:w="2134" w:type="dxa"/>
            <w:tcBorders>
              <w:top w:val="nil"/>
              <w:left w:val="nil"/>
              <w:bottom w:val="single" w:sz="4" w:space="0" w:color="auto"/>
              <w:right w:val="single" w:sz="4" w:space="0" w:color="auto"/>
            </w:tcBorders>
            <w:shd w:val="clear" w:color="auto" w:fill="auto"/>
            <w:vAlign w:val="center"/>
            <w:hideMark/>
          </w:tcPr>
          <w:p w14:paraId="62483B3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815D77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8F6A2E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7961,5</w:t>
            </w:r>
          </w:p>
        </w:tc>
      </w:tr>
      <w:tr w:rsidR="00CD3B7C" w:rsidRPr="00A84DBC" w14:paraId="6E617AD2"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E822F4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16</w:t>
            </w:r>
          </w:p>
        </w:tc>
        <w:tc>
          <w:tcPr>
            <w:tcW w:w="4490" w:type="dxa"/>
            <w:tcBorders>
              <w:top w:val="nil"/>
              <w:left w:val="nil"/>
              <w:bottom w:val="single" w:sz="4" w:space="0" w:color="auto"/>
              <w:right w:val="single" w:sz="4" w:space="0" w:color="auto"/>
            </w:tcBorders>
            <w:shd w:val="clear" w:color="auto" w:fill="auto"/>
            <w:vAlign w:val="center"/>
            <w:hideMark/>
          </w:tcPr>
          <w:p w14:paraId="635BB2E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Ду325 мм</w:t>
            </w:r>
          </w:p>
        </w:tc>
        <w:tc>
          <w:tcPr>
            <w:tcW w:w="2134" w:type="dxa"/>
            <w:tcBorders>
              <w:top w:val="nil"/>
              <w:left w:val="nil"/>
              <w:bottom w:val="single" w:sz="4" w:space="0" w:color="auto"/>
              <w:right w:val="single" w:sz="4" w:space="0" w:color="auto"/>
            </w:tcBorders>
            <w:shd w:val="clear" w:color="auto" w:fill="auto"/>
            <w:vAlign w:val="center"/>
            <w:hideMark/>
          </w:tcPr>
          <w:p w14:paraId="4FEBC73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345C39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66D96C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11481,5</w:t>
            </w:r>
          </w:p>
        </w:tc>
      </w:tr>
      <w:tr w:rsidR="00CD3B7C" w:rsidRPr="00A84DBC" w14:paraId="4D4059FB"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CB1BF1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17</w:t>
            </w:r>
          </w:p>
        </w:tc>
        <w:tc>
          <w:tcPr>
            <w:tcW w:w="4490" w:type="dxa"/>
            <w:tcBorders>
              <w:top w:val="nil"/>
              <w:left w:val="nil"/>
              <w:bottom w:val="single" w:sz="4" w:space="0" w:color="auto"/>
              <w:right w:val="single" w:sz="4" w:space="0" w:color="auto"/>
            </w:tcBorders>
            <w:shd w:val="clear" w:color="auto" w:fill="auto"/>
            <w:vAlign w:val="center"/>
            <w:hideMark/>
          </w:tcPr>
          <w:p w14:paraId="39FD292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Ду350 мм</w:t>
            </w:r>
          </w:p>
        </w:tc>
        <w:tc>
          <w:tcPr>
            <w:tcW w:w="2134" w:type="dxa"/>
            <w:tcBorders>
              <w:top w:val="nil"/>
              <w:left w:val="nil"/>
              <w:bottom w:val="single" w:sz="4" w:space="0" w:color="auto"/>
              <w:right w:val="single" w:sz="4" w:space="0" w:color="auto"/>
            </w:tcBorders>
            <w:shd w:val="clear" w:color="auto" w:fill="auto"/>
            <w:vAlign w:val="center"/>
            <w:hideMark/>
          </w:tcPr>
          <w:p w14:paraId="4021904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2A96B2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87FC1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1031,4</w:t>
            </w:r>
          </w:p>
        </w:tc>
      </w:tr>
      <w:tr w:rsidR="00CD3B7C" w:rsidRPr="00A84DBC" w14:paraId="4B06BB8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38C8BFB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w:t>
            </w:r>
          </w:p>
        </w:tc>
        <w:tc>
          <w:tcPr>
            <w:tcW w:w="4490" w:type="dxa"/>
            <w:tcBorders>
              <w:top w:val="nil"/>
              <w:left w:val="nil"/>
              <w:bottom w:val="single" w:sz="4" w:space="0" w:color="auto"/>
              <w:right w:val="single" w:sz="4" w:space="0" w:color="auto"/>
            </w:tcBorders>
            <w:shd w:val="clear" w:color="auto" w:fill="auto"/>
            <w:vAlign w:val="center"/>
            <w:hideMark/>
          </w:tcPr>
          <w:p w14:paraId="08706911"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Ду400 мм</w:t>
            </w:r>
          </w:p>
        </w:tc>
        <w:tc>
          <w:tcPr>
            <w:tcW w:w="2134" w:type="dxa"/>
            <w:tcBorders>
              <w:top w:val="nil"/>
              <w:left w:val="nil"/>
              <w:bottom w:val="single" w:sz="4" w:space="0" w:color="auto"/>
              <w:right w:val="single" w:sz="4" w:space="0" w:color="auto"/>
            </w:tcBorders>
            <w:shd w:val="clear" w:color="auto" w:fill="auto"/>
            <w:vAlign w:val="center"/>
            <w:hideMark/>
          </w:tcPr>
          <w:p w14:paraId="5B7B5584"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58C867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1B0F511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1511</w:t>
            </w:r>
          </w:p>
        </w:tc>
      </w:tr>
      <w:tr w:rsidR="00CD3B7C" w:rsidRPr="00A84DBC" w14:paraId="69C7AA6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C53FC8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19</w:t>
            </w:r>
          </w:p>
        </w:tc>
        <w:tc>
          <w:tcPr>
            <w:tcW w:w="4490" w:type="dxa"/>
            <w:tcBorders>
              <w:top w:val="nil"/>
              <w:left w:val="nil"/>
              <w:bottom w:val="single" w:sz="4" w:space="0" w:color="auto"/>
              <w:right w:val="single" w:sz="4" w:space="0" w:color="auto"/>
            </w:tcBorders>
            <w:shd w:val="clear" w:color="auto" w:fill="auto"/>
            <w:vAlign w:val="center"/>
            <w:hideMark/>
          </w:tcPr>
          <w:p w14:paraId="1D0AED5B"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Ду500 мм</w:t>
            </w:r>
          </w:p>
        </w:tc>
        <w:tc>
          <w:tcPr>
            <w:tcW w:w="2134" w:type="dxa"/>
            <w:tcBorders>
              <w:top w:val="nil"/>
              <w:left w:val="nil"/>
              <w:bottom w:val="single" w:sz="4" w:space="0" w:color="auto"/>
              <w:right w:val="single" w:sz="4" w:space="0" w:color="auto"/>
            </w:tcBorders>
            <w:shd w:val="clear" w:color="auto" w:fill="auto"/>
            <w:vAlign w:val="center"/>
            <w:hideMark/>
          </w:tcPr>
          <w:p w14:paraId="474085A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153A64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511F4A2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1225</w:t>
            </w:r>
          </w:p>
        </w:tc>
      </w:tr>
      <w:tr w:rsidR="00CD3B7C" w:rsidRPr="00A84DBC" w14:paraId="36FA5206"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BE0EC3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w:t>
            </w:r>
          </w:p>
        </w:tc>
        <w:tc>
          <w:tcPr>
            <w:tcW w:w="4490" w:type="dxa"/>
            <w:tcBorders>
              <w:top w:val="nil"/>
              <w:left w:val="nil"/>
              <w:bottom w:val="single" w:sz="4" w:space="0" w:color="auto"/>
              <w:right w:val="single" w:sz="4" w:space="0" w:color="auto"/>
            </w:tcBorders>
            <w:shd w:val="clear" w:color="auto" w:fill="auto"/>
            <w:vAlign w:val="center"/>
            <w:hideMark/>
          </w:tcPr>
          <w:p w14:paraId="6ED3AA30"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Ду32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4934DEF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C5A500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FBCA2A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2191,5</w:t>
            </w:r>
          </w:p>
        </w:tc>
      </w:tr>
      <w:tr w:rsidR="00CD3B7C" w:rsidRPr="00A84DBC" w14:paraId="1909A3B3"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3C2988E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21</w:t>
            </w:r>
          </w:p>
        </w:tc>
        <w:tc>
          <w:tcPr>
            <w:tcW w:w="4490" w:type="dxa"/>
            <w:tcBorders>
              <w:top w:val="nil"/>
              <w:left w:val="nil"/>
              <w:bottom w:val="single" w:sz="4" w:space="0" w:color="auto"/>
              <w:right w:val="single" w:sz="4" w:space="0" w:color="auto"/>
            </w:tcBorders>
            <w:shd w:val="clear" w:color="auto" w:fill="auto"/>
            <w:vAlign w:val="center"/>
            <w:hideMark/>
          </w:tcPr>
          <w:p w14:paraId="2075AC6F"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Ду50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D64DFB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01E81F1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0FD8F7F"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13562,1</w:t>
            </w:r>
          </w:p>
        </w:tc>
      </w:tr>
      <w:tr w:rsidR="00CD3B7C" w:rsidRPr="00A84DBC" w14:paraId="38D48163"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21D9D0B0"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22</w:t>
            </w:r>
          </w:p>
        </w:tc>
        <w:tc>
          <w:tcPr>
            <w:tcW w:w="4490" w:type="dxa"/>
            <w:tcBorders>
              <w:top w:val="nil"/>
              <w:left w:val="nil"/>
              <w:bottom w:val="single" w:sz="4" w:space="0" w:color="auto"/>
              <w:right w:val="single" w:sz="4" w:space="0" w:color="auto"/>
            </w:tcBorders>
            <w:shd w:val="clear" w:color="auto" w:fill="auto"/>
            <w:vAlign w:val="center"/>
            <w:hideMark/>
          </w:tcPr>
          <w:p w14:paraId="3C27AE6E"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Ду75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95B782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251DEB08"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07CE4A7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13869</w:t>
            </w:r>
          </w:p>
        </w:tc>
      </w:tr>
      <w:tr w:rsidR="00CD3B7C" w:rsidRPr="00A84DBC" w14:paraId="5420B5EE"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B74744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23</w:t>
            </w:r>
          </w:p>
        </w:tc>
        <w:tc>
          <w:tcPr>
            <w:tcW w:w="4490" w:type="dxa"/>
            <w:tcBorders>
              <w:top w:val="nil"/>
              <w:left w:val="nil"/>
              <w:bottom w:val="single" w:sz="4" w:space="0" w:color="auto"/>
              <w:right w:val="single" w:sz="4" w:space="0" w:color="auto"/>
            </w:tcBorders>
            <w:shd w:val="clear" w:color="auto" w:fill="auto"/>
            <w:vAlign w:val="center"/>
            <w:hideMark/>
          </w:tcPr>
          <w:p w14:paraId="4D9E96CC"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Ду90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580BEE5E"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5CC4795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786F0B3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18866</w:t>
            </w:r>
          </w:p>
        </w:tc>
      </w:tr>
      <w:tr w:rsidR="00CD3B7C" w:rsidRPr="00A84DBC" w14:paraId="7A4E1100" w14:textId="77777777" w:rsidTr="00CD3B7C">
        <w:trPr>
          <w:trHeight w:hRule="exact" w:val="515"/>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5F04A5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24</w:t>
            </w:r>
          </w:p>
        </w:tc>
        <w:tc>
          <w:tcPr>
            <w:tcW w:w="4490" w:type="dxa"/>
            <w:tcBorders>
              <w:top w:val="nil"/>
              <w:left w:val="nil"/>
              <w:bottom w:val="single" w:sz="4" w:space="0" w:color="auto"/>
              <w:right w:val="single" w:sz="4" w:space="0" w:color="auto"/>
            </w:tcBorders>
            <w:shd w:val="clear" w:color="auto" w:fill="auto"/>
            <w:vAlign w:val="center"/>
            <w:hideMark/>
          </w:tcPr>
          <w:p w14:paraId="6E6003FA"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Ду100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7485860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172BBB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9973B5B"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20823</w:t>
            </w:r>
          </w:p>
        </w:tc>
      </w:tr>
      <w:tr w:rsidR="00CD3B7C" w:rsidRPr="00A84DBC" w14:paraId="609647F5"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1FEF31C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25</w:t>
            </w:r>
          </w:p>
        </w:tc>
        <w:tc>
          <w:tcPr>
            <w:tcW w:w="4490" w:type="dxa"/>
            <w:tcBorders>
              <w:top w:val="nil"/>
              <w:left w:val="nil"/>
              <w:bottom w:val="single" w:sz="4" w:space="0" w:color="auto"/>
              <w:right w:val="single" w:sz="4" w:space="0" w:color="auto"/>
            </w:tcBorders>
            <w:shd w:val="clear" w:color="auto" w:fill="auto"/>
            <w:vAlign w:val="center"/>
            <w:hideMark/>
          </w:tcPr>
          <w:p w14:paraId="36554DAD"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Ду125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0191AA0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C34D9F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29B73A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2447</w:t>
            </w:r>
          </w:p>
        </w:tc>
      </w:tr>
      <w:tr w:rsidR="00CD3B7C" w:rsidRPr="00A84DBC" w14:paraId="09CB091A"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00536C4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26</w:t>
            </w:r>
          </w:p>
        </w:tc>
        <w:tc>
          <w:tcPr>
            <w:tcW w:w="4490" w:type="dxa"/>
            <w:tcBorders>
              <w:top w:val="nil"/>
              <w:left w:val="nil"/>
              <w:bottom w:val="single" w:sz="4" w:space="0" w:color="auto"/>
              <w:right w:val="single" w:sz="4" w:space="0" w:color="auto"/>
            </w:tcBorders>
            <w:shd w:val="clear" w:color="auto" w:fill="auto"/>
            <w:vAlign w:val="center"/>
            <w:hideMark/>
          </w:tcPr>
          <w:p w14:paraId="1B6CC2D2"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Ду140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367AB78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1CDF719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43165705"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12428</w:t>
            </w:r>
          </w:p>
        </w:tc>
      </w:tr>
      <w:tr w:rsidR="00CD3B7C" w:rsidRPr="00A84DBC" w14:paraId="09105E0E" w14:textId="77777777" w:rsidTr="00CD3B7C">
        <w:trPr>
          <w:trHeight w:hRule="exact" w:val="298"/>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4D28D32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27</w:t>
            </w:r>
          </w:p>
        </w:tc>
        <w:tc>
          <w:tcPr>
            <w:tcW w:w="4490" w:type="dxa"/>
            <w:tcBorders>
              <w:top w:val="nil"/>
              <w:left w:val="nil"/>
              <w:bottom w:val="single" w:sz="4" w:space="0" w:color="auto"/>
              <w:right w:val="single" w:sz="4" w:space="0" w:color="auto"/>
            </w:tcBorders>
            <w:shd w:val="clear" w:color="auto" w:fill="auto"/>
            <w:vAlign w:val="center"/>
            <w:hideMark/>
          </w:tcPr>
          <w:p w14:paraId="32388B08"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ТС Ду160 мм изопрофлекс</w:t>
            </w:r>
          </w:p>
        </w:tc>
        <w:tc>
          <w:tcPr>
            <w:tcW w:w="2134" w:type="dxa"/>
            <w:tcBorders>
              <w:top w:val="nil"/>
              <w:left w:val="nil"/>
              <w:bottom w:val="single" w:sz="4" w:space="0" w:color="auto"/>
              <w:right w:val="single" w:sz="4" w:space="0" w:color="auto"/>
            </w:tcBorders>
            <w:shd w:val="clear" w:color="auto" w:fill="auto"/>
            <w:vAlign w:val="center"/>
            <w:hideMark/>
          </w:tcPr>
          <w:p w14:paraId="3E3A76EA"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63F0D402"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29024B3C"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20781,5</w:t>
            </w:r>
          </w:p>
        </w:tc>
      </w:tr>
      <w:tr w:rsidR="00CD3B7C" w:rsidRPr="00A84DBC" w14:paraId="0EA57F0E" w14:textId="77777777" w:rsidTr="00CD3B7C">
        <w:trPr>
          <w:trHeight w:hRule="exact" w:val="537"/>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53F4F0D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28</w:t>
            </w:r>
          </w:p>
        </w:tc>
        <w:tc>
          <w:tcPr>
            <w:tcW w:w="4490" w:type="dxa"/>
            <w:tcBorders>
              <w:top w:val="nil"/>
              <w:left w:val="nil"/>
              <w:bottom w:val="single" w:sz="4" w:space="0" w:color="auto"/>
              <w:right w:val="single" w:sz="4" w:space="0" w:color="auto"/>
            </w:tcBorders>
            <w:shd w:val="clear" w:color="auto" w:fill="auto"/>
            <w:vAlign w:val="center"/>
            <w:hideMark/>
          </w:tcPr>
          <w:p w14:paraId="76C832F5"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реконструкция сетей второго контура от котельных 2.3; 2.8; НСРЗ; 2.1</w:t>
            </w:r>
          </w:p>
        </w:tc>
        <w:tc>
          <w:tcPr>
            <w:tcW w:w="2134" w:type="dxa"/>
            <w:tcBorders>
              <w:top w:val="nil"/>
              <w:left w:val="nil"/>
              <w:bottom w:val="single" w:sz="4" w:space="0" w:color="auto"/>
              <w:right w:val="single" w:sz="4" w:space="0" w:color="auto"/>
            </w:tcBorders>
            <w:shd w:val="clear" w:color="auto" w:fill="auto"/>
            <w:vAlign w:val="center"/>
            <w:hideMark/>
          </w:tcPr>
          <w:p w14:paraId="7957CC73"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384B43E6"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3A78AC97"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18768</w:t>
            </w:r>
          </w:p>
        </w:tc>
      </w:tr>
      <w:tr w:rsidR="00CD3B7C" w:rsidRPr="00A84DBC" w14:paraId="42D117FC" w14:textId="77777777" w:rsidTr="00CD3B7C">
        <w:trPr>
          <w:trHeight w:hRule="exact" w:val="441"/>
        </w:trPr>
        <w:tc>
          <w:tcPr>
            <w:tcW w:w="747" w:type="dxa"/>
            <w:tcBorders>
              <w:top w:val="nil"/>
              <w:left w:val="single" w:sz="4" w:space="0" w:color="auto"/>
              <w:bottom w:val="single" w:sz="4" w:space="0" w:color="auto"/>
              <w:right w:val="single" w:sz="4" w:space="0" w:color="auto"/>
            </w:tcBorders>
            <w:shd w:val="clear" w:color="auto" w:fill="auto"/>
            <w:vAlign w:val="center"/>
            <w:hideMark/>
          </w:tcPr>
          <w:p w14:paraId="7E07F8ED"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29</w:t>
            </w:r>
          </w:p>
        </w:tc>
        <w:tc>
          <w:tcPr>
            <w:tcW w:w="4490" w:type="dxa"/>
            <w:tcBorders>
              <w:top w:val="nil"/>
              <w:left w:val="nil"/>
              <w:bottom w:val="single" w:sz="4" w:space="0" w:color="auto"/>
              <w:right w:val="single" w:sz="4" w:space="0" w:color="auto"/>
            </w:tcBorders>
            <w:shd w:val="clear" w:color="auto" w:fill="auto"/>
            <w:vAlign w:val="center"/>
            <w:hideMark/>
          </w:tcPr>
          <w:p w14:paraId="12E588D2" w14:textId="77777777" w:rsidR="00CD3B7C" w:rsidRPr="00A84DBC" w:rsidRDefault="00CD3B7C" w:rsidP="00A84DBC">
            <w:pPr>
              <w:spacing w:after="0" w:line="240" w:lineRule="auto"/>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трубопровода котельной БМК</w:t>
            </w:r>
          </w:p>
        </w:tc>
        <w:tc>
          <w:tcPr>
            <w:tcW w:w="2134" w:type="dxa"/>
            <w:tcBorders>
              <w:top w:val="nil"/>
              <w:left w:val="nil"/>
              <w:bottom w:val="single" w:sz="4" w:space="0" w:color="auto"/>
              <w:right w:val="single" w:sz="4" w:space="0" w:color="auto"/>
            </w:tcBorders>
            <w:shd w:val="clear" w:color="auto" w:fill="auto"/>
            <w:vAlign w:val="center"/>
            <w:hideMark/>
          </w:tcPr>
          <w:p w14:paraId="0ABEA959"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замена изношенных сетей</w:t>
            </w:r>
          </w:p>
        </w:tc>
        <w:tc>
          <w:tcPr>
            <w:tcW w:w="915" w:type="dxa"/>
            <w:tcBorders>
              <w:top w:val="nil"/>
              <w:left w:val="nil"/>
              <w:bottom w:val="single" w:sz="4" w:space="0" w:color="auto"/>
              <w:right w:val="single" w:sz="4" w:space="0" w:color="auto"/>
            </w:tcBorders>
            <w:shd w:val="clear" w:color="auto" w:fill="auto"/>
            <w:vAlign w:val="center"/>
            <w:hideMark/>
          </w:tcPr>
          <w:p w14:paraId="4F7372A1" w14:textId="77777777"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м</w:t>
            </w:r>
          </w:p>
        </w:tc>
        <w:tc>
          <w:tcPr>
            <w:tcW w:w="1584" w:type="dxa"/>
            <w:tcBorders>
              <w:top w:val="nil"/>
              <w:left w:val="nil"/>
              <w:bottom w:val="single" w:sz="4" w:space="0" w:color="auto"/>
              <w:right w:val="single" w:sz="4" w:space="0" w:color="auto"/>
            </w:tcBorders>
            <w:shd w:val="clear" w:color="auto" w:fill="auto"/>
            <w:vAlign w:val="center"/>
            <w:hideMark/>
          </w:tcPr>
          <w:p w14:paraId="68963880" w14:textId="77777777" w:rsidR="00CD3B7C" w:rsidRDefault="00CD3B7C" w:rsidP="00A84DBC">
            <w:pPr>
              <w:spacing w:after="0" w:line="240" w:lineRule="auto"/>
              <w:jc w:val="center"/>
              <w:rPr>
                <w:rFonts w:ascii="Times New Roman" w:eastAsia="Times New Roman" w:hAnsi="Times New Roman" w:cs="Times New Roman"/>
                <w:color w:val="000000"/>
                <w:sz w:val="20"/>
                <w:szCs w:val="20"/>
                <w:lang w:eastAsia="ru-RU"/>
              </w:rPr>
            </w:pPr>
            <w:r w:rsidRPr="00A84DBC">
              <w:rPr>
                <w:rFonts w:ascii="Times New Roman" w:eastAsia="Times New Roman" w:hAnsi="Times New Roman" w:cs="Times New Roman"/>
                <w:color w:val="000000"/>
                <w:sz w:val="20"/>
                <w:szCs w:val="20"/>
                <w:lang w:eastAsia="ru-RU"/>
              </w:rPr>
              <w:t>2068</w:t>
            </w:r>
          </w:p>
          <w:p w14:paraId="1B016647" w14:textId="27CFC3C6" w:rsidR="00CD3B7C" w:rsidRPr="00A84DBC" w:rsidRDefault="00CD3B7C" w:rsidP="00A84DBC">
            <w:pPr>
              <w:spacing w:after="0" w:line="240" w:lineRule="auto"/>
              <w:jc w:val="center"/>
              <w:rPr>
                <w:rFonts w:ascii="Times New Roman" w:eastAsia="Times New Roman" w:hAnsi="Times New Roman" w:cs="Times New Roman"/>
                <w:color w:val="000000"/>
                <w:sz w:val="20"/>
                <w:szCs w:val="20"/>
                <w:lang w:eastAsia="ru-RU"/>
              </w:rPr>
            </w:pPr>
          </w:p>
        </w:tc>
      </w:tr>
    </w:tbl>
    <w:p w14:paraId="275CFCDB" w14:textId="77777777" w:rsidR="00A84DBC" w:rsidRPr="00752B80" w:rsidRDefault="00A84DBC" w:rsidP="007321AF">
      <w:pPr>
        <w:pStyle w:val="G1"/>
        <w:rPr>
          <w:b/>
          <w:bCs/>
          <w:sz w:val="26"/>
        </w:rPr>
        <w:sectPr w:rsidR="00A84DBC" w:rsidRPr="00752B80" w:rsidSect="00BE0CC1">
          <w:pgSz w:w="11910" w:h="16840"/>
          <w:pgMar w:top="567" w:right="1134" w:bottom="1134" w:left="1134" w:header="567" w:footer="567" w:gutter="0"/>
          <w:cols w:space="720"/>
          <w:titlePg/>
          <w:docGrid w:linePitch="299"/>
        </w:sectPr>
      </w:pPr>
    </w:p>
    <w:p w14:paraId="251EDFE7" w14:textId="77777777" w:rsidR="00A74E7A" w:rsidRPr="00BD658A" w:rsidRDefault="00A74E7A" w:rsidP="00F56B1A">
      <w:pPr>
        <w:pStyle w:val="20"/>
        <w:numPr>
          <w:ilvl w:val="1"/>
          <w:numId w:val="99"/>
        </w:numPr>
        <w:spacing w:line="276" w:lineRule="auto"/>
        <w:ind w:left="142" w:firstLine="0"/>
        <w:jc w:val="both"/>
        <w:rPr>
          <w:rFonts w:eastAsiaTheme="minorHAnsi"/>
          <w:sz w:val="26"/>
          <w:szCs w:val="26"/>
        </w:rPr>
      </w:pPr>
      <w:bookmarkStart w:id="70" w:name="_Toc220880026"/>
      <w:r w:rsidRPr="00BD658A">
        <w:rPr>
          <w:rFonts w:eastAsiaTheme="minorHAnsi"/>
          <w:sz w:val="26"/>
          <w:szCs w:val="26"/>
        </w:rPr>
        <w:lastRenderedPageBreak/>
        <w:t>Предложения по строительству, реконструкции и (или) модернизации насосных станций</w:t>
      </w:r>
      <w:bookmarkEnd w:id="70"/>
    </w:p>
    <w:p w14:paraId="2C806D32" w14:textId="750969D5" w:rsidR="00A74E7A" w:rsidRPr="00BD658A" w:rsidRDefault="00752B80" w:rsidP="00BD658A">
      <w:pPr>
        <w:pStyle w:val="00"/>
        <w:spacing w:line="276" w:lineRule="auto"/>
        <w:ind w:left="142" w:firstLine="566"/>
        <w:rPr>
          <w:rFonts w:eastAsiaTheme="minorHAnsi"/>
        </w:rPr>
      </w:pPr>
      <w:r>
        <w:rPr>
          <w:rFonts w:eastAsia="Times New Roman"/>
        </w:rPr>
        <w:t>Предложений по строительству, реконструкции насосных станций не поступало</w:t>
      </w:r>
      <w:r w:rsidR="00A74E7A" w:rsidRPr="00BD658A">
        <w:rPr>
          <w:rFonts w:eastAsiaTheme="minorHAnsi"/>
        </w:rPr>
        <w:t>.</w:t>
      </w:r>
    </w:p>
    <w:p w14:paraId="55E9ED8E" w14:textId="77777777" w:rsidR="00A74E7A" w:rsidRDefault="00A74E7A" w:rsidP="00A74E7A">
      <w:pPr>
        <w:spacing w:after="0" w:line="360" w:lineRule="auto"/>
        <w:rPr>
          <w:rFonts w:eastAsia="Times New Roman" w:cs="Times New Roman"/>
          <w:sz w:val="26"/>
          <w:szCs w:val="26"/>
        </w:rPr>
      </w:pPr>
    </w:p>
    <w:p w14:paraId="0A4B4AFD" w14:textId="77777777" w:rsidR="00BD658A" w:rsidRDefault="00BD658A" w:rsidP="00BD658A">
      <w:pPr>
        <w:keepNext/>
        <w:rPr>
          <w:rFonts w:eastAsia="Times New Roman" w:cs="Times New Roman"/>
          <w:b/>
          <w:szCs w:val="24"/>
          <w:lang w:eastAsia="ru-RU"/>
        </w:rPr>
        <w:sectPr w:rsidR="00BD658A" w:rsidSect="000E15B8">
          <w:pgSz w:w="11910" w:h="16840"/>
          <w:pgMar w:top="1134" w:right="567" w:bottom="1134" w:left="1134" w:header="567" w:footer="567" w:gutter="0"/>
          <w:cols w:space="720"/>
          <w:titlePg/>
          <w:docGrid w:linePitch="299"/>
        </w:sectPr>
      </w:pPr>
    </w:p>
    <w:p w14:paraId="4C104D05" w14:textId="77777777" w:rsidR="00BD658A" w:rsidRPr="00765EDF" w:rsidRDefault="00287338" w:rsidP="005229DD">
      <w:pPr>
        <w:pStyle w:val="-01"/>
        <w:numPr>
          <w:ilvl w:val="0"/>
          <w:numId w:val="0"/>
        </w:numPr>
        <w:jc w:val="left"/>
        <w:rPr>
          <w:rStyle w:val="1a"/>
          <w:b/>
          <w:bCs/>
          <w:sz w:val="26"/>
          <w:szCs w:val="26"/>
        </w:rPr>
      </w:pPr>
      <w:bookmarkStart w:id="71" w:name="_Toc132115792"/>
      <w:bookmarkStart w:id="72" w:name="_Toc220880027"/>
      <w:r w:rsidRPr="00765EDF">
        <w:rPr>
          <w:rStyle w:val="1a"/>
          <w:b/>
          <w:bCs/>
          <w:caps w:val="0"/>
          <w:sz w:val="26"/>
          <w:szCs w:val="26"/>
        </w:rPr>
        <w:lastRenderedPageBreak/>
        <w:t>РАЗДЕЛ</w:t>
      </w:r>
      <w:r w:rsidR="007456F9" w:rsidRPr="00765EDF">
        <w:rPr>
          <w:rStyle w:val="1a"/>
          <w:b/>
          <w:bCs/>
          <w:caps w:val="0"/>
          <w:sz w:val="26"/>
          <w:szCs w:val="26"/>
        </w:rPr>
        <w:t xml:space="preserve"> </w:t>
      </w:r>
      <w:r w:rsidR="005A2F11" w:rsidRPr="00765EDF">
        <w:rPr>
          <w:rStyle w:val="1a"/>
          <w:b/>
          <w:bCs/>
          <w:sz w:val="26"/>
          <w:szCs w:val="26"/>
        </w:rPr>
        <w:t>7</w:t>
      </w:r>
      <w:r w:rsidRPr="00765EDF">
        <w:rPr>
          <w:rStyle w:val="1a"/>
          <w:b/>
          <w:bCs/>
          <w:sz w:val="26"/>
          <w:szCs w:val="26"/>
        </w:rPr>
        <w:t>.</w:t>
      </w:r>
      <w:r w:rsidR="005A2F11" w:rsidRPr="00765EDF">
        <w:rPr>
          <w:rStyle w:val="1a"/>
          <w:b/>
          <w:bCs/>
          <w:sz w:val="26"/>
          <w:szCs w:val="26"/>
        </w:rPr>
        <w:t xml:space="preserve"> </w:t>
      </w:r>
      <w:r w:rsidR="00BD658A" w:rsidRPr="00765EDF">
        <w:rPr>
          <w:rStyle w:val="1a"/>
          <w:b/>
          <w:bCs/>
          <w:sz w:val="26"/>
          <w:szCs w:val="26"/>
        </w:rPr>
        <w:t>Предложения по переводу открытых систем теплоснабжения (горячего водоснабжения) в закрытые системы горячего водоснабжения»</w:t>
      </w:r>
      <w:bookmarkEnd w:id="71"/>
      <w:bookmarkEnd w:id="72"/>
    </w:p>
    <w:p w14:paraId="2867944E" w14:textId="77777777" w:rsidR="00BD658A" w:rsidRPr="005A2F11" w:rsidRDefault="00BD658A" w:rsidP="00F56B1A">
      <w:pPr>
        <w:pStyle w:val="20"/>
        <w:numPr>
          <w:ilvl w:val="1"/>
          <w:numId w:val="100"/>
        </w:numPr>
        <w:spacing w:line="276" w:lineRule="auto"/>
        <w:ind w:left="0" w:firstLine="0"/>
        <w:jc w:val="both"/>
        <w:rPr>
          <w:sz w:val="26"/>
          <w:szCs w:val="26"/>
        </w:rPr>
      </w:pPr>
      <w:bookmarkStart w:id="73" w:name="_Toc132115793"/>
      <w:bookmarkStart w:id="74" w:name="_Toc220880028"/>
      <w:r w:rsidRPr="005A2F11">
        <w:rPr>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3"/>
      <w:bookmarkEnd w:id="74"/>
    </w:p>
    <w:p w14:paraId="28B145DC" w14:textId="09508815" w:rsidR="00BD658A" w:rsidRDefault="00BD658A" w:rsidP="006E3218">
      <w:pPr>
        <w:spacing w:line="276" w:lineRule="auto"/>
        <w:ind w:firstLine="708"/>
        <w:rPr>
          <w:rFonts w:ascii="Times New Roman" w:hAnsi="Times New Roman" w:cs="Times New Roman"/>
          <w:sz w:val="26"/>
          <w:szCs w:val="26"/>
        </w:rPr>
      </w:pPr>
      <w:r w:rsidRPr="005A2F11">
        <w:rPr>
          <w:rFonts w:ascii="Times New Roman" w:hAnsi="Times New Roman" w:cs="Times New Roman"/>
          <w:sz w:val="26"/>
          <w:szCs w:val="26"/>
        </w:rPr>
        <w:t xml:space="preserve">На территории </w:t>
      </w:r>
      <w:r w:rsidR="006E3218">
        <w:rPr>
          <w:rFonts w:ascii="Times New Roman" w:hAnsi="Times New Roman" w:cs="Times New Roman"/>
          <w:sz w:val="26"/>
          <w:szCs w:val="26"/>
        </w:rPr>
        <w:t>Находкинского городского округа</w:t>
      </w:r>
      <w:r w:rsidRPr="005A2F11">
        <w:rPr>
          <w:rFonts w:ascii="Times New Roman" w:hAnsi="Times New Roman" w:cs="Times New Roman"/>
          <w:sz w:val="26"/>
          <w:szCs w:val="26"/>
        </w:rPr>
        <w:t xml:space="preserve"> </w:t>
      </w:r>
      <w:r w:rsidR="006E3218">
        <w:rPr>
          <w:rFonts w:ascii="Times New Roman" w:hAnsi="Times New Roman" w:cs="Times New Roman"/>
          <w:sz w:val="26"/>
          <w:szCs w:val="26"/>
        </w:rPr>
        <w:t xml:space="preserve">открытые </w:t>
      </w:r>
      <w:r w:rsidRPr="005A2F11">
        <w:rPr>
          <w:rFonts w:ascii="Times New Roman" w:hAnsi="Times New Roman" w:cs="Times New Roman"/>
          <w:sz w:val="26"/>
          <w:szCs w:val="26"/>
        </w:rPr>
        <w:t>системы горячего водоснабжения</w:t>
      </w:r>
      <w:r w:rsidR="006E3218">
        <w:rPr>
          <w:rFonts w:ascii="Times New Roman" w:hAnsi="Times New Roman" w:cs="Times New Roman"/>
          <w:sz w:val="26"/>
          <w:szCs w:val="26"/>
        </w:rPr>
        <w:t xml:space="preserve"> не используются</w:t>
      </w:r>
      <w:r w:rsidRPr="005A2F11">
        <w:rPr>
          <w:rFonts w:ascii="Times New Roman" w:hAnsi="Times New Roman" w:cs="Times New Roman"/>
          <w:sz w:val="26"/>
          <w:szCs w:val="26"/>
        </w:rPr>
        <w:t>.</w:t>
      </w:r>
    </w:p>
    <w:p w14:paraId="13CD3D58" w14:textId="77777777" w:rsidR="00BD658A" w:rsidRPr="005A2F11" w:rsidRDefault="00BD658A" w:rsidP="00F56B1A">
      <w:pPr>
        <w:pStyle w:val="20"/>
        <w:numPr>
          <w:ilvl w:val="1"/>
          <w:numId w:val="100"/>
        </w:numPr>
        <w:spacing w:line="276" w:lineRule="auto"/>
        <w:ind w:left="0" w:firstLine="0"/>
        <w:jc w:val="both"/>
        <w:rPr>
          <w:sz w:val="26"/>
          <w:szCs w:val="26"/>
        </w:rPr>
      </w:pPr>
      <w:bookmarkStart w:id="75" w:name="_Toc132115794"/>
      <w:bookmarkStart w:id="76" w:name="_Toc220880029"/>
      <w:r w:rsidRPr="005A2F11">
        <w:rPr>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14:paraId="0E08FAD4" w14:textId="77777777" w:rsidR="006E3218" w:rsidRPr="006E3218" w:rsidRDefault="006E3218" w:rsidP="006E3218">
      <w:pPr>
        <w:pStyle w:val="afffffffffffe"/>
        <w:spacing w:line="276" w:lineRule="auto"/>
      </w:pPr>
      <w:r w:rsidRPr="006E3218">
        <w:t>На территории Находкинского городского округа открытые системы горячего водоснабжения не используются.</w:t>
      </w:r>
    </w:p>
    <w:p w14:paraId="43B723F9" w14:textId="2CD8A399" w:rsidR="00BD658A" w:rsidRDefault="00BD658A" w:rsidP="005A2F11">
      <w:pPr>
        <w:spacing w:after="0" w:line="276" w:lineRule="auto"/>
        <w:ind w:firstLine="142"/>
        <w:rPr>
          <w:rFonts w:ascii="Times New Roman" w:hAnsi="Times New Roman" w:cs="Times New Roman"/>
          <w:sz w:val="26"/>
          <w:szCs w:val="26"/>
        </w:rPr>
      </w:pPr>
      <w:r w:rsidRPr="005A2F11">
        <w:rPr>
          <w:rFonts w:ascii="Times New Roman" w:hAnsi="Times New Roman" w:cs="Times New Roman"/>
          <w:sz w:val="26"/>
          <w:szCs w:val="26"/>
        </w:rPr>
        <w:t>.</w:t>
      </w:r>
    </w:p>
    <w:p w14:paraId="63EBDA7A" w14:textId="77777777" w:rsidR="005A2F11" w:rsidRPr="00B85B41" w:rsidRDefault="005A2F11" w:rsidP="005A2F11">
      <w:pPr>
        <w:sectPr w:rsidR="005A2F11" w:rsidRPr="00B85B41" w:rsidSect="000E15B8">
          <w:pgSz w:w="11906" w:h="16838"/>
          <w:pgMar w:top="1134" w:right="567" w:bottom="1134" w:left="1134" w:header="708" w:footer="708" w:gutter="0"/>
          <w:cols w:space="708"/>
          <w:docGrid w:linePitch="360"/>
        </w:sectPr>
      </w:pPr>
    </w:p>
    <w:p w14:paraId="6A295E0C" w14:textId="77777777" w:rsidR="005A2F11" w:rsidRPr="00765EDF" w:rsidRDefault="00B11CB3" w:rsidP="00B54316">
      <w:pPr>
        <w:pStyle w:val="12"/>
        <w:numPr>
          <w:ilvl w:val="0"/>
          <w:numId w:val="0"/>
        </w:numPr>
        <w:tabs>
          <w:tab w:val="clear" w:pos="284"/>
          <w:tab w:val="clear" w:pos="851"/>
        </w:tabs>
        <w:rPr>
          <w:rStyle w:val="1a"/>
          <w:b/>
          <w:bCs/>
          <w:sz w:val="26"/>
          <w:szCs w:val="26"/>
        </w:rPr>
      </w:pPr>
      <w:bookmarkStart w:id="77" w:name="_Toc132115795"/>
      <w:bookmarkStart w:id="78" w:name="_Toc220880030"/>
      <w:bookmarkStart w:id="79" w:name="_Hlk172801617"/>
      <w:r>
        <w:rPr>
          <w:rStyle w:val="1a"/>
          <w:b/>
          <w:bCs/>
          <w:sz w:val="26"/>
          <w:szCs w:val="26"/>
        </w:rPr>
        <w:lastRenderedPageBreak/>
        <w:t>рАЗДЕЛ 8</w:t>
      </w:r>
      <w:r w:rsidR="00912AE8">
        <w:rPr>
          <w:rStyle w:val="1a"/>
          <w:b/>
          <w:bCs/>
          <w:sz w:val="26"/>
          <w:szCs w:val="26"/>
        </w:rPr>
        <w:t>.</w:t>
      </w:r>
      <w:r>
        <w:rPr>
          <w:rStyle w:val="1a"/>
          <w:b/>
          <w:bCs/>
          <w:sz w:val="26"/>
          <w:szCs w:val="26"/>
        </w:rPr>
        <w:t xml:space="preserve"> </w:t>
      </w:r>
      <w:r w:rsidR="005A2F11" w:rsidRPr="00765EDF">
        <w:rPr>
          <w:rStyle w:val="1a"/>
          <w:b/>
          <w:bCs/>
          <w:sz w:val="26"/>
          <w:szCs w:val="26"/>
        </w:rPr>
        <w:t>Перспективные топливные балансы</w:t>
      </w:r>
      <w:bookmarkEnd w:id="77"/>
      <w:bookmarkEnd w:id="78"/>
    </w:p>
    <w:p w14:paraId="5009E97F" w14:textId="77777777" w:rsidR="005A2F11" w:rsidRPr="007456F9" w:rsidRDefault="005A2F11" w:rsidP="00F56B1A">
      <w:pPr>
        <w:pStyle w:val="20"/>
        <w:numPr>
          <w:ilvl w:val="1"/>
          <w:numId w:val="93"/>
        </w:numPr>
        <w:ind w:left="0" w:firstLine="0"/>
        <w:jc w:val="both"/>
        <w:rPr>
          <w:sz w:val="26"/>
          <w:szCs w:val="26"/>
        </w:rPr>
      </w:pPr>
      <w:bookmarkStart w:id="80" w:name="_Toc132115796"/>
      <w:bookmarkStart w:id="81" w:name="_Toc220880031"/>
      <w:bookmarkEnd w:id="79"/>
      <w:r w:rsidRPr="007456F9">
        <w:rPr>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0"/>
      <w:bookmarkEnd w:id="81"/>
    </w:p>
    <w:p w14:paraId="274F7FA2" w14:textId="51EAD02D" w:rsidR="005A2F11" w:rsidRDefault="005A2F11" w:rsidP="006E3218">
      <w:pPr>
        <w:spacing w:after="0" w:line="276" w:lineRule="auto"/>
        <w:ind w:firstLine="708"/>
        <w:jc w:val="both"/>
        <w:rPr>
          <w:rFonts w:ascii="Times New Roman" w:hAnsi="Times New Roman" w:cs="Times New Roman"/>
          <w:sz w:val="26"/>
          <w:szCs w:val="26"/>
        </w:rPr>
      </w:pPr>
      <w:r w:rsidRPr="005A2F11">
        <w:rPr>
          <w:rFonts w:ascii="Times New Roman" w:hAnsi="Times New Roman" w:cs="Times New Roman"/>
          <w:sz w:val="26"/>
          <w:szCs w:val="26"/>
        </w:rPr>
        <w:t xml:space="preserve">Результаты расчета потребности в топливе в соответствии с приростами перспективных нагрузок и сценарными условиями развития централизованной системы теплоснабжения </w:t>
      </w:r>
      <w:r w:rsidR="006E3218">
        <w:rPr>
          <w:rFonts w:ascii="Times New Roman" w:hAnsi="Times New Roman" w:cs="Times New Roman"/>
          <w:sz w:val="26"/>
          <w:szCs w:val="26"/>
        </w:rPr>
        <w:t>Находкинского городского округа представлены в таблице</w:t>
      </w:r>
      <w:r w:rsidRPr="005A2F11">
        <w:rPr>
          <w:rFonts w:ascii="Times New Roman" w:hAnsi="Times New Roman" w:cs="Times New Roman"/>
          <w:sz w:val="26"/>
          <w:szCs w:val="26"/>
        </w:rPr>
        <w:t xml:space="preserve"> ниже.</w:t>
      </w:r>
    </w:p>
    <w:p w14:paraId="2FE0432B" w14:textId="77777777" w:rsidR="005A2F11" w:rsidRDefault="005A2F11" w:rsidP="005A2F11">
      <w:pPr>
        <w:spacing w:after="0" w:line="276" w:lineRule="auto"/>
        <w:ind w:firstLine="142"/>
        <w:jc w:val="both"/>
        <w:rPr>
          <w:rFonts w:ascii="Times New Roman" w:hAnsi="Times New Roman" w:cs="Times New Roman"/>
          <w:sz w:val="26"/>
          <w:szCs w:val="26"/>
          <w:lang w:eastAsia="ru-RU"/>
        </w:rPr>
        <w:sectPr w:rsidR="005A2F11" w:rsidSect="000E15B8">
          <w:pgSz w:w="11910" w:h="16840"/>
          <w:pgMar w:top="1134" w:right="567" w:bottom="1134" w:left="1134" w:header="567" w:footer="567" w:gutter="0"/>
          <w:cols w:space="720"/>
          <w:titlePg/>
          <w:docGrid w:linePitch="299"/>
        </w:sectPr>
      </w:pPr>
    </w:p>
    <w:p w14:paraId="497D8FE1" w14:textId="46ACCC70" w:rsidR="005A2F11" w:rsidRDefault="005A2F11" w:rsidP="00D03E7A">
      <w:pPr>
        <w:spacing w:line="276" w:lineRule="auto"/>
        <w:ind w:firstLine="142"/>
        <w:jc w:val="both"/>
        <w:rPr>
          <w:rFonts w:ascii="Times New Roman" w:hAnsi="Times New Roman" w:cs="Times New Roman"/>
          <w:sz w:val="26"/>
          <w:szCs w:val="26"/>
          <w:lang w:eastAsia="ru-RU"/>
        </w:rPr>
      </w:pPr>
      <w:r w:rsidRPr="00886AD3">
        <w:rPr>
          <w:rFonts w:ascii="Times New Roman" w:hAnsi="Times New Roman" w:cs="Times New Roman"/>
          <w:b/>
          <w:bCs/>
          <w:sz w:val="26"/>
          <w:szCs w:val="26"/>
          <w:lang w:eastAsia="ru-RU"/>
        </w:rPr>
        <w:lastRenderedPageBreak/>
        <w:t xml:space="preserve">Таблица </w:t>
      </w:r>
      <w:r w:rsidR="006E3218">
        <w:rPr>
          <w:rFonts w:ascii="Times New Roman" w:hAnsi="Times New Roman" w:cs="Times New Roman"/>
          <w:b/>
          <w:bCs/>
          <w:sz w:val="26"/>
          <w:szCs w:val="26"/>
          <w:lang w:eastAsia="ru-RU"/>
        </w:rPr>
        <w:t>1</w:t>
      </w:r>
      <w:r w:rsidR="00DC16EA">
        <w:rPr>
          <w:rFonts w:ascii="Times New Roman" w:hAnsi="Times New Roman" w:cs="Times New Roman"/>
          <w:b/>
          <w:bCs/>
          <w:sz w:val="26"/>
          <w:szCs w:val="26"/>
          <w:lang w:eastAsia="ru-RU"/>
        </w:rPr>
        <w:t>6</w:t>
      </w:r>
      <w:r w:rsidRPr="00DD1B02">
        <w:rPr>
          <w:rFonts w:ascii="Times New Roman" w:hAnsi="Times New Roman" w:cs="Times New Roman"/>
          <w:sz w:val="26"/>
          <w:szCs w:val="26"/>
          <w:lang w:eastAsia="ru-RU"/>
        </w:rPr>
        <w:t>. Баланс потребления топлива источниками тепловой энергии</w:t>
      </w:r>
    </w:p>
    <w:p w14:paraId="08FFDCE1" w14:textId="77777777" w:rsidR="00C06D4E" w:rsidRDefault="00C06D4E" w:rsidP="005A2F11">
      <w:pPr>
        <w:spacing w:after="0" w:line="276" w:lineRule="auto"/>
        <w:ind w:firstLine="142"/>
        <w:rPr>
          <w:rFonts w:ascii="Times New Roman" w:hAnsi="Times New Roman" w:cs="Times New Roman"/>
          <w:sz w:val="26"/>
          <w:szCs w:val="26"/>
        </w:rPr>
      </w:pPr>
    </w:p>
    <w:tbl>
      <w:tblPr>
        <w:tblW w:w="14680" w:type="dxa"/>
        <w:tblInd w:w="113" w:type="dxa"/>
        <w:tblLook w:val="04A0" w:firstRow="1" w:lastRow="0" w:firstColumn="1" w:lastColumn="0" w:noHBand="0" w:noVBand="1"/>
      </w:tblPr>
      <w:tblGrid>
        <w:gridCol w:w="3719"/>
        <w:gridCol w:w="1035"/>
        <w:gridCol w:w="1100"/>
        <w:gridCol w:w="1117"/>
        <w:gridCol w:w="1117"/>
        <w:gridCol w:w="1098"/>
        <w:gridCol w:w="1098"/>
        <w:gridCol w:w="1117"/>
        <w:gridCol w:w="1093"/>
        <w:gridCol w:w="1093"/>
        <w:gridCol w:w="1093"/>
      </w:tblGrid>
      <w:tr w:rsidR="00CD3B7C" w:rsidRPr="00CD3B7C" w14:paraId="34343AE9" w14:textId="77777777" w:rsidTr="00CD3B7C">
        <w:trPr>
          <w:trHeight w:val="288"/>
          <w:tblHead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A24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8F56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ГОД</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8F231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E7493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957C2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2027</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6BEE9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05C7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9C4A3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2030</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7BFFE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84C8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01441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2041</w:t>
            </w:r>
          </w:p>
        </w:tc>
      </w:tr>
      <w:tr w:rsidR="00CD3B7C" w:rsidRPr="00CD3B7C" w14:paraId="30A05A4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2C4D8B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1.1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64BB60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7EE8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BBB2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9AC8B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5D6C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2B3E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81C4D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CD36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BAAA5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9B65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7978AC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2B350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426CC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F8128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32903,5</w:t>
            </w:r>
          </w:p>
        </w:tc>
        <w:tc>
          <w:tcPr>
            <w:tcW w:w="1120" w:type="dxa"/>
            <w:tcBorders>
              <w:top w:val="nil"/>
              <w:left w:val="nil"/>
              <w:bottom w:val="single" w:sz="4" w:space="0" w:color="auto"/>
              <w:right w:val="single" w:sz="4" w:space="0" w:color="auto"/>
            </w:tcBorders>
            <w:shd w:val="clear" w:color="auto" w:fill="auto"/>
            <w:vAlign w:val="center"/>
            <w:hideMark/>
          </w:tcPr>
          <w:p w14:paraId="78FE0E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20" w:type="dxa"/>
            <w:tcBorders>
              <w:top w:val="nil"/>
              <w:left w:val="nil"/>
              <w:bottom w:val="single" w:sz="4" w:space="0" w:color="auto"/>
              <w:right w:val="single" w:sz="4" w:space="0" w:color="auto"/>
            </w:tcBorders>
            <w:shd w:val="clear" w:color="auto" w:fill="auto"/>
            <w:vAlign w:val="center"/>
            <w:hideMark/>
          </w:tcPr>
          <w:p w14:paraId="4570DE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00" w:type="dxa"/>
            <w:tcBorders>
              <w:top w:val="nil"/>
              <w:left w:val="nil"/>
              <w:bottom w:val="single" w:sz="4" w:space="0" w:color="auto"/>
              <w:right w:val="single" w:sz="4" w:space="0" w:color="auto"/>
            </w:tcBorders>
            <w:shd w:val="clear" w:color="auto" w:fill="auto"/>
            <w:vAlign w:val="center"/>
            <w:hideMark/>
          </w:tcPr>
          <w:p w14:paraId="1612F9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00" w:type="dxa"/>
            <w:tcBorders>
              <w:top w:val="nil"/>
              <w:left w:val="nil"/>
              <w:bottom w:val="single" w:sz="4" w:space="0" w:color="auto"/>
              <w:right w:val="single" w:sz="4" w:space="0" w:color="auto"/>
            </w:tcBorders>
            <w:shd w:val="clear" w:color="auto" w:fill="auto"/>
            <w:vAlign w:val="center"/>
            <w:hideMark/>
          </w:tcPr>
          <w:p w14:paraId="710082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34574,5</w:t>
            </w:r>
          </w:p>
        </w:tc>
        <w:tc>
          <w:tcPr>
            <w:tcW w:w="1120" w:type="dxa"/>
            <w:tcBorders>
              <w:top w:val="nil"/>
              <w:left w:val="nil"/>
              <w:bottom w:val="single" w:sz="4" w:space="0" w:color="auto"/>
              <w:right w:val="single" w:sz="4" w:space="0" w:color="auto"/>
            </w:tcBorders>
            <w:shd w:val="clear" w:color="auto" w:fill="auto"/>
            <w:vAlign w:val="center"/>
            <w:hideMark/>
          </w:tcPr>
          <w:p w14:paraId="3BADFF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100" w:type="dxa"/>
            <w:tcBorders>
              <w:top w:val="nil"/>
              <w:left w:val="nil"/>
              <w:bottom w:val="single" w:sz="4" w:space="0" w:color="auto"/>
              <w:right w:val="single" w:sz="4" w:space="0" w:color="auto"/>
            </w:tcBorders>
            <w:shd w:val="clear" w:color="auto" w:fill="auto"/>
            <w:vAlign w:val="center"/>
            <w:hideMark/>
          </w:tcPr>
          <w:p w14:paraId="1D2BBD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100" w:type="dxa"/>
            <w:tcBorders>
              <w:top w:val="nil"/>
              <w:left w:val="nil"/>
              <w:bottom w:val="single" w:sz="4" w:space="0" w:color="auto"/>
              <w:right w:val="single" w:sz="4" w:space="0" w:color="auto"/>
            </w:tcBorders>
            <w:shd w:val="clear" w:color="auto" w:fill="auto"/>
            <w:vAlign w:val="center"/>
            <w:hideMark/>
          </w:tcPr>
          <w:p w14:paraId="321782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c>
          <w:tcPr>
            <w:tcW w:w="1100" w:type="dxa"/>
            <w:tcBorders>
              <w:top w:val="nil"/>
              <w:left w:val="nil"/>
              <w:bottom w:val="single" w:sz="4" w:space="0" w:color="auto"/>
              <w:right w:val="single" w:sz="4" w:space="0" w:color="auto"/>
            </w:tcBorders>
            <w:shd w:val="clear" w:color="auto" w:fill="auto"/>
            <w:vAlign w:val="center"/>
            <w:hideMark/>
          </w:tcPr>
          <w:p w14:paraId="4AE67E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33552,6</w:t>
            </w:r>
          </w:p>
        </w:tc>
      </w:tr>
      <w:tr w:rsidR="00CD3B7C" w:rsidRPr="00CD3B7C" w14:paraId="52909AF7" w14:textId="77777777" w:rsidTr="00CD3B7C">
        <w:trPr>
          <w:trHeight w:val="70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BB377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EEB96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EF1DA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F5CC6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53DB3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28D0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7E469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0BE4C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7795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A8FA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A0EC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8232F5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95C6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CF894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772EB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3714,1</w:t>
            </w:r>
          </w:p>
        </w:tc>
        <w:tc>
          <w:tcPr>
            <w:tcW w:w="1120" w:type="dxa"/>
            <w:tcBorders>
              <w:top w:val="nil"/>
              <w:left w:val="nil"/>
              <w:bottom w:val="single" w:sz="4" w:space="0" w:color="auto"/>
              <w:right w:val="single" w:sz="4" w:space="0" w:color="auto"/>
            </w:tcBorders>
            <w:shd w:val="clear" w:color="auto" w:fill="auto"/>
            <w:vAlign w:val="center"/>
            <w:hideMark/>
          </w:tcPr>
          <w:p w14:paraId="1EB9B1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20" w:type="dxa"/>
            <w:tcBorders>
              <w:top w:val="nil"/>
              <w:left w:val="nil"/>
              <w:bottom w:val="single" w:sz="4" w:space="0" w:color="auto"/>
              <w:right w:val="single" w:sz="4" w:space="0" w:color="auto"/>
            </w:tcBorders>
            <w:shd w:val="clear" w:color="auto" w:fill="auto"/>
            <w:vAlign w:val="center"/>
            <w:hideMark/>
          </w:tcPr>
          <w:p w14:paraId="54E414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00" w:type="dxa"/>
            <w:tcBorders>
              <w:top w:val="nil"/>
              <w:left w:val="nil"/>
              <w:bottom w:val="single" w:sz="4" w:space="0" w:color="auto"/>
              <w:right w:val="single" w:sz="4" w:space="0" w:color="auto"/>
            </w:tcBorders>
            <w:shd w:val="clear" w:color="auto" w:fill="auto"/>
            <w:vAlign w:val="center"/>
            <w:hideMark/>
          </w:tcPr>
          <w:p w14:paraId="4CFBC3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00" w:type="dxa"/>
            <w:tcBorders>
              <w:top w:val="nil"/>
              <w:left w:val="nil"/>
              <w:bottom w:val="single" w:sz="4" w:space="0" w:color="auto"/>
              <w:right w:val="single" w:sz="4" w:space="0" w:color="auto"/>
            </w:tcBorders>
            <w:shd w:val="clear" w:color="auto" w:fill="auto"/>
            <w:vAlign w:val="center"/>
            <w:hideMark/>
          </w:tcPr>
          <w:p w14:paraId="71791B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3902,3</w:t>
            </w:r>
          </w:p>
        </w:tc>
        <w:tc>
          <w:tcPr>
            <w:tcW w:w="1120" w:type="dxa"/>
            <w:tcBorders>
              <w:top w:val="nil"/>
              <w:left w:val="nil"/>
              <w:bottom w:val="single" w:sz="4" w:space="0" w:color="auto"/>
              <w:right w:val="single" w:sz="4" w:space="0" w:color="auto"/>
            </w:tcBorders>
            <w:shd w:val="clear" w:color="auto" w:fill="auto"/>
            <w:vAlign w:val="center"/>
            <w:hideMark/>
          </w:tcPr>
          <w:p w14:paraId="4E1E3A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8B278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D7CB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9BC0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9D6238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8DC62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9CC89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6D028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A9DC1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1156D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27AE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36FE9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75382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100" w:type="dxa"/>
            <w:tcBorders>
              <w:top w:val="nil"/>
              <w:left w:val="nil"/>
              <w:bottom w:val="single" w:sz="4" w:space="0" w:color="auto"/>
              <w:right w:val="single" w:sz="4" w:space="0" w:color="auto"/>
            </w:tcBorders>
            <w:shd w:val="clear" w:color="auto" w:fill="auto"/>
            <w:vAlign w:val="center"/>
            <w:hideMark/>
          </w:tcPr>
          <w:p w14:paraId="59D2C0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100" w:type="dxa"/>
            <w:tcBorders>
              <w:top w:val="nil"/>
              <w:left w:val="nil"/>
              <w:bottom w:val="single" w:sz="4" w:space="0" w:color="auto"/>
              <w:right w:val="single" w:sz="4" w:space="0" w:color="auto"/>
            </w:tcBorders>
            <w:shd w:val="clear" w:color="auto" w:fill="auto"/>
            <w:vAlign w:val="center"/>
            <w:hideMark/>
          </w:tcPr>
          <w:p w14:paraId="051D7E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c>
          <w:tcPr>
            <w:tcW w:w="1100" w:type="dxa"/>
            <w:tcBorders>
              <w:top w:val="nil"/>
              <w:left w:val="nil"/>
              <w:bottom w:val="single" w:sz="4" w:space="0" w:color="auto"/>
              <w:right w:val="single" w:sz="4" w:space="0" w:color="auto"/>
            </w:tcBorders>
            <w:shd w:val="clear" w:color="auto" w:fill="auto"/>
            <w:vAlign w:val="center"/>
            <w:hideMark/>
          </w:tcPr>
          <w:p w14:paraId="579713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4301,6</w:t>
            </w:r>
          </w:p>
        </w:tc>
      </w:tr>
      <w:tr w:rsidR="00CD3B7C" w:rsidRPr="00CD3B7C" w14:paraId="1B229D04"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1EA0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CFE5F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05B0F7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164,8</w:t>
            </w:r>
          </w:p>
        </w:tc>
        <w:tc>
          <w:tcPr>
            <w:tcW w:w="1120" w:type="dxa"/>
            <w:tcBorders>
              <w:top w:val="nil"/>
              <w:left w:val="nil"/>
              <w:bottom w:val="single" w:sz="4" w:space="0" w:color="auto"/>
              <w:right w:val="single" w:sz="4" w:space="0" w:color="auto"/>
            </w:tcBorders>
            <w:shd w:val="clear" w:color="auto" w:fill="auto"/>
            <w:vAlign w:val="center"/>
            <w:hideMark/>
          </w:tcPr>
          <w:p w14:paraId="710596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20" w:type="dxa"/>
            <w:tcBorders>
              <w:top w:val="nil"/>
              <w:left w:val="nil"/>
              <w:bottom w:val="single" w:sz="4" w:space="0" w:color="auto"/>
              <w:right w:val="single" w:sz="4" w:space="0" w:color="auto"/>
            </w:tcBorders>
            <w:shd w:val="clear" w:color="auto" w:fill="auto"/>
            <w:vAlign w:val="center"/>
            <w:hideMark/>
          </w:tcPr>
          <w:p w14:paraId="7E626A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00" w:type="dxa"/>
            <w:tcBorders>
              <w:top w:val="nil"/>
              <w:left w:val="nil"/>
              <w:bottom w:val="single" w:sz="4" w:space="0" w:color="auto"/>
              <w:right w:val="single" w:sz="4" w:space="0" w:color="auto"/>
            </w:tcBorders>
            <w:shd w:val="clear" w:color="auto" w:fill="auto"/>
            <w:vAlign w:val="center"/>
            <w:hideMark/>
          </w:tcPr>
          <w:p w14:paraId="208B22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00" w:type="dxa"/>
            <w:tcBorders>
              <w:top w:val="nil"/>
              <w:left w:val="nil"/>
              <w:bottom w:val="single" w:sz="4" w:space="0" w:color="auto"/>
              <w:right w:val="single" w:sz="4" w:space="0" w:color="auto"/>
            </w:tcBorders>
            <w:shd w:val="clear" w:color="auto" w:fill="auto"/>
            <w:vAlign w:val="center"/>
            <w:hideMark/>
          </w:tcPr>
          <w:p w14:paraId="14C307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164,3</w:t>
            </w:r>
          </w:p>
        </w:tc>
        <w:tc>
          <w:tcPr>
            <w:tcW w:w="1120" w:type="dxa"/>
            <w:tcBorders>
              <w:top w:val="nil"/>
              <w:left w:val="nil"/>
              <w:bottom w:val="single" w:sz="4" w:space="0" w:color="auto"/>
              <w:right w:val="single" w:sz="4" w:space="0" w:color="auto"/>
            </w:tcBorders>
            <w:shd w:val="clear" w:color="auto" w:fill="auto"/>
            <w:vAlign w:val="center"/>
            <w:hideMark/>
          </w:tcPr>
          <w:p w14:paraId="1906DB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3725B7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3D0C62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1F3DA6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305623E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9EE5448"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1.3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67241F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EBA1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D91F4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368B6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1C4A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551C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F4170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C73A5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9BE5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BCB4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5714DA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AB78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142D755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EFA75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56829,1</w:t>
            </w:r>
          </w:p>
        </w:tc>
        <w:tc>
          <w:tcPr>
            <w:tcW w:w="1120" w:type="dxa"/>
            <w:tcBorders>
              <w:top w:val="nil"/>
              <w:left w:val="nil"/>
              <w:bottom w:val="single" w:sz="4" w:space="0" w:color="auto"/>
              <w:right w:val="single" w:sz="4" w:space="0" w:color="auto"/>
            </w:tcBorders>
            <w:shd w:val="clear" w:color="auto" w:fill="auto"/>
            <w:vAlign w:val="center"/>
            <w:hideMark/>
          </w:tcPr>
          <w:p w14:paraId="598317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20" w:type="dxa"/>
            <w:tcBorders>
              <w:top w:val="nil"/>
              <w:left w:val="nil"/>
              <w:bottom w:val="single" w:sz="4" w:space="0" w:color="auto"/>
              <w:right w:val="single" w:sz="4" w:space="0" w:color="auto"/>
            </w:tcBorders>
            <w:shd w:val="clear" w:color="auto" w:fill="auto"/>
            <w:vAlign w:val="center"/>
            <w:hideMark/>
          </w:tcPr>
          <w:p w14:paraId="151ABC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00" w:type="dxa"/>
            <w:tcBorders>
              <w:top w:val="nil"/>
              <w:left w:val="nil"/>
              <w:bottom w:val="single" w:sz="4" w:space="0" w:color="auto"/>
              <w:right w:val="single" w:sz="4" w:space="0" w:color="auto"/>
            </w:tcBorders>
            <w:shd w:val="clear" w:color="auto" w:fill="auto"/>
            <w:vAlign w:val="center"/>
            <w:hideMark/>
          </w:tcPr>
          <w:p w14:paraId="3DC71B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00" w:type="dxa"/>
            <w:tcBorders>
              <w:top w:val="nil"/>
              <w:left w:val="nil"/>
              <w:bottom w:val="single" w:sz="4" w:space="0" w:color="auto"/>
              <w:right w:val="single" w:sz="4" w:space="0" w:color="auto"/>
            </w:tcBorders>
            <w:shd w:val="clear" w:color="auto" w:fill="auto"/>
            <w:vAlign w:val="center"/>
            <w:hideMark/>
          </w:tcPr>
          <w:p w14:paraId="1A82D8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65503,0</w:t>
            </w:r>
          </w:p>
        </w:tc>
        <w:tc>
          <w:tcPr>
            <w:tcW w:w="1120" w:type="dxa"/>
            <w:tcBorders>
              <w:top w:val="nil"/>
              <w:left w:val="nil"/>
              <w:bottom w:val="single" w:sz="4" w:space="0" w:color="auto"/>
              <w:right w:val="single" w:sz="4" w:space="0" w:color="auto"/>
            </w:tcBorders>
            <w:shd w:val="clear" w:color="auto" w:fill="auto"/>
            <w:vAlign w:val="center"/>
            <w:hideMark/>
          </w:tcPr>
          <w:p w14:paraId="28AAFE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100" w:type="dxa"/>
            <w:tcBorders>
              <w:top w:val="nil"/>
              <w:left w:val="nil"/>
              <w:bottom w:val="single" w:sz="4" w:space="0" w:color="auto"/>
              <w:right w:val="single" w:sz="4" w:space="0" w:color="auto"/>
            </w:tcBorders>
            <w:shd w:val="clear" w:color="auto" w:fill="auto"/>
            <w:vAlign w:val="center"/>
            <w:hideMark/>
          </w:tcPr>
          <w:p w14:paraId="42F70B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100" w:type="dxa"/>
            <w:tcBorders>
              <w:top w:val="nil"/>
              <w:left w:val="nil"/>
              <w:bottom w:val="single" w:sz="4" w:space="0" w:color="auto"/>
              <w:right w:val="single" w:sz="4" w:space="0" w:color="auto"/>
            </w:tcBorders>
            <w:shd w:val="clear" w:color="auto" w:fill="auto"/>
            <w:vAlign w:val="center"/>
            <w:hideMark/>
          </w:tcPr>
          <w:p w14:paraId="1A7883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c>
          <w:tcPr>
            <w:tcW w:w="1100" w:type="dxa"/>
            <w:tcBorders>
              <w:top w:val="nil"/>
              <w:left w:val="nil"/>
              <w:bottom w:val="single" w:sz="4" w:space="0" w:color="auto"/>
              <w:right w:val="single" w:sz="4" w:space="0" w:color="auto"/>
            </w:tcBorders>
            <w:shd w:val="clear" w:color="auto" w:fill="auto"/>
            <w:vAlign w:val="center"/>
            <w:hideMark/>
          </w:tcPr>
          <w:p w14:paraId="1C6338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86853,2</w:t>
            </w:r>
          </w:p>
        </w:tc>
      </w:tr>
      <w:tr w:rsidR="00CD3B7C" w:rsidRPr="00CD3B7C" w14:paraId="58E549A5" w14:textId="77777777" w:rsidTr="00CD3B7C">
        <w:trPr>
          <w:trHeight w:val="79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6BDFE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1C729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07D23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BB822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21990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9C51D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FA40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9A36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737A9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D7DF9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CF1F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9DB301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F4728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7E747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EA71D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6878,0</w:t>
            </w:r>
          </w:p>
        </w:tc>
        <w:tc>
          <w:tcPr>
            <w:tcW w:w="1120" w:type="dxa"/>
            <w:tcBorders>
              <w:top w:val="nil"/>
              <w:left w:val="nil"/>
              <w:bottom w:val="single" w:sz="4" w:space="0" w:color="auto"/>
              <w:right w:val="single" w:sz="4" w:space="0" w:color="auto"/>
            </w:tcBorders>
            <w:shd w:val="clear" w:color="auto" w:fill="auto"/>
            <w:vAlign w:val="center"/>
            <w:hideMark/>
          </w:tcPr>
          <w:p w14:paraId="0C1551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20" w:type="dxa"/>
            <w:tcBorders>
              <w:top w:val="nil"/>
              <w:left w:val="nil"/>
              <w:bottom w:val="single" w:sz="4" w:space="0" w:color="auto"/>
              <w:right w:val="single" w:sz="4" w:space="0" w:color="auto"/>
            </w:tcBorders>
            <w:shd w:val="clear" w:color="auto" w:fill="auto"/>
            <w:vAlign w:val="center"/>
            <w:hideMark/>
          </w:tcPr>
          <w:p w14:paraId="28EE3F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00" w:type="dxa"/>
            <w:tcBorders>
              <w:top w:val="nil"/>
              <w:left w:val="nil"/>
              <w:bottom w:val="single" w:sz="4" w:space="0" w:color="auto"/>
              <w:right w:val="single" w:sz="4" w:space="0" w:color="auto"/>
            </w:tcBorders>
            <w:shd w:val="clear" w:color="auto" w:fill="auto"/>
            <w:vAlign w:val="center"/>
            <w:hideMark/>
          </w:tcPr>
          <w:p w14:paraId="5719B5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00" w:type="dxa"/>
            <w:tcBorders>
              <w:top w:val="nil"/>
              <w:left w:val="nil"/>
              <w:bottom w:val="single" w:sz="4" w:space="0" w:color="auto"/>
              <w:right w:val="single" w:sz="4" w:space="0" w:color="auto"/>
            </w:tcBorders>
            <w:shd w:val="clear" w:color="auto" w:fill="auto"/>
            <w:vAlign w:val="center"/>
            <w:hideMark/>
          </w:tcPr>
          <w:p w14:paraId="1060AB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7927,8</w:t>
            </w:r>
          </w:p>
        </w:tc>
        <w:tc>
          <w:tcPr>
            <w:tcW w:w="1120" w:type="dxa"/>
            <w:tcBorders>
              <w:top w:val="nil"/>
              <w:left w:val="nil"/>
              <w:bottom w:val="single" w:sz="4" w:space="0" w:color="auto"/>
              <w:right w:val="single" w:sz="4" w:space="0" w:color="auto"/>
            </w:tcBorders>
            <w:shd w:val="clear" w:color="auto" w:fill="auto"/>
            <w:vAlign w:val="center"/>
            <w:hideMark/>
          </w:tcPr>
          <w:p w14:paraId="679D5D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B1E76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AA5CA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5ADC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0299E0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8D1C0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21D57A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5C69C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F6589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547F2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4356B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06819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49AE3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100" w:type="dxa"/>
            <w:tcBorders>
              <w:top w:val="nil"/>
              <w:left w:val="nil"/>
              <w:bottom w:val="single" w:sz="4" w:space="0" w:color="auto"/>
              <w:right w:val="single" w:sz="4" w:space="0" w:color="auto"/>
            </w:tcBorders>
            <w:shd w:val="clear" w:color="auto" w:fill="auto"/>
            <w:vAlign w:val="center"/>
            <w:hideMark/>
          </w:tcPr>
          <w:p w14:paraId="25281D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100" w:type="dxa"/>
            <w:tcBorders>
              <w:top w:val="nil"/>
              <w:left w:val="nil"/>
              <w:bottom w:val="single" w:sz="4" w:space="0" w:color="auto"/>
              <w:right w:val="single" w:sz="4" w:space="0" w:color="auto"/>
            </w:tcBorders>
            <w:shd w:val="clear" w:color="auto" w:fill="auto"/>
            <w:vAlign w:val="center"/>
            <w:hideMark/>
          </w:tcPr>
          <w:p w14:paraId="0F0915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c>
          <w:tcPr>
            <w:tcW w:w="1100" w:type="dxa"/>
            <w:tcBorders>
              <w:top w:val="nil"/>
              <w:left w:val="nil"/>
              <w:bottom w:val="single" w:sz="4" w:space="0" w:color="auto"/>
              <w:right w:val="single" w:sz="4" w:space="0" w:color="auto"/>
            </w:tcBorders>
            <w:shd w:val="clear" w:color="auto" w:fill="auto"/>
            <w:vAlign w:val="center"/>
            <w:hideMark/>
          </w:tcPr>
          <w:p w14:paraId="6A85F5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11135,0</w:t>
            </w:r>
          </w:p>
        </w:tc>
      </w:tr>
      <w:tr w:rsidR="00CD3B7C" w:rsidRPr="00CD3B7C" w14:paraId="76850F9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7A045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6AA228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69FE79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181,5</w:t>
            </w:r>
          </w:p>
        </w:tc>
        <w:tc>
          <w:tcPr>
            <w:tcW w:w="1120" w:type="dxa"/>
            <w:tcBorders>
              <w:top w:val="nil"/>
              <w:left w:val="nil"/>
              <w:bottom w:val="single" w:sz="4" w:space="0" w:color="auto"/>
              <w:right w:val="single" w:sz="4" w:space="0" w:color="auto"/>
            </w:tcBorders>
            <w:shd w:val="clear" w:color="auto" w:fill="auto"/>
            <w:vAlign w:val="center"/>
            <w:hideMark/>
          </w:tcPr>
          <w:p w14:paraId="6285B7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20" w:type="dxa"/>
            <w:tcBorders>
              <w:top w:val="nil"/>
              <w:left w:val="nil"/>
              <w:bottom w:val="single" w:sz="4" w:space="0" w:color="auto"/>
              <w:right w:val="single" w:sz="4" w:space="0" w:color="auto"/>
            </w:tcBorders>
            <w:shd w:val="clear" w:color="auto" w:fill="auto"/>
            <w:vAlign w:val="center"/>
            <w:hideMark/>
          </w:tcPr>
          <w:p w14:paraId="3EE410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00" w:type="dxa"/>
            <w:tcBorders>
              <w:top w:val="nil"/>
              <w:left w:val="nil"/>
              <w:bottom w:val="single" w:sz="4" w:space="0" w:color="auto"/>
              <w:right w:val="single" w:sz="4" w:space="0" w:color="auto"/>
            </w:tcBorders>
            <w:shd w:val="clear" w:color="auto" w:fill="auto"/>
            <w:vAlign w:val="center"/>
            <w:hideMark/>
          </w:tcPr>
          <w:p w14:paraId="4E4FA3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00" w:type="dxa"/>
            <w:tcBorders>
              <w:top w:val="nil"/>
              <w:left w:val="nil"/>
              <w:bottom w:val="single" w:sz="4" w:space="0" w:color="auto"/>
              <w:right w:val="single" w:sz="4" w:space="0" w:color="auto"/>
            </w:tcBorders>
            <w:shd w:val="clear" w:color="auto" w:fill="auto"/>
            <w:vAlign w:val="center"/>
            <w:hideMark/>
          </w:tcPr>
          <w:p w14:paraId="605210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179,4</w:t>
            </w:r>
          </w:p>
        </w:tc>
        <w:tc>
          <w:tcPr>
            <w:tcW w:w="1120" w:type="dxa"/>
            <w:tcBorders>
              <w:top w:val="nil"/>
              <w:left w:val="nil"/>
              <w:bottom w:val="single" w:sz="4" w:space="0" w:color="auto"/>
              <w:right w:val="single" w:sz="4" w:space="0" w:color="auto"/>
            </w:tcBorders>
            <w:shd w:val="clear" w:color="auto" w:fill="auto"/>
            <w:vAlign w:val="center"/>
            <w:hideMark/>
          </w:tcPr>
          <w:p w14:paraId="47453E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6707F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4E586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546D0C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72A7D8A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B4218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1.4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3E77BD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BDB3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2A926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2E76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876D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7D8C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883A9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16B4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0F0F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C0C7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039D4E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C3078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A8CD3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7A7E8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12034,5</w:t>
            </w:r>
          </w:p>
        </w:tc>
        <w:tc>
          <w:tcPr>
            <w:tcW w:w="1120" w:type="dxa"/>
            <w:tcBorders>
              <w:top w:val="nil"/>
              <w:left w:val="nil"/>
              <w:bottom w:val="single" w:sz="4" w:space="0" w:color="auto"/>
              <w:right w:val="single" w:sz="4" w:space="0" w:color="auto"/>
            </w:tcBorders>
            <w:shd w:val="clear" w:color="auto" w:fill="auto"/>
            <w:vAlign w:val="center"/>
            <w:hideMark/>
          </w:tcPr>
          <w:p w14:paraId="2F903B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20" w:type="dxa"/>
            <w:tcBorders>
              <w:top w:val="nil"/>
              <w:left w:val="nil"/>
              <w:bottom w:val="single" w:sz="4" w:space="0" w:color="auto"/>
              <w:right w:val="single" w:sz="4" w:space="0" w:color="auto"/>
            </w:tcBorders>
            <w:shd w:val="clear" w:color="auto" w:fill="auto"/>
            <w:vAlign w:val="center"/>
            <w:hideMark/>
          </w:tcPr>
          <w:p w14:paraId="4B4615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00" w:type="dxa"/>
            <w:tcBorders>
              <w:top w:val="nil"/>
              <w:left w:val="nil"/>
              <w:bottom w:val="single" w:sz="4" w:space="0" w:color="auto"/>
              <w:right w:val="single" w:sz="4" w:space="0" w:color="auto"/>
            </w:tcBorders>
            <w:shd w:val="clear" w:color="auto" w:fill="auto"/>
            <w:vAlign w:val="center"/>
            <w:hideMark/>
          </w:tcPr>
          <w:p w14:paraId="5AB1D9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00" w:type="dxa"/>
            <w:tcBorders>
              <w:top w:val="nil"/>
              <w:left w:val="nil"/>
              <w:bottom w:val="single" w:sz="4" w:space="0" w:color="auto"/>
              <w:right w:val="single" w:sz="4" w:space="0" w:color="auto"/>
            </w:tcBorders>
            <w:shd w:val="clear" w:color="auto" w:fill="auto"/>
            <w:vAlign w:val="center"/>
            <w:hideMark/>
          </w:tcPr>
          <w:p w14:paraId="73E1E1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20" w:type="dxa"/>
            <w:tcBorders>
              <w:top w:val="nil"/>
              <w:left w:val="nil"/>
              <w:bottom w:val="single" w:sz="4" w:space="0" w:color="auto"/>
              <w:right w:val="single" w:sz="4" w:space="0" w:color="auto"/>
            </w:tcBorders>
            <w:shd w:val="clear" w:color="auto" w:fill="auto"/>
            <w:vAlign w:val="center"/>
            <w:hideMark/>
          </w:tcPr>
          <w:p w14:paraId="3B97DA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16079,7</w:t>
            </w:r>
          </w:p>
        </w:tc>
        <w:tc>
          <w:tcPr>
            <w:tcW w:w="1100" w:type="dxa"/>
            <w:tcBorders>
              <w:top w:val="nil"/>
              <w:left w:val="nil"/>
              <w:bottom w:val="single" w:sz="4" w:space="0" w:color="auto"/>
              <w:right w:val="single" w:sz="4" w:space="0" w:color="auto"/>
            </w:tcBorders>
            <w:shd w:val="clear" w:color="auto" w:fill="auto"/>
            <w:vAlign w:val="center"/>
            <w:hideMark/>
          </w:tcPr>
          <w:p w14:paraId="4BAB5A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7A9D5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68B0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EB9F4E6" w14:textId="77777777" w:rsidTr="00CD3B7C">
        <w:trPr>
          <w:trHeight w:val="76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5AA7A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8251B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2A47A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B02C7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4A815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F5E13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7264B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3197B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3917E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FAD09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C5FB5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EBFEE7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EF51D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4C844F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AF67D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1412,7</w:t>
            </w:r>
          </w:p>
        </w:tc>
        <w:tc>
          <w:tcPr>
            <w:tcW w:w="1120" w:type="dxa"/>
            <w:tcBorders>
              <w:top w:val="nil"/>
              <w:left w:val="nil"/>
              <w:bottom w:val="single" w:sz="4" w:space="0" w:color="auto"/>
              <w:right w:val="single" w:sz="4" w:space="0" w:color="auto"/>
            </w:tcBorders>
            <w:shd w:val="clear" w:color="auto" w:fill="auto"/>
            <w:vAlign w:val="center"/>
            <w:hideMark/>
          </w:tcPr>
          <w:p w14:paraId="2D287F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20" w:type="dxa"/>
            <w:tcBorders>
              <w:top w:val="nil"/>
              <w:left w:val="nil"/>
              <w:bottom w:val="single" w:sz="4" w:space="0" w:color="auto"/>
              <w:right w:val="single" w:sz="4" w:space="0" w:color="auto"/>
            </w:tcBorders>
            <w:shd w:val="clear" w:color="auto" w:fill="auto"/>
            <w:vAlign w:val="center"/>
            <w:hideMark/>
          </w:tcPr>
          <w:p w14:paraId="05B0C7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00" w:type="dxa"/>
            <w:tcBorders>
              <w:top w:val="nil"/>
              <w:left w:val="nil"/>
              <w:bottom w:val="single" w:sz="4" w:space="0" w:color="auto"/>
              <w:right w:val="single" w:sz="4" w:space="0" w:color="auto"/>
            </w:tcBorders>
            <w:shd w:val="clear" w:color="auto" w:fill="auto"/>
            <w:vAlign w:val="center"/>
            <w:hideMark/>
          </w:tcPr>
          <w:p w14:paraId="69DC2D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00" w:type="dxa"/>
            <w:tcBorders>
              <w:top w:val="nil"/>
              <w:left w:val="nil"/>
              <w:bottom w:val="single" w:sz="4" w:space="0" w:color="auto"/>
              <w:right w:val="single" w:sz="4" w:space="0" w:color="auto"/>
            </w:tcBorders>
            <w:shd w:val="clear" w:color="auto" w:fill="auto"/>
            <w:vAlign w:val="center"/>
            <w:hideMark/>
          </w:tcPr>
          <w:p w14:paraId="3EB7FF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20" w:type="dxa"/>
            <w:tcBorders>
              <w:top w:val="nil"/>
              <w:left w:val="nil"/>
              <w:bottom w:val="single" w:sz="4" w:space="0" w:color="auto"/>
              <w:right w:val="single" w:sz="4" w:space="0" w:color="auto"/>
            </w:tcBorders>
            <w:shd w:val="clear" w:color="auto" w:fill="auto"/>
            <w:vAlign w:val="center"/>
            <w:hideMark/>
          </w:tcPr>
          <w:p w14:paraId="33D352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1887,6</w:t>
            </w:r>
          </w:p>
        </w:tc>
        <w:tc>
          <w:tcPr>
            <w:tcW w:w="1100" w:type="dxa"/>
            <w:tcBorders>
              <w:top w:val="nil"/>
              <w:left w:val="nil"/>
              <w:bottom w:val="single" w:sz="4" w:space="0" w:color="auto"/>
              <w:right w:val="single" w:sz="4" w:space="0" w:color="auto"/>
            </w:tcBorders>
            <w:shd w:val="clear" w:color="auto" w:fill="auto"/>
            <w:vAlign w:val="center"/>
            <w:hideMark/>
          </w:tcPr>
          <w:p w14:paraId="4D0F3F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161B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33B5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67124F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42B55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D711B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74A85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E8F2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ADF6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3DCEA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D132A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351A8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B414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D91DE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1450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3FCF1E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DA39F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9372C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4BEBB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173,0</w:t>
            </w:r>
          </w:p>
        </w:tc>
        <w:tc>
          <w:tcPr>
            <w:tcW w:w="1120" w:type="dxa"/>
            <w:tcBorders>
              <w:top w:val="nil"/>
              <w:left w:val="nil"/>
              <w:bottom w:val="single" w:sz="4" w:space="0" w:color="auto"/>
              <w:right w:val="single" w:sz="4" w:space="0" w:color="auto"/>
            </w:tcBorders>
            <w:shd w:val="clear" w:color="auto" w:fill="auto"/>
            <w:vAlign w:val="center"/>
            <w:hideMark/>
          </w:tcPr>
          <w:p w14:paraId="343736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20" w:type="dxa"/>
            <w:tcBorders>
              <w:top w:val="nil"/>
              <w:left w:val="nil"/>
              <w:bottom w:val="single" w:sz="4" w:space="0" w:color="auto"/>
              <w:right w:val="single" w:sz="4" w:space="0" w:color="auto"/>
            </w:tcBorders>
            <w:shd w:val="clear" w:color="auto" w:fill="auto"/>
            <w:vAlign w:val="center"/>
            <w:hideMark/>
          </w:tcPr>
          <w:p w14:paraId="452E2D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00" w:type="dxa"/>
            <w:tcBorders>
              <w:top w:val="nil"/>
              <w:left w:val="nil"/>
              <w:bottom w:val="single" w:sz="4" w:space="0" w:color="auto"/>
              <w:right w:val="single" w:sz="4" w:space="0" w:color="auto"/>
            </w:tcBorders>
            <w:shd w:val="clear" w:color="auto" w:fill="auto"/>
            <w:vAlign w:val="center"/>
            <w:hideMark/>
          </w:tcPr>
          <w:p w14:paraId="178382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00" w:type="dxa"/>
            <w:tcBorders>
              <w:top w:val="nil"/>
              <w:left w:val="nil"/>
              <w:bottom w:val="single" w:sz="4" w:space="0" w:color="auto"/>
              <w:right w:val="single" w:sz="4" w:space="0" w:color="auto"/>
            </w:tcBorders>
            <w:shd w:val="clear" w:color="auto" w:fill="auto"/>
            <w:vAlign w:val="center"/>
            <w:hideMark/>
          </w:tcPr>
          <w:p w14:paraId="2B1FF7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20" w:type="dxa"/>
            <w:tcBorders>
              <w:top w:val="nil"/>
              <w:left w:val="nil"/>
              <w:bottom w:val="single" w:sz="4" w:space="0" w:color="auto"/>
              <w:right w:val="single" w:sz="4" w:space="0" w:color="auto"/>
            </w:tcBorders>
            <w:shd w:val="clear" w:color="auto" w:fill="auto"/>
            <w:vAlign w:val="center"/>
            <w:hideMark/>
          </w:tcPr>
          <w:p w14:paraId="0462C8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170,1</w:t>
            </w:r>
          </w:p>
        </w:tc>
        <w:tc>
          <w:tcPr>
            <w:tcW w:w="1100" w:type="dxa"/>
            <w:tcBorders>
              <w:top w:val="nil"/>
              <w:left w:val="nil"/>
              <w:bottom w:val="single" w:sz="4" w:space="0" w:color="auto"/>
              <w:right w:val="single" w:sz="4" w:space="0" w:color="auto"/>
            </w:tcBorders>
            <w:shd w:val="clear" w:color="auto" w:fill="auto"/>
            <w:vAlign w:val="center"/>
            <w:hideMark/>
          </w:tcPr>
          <w:p w14:paraId="5CA011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D10E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29FD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33E5BE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D93D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Котельная 1.8 (предусмотренная к строительсьву)</w:t>
            </w:r>
          </w:p>
        </w:tc>
        <w:tc>
          <w:tcPr>
            <w:tcW w:w="960" w:type="dxa"/>
            <w:tcBorders>
              <w:top w:val="nil"/>
              <w:left w:val="nil"/>
              <w:bottom w:val="single" w:sz="4" w:space="0" w:color="auto"/>
              <w:right w:val="single" w:sz="4" w:space="0" w:color="auto"/>
            </w:tcBorders>
            <w:shd w:val="clear" w:color="auto" w:fill="auto"/>
            <w:vAlign w:val="center"/>
            <w:hideMark/>
          </w:tcPr>
          <w:p w14:paraId="4E1296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24CE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1186C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1066A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3726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DED3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3706C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F62B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0FAE2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C9E4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42211C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A597C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6080A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D77E4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B8CB6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038F4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F628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8ECB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21DD4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5EF7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c>
          <w:tcPr>
            <w:tcW w:w="1100" w:type="dxa"/>
            <w:tcBorders>
              <w:top w:val="nil"/>
              <w:left w:val="nil"/>
              <w:bottom w:val="single" w:sz="4" w:space="0" w:color="auto"/>
              <w:right w:val="single" w:sz="4" w:space="0" w:color="auto"/>
            </w:tcBorders>
            <w:shd w:val="clear" w:color="auto" w:fill="auto"/>
            <w:vAlign w:val="center"/>
            <w:hideMark/>
          </w:tcPr>
          <w:p w14:paraId="5F4FDE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c>
          <w:tcPr>
            <w:tcW w:w="1100" w:type="dxa"/>
            <w:tcBorders>
              <w:top w:val="nil"/>
              <w:left w:val="nil"/>
              <w:bottom w:val="single" w:sz="4" w:space="0" w:color="auto"/>
              <w:right w:val="single" w:sz="4" w:space="0" w:color="auto"/>
            </w:tcBorders>
            <w:shd w:val="clear" w:color="auto" w:fill="auto"/>
            <w:vAlign w:val="center"/>
            <w:hideMark/>
          </w:tcPr>
          <w:p w14:paraId="1622E7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29313,0</w:t>
            </w:r>
          </w:p>
        </w:tc>
      </w:tr>
      <w:tr w:rsidR="00CD3B7C" w:rsidRPr="00CD3B7C" w14:paraId="274719E3"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A102B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9570B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B5516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46E2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71A2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6157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76BB6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34B0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6A92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71AE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D4DA8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795306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DB8E1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689D68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9C13D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723A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36E1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6D17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21F87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EA589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A6A0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670D7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200E6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346ADF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16DBD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9FA5D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4F36F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A11DF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B357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3238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9C37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1512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797B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c>
          <w:tcPr>
            <w:tcW w:w="1100" w:type="dxa"/>
            <w:tcBorders>
              <w:top w:val="nil"/>
              <w:left w:val="nil"/>
              <w:bottom w:val="single" w:sz="4" w:space="0" w:color="auto"/>
              <w:right w:val="single" w:sz="4" w:space="0" w:color="auto"/>
            </w:tcBorders>
            <w:shd w:val="clear" w:color="auto" w:fill="auto"/>
            <w:vAlign w:val="center"/>
            <w:hideMark/>
          </w:tcPr>
          <w:p w14:paraId="5C8171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c>
          <w:tcPr>
            <w:tcW w:w="1100" w:type="dxa"/>
            <w:tcBorders>
              <w:top w:val="nil"/>
              <w:left w:val="nil"/>
              <w:bottom w:val="single" w:sz="4" w:space="0" w:color="auto"/>
              <w:right w:val="single" w:sz="4" w:space="0" w:color="auto"/>
            </w:tcBorders>
            <w:shd w:val="clear" w:color="auto" w:fill="auto"/>
            <w:vAlign w:val="center"/>
            <w:hideMark/>
          </w:tcPr>
          <w:p w14:paraId="6CF2A2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3758,1</w:t>
            </w:r>
          </w:p>
        </w:tc>
      </w:tr>
      <w:tr w:rsidR="00CD3B7C" w:rsidRPr="00CD3B7C" w14:paraId="3F15E2D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98CB2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65A3D7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9A085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E3351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1BAFD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918F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3A53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CAACB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50D1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A8C46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02818D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606F467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5AC2A39"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1.5 НБАМР (Краевая)</w:t>
            </w:r>
          </w:p>
        </w:tc>
        <w:tc>
          <w:tcPr>
            <w:tcW w:w="960" w:type="dxa"/>
            <w:tcBorders>
              <w:top w:val="nil"/>
              <w:left w:val="nil"/>
              <w:bottom w:val="single" w:sz="4" w:space="0" w:color="auto"/>
              <w:right w:val="single" w:sz="4" w:space="0" w:color="auto"/>
            </w:tcBorders>
            <w:shd w:val="clear" w:color="auto" w:fill="auto"/>
            <w:vAlign w:val="center"/>
            <w:hideMark/>
          </w:tcPr>
          <w:p w14:paraId="78DCAE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21AC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7EAEF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E641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7B09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233B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FBA33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56854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7742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498B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76EC50C"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7EE98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76991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7FE98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22141,0</w:t>
            </w:r>
          </w:p>
        </w:tc>
        <w:tc>
          <w:tcPr>
            <w:tcW w:w="1120" w:type="dxa"/>
            <w:tcBorders>
              <w:top w:val="nil"/>
              <w:left w:val="nil"/>
              <w:bottom w:val="single" w:sz="4" w:space="0" w:color="auto"/>
              <w:right w:val="single" w:sz="4" w:space="0" w:color="auto"/>
            </w:tcBorders>
            <w:shd w:val="clear" w:color="auto" w:fill="auto"/>
            <w:vAlign w:val="center"/>
            <w:hideMark/>
          </w:tcPr>
          <w:p w14:paraId="7D3FE71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20" w:type="dxa"/>
            <w:tcBorders>
              <w:top w:val="nil"/>
              <w:left w:val="nil"/>
              <w:bottom w:val="single" w:sz="4" w:space="0" w:color="auto"/>
              <w:right w:val="single" w:sz="4" w:space="0" w:color="auto"/>
            </w:tcBorders>
            <w:shd w:val="clear" w:color="auto" w:fill="auto"/>
            <w:vAlign w:val="center"/>
            <w:hideMark/>
          </w:tcPr>
          <w:p w14:paraId="17906A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00" w:type="dxa"/>
            <w:tcBorders>
              <w:top w:val="nil"/>
              <w:left w:val="nil"/>
              <w:bottom w:val="single" w:sz="4" w:space="0" w:color="auto"/>
              <w:right w:val="single" w:sz="4" w:space="0" w:color="auto"/>
            </w:tcBorders>
            <w:shd w:val="clear" w:color="auto" w:fill="auto"/>
            <w:vAlign w:val="center"/>
            <w:hideMark/>
          </w:tcPr>
          <w:p w14:paraId="1A46AC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00" w:type="dxa"/>
            <w:tcBorders>
              <w:top w:val="nil"/>
              <w:left w:val="nil"/>
              <w:bottom w:val="single" w:sz="4" w:space="0" w:color="auto"/>
              <w:right w:val="single" w:sz="4" w:space="0" w:color="auto"/>
            </w:tcBorders>
            <w:shd w:val="clear" w:color="auto" w:fill="auto"/>
            <w:vAlign w:val="center"/>
            <w:hideMark/>
          </w:tcPr>
          <w:p w14:paraId="245DF8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22614,2</w:t>
            </w:r>
          </w:p>
        </w:tc>
        <w:tc>
          <w:tcPr>
            <w:tcW w:w="1120" w:type="dxa"/>
            <w:tcBorders>
              <w:top w:val="nil"/>
              <w:left w:val="nil"/>
              <w:bottom w:val="single" w:sz="4" w:space="0" w:color="auto"/>
              <w:right w:val="single" w:sz="4" w:space="0" w:color="auto"/>
            </w:tcBorders>
            <w:shd w:val="clear" w:color="auto" w:fill="auto"/>
            <w:vAlign w:val="center"/>
            <w:hideMark/>
          </w:tcPr>
          <w:p w14:paraId="44059E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100" w:type="dxa"/>
            <w:tcBorders>
              <w:top w:val="nil"/>
              <w:left w:val="nil"/>
              <w:bottom w:val="single" w:sz="4" w:space="0" w:color="auto"/>
              <w:right w:val="single" w:sz="4" w:space="0" w:color="auto"/>
            </w:tcBorders>
            <w:shd w:val="clear" w:color="auto" w:fill="auto"/>
            <w:vAlign w:val="center"/>
            <w:hideMark/>
          </w:tcPr>
          <w:p w14:paraId="26A60B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100" w:type="dxa"/>
            <w:tcBorders>
              <w:top w:val="nil"/>
              <w:left w:val="nil"/>
              <w:bottom w:val="single" w:sz="4" w:space="0" w:color="auto"/>
              <w:right w:val="single" w:sz="4" w:space="0" w:color="auto"/>
            </w:tcBorders>
            <w:shd w:val="clear" w:color="auto" w:fill="auto"/>
            <w:vAlign w:val="center"/>
            <w:hideMark/>
          </w:tcPr>
          <w:p w14:paraId="4B068D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c>
          <w:tcPr>
            <w:tcW w:w="1100" w:type="dxa"/>
            <w:tcBorders>
              <w:top w:val="nil"/>
              <w:left w:val="nil"/>
              <w:bottom w:val="single" w:sz="4" w:space="0" w:color="auto"/>
              <w:right w:val="single" w:sz="4" w:space="0" w:color="auto"/>
            </w:tcBorders>
            <w:shd w:val="clear" w:color="auto" w:fill="auto"/>
            <w:vAlign w:val="center"/>
            <w:hideMark/>
          </w:tcPr>
          <w:p w14:paraId="5574A8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13223,5</w:t>
            </w:r>
          </w:p>
        </w:tc>
      </w:tr>
      <w:tr w:rsidR="00CD3B7C" w:rsidRPr="00CD3B7C" w14:paraId="3AD5A68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F8A60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AB589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15BF0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F1688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E7BE6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25066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171C9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550F2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D7A41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61E2D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CFF4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5D426E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1624B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22F1B2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D5528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2639,3</w:t>
            </w:r>
          </w:p>
        </w:tc>
        <w:tc>
          <w:tcPr>
            <w:tcW w:w="1120" w:type="dxa"/>
            <w:tcBorders>
              <w:top w:val="nil"/>
              <w:left w:val="nil"/>
              <w:bottom w:val="single" w:sz="4" w:space="0" w:color="auto"/>
              <w:right w:val="single" w:sz="4" w:space="0" w:color="auto"/>
            </w:tcBorders>
            <w:shd w:val="clear" w:color="auto" w:fill="auto"/>
            <w:vAlign w:val="center"/>
            <w:hideMark/>
          </w:tcPr>
          <w:p w14:paraId="37055A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20" w:type="dxa"/>
            <w:tcBorders>
              <w:top w:val="nil"/>
              <w:left w:val="nil"/>
              <w:bottom w:val="single" w:sz="4" w:space="0" w:color="auto"/>
              <w:right w:val="single" w:sz="4" w:space="0" w:color="auto"/>
            </w:tcBorders>
            <w:shd w:val="clear" w:color="auto" w:fill="auto"/>
            <w:vAlign w:val="center"/>
            <w:hideMark/>
          </w:tcPr>
          <w:p w14:paraId="6367CD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00" w:type="dxa"/>
            <w:tcBorders>
              <w:top w:val="nil"/>
              <w:left w:val="nil"/>
              <w:bottom w:val="single" w:sz="4" w:space="0" w:color="auto"/>
              <w:right w:val="single" w:sz="4" w:space="0" w:color="auto"/>
            </w:tcBorders>
            <w:shd w:val="clear" w:color="auto" w:fill="auto"/>
            <w:vAlign w:val="center"/>
            <w:hideMark/>
          </w:tcPr>
          <w:p w14:paraId="203D67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00" w:type="dxa"/>
            <w:tcBorders>
              <w:top w:val="nil"/>
              <w:left w:val="nil"/>
              <w:bottom w:val="single" w:sz="4" w:space="0" w:color="auto"/>
              <w:right w:val="single" w:sz="4" w:space="0" w:color="auto"/>
            </w:tcBorders>
            <w:shd w:val="clear" w:color="auto" w:fill="auto"/>
            <w:vAlign w:val="center"/>
            <w:hideMark/>
          </w:tcPr>
          <w:p w14:paraId="6EBC9F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2695,7</w:t>
            </w:r>
          </w:p>
        </w:tc>
        <w:tc>
          <w:tcPr>
            <w:tcW w:w="1120" w:type="dxa"/>
            <w:tcBorders>
              <w:top w:val="nil"/>
              <w:left w:val="nil"/>
              <w:bottom w:val="single" w:sz="4" w:space="0" w:color="auto"/>
              <w:right w:val="single" w:sz="4" w:space="0" w:color="auto"/>
            </w:tcBorders>
            <w:shd w:val="clear" w:color="auto" w:fill="auto"/>
            <w:vAlign w:val="center"/>
            <w:hideMark/>
          </w:tcPr>
          <w:p w14:paraId="554BEE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F9C8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581BF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D9C07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ED3E85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6E424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1968C7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3C1FB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3E16A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9C828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ECA7D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934E4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38C9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100" w:type="dxa"/>
            <w:tcBorders>
              <w:top w:val="nil"/>
              <w:left w:val="nil"/>
              <w:bottom w:val="single" w:sz="4" w:space="0" w:color="auto"/>
              <w:right w:val="single" w:sz="4" w:space="0" w:color="auto"/>
            </w:tcBorders>
            <w:shd w:val="clear" w:color="auto" w:fill="auto"/>
            <w:vAlign w:val="center"/>
            <w:hideMark/>
          </w:tcPr>
          <w:p w14:paraId="36A0E4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100" w:type="dxa"/>
            <w:tcBorders>
              <w:top w:val="nil"/>
              <w:left w:val="nil"/>
              <w:bottom w:val="single" w:sz="4" w:space="0" w:color="auto"/>
              <w:right w:val="single" w:sz="4" w:space="0" w:color="auto"/>
            </w:tcBorders>
            <w:shd w:val="clear" w:color="auto" w:fill="auto"/>
            <w:vAlign w:val="center"/>
            <w:hideMark/>
          </w:tcPr>
          <w:p w14:paraId="557677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c>
          <w:tcPr>
            <w:tcW w:w="1100" w:type="dxa"/>
            <w:tcBorders>
              <w:top w:val="nil"/>
              <w:left w:val="nil"/>
              <w:bottom w:val="single" w:sz="4" w:space="0" w:color="auto"/>
              <w:right w:val="single" w:sz="4" w:space="0" w:color="auto"/>
            </w:tcBorders>
            <w:shd w:val="clear" w:color="auto" w:fill="auto"/>
            <w:vAlign w:val="center"/>
            <w:hideMark/>
          </w:tcPr>
          <w:p w14:paraId="3CDABE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1695,3</w:t>
            </w:r>
          </w:p>
        </w:tc>
      </w:tr>
      <w:tr w:rsidR="00CD3B7C" w:rsidRPr="00CD3B7C" w14:paraId="021E271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2846A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CEB33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66280F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183,2</w:t>
            </w:r>
          </w:p>
        </w:tc>
        <w:tc>
          <w:tcPr>
            <w:tcW w:w="1120" w:type="dxa"/>
            <w:tcBorders>
              <w:top w:val="nil"/>
              <w:left w:val="nil"/>
              <w:bottom w:val="single" w:sz="4" w:space="0" w:color="auto"/>
              <w:right w:val="single" w:sz="4" w:space="0" w:color="auto"/>
            </w:tcBorders>
            <w:shd w:val="clear" w:color="auto" w:fill="auto"/>
            <w:vAlign w:val="center"/>
            <w:hideMark/>
          </w:tcPr>
          <w:p w14:paraId="29E22A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20" w:type="dxa"/>
            <w:tcBorders>
              <w:top w:val="nil"/>
              <w:left w:val="nil"/>
              <w:bottom w:val="single" w:sz="4" w:space="0" w:color="auto"/>
              <w:right w:val="single" w:sz="4" w:space="0" w:color="auto"/>
            </w:tcBorders>
            <w:shd w:val="clear" w:color="auto" w:fill="auto"/>
            <w:vAlign w:val="center"/>
            <w:hideMark/>
          </w:tcPr>
          <w:p w14:paraId="6473B7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00" w:type="dxa"/>
            <w:tcBorders>
              <w:top w:val="nil"/>
              <w:left w:val="nil"/>
              <w:bottom w:val="single" w:sz="4" w:space="0" w:color="auto"/>
              <w:right w:val="single" w:sz="4" w:space="0" w:color="auto"/>
            </w:tcBorders>
            <w:shd w:val="clear" w:color="auto" w:fill="auto"/>
            <w:vAlign w:val="center"/>
            <w:hideMark/>
          </w:tcPr>
          <w:p w14:paraId="4661B1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00" w:type="dxa"/>
            <w:tcBorders>
              <w:top w:val="nil"/>
              <w:left w:val="nil"/>
              <w:bottom w:val="single" w:sz="4" w:space="0" w:color="auto"/>
              <w:right w:val="single" w:sz="4" w:space="0" w:color="auto"/>
            </w:tcBorders>
            <w:shd w:val="clear" w:color="auto" w:fill="auto"/>
            <w:vAlign w:val="center"/>
            <w:hideMark/>
          </w:tcPr>
          <w:p w14:paraId="2CE7B8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182,8</w:t>
            </w:r>
          </w:p>
        </w:tc>
        <w:tc>
          <w:tcPr>
            <w:tcW w:w="1120" w:type="dxa"/>
            <w:tcBorders>
              <w:top w:val="nil"/>
              <w:left w:val="nil"/>
              <w:bottom w:val="single" w:sz="4" w:space="0" w:color="auto"/>
              <w:right w:val="single" w:sz="4" w:space="0" w:color="auto"/>
            </w:tcBorders>
            <w:shd w:val="clear" w:color="auto" w:fill="auto"/>
            <w:vAlign w:val="center"/>
            <w:hideMark/>
          </w:tcPr>
          <w:p w14:paraId="509B89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A02C4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5732CD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530501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74E6340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9CD42CA"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№1.6                                                      ООО «Энергокомплекс»(только сети)</w:t>
            </w:r>
          </w:p>
        </w:tc>
        <w:tc>
          <w:tcPr>
            <w:tcW w:w="960" w:type="dxa"/>
            <w:tcBorders>
              <w:top w:val="nil"/>
              <w:left w:val="nil"/>
              <w:bottom w:val="single" w:sz="4" w:space="0" w:color="auto"/>
              <w:right w:val="single" w:sz="4" w:space="0" w:color="auto"/>
            </w:tcBorders>
            <w:shd w:val="clear" w:color="auto" w:fill="auto"/>
            <w:vAlign w:val="center"/>
            <w:hideMark/>
          </w:tcPr>
          <w:p w14:paraId="32881F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1F9E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70395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F82FE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5D79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15D6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0CF2B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B442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74BF1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5D2D9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40FCFD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E6817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3A5244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12755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1288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FF6B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CE35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DDAC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1FF8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8844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ABF9D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16A6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05F8FA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A5F0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1F542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8FEAD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D49E3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69F9D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712C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C304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90A2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BEA5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CF30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A7909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887E77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D16C5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7DA92B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E0312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6DCF7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614A6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146E2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7273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CC0AE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6EB68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1807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D91F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26AC25B"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0C6D8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75C65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E9CE8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4803C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69C0B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B6974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79A53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67444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71D3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AD92C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883C6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E1F050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4AEE4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47407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252CC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D876B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32F8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16483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80AAE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CCD60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E09F4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F684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24362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21D27E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0FD9D3"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1.7 Проф. (Краевая)</w:t>
            </w:r>
          </w:p>
        </w:tc>
        <w:tc>
          <w:tcPr>
            <w:tcW w:w="960" w:type="dxa"/>
            <w:tcBorders>
              <w:top w:val="nil"/>
              <w:left w:val="nil"/>
              <w:bottom w:val="single" w:sz="4" w:space="0" w:color="auto"/>
              <w:right w:val="single" w:sz="4" w:space="0" w:color="auto"/>
            </w:tcBorders>
            <w:shd w:val="clear" w:color="auto" w:fill="auto"/>
            <w:vAlign w:val="center"/>
            <w:hideMark/>
          </w:tcPr>
          <w:p w14:paraId="06241A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2683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9DCC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C365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D2C8F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17B8D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BFF91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6758A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4DD5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FB69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7C114C4"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38FEC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36959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B8A5D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20" w:type="dxa"/>
            <w:tcBorders>
              <w:top w:val="nil"/>
              <w:left w:val="nil"/>
              <w:bottom w:val="single" w:sz="4" w:space="0" w:color="auto"/>
              <w:right w:val="single" w:sz="4" w:space="0" w:color="auto"/>
            </w:tcBorders>
            <w:shd w:val="clear" w:color="auto" w:fill="auto"/>
            <w:vAlign w:val="center"/>
            <w:hideMark/>
          </w:tcPr>
          <w:p w14:paraId="062F1B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20" w:type="dxa"/>
            <w:tcBorders>
              <w:top w:val="nil"/>
              <w:left w:val="nil"/>
              <w:bottom w:val="single" w:sz="4" w:space="0" w:color="auto"/>
              <w:right w:val="single" w:sz="4" w:space="0" w:color="auto"/>
            </w:tcBorders>
            <w:shd w:val="clear" w:color="auto" w:fill="auto"/>
            <w:vAlign w:val="center"/>
            <w:hideMark/>
          </w:tcPr>
          <w:p w14:paraId="5844B5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00" w:type="dxa"/>
            <w:tcBorders>
              <w:top w:val="nil"/>
              <w:left w:val="nil"/>
              <w:bottom w:val="single" w:sz="4" w:space="0" w:color="auto"/>
              <w:right w:val="single" w:sz="4" w:space="0" w:color="auto"/>
            </w:tcBorders>
            <w:shd w:val="clear" w:color="auto" w:fill="auto"/>
            <w:vAlign w:val="center"/>
            <w:hideMark/>
          </w:tcPr>
          <w:p w14:paraId="5EF995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00" w:type="dxa"/>
            <w:tcBorders>
              <w:top w:val="nil"/>
              <w:left w:val="nil"/>
              <w:bottom w:val="single" w:sz="4" w:space="0" w:color="auto"/>
              <w:right w:val="single" w:sz="4" w:space="0" w:color="auto"/>
            </w:tcBorders>
            <w:shd w:val="clear" w:color="auto" w:fill="auto"/>
            <w:vAlign w:val="center"/>
            <w:hideMark/>
          </w:tcPr>
          <w:p w14:paraId="27E13E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20" w:type="dxa"/>
            <w:tcBorders>
              <w:top w:val="nil"/>
              <w:left w:val="nil"/>
              <w:bottom w:val="single" w:sz="4" w:space="0" w:color="auto"/>
              <w:right w:val="single" w:sz="4" w:space="0" w:color="auto"/>
            </w:tcBorders>
            <w:shd w:val="clear" w:color="auto" w:fill="auto"/>
            <w:vAlign w:val="center"/>
            <w:hideMark/>
          </w:tcPr>
          <w:p w14:paraId="0739E9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00" w:type="dxa"/>
            <w:tcBorders>
              <w:top w:val="nil"/>
              <w:left w:val="nil"/>
              <w:bottom w:val="single" w:sz="4" w:space="0" w:color="auto"/>
              <w:right w:val="single" w:sz="4" w:space="0" w:color="auto"/>
            </w:tcBorders>
            <w:shd w:val="clear" w:color="auto" w:fill="auto"/>
            <w:vAlign w:val="center"/>
            <w:hideMark/>
          </w:tcPr>
          <w:p w14:paraId="53C9E2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00" w:type="dxa"/>
            <w:tcBorders>
              <w:top w:val="nil"/>
              <w:left w:val="nil"/>
              <w:bottom w:val="single" w:sz="4" w:space="0" w:color="auto"/>
              <w:right w:val="single" w:sz="4" w:space="0" w:color="auto"/>
            </w:tcBorders>
            <w:shd w:val="clear" w:color="auto" w:fill="auto"/>
            <w:vAlign w:val="center"/>
            <w:hideMark/>
          </w:tcPr>
          <w:p w14:paraId="02F356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729,4</w:t>
            </w:r>
          </w:p>
        </w:tc>
        <w:tc>
          <w:tcPr>
            <w:tcW w:w="1100" w:type="dxa"/>
            <w:tcBorders>
              <w:top w:val="nil"/>
              <w:left w:val="nil"/>
              <w:bottom w:val="single" w:sz="4" w:space="0" w:color="auto"/>
              <w:right w:val="single" w:sz="4" w:space="0" w:color="auto"/>
            </w:tcBorders>
            <w:shd w:val="clear" w:color="auto" w:fill="auto"/>
            <w:vAlign w:val="center"/>
            <w:hideMark/>
          </w:tcPr>
          <w:p w14:paraId="4C5158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746,6</w:t>
            </w:r>
          </w:p>
        </w:tc>
      </w:tr>
      <w:tr w:rsidR="00CD3B7C" w:rsidRPr="00CD3B7C" w14:paraId="6A457DA1"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54687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DCD2E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37B2C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20" w:type="dxa"/>
            <w:tcBorders>
              <w:top w:val="nil"/>
              <w:left w:val="nil"/>
              <w:bottom w:val="single" w:sz="4" w:space="0" w:color="auto"/>
              <w:right w:val="single" w:sz="4" w:space="0" w:color="auto"/>
            </w:tcBorders>
            <w:shd w:val="clear" w:color="auto" w:fill="auto"/>
            <w:vAlign w:val="center"/>
            <w:hideMark/>
          </w:tcPr>
          <w:p w14:paraId="175A51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20" w:type="dxa"/>
            <w:tcBorders>
              <w:top w:val="nil"/>
              <w:left w:val="nil"/>
              <w:bottom w:val="single" w:sz="4" w:space="0" w:color="auto"/>
              <w:right w:val="single" w:sz="4" w:space="0" w:color="auto"/>
            </w:tcBorders>
            <w:shd w:val="clear" w:color="auto" w:fill="auto"/>
            <w:vAlign w:val="center"/>
            <w:hideMark/>
          </w:tcPr>
          <w:p w14:paraId="7EECDA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00" w:type="dxa"/>
            <w:tcBorders>
              <w:top w:val="nil"/>
              <w:left w:val="nil"/>
              <w:bottom w:val="single" w:sz="4" w:space="0" w:color="auto"/>
              <w:right w:val="single" w:sz="4" w:space="0" w:color="auto"/>
            </w:tcBorders>
            <w:shd w:val="clear" w:color="auto" w:fill="auto"/>
            <w:vAlign w:val="center"/>
            <w:hideMark/>
          </w:tcPr>
          <w:p w14:paraId="5F8AF63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00" w:type="dxa"/>
            <w:tcBorders>
              <w:top w:val="nil"/>
              <w:left w:val="nil"/>
              <w:bottom w:val="single" w:sz="4" w:space="0" w:color="auto"/>
              <w:right w:val="single" w:sz="4" w:space="0" w:color="auto"/>
            </w:tcBorders>
            <w:shd w:val="clear" w:color="auto" w:fill="auto"/>
            <w:vAlign w:val="center"/>
            <w:hideMark/>
          </w:tcPr>
          <w:p w14:paraId="7113DB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20" w:type="dxa"/>
            <w:tcBorders>
              <w:top w:val="nil"/>
              <w:left w:val="nil"/>
              <w:bottom w:val="single" w:sz="4" w:space="0" w:color="auto"/>
              <w:right w:val="single" w:sz="4" w:space="0" w:color="auto"/>
            </w:tcBorders>
            <w:shd w:val="clear" w:color="auto" w:fill="auto"/>
            <w:vAlign w:val="center"/>
            <w:hideMark/>
          </w:tcPr>
          <w:p w14:paraId="21D755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00" w:type="dxa"/>
            <w:tcBorders>
              <w:top w:val="nil"/>
              <w:left w:val="nil"/>
              <w:bottom w:val="single" w:sz="4" w:space="0" w:color="auto"/>
              <w:right w:val="single" w:sz="4" w:space="0" w:color="auto"/>
            </w:tcBorders>
            <w:shd w:val="clear" w:color="auto" w:fill="auto"/>
            <w:vAlign w:val="center"/>
            <w:hideMark/>
          </w:tcPr>
          <w:p w14:paraId="5CF302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00" w:type="dxa"/>
            <w:tcBorders>
              <w:top w:val="nil"/>
              <w:left w:val="nil"/>
              <w:bottom w:val="single" w:sz="4" w:space="0" w:color="auto"/>
              <w:right w:val="single" w:sz="4" w:space="0" w:color="auto"/>
            </w:tcBorders>
            <w:shd w:val="clear" w:color="auto" w:fill="auto"/>
            <w:vAlign w:val="center"/>
            <w:hideMark/>
          </w:tcPr>
          <w:p w14:paraId="71A5F6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247,2</w:t>
            </w:r>
          </w:p>
        </w:tc>
        <w:tc>
          <w:tcPr>
            <w:tcW w:w="1100" w:type="dxa"/>
            <w:tcBorders>
              <w:top w:val="nil"/>
              <w:left w:val="nil"/>
              <w:bottom w:val="single" w:sz="4" w:space="0" w:color="auto"/>
              <w:right w:val="single" w:sz="4" w:space="0" w:color="auto"/>
            </w:tcBorders>
            <w:shd w:val="clear" w:color="auto" w:fill="auto"/>
            <w:vAlign w:val="center"/>
            <w:hideMark/>
          </w:tcPr>
          <w:p w14:paraId="06F7C4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516902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6F17A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78E917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140B6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A55A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48389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4124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0F8A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252F3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576A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B99D2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1A40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F3C1CC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A4F2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BFAB3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BB364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354B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3AF52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F0DC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358A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71E86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207A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DFA06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C7E8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95,7</w:t>
            </w:r>
          </w:p>
        </w:tc>
      </w:tr>
      <w:tr w:rsidR="00CD3B7C" w:rsidRPr="00CD3B7C" w14:paraId="12CA27F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029D4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4FBB4F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FD667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20" w:type="dxa"/>
            <w:tcBorders>
              <w:top w:val="nil"/>
              <w:left w:val="nil"/>
              <w:bottom w:val="single" w:sz="4" w:space="0" w:color="auto"/>
              <w:right w:val="single" w:sz="4" w:space="0" w:color="auto"/>
            </w:tcBorders>
            <w:shd w:val="clear" w:color="auto" w:fill="auto"/>
            <w:vAlign w:val="center"/>
            <w:hideMark/>
          </w:tcPr>
          <w:p w14:paraId="3F5B9E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20" w:type="dxa"/>
            <w:tcBorders>
              <w:top w:val="nil"/>
              <w:left w:val="nil"/>
              <w:bottom w:val="single" w:sz="4" w:space="0" w:color="auto"/>
              <w:right w:val="single" w:sz="4" w:space="0" w:color="auto"/>
            </w:tcBorders>
            <w:shd w:val="clear" w:color="auto" w:fill="auto"/>
            <w:vAlign w:val="center"/>
            <w:hideMark/>
          </w:tcPr>
          <w:p w14:paraId="38CFAE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00" w:type="dxa"/>
            <w:tcBorders>
              <w:top w:val="nil"/>
              <w:left w:val="nil"/>
              <w:bottom w:val="single" w:sz="4" w:space="0" w:color="auto"/>
              <w:right w:val="single" w:sz="4" w:space="0" w:color="auto"/>
            </w:tcBorders>
            <w:shd w:val="clear" w:color="auto" w:fill="auto"/>
            <w:vAlign w:val="center"/>
            <w:hideMark/>
          </w:tcPr>
          <w:p w14:paraId="1261F2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00" w:type="dxa"/>
            <w:tcBorders>
              <w:top w:val="nil"/>
              <w:left w:val="nil"/>
              <w:bottom w:val="single" w:sz="4" w:space="0" w:color="auto"/>
              <w:right w:val="single" w:sz="4" w:space="0" w:color="auto"/>
            </w:tcBorders>
            <w:shd w:val="clear" w:color="auto" w:fill="auto"/>
            <w:vAlign w:val="center"/>
            <w:hideMark/>
          </w:tcPr>
          <w:p w14:paraId="52AE0B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20" w:type="dxa"/>
            <w:tcBorders>
              <w:top w:val="nil"/>
              <w:left w:val="nil"/>
              <w:bottom w:val="single" w:sz="4" w:space="0" w:color="auto"/>
              <w:right w:val="single" w:sz="4" w:space="0" w:color="auto"/>
            </w:tcBorders>
            <w:shd w:val="clear" w:color="auto" w:fill="auto"/>
            <w:vAlign w:val="center"/>
            <w:hideMark/>
          </w:tcPr>
          <w:p w14:paraId="79E90A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00" w:type="dxa"/>
            <w:tcBorders>
              <w:top w:val="nil"/>
              <w:left w:val="nil"/>
              <w:bottom w:val="single" w:sz="4" w:space="0" w:color="auto"/>
              <w:right w:val="single" w:sz="4" w:space="0" w:color="auto"/>
            </w:tcBorders>
            <w:shd w:val="clear" w:color="auto" w:fill="auto"/>
            <w:vAlign w:val="center"/>
            <w:hideMark/>
          </w:tcPr>
          <w:p w14:paraId="7C482B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00" w:type="dxa"/>
            <w:tcBorders>
              <w:top w:val="nil"/>
              <w:left w:val="nil"/>
              <w:bottom w:val="single" w:sz="4" w:space="0" w:color="auto"/>
              <w:right w:val="single" w:sz="4" w:space="0" w:color="auto"/>
            </w:tcBorders>
            <w:shd w:val="clear" w:color="auto" w:fill="auto"/>
            <w:vAlign w:val="center"/>
            <w:hideMark/>
          </w:tcPr>
          <w:p w14:paraId="77C930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266,3</w:t>
            </w:r>
          </w:p>
        </w:tc>
        <w:tc>
          <w:tcPr>
            <w:tcW w:w="1100" w:type="dxa"/>
            <w:tcBorders>
              <w:top w:val="nil"/>
              <w:left w:val="nil"/>
              <w:bottom w:val="single" w:sz="4" w:space="0" w:color="auto"/>
              <w:right w:val="single" w:sz="4" w:space="0" w:color="auto"/>
            </w:tcBorders>
            <w:shd w:val="clear" w:color="auto" w:fill="auto"/>
            <w:vAlign w:val="center"/>
            <w:hideMark/>
          </w:tcPr>
          <w:p w14:paraId="7C4C36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647F04B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06C0C2A" w14:textId="77777777" w:rsidR="00CD3B7C" w:rsidRPr="00CD3B7C" w:rsidRDefault="00CD3B7C" w:rsidP="00CD3B7C">
            <w:pPr>
              <w:spacing w:after="0" w:line="240" w:lineRule="auto"/>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 2 ОА «Находкинский МТП», Портовая,30</w:t>
            </w:r>
          </w:p>
        </w:tc>
        <w:tc>
          <w:tcPr>
            <w:tcW w:w="960" w:type="dxa"/>
            <w:tcBorders>
              <w:top w:val="nil"/>
              <w:left w:val="nil"/>
              <w:bottom w:val="single" w:sz="4" w:space="0" w:color="auto"/>
              <w:right w:val="single" w:sz="4" w:space="0" w:color="auto"/>
            </w:tcBorders>
            <w:shd w:val="clear" w:color="auto" w:fill="auto"/>
            <w:vAlign w:val="center"/>
            <w:hideMark/>
          </w:tcPr>
          <w:p w14:paraId="7C1B94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1CEC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5A63F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F221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F2B2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A844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B5C8C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8CD2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6753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FFC13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B47682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7E5A478"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3FE379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4B1FD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20" w:type="dxa"/>
            <w:tcBorders>
              <w:top w:val="nil"/>
              <w:left w:val="nil"/>
              <w:bottom w:val="single" w:sz="4" w:space="0" w:color="auto"/>
              <w:right w:val="single" w:sz="4" w:space="0" w:color="auto"/>
            </w:tcBorders>
            <w:shd w:val="clear" w:color="auto" w:fill="auto"/>
            <w:vAlign w:val="center"/>
            <w:hideMark/>
          </w:tcPr>
          <w:p w14:paraId="0B5CD8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20" w:type="dxa"/>
            <w:tcBorders>
              <w:top w:val="nil"/>
              <w:left w:val="nil"/>
              <w:bottom w:val="single" w:sz="4" w:space="0" w:color="auto"/>
              <w:right w:val="single" w:sz="4" w:space="0" w:color="auto"/>
            </w:tcBorders>
            <w:shd w:val="clear" w:color="auto" w:fill="auto"/>
            <w:vAlign w:val="center"/>
            <w:hideMark/>
          </w:tcPr>
          <w:p w14:paraId="03F2D7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00" w:type="dxa"/>
            <w:tcBorders>
              <w:top w:val="nil"/>
              <w:left w:val="nil"/>
              <w:bottom w:val="single" w:sz="4" w:space="0" w:color="auto"/>
              <w:right w:val="single" w:sz="4" w:space="0" w:color="auto"/>
            </w:tcBorders>
            <w:shd w:val="clear" w:color="auto" w:fill="auto"/>
            <w:vAlign w:val="center"/>
            <w:hideMark/>
          </w:tcPr>
          <w:p w14:paraId="1647B5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00" w:type="dxa"/>
            <w:tcBorders>
              <w:top w:val="nil"/>
              <w:left w:val="nil"/>
              <w:bottom w:val="single" w:sz="4" w:space="0" w:color="auto"/>
              <w:right w:val="single" w:sz="4" w:space="0" w:color="auto"/>
            </w:tcBorders>
            <w:shd w:val="clear" w:color="auto" w:fill="auto"/>
            <w:vAlign w:val="center"/>
            <w:hideMark/>
          </w:tcPr>
          <w:p w14:paraId="581454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20" w:type="dxa"/>
            <w:tcBorders>
              <w:top w:val="nil"/>
              <w:left w:val="nil"/>
              <w:bottom w:val="single" w:sz="4" w:space="0" w:color="auto"/>
              <w:right w:val="single" w:sz="4" w:space="0" w:color="auto"/>
            </w:tcBorders>
            <w:shd w:val="clear" w:color="auto" w:fill="auto"/>
            <w:vAlign w:val="center"/>
            <w:hideMark/>
          </w:tcPr>
          <w:p w14:paraId="1EF2E7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5577,8</w:t>
            </w:r>
          </w:p>
        </w:tc>
        <w:tc>
          <w:tcPr>
            <w:tcW w:w="1100" w:type="dxa"/>
            <w:tcBorders>
              <w:top w:val="nil"/>
              <w:left w:val="nil"/>
              <w:bottom w:val="single" w:sz="4" w:space="0" w:color="auto"/>
              <w:right w:val="single" w:sz="4" w:space="0" w:color="auto"/>
            </w:tcBorders>
            <w:shd w:val="clear" w:color="auto" w:fill="auto"/>
            <w:vAlign w:val="center"/>
            <w:hideMark/>
          </w:tcPr>
          <w:p w14:paraId="67B108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D9AB5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29F2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B5CAC8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D730DA9"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1E002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9C92C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5CD04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3BD0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CA0C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C5346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CDC1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754F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87A61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EAAF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EE62C4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D5392D4"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A34BC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42CE9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20" w:type="dxa"/>
            <w:tcBorders>
              <w:top w:val="nil"/>
              <w:left w:val="nil"/>
              <w:bottom w:val="single" w:sz="4" w:space="0" w:color="auto"/>
              <w:right w:val="single" w:sz="4" w:space="0" w:color="auto"/>
            </w:tcBorders>
            <w:shd w:val="clear" w:color="auto" w:fill="auto"/>
            <w:vAlign w:val="center"/>
            <w:hideMark/>
          </w:tcPr>
          <w:p w14:paraId="1A05C5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20" w:type="dxa"/>
            <w:tcBorders>
              <w:top w:val="nil"/>
              <w:left w:val="nil"/>
              <w:bottom w:val="single" w:sz="4" w:space="0" w:color="auto"/>
              <w:right w:val="single" w:sz="4" w:space="0" w:color="auto"/>
            </w:tcBorders>
            <w:shd w:val="clear" w:color="auto" w:fill="auto"/>
            <w:vAlign w:val="center"/>
            <w:hideMark/>
          </w:tcPr>
          <w:p w14:paraId="6A6E64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00" w:type="dxa"/>
            <w:tcBorders>
              <w:top w:val="nil"/>
              <w:left w:val="nil"/>
              <w:bottom w:val="single" w:sz="4" w:space="0" w:color="auto"/>
              <w:right w:val="single" w:sz="4" w:space="0" w:color="auto"/>
            </w:tcBorders>
            <w:shd w:val="clear" w:color="auto" w:fill="auto"/>
            <w:vAlign w:val="center"/>
            <w:hideMark/>
          </w:tcPr>
          <w:p w14:paraId="281DD9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00" w:type="dxa"/>
            <w:tcBorders>
              <w:top w:val="nil"/>
              <w:left w:val="nil"/>
              <w:bottom w:val="single" w:sz="4" w:space="0" w:color="auto"/>
              <w:right w:val="single" w:sz="4" w:space="0" w:color="auto"/>
            </w:tcBorders>
            <w:shd w:val="clear" w:color="auto" w:fill="auto"/>
            <w:vAlign w:val="center"/>
            <w:hideMark/>
          </w:tcPr>
          <w:p w14:paraId="1C3952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20" w:type="dxa"/>
            <w:tcBorders>
              <w:top w:val="nil"/>
              <w:left w:val="nil"/>
              <w:bottom w:val="single" w:sz="4" w:space="0" w:color="auto"/>
              <w:right w:val="single" w:sz="4" w:space="0" w:color="auto"/>
            </w:tcBorders>
            <w:shd w:val="clear" w:color="auto" w:fill="auto"/>
            <w:vAlign w:val="center"/>
            <w:hideMark/>
          </w:tcPr>
          <w:p w14:paraId="5E185D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656,6</w:t>
            </w:r>
          </w:p>
        </w:tc>
        <w:tc>
          <w:tcPr>
            <w:tcW w:w="1100" w:type="dxa"/>
            <w:tcBorders>
              <w:top w:val="nil"/>
              <w:left w:val="nil"/>
              <w:bottom w:val="single" w:sz="4" w:space="0" w:color="auto"/>
              <w:right w:val="single" w:sz="4" w:space="0" w:color="auto"/>
            </w:tcBorders>
            <w:shd w:val="clear" w:color="auto" w:fill="auto"/>
            <w:vAlign w:val="center"/>
            <w:hideMark/>
          </w:tcPr>
          <w:p w14:paraId="67D8E9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77B07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5D747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606364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F3CF3CF"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06234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287C6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DCC0B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7E291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E698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78F7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1C950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340D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EFEF4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EC51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B07CCC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75E5415"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8CC8C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A2CB5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02DC3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AA34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AB359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8A5F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07131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7306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C3B9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A639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F9084C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547A5D0" w14:textId="77777777" w:rsidR="00CD3B7C" w:rsidRPr="00CD3B7C" w:rsidRDefault="00CD3B7C" w:rsidP="00CD3B7C">
            <w:pPr>
              <w:spacing w:after="0" w:line="240" w:lineRule="auto"/>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 ОА «Находкинский МТП» Астафьева , 1Ю</w:t>
            </w:r>
          </w:p>
        </w:tc>
        <w:tc>
          <w:tcPr>
            <w:tcW w:w="960" w:type="dxa"/>
            <w:tcBorders>
              <w:top w:val="nil"/>
              <w:left w:val="nil"/>
              <w:bottom w:val="single" w:sz="4" w:space="0" w:color="auto"/>
              <w:right w:val="single" w:sz="4" w:space="0" w:color="auto"/>
            </w:tcBorders>
            <w:shd w:val="clear" w:color="auto" w:fill="auto"/>
            <w:vAlign w:val="center"/>
            <w:hideMark/>
          </w:tcPr>
          <w:p w14:paraId="38B10D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5657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A6D37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F311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F741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D8840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F2357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ECE1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85F1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088EA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61B7A6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6439299"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195BE7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5CDE7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20" w:type="dxa"/>
            <w:tcBorders>
              <w:top w:val="nil"/>
              <w:left w:val="nil"/>
              <w:bottom w:val="single" w:sz="4" w:space="0" w:color="auto"/>
              <w:right w:val="single" w:sz="4" w:space="0" w:color="auto"/>
            </w:tcBorders>
            <w:shd w:val="clear" w:color="auto" w:fill="auto"/>
            <w:vAlign w:val="center"/>
            <w:hideMark/>
          </w:tcPr>
          <w:p w14:paraId="77467C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20" w:type="dxa"/>
            <w:tcBorders>
              <w:top w:val="nil"/>
              <w:left w:val="nil"/>
              <w:bottom w:val="single" w:sz="4" w:space="0" w:color="auto"/>
              <w:right w:val="single" w:sz="4" w:space="0" w:color="auto"/>
            </w:tcBorders>
            <w:shd w:val="clear" w:color="auto" w:fill="auto"/>
            <w:vAlign w:val="center"/>
            <w:hideMark/>
          </w:tcPr>
          <w:p w14:paraId="6615F2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00" w:type="dxa"/>
            <w:tcBorders>
              <w:top w:val="nil"/>
              <w:left w:val="nil"/>
              <w:bottom w:val="single" w:sz="4" w:space="0" w:color="auto"/>
              <w:right w:val="single" w:sz="4" w:space="0" w:color="auto"/>
            </w:tcBorders>
            <w:shd w:val="clear" w:color="auto" w:fill="auto"/>
            <w:vAlign w:val="center"/>
            <w:hideMark/>
          </w:tcPr>
          <w:p w14:paraId="730349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00" w:type="dxa"/>
            <w:tcBorders>
              <w:top w:val="nil"/>
              <w:left w:val="nil"/>
              <w:bottom w:val="single" w:sz="4" w:space="0" w:color="auto"/>
              <w:right w:val="single" w:sz="4" w:space="0" w:color="auto"/>
            </w:tcBorders>
            <w:shd w:val="clear" w:color="auto" w:fill="auto"/>
            <w:vAlign w:val="center"/>
            <w:hideMark/>
          </w:tcPr>
          <w:p w14:paraId="6038A1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20" w:type="dxa"/>
            <w:tcBorders>
              <w:top w:val="nil"/>
              <w:left w:val="nil"/>
              <w:bottom w:val="single" w:sz="4" w:space="0" w:color="auto"/>
              <w:right w:val="single" w:sz="4" w:space="0" w:color="auto"/>
            </w:tcBorders>
            <w:shd w:val="clear" w:color="auto" w:fill="auto"/>
            <w:vAlign w:val="center"/>
            <w:hideMark/>
          </w:tcPr>
          <w:p w14:paraId="77A339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6664,1</w:t>
            </w:r>
          </w:p>
        </w:tc>
        <w:tc>
          <w:tcPr>
            <w:tcW w:w="1100" w:type="dxa"/>
            <w:tcBorders>
              <w:top w:val="nil"/>
              <w:left w:val="nil"/>
              <w:bottom w:val="single" w:sz="4" w:space="0" w:color="auto"/>
              <w:right w:val="single" w:sz="4" w:space="0" w:color="auto"/>
            </w:tcBorders>
            <w:shd w:val="clear" w:color="auto" w:fill="auto"/>
            <w:vAlign w:val="center"/>
            <w:hideMark/>
          </w:tcPr>
          <w:p w14:paraId="4BE632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2EF2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2045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9E41FCC"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7342161"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5F15D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78F95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799E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6CF84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0AFB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6466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8B064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1FFE3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B60E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65F7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A14716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FA4CEDE"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0A0FA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AC765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20" w:type="dxa"/>
            <w:tcBorders>
              <w:top w:val="nil"/>
              <w:left w:val="nil"/>
              <w:bottom w:val="single" w:sz="4" w:space="0" w:color="auto"/>
              <w:right w:val="single" w:sz="4" w:space="0" w:color="auto"/>
            </w:tcBorders>
            <w:shd w:val="clear" w:color="auto" w:fill="auto"/>
            <w:vAlign w:val="center"/>
            <w:hideMark/>
          </w:tcPr>
          <w:p w14:paraId="3E9F5E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20" w:type="dxa"/>
            <w:tcBorders>
              <w:top w:val="nil"/>
              <w:left w:val="nil"/>
              <w:bottom w:val="single" w:sz="4" w:space="0" w:color="auto"/>
              <w:right w:val="single" w:sz="4" w:space="0" w:color="auto"/>
            </w:tcBorders>
            <w:shd w:val="clear" w:color="auto" w:fill="auto"/>
            <w:vAlign w:val="center"/>
            <w:hideMark/>
          </w:tcPr>
          <w:p w14:paraId="02FD9B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00" w:type="dxa"/>
            <w:tcBorders>
              <w:top w:val="nil"/>
              <w:left w:val="nil"/>
              <w:bottom w:val="single" w:sz="4" w:space="0" w:color="auto"/>
              <w:right w:val="single" w:sz="4" w:space="0" w:color="auto"/>
            </w:tcBorders>
            <w:shd w:val="clear" w:color="auto" w:fill="auto"/>
            <w:vAlign w:val="center"/>
            <w:hideMark/>
          </w:tcPr>
          <w:p w14:paraId="56428D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00" w:type="dxa"/>
            <w:tcBorders>
              <w:top w:val="nil"/>
              <w:left w:val="nil"/>
              <w:bottom w:val="single" w:sz="4" w:space="0" w:color="auto"/>
              <w:right w:val="single" w:sz="4" w:space="0" w:color="auto"/>
            </w:tcBorders>
            <w:shd w:val="clear" w:color="auto" w:fill="auto"/>
            <w:vAlign w:val="center"/>
            <w:hideMark/>
          </w:tcPr>
          <w:p w14:paraId="523A92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20" w:type="dxa"/>
            <w:tcBorders>
              <w:top w:val="nil"/>
              <w:left w:val="nil"/>
              <w:bottom w:val="single" w:sz="4" w:space="0" w:color="auto"/>
              <w:right w:val="single" w:sz="4" w:space="0" w:color="auto"/>
            </w:tcBorders>
            <w:shd w:val="clear" w:color="auto" w:fill="auto"/>
            <w:vAlign w:val="center"/>
            <w:hideMark/>
          </w:tcPr>
          <w:p w14:paraId="2C1A1C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793,0</w:t>
            </w:r>
          </w:p>
        </w:tc>
        <w:tc>
          <w:tcPr>
            <w:tcW w:w="1100" w:type="dxa"/>
            <w:tcBorders>
              <w:top w:val="nil"/>
              <w:left w:val="nil"/>
              <w:bottom w:val="single" w:sz="4" w:space="0" w:color="auto"/>
              <w:right w:val="single" w:sz="4" w:space="0" w:color="auto"/>
            </w:tcBorders>
            <w:shd w:val="clear" w:color="auto" w:fill="auto"/>
            <w:vAlign w:val="center"/>
            <w:hideMark/>
          </w:tcPr>
          <w:p w14:paraId="00CD5E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A92E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59CC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92D345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4E7A31"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6B28F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B3727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FF57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7C76D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8CDAF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E18F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939BB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E14F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BEA2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86C98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EF48DA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63E2D6C" w14:textId="77777777" w:rsidR="00CD3B7C" w:rsidRPr="00CD3B7C" w:rsidRDefault="00CD3B7C" w:rsidP="00CD3B7C">
            <w:pPr>
              <w:spacing w:after="0" w:line="240" w:lineRule="auto"/>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A6162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64FC44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CDF94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85BFD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C2B05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73B4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E40C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5B115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A47A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F77F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F7793C4"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6EA3918"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м. Астафьева новое строительство</w:t>
            </w:r>
          </w:p>
        </w:tc>
        <w:tc>
          <w:tcPr>
            <w:tcW w:w="960" w:type="dxa"/>
            <w:tcBorders>
              <w:top w:val="nil"/>
              <w:left w:val="nil"/>
              <w:bottom w:val="single" w:sz="4" w:space="0" w:color="auto"/>
              <w:right w:val="single" w:sz="4" w:space="0" w:color="auto"/>
            </w:tcBorders>
            <w:shd w:val="clear" w:color="auto" w:fill="auto"/>
            <w:vAlign w:val="center"/>
            <w:hideMark/>
          </w:tcPr>
          <w:p w14:paraId="129D45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75B7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0CDB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15633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0599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E8EE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B1A95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5E0AA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01DC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660F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670AAA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96C9D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6E5BB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67AE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28F9D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8BA1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BF93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81D4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0B768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3E14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c>
          <w:tcPr>
            <w:tcW w:w="1100" w:type="dxa"/>
            <w:tcBorders>
              <w:top w:val="nil"/>
              <w:left w:val="nil"/>
              <w:bottom w:val="single" w:sz="4" w:space="0" w:color="auto"/>
              <w:right w:val="single" w:sz="4" w:space="0" w:color="auto"/>
            </w:tcBorders>
            <w:shd w:val="clear" w:color="auto" w:fill="auto"/>
            <w:vAlign w:val="center"/>
            <w:hideMark/>
          </w:tcPr>
          <w:p w14:paraId="539586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c>
          <w:tcPr>
            <w:tcW w:w="1100" w:type="dxa"/>
            <w:tcBorders>
              <w:top w:val="nil"/>
              <w:left w:val="nil"/>
              <w:bottom w:val="single" w:sz="4" w:space="0" w:color="auto"/>
              <w:right w:val="single" w:sz="4" w:space="0" w:color="auto"/>
            </w:tcBorders>
            <w:shd w:val="clear" w:color="auto" w:fill="auto"/>
            <w:vAlign w:val="center"/>
            <w:hideMark/>
          </w:tcPr>
          <w:p w14:paraId="2A4B51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4200,3</w:t>
            </w:r>
          </w:p>
        </w:tc>
      </w:tr>
      <w:tr w:rsidR="00CD3B7C" w:rsidRPr="00CD3B7C" w14:paraId="545254E2"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B5071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682341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9268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C8E8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88F98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E340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3832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AE367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FD95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B5030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6503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5FE12F1"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58F37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26025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D8034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57C4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414C7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3752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582A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60FD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E355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1638F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38EBD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A1DF57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F297C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258F53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936E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0F024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7B28A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78276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FEF7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780D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AD28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c>
          <w:tcPr>
            <w:tcW w:w="1100" w:type="dxa"/>
            <w:tcBorders>
              <w:top w:val="nil"/>
              <w:left w:val="nil"/>
              <w:bottom w:val="single" w:sz="4" w:space="0" w:color="auto"/>
              <w:right w:val="single" w:sz="4" w:space="0" w:color="auto"/>
            </w:tcBorders>
            <w:shd w:val="clear" w:color="auto" w:fill="auto"/>
            <w:vAlign w:val="center"/>
            <w:hideMark/>
          </w:tcPr>
          <w:p w14:paraId="1FEC2A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c>
          <w:tcPr>
            <w:tcW w:w="1100" w:type="dxa"/>
            <w:tcBorders>
              <w:top w:val="nil"/>
              <w:left w:val="nil"/>
              <w:bottom w:val="single" w:sz="4" w:space="0" w:color="auto"/>
              <w:right w:val="single" w:sz="4" w:space="0" w:color="auto"/>
            </w:tcBorders>
            <w:shd w:val="clear" w:color="auto" w:fill="auto"/>
            <w:vAlign w:val="center"/>
            <w:hideMark/>
          </w:tcPr>
          <w:p w14:paraId="4214FC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538,5</w:t>
            </w:r>
          </w:p>
        </w:tc>
      </w:tr>
      <w:tr w:rsidR="00CD3B7C" w:rsidRPr="00CD3B7C" w14:paraId="1BEA7A6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A5DFA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2550E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0A30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5EE5F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4E53E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9EB3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59C3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6AF77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47E9E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100" w:type="dxa"/>
            <w:tcBorders>
              <w:top w:val="nil"/>
              <w:left w:val="nil"/>
              <w:bottom w:val="single" w:sz="4" w:space="0" w:color="auto"/>
              <w:right w:val="single" w:sz="4" w:space="0" w:color="auto"/>
            </w:tcBorders>
            <w:shd w:val="clear" w:color="auto" w:fill="auto"/>
            <w:vAlign w:val="center"/>
            <w:hideMark/>
          </w:tcPr>
          <w:p w14:paraId="3888F7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100" w:type="dxa"/>
            <w:tcBorders>
              <w:top w:val="nil"/>
              <w:left w:val="nil"/>
              <w:bottom w:val="single" w:sz="4" w:space="0" w:color="auto"/>
              <w:right w:val="single" w:sz="4" w:space="0" w:color="auto"/>
            </w:tcBorders>
            <w:shd w:val="clear" w:color="auto" w:fill="auto"/>
            <w:vAlign w:val="center"/>
            <w:hideMark/>
          </w:tcPr>
          <w:p w14:paraId="799D20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r>
      <w:tr w:rsidR="00CD3B7C" w:rsidRPr="00CD3B7C" w14:paraId="6F2F42D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D66D51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2.1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3D0A20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9981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401B0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FDA16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9BEC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DB48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B89C0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A914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791F2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2107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EA0733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32352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D1255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362A6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8915,6</w:t>
            </w:r>
          </w:p>
        </w:tc>
        <w:tc>
          <w:tcPr>
            <w:tcW w:w="1120" w:type="dxa"/>
            <w:tcBorders>
              <w:top w:val="nil"/>
              <w:left w:val="nil"/>
              <w:bottom w:val="single" w:sz="4" w:space="0" w:color="auto"/>
              <w:right w:val="single" w:sz="4" w:space="0" w:color="auto"/>
            </w:tcBorders>
            <w:shd w:val="clear" w:color="auto" w:fill="auto"/>
            <w:vAlign w:val="center"/>
            <w:hideMark/>
          </w:tcPr>
          <w:p w14:paraId="3AAA11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20" w:type="dxa"/>
            <w:tcBorders>
              <w:top w:val="nil"/>
              <w:left w:val="nil"/>
              <w:bottom w:val="single" w:sz="4" w:space="0" w:color="auto"/>
              <w:right w:val="single" w:sz="4" w:space="0" w:color="auto"/>
            </w:tcBorders>
            <w:shd w:val="clear" w:color="auto" w:fill="auto"/>
            <w:vAlign w:val="center"/>
            <w:hideMark/>
          </w:tcPr>
          <w:p w14:paraId="296BB2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00" w:type="dxa"/>
            <w:tcBorders>
              <w:top w:val="nil"/>
              <w:left w:val="nil"/>
              <w:bottom w:val="single" w:sz="4" w:space="0" w:color="auto"/>
              <w:right w:val="single" w:sz="4" w:space="0" w:color="auto"/>
            </w:tcBorders>
            <w:shd w:val="clear" w:color="auto" w:fill="auto"/>
            <w:vAlign w:val="center"/>
            <w:hideMark/>
          </w:tcPr>
          <w:p w14:paraId="23ACD1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00" w:type="dxa"/>
            <w:tcBorders>
              <w:top w:val="nil"/>
              <w:left w:val="nil"/>
              <w:bottom w:val="single" w:sz="4" w:space="0" w:color="auto"/>
              <w:right w:val="single" w:sz="4" w:space="0" w:color="auto"/>
            </w:tcBorders>
            <w:shd w:val="clear" w:color="auto" w:fill="auto"/>
            <w:vAlign w:val="center"/>
            <w:hideMark/>
          </w:tcPr>
          <w:p w14:paraId="37F815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20" w:type="dxa"/>
            <w:tcBorders>
              <w:top w:val="nil"/>
              <w:left w:val="nil"/>
              <w:bottom w:val="single" w:sz="4" w:space="0" w:color="auto"/>
              <w:right w:val="single" w:sz="4" w:space="0" w:color="auto"/>
            </w:tcBorders>
            <w:shd w:val="clear" w:color="auto" w:fill="auto"/>
            <w:vAlign w:val="center"/>
            <w:hideMark/>
          </w:tcPr>
          <w:p w14:paraId="435182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10745,7</w:t>
            </w:r>
          </w:p>
        </w:tc>
        <w:tc>
          <w:tcPr>
            <w:tcW w:w="1100" w:type="dxa"/>
            <w:tcBorders>
              <w:top w:val="nil"/>
              <w:left w:val="nil"/>
              <w:bottom w:val="single" w:sz="4" w:space="0" w:color="auto"/>
              <w:right w:val="single" w:sz="4" w:space="0" w:color="auto"/>
            </w:tcBorders>
            <w:shd w:val="clear" w:color="auto" w:fill="auto"/>
            <w:vAlign w:val="center"/>
            <w:hideMark/>
          </w:tcPr>
          <w:p w14:paraId="291279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c>
          <w:tcPr>
            <w:tcW w:w="1100" w:type="dxa"/>
            <w:tcBorders>
              <w:top w:val="nil"/>
              <w:left w:val="nil"/>
              <w:bottom w:val="single" w:sz="4" w:space="0" w:color="auto"/>
              <w:right w:val="single" w:sz="4" w:space="0" w:color="auto"/>
            </w:tcBorders>
            <w:shd w:val="clear" w:color="auto" w:fill="auto"/>
            <w:vAlign w:val="center"/>
            <w:hideMark/>
          </w:tcPr>
          <w:p w14:paraId="44BD14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c>
          <w:tcPr>
            <w:tcW w:w="1100" w:type="dxa"/>
            <w:tcBorders>
              <w:top w:val="nil"/>
              <w:left w:val="nil"/>
              <w:bottom w:val="single" w:sz="4" w:space="0" w:color="auto"/>
              <w:right w:val="single" w:sz="4" w:space="0" w:color="auto"/>
            </w:tcBorders>
            <w:shd w:val="clear" w:color="auto" w:fill="auto"/>
            <w:vAlign w:val="center"/>
            <w:hideMark/>
          </w:tcPr>
          <w:p w14:paraId="24BC80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13194,6</w:t>
            </w:r>
          </w:p>
        </w:tc>
      </w:tr>
      <w:tr w:rsidR="00CD3B7C" w:rsidRPr="00CD3B7C" w14:paraId="0EA5A18C" w14:textId="77777777" w:rsidTr="00CD3B7C">
        <w:trPr>
          <w:trHeight w:val="55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C71CC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54C1B5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66100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269B9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CEE1B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5B3BB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2F14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83F8F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97653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B5B31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8E35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1280ED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3333B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F8AB7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7AD11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1279,2</w:t>
            </w:r>
          </w:p>
        </w:tc>
        <w:tc>
          <w:tcPr>
            <w:tcW w:w="1120" w:type="dxa"/>
            <w:tcBorders>
              <w:top w:val="nil"/>
              <w:left w:val="nil"/>
              <w:bottom w:val="single" w:sz="4" w:space="0" w:color="auto"/>
              <w:right w:val="single" w:sz="4" w:space="0" w:color="auto"/>
            </w:tcBorders>
            <w:shd w:val="clear" w:color="auto" w:fill="auto"/>
            <w:vAlign w:val="center"/>
            <w:hideMark/>
          </w:tcPr>
          <w:p w14:paraId="757F47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20" w:type="dxa"/>
            <w:tcBorders>
              <w:top w:val="nil"/>
              <w:left w:val="nil"/>
              <w:bottom w:val="single" w:sz="4" w:space="0" w:color="auto"/>
              <w:right w:val="single" w:sz="4" w:space="0" w:color="auto"/>
            </w:tcBorders>
            <w:shd w:val="clear" w:color="auto" w:fill="auto"/>
            <w:vAlign w:val="center"/>
            <w:hideMark/>
          </w:tcPr>
          <w:p w14:paraId="2EF5D7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00" w:type="dxa"/>
            <w:tcBorders>
              <w:top w:val="nil"/>
              <w:left w:val="nil"/>
              <w:bottom w:val="single" w:sz="4" w:space="0" w:color="auto"/>
              <w:right w:val="single" w:sz="4" w:space="0" w:color="auto"/>
            </w:tcBorders>
            <w:shd w:val="clear" w:color="auto" w:fill="auto"/>
            <w:vAlign w:val="center"/>
            <w:hideMark/>
          </w:tcPr>
          <w:p w14:paraId="2854B7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00" w:type="dxa"/>
            <w:tcBorders>
              <w:top w:val="nil"/>
              <w:left w:val="nil"/>
              <w:bottom w:val="single" w:sz="4" w:space="0" w:color="auto"/>
              <w:right w:val="single" w:sz="4" w:space="0" w:color="auto"/>
            </w:tcBorders>
            <w:shd w:val="clear" w:color="auto" w:fill="auto"/>
            <w:vAlign w:val="center"/>
            <w:hideMark/>
          </w:tcPr>
          <w:p w14:paraId="551533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20" w:type="dxa"/>
            <w:tcBorders>
              <w:top w:val="nil"/>
              <w:left w:val="nil"/>
              <w:bottom w:val="single" w:sz="4" w:space="0" w:color="auto"/>
              <w:right w:val="single" w:sz="4" w:space="0" w:color="auto"/>
            </w:tcBorders>
            <w:shd w:val="clear" w:color="auto" w:fill="auto"/>
            <w:vAlign w:val="center"/>
            <w:hideMark/>
          </w:tcPr>
          <w:p w14:paraId="2969FA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1541,8</w:t>
            </w:r>
          </w:p>
        </w:tc>
        <w:tc>
          <w:tcPr>
            <w:tcW w:w="1100" w:type="dxa"/>
            <w:tcBorders>
              <w:top w:val="nil"/>
              <w:left w:val="nil"/>
              <w:bottom w:val="single" w:sz="4" w:space="0" w:color="auto"/>
              <w:right w:val="single" w:sz="4" w:space="0" w:color="auto"/>
            </w:tcBorders>
            <w:shd w:val="clear" w:color="auto" w:fill="auto"/>
            <w:vAlign w:val="center"/>
            <w:hideMark/>
          </w:tcPr>
          <w:p w14:paraId="61BFED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B0F64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88C15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72D126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8CD75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D3453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B7D31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CE301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BCCFB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1DEC5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A3980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B018C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7CAF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c>
          <w:tcPr>
            <w:tcW w:w="1100" w:type="dxa"/>
            <w:tcBorders>
              <w:top w:val="nil"/>
              <w:left w:val="nil"/>
              <w:bottom w:val="single" w:sz="4" w:space="0" w:color="auto"/>
              <w:right w:val="single" w:sz="4" w:space="0" w:color="auto"/>
            </w:tcBorders>
            <w:shd w:val="clear" w:color="auto" w:fill="auto"/>
            <w:vAlign w:val="center"/>
            <w:hideMark/>
          </w:tcPr>
          <w:p w14:paraId="5B6909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c>
          <w:tcPr>
            <w:tcW w:w="1100" w:type="dxa"/>
            <w:tcBorders>
              <w:top w:val="nil"/>
              <w:left w:val="nil"/>
              <w:bottom w:val="single" w:sz="4" w:space="0" w:color="auto"/>
              <w:right w:val="single" w:sz="4" w:space="0" w:color="auto"/>
            </w:tcBorders>
            <w:shd w:val="clear" w:color="auto" w:fill="auto"/>
            <w:vAlign w:val="center"/>
            <w:hideMark/>
          </w:tcPr>
          <w:p w14:paraId="678CFF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1691,6</w:t>
            </w:r>
          </w:p>
        </w:tc>
      </w:tr>
      <w:tr w:rsidR="00CD3B7C" w:rsidRPr="00CD3B7C" w14:paraId="7326E90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2823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29E6F2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1BE426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203,1</w:t>
            </w:r>
          </w:p>
        </w:tc>
        <w:tc>
          <w:tcPr>
            <w:tcW w:w="1120" w:type="dxa"/>
            <w:tcBorders>
              <w:top w:val="nil"/>
              <w:left w:val="nil"/>
              <w:bottom w:val="single" w:sz="4" w:space="0" w:color="auto"/>
              <w:right w:val="single" w:sz="4" w:space="0" w:color="auto"/>
            </w:tcBorders>
            <w:shd w:val="clear" w:color="auto" w:fill="auto"/>
            <w:vAlign w:val="center"/>
            <w:hideMark/>
          </w:tcPr>
          <w:p w14:paraId="1AA975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20" w:type="dxa"/>
            <w:tcBorders>
              <w:top w:val="nil"/>
              <w:left w:val="nil"/>
              <w:bottom w:val="single" w:sz="4" w:space="0" w:color="auto"/>
              <w:right w:val="single" w:sz="4" w:space="0" w:color="auto"/>
            </w:tcBorders>
            <w:shd w:val="clear" w:color="auto" w:fill="auto"/>
            <w:vAlign w:val="center"/>
            <w:hideMark/>
          </w:tcPr>
          <w:p w14:paraId="71FC59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00" w:type="dxa"/>
            <w:tcBorders>
              <w:top w:val="nil"/>
              <w:left w:val="nil"/>
              <w:bottom w:val="single" w:sz="4" w:space="0" w:color="auto"/>
              <w:right w:val="single" w:sz="4" w:space="0" w:color="auto"/>
            </w:tcBorders>
            <w:shd w:val="clear" w:color="auto" w:fill="auto"/>
            <w:vAlign w:val="center"/>
            <w:hideMark/>
          </w:tcPr>
          <w:p w14:paraId="790CE9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00" w:type="dxa"/>
            <w:tcBorders>
              <w:top w:val="nil"/>
              <w:left w:val="nil"/>
              <w:bottom w:val="single" w:sz="4" w:space="0" w:color="auto"/>
              <w:right w:val="single" w:sz="4" w:space="0" w:color="auto"/>
            </w:tcBorders>
            <w:shd w:val="clear" w:color="auto" w:fill="auto"/>
            <w:vAlign w:val="center"/>
            <w:hideMark/>
          </w:tcPr>
          <w:p w14:paraId="7F762F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20" w:type="dxa"/>
            <w:tcBorders>
              <w:top w:val="nil"/>
              <w:left w:val="nil"/>
              <w:bottom w:val="single" w:sz="4" w:space="0" w:color="auto"/>
              <w:right w:val="single" w:sz="4" w:space="0" w:color="auto"/>
            </w:tcBorders>
            <w:shd w:val="clear" w:color="auto" w:fill="auto"/>
            <w:vAlign w:val="center"/>
            <w:hideMark/>
          </w:tcPr>
          <w:p w14:paraId="73FD30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202,2</w:t>
            </w:r>
          </w:p>
        </w:tc>
        <w:tc>
          <w:tcPr>
            <w:tcW w:w="1100" w:type="dxa"/>
            <w:tcBorders>
              <w:top w:val="nil"/>
              <w:left w:val="nil"/>
              <w:bottom w:val="single" w:sz="4" w:space="0" w:color="auto"/>
              <w:right w:val="single" w:sz="4" w:space="0" w:color="auto"/>
            </w:tcBorders>
            <w:shd w:val="clear" w:color="auto" w:fill="auto"/>
            <w:vAlign w:val="center"/>
            <w:hideMark/>
          </w:tcPr>
          <w:p w14:paraId="5336FC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F77B7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EB865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687C13E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6C787A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2.2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1FAC6C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DDCC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BF833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BC9C3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65E9F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1812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191B2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86D8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20B3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9FB8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271AB90"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B1507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0C1E7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9D807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20" w:type="dxa"/>
            <w:tcBorders>
              <w:top w:val="nil"/>
              <w:left w:val="nil"/>
              <w:bottom w:val="single" w:sz="4" w:space="0" w:color="auto"/>
              <w:right w:val="single" w:sz="4" w:space="0" w:color="auto"/>
            </w:tcBorders>
            <w:shd w:val="clear" w:color="auto" w:fill="auto"/>
            <w:vAlign w:val="center"/>
            <w:hideMark/>
          </w:tcPr>
          <w:p w14:paraId="4FA6AD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20" w:type="dxa"/>
            <w:tcBorders>
              <w:top w:val="nil"/>
              <w:left w:val="nil"/>
              <w:bottom w:val="single" w:sz="4" w:space="0" w:color="auto"/>
              <w:right w:val="single" w:sz="4" w:space="0" w:color="auto"/>
            </w:tcBorders>
            <w:shd w:val="clear" w:color="auto" w:fill="auto"/>
            <w:vAlign w:val="center"/>
            <w:hideMark/>
          </w:tcPr>
          <w:p w14:paraId="4848A2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00" w:type="dxa"/>
            <w:tcBorders>
              <w:top w:val="nil"/>
              <w:left w:val="nil"/>
              <w:bottom w:val="single" w:sz="4" w:space="0" w:color="auto"/>
              <w:right w:val="single" w:sz="4" w:space="0" w:color="auto"/>
            </w:tcBorders>
            <w:shd w:val="clear" w:color="auto" w:fill="auto"/>
            <w:vAlign w:val="center"/>
            <w:hideMark/>
          </w:tcPr>
          <w:p w14:paraId="2584B6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00" w:type="dxa"/>
            <w:tcBorders>
              <w:top w:val="nil"/>
              <w:left w:val="nil"/>
              <w:bottom w:val="single" w:sz="4" w:space="0" w:color="auto"/>
              <w:right w:val="single" w:sz="4" w:space="0" w:color="auto"/>
            </w:tcBorders>
            <w:shd w:val="clear" w:color="auto" w:fill="auto"/>
            <w:vAlign w:val="center"/>
            <w:hideMark/>
          </w:tcPr>
          <w:p w14:paraId="6F5D43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20" w:type="dxa"/>
            <w:tcBorders>
              <w:top w:val="nil"/>
              <w:left w:val="nil"/>
              <w:bottom w:val="single" w:sz="4" w:space="0" w:color="auto"/>
              <w:right w:val="single" w:sz="4" w:space="0" w:color="auto"/>
            </w:tcBorders>
            <w:shd w:val="clear" w:color="auto" w:fill="auto"/>
            <w:vAlign w:val="center"/>
            <w:hideMark/>
          </w:tcPr>
          <w:p w14:paraId="67EDA9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2114,7</w:t>
            </w:r>
          </w:p>
        </w:tc>
        <w:tc>
          <w:tcPr>
            <w:tcW w:w="1100" w:type="dxa"/>
            <w:tcBorders>
              <w:top w:val="nil"/>
              <w:left w:val="nil"/>
              <w:bottom w:val="single" w:sz="4" w:space="0" w:color="auto"/>
              <w:right w:val="single" w:sz="4" w:space="0" w:color="auto"/>
            </w:tcBorders>
            <w:shd w:val="clear" w:color="auto" w:fill="auto"/>
            <w:vAlign w:val="center"/>
            <w:hideMark/>
          </w:tcPr>
          <w:p w14:paraId="2391B9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87C50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15C6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51813C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DCF79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B6485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A6250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8C27F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88FC5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E9E3B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5157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6A282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386B3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B0F9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68B5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2D71F6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7BB62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4AB065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C36A8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20" w:type="dxa"/>
            <w:tcBorders>
              <w:top w:val="nil"/>
              <w:left w:val="nil"/>
              <w:bottom w:val="single" w:sz="4" w:space="0" w:color="auto"/>
              <w:right w:val="single" w:sz="4" w:space="0" w:color="auto"/>
            </w:tcBorders>
            <w:shd w:val="clear" w:color="auto" w:fill="auto"/>
            <w:vAlign w:val="center"/>
            <w:hideMark/>
          </w:tcPr>
          <w:p w14:paraId="07DAC6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20" w:type="dxa"/>
            <w:tcBorders>
              <w:top w:val="nil"/>
              <w:left w:val="nil"/>
              <w:bottom w:val="single" w:sz="4" w:space="0" w:color="auto"/>
              <w:right w:val="single" w:sz="4" w:space="0" w:color="auto"/>
            </w:tcBorders>
            <w:shd w:val="clear" w:color="auto" w:fill="auto"/>
            <w:vAlign w:val="center"/>
            <w:hideMark/>
          </w:tcPr>
          <w:p w14:paraId="6F03E8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00" w:type="dxa"/>
            <w:tcBorders>
              <w:top w:val="nil"/>
              <w:left w:val="nil"/>
              <w:bottom w:val="single" w:sz="4" w:space="0" w:color="auto"/>
              <w:right w:val="single" w:sz="4" w:space="0" w:color="auto"/>
            </w:tcBorders>
            <w:shd w:val="clear" w:color="auto" w:fill="auto"/>
            <w:vAlign w:val="center"/>
            <w:hideMark/>
          </w:tcPr>
          <w:p w14:paraId="03F2F6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00" w:type="dxa"/>
            <w:tcBorders>
              <w:top w:val="nil"/>
              <w:left w:val="nil"/>
              <w:bottom w:val="single" w:sz="4" w:space="0" w:color="auto"/>
              <w:right w:val="single" w:sz="4" w:space="0" w:color="auto"/>
            </w:tcBorders>
            <w:shd w:val="clear" w:color="auto" w:fill="auto"/>
            <w:vAlign w:val="center"/>
            <w:hideMark/>
          </w:tcPr>
          <w:p w14:paraId="1AE3F5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20" w:type="dxa"/>
            <w:tcBorders>
              <w:top w:val="nil"/>
              <w:left w:val="nil"/>
              <w:bottom w:val="single" w:sz="4" w:space="0" w:color="auto"/>
              <w:right w:val="single" w:sz="4" w:space="0" w:color="auto"/>
            </w:tcBorders>
            <w:shd w:val="clear" w:color="auto" w:fill="auto"/>
            <w:vAlign w:val="center"/>
            <w:hideMark/>
          </w:tcPr>
          <w:p w14:paraId="364D59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303,4</w:t>
            </w:r>
          </w:p>
        </w:tc>
        <w:tc>
          <w:tcPr>
            <w:tcW w:w="1100" w:type="dxa"/>
            <w:tcBorders>
              <w:top w:val="nil"/>
              <w:left w:val="nil"/>
              <w:bottom w:val="single" w:sz="4" w:space="0" w:color="auto"/>
              <w:right w:val="single" w:sz="4" w:space="0" w:color="auto"/>
            </w:tcBorders>
            <w:shd w:val="clear" w:color="auto" w:fill="auto"/>
            <w:vAlign w:val="center"/>
            <w:hideMark/>
          </w:tcPr>
          <w:p w14:paraId="50746F8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E823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DA9B6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92AD60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1DD9F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1E2D37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7AE9D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0E2B0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39F34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9CEA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ED91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E9B6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4181C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C002A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6F12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FFA625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B608F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26353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78CEE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20" w:type="dxa"/>
            <w:tcBorders>
              <w:top w:val="nil"/>
              <w:left w:val="nil"/>
              <w:bottom w:val="single" w:sz="4" w:space="0" w:color="auto"/>
              <w:right w:val="single" w:sz="4" w:space="0" w:color="auto"/>
            </w:tcBorders>
            <w:shd w:val="clear" w:color="auto" w:fill="auto"/>
            <w:vAlign w:val="center"/>
            <w:hideMark/>
          </w:tcPr>
          <w:p w14:paraId="349D23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20" w:type="dxa"/>
            <w:tcBorders>
              <w:top w:val="nil"/>
              <w:left w:val="nil"/>
              <w:bottom w:val="single" w:sz="4" w:space="0" w:color="auto"/>
              <w:right w:val="single" w:sz="4" w:space="0" w:color="auto"/>
            </w:tcBorders>
            <w:shd w:val="clear" w:color="auto" w:fill="auto"/>
            <w:vAlign w:val="center"/>
            <w:hideMark/>
          </w:tcPr>
          <w:p w14:paraId="0B671D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00" w:type="dxa"/>
            <w:tcBorders>
              <w:top w:val="nil"/>
              <w:left w:val="nil"/>
              <w:bottom w:val="single" w:sz="4" w:space="0" w:color="auto"/>
              <w:right w:val="single" w:sz="4" w:space="0" w:color="auto"/>
            </w:tcBorders>
            <w:shd w:val="clear" w:color="auto" w:fill="auto"/>
            <w:vAlign w:val="center"/>
            <w:hideMark/>
          </w:tcPr>
          <w:p w14:paraId="0DEED5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00" w:type="dxa"/>
            <w:tcBorders>
              <w:top w:val="nil"/>
              <w:left w:val="nil"/>
              <w:bottom w:val="single" w:sz="4" w:space="0" w:color="auto"/>
              <w:right w:val="single" w:sz="4" w:space="0" w:color="auto"/>
            </w:tcBorders>
            <w:shd w:val="clear" w:color="auto" w:fill="auto"/>
            <w:vAlign w:val="center"/>
            <w:hideMark/>
          </w:tcPr>
          <w:p w14:paraId="1E7236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20" w:type="dxa"/>
            <w:tcBorders>
              <w:top w:val="nil"/>
              <w:left w:val="nil"/>
              <w:bottom w:val="single" w:sz="4" w:space="0" w:color="auto"/>
              <w:right w:val="single" w:sz="4" w:space="0" w:color="auto"/>
            </w:tcBorders>
            <w:shd w:val="clear" w:color="auto" w:fill="auto"/>
            <w:vAlign w:val="center"/>
            <w:hideMark/>
          </w:tcPr>
          <w:p w14:paraId="1EB17B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203,3</w:t>
            </w:r>
          </w:p>
        </w:tc>
        <w:tc>
          <w:tcPr>
            <w:tcW w:w="1100" w:type="dxa"/>
            <w:tcBorders>
              <w:top w:val="nil"/>
              <w:left w:val="nil"/>
              <w:bottom w:val="single" w:sz="4" w:space="0" w:color="auto"/>
              <w:right w:val="single" w:sz="4" w:space="0" w:color="auto"/>
            </w:tcBorders>
            <w:shd w:val="clear" w:color="auto" w:fill="auto"/>
            <w:vAlign w:val="center"/>
            <w:hideMark/>
          </w:tcPr>
          <w:p w14:paraId="19CDB6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D282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DC1A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F9F7C5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39B2E0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2.3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734159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D06C1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731A7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705B3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C430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8994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207A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0D9A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E65D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A017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225459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47132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35A760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1291D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34043,0</w:t>
            </w:r>
          </w:p>
        </w:tc>
        <w:tc>
          <w:tcPr>
            <w:tcW w:w="1120" w:type="dxa"/>
            <w:tcBorders>
              <w:top w:val="nil"/>
              <w:left w:val="nil"/>
              <w:bottom w:val="single" w:sz="4" w:space="0" w:color="auto"/>
              <w:right w:val="single" w:sz="4" w:space="0" w:color="auto"/>
            </w:tcBorders>
            <w:shd w:val="clear" w:color="auto" w:fill="auto"/>
            <w:vAlign w:val="center"/>
            <w:hideMark/>
          </w:tcPr>
          <w:p w14:paraId="515669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20" w:type="dxa"/>
            <w:tcBorders>
              <w:top w:val="nil"/>
              <w:left w:val="nil"/>
              <w:bottom w:val="single" w:sz="4" w:space="0" w:color="auto"/>
              <w:right w:val="single" w:sz="4" w:space="0" w:color="auto"/>
            </w:tcBorders>
            <w:shd w:val="clear" w:color="auto" w:fill="auto"/>
            <w:vAlign w:val="center"/>
            <w:hideMark/>
          </w:tcPr>
          <w:p w14:paraId="7B0B82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00" w:type="dxa"/>
            <w:tcBorders>
              <w:top w:val="nil"/>
              <w:left w:val="nil"/>
              <w:bottom w:val="single" w:sz="4" w:space="0" w:color="auto"/>
              <w:right w:val="single" w:sz="4" w:space="0" w:color="auto"/>
            </w:tcBorders>
            <w:shd w:val="clear" w:color="auto" w:fill="auto"/>
            <w:vAlign w:val="center"/>
            <w:hideMark/>
          </w:tcPr>
          <w:p w14:paraId="03A704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00" w:type="dxa"/>
            <w:tcBorders>
              <w:top w:val="nil"/>
              <w:left w:val="nil"/>
              <w:bottom w:val="single" w:sz="4" w:space="0" w:color="auto"/>
              <w:right w:val="single" w:sz="4" w:space="0" w:color="auto"/>
            </w:tcBorders>
            <w:shd w:val="clear" w:color="auto" w:fill="auto"/>
            <w:vAlign w:val="center"/>
            <w:hideMark/>
          </w:tcPr>
          <w:p w14:paraId="3965EF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20" w:type="dxa"/>
            <w:tcBorders>
              <w:top w:val="nil"/>
              <w:left w:val="nil"/>
              <w:bottom w:val="single" w:sz="4" w:space="0" w:color="auto"/>
              <w:right w:val="single" w:sz="4" w:space="0" w:color="auto"/>
            </w:tcBorders>
            <w:shd w:val="clear" w:color="auto" w:fill="auto"/>
            <w:vAlign w:val="center"/>
            <w:hideMark/>
          </w:tcPr>
          <w:p w14:paraId="16B465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34746,8</w:t>
            </w:r>
          </w:p>
        </w:tc>
        <w:tc>
          <w:tcPr>
            <w:tcW w:w="1100" w:type="dxa"/>
            <w:tcBorders>
              <w:top w:val="nil"/>
              <w:left w:val="nil"/>
              <w:bottom w:val="single" w:sz="4" w:space="0" w:color="auto"/>
              <w:right w:val="single" w:sz="4" w:space="0" w:color="auto"/>
            </w:tcBorders>
            <w:shd w:val="clear" w:color="auto" w:fill="auto"/>
            <w:vAlign w:val="center"/>
            <w:hideMark/>
          </w:tcPr>
          <w:p w14:paraId="21B309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c>
          <w:tcPr>
            <w:tcW w:w="1100" w:type="dxa"/>
            <w:tcBorders>
              <w:top w:val="nil"/>
              <w:left w:val="nil"/>
              <w:bottom w:val="single" w:sz="4" w:space="0" w:color="auto"/>
              <w:right w:val="single" w:sz="4" w:space="0" w:color="auto"/>
            </w:tcBorders>
            <w:shd w:val="clear" w:color="auto" w:fill="auto"/>
            <w:vAlign w:val="center"/>
            <w:hideMark/>
          </w:tcPr>
          <w:p w14:paraId="6C8E8F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c>
          <w:tcPr>
            <w:tcW w:w="1100" w:type="dxa"/>
            <w:tcBorders>
              <w:top w:val="nil"/>
              <w:left w:val="nil"/>
              <w:bottom w:val="single" w:sz="4" w:space="0" w:color="auto"/>
              <w:right w:val="single" w:sz="4" w:space="0" w:color="auto"/>
            </w:tcBorders>
            <w:shd w:val="clear" w:color="auto" w:fill="auto"/>
            <w:vAlign w:val="center"/>
            <w:hideMark/>
          </w:tcPr>
          <w:p w14:paraId="341198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31143,3</w:t>
            </w:r>
          </w:p>
        </w:tc>
      </w:tr>
      <w:tr w:rsidR="00CD3B7C" w:rsidRPr="00CD3B7C" w14:paraId="2A0CF038"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AEABA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6A0A06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D9604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F3A40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8CBA0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6E816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0BCDD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97A6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CDA45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C9E90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A20DE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7CD7A5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D6850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5EE25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C2433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4155,1</w:t>
            </w:r>
          </w:p>
        </w:tc>
        <w:tc>
          <w:tcPr>
            <w:tcW w:w="1120" w:type="dxa"/>
            <w:tcBorders>
              <w:top w:val="nil"/>
              <w:left w:val="nil"/>
              <w:bottom w:val="single" w:sz="4" w:space="0" w:color="auto"/>
              <w:right w:val="single" w:sz="4" w:space="0" w:color="auto"/>
            </w:tcBorders>
            <w:shd w:val="clear" w:color="auto" w:fill="auto"/>
            <w:vAlign w:val="center"/>
            <w:hideMark/>
          </w:tcPr>
          <w:p w14:paraId="63E1FA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20" w:type="dxa"/>
            <w:tcBorders>
              <w:top w:val="nil"/>
              <w:left w:val="nil"/>
              <w:bottom w:val="single" w:sz="4" w:space="0" w:color="auto"/>
              <w:right w:val="single" w:sz="4" w:space="0" w:color="auto"/>
            </w:tcBorders>
            <w:shd w:val="clear" w:color="auto" w:fill="auto"/>
            <w:vAlign w:val="center"/>
            <w:hideMark/>
          </w:tcPr>
          <w:p w14:paraId="6F608C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00" w:type="dxa"/>
            <w:tcBorders>
              <w:top w:val="nil"/>
              <w:left w:val="nil"/>
              <w:bottom w:val="single" w:sz="4" w:space="0" w:color="auto"/>
              <w:right w:val="single" w:sz="4" w:space="0" w:color="auto"/>
            </w:tcBorders>
            <w:shd w:val="clear" w:color="auto" w:fill="auto"/>
            <w:vAlign w:val="center"/>
            <w:hideMark/>
          </w:tcPr>
          <w:p w14:paraId="65E9C4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00" w:type="dxa"/>
            <w:tcBorders>
              <w:top w:val="nil"/>
              <w:left w:val="nil"/>
              <w:bottom w:val="single" w:sz="4" w:space="0" w:color="auto"/>
              <w:right w:val="single" w:sz="4" w:space="0" w:color="auto"/>
            </w:tcBorders>
            <w:shd w:val="clear" w:color="auto" w:fill="auto"/>
            <w:vAlign w:val="center"/>
            <w:hideMark/>
          </w:tcPr>
          <w:p w14:paraId="541BFE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20" w:type="dxa"/>
            <w:tcBorders>
              <w:top w:val="nil"/>
              <w:left w:val="nil"/>
              <w:bottom w:val="single" w:sz="4" w:space="0" w:color="auto"/>
              <w:right w:val="single" w:sz="4" w:space="0" w:color="auto"/>
            </w:tcBorders>
            <w:shd w:val="clear" w:color="auto" w:fill="auto"/>
            <w:vAlign w:val="center"/>
            <w:hideMark/>
          </w:tcPr>
          <w:p w14:paraId="50F421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4241,0</w:t>
            </w:r>
          </w:p>
        </w:tc>
        <w:tc>
          <w:tcPr>
            <w:tcW w:w="1100" w:type="dxa"/>
            <w:tcBorders>
              <w:top w:val="nil"/>
              <w:left w:val="nil"/>
              <w:bottom w:val="single" w:sz="4" w:space="0" w:color="auto"/>
              <w:right w:val="single" w:sz="4" w:space="0" w:color="auto"/>
            </w:tcBorders>
            <w:shd w:val="clear" w:color="auto" w:fill="auto"/>
            <w:vAlign w:val="center"/>
            <w:hideMark/>
          </w:tcPr>
          <w:p w14:paraId="40B05B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8AC72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AC44D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6CFD43C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0DC1E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379B15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38870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452F8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E1590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C5F5F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1DB04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A4E2A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3B4B9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c>
          <w:tcPr>
            <w:tcW w:w="1100" w:type="dxa"/>
            <w:tcBorders>
              <w:top w:val="nil"/>
              <w:left w:val="nil"/>
              <w:bottom w:val="single" w:sz="4" w:space="0" w:color="auto"/>
              <w:right w:val="single" w:sz="4" w:space="0" w:color="auto"/>
            </w:tcBorders>
            <w:shd w:val="clear" w:color="auto" w:fill="auto"/>
            <w:vAlign w:val="center"/>
            <w:hideMark/>
          </w:tcPr>
          <w:p w14:paraId="374F43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c>
          <w:tcPr>
            <w:tcW w:w="1100" w:type="dxa"/>
            <w:tcBorders>
              <w:top w:val="nil"/>
              <w:left w:val="nil"/>
              <w:bottom w:val="single" w:sz="4" w:space="0" w:color="auto"/>
              <w:right w:val="single" w:sz="4" w:space="0" w:color="auto"/>
            </w:tcBorders>
            <w:shd w:val="clear" w:color="auto" w:fill="auto"/>
            <w:vAlign w:val="center"/>
            <w:hideMark/>
          </w:tcPr>
          <w:p w14:paraId="76E5E7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3992,7</w:t>
            </w:r>
          </w:p>
        </w:tc>
      </w:tr>
      <w:tr w:rsidR="00CD3B7C" w:rsidRPr="00CD3B7C" w14:paraId="67914FD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B1E2D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FC5F7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8C41A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176,1</w:t>
            </w:r>
          </w:p>
        </w:tc>
        <w:tc>
          <w:tcPr>
            <w:tcW w:w="1120" w:type="dxa"/>
            <w:tcBorders>
              <w:top w:val="nil"/>
              <w:left w:val="nil"/>
              <w:bottom w:val="single" w:sz="4" w:space="0" w:color="auto"/>
              <w:right w:val="single" w:sz="4" w:space="0" w:color="auto"/>
            </w:tcBorders>
            <w:shd w:val="clear" w:color="auto" w:fill="auto"/>
            <w:vAlign w:val="center"/>
            <w:hideMark/>
          </w:tcPr>
          <w:p w14:paraId="263B97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20" w:type="dxa"/>
            <w:tcBorders>
              <w:top w:val="nil"/>
              <w:left w:val="nil"/>
              <w:bottom w:val="single" w:sz="4" w:space="0" w:color="auto"/>
              <w:right w:val="single" w:sz="4" w:space="0" w:color="auto"/>
            </w:tcBorders>
            <w:shd w:val="clear" w:color="auto" w:fill="auto"/>
            <w:vAlign w:val="center"/>
            <w:hideMark/>
          </w:tcPr>
          <w:p w14:paraId="574006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00" w:type="dxa"/>
            <w:tcBorders>
              <w:top w:val="nil"/>
              <w:left w:val="nil"/>
              <w:bottom w:val="single" w:sz="4" w:space="0" w:color="auto"/>
              <w:right w:val="single" w:sz="4" w:space="0" w:color="auto"/>
            </w:tcBorders>
            <w:shd w:val="clear" w:color="auto" w:fill="auto"/>
            <w:vAlign w:val="center"/>
            <w:hideMark/>
          </w:tcPr>
          <w:p w14:paraId="4E4697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00" w:type="dxa"/>
            <w:tcBorders>
              <w:top w:val="nil"/>
              <w:left w:val="nil"/>
              <w:bottom w:val="single" w:sz="4" w:space="0" w:color="auto"/>
              <w:right w:val="single" w:sz="4" w:space="0" w:color="auto"/>
            </w:tcBorders>
            <w:shd w:val="clear" w:color="auto" w:fill="auto"/>
            <w:vAlign w:val="center"/>
            <w:hideMark/>
          </w:tcPr>
          <w:p w14:paraId="053E10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20" w:type="dxa"/>
            <w:tcBorders>
              <w:top w:val="nil"/>
              <w:left w:val="nil"/>
              <w:bottom w:val="single" w:sz="4" w:space="0" w:color="auto"/>
              <w:right w:val="single" w:sz="4" w:space="0" w:color="auto"/>
            </w:tcBorders>
            <w:shd w:val="clear" w:color="auto" w:fill="auto"/>
            <w:vAlign w:val="center"/>
            <w:hideMark/>
          </w:tcPr>
          <w:p w14:paraId="391AFF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175,9</w:t>
            </w:r>
          </w:p>
        </w:tc>
        <w:tc>
          <w:tcPr>
            <w:tcW w:w="1100" w:type="dxa"/>
            <w:tcBorders>
              <w:top w:val="nil"/>
              <w:left w:val="nil"/>
              <w:bottom w:val="single" w:sz="4" w:space="0" w:color="auto"/>
              <w:right w:val="single" w:sz="4" w:space="0" w:color="auto"/>
            </w:tcBorders>
            <w:shd w:val="clear" w:color="auto" w:fill="auto"/>
            <w:vAlign w:val="center"/>
            <w:hideMark/>
          </w:tcPr>
          <w:p w14:paraId="5BD52B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c>
          <w:tcPr>
            <w:tcW w:w="1100" w:type="dxa"/>
            <w:tcBorders>
              <w:top w:val="nil"/>
              <w:left w:val="nil"/>
              <w:bottom w:val="single" w:sz="4" w:space="0" w:color="auto"/>
              <w:right w:val="single" w:sz="4" w:space="0" w:color="auto"/>
            </w:tcBorders>
            <w:shd w:val="clear" w:color="auto" w:fill="auto"/>
            <w:vAlign w:val="center"/>
            <w:hideMark/>
          </w:tcPr>
          <w:p w14:paraId="1BEB07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c>
          <w:tcPr>
            <w:tcW w:w="1100" w:type="dxa"/>
            <w:tcBorders>
              <w:top w:val="nil"/>
              <w:left w:val="nil"/>
              <w:bottom w:val="single" w:sz="4" w:space="0" w:color="auto"/>
              <w:right w:val="single" w:sz="4" w:space="0" w:color="auto"/>
            </w:tcBorders>
            <w:shd w:val="clear" w:color="auto" w:fill="auto"/>
            <w:vAlign w:val="center"/>
            <w:hideMark/>
          </w:tcPr>
          <w:p w14:paraId="227E6F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151,8</w:t>
            </w:r>
          </w:p>
        </w:tc>
      </w:tr>
      <w:tr w:rsidR="00CD3B7C" w:rsidRPr="00CD3B7C" w14:paraId="0E46D0B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CB0F56C"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НМРП 2.8 (Краевая)</w:t>
            </w:r>
          </w:p>
        </w:tc>
        <w:tc>
          <w:tcPr>
            <w:tcW w:w="960" w:type="dxa"/>
            <w:tcBorders>
              <w:top w:val="nil"/>
              <w:left w:val="nil"/>
              <w:bottom w:val="single" w:sz="4" w:space="0" w:color="auto"/>
              <w:right w:val="single" w:sz="4" w:space="0" w:color="auto"/>
            </w:tcBorders>
            <w:shd w:val="clear" w:color="auto" w:fill="auto"/>
            <w:vAlign w:val="center"/>
            <w:hideMark/>
          </w:tcPr>
          <w:p w14:paraId="3BC415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8978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D2D7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3A2C6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95F9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8FD1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267C6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407F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5CC4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E5C8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AB45E5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DC101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05029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E5ABE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35343,7</w:t>
            </w:r>
          </w:p>
        </w:tc>
        <w:tc>
          <w:tcPr>
            <w:tcW w:w="1120" w:type="dxa"/>
            <w:tcBorders>
              <w:top w:val="nil"/>
              <w:left w:val="nil"/>
              <w:bottom w:val="single" w:sz="4" w:space="0" w:color="auto"/>
              <w:right w:val="single" w:sz="4" w:space="0" w:color="auto"/>
            </w:tcBorders>
            <w:shd w:val="clear" w:color="auto" w:fill="auto"/>
            <w:vAlign w:val="center"/>
            <w:hideMark/>
          </w:tcPr>
          <w:p w14:paraId="1A4C89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35343,7</w:t>
            </w:r>
          </w:p>
        </w:tc>
        <w:tc>
          <w:tcPr>
            <w:tcW w:w="1120" w:type="dxa"/>
            <w:tcBorders>
              <w:top w:val="nil"/>
              <w:left w:val="nil"/>
              <w:bottom w:val="single" w:sz="4" w:space="0" w:color="auto"/>
              <w:right w:val="single" w:sz="4" w:space="0" w:color="auto"/>
            </w:tcBorders>
            <w:shd w:val="clear" w:color="auto" w:fill="auto"/>
            <w:vAlign w:val="center"/>
            <w:hideMark/>
          </w:tcPr>
          <w:p w14:paraId="055430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D56B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B8809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E21E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CBAA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55DB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C94D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9451733" w14:textId="77777777" w:rsidTr="00CD3B7C">
        <w:trPr>
          <w:trHeight w:val="46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49376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83929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3FC67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5226D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4CBF7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E42A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F4F65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00F0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0C55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317D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AF6F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D6DF91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A97DD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Мазут</w:t>
            </w:r>
          </w:p>
        </w:tc>
        <w:tc>
          <w:tcPr>
            <w:tcW w:w="960" w:type="dxa"/>
            <w:tcBorders>
              <w:top w:val="nil"/>
              <w:left w:val="nil"/>
              <w:bottom w:val="single" w:sz="4" w:space="0" w:color="auto"/>
              <w:right w:val="single" w:sz="4" w:space="0" w:color="auto"/>
            </w:tcBorders>
            <w:shd w:val="clear" w:color="auto" w:fill="auto"/>
            <w:vAlign w:val="center"/>
            <w:hideMark/>
          </w:tcPr>
          <w:p w14:paraId="4F1BB5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511C7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4966,7</w:t>
            </w:r>
          </w:p>
        </w:tc>
        <w:tc>
          <w:tcPr>
            <w:tcW w:w="1120" w:type="dxa"/>
            <w:tcBorders>
              <w:top w:val="nil"/>
              <w:left w:val="nil"/>
              <w:bottom w:val="single" w:sz="4" w:space="0" w:color="auto"/>
              <w:right w:val="single" w:sz="4" w:space="0" w:color="auto"/>
            </w:tcBorders>
            <w:shd w:val="clear" w:color="auto" w:fill="auto"/>
            <w:vAlign w:val="center"/>
            <w:hideMark/>
          </w:tcPr>
          <w:p w14:paraId="462175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4966,7</w:t>
            </w:r>
          </w:p>
        </w:tc>
        <w:tc>
          <w:tcPr>
            <w:tcW w:w="1120" w:type="dxa"/>
            <w:tcBorders>
              <w:top w:val="nil"/>
              <w:left w:val="nil"/>
              <w:bottom w:val="single" w:sz="4" w:space="0" w:color="auto"/>
              <w:right w:val="single" w:sz="4" w:space="0" w:color="auto"/>
            </w:tcBorders>
            <w:shd w:val="clear" w:color="auto" w:fill="auto"/>
            <w:vAlign w:val="center"/>
            <w:hideMark/>
          </w:tcPr>
          <w:p w14:paraId="0CB0B3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D3DB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A3AB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E6D7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F4ED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5386C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9774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EF7F80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EF918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52370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B9E67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6FC98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36D0D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AC0E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A753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6438F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8D61A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B578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4EDB9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B1EA3E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F440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A699A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05EEB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210,5</w:t>
            </w:r>
          </w:p>
        </w:tc>
        <w:tc>
          <w:tcPr>
            <w:tcW w:w="1120" w:type="dxa"/>
            <w:tcBorders>
              <w:top w:val="nil"/>
              <w:left w:val="nil"/>
              <w:bottom w:val="single" w:sz="4" w:space="0" w:color="auto"/>
              <w:right w:val="single" w:sz="4" w:space="0" w:color="auto"/>
            </w:tcBorders>
            <w:shd w:val="clear" w:color="auto" w:fill="auto"/>
            <w:vAlign w:val="center"/>
            <w:hideMark/>
          </w:tcPr>
          <w:p w14:paraId="74732C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210,5</w:t>
            </w:r>
          </w:p>
        </w:tc>
        <w:tc>
          <w:tcPr>
            <w:tcW w:w="1120" w:type="dxa"/>
            <w:tcBorders>
              <w:top w:val="nil"/>
              <w:left w:val="nil"/>
              <w:bottom w:val="single" w:sz="4" w:space="0" w:color="auto"/>
              <w:right w:val="single" w:sz="4" w:space="0" w:color="auto"/>
            </w:tcBorders>
            <w:shd w:val="clear" w:color="auto" w:fill="auto"/>
            <w:vAlign w:val="center"/>
            <w:hideMark/>
          </w:tcPr>
          <w:p w14:paraId="01744E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024B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08F8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03103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6D06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898A4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F70F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B5E24A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1835CD1"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Новая БМК (вместо кот.2.8) на новом участке (Краевая)</w:t>
            </w:r>
          </w:p>
        </w:tc>
        <w:tc>
          <w:tcPr>
            <w:tcW w:w="960" w:type="dxa"/>
            <w:tcBorders>
              <w:top w:val="nil"/>
              <w:left w:val="nil"/>
              <w:bottom w:val="single" w:sz="4" w:space="0" w:color="auto"/>
              <w:right w:val="single" w:sz="4" w:space="0" w:color="auto"/>
            </w:tcBorders>
            <w:shd w:val="clear" w:color="auto" w:fill="auto"/>
            <w:vAlign w:val="center"/>
            <w:hideMark/>
          </w:tcPr>
          <w:p w14:paraId="478C8D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25DD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5A3FC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F1757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7E36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EFC9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20D5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BA70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6D90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549E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1F2EA0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5AFE0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7406D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DB441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4F16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03018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00" w:type="dxa"/>
            <w:tcBorders>
              <w:top w:val="nil"/>
              <w:left w:val="nil"/>
              <w:bottom w:val="single" w:sz="4" w:space="0" w:color="auto"/>
              <w:right w:val="single" w:sz="4" w:space="0" w:color="auto"/>
            </w:tcBorders>
            <w:shd w:val="clear" w:color="auto" w:fill="auto"/>
            <w:vAlign w:val="center"/>
            <w:hideMark/>
          </w:tcPr>
          <w:p w14:paraId="3018B3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00" w:type="dxa"/>
            <w:tcBorders>
              <w:top w:val="nil"/>
              <w:left w:val="nil"/>
              <w:bottom w:val="single" w:sz="4" w:space="0" w:color="auto"/>
              <w:right w:val="single" w:sz="4" w:space="0" w:color="auto"/>
            </w:tcBorders>
            <w:shd w:val="clear" w:color="auto" w:fill="auto"/>
            <w:vAlign w:val="center"/>
            <w:hideMark/>
          </w:tcPr>
          <w:p w14:paraId="3E9C8F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20" w:type="dxa"/>
            <w:tcBorders>
              <w:top w:val="nil"/>
              <w:left w:val="nil"/>
              <w:bottom w:val="single" w:sz="4" w:space="0" w:color="auto"/>
              <w:right w:val="single" w:sz="4" w:space="0" w:color="auto"/>
            </w:tcBorders>
            <w:shd w:val="clear" w:color="auto" w:fill="auto"/>
            <w:vAlign w:val="center"/>
            <w:hideMark/>
          </w:tcPr>
          <w:p w14:paraId="174434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00" w:type="dxa"/>
            <w:tcBorders>
              <w:top w:val="nil"/>
              <w:left w:val="nil"/>
              <w:bottom w:val="single" w:sz="4" w:space="0" w:color="auto"/>
              <w:right w:val="single" w:sz="4" w:space="0" w:color="auto"/>
            </w:tcBorders>
            <w:shd w:val="clear" w:color="auto" w:fill="auto"/>
            <w:vAlign w:val="center"/>
            <w:hideMark/>
          </w:tcPr>
          <w:p w14:paraId="2E9C65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00" w:type="dxa"/>
            <w:tcBorders>
              <w:top w:val="nil"/>
              <w:left w:val="nil"/>
              <w:bottom w:val="single" w:sz="4" w:space="0" w:color="auto"/>
              <w:right w:val="single" w:sz="4" w:space="0" w:color="auto"/>
            </w:tcBorders>
            <w:shd w:val="clear" w:color="auto" w:fill="auto"/>
            <w:vAlign w:val="center"/>
            <w:hideMark/>
          </w:tcPr>
          <w:p w14:paraId="40E294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c>
          <w:tcPr>
            <w:tcW w:w="1100" w:type="dxa"/>
            <w:tcBorders>
              <w:top w:val="nil"/>
              <w:left w:val="nil"/>
              <w:bottom w:val="single" w:sz="4" w:space="0" w:color="auto"/>
              <w:right w:val="single" w:sz="4" w:space="0" w:color="auto"/>
            </w:tcBorders>
            <w:shd w:val="clear" w:color="auto" w:fill="auto"/>
            <w:vAlign w:val="center"/>
            <w:hideMark/>
          </w:tcPr>
          <w:p w14:paraId="4F5EC6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29776,7</w:t>
            </w:r>
          </w:p>
        </w:tc>
      </w:tr>
      <w:tr w:rsidR="00CD3B7C" w:rsidRPr="00CD3B7C" w14:paraId="444E860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F0814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540F56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B7AED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FDC0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2E1CF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F0AB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DDFF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1A11C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CC9DD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3D76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BFF82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F63D40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378A2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6092C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8FAD2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976D8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F5A67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A4379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A343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76608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060D2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D875E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31ED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C18424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3C8CD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991EE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E6BC4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76C1D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C091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00" w:type="dxa"/>
            <w:tcBorders>
              <w:top w:val="nil"/>
              <w:left w:val="nil"/>
              <w:bottom w:val="single" w:sz="4" w:space="0" w:color="auto"/>
              <w:right w:val="single" w:sz="4" w:space="0" w:color="auto"/>
            </w:tcBorders>
            <w:shd w:val="clear" w:color="auto" w:fill="auto"/>
            <w:vAlign w:val="center"/>
            <w:hideMark/>
          </w:tcPr>
          <w:p w14:paraId="6BADD0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00" w:type="dxa"/>
            <w:tcBorders>
              <w:top w:val="nil"/>
              <w:left w:val="nil"/>
              <w:bottom w:val="single" w:sz="4" w:space="0" w:color="auto"/>
              <w:right w:val="single" w:sz="4" w:space="0" w:color="auto"/>
            </w:tcBorders>
            <w:shd w:val="clear" w:color="auto" w:fill="auto"/>
            <w:vAlign w:val="center"/>
            <w:hideMark/>
          </w:tcPr>
          <w:p w14:paraId="063341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20" w:type="dxa"/>
            <w:tcBorders>
              <w:top w:val="nil"/>
              <w:left w:val="nil"/>
              <w:bottom w:val="single" w:sz="4" w:space="0" w:color="auto"/>
              <w:right w:val="single" w:sz="4" w:space="0" w:color="auto"/>
            </w:tcBorders>
            <w:shd w:val="clear" w:color="auto" w:fill="auto"/>
            <w:vAlign w:val="center"/>
            <w:hideMark/>
          </w:tcPr>
          <w:p w14:paraId="776A45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00" w:type="dxa"/>
            <w:tcBorders>
              <w:top w:val="nil"/>
              <w:left w:val="nil"/>
              <w:bottom w:val="single" w:sz="4" w:space="0" w:color="auto"/>
              <w:right w:val="single" w:sz="4" w:space="0" w:color="auto"/>
            </w:tcBorders>
            <w:shd w:val="clear" w:color="auto" w:fill="auto"/>
            <w:vAlign w:val="center"/>
            <w:hideMark/>
          </w:tcPr>
          <w:p w14:paraId="42EC17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00" w:type="dxa"/>
            <w:tcBorders>
              <w:top w:val="nil"/>
              <w:left w:val="nil"/>
              <w:bottom w:val="single" w:sz="4" w:space="0" w:color="auto"/>
              <w:right w:val="single" w:sz="4" w:space="0" w:color="auto"/>
            </w:tcBorders>
            <w:shd w:val="clear" w:color="auto" w:fill="auto"/>
            <w:vAlign w:val="center"/>
            <w:hideMark/>
          </w:tcPr>
          <w:p w14:paraId="764104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c>
          <w:tcPr>
            <w:tcW w:w="1100" w:type="dxa"/>
            <w:tcBorders>
              <w:top w:val="nil"/>
              <w:left w:val="nil"/>
              <w:bottom w:val="single" w:sz="4" w:space="0" w:color="auto"/>
              <w:right w:val="single" w:sz="4" w:space="0" w:color="auto"/>
            </w:tcBorders>
            <w:shd w:val="clear" w:color="auto" w:fill="auto"/>
            <w:vAlign w:val="center"/>
            <w:hideMark/>
          </w:tcPr>
          <w:p w14:paraId="374F66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3817,5</w:t>
            </w:r>
          </w:p>
        </w:tc>
      </w:tr>
      <w:tr w:rsidR="00CD3B7C" w:rsidRPr="00CD3B7C" w14:paraId="6B1B43A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9B374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496F8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EC686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1305E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794A7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CF2B1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358417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20" w:type="dxa"/>
            <w:tcBorders>
              <w:top w:val="nil"/>
              <w:left w:val="nil"/>
              <w:bottom w:val="single" w:sz="4" w:space="0" w:color="auto"/>
              <w:right w:val="single" w:sz="4" w:space="0" w:color="auto"/>
            </w:tcBorders>
            <w:shd w:val="clear" w:color="auto" w:fill="auto"/>
            <w:vAlign w:val="center"/>
            <w:hideMark/>
          </w:tcPr>
          <w:p w14:paraId="27797E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AE394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07C000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BE27E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1A1FE0D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FFF00AA"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ООО «ВСБ» (ПАО «НСРЗ»)</w:t>
            </w:r>
          </w:p>
        </w:tc>
        <w:tc>
          <w:tcPr>
            <w:tcW w:w="960" w:type="dxa"/>
            <w:tcBorders>
              <w:top w:val="nil"/>
              <w:left w:val="nil"/>
              <w:bottom w:val="single" w:sz="4" w:space="0" w:color="auto"/>
              <w:right w:val="single" w:sz="4" w:space="0" w:color="auto"/>
            </w:tcBorders>
            <w:shd w:val="clear" w:color="auto" w:fill="auto"/>
            <w:vAlign w:val="center"/>
            <w:hideMark/>
          </w:tcPr>
          <w:p w14:paraId="44C926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DC33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1BDF6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FAA6C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FE38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BA4F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C8F75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A3CD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0E1B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4F81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A3FB881"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40102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45D922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noWrap/>
            <w:vAlign w:val="bottom"/>
            <w:hideMark/>
          </w:tcPr>
          <w:p w14:paraId="3603AB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57367,1</w:t>
            </w:r>
          </w:p>
        </w:tc>
        <w:tc>
          <w:tcPr>
            <w:tcW w:w="1120" w:type="dxa"/>
            <w:tcBorders>
              <w:top w:val="nil"/>
              <w:left w:val="nil"/>
              <w:bottom w:val="single" w:sz="4" w:space="0" w:color="auto"/>
              <w:right w:val="single" w:sz="4" w:space="0" w:color="auto"/>
            </w:tcBorders>
            <w:shd w:val="clear" w:color="auto" w:fill="auto"/>
            <w:vAlign w:val="center"/>
            <w:hideMark/>
          </w:tcPr>
          <w:p w14:paraId="45E738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59991,6</w:t>
            </w:r>
          </w:p>
        </w:tc>
        <w:tc>
          <w:tcPr>
            <w:tcW w:w="1120" w:type="dxa"/>
            <w:tcBorders>
              <w:top w:val="nil"/>
              <w:left w:val="nil"/>
              <w:bottom w:val="single" w:sz="4" w:space="0" w:color="auto"/>
              <w:right w:val="single" w:sz="4" w:space="0" w:color="auto"/>
            </w:tcBorders>
            <w:shd w:val="clear" w:color="auto" w:fill="auto"/>
            <w:vAlign w:val="center"/>
            <w:hideMark/>
          </w:tcPr>
          <w:p w14:paraId="527BEA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76DCD6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112563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20" w:type="dxa"/>
            <w:tcBorders>
              <w:top w:val="nil"/>
              <w:left w:val="nil"/>
              <w:bottom w:val="single" w:sz="4" w:space="0" w:color="auto"/>
              <w:right w:val="single" w:sz="4" w:space="0" w:color="auto"/>
            </w:tcBorders>
            <w:shd w:val="clear" w:color="auto" w:fill="auto"/>
            <w:vAlign w:val="center"/>
            <w:hideMark/>
          </w:tcPr>
          <w:p w14:paraId="627924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5C722D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233959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6A1ECA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r>
      <w:tr w:rsidR="00CD3B7C" w:rsidRPr="00CD3B7C" w14:paraId="1DC5BF6F"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9960C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C6F0E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B9961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640BD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CA4A9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12FF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7D73C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726A3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04BC5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5EA94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3415E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258BCE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64DC0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2FEAF4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noWrap/>
            <w:vAlign w:val="bottom"/>
            <w:hideMark/>
          </w:tcPr>
          <w:p w14:paraId="63AB41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6755,2</w:t>
            </w:r>
          </w:p>
        </w:tc>
        <w:tc>
          <w:tcPr>
            <w:tcW w:w="1120" w:type="dxa"/>
            <w:tcBorders>
              <w:top w:val="nil"/>
              <w:left w:val="nil"/>
              <w:bottom w:val="single" w:sz="4" w:space="0" w:color="auto"/>
              <w:right w:val="single" w:sz="4" w:space="0" w:color="auto"/>
            </w:tcBorders>
            <w:shd w:val="clear" w:color="auto" w:fill="auto"/>
            <w:vAlign w:val="center"/>
            <w:hideMark/>
          </w:tcPr>
          <w:p w14:paraId="3BEE85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7133,5</w:t>
            </w:r>
          </w:p>
        </w:tc>
        <w:tc>
          <w:tcPr>
            <w:tcW w:w="1120" w:type="dxa"/>
            <w:tcBorders>
              <w:top w:val="nil"/>
              <w:left w:val="nil"/>
              <w:bottom w:val="single" w:sz="4" w:space="0" w:color="auto"/>
              <w:right w:val="single" w:sz="4" w:space="0" w:color="auto"/>
            </w:tcBorders>
            <w:shd w:val="clear" w:color="auto" w:fill="auto"/>
            <w:vAlign w:val="center"/>
            <w:hideMark/>
          </w:tcPr>
          <w:p w14:paraId="487CAD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21A8D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BDF4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564DF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9F201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3B9F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634B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EA2C89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15293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80487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0CC99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42788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BA79C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181F20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7D3DD4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20" w:type="dxa"/>
            <w:tcBorders>
              <w:top w:val="nil"/>
              <w:left w:val="nil"/>
              <w:bottom w:val="single" w:sz="4" w:space="0" w:color="auto"/>
              <w:right w:val="single" w:sz="4" w:space="0" w:color="auto"/>
            </w:tcBorders>
            <w:shd w:val="clear" w:color="auto" w:fill="auto"/>
            <w:vAlign w:val="center"/>
            <w:hideMark/>
          </w:tcPr>
          <w:p w14:paraId="47FBB4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1E3781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5263CA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596910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r>
      <w:tr w:rsidR="00CD3B7C" w:rsidRPr="00CD3B7C" w14:paraId="2289E59B"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5F61D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DCEE1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4B36C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175,3</w:t>
            </w:r>
          </w:p>
        </w:tc>
        <w:tc>
          <w:tcPr>
            <w:tcW w:w="1120" w:type="dxa"/>
            <w:tcBorders>
              <w:top w:val="nil"/>
              <w:left w:val="nil"/>
              <w:bottom w:val="single" w:sz="4" w:space="0" w:color="auto"/>
              <w:right w:val="single" w:sz="4" w:space="0" w:color="auto"/>
            </w:tcBorders>
            <w:shd w:val="clear" w:color="auto" w:fill="auto"/>
            <w:vAlign w:val="center"/>
            <w:hideMark/>
          </w:tcPr>
          <w:p w14:paraId="32566A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20" w:type="dxa"/>
            <w:tcBorders>
              <w:top w:val="nil"/>
              <w:left w:val="nil"/>
              <w:bottom w:val="single" w:sz="4" w:space="0" w:color="auto"/>
              <w:right w:val="single" w:sz="4" w:space="0" w:color="auto"/>
            </w:tcBorders>
            <w:shd w:val="clear" w:color="auto" w:fill="auto"/>
            <w:vAlign w:val="center"/>
            <w:hideMark/>
          </w:tcPr>
          <w:p w14:paraId="383FAD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DEDFA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DB100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20" w:type="dxa"/>
            <w:tcBorders>
              <w:top w:val="nil"/>
              <w:left w:val="nil"/>
              <w:bottom w:val="single" w:sz="4" w:space="0" w:color="auto"/>
              <w:right w:val="single" w:sz="4" w:space="0" w:color="auto"/>
            </w:tcBorders>
            <w:shd w:val="clear" w:color="auto" w:fill="auto"/>
            <w:vAlign w:val="center"/>
            <w:hideMark/>
          </w:tcPr>
          <w:p w14:paraId="7A6D51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EE104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981DD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611C3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3C236C0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F3A2C20"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 xml:space="preserve">Котельная 2.4 запланированная к строительству </w:t>
            </w:r>
          </w:p>
        </w:tc>
        <w:tc>
          <w:tcPr>
            <w:tcW w:w="960" w:type="dxa"/>
            <w:tcBorders>
              <w:top w:val="nil"/>
              <w:left w:val="nil"/>
              <w:bottom w:val="single" w:sz="4" w:space="0" w:color="auto"/>
              <w:right w:val="single" w:sz="4" w:space="0" w:color="auto"/>
            </w:tcBorders>
            <w:shd w:val="clear" w:color="auto" w:fill="auto"/>
            <w:vAlign w:val="center"/>
            <w:hideMark/>
          </w:tcPr>
          <w:p w14:paraId="15BB7F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1DBE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117A1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2A00F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7E96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060D5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E161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56D1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9EB8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24DC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613ECD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5F439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54A53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74E2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218A5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9C14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2CDDFE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5B668A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20" w:type="dxa"/>
            <w:tcBorders>
              <w:top w:val="nil"/>
              <w:left w:val="nil"/>
              <w:bottom w:val="single" w:sz="4" w:space="0" w:color="auto"/>
              <w:right w:val="single" w:sz="4" w:space="0" w:color="auto"/>
            </w:tcBorders>
            <w:shd w:val="clear" w:color="auto" w:fill="auto"/>
            <w:vAlign w:val="center"/>
            <w:hideMark/>
          </w:tcPr>
          <w:p w14:paraId="07D1B9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13B933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42EE65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c>
          <w:tcPr>
            <w:tcW w:w="1100" w:type="dxa"/>
            <w:tcBorders>
              <w:top w:val="nil"/>
              <w:left w:val="nil"/>
              <w:bottom w:val="single" w:sz="4" w:space="0" w:color="auto"/>
              <w:right w:val="single" w:sz="4" w:space="0" w:color="auto"/>
            </w:tcBorders>
            <w:shd w:val="clear" w:color="auto" w:fill="auto"/>
            <w:vAlign w:val="center"/>
            <w:hideMark/>
          </w:tcPr>
          <w:p w14:paraId="4EC712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57437,7</w:t>
            </w:r>
          </w:p>
        </w:tc>
      </w:tr>
      <w:tr w:rsidR="00CD3B7C" w:rsidRPr="00CD3B7C" w14:paraId="140C5E64"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5724B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CCB15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0C94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AAB5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EFCA5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55A0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8ED87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B8388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010D4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0B80D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FDB88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858EC6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98DDD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26B34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5D43F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A3A4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EBD0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BB113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336A4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4873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8AD6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460D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F82CF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457533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6724D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A1F09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BACD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0782A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F964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2696B2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7E481C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20" w:type="dxa"/>
            <w:tcBorders>
              <w:top w:val="nil"/>
              <w:left w:val="nil"/>
              <w:bottom w:val="single" w:sz="4" w:space="0" w:color="auto"/>
              <w:right w:val="single" w:sz="4" w:space="0" w:color="auto"/>
            </w:tcBorders>
            <w:shd w:val="clear" w:color="auto" w:fill="auto"/>
            <w:vAlign w:val="center"/>
            <w:hideMark/>
          </w:tcPr>
          <w:p w14:paraId="2F89EA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590570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40B869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c>
          <w:tcPr>
            <w:tcW w:w="1100" w:type="dxa"/>
            <w:tcBorders>
              <w:top w:val="nil"/>
              <w:left w:val="nil"/>
              <w:bottom w:val="single" w:sz="4" w:space="0" w:color="auto"/>
              <w:right w:val="single" w:sz="4" w:space="0" w:color="auto"/>
            </w:tcBorders>
            <w:shd w:val="clear" w:color="auto" w:fill="auto"/>
            <w:vAlign w:val="center"/>
            <w:hideMark/>
          </w:tcPr>
          <w:p w14:paraId="7DA815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7363,8</w:t>
            </w:r>
          </w:p>
        </w:tc>
      </w:tr>
      <w:tr w:rsidR="00CD3B7C" w:rsidRPr="00CD3B7C" w14:paraId="02FABBE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52172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F2BBD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0679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F5E45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EAAB8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674ED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0EC924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20" w:type="dxa"/>
            <w:tcBorders>
              <w:top w:val="nil"/>
              <w:left w:val="nil"/>
              <w:bottom w:val="single" w:sz="4" w:space="0" w:color="auto"/>
              <w:right w:val="single" w:sz="4" w:space="0" w:color="auto"/>
            </w:tcBorders>
            <w:shd w:val="clear" w:color="auto" w:fill="auto"/>
            <w:vAlign w:val="center"/>
            <w:hideMark/>
          </w:tcPr>
          <w:p w14:paraId="558AB8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5E5B8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18F687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4BF89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20873E00"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8085002"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3.1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21F23F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57D31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EED8C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43293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D9054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0A98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2817B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C60E4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C2A84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337E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18608B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F6244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7E1BC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A0450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7592,1</w:t>
            </w:r>
          </w:p>
        </w:tc>
        <w:tc>
          <w:tcPr>
            <w:tcW w:w="1120" w:type="dxa"/>
            <w:tcBorders>
              <w:top w:val="nil"/>
              <w:left w:val="nil"/>
              <w:bottom w:val="single" w:sz="4" w:space="0" w:color="auto"/>
              <w:right w:val="single" w:sz="4" w:space="0" w:color="auto"/>
            </w:tcBorders>
            <w:shd w:val="clear" w:color="auto" w:fill="auto"/>
            <w:vAlign w:val="center"/>
            <w:hideMark/>
          </w:tcPr>
          <w:p w14:paraId="028088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20" w:type="dxa"/>
            <w:tcBorders>
              <w:top w:val="nil"/>
              <w:left w:val="nil"/>
              <w:bottom w:val="single" w:sz="4" w:space="0" w:color="auto"/>
              <w:right w:val="single" w:sz="4" w:space="0" w:color="auto"/>
            </w:tcBorders>
            <w:shd w:val="clear" w:color="auto" w:fill="auto"/>
            <w:vAlign w:val="center"/>
            <w:hideMark/>
          </w:tcPr>
          <w:p w14:paraId="17EE2A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00" w:type="dxa"/>
            <w:tcBorders>
              <w:top w:val="nil"/>
              <w:left w:val="nil"/>
              <w:bottom w:val="single" w:sz="4" w:space="0" w:color="auto"/>
              <w:right w:val="single" w:sz="4" w:space="0" w:color="auto"/>
            </w:tcBorders>
            <w:shd w:val="clear" w:color="auto" w:fill="auto"/>
            <w:vAlign w:val="center"/>
            <w:hideMark/>
          </w:tcPr>
          <w:p w14:paraId="26D16F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00" w:type="dxa"/>
            <w:tcBorders>
              <w:top w:val="nil"/>
              <w:left w:val="nil"/>
              <w:bottom w:val="single" w:sz="4" w:space="0" w:color="auto"/>
              <w:right w:val="single" w:sz="4" w:space="0" w:color="auto"/>
            </w:tcBorders>
            <w:shd w:val="clear" w:color="auto" w:fill="auto"/>
            <w:vAlign w:val="center"/>
            <w:hideMark/>
          </w:tcPr>
          <w:p w14:paraId="4BB9F1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20" w:type="dxa"/>
            <w:tcBorders>
              <w:top w:val="nil"/>
              <w:left w:val="nil"/>
              <w:bottom w:val="single" w:sz="4" w:space="0" w:color="auto"/>
              <w:right w:val="single" w:sz="4" w:space="0" w:color="auto"/>
            </w:tcBorders>
            <w:shd w:val="clear" w:color="auto" w:fill="auto"/>
            <w:vAlign w:val="center"/>
            <w:hideMark/>
          </w:tcPr>
          <w:p w14:paraId="376CA4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7671,0</w:t>
            </w:r>
          </w:p>
        </w:tc>
        <w:tc>
          <w:tcPr>
            <w:tcW w:w="1100" w:type="dxa"/>
            <w:tcBorders>
              <w:top w:val="nil"/>
              <w:left w:val="nil"/>
              <w:bottom w:val="single" w:sz="4" w:space="0" w:color="auto"/>
              <w:right w:val="single" w:sz="4" w:space="0" w:color="auto"/>
            </w:tcBorders>
            <w:shd w:val="clear" w:color="auto" w:fill="auto"/>
            <w:vAlign w:val="center"/>
            <w:hideMark/>
          </w:tcPr>
          <w:p w14:paraId="5DFBDC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c>
          <w:tcPr>
            <w:tcW w:w="1100" w:type="dxa"/>
            <w:tcBorders>
              <w:top w:val="nil"/>
              <w:left w:val="nil"/>
              <w:bottom w:val="single" w:sz="4" w:space="0" w:color="auto"/>
              <w:right w:val="single" w:sz="4" w:space="0" w:color="auto"/>
            </w:tcBorders>
            <w:shd w:val="clear" w:color="auto" w:fill="auto"/>
            <w:vAlign w:val="center"/>
            <w:hideMark/>
          </w:tcPr>
          <w:p w14:paraId="224E21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c>
          <w:tcPr>
            <w:tcW w:w="1100" w:type="dxa"/>
            <w:tcBorders>
              <w:top w:val="nil"/>
              <w:left w:val="nil"/>
              <w:bottom w:val="single" w:sz="4" w:space="0" w:color="auto"/>
              <w:right w:val="single" w:sz="4" w:space="0" w:color="auto"/>
            </w:tcBorders>
            <w:shd w:val="clear" w:color="auto" w:fill="auto"/>
            <w:vAlign w:val="center"/>
            <w:hideMark/>
          </w:tcPr>
          <w:p w14:paraId="2A797B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7537,7</w:t>
            </w:r>
          </w:p>
        </w:tc>
      </w:tr>
      <w:tr w:rsidR="00CD3B7C" w:rsidRPr="00CD3B7C" w14:paraId="60DA1F8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E0876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5A94F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B55BE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6720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623C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1BDA6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B832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C79F3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71AB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CBD19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D9A3B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423AD3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AF831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0E964C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70A73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954,1</w:t>
            </w:r>
          </w:p>
        </w:tc>
        <w:tc>
          <w:tcPr>
            <w:tcW w:w="1120" w:type="dxa"/>
            <w:tcBorders>
              <w:top w:val="nil"/>
              <w:left w:val="nil"/>
              <w:bottom w:val="single" w:sz="4" w:space="0" w:color="auto"/>
              <w:right w:val="single" w:sz="4" w:space="0" w:color="auto"/>
            </w:tcBorders>
            <w:shd w:val="clear" w:color="auto" w:fill="auto"/>
            <w:vAlign w:val="center"/>
            <w:hideMark/>
          </w:tcPr>
          <w:p w14:paraId="26EDBB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20" w:type="dxa"/>
            <w:tcBorders>
              <w:top w:val="nil"/>
              <w:left w:val="nil"/>
              <w:bottom w:val="single" w:sz="4" w:space="0" w:color="auto"/>
              <w:right w:val="single" w:sz="4" w:space="0" w:color="auto"/>
            </w:tcBorders>
            <w:shd w:val="clear" w:color="auto" w:fill="auto"/>
            <w:vAlign w:val="center"/>
            <w:hideMark/>
          </w:tcPr>
          <w:p w14:paraId="0942EE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00" w:type="dxa"/>
            <w:tcBorders>
              <w:top w:val="nil"/>
              <w:left w:val="nil"/>
              <w:bottom w:val="single" w:sz="4" w:space="0" w:color="auto"/>
              <w:right w:val="single" w:sz="4" w:space="0" w:color="auto"/>
            </w:tcBorders>
            <w:shd w:val="clear" w:color="auto" w:fill="auto"/>
            <w:vAlign w:val="center"/>
            <w:hideMark/>
          </w:tcPr>
          <w:p w14:paraId="67B1FE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00" w:type="dxa"/>
            <w:tcBorders>
              <w:top w:val="nil"/>
              <w:left w:val="nil"/>
              <w:bottom w:val="single" w:sz="4" w:space="0" w:color="auto"/>
              <w:right w:val="single" w:sz="4" w:space="0" w:color="auto"/>
            </w:tcBorders>
            <w:shd w:val="clear" w:color="auto" w:fill="auto"/>
            <w:vAlign w:val="center"/>
            <w:hideMark/>
          </w:tcPr>
          <w:p w14:paraId="328E6E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20" w:type="dxa"/>
            <w:tcBorders>
              <w:top w:val="nil"/>
              <w:left w:val="nil"/>
              <w:bottom w:val="single" w:sz="4" w:space="0" w:color="auto"/>
              <w:right w:val="single" w:sz="4" w:space="0" w:color="auto"/>
            </w:tcBorders>
            <w:shd w:val="clear" w:color="auto" w:fill="auto"/>
            <w:vAlign w:val="center"/>
            <w:hideMark/>
          </w:tcPr>
          <w:p w14:paraId="1D33A2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964,0</w:t>
            </w:r>
          </w:p>
        </w:tc>
        <w:tc>
          <w:tcPr>
            <w:tcW w:w="1100" w:type="dxa"/>
            <w:tcBorders>
              <w:top w:val="nil"/>
              <w:left w:val="nil"/>
              <w:bottom w:val="single" w:sz="4" w:space="0" w:color="auto"/>
              <w:right w:val="single" w:sz="4" w:space="0" w:color="auto"/>
            </w:tcBorders>
            <w:shd w:val="clear" w:color="auto" w:fill="auto"/>
            <w:vAlign w:val="center"/>
            <w:hideMark/>
          </w:tcPr>
          <w:p w14:paraId="60E0EC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FE413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BCF8B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7F9B05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7B8AC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2B830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F1C9B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78DA6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03758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654A8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8DD6F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2163E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6F1F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c>
          <w:tcPr>
            <w:tcW w:w="1100" w:type="dxa"/>
            <w:tcBorders>
              <w:top w:val="nil"/>
              <w:left w:val="nil"/>
              <w:bottom w:val="single" w:sz="4" w:space="0" w:color="auto"/>
              <w:right w:val="single" w:sz="4" w:space="0" w:color="auto"/>
            </w:tcBorders>
            <w:shd w:val="clear" w:color="auto" w:fill="auto"/>
            <w:vAlign w:val="center"/>
            <w:hideMark/>
          </w:tcPr>
          <w:p w14:paraId="4412BB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c>
          <w:tcPr>
            <w:tcW w:w="1100" w:type="dxa"/>
            <w:tcBorders>
              <w:top w:val="nil"/>
              <w:left w:val="nil"/>
              <w:bottom w:val="single" w:sz="4" w:space="0" w:color="auto"/>
              <w:right w:val="single" w:sz="4" w:space="0" w:color="auto"/>
            </w:tcBorders>
            <w:shd w:val="clear" w:color="auto" w:fill="auto"/>
            <w:vAlign w:val="center"/>
            <w:hideMark/>
          </w:tcPr>
          <w:p w14:paraId="1DBD73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966,4</w:t>
            </w:r>
          </w:p>
        </w:tc>
      </w:tr>
      <w:tr w:rsidR="00CD3B7C" w:rsidRPr="00CD3B7C" w14:paraId="21D9EA1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EFC0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8AB15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66667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20" w:type="dxa"/>
            <w:tcBorders>
              <w:top w:val="nil"/>
              <w:left w:val="nil"/>
              <w:bottom w:val="single" w:sz="4" w:space="0" w:color="auto"/>
              <w:right w:val="single" w:sz="4" w:space="0" w:color="auto"/>
            </w:tcBorders>
            <w:shd w:val="clear" w:color="auto" w:fill="auto"/>
            <w:vAlign w:val="center"/>
            <w:hideMark/>
          </w:tcPr>
          <w:p w14:paraId="11B01D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20" w:type="dxa"/>
            <w:tcBorders>
              <w:top w:val="nil"/>
              <w:left w:val="nil"/>
              <w:bottom w:val="single" w:sz="4" w:space="0" w:color="auto"/>
              <w:right w:val="single" w:sz="4" w:space="0" w:color="auto"/>
            </w:tcBorders>
            <w:shd w:val="clear" w:color="auto" w:fill="auto"/>
            <w:vAlign w:val="center"/>
            <w:hideMark/>
          </w:tcPr>
          <w:p w14:paraId="2C636B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00" w:type="dxa"/>
            <w:tcBorders>
              <w:top w:val="nil"/>
              <w:left w:val="nil"/>
              <w:bottom w:val="single" w:sz="4" w:space="0" w:color="auto"/>
              <w:right w:val="single" w:sz="4" w:space="0" w:color="auto"/>
            </w:tcBorders>
            <w:shd w:val="clear" w:color="auto" w:fill="auto"/>
            <w:vAlign w:val="center"/>
            <w:hideMark/>
          </w:tcPr>
          <w:p w14:paraId="7D1D0A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00" w:type="dxa"/>
            <w:tcBorders>
              <w:top w:val="nil"/>
              <w:left w:val="nil"/>
              <w:bottom w:val="single" w:sz="4" w:space="0" w:color="auto"/>
              <w:right w:val="single" w:sz="4" w:space="0" w:color="auto"/>
            </w:tcBorders>
            <w:shd w:val="clear" w:color="auto" w:fill="auto"/>
            <w:vAlign w:val="center"/>
            <w:hideMark/>
          </w:tcPr>
          <w:p w14:paraId="5E3B76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20" w:type="dxa"/>
            <w:tcBorders>
              <w:top w:val="nil"/>
              <w:left w:val="nil"/>
              <w:bottom w:val="single" w:sz="4" w:space="0" w:color="auto"/>
              <w:right w:val="single" w:sz="4" w:space="0" w:color="auto"/>
            </w:tcBorders>
            <w:shd w:val="clear" w:color="auto" w:fill="auto"/>
            <w:vAlign w:val="center"/>
            <w:hideMark/>
          </w:tcPr>
          <w:p w14:paraId="2A368B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180,7</w:t>
            </w:r>
          </w:p>
        </w:tc>
        <w:tc>
          <w:tcPr>
            <w:tcW w:w="1100" w:type="dxa"/>
            <w:tcBorders>
              <w:top w:val="nil"/>
              <w:left w:val="nil"/>
              <w:bottom w:val="single" w:sz="4" w:space="0" w:color="auto"/>
              <w:right w:val="single" w:sz="4" w:space="0" w:color="auto"/>
            </w:tcBorders>
            <w:shd w:val="clear" w:color="auto" w:fill="auto"/>
            <w:vAlign w:val="center"/>
            <w:hideMark/>
          </w:tcPr>
          <w:p w14:paraId="099F9A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AF575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59C8C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4E2A1B0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FF5DA22"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3.2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55BE0E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73223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98888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E91D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0B1B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1B05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B903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D484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E839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9F604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4606A1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05CA3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3D0AA6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CA254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20" w:type="dxa"/>
            <w:tcBorders>
              <w:top w:val="nil"/>
              <w:left w:val="nil"/>
              <w:bottom w:val="single" w:sz="4" w:space="0" w:color="auto"/>
              <w:right w:val="single" w:sz="4" w:space="0" w:color="auto"/>
            </w:tcBorders>
            <w:shd w:val="clear" w:color="auto" w:fill="auto"/>
            <w:vAlign w:val="center"/>
            <w:hideMark/>
          </w:tcPr>
          <w:p w14:paraId="5A97DC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20" w:type="dxa"/>
            <w:tcBorders>
              <w:top w:val="nil"/>
              <w:left w:val="nil"/>
              <w:bottom w:val="single" w:sz="4" w:space="0" w:color="auto"/>
              <w:right w:val="single" w:sz="4" w:space="0" w:color="auto"/>
            </w:tcBorders>
            <w:shd w:val="clear" w:color="auto" w:fill="auto"/>
            <w:vAlign w:val="center"/>
            <w:hideMark/>
          </w:tcPr>
          <w:p w14:paraId="0EE478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00" w:type="dxa"/>
            <w:tcBorders>
              <w:top w:val="nil"/>
              <w:left w:val="nil"/>
              <w:bottom w:val="single" w:sz="4" w:space="0" w:color="auto"/>
              <w:right w:val="single" w:sz="4" w:space="0" w:color="auto"/>
            </w:tcBorders>
            <w:shd w:val="clear" w:color="auto" w:fill="auto"/>
            <w:vAlign w:val="center"/>
            <w:hideMark/>
          </w:tcPr>
          <w:p w14:paraId="6DF2FE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00" w:type="dxa"/>
            <w:tcBorders>
              <w:top w:val="nil"/>
              <w:left w:val="nil"/>
              <w:bottom w:val="single" w:sz="4" w:space="0" w:color="auto"/>
              <w:right w:val="single" w:sz="4" w:space="0" w:color="auto"/>
            </w:tcBorders>
            <w:shd w:val="clear" w:color="auto" w:fill="auto"/>
            <w:vAlign w:val="center"/>
            <w:hideMark/>
          </w:tcPr>
          <w:p w14:paraId="1E274A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20" w:type="dxa"/>
            <w:tcBorders>
              <w:top w:val="nil"/>
              <w:left w:val="nil"/>
              <w:bottom w:val="single" w:sz="4" w:space="0" w:color="auto"/>
              <w:right w:val="single" w:sz="4" w:space="0" w:color="auto"/>
            </w:tcBorders>
            <w:shd w:val="clear" w:color="auto" w:fill="auto"/>
            <w:vAlign w:val="center"/>
            <w:hideMark/>
          </w:tcPr>
          <w:p w14:paraId="646607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00" w:type="dxa"/>
            <w:tcBorders>
              <w:top w:val="nil"/>
              <w:left w:val="nil"/>
              <w:bottom w:val="single" w:sz="4" w:space="0" w:color="auto"/>
              <w:right w:val="single" w:sz="4" w:space="0" w:color="auto"/>
            </w:tcBorders>
            <w:shd w:val="clear" w:color="auto" w:fill="auto"/>
            <w:vAlign w:val="center"/>
            <w:hideMark/>
          </w:tcPr>
          <w:p w14:paraId="394183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356,3</w:t>
            </w:r>
          </w:p>
        </w:tc>
        <w:tc>
          <w:tcPr>
            <w:tcW w:w="1100" w:type="dxa"/>
            <w:tcBorders>
              <w:top w:val="nil"/>
              <w:left w:val="nil"/>
              <w:bottom w:val="single" w:sz="4" w:space="0" w:color="auto"/>
              <w:right w:val="single" w:sz="4" w:space="0" w:color="auto"/>
            </w:tcBorders>
            <w:shd w:val="clear" w:color="auto" w:fill="auto"/>
            <w:vAlign w:val="center"/>
            <w:hideMark/>
          </w:tcPr>
          <w:p w14:paraId="2153A9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340,5</w:t>
            </w:r>
          </w:p>
        </w:tc>
        <w:tc>
          <w:tcPr>
            <w:tcW w:w="1100" w:type="dxa"/>
            <w:tcBorders>
              <w:top w:val="nil"/>
              <w:left w:val="nil"/>
              <w:bottom w:val="single" w:sz="4" w:space="0" w:color="auto"/>
              <w:right w:val="single" w:sz="4" w:space="0" w:color="auto"/>
            </w:tcBorders>
            <w:shd w:val="clear" w:color="auto" w:fill="auto"/>
            <w:vAlign w:val="center"/>
            <w:hideMark/>
          </w:tcPr>
          <w:p w14:paraId="218C09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340,5</w:t>
            </w:r>
          </w:p>
        </w:tc>
      </w:tr>
      <w:tr w:rsidR="00CD3B7C" w:rsidRPr="00CD3B7C" w14:paraId="0C23253B"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1D1E6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7C7C96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29728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20" w:type="dxa"/>
            <w:tcBorders>
              <w:top w:val="nil"/>
              <w:left w:val="nil"/>
              <w:bottom w:val="single" w:sz="4" w:space="0" w:color="auto"/>
              <w:right w:val="single" w:sz="4" w:space="0" w:color="auto"/>
            </w:tcBorders>
            <w:shd w:val="clear" w:color="auto" w:fill="auto"/>
            <w:vAlign w:val="center"/>
            <w:hideMark/>
          </w:tcPr>
          <w:p w14:paraId="0BFAAF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20" w:type="dxa"/>
            <w:tcBorders>
              <w:top w:val="nil"/>
              <w:left w:val="nil"/>
              <w:bottom w:val="single" w:sz="4" w:space="0" w:color="auto"/>
              <w:right w:val="single" w:sz="4" w:space="0" w:color="auto"/>
            </w:tcBorders>
            <w:shd w:val="clear" w:color="auto" w:fill="auto"/>
            <w:vAlign w:val="center"/>
            <w:hideMark/>
          </w:tcPr>
          <w:p w14:paraId="2B1EBC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00" w:type="dxa"/>
            <w:tcBorders>
              <w:top w:val="nil"/>
              <w:left w:val="nil"/>
              <w:bottom w:val="single" w:sz="4" w:space="0" w:color="auto"/>
              <w:right w:val="single" w:sz="4" w:space="0" w:color="auto"/>
            </w:tcBorders>
            <w:shd w:val="clear" w:color="auto" w:fill="auto"/>
            <w:vAlign w:val="center"/>
            <w:hideMark/>
          </w:tcPr>
          <w:p w14:paraId="552781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00" w:type="dxa"/>
            <w:tcBorders>
              <w:top w:val="nil"/>
              <w:left w:val="nil"/>
              <w:bottom w:val="single" w:sz="4" w:space="0" w:color="auto"/>
              <w:right w:val="single" w:sz="4" w:space="0" w:color="auto"/>
            </w:tcBorders>
            <w:shd w:val="clear" w:color="auto" w:fill="auto"/>
            <w:vAlign w:val="center"/>
            <w:hideMark/>
          </w:tcPr>
          <w:p w14:paraId="67A54D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20" w:type="dxa"/>
            <w:tcBorders>
              <w:top w:val="nil"/>
              <w:left w:val="nil"/>
              <w:bottom w:val="single" w:sz="4" w:space="0" w:color="auto"/>
              <w:right w:val="single" w:sz="4" w:space="0" w:color="auto"/>
            </w:tcBorders>
            <w:shd w:val="clear" w:color="auto" w:fill="auto"/>
            <w:vAlign w:val="center"/>
            <w:hideMark/>
          </w:tcPr>
          <w:p w14:paraId="4B9A97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00" w:type="dxa"/>
            <w:tcBorders>
              <w:top w:val="nil"/>
              <w:left w:val="nil"/>
              <w:bottom w:val="single" w:sz="4" w:space="0" w:color="auto"/>
              <w:right w:val="single" w:sz="4" w:space="0" w:color="auto"/>
            </w:tcBorders>
            <w:shd w:val="clear" w:color="auto" w:fill="auto"/>
            <w:vAlign w:val="center"/>
            <w:hideMark/>
          </w:tcPr>
          <w:p w14:paraId="04A8EF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106,4</w:t>
            </w:r>
          </w:p>
        </w:tc>
        <w:tc>
          <w:tcPr>
            <w:tcW w:w="1100" w:type="dxa"/>
            <w:tcBorders>
              <w:top w:val="nil"/>
              <w:left w:val="nil"/>
              <w:bottom w:val="single" w:sz="4" w:space="0" w:color="auto"/>
              <w:right w:val="single" w:sz="4" w:space="0" w:color="auto"/>
            </w:tcBorders>
            <w:shd w:val="clear" w:color="auto" w:fill="auto"/>
            <w:vAlign w:val="center"/>
            <w:hideMark/>
          </w:tcPr>
          <w:p w14:paraId="5FF520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D99B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657598B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B5803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A78FF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EDCA7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0FF2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8D3A2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201B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CD857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A862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0D80D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7EBC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8202D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17C174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B7181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C7C02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C7435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12FB0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D840A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D8158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62FFB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9DB15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4D794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D5B57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43,7</w:t>
            </w:r>
          </w:p>
        </w:tc>
        <w:tc>
          <w:tcPr>
            <w:tcW w:w="1100" w:type="dxa"/>
            <w:tcBorders>
              <w:top w:val="nil"/>
              <w:left w:val="nil"/>
              <w:bottom w:val="single" w:sz="4" w:space="0" w:color="auto"/>
              <w:right w:val="single" w:sz="4" w:space="0" w:color="auto"/>
            </w:tcBorders>
            <w:shd w:val="clear" w:color="auto" w:fill="auto"/>
            <w:vAlign w:val="center"/>
            <w:hideMark/>
          </w:tcPr>
          <w:p w14:paraId="143071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43,7</w:t>
            </w:r>
          </w:p>
        </w:tc>
      </w:tr>
      <w:tr w:rsidR="00CD3B7C" w:rsidRPr="00CD3B7C" w14:paraId="444C478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095A6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82187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94685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14:paraId="61716F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14:paraId="57C087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100BA2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2968A8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20" w:type="dxa"/>
            <w:tcBorders>
              <w:top w:val="nil"/>
              <w:left w:val="nil"/>
              <w:bottom w:val="single" w:sz="4" w:space="0" w:color="auto"/>
              <w:right w:val="single" w:sz="4" w:space="0" w:color="auto"/>
            </w:tcBorders>
            <w:shd w:val="clear" w:color="auto" w:fill="auto"/>
            <w:vAlign w:val="center"/>
            <w:hideMark/>
          </w:tcPr>
          <w:p w14:paraId="2F1E0B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2E9E2B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200,0</w:t>
            </w:r>
          </w:p>
        </w:tc>
        <w:tc>
          <w:tcPr>
            <w:tcW w:w="1100" w:type="dxa"/>
            <w:tcBorders>
              <w:top w:val="nil"/>
              <w:left w:val="nil"/>
              <w:bottom w:val="single" w:sz="4" w:space="0" w:color="auto"/>
              <w:right w:val="single" w:sz="4" w:space="0" w:color="auto"/>
            </w:tcBorders>
            <w:shd w:val="clear" w:color="auto" w:fill="auto"/>
            <w:vAlign w:val="center"/>
            <w:hideMark/>
          </w:tcPr>
          <w:p w14:paraId="04F9F1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03BB52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7AB60FD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604B2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3.3 (Краевая)</w:t>
            </w:r>
          </w:p>
        </w:tc>
        <w:tc>
          <w:tcPr>
            <w:tcW w:w="960" w:type="dxa"/>
            <w:tcBorders>
              <w:top w:val="nil"/>
              <w:left w:val="nil"/>
              <w:bottom w:val="single" w:sz="4" w:space="0" w:color="auto"/>
              <w:right w:val="single" w:sz="4" w:space="0" w:color="auto"/>
            </w:tcBorders>
            <w:shd w:val="clear" w:color="auto" w:fill="auto"/>
            <w:vAlign w:val="center"/>
            <w:hideMark/>
          </w:tcPr>
          <w:p w14:paraId="322FD3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D11E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48648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9910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2747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FAFC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9BF84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4C23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FA09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5937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1C6804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58B8F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45FD3E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F4BB4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20" w:type="dxa"/>
            <w:tcBorders>
              <w:top w:val="nil"/>
              <w:left w:val="nil"/>
              <w:bottom w:val="single" w:sz="4" w:space="0" w:color="auto"/>
              <w:right w:val="single" w:sz="4" w:space="0" w:color="auto"/>
            </w:tcBorders>
            <w:shd w:val="clear" w:color="auto" w:fill="auto"/>
            <w:vAlign w:val="center"/>
            <w:hideMark/>
          </w:tcPr>
          <w:p w14:paraId="36541E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20" w:type="dxa"/>
            <w:tcBorders>
              <w:top w:val="nil"/>
              <w:left w:val="nil"/>
              <w:bottom w:val="single" w:sz="4" w:space="0" w:color="auto"/>
              <w:right w:val="single" w:sz="4" w:space="0" w:color="auto"/>
            </w:tcBorders>
            <w:shd w:val="clear" w:color="auto" w:fill="auto"/>
            <w:vAlign w:val="center"/>
            <w:hideMark/>
          </w:tcPr>
          <w:p w14:paraId="5420C5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00" w:type="dxa"/>
            <w:tcBorders>
              <w:top w:val="nil"/>
              <w:left w:val="nil"/>
              <w:bottom w:val="single" w:sz="4" w:space="0" w:color="auto"/>
              <w:right w:val="single" w:sz="4" w:space="0" w:color="auto"/>
            </w:tcBorders>
            <w:shd w:val="clear" w:color="auto" w:fill="auto"/>
            <w:vAlign w:val="center"/>
            <w:hideMark/>
          </w:tcPr>
          <w:p w14:paraId="0837EC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00" w:type="dxa"/>
            <w:tcBorders>
              <w:top w:val="nil"/>
              <w:left w:val="nil"/>
              <w:bottom w:val="single" w:sz="4" w:space="0" w:color="auto"/>
              <w:right w:val="single" w:sz="4" w:space="0" w:color="auto"/>
            </w:tcBorders>
            <w:shd w:val="clear" w:color="auto" w:fill="auto"/>
            <w:vAlign w:val="center"/>
            <w:hideMark/>
          </w:tcPr>
          <w:p w14:paraId="64690B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20" w:type="dxa"/>
            <w:tcBorders>
              <w:top w:val="nil"/>
              <w:left w:val="nil"/>
              <w:bottom w:val="single" w:sz="4" w:space="0" w:color="auto"/>
              <w:right w:val="single" w:sz="4" w:space="0" w:color="auto"/>
            </w:tcBorders>
            <w:shd w:val="clear" w:color="auto" w:fill="auto"/>
            <w:vAlign w:val="center"/>
            <w:hideMark/>
          </w:tcPr>
          <w:p w14:paraId="2CE7D2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107062,5</w:t>
            </w:r>
          </w:p>
        </w:tc>
        <w:tc>
          <w:tcPr>
            <w:tcW w:w="1100" w:type="dxa"/>
            <w:tcBorders>
              <w:top w:val="nil"/>
              <w:left w:val="nil"/>
              <w:bottom w:val="single" w:sz="4" w:space="0" w:color="auto"/>
              <w:right w:val="single" w:sz="4" w:space="0" w:color="auto"/>
            </w:tcBorders>
            <w:shd w:val="clear" w:color="auto" w:fill="auto"/>
            <w:vAlign w:val="center"/>
            <w:hideMark/>
          </w:tcPr>
          <w:p w14:paraId="547AAF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A8ED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A44A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6D9E5D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733C7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86F1F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14FE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32724C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5EFC8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3ADAFD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E4B7C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310493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79C46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3F3B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D581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E431CC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05304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BCD7C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52352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20" w:type="dxa"/>
            <w:tcBorders>
              <w:top w:val="nil"/>
              <w:left w:val="nil"/>
              <w:bottom w:val="single" w:sz="4" w:space="0" w:color="auto"/>
              <w:right w:val="single" w:sz="4" w:space="0" w:color="auto"/>
            </w:tcBorders>
            <w:shd w:val="clear" w:color="auto" w:fill="auto"/>
            <w:vAlign w:val="center"/>
            <w:hideMark/>
          </w:tcPr>
          <w:p w14:paraId="472F2FB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20" w:type="dxa"/>
            <w:tcBorders>
              <w:top w:val="nil"/>
              <w:left w:val="nil"/>
              <w:bottom w:val="single" w:sz="4" w:space="0" w:color="auto"/>
              <w:right w:val="single" w:sz="4" w:space="0" w:color="auto"/>
            </w:tcBorders>
            <w:shd w:val="clear" w:color="auto" w:fill="auto"/>
            <w:vAlign w:val="center"/>
            <w:hideMark/>
          </w:tcPr>
          <w:p w14:paraId="78477A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00" w:type="dxa"/>
            <w:tcBorders>
              <w:top w:val="nil"/>
              <w:left w:val="nil"/>
              <w:bottom w:val="single" w:sz="4" w:space="0" w:color="auto"/>
              <w:right w:val="single" w:sz="4" w:space="0" w:color="auto"/>
            </w:tcBorders>
            <w:shd w:val="clear" w:color="auto" w:fill="auto"/>
            <w:vAlign w:val="center"/>
            <w:hideMark/>
          </w:tcPr>
          <w:p w14:paraId="6923BE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00" w:type="dxa"/>
            <w:tcBorders>
              <w:top w:val="nil"/>
              <w:left w:val="nil"/>
              <w:bottom w:val="single" w:sz="4" w:space="0" w:color="auto"/>
              <w:right w:val="single" w:sz="4" w:space="0" w:color="auto"/>
            </w:tcBorders>
            <w:shd w:val="clear" w:color="auto" w:fill="auto"/>
            <w:vAlign w:val="center"/>
            <w:hideMark/>
          </w:tcPr>
          <w:p w14:paraId="1B3E5E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20" w:type="dxa"/>
            <w:tcBorders>
              <w:top w:val="nil"/>
              <w:left w:val="nil"/>
              <w:bottom w:val="single" w:sz="4" w:space="0" w:color="auto"/>
              <w:right w:val="single" w:sz="4" w:space="0" w:color="auto"/>
            </w:tcBorders>
            <w:shd w:val="clear" w:color="auto" w:fill="auto"/>
            <w:vAlign w:val="center"/>
            <w:hideMark/>
          </w:tcPr>
          <w:p w14:paraId="42CA77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30435,1</w:t>
            </w:r>
          </w:p>
        </w:tc>
        <w:tc>
          <w:tcPr>
            <w:tcW w:w="1100" w:type="dxa"/>
            <w:tcBorders>
              <w:top w:val="nil"/>
              <w:left w:val="nil"/>
              <w:bottom w:val="single" w:sz="4" w:space="0" w:color="auto"/>
              <w:right w:val="single" w:sz="4" w:space="0" w:color="auto"/>
            </w:tcBorders>
            <w:shd w:val="clear" w:color="auto" w:fill="auto"/>
            <w:vAlign w:val="center"/>
            <w:hideMark/>
          </w:tcPr>
          <w:p w14:paraId="6C5D88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B541F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4334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4C4A83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FB3A9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A86F1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5FCB9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B5766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1586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BD280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590E4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28BF3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E11A2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59D6F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CA58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F0933A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77548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595EC1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32521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28043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9C8F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2D75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0887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B388E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3D089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31CD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B80E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835144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F106B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3F377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1E3848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20" w:type="dxa"/>
            <w:tcBorders>
              <w:top w:val="nil"/>
              <w:left w:val="nil"/>
              <w:bottom w:val="single" w:sz="4" w:space="0" w:color="auto"/>
              <w:right w:val="single" w:sz="4" w:space="0" w:color="auto"/>
            </w:tcBorders>
            <w:shd w:val="clear" w:color="auto" w:fill="auto"/>
            <w:vAlign w:val="center"/>
            <w:hideMark/>
          </w:tcPr>
          <w:p w14:paraId="705210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20" w:type="dxa"/>
            <w:tcBorders>
              <w:top w:val="nil"/>
              <w:left w:val="nil"/>
              <w:bottom w:val="single" w:sz="4" w:space="0" w:color="auto"/>
              <w:right w:val="single" w:sz="4" w:space="0" w:color="auto"/>
            </w:tcBorders>
            <w:shd w:val="clear" w:color="auto" w:fill="auto"/>
            <w:vAlign w:val="center"/>
            <w:hideMark/>
          </w:tcPr>
          <w:p w14:paraId="173F85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00" w:type="dxa"/>
            <w:tcBorders>
              <w:top w:val="nil"/>
              <w:left w:val="nil"/>
              <w:bottom w:val="single" w:sz="4" w:space="0" w:color="auto"/>
              <w:right w:val="single" w:sz="4" w:space="0" w:color="auto"/>
            </w:tcBorders>
            <w:shd w:val="clear" w:color="auto" w:fill="auto"/>
            <w:vAlign w:val="center"/>
            <w:hideMark/>
          </w:tcPr>
          <w:p w14:paraId="7AE940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00" w:type="dxa"/>
            <w:tcBorders>
              <w:top w:val="nil"/>
              <w:left w:val="nil"/>
              <w:bottom w:val="single" w:sz="4" w:space="0" w:color="auto"/>
              <w:right w:val="single" w:sz="4" w:space="0" w:color="auto"/>
            </w:tcBorders>
            <w:shd w:val="clear" w:color="auto" w:fill="auto"/>
            <w:vAlign w:val="center"/>
            <w:hideMark/>
          </w:tcPr>
          <w:p w14:paraId="61576A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20" w:type="dxa"/>
            <w:tcBorders>
              <w:top w:val="nil"/>
              <w:left w:val="nil"/>
              <w:bottom w:val="single" w:sz="4" w:space="0" w:color="auto"/>
              <w:right w:val="single" w:sz="4" w:space="0" w:color="auto"/>
            </w:tcBorders>
            <w:shd w:val="clear" w:color="auto" w:fill="auto"/>
            <w:vAlign w:val="center"/>
            <w:hideMark/>
          </w:tcPr>
          <w:p w14:paraId="71924A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174,7</w:t>
            </w:r>
          </w:p>
        </w:tc>
        <w:tc>
          <w:tcPr>
            <w:tcW w:w="1100" w:type="dxa"/>
            <w:tcBorders>
              <w:top w:val="nil"/>
              <w:left w:val="nil"/>
              <w:bottom w:val="single" w:sz="4" w:space="0" w:color="auto"/>
              <w:right w:val="single" w:sz="4" w:space="0" w:color="auto"/>
            </w:tcBorders>
            <w:shd w:val="clear" w:color="auto" w:fill="auto"/>
            <w:vAlign w:val="center"/>
            <w:hideMark/>
          </w:tcPr>
          <w:p w14:paraId="143168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68541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24B4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7EC2A1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7592060"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3.4 новая на газовом топливе</w:t>
            </w:r>
          </w:p>
        </w:tc>
        <w:tc>
          <w:tcPr>
            <w:tcW w:w="960" w:type="dxa"/>
            <w:tcBorders>
              <w:top w:val="nil"/>
              <w:left w:val="nil"/>
              <w:bottom w:val="single" w:sz="4" w:space="0" w:color="auto"/>
              <w:right w:val="single" w:sz="4" w:space="0" w:color="auto"/>
            </w:tcBorders>
            <w:shd w:val="clear" w:color="auto" w:fill="auto"/>
            <w:vAlign w:val="center"/>
            <w:hideMark/>
          </w:tcPr>
          <w:p w14:paraId="213BC3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CF15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72CC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20BDF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8824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DA23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9046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E12F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E429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2B58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8AE3589"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A1677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AFFCA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1FF93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4BC3F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DF6A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A0D4A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F91C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1BC1E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EB21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c>
          <w:tcPr>
            <w:tcW w:w="1100" w:type="dxa"/>
            <w:tcBorders>
              <w:top w:val="nil"/>
              <w:left w:val="nil"/>
              <w:bottom w:val="single" w:sz="4" w:space="0" w:color="auto"/>
              <w:right w:val="single" w:sz="4" w:space="0" w:color="auto"/>
            </w:tcBorders>
            <w:shd w:val="clear" w:color="auto" w:fill="auto"/>
            <w:vAlign w:val="center"/>
            <w:hideMark/>
          </w:tcPr>
          <w:p w14:paraId="7F6BD9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c>
          <w:tcPr>
            <w:tcW w:w="1100" w:type="dxa"/>
            <w:tcBorders>
              <w:top w:val="nil"/>
              <w:left w:val="nil"/>
              <w:bottom w:val="single" w:sz="4" w:space="0" w:color="auto"/>
              <w:right w:val="single" w:sz="4" w:space="0" w:color="auto"/>
            </w:tcBorders>
            <w:shd w:val="clear" w:color="auto" w:fill="auto"/>
            <w:vAlign w:val="center"/>
            <w:hideMark/>
          </w:tcPr>
          <w:p w14:paraId="677899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90092,1</w:t>
            </w:r>
          </w:p>
        </w:tc>
      </w:tr>
      <w:tr w:rsidR="00CD3B7C" w:rsidRPr="00CD3B7C" w14:paraId="2A791BD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E488E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70994E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69C8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93A22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582D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C487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87E8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E0C2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A7F8A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A00F1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714621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2E4EC7B4"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32D9A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78D6F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7EE03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10F48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659F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FAC5C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5B4B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360E8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D0C5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F41A1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D430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65DB81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F501F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FD28D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B7976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DC1ED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3D42F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3974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2BCE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9815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8D3C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A56BE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CD585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A515F0B"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46CDE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2F9102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92C1C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C5C47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B3533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189A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DF70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3E571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48C8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c>
          <w:tcPr>
            <w:tcW w:w="1100" w:type="dxa"/>
            <w:tcBorders>
              <w:top w:val="nil"/>
              <w:left w:val="nil"/>
              <w:bottom w:val="single" w:sz="4" w:space="0" w:color="auto"/>
              <w:right w:val="single" w:sz="4" w:space="0" w:color="auto"/>
            </w:tcBorders>
            <w:shd w:val="clear" w:color="auto" w:fill="auto"/>
            <w:vAlign w:val="center"/>
            <w:hideMark/>
          </w:tcPr>
          <w:p w14:paraId="37386F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c>
          <w:tcPr>
            <w:tcW w:w="1100" w:type="dxa"/>
            <w:tcBorders>
              <w:top w:val="nil"/>
              <w:left w:val="nil"/>
              <w:bottom w:val="single" w:sz="4" w:space="0" w:color="auto"/>
              <w:right w:val="single" w:sz="4" w:space="0" w:color="auto"/>
            </w:tcBorders>
            <w:shd w:val="clear" w:color="auto" w:fill="auto"/>
            <w:vAlign w:val="center"/>
            <w:hideMark/>
          </w:tcPr>
          <w:p w14:paraId="0B2089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11550,3</w:t>
            </w:r>
          </w:p>
        </w:tc>
      </w:tr>
      <w:tr w:rsidR="00CD3B7C" w:rsidRPr="00CD3B7C" w14:paraId="0A19377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EB810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164E66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8BFFB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821ED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8A7A1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F3FF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A00A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BF02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C9FF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100" w:type="dxa"/>
            <w:tcBorders>
              <w:top w:val="nil"/>
              <w:left w:val="nil"/>
              <w:bottom w:val="single" w:sz="4" w:space="0" w:color="auto"/>
              <w:right w:val="single" w:sz="4" w:space="0" w:color="auto"/>
            </w:tcBorders>
            <w:shd w:val="clear" w:color="auto" w:fill="auto"/>
            <w:vAlign w:val="center"/>
            <w:hideMark/>
          </w:tcPr>
          <w:p w14:paraId="205127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c>
          <w:tcPr>
            <w:tcW w:w="1100" w:type="dxa"/>
            <w:tcBorders>
              <w:top w:val="nil"/>
              <w:left w:val="nil"/>
              <w:bottom w:val="single" w:sz="4" w:space="0" w:color="auto"/>
              <w:right w:val="single" w:sz="4" w:space="0" w:color="auto"/>
            </w:tcBorders>
            <w:shd w:val="clear" w:color="auto" w:fill="auto"/>
            <w:vAlign w:val="center"/>
            <w:hideMark/>
          </w:tcPr>
          <w:p w14:paraId="645E20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151,5</w:t>
            </w:r>
          </w:p>
        </w:tc>
      </w:tr>
      <w:tr w:rsidR="00CD3B7C" w:rsidRPr="00CD3B7C" w14:paraId="52855B6F"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47097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xml:space="preserve">Новая БМК (на половину нагрузки кот.3.5) по адресу ул.Пограничная, 14 </w:t>
            </w:r>
          </w:p>
        </w:tc>
        <w:tc>
          <w:tcPr>
            <w:tcW w:w="960" w:type="dxa"/>
            <w:tcBorders>
              <w:top w:val="nil"/>
              <w:left w:val="nil"/>
              <w:bottom w:val="single" w:sz="4" w:space="0" w:color="auto"/>
              <w:right w:val="single" w:sz="4" w:space="0" w:color="auto"/>
            </w:tcBorders>
            <w:shd w:val="clear" w:color="auto" w:fill="auto"/>
            <w:vAlign w:val="center"/>
            <w:hideMark/>
          </w:tcPr>
          <w:p w14:paraId="6E6980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7191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FF8C6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E627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7411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D72D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0334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BFD63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2D84B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C910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61FEB6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1118C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939FA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04233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6BBD6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F1581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16DC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1421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66004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9CEB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c>
          <w:tcPr>
            <w:tcW w:w="1100" w:type="dxa"/>
            <w:tcBorders>
              <w:top w:val="nil"/>
              <w:left w:val="nil"/>
              <w:bottom w:val="single" w:sz="4" w:space="0" w:color="auto"/>
              <w:right w:val="single" w:sz="4" w:space="0" w:color="auto"/>
            </w:tcBorders>
            <w:shd w:val="clear" w:color="auto" w:fill="auto"/>
            <w:vAlign w:val="center"/>
            <w:hideMark/>
          </w:tcPr>
          <w:p w14:paraId="7AF3FA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c>
          <w:tcPr>
            <w:tcW w:w="1100" w:type="dxa"/>
            <w:tcBorders>
              <w:top w:val="nil"/>
              <w:left w:val="nil"/>
              <w:bottom w:val="single" w:sz="4" w:space="0" w:color="auto"/>
              <w:right w:val="single" w:sz="4" w:space="0" w:color="auto"/>
            </w:tcBorders>
            <w:shd w:val="clear" w:color="auto" w:fill="auto"/>
            <w:vAlign w:val="center"/>
            <w:hideMark/>
          </w:tcPr>
          <w:p w14:paraId="7CDF85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38741,0</w:t>
            </w:r>
          </w:p>
        </w:tc>
      </w:tr>
      <w:tr w:rsidR="00CD3B7C" w:rsidRPr="00CD3B7C" w14:paraId="05F6E21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1974A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140866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3FAA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756B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DA116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7E33D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C7E4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9ABC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943DC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3B76F2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D46F3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7ED45C8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B4B64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6649A3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C7C73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D7991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BD407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2DE7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0D1F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E6ED9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9322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0AFFA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3CF0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2F5EEE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3EE98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636266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10DB7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64BA0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5125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0C17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CF12F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BB27E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A97A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5CDB5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FBF8F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A0902C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FDADE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3A9597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7E312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D4F46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5AAC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9BD9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E74F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7D9AF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536AD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c>
          <w:tcPr>
            <w:tcW w:w="1100" w:type="dxa"/>
            <w:tcBorders>
              <w:top w:val="nil"/>
              <w:left w:val="nil"/>
              <w:bottom w:val="single" w:sz="4" w:space="0" w:color="auto"/>
              <w:right w:val="single" w:sz="4" w:space="0" w:color="auto"/>
            </w:tcBorders>
            <w:shd w:val="clear" w:color="auto" w:fill="auto"/>
            <w:vAlign w:val="center"/>
            <w:hideMark/>
          </w:tcPr>
          <w:p w14:paraId="0D9EDC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c>
          <w:tcPr>
            <w:tcW w:w="1100" w:type="dxa"/>
            <w:tcBorders>
              <w:top w:val="nil"/>
              <w:left w:val="nil"/>
              <w:bottom w:val="single" w:sz="4" w:space="0" w:color="auto"/>
              <w:right w:val="single" w:sz="4" w:space="0" w:color="auto"/>
            </w:tcBorders>
            <w:shd w:val="clear" w:color="auto" w:fill="auto"/>
            <w:vAlign w:val="center"/>
            <w:hideMark/>
          </w:tcPr>
          <w:p w14:paraId="228316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4966,8</w:t>
            </w:r>
          </w:p>
        </w:tc>
      </w:tr>
      <w:tr w:rsidR="00CD3B7C" w:rsidRPr="00CD3B7C" w14:paraId="1B53971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6BC34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D2F6E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7F9CC6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C6F73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AABEA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428D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3DE4B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57D2A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D597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6267E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DC0DF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70CFD65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0D85A4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 (Краевая)</w:t>
            </w:r>
          </w:p>
        </w:tc>
        <w:tc>
          <w:tcPr>
            <w:tcW w:w="960" w:type="dxa"/>
            <w:tcBorders>
              <w:top w:val="nil"/>
              <w:left w:val="nil"/>
              <w:bottom w:val="single" w:sz="4" w:space="0" w:color="auto"/>
              <w:right w:val="single" w:sz="4" w:space="0" w:color="auto"/>
            </w:tcBorders>
            <w:shd w:val="clear" w:color="auto" w:fill="auto"/>
            <w:vAlign w:val="center"/>
            <w:hideMark/>
          </w:tcPr>
          <w:p w14:paraId="370CE2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5F56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888B9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04F2E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AB34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0965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8680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CEBCD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D29A4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87C6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2E6555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05F65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16C411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AED6B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32944,7</w:t>
            </w:r>
          </w:p>
        </w:tc>
        <w:tc>
          <w:tcPr>
            <w:tcW w:w="1120" w:type="dxa"/>
            <w:tcBorders>
              <w:top w:val="nil"/>
              <w:left w:val="nil"/>
              <w:bottom w:val="single" w:sz="4" w:space="0" w:color="auto"/>
              <w:right w:val="single" w:sz="4" w:space="0" w:color="auto"/>
            </w:tcBorders>
            <w:shd w:val="clear" w:color="auto" w:fill="auto"/>
            <w:vAlign w:val="center"/>
            <w:hideMark/>
          </w:tcPr>
          <w:p w14:paraId="013A4F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37278,4</w:t>
            </w:r>
          </w:p>
        </w:tc>
        <w:tc>
          <w:tcPr>
            <w:tcW w:w="1120" w:type="dxa"/>
            <w:tcBorders>
              <w:top w:val="nil"/>
              <w:left w:val="nil"/>
              <w:bottom w:val="single" w:sz="4" w:space="0" w:color="auto"/>
              <w:right w:val="single" w:sz="4" w:space="0" w:color="auto"/>
            </w:tcBorders>
            <w:shd w:val="clear" w:color="auto" w:fill="auto"/>
            <w:vAlign w:val="center"/>
            <w:hideMark/>
          </w:tcPr>
          <w:p w14:paraId="34F682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00" w:type="dxa"/>
            <w:tcBorders>
              <w:top w:val="nil"/>
              <w:left w:val="nil"/>
              <w:bottom w:val="single" w:sz="4" w:space="0" w:color="auto"/>
              <w:right w:val="single" w:sz="4" w:space="0" w:color="auto"/>
            </w:tcBorders>
            <w:shd w:val="clear" w:color="auto" w:fill="auto"/>
            <w:vAlign w:val="center"/>
            <w:hideMark/>
          </w:tcPr>
          <w:p w14:paraId="6FF1BE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00" w:type="dxa"/>
            <w:tcBorders>
              <w:top w:val="nil"/>
              <w:left w:val="nil"/>
              <w:bottom w:val="single" w:sz="4" w:space="0" w:color="auto"/>
              <w:right w:val="single" w:sz="4" w:space="0" w:color="auto"/>
            </w:tcBorders>
            <w:shd w:val="clear" w:color="auto" w:fill="auto"/>
            <w:vAlign w:val="center"/>
            <w:hideMark/>
          </w:tcPr>
          <w:p w14:paraId="2816FA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20" w:type="dxa"/>
            <w:tcBorders>
              <w:top w:val="nil"/>
              <w:left w:val="nil"/>
              <w:bottom w:val="single" w:sz="4" w:space="0" w:color="auto"/>
              <w:right w:val="single" w:sz="4" w:space="0" w:color="auto"/>
            </w:tcBorders>
            <w:shd w:val="clear" w:color="auto" w:fill="auto"/>
            <w:vAlign w:val="center"/>
            <w:hideMark/>
          </w:tcPr>
          <w:p w14:paraId="148188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00" w:type="dxa"/>
            <w:tcBorders>
              <w:top w:val="nil"/>
              <w:left w:val="nil"/>
              <w:bottom w:val="single" w:sz="4" w:space="0" w:color="auto"/>
              <w:right w:val="single" w:sz="4" w:space="0" w:color="auto"/>
            </w:tcBorders>
            <w:shd w:val="clear" w:color="auto" w:fill="auto"/>
            <w:vAlign w:val="center"/>
            <w:hideMark/>
          </w:tcPr>
          <w:p w14:paraId="4857A6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00" w:type="dxa"/>
            <w:tcBorders>
              <w:top w:val="nil"/>
              <w:left w:val="nil"/>
              <w:bottom w:val="single" w:sz="4" w:space="0" w:color="auto"/>
              <w:right w:val="single" w:sz="4" w:space="0" w:color="auto"/>
            </w:tcBorders>
            <w:shd w:val="clear" w:color="auto" w:fill="auto"/>
            <w:vAlign w:val="center"/>
            <w:hideMark/>
          </w:tcPr>
          <w:p w14:paraId="658B23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c>
          <w:tcPr>
            <w:tcW w:w="1100" w:type="dxa"/>
            <w:tcBorders>
              <w:top w:val="nil"/>
              <w:left w:val="nil"/>
              <w:bottom w:val="single" w:sz="4" w:space="0" w:color="auto"/>
              <w:right w:val="single" w:sz="4" w:space="0" w:color="auto"/>
            </w:tcBorders>
            <w:shd w:val="clear" w:color="auto" w:fill="auto"/>
            <w:vAlign w:val="center"/>
            <w:hideMark/>
          </w:tcPr>
          <w:p w14:paraId="25DE0E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37139,0</w:t>
            </w:r>
          </w:p>
        </w:tc>
      </w:tr>
      <w:tr w:rsidR="00CD3B7C" w:rsidRPr="00CD3B7C" w14:paraId="07E35009"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640D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E62B7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1471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752C2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CFB4B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7F87ED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1CC187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20" w:type="dxa"/>
            <w:tcBorders>
              <w:top w:val="nil"/>
              <w:left w:val="nil"/>
              <w:bottom w:val="single" w:sz="4" w:space="0" w:color="auto"/>
              <w:right w:val="single" w:sz="4" w:space="0" w:color="auto"/>
            </w:tcBorders>
            <w:shd w:val="clear" w:color="auto" w:fill="auto"/>
            <w:vAlign w:val="center"/>
            <w:hideMark/>
          </w:tcPr>
          <w:p w14:paraId="478895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DEB43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5804F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67EC1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2349775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6822B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ABAA4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54022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10995,1</w:t>
            </w:r>
          </w:p>
        </w:tc>
        <w:tc>
          <w:tcPr>
            <w:tcW w:w="1120" w:type="dxa"/>
            <w:tcBorders>
              <w:top w:val="nil"/>
              <w:left w:val="nil"/>
              <w:bottom w:val="single" w:sz="4" w:space="0" w:color="auto"/>
              <w:right w:val="single" w:sz="4" w:space="0" w:color="auto"/>
            </w:tcBorders>
            <w:shd w:val="clear" w:color="auto" w:fill="auto"/>
            <w:vAlign w:val="center"/>
            <w:hideMark/>
          </w:tcPr>
          <w:p w14:paraId="2889DA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12441,5</w:t>
            </w:r>
          </w:p>
        </w:tc>
        <w:tc>
          <w:tcPr>
            <w:tcW w:w="1120" w:type="dxa"/>
            <w:tcBorders>
              <w:top w:val="nil"/>
              <w:left w:val="nil"/>
              <w:bottom w:val="single" w:sz="4" w:space="0" w:color="auto"/>
              <w:right w:val="single" w:sz="4" w:space="0" w:color="auto"/>
            </w:tcBorders>
            <w:shd w:val="clear" w:color="auto" w:fill="auto"/>
            <w:vAlign w:val="center"/>
            <w:hideMark/>
          </w:tcPr>
          <w:p w14:paraId="4B7F4F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0AC0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9964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AD7E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AD673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02A54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3078A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21B656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473F6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7FB372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247AB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28406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E0153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3F1D1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F08AE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B1C73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98CA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ACDE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7DCF1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A3957C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00E78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6434C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EEC39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77283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27F2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00" w:type="dxa"/>
            <w:tcBorders>
              <w:top w:val="nil"/>
              <w:left w:val="nil"/>
              <w:bottom w:val="single" w:sz="4" w:space="0" w:color="auto"/>
              <w:right w:val="single" w:sz="4" w:space="0" w:color="auto"/>
            </w:tcBorders>
            <w:shd w:val="clear" w:color="auto" w:fill="auto"/>
            <w:vAlign w:val="center"/>
            <w:hideMark/>
          </w:tcPr>
          <w:p w14:paraId="2A7C57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00" w:type="dxa"/>
            <w:tcBorders>
              <w:top w:val="nil"/>
              <w:left w:val="nil"/>
              <w:bottom w:val="single" w:sz="4" w:space="0" w:color="auto"/>
              <w:right w:val="single" w:sz="4" w:space="0" w:color="auto"/>
            </w:tcBorders>
            <w:shd w:val="clear" w:color="auto" w:fill="auto"/>
            <w:vAlign w:val="center"/>
            <w:hideMark/>
          </w:tcPr>
          <w:p w14:paraId="7F2262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20" w:type="dxa"/>
            <w:tcBorders>
              <w:top w:val="nil"/>
              <w:left w:val="nil"/>
              <w:bottom w:val="single" w:sz="4" w:space="0" w:color="auto"/>
              <w:right w:val="single" w:sz="4" w:space="0" w:color="auto"/>
            </w:tcBorders>
            <w:shd w:val="clear" w:color="auto" w:fill="auto"/>
            <w:vAlign w:val="center"/>
            <w:hideMark/>
          </w:tcPr>
          <w:p w14:paraId="65346C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00" w:type="dxa"/>
            <w:tcBorders>
              <w:top w:val="nil"/>
              <w:left w:val="nil"/>
              <w:bottom w:val="single" w:sz="4" w:space="0" w:color="auto"/>
              <w:right w:val="single" w:sz="4" w:space="0" w:color="auto"/>
            </w:tcBorders>
            <w:shd w:val="clear" w:color="auto" w:fill="auto"/>
            <w:vAlign w:val="center"/>
            <w:hideMark/>
          </w:tcPr>
          <w:p w14:paraId="274455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00" w:type="dxa"/>
            <w:tcBorders>
              <w:top w:val="nil"/>
              <w:left w:val="nil"/>
              <w:bottom w:val="single" w:sz="4" w:space="0" w:color="auto"/>
              <w:right w:val="single" w:sz="4" w:space="0" w:color="auto"/>
            </w:tcBorders>
            <w:shd w:val="clear" w:color="auto" w:fill="auto"/>
            <w:vAlign w:val="center"/>
            <w:hideMark/>
          </w:tcPr>
          <w:p w14:paraId="0381DA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c>
          <w:tcPr>
            <w:tcW w:w="1100" w:type="dxa"/>
            <w:tcBorders>
              <w:top w:val="nil"/>
              <w:left w:val="nil"/>
              <w:bottom w:val="single" w:sz="4" w:space="0" w:color="auto"/>
              <w:right w:val="single" w:sz="4" w:space="0" w:color="auto"/>
            </w:tcBorders>
            <w:shd w:val="clear" w:color="auto" w:fill="auto"/>
            <w:vAlign w:val="center"/>
            <w:hideMark/>
          </w:tcPr>
          <w:p w14:paraId="27B3DD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4761,4</w:t>
            </w:r>
          </w:p>
        </w:tc>
      </w:tr>
      <w:tr w:rsidR="00CD3B7C" w:rsidRPr="00CD3B7C" w14:paraId="1204E824"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4EA13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62F694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8AB12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w:t>
            </w:r>
          </w:p>
        </w:tc>
        <w:tc>
          <w:tcPr>
            <w:tcW w:w="1120" w:type="dxa"/>
            <w:tcBorders>
              <w:top w:val="nil"/>
              <w:left w:val="nil"/>
              <w:bottom w:val="single" w:sz="4" w:space="0" w:color="auto"/>
              <w:right w:val="single" w:sz="4" w:space="0" w:color="auto"/>
            </w:tcBorders>
            <w:shd w:val="clear" w:color="auto" w:fill="auto"/>
            <w:vAlign w:val="center"/>
            <w:hideMark/>
          </w:tcPr>
          <w:p w14:paraId="45F238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w:t>
            </w:r>
          </w:p>
        </w:tc>
        <w:tc>
          <w:tcPr>
            <w:tcW w:w="1120" w:type="dxa"/>
            <w:tcBorders>
              <w:top w:val="nil"/>
              <w:left w:val="nil"/>
              <w:bottom w:val="single" w:sz="4" w:space="0" w:color="auto"/>
              <w:right w:val="single" w:sz="4" w:space="0" w:color="auto"/>
            </w:tcBorders>
            <w:shd w:val="clear" w:color="auto" w:fill="auto"/>
            <w:vAlign w:val="center"/>
            <w:hideMark/>
          </w:tcPr>
          <w:p w14:paraId="785B67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5983A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1C06BF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20" w:type="dxa"/>
            <w:tcBorders>
              <w:top w:val="nil"/>
              <w:left w:val="nil"/>
              <w:bottom w:val="single" w:sz="4" w:space="0" w:color="auto"/>
              <w:right w:val="single" w:sz="4" w:space="0" w:color="auto"/>
            </w:tcBorders>
            <w:shd w:val="clear" w:color="auto" w:fill="auto"/>
            <w:vAlign w:val="center"/>
            <w:hideMark/>
          </w:tcPr>
          <w:p w14:paraId="49F1DD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5ECE2D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6BB98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05CC84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6B368C4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14A7049"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4,4(АМК)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7FC29E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8380F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9B3D9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399CF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CCEC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A1C6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529C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4212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C046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4A5F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34F7DE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6B127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543AA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FED88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20" w:type="dxa"/>
            <w:tcBorders>
              <w:top w:val="nil"/>
              <w:left w:val="nil"/>
              <w:bottom w:val="single" w:sz="4" w:space="0" w:color="auto"/>
              <w:right w:val="single" w:sz="4" w:space="0" w:color="auto"/>
            </w:tcBorders>
            <w:shd w:val="clear" w:color="auto" w:fill="auto"/>
            <w:vAlign w:val="center"/>
            <w:hideMark/>
          </w:tcPr>
          <w:p w14:paraId="1698FC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20" w:type="dxa"/>
            <w:tcBorders>
              <w:top w:val="nil"/>
              <w:left w:val="nil"/>
              <w:bottom w:val="single" w:sz="4" w:space="0" w:color="auto"/>
              <w:right w:val="single" w:sz="4" w:space="0" w:color="auto"/>
            </w:tcBorders>
            <w:shd w:val="clear" w:color="auto" w:fill="auto"/>
            <w:vAlign w:val="center"/>
            <w:hideMark/>
          </w:tcPr>
          <w:p w14:paraId="06230C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00" w:type="dxa"/>
            <w:tcBorders>
              <w:top w:val="nil"/>
              <w:left w:val="nil"/>
              <w:bottom w:val="single" w:sz="4" w:space="0" w:color="auto"/>
              <w:right w:val="single" w:sz="4" w:space="0" w:color="auto"/>
            </w:tcBorders>
            <w:shd w:val="clear" w:color="auto" w:fill="auto"/>
            <w:vAlign w:val="center"/>
            <w:hideMark/>
          </w:tcPr>
          <w:p w14:paraId="09AC5A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00" w:type="dxa"/>
            <w:tcBorders>
              <w:top w:val="nil"/>
              <w:left w:val="nil"/>
              <w:bottom w:val="single" w:sz="4" w:space="0" w:color="auto"/>
              <w:right w:val="single" w:sz="4" w:space="0" w:color="auto"/>
            </w:tcBorders>
            <w:shd w:val="clear" w:color="auto" w:fill="auto"/>
            <w:vAlign w:val="center"/>
            <w:hideMark/>
          </w:tcPr>
          <w:p w14:paraId="341877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20" w:type="dxa"/>
            <w:tcBorders>
              <w:top w:val="nil"/>
              <w:left w:val="nil"/>
              <w:bottom w:val="single" w:sz="4" w:space="0" w:color="auto"/>
              <w:right w:val="single" w:sz="4" w:space="0" w:color="auto"/>
            </w:tcBorders>
            <w:shd w:val="clear" w:color="auto" w:fill="auto"/>
            <w:vAlign w:val="center"/>
            <w:hideMark/>
          </w:tcPr>
          <w:p w14:paraId="29B040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00" w:type="dxa"/>
            <w:tcBorders>
              <w:top w:val="nil"/>
              <w:left w:val="nil"/>
              <w:bottom w:val="single" w:sz="4" w:space="0" w:color="auto"/>
              <w:right w:val="single" w:sz="4" w:space="0" w:color="auto"/>
            </w:tcBorders>
            <w:shd w:val="clear" w:color="auto" w:fill="auto"/>
            <w:vAlign w:val="center"/>
            <w:hideMark/>
          </w:tcPr>
          <w:p w14:paraId="69A789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00" w:type="dxa"/>
            <w:tcBorders>
              <w:top w:val="nil"/>
              <w:left w:val="nil"/>
              <w:bottom w:val="single" w:sz="4" w:space="0" w:color="auto"/>
              <w:right w:val="single" w:sz="4" w:space="0" w:color="auto"/>
            </w:tcBorders>
            <w:shd w:val="clear" w:color="auto" w:fill="auto"/>
            <w:vAlign w:val="center"/>
            <w:hideMark/>
          </w:tcPr>
          <w:p w14:paraId="5B56B2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c>
          <w:tcPr>
            <w:tcW w:w="1100" w:type="dxa"/>
            <w:tcBorders>
              <w:top w:val="nil"/>
              <w:left w:val="nil"/>
              <w:bottom w:val="single" w:sz="4" w:space="0" w:color="auto"/>
              <w:right w:val="single" w:sz="4" w:space="0" w:color="auto"/>
            </w:tcBorders>
            <w:shd w:val="clear" w:color="auto" w:fill="auto"/>
            <w:vAlign w:val="center"/>
            <w:hideMark/>
          </w:tcPr>
          <w:p w14:paraId="280FDA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348,0</w:t>
            </w:r>
          </w:p>
        </w:tc>
      </w:tr>
      <w:tr w:rsidR="00CD3B7C" w:rsidRPr="00CD3B7C" w14:paraId="7AC1510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B9E21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1C6975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BCA6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2443C5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70A81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9162F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328A6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97AF4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D0452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9D77E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B2F90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6C8E3F31"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54EDB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D347E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1DCEC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1374E5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0691D9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245D19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22B21F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26729D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161E7E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2AE01C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72A2D9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r>
      <w:tr w:rsidR="00CD3B7C" w:rsidRPr="00CD3B7C" w14:paraId="482D6B4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81B37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734EC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46D4A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FC9CB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B942D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A1A8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AC6D7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9445B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E6AA5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C6050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60991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327E6C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17972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B1C7F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F5098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1FE84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C3F8F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D7EB1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05E20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60DA1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FE56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40FC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B18D8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1B83EB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CCCCE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481675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0B993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0A67E2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4E7BAA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794019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2B163D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0F4B55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581061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078086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68C0A6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CD3B7C" w:rsidRPr="00CD3B7C" w14:paraId="7DC62394"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44B10E1"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4.7  (Краевая)</w:t>
            </w:r>
          </w:p>
        </w:tc>
        <w:tc>
          <w:tcPr>
            <w:tcW w:w="960" w:type="dxa"/>
            <w:tcBorders>
              <w:top w:val="nil"/>
              <w:left w:val="nil"/>
              <w:bottom w:val="single" w:sz="4" w:space="0" w:color="auto"/>
              <w:right w:val="single" w:sz="4" w:space="0" w:color="auto"/>
            </w:tcBorders>
            <w:shd w:val="clear" w:color="auto" w:fill="auto"/>
            <w:vAlign w:val="center"/>
            <w:hideMark/>
          </w:tcPr>
          <w:p w14:paraId="5ED361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41FD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49BF2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DBBE2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E758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31B3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EBA08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F2F4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9DB9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F512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A15E7F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54FE0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45218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C7DFE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146,2</w:t>
            </w:r>
          </w:p>
        </w:tc>
        <w:tc>
          <w:tcPr>
            <w:tcW w:w="1120" w:type="dxa"/>
            <w:tcBorders>
              <w:top w:val="nil"/>
              <w:left w:val="nil"/>
              <w:bottom w:val="single" w:sz="4" w:space="0" w:color="auto"/>
              <w:right w:val="single" w:sz="4" w:space="0" w:color="auto"/>
            </w:tcBorders>
            <w:shd w:val="clear" w:color="auto" w:fill="auto"/>
            <w:vAlign w:val="center"/>
            <w:hideMark/>
          </w:tcPr>
          <w:p w14:paraId="38A030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20" w:type="dxa"/>
            <w:tcBorders>
              <w:top w:val="nil"/>
              <w:left w:val="nil"/>
              <w:bottom w:val="single" w:sz="4" w:space="0" w:color="auto"/>
              <w:right w:val="single" w:sz="4" w:space="0" w:color="auto"/>
            </w:tcBorders>
            <w:shd w:val="clear" w:color="auto" w:fill="auto"/>
            <w:vAlign w:val="center"/>
            <w:hideMark/>
          </w:tcPr>
          <w:p w14:paraId="7482CF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00" w:type="dxa"/>
            <w:tcBorders>
              <w:top w:val="nil"/>
              <w:left w:val="nil"/>
              <w:bottom w:val="single" w:sz="4" w:space="0" w:color="auto"/>
              <w:right w:val="single" w:sz="4" w:space="0" w:color="auto"/>
            </w:tcBorders>
            <w:shd w:val="clear" w:color="auto" w:fill="auto"/>
            <w:vAlign w:val="center"/>
            <w:hideMark/>
          </w:tcPr>
          <w:p w14:paraId="594F86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00" w:type="dxa"/>
            <w:tcBorders>
              <w:top w:val="nil"/>
              <w:left w:val="nil"/>
              <w:bottom w:val="single" w:sz="4" w:space="0" w:color="auto"/>
              <w:right w:val="single" w:sz="4" w:space="0" w:color="auto"/>
            </w:tcBorders>
            <w:shd w:val="clear" w:color="auto" w:fill="auto"/>
            <w:vAlign w:val="center"/>
            <w:hideMark/>
          </w:tcPr>
          <w:p w14:paraId="5AD507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20" w:type="dxa"/>
            <w:tcBorders>
              <w:top w:val="nil"/>
              <w:left w:val="nil"/>
              <w:bottom w:val="single" w:sz="4" w:space="0" w:color="auto"/>
              <w:right w:val="single" w:sz="4" w:space="0" w:color="auto"/>
            </w:tcBorders>
            <w:shd w:val="clear" w:color="auto" w:fill="auto"/>
            <w:vAlign w:val="center"/>
            <w:hideMark/>
          </w:tcPr>
          <w:p w14:paraId="3982B8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00" w:type="dxa"/>
            <w:tcBorders>
              <w:top w:val="nil"/>
              <w:left w:val="nil"/>
              <w:bottom w:val="single" w:sz="4" w:space="0" w:color="auto"/>
              <w:right w:val="single" w:sz="4" w:space="0" w:color="auto"/>
            </w:tcBorders>
            <w:shd w:val="clear" w:color="auto" w:fill="auto"/>
            <w:vAlign w:val="center"/>
            <w:hideMark/>
          </w:tcPr>
          <w:p w14:paraId="66FD1D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00" w:type="dxa"/>
            <w:tcBorders>
              <w:top w:val="nil"/>
              <w:left w:val="nil"/>
              <w:bottom w:val="single" w:sz="4" w:space="0" w:color="auto"/>
              <w:right w:val="single" w:sz="4" w:space="0" w:color="auto"/>
            </w:tcBorders>
            <w:shd w:val="clear" w:color="auto" w:fill="auto"/>
            <w:vAlign w:val="center"/>
            <w:hideMark/>
          </w:tcPr>
          <w:p w14:paraId="176D73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c>
          <w:tcPr>
            <w:tcW w:w="1100" w:type="dxa"/>
            <w:tcBorders>
              <w:top w:val="nil"/>
              <w:left w:val="nil"/>
              <w:bottom w:val="single" w:sz="4" w:space="0" w:color="auto"/>
              <w:right w:val="single" w:sz="4" w:space="0" w:color="auto"/>
            </w:tcBorders>
            <w:shd w:val="clear" w:color="auto" w:fill="auto"/>
            <w:vAlign w:val="center"/>
            <w:hideMark/>
          </w:tcPr>
          <w:p w14:paraId="5CF4E5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206,3</w:t>
            </w:r>
          </w:p>
        </w:tc>
      </w:tr>
      <w:tr w:rsidR="00CD3B7C" w:rsidRPr="00CD3B7C" w14:paraId="63C0551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57202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1E2FC5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F69A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EA328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046325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AA6B9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92AF9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20C3B1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E70D3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96633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0C013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54D6EB34"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48CA9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356F7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A58D1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40,8</w:t>
            </w:r>
          </w:p>
        </w:tc>
        <w:tc>
          <w:tcPr>
            <w:tcW w:w="1120" w:type="dxa"/>
            <w:tcBorders>
              <w:top w:val="nil"/>
              <w:left w:val="nil"/>
              <w:bottom w:val="single" w:sz="4" w:space="0" w:color="auto"/>
              <w:right w:val="single" w:sz="4" w:space="0" w:color="auto"/>
            </w:tcBorders>
            <w:shd w:val="clear" w:color="auto" w:fill="auto"/>
            <w:vAlign w:val="center"/>
            <w:hideMark/>
          </w:tcPr>
          <w:p w14:paraId="7C5FA2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20" w:type="dxa"/>
            <w:tcBorders>
              <w:top w:val="nil"/>
              <w:left w:val="nil"/>
              <w:bottom w:val="single" w:sz="4" w:space="0" w:color="auto"/>
              <w:right w:val="single" w:sz="4" w:space="0" w:color="auto"/>
            </w:tcBorders>
            <w:shd w:val="clear" w:color="auto" w:fill="auto"/>
            <w:vAlign w:val="center"/>
            <w:hideMark/>
          </w:tcPr>
          <w:p w14:paraId="7BFCCC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00" w:type="dxa"/>
            <w:tcBorders>
              <w:top w:val="nil"/>
              <w:left w:val="nil"/>
              <w:bottom w:val="single" w:sz="4" w:space="0" w:color="auto"/>
              <w:right w:val="single" w:sz="4" w:space="0" w:color="auto"/>
            </w:tcBorders>
            <w:shd w:val="clear" w:color="auto" w:fill="auto"/>
            <w:vAlign w:val="center"/>
            <w:hideMark/>
          </w:tcPr>
          <w:p w14:paraId="2C4F8F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00" w:type="dxa"/>
            <w:tcBorders>
              <w:top w:val="nil"/>
              <w:left w:val="nil"/>
              <w:bottom w:val="single" w:sz="4" w:space="0" w:color="auto"/>
              <w:right w:val="single" w:sz="4" w:space="0" w:color="auto"/>
            </w:tcBorders>
            <w:shd w:val="clear" w:color="auto" w:fill="auto"/>
            <w:vAlign w:val="center"/>
            <w:hideMark/>
          </w:tcPr>
          <w:p w14:paraId="032E9F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20" w:type="dxa"/>
            <w:tcBorders>
              <w:top w:val="nil"/>
              <w:left w:val="nil"/>
              <w:bottom w:val="single" w:sz="4" w:space="0" w:color="auto"/>
              <w:right w:val="single" w:sz="4" w:space="0" w:color="auto"/>
            </w:tcBorders>
            <w:shd w:val="clear" w:color="auto" w:fill="auto"/>
            <w:vAlign w:val="center"/>
            <w:hideMark/>
          </w:tcPr>
          <w:p w14:paraId="2EB0F9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00" w:type="dxa"/>
            <w:tcBorders>
              <w:top w:val="nil"/>
              <w:left w:val="nil"/>
              <w:bottom w:val="single" w:sz="4" w:space="0" w:color="auto"/>
              <w:right w:val="single" w:sz="4" w:space="0" w:color="auto"/>
            </w:tcBorders>
            <w:shd w:val="clear" w:color="auto" w:fill="auto"/>
            <w:vAlign w:val="center"/>
            <w:hideMark/>
          </w:tcPr>
          <w:p w14:paraId="566E15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00" w:type="dxa"/>
            <w:tcBorders>
              <w:top w:val="nil"/>
              <w:left w:val="nil"/>
              <w:bottom w:val="single" w:sz="4" w:space="0" w:color="auto"/>
              <w:right w:val="single" w:sz="4" w:space="0" w:color="auto"/>
            </w:tcBorders>
            <w:shd w:val="clear" w:color="auto" w:fill="auto"/>
            <w:vAlign w:val="center"/>
            <w:hideMark/>
          </w:tcPr>
          <w:p w14:paraId="5828E5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c>
          <w:tcPr>
            <w:tcW w:w="1100" w:type="dxa"/>
            <w:tcBorders>
              <w:top w:val="nil"/>
              <w:left w:val="nil"/>
              <w:bottom w:val="single" w:sz="4" w:space="0" w:color="auto"/>
              <w:right w:val="single" w:sz="4" w:space="0" w:color="auto"/>
            </w:tcBorders>
            <w:shd w:val="clear" w:color="auto" w:fill="auto"/>
            <w:vAlign w:val="center"/>
            <w:hideMark/>
          </w:tcPr>
          <w:p w14:paraId="33F4E3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57,5</w:t>
            </w:r>
          </w:p>
        </w:tc>
      </w:tr>
      <w:tr w:rsidR="00CD3B7C" w:rsidRPr="00CD3B7C" w14:paraId="19EBB57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40A1A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229967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23537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E8C12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EBD22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8EBC2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7820D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34AE2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AED72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2411B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6C54B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82D3C4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29D95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28713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2F6E4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49629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FB08E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34AC9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31A6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6BFCE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76F73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A4B0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E0746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7067D5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A6DFC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87243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285AE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14:paraId="7D719A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14:paraId="0A398D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5D011D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0EE039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20" w:type="dxa"/>
            <w:tcBorders>
              <w:top w:val="nil"/>
              <w:left w:val="nil"/>
              <w:bottom w:val="single" w:sz="4" w:space="0" w:color="auto"/>
              <w:right w:val="single" w:sz="4" w:space="0" w:color="auto"/>
            </w:tcBorders>
            <w:shd w:val="clear" w:color="auto" w:fill="auto"/>
            <w:vAlign w:val="center"/>
            <w:hideMark/>
          </w:tcPr>
          <w:p w14:paraId="4B0143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0A971E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627C10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c>
          <w:tcPr>
            <w:tcW w:w="1100" w:type="dxa"/>
            <w:tcBorders>
              <w:top w:val="nil"/>
              <w:left w:val="nil"/>
              <w:bottom w:val="single" w:sz="4" w:space="0" w:color="auto"/>
              <w:right w:val="single" w:sz="4" w:space="0" w:color="auto"/>
            </w:tcBorders>
            <w:shd w:val="clear" w:color="auto" w:fill="auto"/>
            <w:vAlign w:val="center"/>
            <w:hideMark/>
          </w:tcPr>
          <w:p w14:paraId="4C8EA2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219,0</w:t>
            </w:r>
          </w:p>
        </w:tc>
      </w:tr>
      <w:tr w:rsidR="00CD3B7C" w:rsidRPr="00CD3B7C" w14:paraId="06555AA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F03210F"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4.8 (Краевая)</w:t>
            </w:r>
          </w:p>
        </w:tc>
        <w:tc>
          <w:tcPr>
            <w:tcW w:w="960" w:type="dxa"/>
            <w:tcBorders>
              <w:top w:val="nil"/>
              <w:left w:val="nil"/>
              <w:bottom w:val="single" w:sz="4" w:space="0" w:color="auto"/>
              <w:right w:val="single" w:sz="4" w:space="0" w:color="auto"/>
            </w:tcBorders>
            <w:shd w:val="clear" w:color="auto" w:fill="auto"/>
            <w:vAlign w:val="center"/>
            <w:hideMark/>
          </w:tcPr>
          <w:p w14:paraId="66182D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A83D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5644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D86E5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0C6F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313D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0812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CBC5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61B5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7F8D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15C18E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38410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4C757D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26177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28267,1</w:t>
            </w:r>
          </w:p>
        </w:tc>
        <w:tc>
          <w:tcPr>
            <w:tcW w:w="1120" w:type="dxa"/>
            <w:tcBorders>
              <w:top w:val="nil"/>
              <w:left w:val="nil"/>
              <w:bottom w:val="single" w:sz="4" w:space="0" w:color="auto"/>
              <w:right w:val="single" w:sz="4" w:space="0" w:color="auto"/>
            </w:tcBorders>
            <w:shd w:val="clear" w:color="auto" w:fill="auto"/>
            <w:vAlign w:val="center"/>
            <w:hideMark/>
          </w:tcPr>
          <w:p w14:paraId="0028FC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20" w:type="dxa"/>
            <w:tcBorders>
              <w:top w:val="nil"/>
              <w:left w:val="nil"/>
              <w:bottom w:val="single" w:sz="4" w:space="0" w:color="auto"/>
              <w:right w:val="single" w:sz="4" w:space="0" w:color="auto"/>
            </w:tcBorders>
            <w:shd w:val="clear" w:color="auto" w:fill="auto"/>
            <w:vAlign w:val="center"/>
            <w:hideMark/>
          </w:tcPr>
          <w:p w14:paraId="3F7694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00" w:type="dxa"/>
            <w:tcBorders>
              <w:top w:val="nil"/>
              <w:left w:val="nil"/>
              <w:bottom w:val="single" w:sz="4" w:space="0" w:color="auto"/>
              <w:right w:val="single" w:sz="4" w:space="0" w:color="auto"/>
            </w:tcBorders>
            <w:shd w:val="clear" w:color="auto" w:fill="auto"/>
            <w:vAlign w:val="center"/>
            <w:hideMark/>
          </w:tcPr>
          <w:p w14:paraId="433522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00" w:type="dxa"/>
            <w:tcBorders>
              <w:top w:val="nil"/>
              <w:left w:val="nil"/>
              <w:bottom w:val="single" w:sz="4" w:space="0" w:color="auto"/>
              <w:right w:val="single" w:sz="4" w:space="0" w:color="auto"/>
            </w:tcBorders>
            <w:shd w:val="clear" w:color="auto" w:fill="auto"/>
            <w:vAlign w:val="center"/>
            <w:hideMark/>
          </w:tcPr>
          <w:p w14:paraId="686D08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20" w:type="dxa"/>
            <w:tcBorders>
              <w:top w:val="nil"/>
              <w:left w:val="nil"/>
              <w:bottom w:val="single" w:sz="4" w:space="0" w:color="auto"/>
              <w:right w:val="single" w:sz="4" w:space="0" w:color="auto"/>
            </w:tcBorders>
            <w:shd w:val="clear" w:color="auto" w:fill="auto"/>
            <w:vAlign w:val="center"/>
            <w:hideMark/>
          </w:tcPr>
          <w:p w14:paraId="39F806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37418,6</w:t>
            </w:r>
          </w:p>
        </w:tc>
        <w:tc>
          <w:tcPr>
            <w:tcW w:w="1100" w:type="dxa"/>
            <w:tcBorders>
              <w:top w:val="nil"/>
              <w:left w:val="nil"/>
              <w:bottom w:val="single" w:sz="4" w:space="0" w:color="auto"/>
              <w:right w:val="single" w:sz="4" w:space="0" w:color="auto"/>
            </w:tcBorders>
            <w:shd w:val="clear" w:color="auto" w:fill="auto"/>
            <w:vAlign w:val="center"/>
            <w:hideMark/>
          </w:tcPr>
          <w:p w14:paraId="7B0D0F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c>
          <w:tcPr>
            <w:tcW w:w="1100" w:type="dxa"/>
            <w:tcBorders>
              <w:top w:val="nil"/>
              <w:left w:val="nil"/>
              <w:bottom w:val="single" w:sz="4" w:space="0" w:color="auto"/>
              <w:right w:val="single" w:sz="4" w:space="0" w:color="auto"/>
            </w:tcBorders>
            <w:shd w:val="clear" w:color="auto" w:fill="auto"/>
            <w:vAlign w:val="center"/>
            <w:hideMark/>
          </w:tcPr>
          <w:p w14:paraId="3F1A13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c>
          <w:tcPr>
            <w:tcW w:w="1100" w:type="dxa"/>
            <w:tcBorders>
              <w:top w:val="nil"/>
              <w:left w:val="nil"/>
              <w:bottom w:val="single" w:sz="4" w:space="0" w:color="auto"/>
              <w:right w:val="single" w:sz="4" w:space="0" w:color="auto"/>
            </w:tcBorders>
            <w:shd w:val="clear" w:color="auto" w:fill="auto"/>
            <w:vAlign w:val="center"/>
            <w:hideMark/>
          </w:tcPr>
          <w:p w14:paraId="667569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29072,8</w:t>
            </w:r>
          </w:p>
        </w:tc>
      </w:tr>
      <w:tr w:rsidR="00CD3B7C" w:rsidRPr="00CD3B7C" w14:paraId="488F53F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53531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64B37A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705A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544D3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C72B0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6F12C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D32C5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FC28D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5C354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618C08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42C74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75A4BE1B"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94DB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2B02D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BDB6D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8115,3</w:t>
            </w:r>
          </w:p>
        </w:tc>
        <w:tc>
          <w:tcPr>
            <w:tcW w:w="1120" w:type="dxa"/>
            <w:tcBorders>
              <w:top w:val="nil"/>
              <w:left w:val="nil"/>
              <w:bottom w:val="single" w:sz="4" w:space="0" w:color="auto"/>
              <w:right w:val="single" w:sz="4" w:space="0" w:color="auto"/>
            </w:tcBorders>
            <w:shd w:val="clear" w:color="auto" w:fill="auto"/>
            <w:vAlign w:val="center"/>
            <w:hideMark/>
          </w:tcPr>
          <w:p w14:paraId="7C0A12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20" w:type="dxa"/>
            <w:tcBorders>
              <w:top w:val="nil"/>
              <w:left w:val="nil"/>
              <w:bottom w:val="single" w:sz="4" w:space="0" w:color="auto"/>
              <w:right w:val="single" w:sz="4" w:space="0" w:color="auto"/>
            </w:tcBorders>
            <w:shd w:val="clear" w:color="auto" w:fill="auto"/>
            <w:vAlign w:val="center"/>
            <w:hideMark/>
          </w:tcPr>
          <w:p w14:paraId="298512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00" w:type="dxa"/>
            <w:tcBorders>
              <w:top w:val="nil"/>
              <w:left w:val="nil"/>
              <w:bottom w:val="single" w:sz="4" w:space="0" w:color="auto"/>
              <w:right w:val="single" w:sz="4" w:space="0" w:color="auto"/>
            </w:tcBorders>
            <w:shd w:val="clear" w:color="auto" w:fill="auto"/>
            <w:vAlign w:val="center"/>
            <w:hideMark/>
          </w:tcPr>
          <w:p w14:paraId="7134A9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00" w:type="dxa"/>
            <w:tcBorders>
              <w:top w:val="nil"/>
              <w:left w:val="nil"/>
              <w:bottom w:val="single" w:sz="4" w:space="0" w:color="auto"/>
              <w:right w:val="single" w:sz="4" w:space="0" w:color="auto"/>
            </w:tcBorders>
            <w:shd w:val="clear" w:color="auto" w:fill="auto"/>
            <w:vAlign w:val="center"/>
            <w:hideMark/>
          </w:tcPr>
          <w:p w14:paraId="0C5F25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20" w:type="dxa"/>
            <w:tcBorders>
              <w:top w:val="nil"/>
              <w:left w:val="nil"/>
              <w:bottom w:val="single" w:sz="4" w:space="0" w:color="auto"/>
              <w:right w:val="single" w:sz="4" w:space="0" w:color="auto"/>
            </w:tcBorders>
            <w:shd w:val="clear" w:color="auto" w:fill="auto"/>
            <w:vAlign w:val="center"/>
            <w:hideMark/>
          </w:tcPr>
          <w:p w14:paraId="392B81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10742,6</w:t>
            </w:r>
          </w:p>
        </w:tc>
        <w:tc>
          <w:tcPr>
            <w:tcW w:w="1100" w:type="dxa"/>
            <w:tcBorders>
              <w:top w:val="nil"/>
              <w:left w:val="nil"/>
              <w:bottom w:val="single" w:sz="4" w:space="0" w:color="auto"/>
              <w:right w:val="single" w:sz="4" w:space="0" w:color="auto"/>
            </w:tcBorders>
            <w:shd w:val="clear" w:color="auto" w:fill="auto"/>
            <w:vAlign w:val="center"/>
            <w:hideMark/>
          </w:tcPr>
          <w:p w14:paraId="55166F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8C5C9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6DDCA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16A993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C1E0F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83B73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BD25A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D429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959B7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1F0D8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FC0FA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95EF6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2A44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F93EE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93716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EEC92D6"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1849E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37B63F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5A29F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BD94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5E9D7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6F134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E7E2A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93670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88B99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c>
          <w:tcPr>
            <w:tcW w:w="1100" w:type="dxa"/>
            <w:tcBorders>
              <w:top w:val="nil"/>
              <w:left w:val="nil"/>
              <w:bottom w:val="single" w:sz="4" w:space="0" w:color="auto"/>
              <w:right w:val="single" w:sz="4" w:space="0" w:color="auto"/>
            </w:tcBorders>
            <w:shd w:val="clear" w:color="auto" w:fill="auto"/>
            <w:vAlign w:val="center"/>
            <w:hideMark/>
          </w:tcPr>
          <w:p w14:paraId="0E9CA6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c>
          <w:tcPr>
            <w:tcW w:w="1100" w:type="dxa"/>
            <w:tcBorders>
              <w:top w:val="nil"/>
              <w:left w:val="nil"/>
              <w:bottom w:val="single" w:sz="4" w:space="0" w:color="auto"/>
              <w:right w:val="single" w:sz="4" w:space="0" w:color="auto"/>
            </w:tcBorders>
            <w:shd w:val="clear" w:color="auto" w:fill="auto"/>
            <w:vAlign w:val="center"/>
            <w:hideMark/>
          </w:tcPr>
          <w:p w14:paraId="2AACB6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3727,3</w:t>
            </w:r>
          </w:p>
        </w:tc>
      </w:tr>
      <w:tr w:rsidR="00CD3B7C" w:rsidRPr="00CD3B7C" w14:paraId="6F1FD17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4C9EB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215B18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EBE88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20" w:type="dxa"/>
            <w:tcBorders>
              <w:top w:val="nil"/>
              <w:left w:val="nil"/>
              <w:bottom w:val="single" w:sz="4" w:space="0" w:color="auto"/>
              <w:right w:val="single" w:sz="4" w:space="0" w:color="auto"/>
            </w:tcBorders>
            <w:shd w:val="clear" w:color="auto" w:fill="auto"/>
            <w:vAlign w:val="center"/>
            <w:hideMark/>
          </w:tcPr>
          <w:p w14:paraId="2E8C24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20" w:type="dxa"/>
            <w:tcBorders>
              <w:top w:val="nil"/>
              <w:left w:val="nil"/>
              <w:bottom w:val="single" w:sz="4" w:space="0" w:color="auto"/>
              <w:right w:val="single" w:sz="4" w:space="0" w:color="auto"/>
            </w:tcBorders>
            <w:shd w:val="clear" w:color="auto" w:fill="auto"/>
            <w:vAlign w:val="center"/>
            <w:hideMark/>
          </w:tcPr>
          <w:p w14:paraId="51532D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00" w:type="dxa"/>
            <w:tcBorders>
              <w:top w:val="nil"/>
              <w:left w:val="nil"/>
              <w:bottom w:val="single" w:sz="4" w:space="0" w:color="auto"/>
              <w:right w:val="single" w:sz="4" w:space="0" w:color="auto"/>
            </w:tcBorders>
            <w:shd w:val="clear" w:color="auto" w:fill="auto"/>
            <w:vAlign w:val="center"/>
            <w:hideMark/>
          </w:tcPr>
          <w:p w14:paraId="7F0673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00" w:type="dxa"/>
            <w:tcBorders>
              <w:top w:val="nil"/>
              <w:left w:val="nil"/>
              <w:bottom w:val="single" w:sz="4" w:space="0" w:color="auto"/>
              <w:right w:val="single" w:sz="4" w:space="0" w:color="auto"/>
            </w:tcBorders>
            <w:shd w:val="clear" w:color="auto" w:fill="auto"/>
            <w:vAlign w:val="center"/>
            <w:hideMark/>
          </w:tcPr>
          <w:p w14:paraId="358CBE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20" w:type="dxa"/>
            <w:tcBorders>
              <w:top w:val="nil"/>
              <w:left w:val="nil"/>
              <w:bottom w:val="single" w:sz="4" w:space="0" w:color="auto"/>
              <w:right w:val="single" w:sz="4" w:space="0" w:color="auto"/>
            </w:tcBorders>
            <w:shd w:val="clear" w:color="auto" w:fill="auto"/>
            <w:vAlign w:val="center"/>
            <w:hideMark/>
          </w:tcPr>
          <w:p w14:paraId="73861D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00" w:type="dxa"/>
            <w:tcBorders>
              <w:top w:val="nil"/>
              <w:left w:val="nil"/>
              <w:bottom w:val="single" w:sz="4" w:space="0" w:color="auto"/>
              <w:right w:val="single" w:sz="4" w:space="0" w:color="auto"/>
            </w:tcBorders>
            <w:shd w:val="clear" w:color="auto" w:fill="auto"/>
            <w:vAlign w:val="center"/>
            <w:hideMark/>
          </w:tcPr>
          <w:p w14:paraId="7B1980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00" w:type="dxa"/>
            <w:tcBorders>
              <w:top w:val="nil"/>
              <w:left w:val="nil"/>
              <w:bottom w:val="single" w:sz="4" w:space="0" w:color="auto"/>
              <w:right w:val="single" w:sz="4" w:space="0" w:color="auto"/>
            </w:tcBorders>
            <w:shd w:val="clear" w:color="auto" w:fill="auto"/>
            <w:vAlign w:val="center"/>
            <w:hideMark/>
          </w:tcPr>
          <w:p w14:paraId="1C56B6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c>
          <w:tcPr>
            <w:tcW w:w="1100" w:type="dxa"/>
            <w:tcBorders>
              <w:top w:val="nil"/>
              <w:left w:val="nil"/>
              <w:bottom w:val="single" w:sz="4" w:space="0" w:color="auto"/>
              <w:right w:val="single" w:sz="4" w:space="0" w:color="auto"/>
            </w:tcBorders>
            <w:shd w:val="clear" w:color="auto" w:fill="auto"/>
            <w:vAlign w:val="center"/>
            <w:hideMark/>
          </w:tcPr>
          <w:p w14:paraId="4597E4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176,4</w:t>
            </w:r>
          </w:p>
        </w:tc>
      </w:tr>
      <w:tr w:rsidR="00CD3B7C" w:rsidRPr="00CD3B7C" w14:paraId="04F368E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2B2D53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4.9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11AA47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8677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9247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FD582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F3DF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CC0E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9678F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EA6D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06D49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AA72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2127A9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90D3D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BEA92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0F0EC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133,6</w:t>
            </w:r>
          </w:p>
        </w:tc>
        <w:tc>
          <w:tcPr>
            <w:tcW w:w="1120" w:type="dxa"/>
            <w:tcBorders>
              <w:top w:val="nil"/>
              <w:left w:val="nil"/>
              <w:bottom w:val="single" w:sz="4" w:space="0" w:color="auto"/>
              <w:right w:val="single" w:sz="4" w:space="0" w:color="auto"/>
            </w:tcBorders>
            <w:shd w:val="clear" w:color="auto" w:fill="auto"/>
            <w:vAlign w:val="center"/>
            <w:hideMark/>
          </w:tcPr>
          <w:p w14:paraId="45B2F7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135,6</w:t>
            </w:r>
          </w:p>
        </w:tc>
        <w:tc>
          <w:tcPr>
            <w:tcW w:w="1120" w:type="dxa"/>
            <w:tcBorders>
              <w:top w:val="nil"/>
              <w:left w:val="nil"/>
              <w:bottom w:val="single" w:sz="4" w:space="0" w:color="auto"/>
              <w:right w:val="single" w:sz="4" w:space="0" w:color="auto"/>
            </w:tcBorders>
            <w:shd w:val="clear" w:color="auto" w:fill="auto"/>
            <w:vAlign w:val="center"/>
            <w:hideMark/>
          </w:tcPr>
          <w:p w14:paraId="7DD6F5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8CD3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795EC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9B26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136D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86AFD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B936E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129B76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9F507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81BAF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2883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ЭЭ</w:t>
            </w:r>
          </w:p>
        </w:tc>
        <w:tc>
          <w:tcPr>
            <w:tcW w:w="1120" w:type="dxa"/>
            <w:tcBorders>
              <w:top w:val="nil"/>
              <w:left w:val="nil"/>
              <w:bottom w:val="single" w:sz="4" w:space="0" w:color="auto"/>
              <w:right w:val="single" w:sz="4" w:space="0" w:color="auto"/>
            </w:tcBorders>
            <w:shd w:val="clear" w:color="auto" w:fill="auto"/>
            <w:vAlign w:val="center"/>
            <w:hideMark/>
          </w:tcPr>
          <w:p w14:paraId="3238D4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ЭЭ</w:t>
            </w:r>
          </w:p>
        </w:tc>
        <w:tc>
          <w:tcPr>
            <w:tcW w:w="1120" w:type="dxa"/>
            <w:tcBorders>
              <w:top w:val="nil"/>
              <w:left w:val="nil"/>
              <w:bottom w:val="single" w:sz="4" w:space="0" w:color="auto"/>
              <w:right w:val="single" w:sz="4" w:space="0" w:color="auto"/>
            </w:tcBorders>
            <w:shd w:val="clear" w:color="auto" w:fill="auto"/>
            <w:vAlign w:val="center"/>
            <w:hideMark/>
          </w:tcPr>
          <w:p w14:paraId="4930BA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D73BA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BCA8E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4BCFA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0F391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2453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A417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E41F4D5"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86E93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152383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E7F50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52ED2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040C3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AA8B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A87E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6FF5F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E11925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273C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55D1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C4A4BC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35A6B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EE236B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75B28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F2360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B3580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931D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E993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D861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1FCF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7A50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7714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49A21CB"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4A35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5F0307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25513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4D80D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F8F8D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3C70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6A5B8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EAC16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E62F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A776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85DD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5FEDF3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80F1E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6FF85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3A8B8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AAD95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0492C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4641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C581C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B48A8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D7201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B5B2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82C6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767BD6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DC59631"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4.10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201FE0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0283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734A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3099F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2680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0A2D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8691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7C2A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7AA2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2A678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B19685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1DADC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454CA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3F72A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20" w:type="dxa"/>
            <w:tcBorders>
              <w:top w:val="nil"/>
              <w:left w:val="nil"/>
              <w:bottom w:val="single" w:sz="4" w:space="0" w:color="auto"/>
              <w:right w:val="single" w:sz="4" w:space="0" w:color="auto"/>
            </w:tcBorders>
            <w:shd w:val="clear" w:color="auto" w:fill="auto"/>
            <w:vAlign w:val="center"/>
            <w:hideMark/>
          </w:tcPr>
          <w:p w14:paraId="7C2521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20" w:type="dxa"/>
            <w:tcBorders>
              <w:top w:val="nil"/>
              <w:left w:val="nil"/>
              <w:bottom w:val="single" w:sz="4" w:space="0" w:color="auto"/>
              <w:right w:val="single" w:sz="4" w:space="0" w:color="auto"/>
            </w:tcBorders>
            <w:shd w:val="clear" w:color="auto" w:fill="auto"/>
            <w:vAlign w:val="center"/>
            <w:hideMark/>
          </w:tcPr>
          <w:p w14:paraId="3784DD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00" w:type="dxa"/>
            <w:tcBorders>
              <w:top w:val="nil"/>
              <w:left w:val="nil"/>
              <w:bottom w:val="single" w:sz="4" w:space="0" w:color="auto"/>
              <w:right w:val="single" w:sz="4" w:space="0" w:color="auto"/>
            </w:tcBorders>
            <w:shd w:val="clear" w:color="auto" w:fill="auto"/>
            <w:vAlign w:val="center"/>
            <w:hideMark/>
          </w:tcPr>
          <w:p w14:paraId="7F33BD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00" w:type="dxa"/>
            <w:tcBorders>
              <w:top w:val="nil"/>
              <w:left w:val="nil"/>
              <w:bottom w:val="single" w:sz="4" w:space="0" w:color="auto"/>
              <w:right w:val="single" w:sz="4" w:space="0" w:color="auto"/>
            </w:tcBorders>
            <w:shd w:val="clear" w:color="auto" w:fill="auto"/>
            <w:vAlign w:val="center"/>
            <w:hideMark/>
          </w:tcPr>
          <w:p w14:paraId="7EF394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20" w:type="dxa"/>
            <w:tcBorders>
              <w:top w:val="nil"/>
              <w:left w:val="nil"/>
              <w:bottom w:val="single" w:sz="4" w:space="0" w:color="auto"/>
              <w:right w:val="single" w:sz="4" w:space="0" w:color="auto"/>
            </w:tcBorders>
            <w:shd w:val="clear" w:color="auto" w:fill="auto"/>
            <w:vAlign w:val="center"/>
            <w:hideMark/>
          </w:tcPr>
          <w:p w14:paraId="618216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00" w:type="dxa"/>
            <w:tcBorders>
              <w:top w:val="nil"/>
              <w:left w:val="nil"/>
              <w:bottom w:val="single" w:sz="4" w:space="0" w:color="auto"/>
              <w:right w:val="single" w:sz="4" w:space="0" w:color="auto"/>
            </w:tcBorders>
            <w:shd w:val="clear" w:color="auto" w:fill="auto"/>
            <w:vAlign w:val="center"/>
            <w:hideMark/>
          </w:tcPr>
          <w:p w14:paraId="5693C3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00" w:type="dxa"/>
            <w:tcBorders>
              <w:top w:val="nil"/>
              <w:left w:val="nil"/>
              <w:bottom w:val="single" w:sz="4" w:space="0" w:color="auto"/>
              <w:right w:val="single" w:sz="4" w:space="0" w:color="auto"/>
            </w:tcBorders>
            <w:shd w:val="clear" w:color="auto" w:fill="auto"/>
            <w:vAlign w:val="center"/>
            <w:hideMark/>
          </w:tcPr>
          <w:p w14:paraId="7DBC8E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c>
          <w:tcPr>
            <w:tcW w:w="1100" w:type="dxa"/>
            <w:tcBorders>
              <w:top w:val="nil"/>
              <w:left w:val="nil"/>
              <w:bottom w:val="single" w:sz="4" w:space="0" w:color="auto"/>
              <w:right w:val="single" w:sz="4" w:space="0" w:color="auto"/>
            </w:tcBorders>
            <w:shd w:val="clear" w:color="auto" w:fill="auto"/>
            <w:vAlign w:val="center"/>
            <w:hideMark/>
          </w:tcPr>
          <w:p w14:paraId="45A737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440,5</w:t>
            </w:r>
          </w:p>
        </w:tc>
      </w:tr>
      <w:tr w:rsidR="00CD3B7C" w:rsidRPr="00CD3B7C" w14:paraId="02B3BC5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8C5E6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B1DC6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6002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E3BC8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68D61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8F265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63B96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70688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0B7F2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BE7BB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40C9B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76F56BBD"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44CB5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DDD2C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90112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20" w:type="dxa"/>
            <w:tcBorders>
              <w:top w:val="nil"/>
              <w:left w:val="nil"/>
              <w:bottom w:val="single" w:sz="4" w:space="0" w:color="auto"/>
              <w:right w:val="single" w:sz="4" w:space="0" w:color="auto"/>
            </w:tcBorders>
            <w:shd w:val="clear" w:color="auto" w:fill="auto"/>
            <w:vAlign w:val="center"/>
            <w:hideMark/>
          </w:tcPr>
          <w:p w14:paraId="7926F7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20" w:type="dxa"/>
            <w:tcBorders>
              <w:top w:val="nil"/>
              <w:left w:val="nil"/>
              <w:bottom w:val="single" w:sz="4" w:space="0" w:color="auto"/>
              <w:right w:val="single" w:sz="4" w:space="0" w:color="auto"/>
            </w:tcBorders>
            <w:shd w:val="clear" w:color="auto" w:fill="auto"/>
            <w:vAlign w:val="center"/>
            <w:hideMark/>
          </w:tcPr>
          <w:p w14:paraId="66E71F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00" w:type="dxa"/>
            <w:tcBorders>
              <w:top w:val="nil"/>
              <w:left w:val="nil"/>
              <w:bottom w:val="single" w:sz="4" w:space="0" w:color="auto"/>
              <w:right w:val="single" w:sz="4" w:space="0" w:color="auto"/>
            </w:tcBorders>
            <w:shd w:val="clear" w:color="auto" w:fill="auto"/>
            <w:vAlign w:val="center"/>
            <w:hideMark/>
          </w:tcPr>
          <w:p w14:paraId="4BBD8F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00" w:type="dxa"/>
            <w:tcBorders>
              <w:top w:val="nil"/>
              <w:left w:val="nil"/>
              <w:bottom w:val="single" w:sz="4" w:space="0" w:color="auto"/>
              <w:right w:val="single" w:sz="4" w:space="0" w:color="auto"/>
            </w:tcBorders>
            <w:shd w:val="clear" w:color="auto" w:fill="auto"/>
            <w:vAlign w:val="center"/>
            <w:hideMark/>
          </w:tcPr>
          <w:p w14:paraId="422735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20" w:type="dxa"/>
            <w:tcBorders>
              <w:top w:val="nil"/>
              <w:left w:val="nil"/>
              <w:bottom w:val="single" w:sz="4" w:space="0" w:color="auto"/>
              <w:right w:val="single" w:sz="4" w:space="0" w:color="auto"/>
            </w:tcBorders>
            <w:shd w:val="clear" w:color="auto" w:fill="auto"/>
            <w:vAlign w:val="center"/>
            <w:hideMark/>
          </w:tcPr>
          <w:p w14:paraId="7531E4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00" w:type="dxa"/>
            <w:tcBorders>
              <w:top w:val="nil"/>
              <w:left w:val="nil"/>
              <w:bottom w:val="single" w:sz="4" w:space="0" w:color="auto"/>
              <w:right w:val="single" w:sz="4" w:space="0" w:color="auto"/>
            </w:tcBorders>
            <w:shd w:val="clear" w:color="auto" w:fill="auto"/>
            <w:vAlign w:val="center"/>
            <w:hideMark/>
          </w:tcPr>
          <w:p w14:paraId="160611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00" w:type="dxa"/>
            <w:tcBorders>
              <w:top w:val="nil"/>
              <w:left w:val="nil"/>
              <w:bottom w:val="single" w:sz="4" w:space="0" w:color="auto"/>
              <w:right w:val="single" w:sz="4" w:space="0" w:color="auto"/>
            </w:tcBorders>
            <w:shd w:val="clear" w:color="auto" w:fill="auto"/>
            <w:vAlign w:val="center"/>
            <w:hideMark/>
          </w:tcPr>
          <w:p w14:paraId="01E0DC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c>
          <w:tcPr>
            <w:tcW w:w="1100" w:type="dxa"/>
            <w:tcBorders>
              <w:top w:val="nil"/>
              <w:left w:val="nil"/>
              <w:bottom w:val="single" w:sz="4" w:space="0" w:color="auto"/>
              <w:right w:val="single" w:sz="4" w:space="0" w:color="auto"/>
            </w:tcBorders>
            <w:shd w:val="clear" w:color="auto" w:fill="auto"/>
            <w:vAlign w:val="center"/>
            <w:hideMark/>
          </w:tcPr>
          <w:p w14:paraId="2A7C20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150,8</w:t>
            </w:r>
          </w:p>
        </w:tc>
      </w:tr>
      <w:tr w:rsidR="00CD3B7C" w:rsidRPr="00CD3B7C" w14:paraId="40B68F9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03316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02F66C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29E2C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90D3D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BEA1C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41985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27D7D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35586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302AD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8B6B4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43783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B65DC7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6AED4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C1F7F8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F6D09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4FF61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45E7B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7C41C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98E83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B56C7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B3D92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1F45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BF49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63529BB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DC8B5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27EF6B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26F7D3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20" w:type="dxa"/>
            <w:tcBorders>
              <w:top w:val="nil"/>
              <w:left w:val="nil"/>
              <w:bottom w:val="single" w:sz="4" w:space="0" w:color="auto"/>
              <w:right w:val="single" w:sz="4" w:space="0" w:color="auto"/>
            </w:tcBorders>
            <w:shd w:val="clear" w:color="auto" w:fill="auto"/>
            <w:vAlign w:val="center"/>
            <w:hideMark/>
          </w:tcPr>
          <w:p w14:paraId="0C7D0F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20" w:type="dxa"/>
            <w:tcBorders>
              <w:top w:val="nil"/>
              <w:left w:val="nil"/>
              <w:bottom w:val="single" w:sz="4" w:space="0" w:color="auto"/>
              <w:right w:val="single" w:sz="4" w:space="0" w:color="auto"/>
            </w:tcBorders>
            <w:shd w:val="clear" w:color="auto" w:fill="auto"/>
            <w:vAlign w:val="center"/>
            <w:hideMark/>
          </w:tcPr>
          <w:p w14:paraId="34D37A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00" w:type="dxa"/>
            <w:tcBorders>
              <w:top w:val="nil"/>
              <w:left w:val="nil"/>
              <w:bottom w:val="single" w:sz="4" w:space="0" w:color="auto"/>
              <w:right w:val="single" w:sz="4" w:space="0" w:color="auto"/>
            </w:tcBorders>
            <w:shd w:val="clear" w:color="auto" w:fill="auto"/>
            <w:vAlign w:val="center"/>
            <w:hideMark/>
          </w:tcPr>
          <w:p w14:paraId="30058F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00" w:type="dxa"/>
            <w:tcBorders>
              <w:top w:val="nil"/>
              <w:left w:val="nil"/>
              <w:bottom w:val="single" w:sz="4" w:space="0" w:color="auto"/>
              <w:right w:val="single" w:sz="4" w:space="0" w:color="auto"/>
            </w:tcBorders>
            <w:shd w:val="clear" w:color="auto" w:fill="auto"/>
            <w:vAlign w:val="center"/>
            <w:hideMark/>
          </w:tcPr>
          <w:p w14:paraId="606913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20" w:type="dxa"/>
            <w:tcBorders>
              <w:top w:val="nil"/>
              <w:left w:val="nil"/>
              <w:bottom w:val="single" w:sz="4" w:space="0" w:color="auto"/>
              <w:right w:val="single" w:sz="4" w:space="0" w:color="auto"/>
            </w:tcBorders>
            <w:shd w:val="clear" w:color="auto" w:fill="auto"/>
            <w:vAlign w:val="center"/>
            <w:hideMark/>
          </w:tcPr>
          <w:p w14:paraId="3A225D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00" w:type="dxa"/>
            <w:tcBorders>
              <w:top w:val="nil"/>
              <w:left w:val="nil"/>
              <w:bottom w:val="single" w:sz="4" w:space="0" w:color="auto"/>
              <w:right w:val="single" w:sz="4" w:space="0" w:color="auto"/>
            </w:tcBorders>
            <w:shd w:val="clear" w:color="auto" w:fill="auto"/>
            <w:vAlign w:val="center"/>
            <w:hideMark/>
          </w:tcPr>
          <w:p w14:paraId="537668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00" w:type="dxa"/>
            <w:tcBorders>
              <w:top w:val="nil"/>
              <w:left w:val="nil"/>
              <w:bottom w:val="single" w:sz="4" w:space="0" w:color="auto"/>
              <w:right w:val="single" w:sz="4" w:space="0" w:color="auto"/>
            </w:tcBorders>
            <w:shd w:val="clear" w:color="auto" w:fill="auto"/>
            <w:vAlign w:val="center"/>
            <w:hideMark/>
          </w:tcPr>
          <w:p w14:paraId="00868D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c>
          <w:tcPr>
            <w:tcW w:w="1100" w:type="dxa"/>
            <w:tcBorders>
              <w:top w:val="nil"/>
              <w:left w:val="nil"/>
              <w:bottom w:val="single" w:sz="4" w:space="0" w:color="auto"/>
              <w:right w:val="single" w:sz="4" w:space="0" w:color="auto"/>
            </w:tcBorders>
            <w:shd w:val="clear" w:color="auto" w:fill="auto"/>
            <w:vAlign w:val="center"/>
            <w:hideMark/>
          </w:tcPr>
          <w:p w14:paraId="44F76E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230,0</w:t>
            </w:r>
          </w:p>
        </w:tc>
      </w:tr>
      <w:tr w:rsidR="00CD3B7C" w:rsidRPr="00CD3B7C" w14:paraId="1E17C31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2B9E6E"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4.12 (краевая)</w:t>
            </w:r>
          </w:p>
        </w:tc>
        <w:tc>
          <w:tcPr>
            <w:tcW w:w="960" w:type="dxa"/>
            <w:tcBorders>
              <w:top w:val="nil"/>
              <w:left w:val="nil"/>
              <w:bottom w:val="single" w:sz="4" w:space="0" w:color="auto"/>
              <w:right w:val="single" w:sz="4" w:space="0" w:color="auto"/>
            </w:tcBorders>
            <w:shd w:val="clear" w:color="auto" w:fill="auto"/>
            <w:vAlign w:val="center"/>
            <w:hideMark/>
          </w:tcPr>
          <w:p w14:paraId="6B69C6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F466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210CA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92375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61FB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F227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9F11F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5D20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A988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7DF56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EC6D3D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A3BA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4347B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1C77D5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20" w:type="dxa"/>
            <w:tcBorders>
              <w:top w:val="nil"/>
              <w:left w:val="nil"/>
              <w:bottom w:val="single" w:sz="4" w:space="0" w:color="auto"/>
              <w:right w:val="single" w:sz="4" w:space="0" w:color="auto"/>
            </w:tcBorders>
            <w:shd w:val="clear" w:color="auto" w:fill="auto"/>
            <w:vAlign w:val="center"/>
            <w:hideMark/>
          </w:tcPr>
          <w:p w14:paraId="3C5900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20" w:type="dxa"/>
            <w:tcBorders>
              <w:top w:val="nil"/>
              <w:left w:val="nil"/>
              <w:bottom w:val="single" w:sz="4" w:space="0" w:color="auto"/>
              <w:right w:val="single" w:sz="4" w:space="0" w:color="auto"/>
            </w:tcBorders>
            <w:shd w:val="clear" w:color="auto" w:fill="auto"/>
            <w:vAlign w:val="center"/>
            <w:hideMark/>
          </w:tcPr>
          <w:p w14:paraId="3D68EA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00" w:type="dxa"/>
            <w:tcBorders>
              <w:top w:val="nil"/>
              <w:left w:val="nil"/>
              <w:bottom w:val="single" w:sz="4" w:space="0" w:color="auto"/>
              <w:right w:val="single" w:sz="4" w:space="0" w:color="auto"/>
            </w:tcBorders>
            <w:shd w:val="clear" w:color="auto" w:fill="auto"/>
            <w:vAlign w:val="center"/>
            <w:hideMark/>
          </w:tcPr>
          <w:p w14:paraId="7CFA4C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00" w:type="dxa"/>
            <w:tcBorders>
              <w:top w:val="nil"/>
              <w:left w:val="nil"/>
              <w:bottom w:val="single" w:sz="4" w:space="0" w:color="auto"/>
              <w:right w:val="single" w:sz="4" w:space="0" w:color="auto"/>
            </w:tcBorders>
            <w:shd w:val="clear" w:color="auto" w:fill="auto"/>
            <w:vAlign w:val="center"/>
            <w:hideMark/>
          </w:tcPr>
          <w:p w14:paraId="296810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20" w:type="dxa"/>
            <w:tcBorders>
              <w:top w:val="nil"/>
              <w:left w:val="nil"/>
              <w:bottom w:val="single" w:sz="4" w:space="0" w:color="auto"/>
              <w:right w:val="single" w:sz="4" w:space="0" w:color="auto"/>
            </w:tcBorders>
            <w:shd w:val="clear" w:color="auto" w:fill="auto"/>
            <w:vAlign w:val="center"/>
            <w:hideMark/>
          </w:tcPr>
          <w:p w14:paraId="184A03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00" w:type="dxa"/>
            <w:tcBorders>
              <w:top w:val="nil"/>
              <w:left w:val="nil"/>
              <w:bottom w:val="single" w:sz="4" w:space="0" w:color="auto"/>
              <w:right w:val="single" w:sz="4" w:space="0" w:color="auto"/>
            </w:tcBorders>
            <w:shd w:val="clear" w:color="auto" w:fill="auto"/>
            <w:vAlign w:val="center"/>
            <w:hideMark/>
          </w:tcPr>
          <w:p w14:paraId="6A7070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00" w:type="dxa"/>
            <w:tcBorders>
              <w:top w:val="nil"/>
              <w:left w:val="nil"/>
              <w:bottom w:val="single" w:sz="4" w:space="0" w:color="auto"/>
              <w:right w:val="single" w:sz="4" w:space="0" w:color="auto"/>
            </w:tcBorders>
            <w:shd w:val="clear" w:color="auto" w:fill="auto"/>
            <w:vAlign w:val="center"/>
            <w:hideMark/>
          </w:tcPr>
          <w:p w14:paraId="769553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c>
          <w:tcPr>
            <w:tcW w:w="1100" w:type="dxa"/>
            <w:tcBorders>
              <w:top w:val="nil"/>
              <w:left w:val="nil"/>
              <w:bottom w:val="single" w:sz="4" w:space="0" w:color="auto"/>
              <w:right w:val="single" w:sz="4" w:space="0" w:color="auto"/>
            </w:tcBorders>
            <w:shd w:val="clear" w:color="auto" w:fill="auto"/>
            <w:vAlign w:val="center"/>
            <w:hideMark/>
          </w:tcPr>
          <w:p w14:paraId="59B5CE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293,1</w:t>
            </w:r>
          </w:p>
        </w:tc>
      </w:tr>
      <w:tr w:rsidR="00CD3B7C" w:rsidRPr="00CD3B7C" w14:paraId="07CFEF6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CB97E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1333F2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EE60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35F039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BEC9F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F9FC7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FA67F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16C7A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99D34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EF4838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56752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68AF7B96"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F2074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B1D49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D9BE6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20" w:type="dxa"/>
            <w:tcBorders>
              <w:top w:val="nil"/>
              <w:left w:val="nil"/>
              <w:bottom w:val="single" w:sz="4" w:space="0" w:color="auto"/>
              <w:right w:val="single" w:sz="4" w:space="0" w:color="auto"/>
            </w:tcBorders>
            <w:shd w:val="clear" w:color="auto" w:fill="auto"/>
            <w:vAlign w:val="center"/>
            <w:hideMark/>
          </w:tcPr>
          <w:p w14:paraId="00D7C7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20" w:type="dxa"/>
            <w:tcBorders>
              <w:top w:val="nil"/>
              <w:left w:val="nil"/>
              <w:bottom w:val="single" w:sz="4" w:space="0" w:color="auto"/>
              <w:right w:val="single" w:sz="4" w:space="0" w:color="auto"/>
            </w:tcBorders>
            <w:shd w:val="clear" w:color="auto" w:fill="auto"/>
            <w:vAlign w:val="center"/>
            <w:hideMark/>
          </w:tcPr>
          <w:p w14:paraId="710748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00" w:type="dxa"/>
            <w:tcBorders>
              <w:top w:val="nil"/>
              <w:left w:val="nil"/>
              <w:bottom w:val="single" w:sz="4" w:space="0" w:color="auto"/>
              <w:right w:val="single" w:sz="4" w:space="0" w:color="auto"/>
            </w:tcBorders>
            <w:shd w:val="clear" w:color="auto" w:fill="auto"/>
            <w:vAlign w:val="center"/>
            <w:hideMark/>
          </w:tcPr>
          <w:p w14:paraId="3F75F0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00" w:type="dxa"/>
            <w:tcBorders>
              <w:top w:val="nil"/>
              <w:left w:val="nil"/>
              <w:bottom w:val="single" w:sz="4" w:space="0" w:color="auto"/>
              <w:right w:val="single" w:sz="4" w:space="0" w:color="auto"/>
            </w:tcBorders>
            <w:shd w:val="clear" w:color="auto" w:fill="auto"/>
            <w:vAlign w:val="center"/>
            <w:hideMark/>
          </w:tcPr>
          <w:p w14:paraId="2A882B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20" w:type="dxa"/>
            <w:tcBorders>
              <w:top w:val="nil"/>
              <w:left w:val="nil"/>
              <w:bottom w:val="single" w:sz="4" w:space="0" w:color="auto"/>
              <w:right w:val="single" w:sz="4" w:space="0" w:color="auto"/>
            </w:tcBorders>
            <w:shd w:val="clear" w:color="auto" w:fill="auto"/>
            <w:vAlign w:val="center"/>
            <w:hideMark/>
          </w:tcPr>
          <w:p w14:paraId="4507E6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00" w:type="dxa"/>
            <w:tcBorders>
              <w:top w:val="nil"/>
              <w:left w:val="nil"/>
              <w:bottom w:val="single" w:sz="4" w:space="0" w:color="auto"/>
              <w:right w:val="single" w:sz="4" w:space="0" w:color="auto"/>
            </w:tcBorders>
            <w:shd w:val="clear" w:color="auto" w:fill="auto"/>
            <w:vAlign w:val="center"/>
            <w:hideMark/>
          </w:tcPr>
          <w:p w14:paraId="5B218F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00" w:type="dxa"/>
            <w:tcBorders>
              <w:top w:val="nil"/>
              <w:left w:val="nil"/>
              <w:bottom w:val="single" w:sz="4" w:space="0" w:color="auto"/>
              <w:right w:val="single" w:sz="4" w:space="0" w:color="auto"/>
            </w:tcBorders>
            <w:shd w:val="clear" w:color="auto" w:fill="auto"/>
            <w:vAlign w:val="center"/>
            <w:hideMark/>
          </w:tcPr>
          <w:p w14:paraId="3184DF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c>
          <w:tcPr>
            <w:tcW w:w="1100" w:type="dxa"/>
            <w:tcBorders>
              <w:top w:val="nil"/>
              <w:left w:val="nil"/>
              <w:bottom w:val="single" w:sz="4" w:space="0" w:color="auto"/>
              <w:right w:val="single" w:sz="4" w:space="0" w:color="auto"/>
            </w:tcBorders>
            <w:shd w:val="clear" w:color="auto" w:fill="auto"/>
            <w:vAlign w:val="center"/>
            <w:hideMark/>
          </w:tcPr>
          <w:p w14:paraId="5173F5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78,3</w:t>
            </w:r>
          </w:p>
        </w:tc>
      </w:tr>
      <w:tr w:rsidR="00CD3B7C" w:rsidRPr="00CD3B7C" w14:paraId="41C3F80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F2523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ED1AD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D0AC8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1BE6B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12CFA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59CD8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D2C0D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E1B8D3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204E2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064B9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31EDA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4935D6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60DE2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2DC790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BFFD9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14594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55CD5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582BA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4002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9BEBD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57AEC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7C7CE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58CBE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F62111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473BF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78334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F8C860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0CFE2B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0DD6FA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0B4E50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568215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578514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276166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5EAE4D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5FE2EB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CD3B7C" w:rsidRPr="00CD3B7C" w14:paraId="4D0DA25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36BEF5"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4.13 (Краевая)</w:t>
            </w:r>
          </w:p>
        </w:tc>
        <w:tc>
          <w:tcPr>
            <w:tcW w:w="960" w:type="dxa"/>
            <w:tcBorders>
              <w:top w:val="nil"/>
              <w:left w:val="nil"/>
              <w:bottom w:val="single" w:sz="4" w:space="0" w:color="auto"/>
              <w:right w:val="single" w:sz="4" w:space="0" w:color="auto"/>
            </w:tcBorders>
            <w:shd w:val="clear" w:color="auto" w:fill="auto"/>
            <w:vAlign w:val="center"/>
            <w:hideMark/>
          </w:tcPr>
          <w:p w14:paraId="1F486C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74B7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AA56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1BF9B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AC32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140D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F5D3F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76183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2F05F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A87F6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C087CF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F1A60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51F476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A7987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14130,6</w:t>
            </w:r>
          </w:p>
        </w:tc>
        <w:tc>
          <w:tcPr>
            <w:tcW w:w="1120" w:type="dxa"/>
            <w:tcBorders>
              <w:top w:val="nil"/>
              <w:left w:val="nil"/>
              <w:bottom w:val="single" w:sz="4" w:space="0" w:color="auto"/>
              <w:right w:val="single" w:sz="4" w:space="0" w:color="auto"/>
            </w:tcBorders>
            <w:shd w:val="clear" w:color="auto" w:fill="auto"/>
            <w:vAlign w:val="center"/>
            <w:hideMark/>
          </w:tcPr>
          <w:p w14:paraId="134EB8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14130,6</w:t>
            </w:r>
          </w:p>
        </w:tc>
        <w:tc>
          <w:tcPr>
            <w:tcW w:w="1120" w:type="dxa"/>
            <w:tcBorders>
              <w:top w:val="nil"/>
              <w:left w:val="nil"/>
              <w:bottom w:val="single" w:sz="4" w:space="0" w:color="auto"/>
              <w:right w:val="single" w:sz="4" w:space="0" w:color="auto"/>
            </w:tcBorders>
            <w:shd w:val="clear" w:color="auto" w:fill="auto"/>
            <w:vAlign w:val="center"/>
            <w:hideMark/>
          </w:tcPr>
          <w:p w14:paraId="4DF779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00" w:type="dxa"/>
            <w:tcBorders>
              <w:top w:val="nil"/>
              <w:left w:val="nil"/>
              <w:bottom w:val="single" w:sz="4" w:space="0" w:color="auto"/>
              <w:right w:val="single" w:sz="4" w:space="0" w:color="auto"/>
            </w:tcBorders>
            <w:shd w:val="clear" w:color="auto" w:fill="auto"/>
            <w:vAlign w:val="center"/>
            <w:hideMark/>
          </w:tcPr>
          <w:p w14:paraId="2A04C3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00" w:type="dxa"/>
            <w:tcBorders>
              <w:top w:val="nil"/>
              <w:left w:val="nil"/>
              <w:bottom w:val="single" w:sz="4" w:space="0" w:color="auto"/>
              <w:right w:val="single" w:sz="4" w:space="0" w:color="auto"/>
            </w:tcBorders>
            <w:shd w:val="clear" w:color="auto" w:fill="auto"/>
            <w:vAlign w:val="center"/>
            <w:hideMark/>
          </w:tcPr>
          <w:p w14:paraId="13DE78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20" w:type="dxa"/>
            <w:tcBorders>
              <w:top w:val="nil"/>
              <w:left w:val="nil"/>
              <w:bottom w:val="single" w:sz="4" w:space="0" w:color="auto"/>
              <w:right w:val="single" w:sz="4" w:space="0" w:color="auto"/>
            </w:tcBorders>
            <w:shd w:val="clear" w:color="auto" w:fill="auto"/>
            <w:vAlign w:val="center"/>
            <w:hideMark/>
          </w:tcPr>
          <w:p w14:paraId="58C0BE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00" w:type="dxa"/>
            <w:tcBorders>
              <w:top w:val="nil"/>
              <w:left w:val="nil"/>
              <w:bottom w:val="single" w:sz="4" w:space="0" w:color="auto"/>
              <w:right w:val="single" w:sz="4" w:space="0" w:color="auto"/>
            </w:tcBorders>
            <w:shd w:val="clear" w:color="auto" w:fill="auto"/>
            <w:vAlign w:val="center"/>
            <w:hideMark/>
          </w:tcPr>
          <w:p w14:paraId="755661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00" w:type="dxa"/>
            <w:tcBorders>
              <w:top w:val="nil"/>
              <w:left w:val="nil"/>
              <w:bottom w:val="single" w:sz="4" w:space="0" w:color="auto"/>
              <w:right w:val="single" w:sz="4" w:space="0" w:color="auto"/>
            </w:tcBorders>
            <w:shd w:val="clear" w:color="auto" w:fill="auto"/>
            <w:vAlign w:val="center"/>
            <w:hideMark/>
          </w:tcPr>
          <w:p w14:paraId="0DDB8F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c>
          <w:tcPr>
            <w:tcW w:w="1100" w:type="dxa"/>
            <w:tcBorders>
              <w:top w:val="nil"/>
              <w:left w:val="nil"/>
              <w:bottom w:val="single" w:sz="4" w:space="0" w:color="auto"/>
              <w:right w:val="single" w:sz="4" w:space="0" w:color="auto"/>
            </w:tcBorders>
            <w:shd w:val="clear" w:color="auto" w:fill="auto"/>
            <w:vAlign w:val="center"/>
            <w:hideMark/>
          </w:tcPr>
          <w:p w14:paraId="3B29C2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52178,4</w:t>
            </w:r>
          </w:p>
        </w:tc>
      </w:tr>
      <w:tr w:rsidR="00CD3B7C" w:rsidRPr="00CD3B7C" w14:paraId="70847E2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CAE22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F6AEF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7149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090F20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245E9A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C4ABB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3A155C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20" w:type="dxa"/>
            <w:tcBorders>
              <w:top w:val="nil"/>
              <w:left w:val="nil"/>
              <w:bottom w:val="single" w:sz="4" w:space="0" w:color="auto"/>
              <w:right w:val="single" w:sz="4" w:space="0" w:color="auto"/>
            </w:tcBorders>
            <w:shd w:val="clear" w:color="auto" w:fill="auto"/>
            <w:vAlign w:val="center"/>
            <w:hideMark/>
          </w:tcPr>
          <w:p w14:paraId="609BF6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A56E6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2DA09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11A48B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701F8C1F"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5E87D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63256C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DCFBC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574BC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A71A7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540B5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782E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3A760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1C07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95E1E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AC9F0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4D2F73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54F75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44C39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B428E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1761,2</w:t>
            </w:r>
          </w:p>
        </w:tc>
        <w:tc>
          <w:tcPr>
            <w:tcW w:w="1120" w:type="dxa"/>
            <w:tcBorders>
              <w:top w:val="nil"/>
              <w:left w:val="nil"/>
              <w:bottom w:val="single" w:sz="4" w:space="0" w:color="auto"/>
              <w:right w:val="single" w:sz="4" w:space="0" w:color="auto"/>
            </w:tcBorders>
            <w:shd w:val="clear" w:color="auto" w:fill="auto"/>
            <w:vAlign w:val="center"/>
            <w:hideMark/>
          </w:tcPr>
          <w:p w14:paraId="1351DD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1761,2</w:t>
            </w:r>
          </w:p>
        </w:tc>
        <w:tc>
          <w:tcPr>
            <w:tcW w:w="1120" w:type="dxa"/>
            <w:tcBorders>
              <w:top w:val="nil"/>
              <w:left w:val="nil"/>
              <w:bottom w:val="single" w:sz="4" w:space="0" w:color="auto"/>
              <w:right w:val="single" w:sz="4" w:space="0" w:color="auto"/>
            </w:tcBorders>
            <w:shd w:val="clear" w:color="auto" w:fill="auto"/>
            <w:vAlign w:val="center"/>
            <w:hideMark/>
          </w:tcPr>
          <w:p w14:paraId="46A1B2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44C3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0709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1F891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7E5D5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3B34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56A94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3D625D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C62BF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36474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FE20D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E2DD6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F821A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00" w:type="dxa"/>
            <w:tcBorders>
              <w:top w:val="nil"/>
              <w:left w:val="nil"/>
              <w:bottom w:val="single" w:sz="4" w:space="0" w:color="auto"/>
              <w:right w:val="single" w:sz="4" w:space="0" w:color="auto"/>
            </w:tcBorders>
            <w:shd w:val="clear" w:color="auto" w:fill="auto"/>
            <w:vAlign w:val="center"/>
            <w:hideMark/>
          </w:tcPr>
          <w:p w14:paraId="4D3A40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00" w:type="dxa"/>
            <w:tcBorders>
              <w:top w:val="nil"/>
              <w:left w:val="nil"/>
              <w:bottom w:val="single" w:sz="4" w:space="0" w:color="auto"/>
              <w:right w:val="single" w:sz="4" w:space="0" w:color="auto"/>
            </w:tcBorders>
            <w:shd w:val="clear" w:color="auto" w:fill="auto"/>
            <w:vAlign w:val="center"/>
            <w:hideMark/>
          </w:tcPr>
          <w:p w14:paraId="4EDA51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20" w:type="dxa"/>
            <w:tcBorders>
              <w:top w:val="nil"/>
              <w:left w:val="nil"/>
              <w:bottom w:val="single" w:sz="4" w:space="0" w:color="auto"/>
              <w:right w:val="single" w:sz="4" w:space="0" w:color="auto"/>
            </w:tcBorders>
            <w:shd w:val="clear" w:color="auto" w:fill="auto"/>
            <w:vAlign w:val="center"/>
            <w:hideMark/>
          </w:tcPr>
          <w:p w14:paraId="2879DB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00" w:type="dxa"/>
            <w:tcBorders>
              <w:top w:val="nil"/>
              <w:left w:val="nil"/>
              <w:bottom w:val="single" w:sz="4" w:space="0" w:color="auto"/>
              <w:right w:val="single" w:sz="4" w:space="0" w:color="auto"/>
            </w:tcBorders>
            <w:shd w:val="clear" w:color="auto" w:fill="auto"/>
            <w:vAlign w:val="center"/>
            <w:hideMark/>
          </w:tcPr>
          <w:p w14:paraId="65EFA4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00" w:type="dxa"/>
            <w:tcBorders>
              <w:top w:val="nil"/>
              <w:left w:val="nil"/>
              <w:bottom w:val="single" w:sz="4" w:space="0" w:color="auto"/>
              <w:right w:val="single" w:sz="4" w:space="0" w:color="auto"/>
            </w:tcBorders>
            <w:shd w:val="clear" w:color="auto" w:fill="auto"/>
            <w:vAlign w:val="center"/>
            <w:hideMark/>
          </w:tcPr>
          <w:p w14:paraId="357817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c>
          <w:tcPr>
            <w:tcW w:w="1100" w:type="dxa"/>
            <w:tcBorders>
              <w:top w:val="nil"/>
              <w:left w:val="nil"/>
              <w:bottom w:val="single" w:sz="4" w:space="0" w:color="auto"/>
              <w:right w:val="single" w:sz="4" w:space="0" w:color="auto"/>
            </w:tcBorders>
            <w:shd w:val="clear" w:color="auto" w:fill="auto"/>
            <w:vAlign w:val="center"/>
            <w:hideMark/>
          </w:tcPr>
          <w:p w14:paraId="5B2B36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6689,5</w:t>
            </w:r>
          </w:p>
        </w:tc>
      </w:tr>
      <w:tr w:rsidR="00CD3B7C" w:rsidRPr="00CD3B7C" w14:paraId="3FD131F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7667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E5CFF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0CA27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181,9</w:t>
            </w:r>
          </w:p>
        </w:tc>
        <w:tc>
          <w:tcPr>
            <w:tcW w:w="1120" w:type="dxa"/>
            <w:tcBorders>
              <w:top w:val="nil"/>
              <w:left w:val="nil"/>
              <w:bottom w:val="single" w:sz="4" w:space="0" w:color="auto"/>
              <w:right w:val="single" w:sz="4" w:space="0" w:color="auto"/>
            </w:tcBorders>
            <w:shd w:val="clear" w:color="auto" w:fill="auto"/>
            <w:vAlign w:val="center"/>
            <w:hideMark/>
          </w:tcPr>
          <w:p w14:paraId="765C4E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181,9</w:t>
            </w:r>
          </w:p>
        </w:tc>
        <w:tc>
          <w:tcPr>
            <w:tcW w:w="1120" w:type="dxa"/>
            <w:tcBorders>
              <w:top w:val="nil"/>
              <w:left w:val="nil"/>
              <w:bottom w:val="single" w:sz="4" w:space="0" w:color="auto"/>
              <w:right w:val="single" w:sz="4" w:space="0" w:color="auto"/>
            </w:tcBorders>
            <w:shd w:val="clear" w:color="auto" w:fill="auto"/>
            <w:vAlign w:val="center"/>
            <w:hideMark/>
          </w:tcPr>
          <w:p w14:paraId="4E4E7E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346617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BA988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20" w:type="dxa"/>
            <w:tcBorders>
              <w:top w:val="nil"/>
              <w:left w:val="nil"/>
              <w:bottom w:val="single" w:sz="4" w:space="0" w:color="auto"/>
              <w:right w:val="single" w:sz="4" w:space="0" w:color="auto"/>
            </w:tcBorders>
            <w:shd w:val="clear" w:color="auto" w:fill="auto"/>
            <w:vAlign w:val="center"/>
            <w:hideMark/>
          </w:tcPr>
          <w:p w14:paraId="41EB29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599A4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25194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EAD0C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3698D43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776EFF4"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4.14  Краевая</w:t>
            </w:r>
          </w:p>
        </w:tc>
        <w:tc>
          <w:tcPr>
            <w:tcW w:w="960" w:type="dxa"/>
            <w:tcBorders>
              <w:top w:val="nil"/>
              <w:left w:val="nil"/>
              <w:bottom w:val="single" w:sz="4" w:space="0" w:color="auto"/>
              <w:right w:val="single" w:sz="4" w:space="0" w:color="auto"/>
            </w:tcBorders>
            <w:shd w:val="clear" w:color="auto" w:fill="auto"/>
            <w:vAlign w:val="center"/>
            <w:hideMark/>
          </w:tcPr>
          <w:p w14:paraId="08E03C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8F4A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D20BC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BE155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9D19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E95F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302B8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A6073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29EE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A3CA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B30576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0132D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1AD4FF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86982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20" w:type="dxa"/>
            <w:tcBorders>
              <w:top w:val="nil"/>
              <w:left w:val="nil"/>
              <w:bottom w:val="single" w:sz="4" w:space="0" w:color="auto"/>
              <w:right w:val="single" w:sz="4" w:space="0" w:color="auto"/>
            </w:tcBorders>
            <w:shd w:val="clear" w:color="auto" w:fill="auto"/>
            <w:vAlign w:val="center"/>
            <w:hideMark/>
          </w:tcPr>
          <w:p w14:paraId="02CBDC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20" w:type="dxa"/>
            <w:tcBorders>
              <w:top w:val="nil"/>
              <w:left w:val="nil"/>
              <w:bottom w:val="single" w:sz="4" w:space="0" w:color="auto"/>
              <w:right w:val="single" w:sz="4" w:space="0" w:color="auto"/>
            </w:tcBorders>
            <w:shd w:val="clear" w:color="auto" w:fill="auto"/>
            <w:vAlign w:val="center"/>
            <w:hideMark/>
          </w:tcPr>
          <w:p w14:paraId="61D3EF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00" w:type="dxa"/>
            <w:tcBorders>
              <w:top w:val="nil"/>
              <w:left w:val="nil"/>
              <w:bottom w:val="single" w:sz="4" w:space="0" w:color="auto"/>
              <w:right w:val="single" w:sz="4" w:space="0" w:color="auto"/>
            </w:tcBorders>
            <w:shd w:val="clear" w:color="auto" w:fill="auto"/>
            <w:vAlign w:val="center"/>
            <w:hideMark/>
          </w:tcPr>
          <w:p w14:paraId="1A87B5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00" w:type="dxa"/>
            <w:tcBorders>
              <w:top w:val="nil"/>
              <w:left w:val="nil"/>
              <w:bottom w:val="single" w:sz="4" w:space="0" w:color="auto"/>
              <w:right w:val="single" w:sz="4" w:space="0" w:color="auto"/>
            </w:tcBorders>
            <w:shd w:val="clear" w:color="auto" w:fill="auto"/>
            <w:vAlign w:val="center"/>
            <w:hideMark/>
          </w:tcPr>
          <w:p w14:paraId="635AFF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20" w:type="dxa"/>
            <w:tcBorders>
              <w:top w:val="nil"/>
              <w:left w:val="nil"/>
              <w:bottom w:val="single" w:sz="4" w:space="0" w:color="auto"/>
              <w:right w:val="single" w:sz="4" w:space="0" w:color="auto"/>
            </w:tcBorders>
            <w:shd w:val="clear" w:color="auto" w:fill="auto"/>
            <w:vAlign w:val="center"/>
            <w:hideMark/>
          </w:tcPr>
          <w:p w14:paraId="350A45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00" w:type="dxa"/>
            <w:tcBorders>
              <w:top w:val="nil"/>
              <w:left w:val="nil"/>
              <w:bottom w:val="single" w:sz="4" w:space="0" w:color="auto"/>
              <w:right w:val="single" w:sz="4" w:space="0" w:color="auto"/>
            </w:tcBorders>
            <w:shd w:val="clear" w:color="auto" w:fill="auto"/>
            <w:vAlign w:val="center"/>
            <w:hideMark/>
          </w:tcPr>
          <w:p w14:paraId="6607B7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00" w:type="dxa"/>
            <w:tcBorders>
              <w:top w:val="nil"/>
              <w:left w:val="nil"/>
              <w:bottom w:val="single" w:sz="4" w:space="0" w:color="auto"/>
              <w:right w:val="single" w:sz="4" w:space="0" w:color="auto"/>
            </w:tcBorders>
            <w:shd w:val="clear" w:color="auto" w:fill="auto"/>
            <w:vAlign w:val="center"/>
            <w:hideMark/>
          </w:tcPr>
          <w:p w14:paraId="510911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c>
          <w:tcPr>
            <w:tcW w:w="1100" w:type="dxa"/>
            <w:tcBorders>
              <w:top w:val="nil"/>
              <w:left w:val="nil"/>
              <w:bottom w:val="single" w:sz="4" w:space="0" w:color="auto"/>
              <w:right w:val="single" w:sz="4" w:space="0" w:color="auto"/>
            </w:tcBorders>
            <w:shd w:val="clear" w:color="auto" w:fill="auto"/>
            <w:vAlign w:val="center"/>
            <w:hideMark/>
          </w:tcPr>
          <w:p w14:paraId="63EAA1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382,1</w:t>
            </w:r>
          </w:p>
        </w:tc>
      </w:tr>
      <w:tr w:rsidR="00CD3B7C" w:rsidRPr="00CD3B7C" w14:paraId="2467484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8958C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C4DC0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DD79C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38B44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0D61D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13E44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CC77E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2C5655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7173F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1EA73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3A4C83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23CF8E2B"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94C72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74BE82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BA634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20" w:type="dxa"/>
            <w:tcBorders>
              <w:top w:val="nil"/>
              <w:left w:val="nil"/>
              <w:bottom w:val="single" w:sz="4" w:space="0" w:color="auto"/>
              <w:right w:val="single" w:sz="4" w:space="0" w:color="auto"/>
            </w:tcBorders>
            <w:shd w:val="clear" w:color="auto" w:fill="auto"/>
            <w:vAlign w:val="center"/>
            <w:hideMark/>
          </w:tcPr>
          <w:p w14:paraId="42352C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20" w:type="dxa"/>
            <w:tcBorders>
              <w:top w:val="nil"/>
              <w:left w:val="nil"/>
              <w:bottom w:val="single" w:sz="4" w:space="0" w:color="auto"/>
              <w:right w:val="single" w:sz="4" w:space="0" w:color="auto"/>
            </w:tcBorders>
            <w:shd w:val="clear" w:color="auto" w:fill="auto"/>
            <w:vAlign w:val="center"/>
            <w:hideMark/>
          </w:tcPr>
          <w:p w14:paraId="0CE810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3DD631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5D33AA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20" w:type="dxa"/>
            <w:tcBorders>
              <w:top w:val="nil"/>
              <w:left w:val="nil"/>
              <w:bottom w:val="single" w:sz="4" w:space="0" w:color="auto"/>
              <w:right w:val="single" w:sz="4" w:space="0" w:color="auto"/>
            </w:tcBorders>
            <w:shd w:val="clear" w:color="auto" w:fill="auto"/>
            <w:vAlign w:val="center"/>
            <w:hideMark/>
          </w:tcPr>
          <w:p w14:paraId="222659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344B24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41C811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c>
          <w:tcPr>
            <w:tcW w:w="1100" w:type="dxa"/>
            <w:tcBorders>
              <w:top w:val="nil"/>
              <w:left w:val="nil"/>
              <w:bottom w:val="single" w:sz="4" w:space="0" w:color="auto"/>
              <w:right w:val="single" w:sz="4" w:space="0" w:color="auto"/>
            </w:tcBorders>
            <w:shd w:val="clear" w:color="auto" w:fill="auto"/>
            <w:vAlign w:val="center"/>
            <w:hideMark/>
          </w:tcPr>
          <w:p w14:paraId="334973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132,6</w:t>
            </w:r>
          </w:p>
        </w:tc>
      </w:tr>
      <w:tr w:rsidR="00CD3B7C" w:rsidRPr="00CD3B7C" w14:paraId="3893039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C8DD6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862F0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6BD0E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DF104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248E9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243B66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AB8ED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36DB3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28A1F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7F725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F61DE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A18051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AFE41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733FB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0373A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1D0C0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07E66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3BA2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6E4D0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31CF0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83E08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E8A6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450D3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6FDCC3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68819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E4ADF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95B88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20" w:type="dxa"/>
            <w:tcBorders>
              <w:top w:val="nil"/>
              <w:left w:val="nil"/>
              <w:bottom w:val="single" w:sz="4" w:space="0" w:color="auto"/>
              <w:right w:val="single" w:sz="4" w:space="0" w:color="auto"/>
            </w:tcBorders>
            <w:shd w:val="clear" w:color="auto" w:fill="auto"/>
            <w:vAlign w:val="center"/>
            <w:hideMark/>
          </w:tcPr>
          <w:p w14:paraId="278BD3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20" w:type="dxa"/>
            <w:tcBorders>
              <w:top w:val="nil"/>
              <w:left w:val="nil"/>
              <w:bottom w:val="single" w:sz="4" w:space="0" w:color="auto"/>
              <w:right w:val="single" w:sz="4" w:space="0" w:color="auto"/>
            </w:tcBorders>
            <w:shd w:val="clear" w:color="auto" w:fill="auto"/>
            <w:vAlign w:val="center"/>
            <w:hideMark/>
          </w:tcPr>
          <w:p w14:paraId="3A4AE0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00" w:type="dxa"/>
            <w:tcBorders>
              <w:top w:val="nil"/>
              <w:left w:val="nil"/>
              <w:bottom w:val="single" w:sz="4" w:space="0" w:color="auto"/>
              <w:right w:val="single" w:sz="4" w:space="0" w:color="auto"/>
            </w:tcBorders>
            <w:shd w:val="clear" w:color="auto" w:fill="auto"/>
            <w:vAlign w:val="center"/>
            <w:hideMark/>
          </w:tcPr>
          <w:p w14:paraId="659F28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00" w:type="dxa"/>
            <w:tcBorders>
              <w:top w:val="nil"/>
              <w:left w:val="nil"/>
              <w:bottom w:val="single" w:sz="4" w:space="0" w:color="auto"/>
              <w:right w:val="single" w:sz="4" w:space="0" w:color="auto"/>
            </w:tcBorders>
            <w:shd w:val="clear" w:color="auto" w:fill="auto"/>
            <w:vAlign w:val="center"/>
            <w:hideMark/>
          </w:tcPr>
          <w:p w14:paraId="25EC7A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20" w:type="dxa"/>
            <w:tcBorders>
              <w:top w:val="nil"/>
              <w:left w:val="nil"/>
              <w:bottom w:val="single" w:sz="4" w:space="0" w:color="auto"/>
              <w:right w:val="single" w:sz="4" w:space="0" w:color="auto"/>
            </w:tcBorders>
            <w:shd w:val="clear" w:color="auto" w:fill="auto"/>
            <w:vAlign w:val="center"/>
            <w:hideMark/>
          </w:tcPr>
          <w:p w14:paraId="7C2C94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00" w:type="dxa"/>
            <w:tcBorders>
              <w:top w:val="nil"/>
              <w:left w:val="nil"/>
              <w:bottom w:val="single" w:sz="4" w:space="0" w:color="auto"/>
              <w:right w:val="single" w:sz="4" w:space="0" w:color="auto"/>
            </w:tcBorders>
            <w:shd w:val="clear" w:color="auto" w:fill="auto"/>
            <w:vAlign w:val="center"/>
            <w:hideMark/>
          </w:tcPr>
          <w:p w14:paraId="553E3A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00" w:type="dxa"/>
            <w:tcBorders>
              <w:top w:val="nil"/>
              <w:left w:val="nil"/>
              <w:bottom w:val="single" w:sz="4" w:space="0" w:color="auto"/>
              <w:right w:val="single" w:sz="4" w:space="0" w:color="auto"/>
            </w:tcBorders>
            <w:shd w:val="clear" w:color="auto" w:fill="auto"/>
            <w:vAlign w:val="center"/>
            <w:hideMark/>
          </w:tcPr>
          <w:p w14:paraId="4F59EF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c>
          <w:tcPr>
            <w:tcW w:w="1100" w:type="dxa"/>
            <w:tcBorders>
              <w:top w:val="nil"/>
              <w:left w:val="nil"/>
              <w:bottom w:val="single" w:sz="4" w:space="0" w:color="auto"/>
              <w:right w:val="single" w:sz="4" w:space="0" w:color="auto"/>
            </w:tcBorders>
            <w:shd w:val="clear" w:color="auto" w:fill="auto"/>
            <w:vAlign w:val="center"/>
            <w:hideMark/>
          </w:tcPr>
          <w:p w14:paraId="483FE9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272,6</w:t>
            </w:r>
          </w:p>
        </w:tc>
      </w:tr>
      <w:tr w:rsidR="00CD3B7C" w:rsidRPr="00CD3B7C" w14:paraId="591BE80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1912144"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4.16 Асфа  (Краевая)</w:t>
            </w:r>
          </w:p>
        </w:tc>
        <w:tc>
          <w:tcPr>
            <w:tcW w:w="960" w:type="dxa"/>
            <w:tcBorders>
              <w:top w:val="nil"/>
              <w:left w:val="nil"/>
              <w:bottom w:val="single" w:sz="4" w:space="0" w:color="auto"/>
              <w:right w:val="single" w:sz="4" w:space="0" w:color="auto"/>
            </w:tcBorders>
            <w:shd w:val="clear" w:color="auto" w:fill="auto"/>
            <w:vAlign w:val="center"/>
            <w:hideMark/>
          </w:tcPr>
          <w:p w14:paraId="17B617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A216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83D21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C3223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8860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FB61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2D0B4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B59A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0FCD0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DEA85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F746E1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EA15DB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2F95E5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2493BC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20" w:type="dxa"/>
            <w:tcBorders>
              <w:top w:val="nil"/>
              <w:left w:val="nil"/>
              <w:bottom w:val="single" w:sz="4" w:space="0" w:color="auto"/>
              <w:right w:val="single" w:sz="4" w:space="0" w:color="auto"/>
            </w:tcBorders>
            <w:shd w:val="clear" w:color="auto" w:fill="auto"/>
            <w:vAlign w:val="center"/>
            <w:hideMark/>
          </w:tcPr>
          <w:p w14:paraId="52BBB3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20" w:type="dxa"/>
            <w:tcBorders>
              <w:top w:val="nil"/>
              <w:left w:val="nil"/>
              <w:bottom w:val="single" w:sz="4" w:space="0" w:color="auto"/>
              <w:right w:val="single" w:sz="4" w:space="0" w:color="auto"/>
            </w:tcBorders>
            <w:shd w:val="clear" w:color="auto" w:fill="auto"/>
            <w:vAlign w:val="center"/>
            <w:hideMark/>
          </w:tcPr>
          <w:p w14:paraId="05E84B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00" w:type="dxa"/>
            <w:tcBorders>
              <w:top w:val="nil"/>
              <w:left w:val="nil"/>
              <w:bottom w:val="single" w:sz="4" w:space="0" w:color="auto"/>
              <w:right w:val="single" w:sz="4" w:space="0" w:color="auto"/>
            </w:tcBorders>
            <w:shd w:val="clear" w:color="auto" w:fill="auto"/>
            <w:vAlign w:val="center"/>
            <w:hideMark/>
          </w:tcPr>
          <w:p w14:paraId="3BB50A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00" w:type="dxa"/>
            <w:tcBorders>
              <w:top w:val="nil"/>
              <w:left w:val="nil"/>
              <w:bottom w:val="single" w:sz="4" w:space="0" w:color="auto"/>
              <w:right w:val="single" w:sz="4" w:space="0" w:color="auto"/>
            </w:tcBorders>
            <w:shd w:val="clear" w:color="auto" w:fill="auto"/>
            <w:vAlign w:val="center"/>
            <w:hideMark/>
          </w:tcPr>
          <w:p w14:paraId="2B6491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20" w:type="dxa"/>
            <w:tcBorders>
              <w:top w:val="nil"/>
              <w:left w:val="nil"/>
              <w:bottom w:val="single" w:sz="4" w:space="0" w:color="auto"/>
              <w:right w:val="single" w:sz="4" w:space="0" w:color="auto"/>
            </w:tcBorders>
            <w:shd w:val="clear" w:color="auto" w:fill="auto"/>
            <w:vAlign w:val="center"/>
            <w:hideMark/>
          </w:tcPr>
          <w:p w14:paraId="4C2C20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00" w:type="dxa"/>
            <w:tcBorders>
              <w:top w:val="nil"/>
              <w:left w:val="nil"/>
              <w:bottom w:val="single" w:sz="4" w:space="0" w:color="auto"/>
              <w:right w:val="single" w:sz="4" w:space="0" w:color="auto"/>
            </w:tcBorders>
            <w:shd w:val="clear" w:color="auto" w:fill="auto"/>
            <w:vAlign w:val="center"/>
            <w:hideMark/>
          </w:tcPr>
          <w:p w14:paraId="53F4F0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00" w:type="dxa"/>
            <w:tcBorders>
              <w:top w:val="nil"/>
              <w:left w:val="nil"/>
              <w:bottom w:val="single" w:sz="4" w:space="0" w:color="auto"/>
              <w:right w:val="single" w:sz="4" w:space="0" w:color="auto"/>
            </w:tcBorders>
            <w:shd w:val="clear" w:color="auto" w:fill="auto"/>
            <w:vAlign w:val="center"/>
            <w:hideMark/>
          </w:tcPr>
          <w:p w14:paraId="76B2F6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c>
          <w:tcPr>
            <w:tcW w:w="1100" w:type="dxa"/>
            <w:tcBorders>
              <w:top w:val="nil"/>
              <w:left w:val="nil"/>
              <w:bottom w:val="single" w:sz="4" w:space="0" w:color="auto"/>
              <w:right w:val="single" w:sz="4" w:space="0" w:color="auto"/>
            </w:tcBorders>
            <w:shd w:val="clear" w:color="auto" w:fill="auto"/>
            <w:vAlign w:val="center"/>
            <w:hideMark/>
          </w:tcPr>
          <w:p w14:paraId="4ABA12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128,1</w:t>
            </w:r>
          </w:p>
        </w:tc>
      </w:tr>
      <w:tr w:rsidR="00CD3B7C" w:rsidRPr="00CD3B7C" w14:paraId="471F321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B0C6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68AE46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0C3D9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47F4B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285F85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8943F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A449B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50342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91197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2DD77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52F6A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5DBDD528"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2D0D3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703E67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510C8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20" w:type="dxa"/>
            <w:tcBorders>
              <w:top w:val="nil"/>
              <w:left w:val="nil"/>
              <w:bottom w:val="single" w:sz="4" w:space="0" w:color="auto"/>
              <w:right w:val="single" w:sz="4" w:space="0" w:color="auto"/>
            </w:tcBorders>
            <w:shd w:val="clear" w:color="auto" w:fill="auto"/>
            <w:vAlign w:val="center"/>
            <w:hideMark/>
          </w:tcPr>
          <w:p w14:paraId="0FDB91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20" w:type="dxa"/>
            <w:tcBorders>
              <w:top w:val="nil"/>
              <w:left w:val="nil"/>
              <w:bottom w:val="single" w:sz="4" w:space="0" w:color="auto"/>
              <w:right w:val="single" w:sz="4" w:space="0" w:color="auto"/>
            </w:tcBorders>
            <w:shd w:val="clear" w:color="auto" w:fill="auto"/>
            <w:vAlign w:val="center"/>
            <w:hideMark/>
          </w:tcPr>
          <w:p w14:paraId="755C71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00" w:type="dxa"/>
            <w:tcBorders>
              <w:top w:val="nil"/>
              <w:left w:val="nil"/>
              <w:bottom w:val="single" w:sz="4" w:space="0" w:color="auto"/>
              <w:right w:val="single" w:sz="4" w:space="0" w:color="auto"/>
            </w:tcBorders>
            <w:shd w:val="clear" w:color="auto" w:fill="auto"/>
            <w:vAlign w:val="center"/>
            <w:hideMark/>
          </w:tcPr>
          <w:p w14:paraId="767021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00" w:type="dxa"/>
            <w:tcBorders>
              <w:top w:val="nil"/>
              <w:left w:val="nil"/>
              <w:bottom w:val="single" w:sz="4" w:space="0" w:color="auto"/>
              <w:right w:val="single" w:sz="4" w:space="0" w:color="auto"/>
            </w:tcBorders>
            <w:shd w:val="clear" w:color="auto" w:fill="auto"/>
            <w:vAlign w:val="center"/>
            <w:hideMark/>
          </w:tcPr>
          <w:p w14:paraId="46D422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20" w:type="dxa"/>
            <w:tcBorders>
              <w:top w:val="nil"/>
              <w:left w:val="nil"/>
              <w:bottom w:val="single" w:sz="4" w:space="0" w:color="auto"/>
              <w:right w:val="single" w:sz="4" w:space="0" w:color="auto"/>
            </w:tcBorders>
            <w:shd w:val="clear" w:color="auto" w:fill="auto"/>
            <w:vAlign w:val="center"/>
            <w:hideMark/>
          </w:tcPr>
          <w:p w14:paraId="534DA7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00" w:type="dxa"/>
            <w:tcBorders>
              <w:top w:val="nil"/>
              <w:left w:val="nil"/>
              <w:bottom w:val="single" w:sz="4" w:space="0" w:color="auto"/>
              <w:right w:val="single" w:sz="4" w:space="0" w:color="auto"/>
            </w:tcBorders>
            <w:shd w:val="clear" w:color="auto" w:fill="auto"/>
            <w:vAlign w:val="center"/>
            <w:hideMark/>
          </w:tcPr>
          <w:p w14:paraId="652D65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00" w:type="dxa"/>
            <w:tcBorders>
              <w:top w:val="nil"/>
              <w:left w:val="nil"/>
              <w:bottom w:val="single" w:sz="4" w:space="0" w:color="auto"/>
              <w:right w:val="single" w:sz="4" w:space="0" w:color="auto"/>
            </w:tcBorders>
            <w:shd w:val="clear" w:color="auto" w:fill="auto"/>
            <w:vAlign w:val="center"/>
            <w:hideMark/>
          </w:tcPr>
          <w:p w14:paraId="19A59E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c>
          <w:tcPr>
            <w:tcW w:w="1100" w:type="dxa"/>
            <w:tcBorders>
              <w:top w:val="nil"/>
              <w:left w:val="nil"/>
              <w:bottom w:val="single" w:sz="4" w:space="0" w:color="auto"/>
              <w:right w:val="single" w:sz="4" w:space="0" w:color="auto"/>
            </w:tcBorders>
            <w:shd w:val="clear" w:color="auto" w:fill="auto"/>
            <w:vAlign w:val="center"/>
            <w:hideMark/>
          </w:tcPr>
          <w:p w14:paraId="01B37C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35,8</w:t>
            </w:r>
          </w:p>
        </w:tc>
      </w:tr>
      <w:tr w:rsidR="00CD3B7C" w:rsidRPr="00CD3B7C" w14:paraId="193D72F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6A758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6CFF84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181B0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75033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D53D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19B82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5DB5F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BE826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429F5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8AF26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260DE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05E92B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56F2C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51625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DB4792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F9854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1E658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CD460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A7498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611FE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B5058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4608F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7D63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961542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72E79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D037D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9FAEA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20" w:type="dxa"/>
            <w:tcBorders>
              <w:top w:val="nil"/>
              <w:left w:val="nil"/>
              <w:bottom w:val="single" w:sz="4" w:space="0" w:color="auto"/>
              <w:right w:val="single" w:sz="4" w:space="0" w:color="auto"/>
            </w:tcBorders>
            <w:shd w:val="clear" w:color="auto" w:fill="auto"/>
            <w:vAlign w:val="center"/>
            <w:hideMark/>
          </w:tcPr>
          <w:p w14:paraId="09FAE8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20" w:type="dxa"/>
            <w:tcBorders>
              <w:top w:val="nil"/>
              <w:left w:val="nil"/>
              <w:bottom w:val="single" w:sz="4" w:space="0" w:color="auto"/>
              <w:right w:val="single" w:sz="4" w:space="0" w:color="auto"/>
            </w:tcBorders>
            <w:shd w:val="clear" w:color="auto" w:fill="auto"/>
            <w:vAlign w:val="center"/>
            <w:hideMark/>
          </w:tcPr>
          <w:p w14:paraId="79BD46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00" w:type="dxa"/>
            <w:tcBorders>
              <w:top w:val="nil"/>
              <w:left w:val="nil"/>
              <w:bottom w:val="single" w:sz="4" w:space="0" w:color="auto"/>
              <w:right w:val="single" w:sz="4" w:space="0" w:color="auto"/>
            </w:tcBorders>
            <w:shd w:val="clear" w:color="auto" w:fill="auto"/>
            <w:vAlign w:val="center"/>
            <w:hideMark/>
          </w:tcPr>
          <w:p w14:paraId="6D3B47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00" w:type="dxa"/>
            <w:tcBorders>
              <w:top w:val="nil"/>
              <w:left w:val="nil"/>
              <w:bottom w:val="single" w:sz="4" w:space="0" w:color="auto"/>
              <w:right w:val="single" w:sz="4" w:space="0" w:color="auto"/>
            </w:tcBorders>
            <w:shd w:val="clear" w:color="auto" w:fill="auto"/>
            <w:vAlign w:val="center"/>
            <w:hideMark/>
          </w:tcPr>
          <w:p w14:paraId="163D86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20" w:type="dxa"/>
            <w:tcBorders>
              <w:top w:val="nil"/>
              <w:left w:val="nil"/>
              <w:bottom w:val="single" w:sz="4" w:space="0" w:color="auto"/>
              <w:right w:val="single" w:sz="4" w:space="0" w:color="auto"/>
            </w:tcBorders>
            <w:shd w:val="clear" w:color="auto" w:fill="auto"/>
            <w:vAlign w:val="center"/>
            <w:hideMark/>
          </w:tcPr>
          <w:p w14:paraId="514F0B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00" w:type="dxa"/>
            <w:tcBorders>
              <w:top w:val="nil"/>
              <w:left w:val="nil"/>
              <w:bottom w:val="single" w:sz="4" w:space="0" w:color="auto"/>
              <w:right w:val="single" w:sz="4" w:space="0" w:color="auto"/>
            </w:tcBorders>
            <w:shd w:val="clear" w:color="auto" w:fill="auto"/>
            <w:vAlign w:val="center"/>
            <w:hideMark/>
          </w:tcPr>
          <w:p w14:paraId="606ECA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00" w:type="dxa"/>
            <w:tcBorders>
              <w:top w:val="nil"/>
              <w:left w:val="nil"/>
              <w:bottom w:val="single" w:sz="4" w:space="0" w:color="auto"/>
              <w:right w:val="single" w:sz="4" w:space="0" w:color="auto"/>
            </w:tcBorders>
            <w:shd w:val="clear" w:color="auto" w:fill="auto"/>
            <w:vAlign w:val="center"/>
            <w:hideMark/>
          </w:tcPr>
          <w:p w14:paraId="155E31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c>
          <w:tcPr>
            <w:tcW w:w="1100" w:type="dxa"/>
            <w:tcBorders>
              <w:top w:val="nil"/>
              <w:left w:val="nil"/>
              <w:bottom w:val="single" w:sz="4" w:space="0" w:color="auto"/>
              <w:right w:val="single" w:sz="4" w:space="0" w:color="auto"/>
            </w:tcBorders>
            <w:shd w:val="clear" w:color="auto" w:fill="auto"/>
            <w:vAlign w:val="center"/>
            <w:hideMark/>
          </w:tcPr>
          <w:p w14:paraId="59A5D1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219,6</w:t>
            </w:r>
          </w:p>
        </w:tc>
      </w:tr>
      <w:tr w:rsidR="00CD3B7C" w:rsidRPr="00CD3B7C" w14:paraId="77273404"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5E5AC5D"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4.17 (Краевая)</w:t>
            </w:r>
          </w:p>
        </w:tc>
        <w:tc>
          <w:tcPr>
            <w:tcW w:w="960" w:type="dxa"/>
            <w:tcBorders>
              <w:top w:val="nil"/>
              <w:left w:val="nil"/>
              <w:bottom w:val="single" w:sz="4" w:space="0" w:color="auto"/>
              <w:right w:val="single" w:sz="4" w:space="0" w:color="auto"/>
            </w:tcBorders>
            <w:shd w:val="clear" w:color="auto" w:fill="auto"/>
            <w:vAlign w:val="center"/>
            <w:hideMark/>
          </w:tcPr>
          <w:p w14:paraId="471249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AC95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EE855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17C3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B351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5312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4015D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7971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F67E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5411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850A340"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60387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406857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DE70F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20" w:type="dxa"/>
            <w:tcBorders>
              <w:top w:val="nil"/>
              <w:left w:val="nil"/>
              <w:bottom w:val="single" w:sz="4" w:space="0" w:color="auto"/>
              <w:right w:val="single" w:sz="4" w:space="0" w:color="auto"/>
            </w:tcBorders>
            <w:shd w:val="clear" w:color="auto" w:fill="auto"/>
            <w:vAlign w:val="center"/>
            <w:hideMark/>
          </w:tcPr>
          <w:p w14:paraId="245073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20" w:type="dxa"/>
            <w:tcBorders>
              <w:top w:val="nil"/>
              <w:left w:val="nil"/>
              <w:bottom w:val="single" w:sz="4" w:space="0" w:color="auto"/>
              <w:right w:val="single" w:sz="4" w:space="0" w:color="auto"/>
            </w:tcBorders>
            <w:shd w:val="clear" w:color="auto" w:fill="auto"/>
            <w:vAlign w:val="center"/>
            <w:hideMark/>
          </w:tcPr>
          <w:p w14:paraId="3D747C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00" w:type="dxa"/>
            <w:tcBorders>
              <w:top w:val="nil"/>
              <w:left w:val="nil"/>
              <w:bottom w:val="single" w:sz="4" w:space="0" w:color="auto"/>
              <w:right w:val="single" w:sz="4" w:space="0" w:color="auto"/>
            </w:tcBorders>
            <w:shd w:val="clear" w:color="auto" w:fill="auto"/>
            <w:vAlign w:val="center"/>
            <w:hideMark/>
          </w:tcPr>
          <w:p w14:paraId="38D3D4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00" w:type="dxa"/>
            <w:tcBorders>
              <w:top w:val="nil"/>
              <w:left w:val="nil"/>
              <w:bottom w:val="single" w:sz="4" w:space="0" w:color="auto"/>
              <w:right w:val="single" w:sz="4" w:space="0" w:color="auto"/>
            </w:tcBorders>
            <w:shd w:val="clear" w:color="auto" w:fill="auto"/>
            <w:vAlign w:val="center"/>
            <w:hideMark/>
          </w:tcPr>
          <w:p w14:paraId="31978E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20" w:type="dxa"/>
            <w:tcBorders>
              <w:top w:val="nil"/>
              <w:left w:val="nil"/>
              <w:bottom w:val="single" w:sz="4" w:space="0" w:color="auto"/>
              <w:right w:val="single" w:sz="4" w:space="0" w:color="auto"/>
            </w:tcBorders>
            <w:shd w:val="clear" w:color="auto" w:fill="auto"/>
            <w:vAlign w:val="center"/>
            <w:hideMark/>
          </w:tcPr>
          <w:p w14:paraId="1E37DA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264,7</w:t>
            </w:r>
          </w:p>
        </w:tc>
        <w:tc>
          <w:tcPr>
            <w:tcW w:w="1100" w:type="dxa"/>
            <w:tcBorders>
              <w:top w:val="nil"/>
              <w:left w:val="nil"/>
              <w:bottom w:val="single" w:sz="4" w:space="0" w:color="auto"/>
              <w:right w:val="single" w:sz="4" w:space="0" w:color="auto"/>
            </w:tcBorders>
            <w:shd w:val="clear" w:color="auto" w:fill="auto"/>
            <w:vAlign w:val="center"/>
            <w:hideMark/>
          </w:tcPr>
          <w:p w14:paraId="5FCDF5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c>
          <w:tcPr>
            <w:tcW w:w="1100" w:type="dxa"/>
            <w:tcBorders>
              <w:top w:val="nil"/>
              <w:left w:val="nil"/>
              <w:bottom w:val="single" w:sz="4" w:space="0" w:color="auto"/>
              <w:right w:val="single" w:sz="4" w:space="0" w:color="auto"/>
            </w:tcBorders>
            <w:shd w:val="clear" w:color="auto" w:fill="auto"/>
            <w:vAlign w:val="center"/>
            <w:hideMark/>
          </w:tcPr>
          <w:p w14:paraId="7B4FD5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c>
          <w:tcPr>
            <w:tcW w:w="1100" w:type="dxa"/>
            <w:tcBorders>
              <w:top w:val="nil"/>
              <w:left w:val="nil"/>
              <w:bottom w:val="single" w:sz="4" w:space="0" w:color="auto"/>
              <w:right w:val="single" w:sz="4" w:space="0" w:color="auto"/>
            </w:tcBorders>
            <w:shd w:val="clear" w:color="auto" w:fill="auto"/>
            <w:vAlign w:val="center"/>
            <w:hideMark/>
          </w:tcPr>
          <w:p w14:paraId="40B55A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258,1</w:t>
            </w:r>
          </w:p>
        </w:tc>
      </w:tr>
      <w:tr w:rsidR="00CD3B7C" w:rsidRPr="00CD3B7C" w14:paraId="23564F0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89385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6E6BA8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31F2A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DB8CD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5BA97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261EE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2131A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1F2F7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0FC7A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103A6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42465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19F37A69"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12227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565D5A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65F42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1F89D7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060E92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780FB6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0DDBB8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20" w:type="dxa"/>
            <w:tcBorders>
              <w:top w:val="nil"/>
              <w:left w:val="nil"/>
              <w:bottom w:val="single" w:sz="4" w:space="0" w:color="auto"/>
              <w:right w:val="single" w:sz="4" w:space="0" w:color="auto"/>
            </w:tcBorders>
            <w:shd w:val="clear" w:color="auto" w:fill="auto"/>
            <w:vAlign w:val="center"/>
            <w:hideMark/>
          </w:tcPr>
          <w:p w14:paraId="4147F9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93,0</w:t>
            </w:r>
          </w:p>
        </w:tc>
        <w:tc>
          <w:tcPr>
            <w:tcW w:w="1100" w:type="dxa"/>
            <w:tcBorders>
              <w:top w:val="nil"/>
              <w:left w:val="nil"/>
              <w:bottom w:val="single" w:sz="4" w:space="0" w:color="auto"/>
              <w:right w:val="single" w:sz="4" w:space="0" w:color="auto"/>
            </w:tcBorders>
            <w:shd w:val="clear" w:color="auto" w:fill="auto"/>
            <w:vAlign w:val="center"/>
            <w:hideMark/>
          </w:tcPr>
          <w:p w14:paraId="012BF5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E72F2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AD574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055BB6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CABC2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46380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83667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A36DF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237F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AD1AD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8FAA3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26149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93FB9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C211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C3034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DB5BBF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4038C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47451B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138537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8E801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7851D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8D590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41273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2E991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58DD0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c>
          <w:tcPr>
            <w:tcW w:w="1100" w:type="dxa"/>
            <w:tcBorders>
              <w:top w:val="nil"/>
              <w:left w:val="nil"/>
              <w:bottom w:val="single" w:sz="4" w:space="0" w:color="auto"/>
              <w:right w:val="single" w:sz="4" w:space="0" w:color="auto"/>
            </w:tcBorders>
            <w:shd w:val="clear" w:color="auto" w:fill="auto"/>
            <w:vAlign w:val="center"/>
            <w:hideMark/>
          </w:tcPr>
          <w:p w14:paraId="7C9622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c>
          <w:tcPr>
            <w:tcW w:w="1100" w:type="dxa"/>
            <w:tcBorders>
              <w:top w:val="nil"/>
              <w:left w:val="nil"/>
              <w:bottom w:val="single" w:sz="4" w:space="0" w:color="auto"/>
              <w:right w:val="single" w:sz="4" w:space="0" w:color="auto"/>
            </w:tcBorders>
            <w:shd w:val="clear" w:color="auto" w:fill="auto"/>
            <w:vAlign w:val="center"/>
            <w:hideMark/>
          </w:tcPr>
          <w:p w14:paraId="26BBCD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33,1</w:t>
            </w:r>
          </w:p>
        </w:tc>
      </w:tr>
      <w:tr w:rsidR="00CD3B7C" w:rsidRPr="00CD3B7C" w14:paraId="61903EC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FF9E4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0BD0B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6F75E3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18976F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04A84E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47E043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019140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3C627E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299FB9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6F95B9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5DFD82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4AE124A4"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5C6251F"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4.18 Водоканал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4D8B10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096F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3F6A7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8C9E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59638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EF999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88FA0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15CE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98F5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208D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CBF1C80"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A4789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657EA9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7287C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20" w:type="dxa"/>
            <w:tcBorders>
              <w:top w:val="nil"/>
              <w:left w:val="nil"/>
              <w:bottom w:val="single" w:sz="4" w:space="0" w:color="auto"/>
              <w:right w:val="single" w:sz="4" w:space="0" w:color="auto"/>
            </w:tcBorders>
            <w:shd w:val="clear" w:color="auto" w:fill="auto"/>
            <w:vAlign w:val="center"/>
            <w:hideMark/>
          </w:tcPr>
          <w:p w14:paraId="774271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20" w:type="dxa"/>
            <w:tcBorders>
              <w:top w:val="nil"/>
              <w:left w:val="nil"/>
              <w:bottom w:val="single" w:sz="4" w:space="0" w:color="auto"/>
              <w:right w:val="single" w:sz="4" w:space="0" w:color="auto"/>
            </w:tcBorders>
            <w:shd w:val="clear" w:color="auto" w:fill="auto"/>
            <w:vAlign w:val="center"/>
            <w:hideMark/>
          </w:tcPr>
          <w:p w14:paraId="4B053D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00" w:type="dxa"/>
            <w:tcBorders>
              <w:top w:val="nil"/>
              <w:left w:val="nil"/>
              <w:bottom w:val="single" w:sz="4" w:space="0" w:color="auto"/>
              <w:right w:val="single" w:sz="4" w:space="0" w:color="auto"/>
            </w:tcBorders>
            <w:shd w:val="clear" w:color="auto" w:fill="auto"/>
            <w:vAlign w:val="center"/>
            <w:hideMark/>
          </w:tcPr>
          <w:p w14:paraId="23109E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00" w:type="dxa"/>
            <w:tcBorders>
              <w:top w:val="nil"/>
              <w:left w:val="nil"/>
              <w:bottom w:val="single" w:sz="4" w:space="0" w:color="auto"/>
              <w:right w:val="single" w:sz="4" w:space="0" w:color="auto"/>
            </w:tcBorders>
            <w:shd w:val="clear" w:color="auto" w:fill="auto"/>
            <w:vAlign w:val="center"/>
            <w:hideMark/>
          </w:tcPr>
          <w:p w14:paraId="4FA38C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20" w:type="dxa"/>
            <w:tcBorders>
              <w:top w:val="nil"/>
              <w:left w:val="nil"/>
              <w:bottom w:val="single" w:sz="4" w:space="0" w:color="auto"/>
              <w:right w:val="single" w:sz="4" w:space="0" w:color="auto"/>
            </w:tcBorders>
            <w:shd w:val="clear" w:color="auto" w:fill="auto"/>
            <w:vAlign w:val="center"/>
            <w:hideMark/>
          </w:tcPr>
          <w:p w14:paraId="505FE17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1718,6</w:t>
            </w:r>
          </w:p>
        </w:tc>
        <w:tc>
          <w:tcPr>
            <w:tcW w:w="1100" w:type="dxa"/>
            <w:tcBorders>
              <w:top w:val="nil"/>
              <w:left w:val="nil"/>
              <w:bottom w:val="single" w:sz="4" w:space="0" w:color="auto"/>
              <w:right w:val="single" w:sz="4" w:space="0" w:color="auto"/>
            </w:tcBorders>
            <w:shd w:val="clear" w:color="auto" w:fill="auto"/>
            <w:vAlign w:val="center"/>
            <w:hideMark/>
          </w:tcPr>
          <w:p w14:paraId="09594A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c>
          <w:tcPr>
            <w:tcW w:w="1100" w:type="dxa"/>
            <w:tcBorders>
              <w:top w:val="nil"/>
              <w:left w:val="nil"/>
              <w:bottom w:val="single" w:sz="4" w:space="0" w:color="auto"/>
              <w:right w:val="single" w:sz="4" w:space="0" w:color="auto"/>
            </w:tcBorders>
            <w:shd w:val="clear" w:color="auto" w:fill="auto"/>
            <w:vAlign w:val="center"/>
            <w:hideMark/>
          </w:tcPr>
          <w:p w14:paraId="41835A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c>
          <w:tcPr>
            <w:tcW w:w="1100" w:type="dxa"/>
            <w:tcBorders>
              <w:top w:val="nil"/>
              <w:left w:val="nil"/>
              <w:bottom w:val="single" w:sz="4" w:space="0" w:color="auto"/>
              <w:right w:val="single" w:sz="4" w:space="0" w:color="auto"/>
            </w:tcBorders>
            <w:shd w:val="clear" w:color="auto" w:fill="auto"/>
            <w:vAlign w:val="center"/>
            <w:hideMark/>
          </w:tcPr>
          <w:p w14:paraId="673524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1607,1</w:t>
            </w:r>
          </w:p>
        </w:tc>
      </w:tr>
      <w:tr w:rsidR="00CD3B7C" w:rsidRPr="00CD3B7C" w14:paraId="5F9FB1C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AB55B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A965A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528B0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6501F4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171014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5EFF8F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0D1FE6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1BD8A5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615FF2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38DB12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76743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5AF1C16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C734D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E6FE7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6099F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A27E8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817FF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BA1CE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9885A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F0C94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0A49F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69A45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75A36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47BCC4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956B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0A557A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C392C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20" w:type="dxa"/>
            <w:tcBorders>
              <w:top w:val="nil"/>
              <w:left w:val="nil"/>
              <w:bottom w:val="single" w:sz="4" w:space="0" w:color="auto"/>
              <w:right w:val="single" w:sz="4" w:space="0" w:color="auto"/>
            </w:tcBorders>
            <w:shd w:val="clear" w:color="auto" w:fill="auto"/>
            <w:vAlign w:val="center"/>
            <w:hideMark/>
          </w:tcPr>
          <w:p w14:paraId="0870F9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20" w:type="dxa"/>
            <w:tcBorders>
              <w:top w:val="nil"/>
              <w:left w:val="nil"/>
              <w:bottom w:val="single" w:sz="4" w:space="0" w:color="auto"/>
              <w:right w:val="single" w:sz="4" w:space="0" w:color="auto"/>
            </w:tcBorders>
            <w:shd w:val="clear" w:color="auto" w:fill="auto"/>
            <w:vAlign w:val="center"/>
            <w:hideMark/>
          </w:tcPr>
          <w:p w14:paraId="712F99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00" w:type="dxa"/>
            <w:tcBorders>
              <w:top w:val="nil"/>
              <w:left w:val="nil"/>
              <w:bottom w:val="single" w:sz="4" w:space="0" w:color="auto"/>
              <w:right w:val="single" w:sz="4" w:space="0" w:color="auto"/>
            </w:tcBorders>
            <w:shd w:val="clear" w:color="auto" w:fill="auto"/>
            <w:vAlign w:val="center"/>
            <w:hideMark/>
          </w:tcPr>
          <w:p w14:paraId="4A2F6F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00" w:type="dxa"/>
            <w:tcBorders>
              <w:top w:val="nil"/>
              <w:left w:val="nil"/>
              <w:bottom w:val="single" w:sz="4" w:space="0" w:color="auto"/>
              <w:right w:val="single" w:sz="4" w:space="0" w:color="auto"/>
            </w:tcBorders>
            <w:shd w:val="clear" w:color="auto" w:fill="auto"/>
            <w:vAlign w:val="center"/>
            <w:hideMark/>
          </w:tcPr>
          <w:p w14:paraId="18C930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20" w:type="dxa"/>
            <w:tcBorders>
              <w:top w:val="nil"/>
              <w:left w:val="nil"/>
              <w:bottom w:val="single" w:sz="4" w:space="0" w:color="auto"/>
              <w:right w:val="single" w:sz="4" w:space="0" w:color="auto"/>
            </w:tcBorders>
            <w:shd w:val="clear" w:color="auto" w:fill="auto"/>
            <w:vAlign w:val="center"/>
            <w:hideMark/>
          </w:tcPr>
          <w:p w14:paraId="7947EB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246,6</w:t>
            </w:r>
          </w:p>
        </w:tc>
        <w:tc>
          <w:tcPr>
            <w:tcW w:w="1100" w:type="dxa"/>
            <w:tcBorders>
              <w:top w:val="nil"/>
              <w:left w:val="nil"/>
              <w:bottom w:val="single" w:sz="4" w:space="0" w:color="auto"/>
              <w:right w:val="single" w:sz="4" w:space="0" w:color="auto"/>
            </w:tcBorders>
            <w:shd w:val="clear" w:color="auto" w:fill="auto"/>
            <w:vAlign w:val="center"/>
            <w:hideMark/>
          </w:tcPr>
          <w:p w14:paraId="571430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CA78E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3057C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7CA944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C57DE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1F5A7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83962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C91CB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046BD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4E34D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F1487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1A2C0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BC609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c>
          <w:tcPr>
            <w:tcW w:w="1100" w:type="dxa"/>
            <w:tcBorders>
              <w:top w:val="nil"/>
              <w:left w:val="nil"/>
              <w:bottom w:val="single" w:sz="4" w:space="0" w:color="auto"/>
              <w:right w:val="single" w:sz="4" w:space="0" w:color="auto"/>
            </w:tcBorders>
            <w:shd w:val="clear" w:color="auto" w:fill="auto"/>
            <w:vAlign w:val="center"/>
            <w:hideMark/>
          </w:tcPr>
          <w:p w14:paraId="476977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c>
          <w:tcPr>
            <w:tcW w:w="1100" w:type="dxa"/>
            <w:tcBorders>
              <w:top w:val="nil"/>
              <w:left w:val="nil"/>
              <w:bottom w:val="single" w:sz="4" w:space="0" w:color="auto"/>
              <w:right w:val="single" w:sz="4" w:space="0" w:color="auto"/>
            </w:tcBorders>
            <w:shd w:val="clear" w:color="auto" w:fill="auto"/>
            <w:vAlign w:val="center"/>
            <w:hideMark/>
          </w:tcPr>
          <w:p w14:paraId="342057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206,0</w:t>
            </w:r>
          </w:p>
        </w:tc>
      </w:tr>
      <w:tr w:rsidR="00CD3B7C" w:rsidRPr="00CD3B7C" w14:paraId="0877022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1A872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063847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81DF0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20" w:type="dxa"/>
            <w:tcBorders>
              <w:top w:val="nil"/>
              <w:left w:val="nil"/>
              <w:bottom w:val="single" w:sz="4" w:space="0" w:color="auto"/>
              <w:right w:val="single" w:sz="4" w:space="0" w:color="auto"/>
            </w:tcBorders>
            <w:shd w:val="clear" w:color="auto" w:fill="auto"/>
            <w:vAlign w:val="center"/>
            <w:hideMark/>
          </w:tcPr>
          <w:p w14:paraId="6F9C3C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20" w:type="dxa"/>
            <w:tcBorders>
              <w:top w:val="nil"/>
              <w:left w:val="nil"/>
              <w:bottom w:val="single" w:sz="4" w:space="0" w:color="auto"/>
              <w:right w:val="single" w:sz="4" w:space="0" w:color="auto"/>
            </w:tcBorders>
            <w:shd w:val="clear" w:color="auto" w:fill="auto"/>
            <w:vAlign w:val="center"/>
            <w:hideMark/>
          </w:tcPr>
          <w:p w14:paraId="57C693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00" w:type="dxa"/>
            <w:tcBorders>
              <w:top w:val="nil"/>
              <w:left w:val="nil"/>
              <w:bottom w:val="single" w:sz="4" w:space="0" w:color="auto"/>
              <w:right w:val="single" w:sz="4" w:space="0" w:color="auto"/>
            </w:tcBorders>
            <w:shd w:val="clear" w:color="auto" w:fill="auto"/>
            <w:vAlign w:val="center"/>
            <w:hideMark/>
          </w:tcPr>
          <w:p w14:paraId="781B9C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00" w:type="dxa"/>
            <w:tcBorders>
              <w:top w:val="nil"/>
              <w:left w:val="nil"/>
              <w:bottom w:val="single" w:sz="4" w:space="0" w:color="auto"/>
              <w:right w:val="single" w:sz="4" w:space="0" w:color="auto"/>
            </w:tcBorders>
            <w:shd w:val="clear" w:color="auto" w:fill="auto"/>
            <w:vAlign w:val="center"/>
            <w:hideMark/>
          </w:tcPr>
          <w:p w14:paraId="565484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20" w:type="dxa"/>
            <w:tcBorders>
              <w:top w:val="nil"/>
              <w:left w:val="nil"/>
              <w:bottom w:val="single" w:sz="4" w:space="0" w:color="auto"/>
              <w:right w:val="single" w:sz="4" w:space="0" w:color="auto"/>
            </w:tcBorders>
            <w:shd w:val="clear" w:color="auto" w:fill="auto"/>
            <w:vAlign w:val="center"/>
            <w:hideMark/>
          </w:tcPr>
          <w:p w14:paraId="037E8F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208,6</w:t>
            </w:r>
          </w:p>
        </w:tc>
        <w:tc>
          <w:tcPr>
            <w:tcW w:w="1100" w:type="dxa"/>
            <w:tcBorders>
              <w:top w:val="nil"/>
              <w:left w:val="nil"/>
              <w:bottom w:val="single" w:sz="4" w:space="0" w:color="auto"/>
              <w:right w:val="single" w:sz="4" w:space="0" w:color="auto"/>
            </w:tcBorders>
            <w:shd w:val="clear" w:color="auto" w:fill="auto"/>
            <w:vAlign w:val="center"/>
            <w:hideMark/>
          </w:tcPr>
          <w:p w14:paraId="2962D7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FE784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FDE26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6AAFD07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89A079A"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4.20 (Краевая)</w:t>
            </w:r>
          </w:p>
        </w:tc>
        <w:tc>
          <w:tcPr>
            <w:tcW w:w="960" w:type="dxa"/>
            <w:tcBorders>
              <w:top w:val="nil"/>
              <w:left w:val="nil"/>
              <w:bottom w:val="single" w:sz="4" w:space="0" w:color="auto"/>
              <w:right w:val="single" w:sz="4" w:space="0" w:color="auto"/>
            </w:tcBorders>
            <w:shd w:val="clear" w:color="auto" w:fill="auto"/>
            <w:vAlign w:val="center"/>
            <w:hideMark/>
          </w:tcPr>
          <w:p w14:paraId="282287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BC8E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FC517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733F7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B934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1565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2E282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B988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B9F4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E999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3EB1DA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5DE99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7B511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86202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20" w:type="dxa"/>
            <w:tcBorders>
              <w:top w:val="nil"/>
              <w:left w:val="nil"/>
              <w:bottom w:val="single" w:sz="4" w:space="0" w:color="auto"/>
              <w:right w:val="single" w:sz="4" w:space="0" w:color="auto"/>
            </w:tcBorders>
            <w:shd w:val="clear" w:color="auto" w:fill="auto"/>
            <w:vAlign w:val="center"/>
            <w:hideMark/>
          </w:tcPr>
          <w:p w14:paraId="6309F0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20" w:type="dxa"/>
            <w:tcBorders>
              <w:top w:val="nil"/>
              <w:left w:val="nil"/>
              <w:bottom w:val="single" w:sz="4" w:space="0" w:color="auto"/>
              <w:right w:val="single" w:sz="4" w:space="0" w:color="auto"/>
            </w:tcBorders>
            <w:shd w:val="clear" w:color="auto" w:fill="auto"/>
            <w:vAlign w:val="center"/>
            <w:hideMark/>
          </w:tcPr>
          <w:p w14:paraId="0F56D8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00" w:type="dxa"/>
            <w:tcBorders>
              <w:top w:val="nil"/>
              <w:left w:val="nil"/>
              <w:bottom w:val="single" w:sz="4" w:space="0" w:color="auto"/>
              <w:right w:val="single" w:sz="4" w:space="0" w:color="auto"/>
            </w:tcBorders>
            <w:shd w:val="clear" w:color="auto" w:fill="auto"/>
            <w:vAlign w:val="center"/>
            <w:hideMark/>
          </w:tcPr>
          <w:p w14:paraId="11B6FA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00" w:type="dxa"/>
            <w:tcBorders>
              <w:top w:val="nil"/>
              <w:left w:val="nil"/>
              <w:bottom w:val="single" w:sz="4" w:space="0" w:color="auto"/>
              <w:right w:val="single" w:sz="4" w:space="0" w:color="auto"/>
            </w:tcBorders>
            <w:shd w:val="clear" w:color="auto" w:fill="auto"/>
            <w:vAlign w:val="center"/>
            <w:hideMark/>
          </w:tcPr>
          <w:p w14:paraId="33AA04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20" w:type="dxa"/>
            <w:tcBorders>
              <w:top w:val="nil"/>
              <w:left w:val="nil"/>
              <w:bottom w:val="single" w:sz="4" w:space="0" w:color="auto"/>
              <w:right w:val="single" w:sz="4" w:space="0" w:color="auto"/>
            </w:tcBorders>
            <w:shd w:val="clear" w:color="auto" w:fill="auto"/>
            <w:vAlign w:val="center"/>
            <w:hideMark/>
          </w:tcPr>
          <w:p w14:paraId="1C6A01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00" w:type="dxa"/>
            <w:tcBorders>
              <w:top w:val="nil"/>
              <w:left w:val="nil"/>
              <w:bottom w:val="single" w:sz="4" w:space="0" w:color="auto"/>
              <w:right w:val="single" w:sz="4" w:space="0" w:color="auto"/>
            </w:tcBorders>
            <w:shd w:val="clear" w:color="auto" w:fill="auto"/>
            <w:vAlign w:val="center"/>
            <w:hideMark/>
          </w:tcPr>
          <w:p w14:paraId="29CFF2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00" w:type="dxa"/>
            <w:tcBorders>
              <w:top w:val="nil"/>
              <w:left w:val="nil"/>
              <w:bottom w:val="single" w:sz="4" w:space="0" w:color="auto"/>
              <w:right w:val="single" w:sz="4" w:space="0" w:color="auto"/>
            </w:tcBorders>
            <w:shd w:val="clear" w:color="auto" w:fill="auto"/>
            <w:vAlign w:val="center"/>
            <w:hideMark/>
          </w:tcPr>
          <w:p w14:paraId="299683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c>
          <w:tcPr>
            <w:tcW w:w="1100" w:type="dxa"/>
            <w:tcBorders>
              <w:top w:val="nil"/>
              <w:left w:val="nil"/>
              <w:bottom w:val="single" w:sz="4" w:space="0" w:color="auto"/>
              <w:right w:val="single" w:sz="4" w:space="0" w:color="auto"/>
            </w:tcBorders>
            <w:shd w:val="clear" w:color="auto" w:fill="auto"/>
            <w:vAlign w:val="center"/>
            <w:hideMark/>
          </w:tcPr>
          <w:p w14:paraId="0E4624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526,0</w:t>
            </w:r>
          </w:p>
        </w:tc>
      </w:tr>
      <w:tr w:rsidR="00CD3B7C" w:rsidRPr="00CD3B7C" w14:paraId="3D08FDE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DDE33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07694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342E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CF1BE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12A38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BB7C1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39376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0B4329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A95C5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EC774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4BEF6A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6F4F4A55"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D0202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71220D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260F5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20" w:type="dxa"/>
            <w:tcBorders>
              <w:top w:val="nil"/>
              <w:left w:val="nil"/>
              <w:bottom w:val="single" w:sz="4" w:space="0" w:color="auto"/>
              <w:right w:val="single" w:sz="4" w:space="0" w:color="auto"/>
            </w:tcBorders>
            <w:shd w:val="clear" w:color="auto" w:fill="auto"/>
            <w:vAlign w:val="center"/>
            <w:hideMark/>
          </w:tcPr>
          <w:p w14:paraId="1CB174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20" w:type="dxa"/>
            <w:tcBorders>
              <w:top w:val="nil"/>
              <w:left w:val="nil"/>
              <w:bottom w:val="single" w:sz="4" w:space="0" w:color="auto"/>
              <w:right w:val="single" w:sz="4" w:space="0" w:color="auto"/>
            </w:tcBorders>
            <w:shd w:val="clear" w:color="auto" w:fill="auto"/>
            <w:vAlign w:val="center"/>
            <w:hideMark/>
          </w:tcPr>
          <w:p w14:paraId="5EDEC1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00" w:type="dxa"/>
            <w:tcBorders>
              <w:top w:val="nil"/>
              <w:left w:val="nil"/>
              <w:bottom w:val="single" w:sz="4" w:space="0" w:color="auto"/>
              <w:right w:val="single" w:sz="4" w:space="0" w:color="auto"/>
            </w:tcBorders>
            <w:shd w:val="clear" w:color="auto" w:fill="auto"/>
            <w:vAlign w:val="center"/>
            <w:hideMark/>
          </w:tcPr>
          <w:p w14:paraId="22BB91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00" w:type="dxa"/>
            <w:tcBorders>
              <w:top w:val="nil"/>
              <w:left w:val="nil"/>
              <w:bottom w:val="single" w:sz="4" w:space="0" w:color="auto"/>
              <w:right w:val="single" w:sz="4" w:space="0" w:color="auto"/>
            </w:tcBorders>
            <w:shd w:val="clear" w:color="auto" w:fill="auto"/>
            <w:vAlign w:val="center"/>
            <w:hideMark/>
          </w:tcPr>
          <w:p w14:paraId="10CCC8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20" w:type="dxa"/>
            <w:tcBorders>
              <w:top w:val="nil"/>
              <w:left w:val="nil"/>
              <w:bottom w:val="single" w:sz="4" w:space="0" w:color="auto"/>
              <w:right w:val="single" w:sz="4" w:space="0" w:color="auto"/>
            </w:tcBorders>
            <w:shd w:val="clear" w:color="auto" w:fill="auto"/>
            <w:vAlign w:val="center"/>
            <w:hideMark/>
          </w:tcPr>
          <w:p w14:paraId="1B3EAD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00" w:type="dxa"/>
            <w:tcBorders>
              <w:top w:val="nil"/>
              <w:left w:val="nil"/>
              <w:bottom w:val="single" w:sz="4" w:space="0" w:color="auto"/>
              <w:right w:val="single" w:sz="4" w:space="0" w:color="auto"/>
            </w:tcBorders>
            <w:shd w:val="clear" w:color="auto" w:fill="auto"/>
            <w:vAlign w:val="center"/>
            <w:hideMark/>
          </w:tcPr>
          <w:p w14:paraId="4E870E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00" w:type="dxa"/>
            <w:tcBorders>
              <w:top w:val="nil"/>
              <w:left w:val="nil"/>
              <w:bottom w:val="single" w:sz="4" w:space="0" w:color="auto"/>
              <w:right w:val="single" w:sz="4" w:space="0" w:color="auto"/>
            </w:tcBorders>
            <w:shd w:val="clear" w:color="auto" w:fill="auto"/>
            <w:vAlign w:val="center"/>
            <w:hideMark/>
          </w:tcPr>
          <w:p w14:paraId="2E3721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c>
          <w:tcPr>
            <w:tcW w:w="1100" w:type="dxa"/>
            <w:tcBorders>
              <w:top w:val="nil"/>
              <w:left w:val="nil"/>
              <w:bottom w:val="single" w:sz="4" w:space="0" w:color="auto"/>
              <w:right w:val="single" w:sz="4" w:space="0" w:color="auto"/>
            </w:tcBorders>
            <w:shd w:val="clear" w:color="auto" w:fill="auto"/>
            <w:vAlign w:val="center"/>
            <w:hideMark/>
          </w:tcPr>
          <w:p w14:paraId="14006C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140,6</w:t>
            </w:r>
          </w:p>
        </w:tc>
      </w:tr>
      <w:tr w:rsidR="00CD3B7C" w:rsidRPr="00CD3B7C" w14:paraId="6532869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FE384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666F87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FB1594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1BA3C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09DA6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081F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1BA31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EFE77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3329B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77283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2FBB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202271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E6334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1ED038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523C4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836EA8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DD0DA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05EDB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229C8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8068F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EC15B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ACDC3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2DF77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C05C3C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7A280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02811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C3FCF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471675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43993C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68B3B4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51329B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1D8694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4EF799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0BBCD6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668FF7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CD3B7C" w:rsidRPr="00CD3B7C" w14:paraId="63B9CCC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4358902"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5.1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54D5DD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8D44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5874F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312561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7DC1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074D2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CB83B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CD34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591D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E03E1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BB4C49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9F17D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05753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12F53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20" w:type="dxa"/>
            <w:tcBorders>
              <w:top w:val="nil"/>
              <w:left w:val="nil"/>
              <w:bottom w:val="single" w:sz="4" w:space="0" w:color="auto"/>
              <w:right w:val="single" w:sz="4" w:space="0" w:color="auto"/>
            </w:tcBorders>
            <w:shd w:val="clear" w:color="auto" w:fill="auto"/>
            <w:vAlign w:val="center"/>
            <w:hideMark/>
          </w:tcPr>
          <w:p w14:paraId="6F94C9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20" w:type="dxa"/>
            <w:tcBorders>
              <w:top w:val="nil"/>
              <w:left w:val="nil"/>
              <w:bottom w:val="single" w:sz="4" w:space="0" w:color="auto"/>
              <w:right w:val="single" w:sz="4" w:space="0" w:color="auto"/>
            </w:tcBorders>
            <w:shd w:val="clear" w:color="auto" w:fill="auto"/>
            <w:vAlign w:val="center"/>
            <w:hideMark/>
          </w:tcPr>
          <w:p w14:paraId="39F648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00" w:type="dxa"/>
            <w:tcBorders>
              <w:top w:val="nil"/>
              <w:left w:val="nil"/>
              <w:bottom w:val="single" w:sz="4" w:space="0" w:color="auto"/>
              <w:right w:val="single" w:sz="4" w:space="0" w:color="auto"/>
            </w:tcBorders>
            <w:shd w:val="clear" w:color="auto" w:fill="auto"/>
            <w:vAlign w:val="center"/>
            <w:hideMark/>
          </w:tcPr>
          <w:p w14:paraId="384BBE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00" w:type="dxa"/>
            <w:tcBorders>
              <w:top w:val="nil"/>
              <w:left w:val="nil"/>
              <w:bottom w:val="single" w:sz="4" w:space="0" w:color="auto"/>
              <w:right w:val="single" w:sz="4" w:space="0" w:color="auto"/>
            </w:tcBorders>
            <w:shd w:val="clear" w:color="auto" w:fill="auto"/>
            <w:vAlign w:val="center"/>
            <w:hideMark/>
          </w:tcPr>
          <w:p w14:paraId="4CCF28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20" w:type="dxa"/>
            <w:tcBorders>
              <w:top w:val="nil"/>
              <w:left w:val="nil"/>
              <w:bottom w:val="single" w:sz="4" w:space="0" w:color="auto"/>
              <w:right w:val="single" w:sz="4" w:space="0" w:color="auto"/>
            </w:tcBorders>
            <w:shd w:val="clear" w:color="auto" w:fill="auto"/>
            <w:vAlign w:val="center"/>
            <w:hideMark/>
          </w:tcPr>
          <w:p w14:paraId="425AEC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6018,2</w:t>
            </w:r>
          </w:p>
        </w:tc>
        <w:tc>
          <w:tcPr>
            <w:tcW w:w="1100" w:type="dxa"/>
            <w:tcBorders>
              <w:top w:val="nil"/>
              <w:left w:val="nil"/>
              <w:bottom w:val="single" w:sz="4" w:space="0" w:color="auto"/>
              <w:right w:val="single" w:sz="4" w:space="0" w:color="auto"/>
            </w:tcBorders>
            <w:shd w:val="clear" w:color="auto" w:fill="auto"/>
            <w:vAlign w:val="center"/>
            <w:hideMark/>
          </w:tcPr>
          <w:p w14:paraId="352BC3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c>
          <w:tcPr>
            <w:tcW w:w="1100" w:type="dxa"/>
            <w:tcBorders>
              <w:top w:val="nil"/>
              <w:left w:val="nil"/>
              <w:bottom w:val="single" w:sz="4" w:space="0" w:color="auto"/>
              <w:right w:val="single" w:sz="4" w:space="0" w:color="auto"/>
            </w:tcBorders>
            <w:shd w:val="clear" w:color="auto" w:fill="auto"/>
            <w:vAlign w:val="center"/>
            <w:hideMark/>
          </w:tcPr>
          <w:p w14:paraId="6AFF57C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c>
          <w:tcPr>
            <w:tcW w:w="1100" w:type="dxa"/>
            <w:tcBorders>
              <w:top w:val="nil"/>
              <w:left w:val="nil"/>
              <w:bottom w:val="single" w:sz="4" w:space="0" w:color="auto"/>
              <w:right w:val="single" w:sz="4" w:space="0" w:color="auto"/>
            </w:tcBorders>
            <w:shd w:val="clear" w:color="auto" w:fill="auto"/>
            <w:vAlign w:val="center"/>
            <w:hideMark/>
          </w:tcPr>
          <w:p w14:paraId="60D879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6745,7</w:t>
            </w:r>
          </w:p>
        </w:tc>
      </w:tr>
      <w:tr w:rsidR="00CD3B7C" w:rsidRPr="00CD3B7C" w14:paraId="195B2319"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E7C7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6DB6F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60C4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5A6670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26FB78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83960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C49C0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45EF7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A3DA8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1A7FD6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3551AC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0074DE95"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85E48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407AF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5E858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20" w:type="dxa"/>
            <w:tcBorders>
              <w:top w:val="nil"/>
              <w:left w:val="nil"/>
              <w:bottom w:val="single" w:sz="4" w:space="0" w:color="auto"/>
              <w:right w:val="single" w:sz="4" w:space="0" w:color="auto"/>
            </w:tcBorders>
            <w:shd w:val="clear" w:color="auto" w:fill="auto"/>
            <w:vAlign w:val="center"/>
            <w:hideMark/>
          </w:tcPr>
          <w:p w14:paraId="5D9136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20" w:type="dxa"/>
            <w:tcBorders>
              <w:top w:val="nil"/>
              <w:left w:val="nil"/>
              <w:bottom w:val="single" w:sz="4" w:space="0" w:color="auto"/>
              <w:right w:val="single" w:sz="4" w:space="0" w:color="auto"/>
            </w:tcBorders>
            <w:shd w:val="clear" w:color="auto" w:fill="auto"/>
            <w:vAlign w:val="center"/>
            <w:hideMark/>
          </w:tcPr>
          <w:p w14:paraId="26E5B2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00" w:type="dxa"/>
            <w:tcBorders>
              <w:top w:val="nil"/>
              <w:left w:val="nil"/>
              <w:bottom w:val="single" w:sz="4" w:space="0" w:color="auto"/>
              <w:right w:val="single" w:sz="4" w:space="0" w:color="auto"/>
            </w:tcBorders>
            <w:shd w:val="clear" w:color="auto" w:fill="auto"/>
            <w:vAlign w:val="center"/>
            <w:hideMark/>
          </w:tcPr>
          <w:p w14:paraId="55069A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00" w:type="dxa"/>
            <w:tcBorders>
              <w:top w:val="nil"/>
              <w:left w:val="nil"/>
              <w:bottom w:val="single" w:sz="4" w:space="0" w:color="auto"/>
              <w:right w:val="single" w:sz="4" w:space="0" w:color="auto"/>
            </w:tcBorders>
            <w:shd w:val="clear" w:color="auto" w:fill="auto"/>
            <w:vAlign w:val="center"/>
            <w:hideMark/>
          </w:tcPr>
          <w:p w14:paraId="795006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20" w:type="dxa"/>
            <w:tcBorders>
              <w:top w:val="nil"/>
              <w:left w:val="nil"/>
              <w:bottom w:val="single" w:sz="4" w:space="0" w:color="auto"/>
              <w:right w:val="single" w:sz="4" w:space="0" w:color="auto"/>
            </w:tcBorders>
            <w:shd w:val="clear" w:color="auto" w:fill="auto"/>
            <w:vAlign w:val="center"/>
            <w:hideMark/>
          </w:tcPr>
          <w:p w14:paraId="0E17A9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1955,3</w:t>
            </w:r>
          </w:p>
        </w:tc>
        <w:tc>
          <w:tcPr>
            <w:tcW w:w="1100" w:type="dxa"/>
            <w:tcBorders>
              <w:top w:val="nil"/>
              <w:left w:val="nil"/>
              <w:bottom w:val="single" w:sz="4" w:space="0" w:color="auto"/>
              <w:right w:val="single" w:sz="4" w:space="0" w:color="auto"/>
            </w:tcBorders>
            <w:shd w:val="clear" w:color="auto" w:fill="auto"/>
            <w:vAlign w:val="center"/>
            <w:hideMark/>
          </w:tcPr>
          <w:p w14:paraId="3CD298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635C2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76673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1382412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E8BB7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710E33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8E559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1A89EC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CE039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10990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6EB0C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23EA0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A877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4F0EC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9A895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04BD123"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091C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387E3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F20CF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8BD18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952B5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1A11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410C6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2A1EB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8D1B0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c>
          <w:tcPr>
            <w:tcW w:w="1100" w:type="dxa"/>
            <w:tcBorders>
              <w:top w:val="nil"/>
              <w:left w:val="nil"/>
              <w:bottom w:val="single" w:sz="4" w:space="0" w:color="auto"/>
              <w:right w:val="single" w:sz="4" w:space="0" w:color="auto"/>
            </w:tcBorders>
            <w:shd w:val="clear" w:color="auto" w:fill="auto"/>
            <w:vAlign w:val="center"/>
            <w:hideMark/>
          </w:tcPr>
          <w:p w14:paraId="1F7F54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c>
          <w:tcPr>
            <w:tcW w:w="1100" w:type="dxa"/>
            <w:tcBorders>
              <w:top w:val="nil"/>
              <w:left w:val="nil"/>
              <w:bottom w:val="single" w:sz="4" w:space="0" w:color="auto"/>
              <w:right w:val="single" w:sz="4" w:space="0" w:color="auto"/>
            </w:tcBorders>
            <w:shd w:val="clear" w:color="auto" w:fill="auto"/>
            <w:vAlign w:val="center"/>
            <w:hideMark/>
          </w:tcPr>
          <w:p w14:paraId="72E2C2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864,8</w:t>
            </w:r>
          </w:p>
        </w:tc>
      </w:tr>
      <w:tr w:rsidR="00CD3B7C" w:rsidRPr="00CD3B7C" w14:paraId="0BD3D7CB"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7A2E7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F8F9E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03C0B1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20" w:type="dxa"/>
            <w:tcBorders>
              <w:top w:val="nil"/>
              <w:left w:val="nil"/>
              <w:bottom w:val="single" w:sz="4" w:space="0" w:color="auto"/>
              <w:right w:val="single" w:sz="4" w:space="0" w:color="auto"/>
            </w:tcBorders>
            <w:shd w:val="clear" w:color="auto" w:fill="auto"/>
            <w:vAlign w:val="center"/>
            <w:hideMark/>
          </w:tcPr>
          <w:p w14:paraId="12769C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20" w:type="dxa"/>
            <w:tcBorders>
              <w:top w:val="nil"/>
              <w:left w:val="nil"/>
              <w:bottom w:val="single" w:sz="4" w:space="0" w:color="auto"/>
              <w:right w:val="single" w:sz="4" w:space="0" w:color="auto"/>
            </w:tcBorders>
            <w:shd w:val="clear" w:color="auto" w:fill="auto"/>
            <w:vAlign w:val="center"/>
            <w:hideMark/>
          </w:tcPr>
          <w:p w14:paraId="6B6383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00" w:type="dxa"/>
            <w:tcBorders>
              <w:top w:val="nil"/>
              <w:left w:val="nil"/>
              <w:bottom w:val="single" w:sz="4" w:space="0" w:color="auto"/>
              <w:right w:val="single" w:sz="4" w:space="0" w:color="auto"/>
            </w:tcBorders>
            <w:shd w:val="clear" w:color="auto" w:fill="auto"/>
            <w:vAlign w:val="center"/>
            <w:hideMark/>
          </w:tcPr>
          <w:p w14:paraId="63BAF2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00" w:type="dxa"/>
            <w:tcBorders>
              <w:top w:val="nil"/>
              <w:left w:val="nil"/>
              <w:bottom w:val="single" w:sz="4" w:space="0" w:color="auto"/>
              <w:right w:val="single" w:sz="4" w:space="0" w:color="auto"/>
            </w:tcBorders>
            <w:shd w:val="clear" w:color="auto" w:fill="auto"/>
            <w:vAlign w:val="center"/>
            <w:hideMark/>
          </w:tcPr>
          <w:p w14:paraId="15EA3B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20" w:type="dxa"/>
            <w:tcBorders>
              <w:top w:val="nil"/>
              <w:left w:val="nil"/>
              <w:bottom w:val="single" w:sz="4" w:space="0" w:color="auto"/>
              <w:right w:val="single" w:sz="4" w:space="0" w:color="auto"/>
            </w:tcBorders>
            <w:shd w:val="clear" w:color="auto" w:fill="auto"/>
            <w:vAlign w:val="center"/>
            <w:hideMark/>
          </w:tcPr>
          <w:p w14:paraId="56017C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202,9</w:t>
            </w:r>
          </w:p>
        </w:tc>
        <w:tc>
          <w:tcPr>
            <w:tcW w:w="1100" w:type="dxa"/>
            <w:tcBorders>
              <w:top w:val="nil"/>
              <w:left w:val="nil"/>
              <w:bottom w:val="single" w:sz="4" w:space="0" w:color="auto"/>
              <w:right w:val="single" w:sz="4" w:space="0" w:color="auto"/>
            </w:tcBorders>
            <w:shd w:val="clear" w:color="auto" w:fill="auto"/>
            <w:vAlign w:val="center"/>
            <w:hideMark/>
          </w:tcPr>
          <w:p w14:paraId="12215D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519FC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0FBED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3CB7C859"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90A3D84"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5.2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78E6E8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798B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AF5AFB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E62AA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2DA1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39B5E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A911B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BC83C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BD7F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D440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9AB3FE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18DCD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681E33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9AAAE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34472,2</w:t>
            </w:r>
          </w:p>
        </w:tc>
        <w:tc>
          <w:tcPr>
            <w:tcW w:w="1120" w:type="dxa"/>
            <w:tcBorders>
              <w:top w:val="nil"/>
              <w:left w:val="nil"/>
              <w:bottom w:val="single" w:sz="4" w:space="0" w:color="auto"/>
              <w:right w:val="single" w:sz="4" w:space="0" w:color="auto"/>
            </w:tcBorders>
            <w:shd w:val="clear" w:color="auto" w:fill="auto"/>
            <w:vAlign w:val="center"/>
            <w:hideMark/>
          </w:tcPr>
          <w:p w14:paraId="53F598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20" w:type="dxa"/>
            <w:tcBorders>
              <w:top w:val="nil"/>
              <w:left w:val="nil"/>
              <w:bottom w:val="single" w:sz="4" w:space="0" w:color="auto"/>
              <w:right w:val="single" w:sz="4" w:space="0" w:color="auto"/>
            </w:tcBorders>
            <w:shd w:val="clear" w:color="auto" w:fill="auto"/>
            <w:vAlign w:val="center"/>
            <w:hideMark/>
          </w:tcPr>
          <w:p w14:paraId="0FE765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00" w:type="dxa"/>
            <w:tcBorders>
              <w:top w:val="nil"/>
              <w:left w:val="nil"/>
              <w:bottom w:val="single" w:sz="4" w:space="0" w:color="auto"/>
              <w:right w:val="single" w:sz="4" w:space="0" w:color="auto"/>
            </w:tcBorders>
            <w:shd w:val="clear" w:color="auto" w:fill="auto"/>
            <w:vAlign w:val="center"/>
            <w:hideMark/>
          </w:tcPr>
          <w:p w14:paraId="3B3554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00" w:type="dxa"/>
            <w:tcBorders>
              <w:top w:val="nil"/>
              <w:left w:val="nil"/>
              <w:bottom w:val="single" w:sz="4" w:space="0" w:color="auto"/>
              <w:right w:val="single" w:sz="4" w:space="0" w:color="auto"/>
            </w:tcBorders>
            <w:shd w:val="clear" w:color="auto" w:fill="auto"/>
            <w:vAlign w:val="center"/>
            <w:hideMark/>
          </w:tcPr>
          <w:p w14:paraId="07FD4F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20" w:type="dxa"/>
            <w:tcBorders>
              <w:top w:val="nil"/>
              <w:left w:val="nil"/>
              <w:bottom w:val="single" w:sz="4" w:space="0" w:color="auto"/>
              <w:right w:val="single" w:sz="4" w:space="0" w:color="auto"/>
            </w:tcBorders>
            <w:shd w:val="clear" w:color="auto" w:fill="auto"/>
            <w:vAlign w:val="center"/>
            <w:hideMark/>
          </w:tcPr>
          <w:p w14:paraId="1BD545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00" w:type="dxa"/>
            <w:tcBorders>
              <w:top w:val="nil"/>
              <w:left w:val="nil"/>
              <w:bottom w:val="single" w:sz="4" w:space="0" w:color="auto"/>
              <w:right w:val="single" w:sz="4" w:space="0" w:color="auto"/>
            </w:tcBorders>
            <w:shd w:val="clear" w:color="auto" w:fill="auto"/>
            <w:vAlign w:val="center"/>
            <w:hideMark/>
          </w:tcPr>
          <w:p w14:paraId="5FDCF7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00" w:type="dxa"/>
            <w:tcBorders>
              <w:top w:val="nil"/>
              <w:left w:val="nil"/>
              <w:bottom w:val="single" w:sz="4" w:space="0" w:color="auto"/>
              <w:right w:val="single" w:sz="4" w:space="0" w:color="auto"/>
            </w:tcBorders>
            <w:shd w:val="clear" w:color="auto" w:fill="auto"/>
            <w:vAlign w:val="center"/>
            <w:hideMark/>
          </w:tcPr>
          <w:p w14:paraId="3B22C88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c>
          <w:tcPr>
            <w:tcW w:w="1100" w:type="dxa"/>
            <w:tcBorders>
              <w:top w:val="nil"/>
              <w:left w:val="nil"/>
              <w:bottom w:val="single" w:sz="4" w:space="0" w:color="auto"/>
              <w:right w:val="single" w:sz="4" w:space="0" w:color="auto"/>
            </w:tcBorders>
            <w:shd w:val="clear" w:color="auto" w:fill="auto"/>
            <w:vAlign w:val="center"/>
            <w:hideMark/>
          </w:tcPr>
          <w:p w14:paraId="4074BE0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31946,2</w:t>
            </w:r>
          </w:p>
        </w:tc>
      </w:tr>
      <w:tr w:rsidR="00CD3B7C" w:rsidRPr="00CD3B7C" w14:paraId="607B54A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9C04D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0159B3E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957BB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65C4C1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20" w:type="dxa"/>
            <w:tcBorders>
              <w:top w:val="nil"/>
              <w:left w:val="nil"/>
              <w:bottom w:val="single" w:sz="4" w:space="0" w:color="auto"/>
              <w:right w:val="single" w:sz="4" w:space="0" w:color="auto"/>
            </w:tcBorders>
            <w:shd w:val="clear" w:color="auto" w:fill="auto"/>
            <w:vAlign w:val="center"/>
            <w:hideMark/>
          </w:tcPr>
          <w:p w14:paraId="483237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99676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C4341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20" w:type="dxa"/>
            <w:tcBorders>
              <w:top w:val="nil"/>
              <w:left w:val="nil"/>
              <w:bottom w:val="single" w:sz="4" w:space="0" w:color="auto"/>
              <w:right w:val="single" w:sz="4" w:space="0" w:color="auto"/>
            </w:tcBorders>
            <w:shd w:val="clear" w:color="auto" w:fill="auto"/>
            <w:vAlign w:val="center"/>
            <w:hideMark/>
          </w:tcPr>
          <w:p w14:paraId="2B46ED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5B183E1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C11EB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6686E7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3C0FC4D5"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66C16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BA68D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F98D35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4F0B3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12622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EF680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1A6FF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E9CD1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10E27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71FE2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D471C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0CEE62D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3FEEF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26445B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76ADD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4161,0</w:t>
            </w:r>
          </w:p>
        </w:tc>
        <w:tc>
          <w:tcPr>
            <w:tcW w:w="1120" w:type="dxa"/>
            <w:tcBorders>
              <w:top w:val="nil"/>
              <w:left w:val="nil"/>
              <w:bottom w:val="single" w:sz="4" w:space="0" w:color="auto"/>
              <w:right w:val="single" w:sz="4" w:space="0" w:color="auto"/>
            </w:tcBorders>
            <w:shd w:val="clear" w:color="auto" w:fill="auto"/>
            <w:vAlign w:val="center"/>
            <w:hideMark/>
          </w:tcPr>
          <w:p w14:paraId="49C0B0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03A24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8F22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2D0B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A1B86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CF073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F7EB8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B77C5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64B9CBCF"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05284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8AD78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202D1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1303C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20" w:type="dxa"/>
            <w:tcBorders>
              <w:top w:val="nil"/>
              <w:left w:val="nil"/>
              <w:bottom w:val="single" w:sz="4" w:space="0" w:color="auto"/>
              <w:right w:val="single" w:sz="4" w:space="0" w:color="auto"/>
            </w:tcBorders>
            <w:shd w:val="clear" w:color="auto" w:fill="auto"/>
            <w:vAlign w:val="center"/>
            <w:hideMark/>
          </w:tcPr>
          <w:p w14:paraId="5284DA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00" w:type="dxa"/>
            <w:tcBorders>
              <w:top w:val="nil"/>
              <w:left w:val="nil"/>
              <w:bottom w:val="single" w:sz="4" w:space="0" w:color="auto"/>
              <w:right w:val="single" w:sz="4" w:space="0" w:color="auto"/>
            </w:tcBorders>
            <w:shd w:val="clear" w:color="auto" w:fill="auto"/>
            <w:vAlign w:val="center"/>
            <w:hideMark/>
          </w:tcPr>
          <w:p w14:paraId="4DBCDD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00" w:type="dxa"/>
            <w:tcBorders>
              <w:top w:val="nil"/>
              <w:left w:val="nil"/>
              <w:bottom w:val="single" w:sz="4" w:space="0" w:color="auto"/>
              <w:right w:val="single" w:sz="4" w:space="0" w:color="auto"/>
            </w:tcBorders>
            <w:shd w:val="clear" w:color="auto" w:fill="auto"/>
            <w:vAlign w:val="center"/>
            <w:hideMark/>
          </w:tcPr>
          <w:p w14:paraId="618821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20" w:type="dxa"/>
            <w:tcBorders>
              <w:top w:val="nil"/>
              <w:left w:val="nil"/>
              <w:bottom w:val="single" w:sz="4" w:space="0" w:color="auto"/>
              <w:right w:val="single" w:sz="4" w:space="0" w:color="auto"/>
            </w:tcBorders>
            <w:shd w:val="clear" w:color="auto" w:fill="auto"/>
            <w:vAlign w:val="center"/>
            <w:hideMark/>
          </w:tcPr>
          <w:p w14:paraId="3E734E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00" w:type="dxa"/>
            <w:tcBorders>
              <w:top w:val="nil"/>
              <w:left w:val="nil"/>
              <w:bottom w:val="single" w:sz="4" w:space="0" w:color="auto"/>
              <w:right w:val="single" w:sz="4" w:space="0" w:color="auto"/>
            </w:tcBorders>
            <w:shd w:val="clear" w:color="auto" w:fill="auto"/>
            <w:vAlign w:val="center"/>
            <w:hideMark/>
          </w:tcPr>
          <w:p w14:paraId="68A522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00" w:type="dxa"/>
            <w:tcBorders>
              <w:top w:val="nil"/>
              <w:left w:val="nil"/>
              <w:bottom w:val="single" w:sz="4" w:space="0" w:color="auto"/>
              <w:right w:val="single" w:sz="4" w:space="0" w:color="auto"/>
            </w:tcBorders>
            <w:shd w:val="clear" w:color="auto" w:fill="auto"/>
            <w:vAlign w:val="center"/>
            <w:hideMark/>
          </w:tcPr>
          <w:p w14:paraId="22243E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c>
          <w:tcPr>
            <w:tcW w:w="1100" w:type="dxa"/>
            <w:tcBorders>
              <w:top w:val="nil"/>
              <w:left w:val="nil"/>
              <w:bottom w:val="single" w:sz="4" w:space="0" w:color="auto"/>
              <w:right w:val="single" w:sz="4" w:space="0" w:color="auto"/>
            </w:tcBorders>
            <w:shd w:val="clear" w:color="auto" w:fill="auto"/>
            <w:vAlign w:val="center"/>
            <w:hideMark/>
          </w:tcPr>
          <w:p w14:paraId="638AF3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4095,7</w:t>
            </w:r>
          </w:p>
        </w:tc>
      </w:tr>
      <w:tr w:rsidR="00CD3B7C" w:rsidRPr="00CD3B7C" w14:paraId="1510B29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6CCA7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43C27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02BB4F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175,6</w:t>
            </w:r>
          </w:p>
        </w:tc>
        <w:tc>
          <w:tcPr>
            <w:tcW w:w="1120" w:type="dxa"/>
            <w:tcBorders>
              <w:top w:val="nil"/>
              <w:left w:val="nil"/>
              <w:bottom w:val="single" w:sz="4" w:space="0" w:color="auto"/>
              <w:right w:val="single" w:sz="4" w:space="0" w:color="auto"/>
            </w:tcBorders>
            <w:shd w:val="clear" w:color="auto" w:fill="auto"/>
            <w:vAlign w:val="center"/>
            <w:hideMark/>
          </w:tcPr>
          <w:p w14:paraId="66D8FA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20" w:type="dxa"/>
            <w:tcBorders>
              <w:top w:val="nil"/>
              <w:left w:val="nil"/>
              <w:bottom w:val="single" w:sz="4" w:space="0" w:color="auto"/>
              <w:right w:val="single" w:sz="4" w:space="0" w:color="auto"/>
            </w:tcBorders>
            <w:shd w:val="clear" w:color="auto" w:fill="auto"/>
            <w:vAlign w:val="center"/>
            <w:hideMark/>
          </w:tcPr>
          <w:p w14:paraId="2D1FAC9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00" w:type="dxa"/>
            <w:tcBorders>
              <w:top w:val="nil"/>
              <w:left w:val="nil"/>
              <w:bottom w:val="single" w:sz="4" w:space="0" w:color="auto"/>
              <w:right w:val="single" w:sz="4" w:space="0" w:color="auto"/>
            </w:tcBorders>
            <w:shd w:val="clear" w:color="auto" w:fill="auto"/>
            <w:vAlign w:val="center"/>
            <w:hideMark/>
          </w:tcPr>
          <w:p w14:paraId="332E1BA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00" w:type="dxa"/>
            <w:tcBorders>
              <w:top w:val="nil"/>
              <w:left w:val="nil"/>
              <w:bottom w:val="single" w:sz="4" w:space="0" w:color="auto"/>
              <w:right w:val="single" w:sz="4" w:space="0" w:color="auto"/>
            </w:tcBorders>
            <w:shd w:val="clear" w:color="auto" w:fill="auto"/>
            <w:vAlign w:val="center"/>
            <w:hideMark/>
          </w:tcPr>
          <w:p w14:paraId="0AE822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20" w:type="dxa"/>
            <w:tcBorders>
              <w:top w:val="nil"/>
              <w:left w:val="nil"/>
              <w:bottom w:val="single" w:sz="4" w:space="0" w:color="auto"/>
              <w:right w:val="single" w:sz="4" w:space="0" w:color="auto"/>
            </w:tcBorders>
            <w:shd w:val="clear" w:color="auto" w:fill="auto"/>
            <w:vAlign w:val="center"/>
            <w:hideMark/>
          </w:tcPr>
          <w:p w14:paraId="0686F9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00" w:type="dxa"/>
            <w:tcBorders>
              <w:top w:val="nil"/>
              <w:left w:val="nil"/>
              <w:bottom w:val="single" w:sz="4" w:space="0" w:color="auto"/>
              <w:right w:val="single" w:sz="4" w:space="0" w:color="auto"/>
            </w:tcBorders>
            <w:shd w:val="clear" w:color="auto" w:fill="auto"/>
            <w:vAlign w:val="center"/>
            <w:hideMark/>
          </w:tcPr>
          <w:p w14:paraId="031015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00" w:type="dxa"/>
            <w:tcBorders>
              <w:top w:val="nil"/>
              <w:left w:val="nil"/>
              <w:bottom w:val="single" w:sz="4" w:space="0" w:color="auto"/>
              <w:right w:val="single" w:sz="4" w:space="0" w:color="auto"/>
            </w:tcBorders>
            <w:shd w:val="clear" w:color="auto" w:fill="auto"/>
            <w:vAlign w:val="center"/>
            <w:hideMark/>
          </w:tcPr>
          <w:p w14:paraId="1B24C0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c>
          <w:tcPr>
            <w:tcW w:w="1100" w:type="dxa"/>
            <w:tcBorders>
              <w:top w:val="nil"/>
              <w:left w:val="nil"/>
              <w:bottom w:val="single" w:sz="4" w:space="0" w:color="auto"/>
              <w:right w:val="single" w:sz="4" w:space="0" w:color="auto"/>
            </w:tcBorders>
            <w:shd w:val="clear" w:color="auto" w:fill="auto"/>
            <w:vAlign w:val="center"/>
            <w:hideMark/>
          </w:tcPr>
          <w:p w14:paraId="6C04F3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151,3</w:t>
            </w:r>
          </w:p>
        </w:tc>
      </w:tr>
      <w:tr w:rsidR="00CD3B7C" w:rsidRPr="00CD3B7C" w14:paraId="34D1E3B4"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C9EF1CA"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5.3 (Краевая)</w:t>
            </w:r>
          </w:p>
        </w:tc>
        <w:tc>
          <w:tcPr>
            <w:tcW w:w="960" w:type="dxa"/>
            <w:tcBorders>
              <w:top w:val="nil"/>
              <w:left w:val="nil"/>
              <w:bottom w:val="single" w:sz="4" w:space="0" w:color="auto"/>
              <w:right w:val="single" w:sz="4" w:space="0" w:color="auto"/>
            </w:tcBorders>
            <w:shd w:val="clear" w:color="auto" w:fill="auto"/>
            <w:vAlign w:val="center"/>
            <w:hideMark/>
          </w:tcPr>
          <w:p w14:paraId="38AEA4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ED886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3ABC4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F9FFA9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5E251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C1A4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DDC2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8994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192B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AD77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D18CCF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192F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285098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6F734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20" w:type="dxa"/>
            <w:tcBorders>
              <w:top w:val="nil"/>
              <w:left w:val="nil"/>
              <w:bottom w:val="single" w:sz="4" w:space="0" w:color="auto"/>
              <w:right w:val="single" w:sz="4" w:space="0" w:color="auto"/>
            </w:tcBorders>
            <w:shd w:val="clear" w:color="auto" w:fill="auto"/>
            <w:vAlign w:val="center"/>
            <w:hideMark/>
          </w:tcPr>
          <w:p w14:paraId="44ABAF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20" w:type="dxa"/>
            <w:tcBorders>
              <w:top w:val="nil"/>
              <w:left w:val="nil"/>
              <w:bottom w:val="single" w:sz="4" w:space="0" w:color="auto"/>
              <w:right w:val="single" w:sz="4" w:space="0" w:color="auto"/>
            </w:tcBorders>
            <w:shd w:val="clear" w:color="auto" w:fill="auto"/>
            <w:vAlign w:val="center"/>
            <w:hideMark/>
          </w:tcPr>
          <w:p w14:paraId="0976C5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00" w:type="dxa"/>
            <w:tcBorders>
              <w:top w:val="nil"/>
              <w:left w:val="nil"/>
              <w:bottom w:val="single" w:sz="4" w:space="0" w:color="auto"/>
              <w:right w:val="single" w:sz="4" w:space="0" w:color="auto"/>
            </w:tcBorders>
            <w:shd w:val="clear" w:color="auto" w:fill="auto"/>
            <w:vAlign w:val="center"/>
            <w:hideMark/>
          </w:tcPr>
          <w:p w14:paraId="2C7995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00" w:type="dxa"/>
            <w:tcBorders>
              <w:top w:val="nil"/>
              <w:left w:val="nil"/>
              <w:bottom w:val="single" w:sz="4" w:space="0" w:color="auto"/>
              <w:right w:val="single" w:sz="4" w:space="0" w:color="auto"/>
            </w:tcBorders>
            <w:shd w:val="clear" w:color="auto" w:fill="auto"/>
            <w:vAlign w:val="center"/>
            <w:hideMark/>
          </w:tcPr>
          <w:p w14:paraId="4F6F992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20" w:type="dxa"/>
            <w:tcBorders>
              <w:top w:val="nil"/>
              <w:left w:val="nil"/>
              <w:bottom w:val="single" w:sz="4" w:space="0" w:color="auto"/>
              <w:right w:val="single" w:sz="4" w:space="0" w:color="auto"/>
            </w:tcBorders>
            <w:shd w:val="clear" w:color="auto" w:fill="auto"/>
            <w:vAlign w:val="center"/>
            <w:hideMark/>
          </w:tcPr>
          <w:p w14:paraId="0753A4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00" w:type="dxa"/>
            <w:tcBorders>
              <w:top w:val="nil"/>
              <w:left w:val="nil"/>
              <w:bottom w:val="single" w:sz="4" w:space="0" w:color="auto"/>
              <w:right w:val="single" w:sz="4" w:space="0" w:color="auto"/>
            </w:tcBorders>
            <w:shd w:val="clear" w:color="auto" w:fill="auto"/>
            <w:vAlign w:val="center"/>
            <w:hideMark/>
          </w:tcPr>
          <w:p w14:paraId="2ECCE8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00" w:type="dxa"/>
            <w:tcBorders>
              <w:top w:val="nil"/>
              <w:left w:val="nil"/>
              <w:bottom w:val="single" w:sz="4" w:space="0" w:color="auto"/>
              <w:right w:val="single" w:sz="4" w:space="0" w:color="auto"/>
            </w:tcBorders>
            <w:shd w:val="clear" w:color="auto" w:fill="auto"/>
            <w:vAlign w:val="center"/>
            <w:hideMark/>
          </w:tcPr>
          <w:p w14:paraId="0605ED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c>
          <w:tcPr>
            <w:tcW w:w="1100" w:type="dxa"/>
            <w:tcBorders>
              <w:top w:val="nil"/>
              <w:left w:val="nil"/>
              <w:bottom w:val="single" w:sz="4" w:space="0" w:color="auto"/>
              <w:right w:val="single" w:sz="4" w:space="0" w:color="auto"/>
            </w:tcBorders>
            <w:shd w:val="clear" w:color="auto" w:fill="auto"/>
            <w:vAlign w:val="center"/>
            <w:hideMark/>
          </w:tcPr>
          <w:p w14:paraId="2C769A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1050,9</w:t>
            </w:r>
          </w:p>
        </w:tc>
      </w:tr>
      <w:tr w:rsidR="00CD3B7C" w:rsidRPr="00CD3B7C" w14:paraId="011F8E0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B7D069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67197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CB3D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0615E3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0C103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7B93B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81A85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2C8B4E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75826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BBDD9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D4DEA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41C97377"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298B6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279969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364C2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20" w:type="dxa"/>
            <w:tcBorders>
              <w:top w:val="nil"/>
              <w:left w:val="nil"/>
              <w:bottom w:val="single" w:sz="4" w:space="0" w:color="auto"/>
              <w:right w:val="single" w:sz="4" w:space="0" w:color="auto"/>
            </w:tcBorders>
            <w:shd w:val="clear" w:color="auto" w:fill="auto"/>
            <w:vAlign w:val="center"/>
            <w:hideMark/>
          </w:tcPr>
          <w:p w14:paraId="0B8DF29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20" w:type="dxa"/>
            <w:tcBorders>
              <w:top w:val="nil"/>
              <w:left w:val="nil"/>
              <w:bottom w:val="single" w:sz="4" w:space="0" w:color="auto"/>
              <w:right w:val="single" w:sz="4" w:space="0" w:color="auto"/>
            </w:tcBorders>
            <w:shd w:val="clear" w:color="auto" w:fill="auto"/>
            <w:vAlign w:val="center"/>
            <w:hideMark/>
          </w:tcPr>
          <w:p w14:paraId="5FA0EE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00" w:type="dxa"/>
            <w:tcBorders>
              <w:top w:val="nil"/>
              <w:left w:val="nil"/>
              <w:bottom w:val="single" w:sz="4" w:space="0" w:color="auto"/>
              <w:right w:val="single" w:sz="4" w:space="0" w:color="auto"/>
            </w:tcBorders>
            <w:shd w:val="clear" w:color="auto" w:fill="auto"/>
            <w:vAlign w:val="center"/>
            <w:hideMark/>
          </w:tcPr>
          <w:p w14:paraId="3BEA04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00" w:type="dxa"/>
            <w:tcBorders>
              <w:top w:val="nil"/>
              <w:left w:val="nil"/>
              <w:bottom w:val="single" w:sz="4" w:space="0" w:color="auto"/>
              <w:right w:val="single" w:sz="4" w:space="0" w:color="auto"/>
            </w:tcBorders>
            <w:shd w:val="clear" w:color="auto" w:fill="auto"/>
            <w:vAlign w:val="center"/>
            <w:hideMark/>
          </w:tcPr>
          <w:p w14:paraId="1BBBB3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20" w:type="dxa"/>
            <w:tcBorders>
              <w:top w:val="nil"/>
              <w:left w:val="nil"/>
              <w:bottom w:val="single" w:sz="4" w:space="0" w:color="auto"/>
              <w:right w:val="single" w:sz="4" w:space="0" w:color="auto"/>
            </w:tcBorders>
            <w:shd w:val="clear" w:color="auto" w:fill="auto"/>
            <w:vAlign w:val="center"/>
            <w:hideMark/>
          </w:tcPr>
          <w:p w14:paraId="0AE467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00" w:type="dxa"/>
            <w:tcBorders>
              <w:top w:val="nil"/>
              <w:left w:val="nil"/>
              <w:bottom w:val="single" w:sz="4" w:space="0" w:color="auto"/>
              <w:right w:val="single" w:sz="4" w:space="0" w:color="auto"/>
            </w:tcBorders>
            <w:shd w:val="clear" w:color="auto" w:fill="auto"/>
            <w:vAlign w:val="center"/>
            <w:hideMark/>
          </w:tcPr>
          <w:p w14:paraId="777541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00" w:type="dxa"/>
            <w:tcBorders>
              <w:top w:val="nil"/>
              <w:left w:val="nil"/>
              <w:bottom w:val="single" w:sz="4" w:space="0" w:color="auto"/>
              <w:right w:val="single" w:sz="4" w:space="0" w:color="auto"/>
            </w:tcBorders>
            <w:shd w:val="clear" w:color="auto" w:fill="auto"/>
            <w:vAlign w:val="center"/>
            <w:hideMark/>
          </w:tcPr>
          <w:p w14:paraId="686286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c>
          <w:tcPr>
            <w:tcW w:w="1100" w:type="dxa"/>
            <w:tcBorders>
              <w:top w:val="nil"/>
              <w:left w:val="nil"/>
              <w:bottom w:val="single" w:sz="4" w:space="0" w:color="auto"/>
              <w:right w:val="single" w:sz="4" w:space="0" w:color="auto"/>
            </w:tcBorders>
            <w:shd w:val="clear" w:color="auto" w:fill="auto"/>
            <w:vAlign w:val="center"/>
            <w:hideMark/>
          </w:tcPr>
          <w:p w14:paraId="26D7D9C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299,2</w:t>
            </w:r>
          </w:p>
        </w:tc>
      </w:tr>
      <w:tr w:rsidR="00CD3B7C" w:rsidRPr="00CD3B7C" w14:paraId="1DCC6BAE"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85F78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19D5E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D2EC7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6A8A0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E1FDD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775D8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0634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C2A08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394CF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EDE84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98BA8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04B4D8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64BAD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6050D4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8046C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CC22D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05990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7094D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ADFA6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10A189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B5DEE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DA23D6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419793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BF0685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EA10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579A4E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6B7B6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20" w:type="dxa"/>
            <w:tcBorders>
              <w:top w:val="nil"/>
              <w:left w:val="nil"/>
              <w:bottom w:val="single" w:sz="4" w:space="0" w:color="auto"/>
              <w:right w:val="single" w:sz="4" w:space="0" w:color="auto"/>
            </w:tcBorders>
            <w:shd w:val="clear" w:color="auto" w:fill="auto"/>
            <w:vAlign w:val="center"/>
            <w:hideMark/>
          </w:tcPr>
          <w:p w14:paraId="60CF77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20" w:type="dxa"/>
            <w:tcBorders>
              <w:top w:val="nil"/>
              <w:left w:val="nil"/>
              <w:bottom w:val="single" w:sz="4" w:space="0" w:color="auto"/>
              <w:right w:val="single" w:sz="4" w:space="0" w:color="auto"/>
            </w:tcBorders>
            <w:shd w:val="clear" w:color="auto" w:fill="auto"/>
            <w:vAlign w:val="center"/>
            <w:hideMark/>
          </w:tcPr>
          <w:p w14:paraId="121BAF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00" w:type="dxa"/>
            <w:tcBorders>
              <w:top w:val="nil"/>
              <w:left w:val="nil"/>
              <w:bottom w:val="single" w:sz="4" w:space="0" w:color="auto"/>
              <w:right w:val="single" w:sz="4" w:space="0" w:color="auto"/>
            </w:tcBorders>
            <w:shd w:val="clear" w:color="auto" w:fill="auto"/>
            <w:vAlign w:val="center"/>
            <w:hideMark/>
          </w:tcPr>
          <w:p w14:paraId="4B1B085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00" w:type="dxa"/>
            <w:tcBorders>
              <w:top w:val="nil"/>
              <w:left w:val="nil"/>
              <w:bottom w:val="single" w:sz="4" w:space="0" w:color="auto"/>
              <w:right w:val="single" w:sz="4" w:space="0" w:color="auto"/>
            </w:tcBorders>
            <w:shd w:val="clear" w:color="auto" w:fill="auto"/>
            <w:vAlign w:val="center"/>
            <w:hideMark/>
          </w:tcPr>
          <w:p w14:paraId="671AD8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20" w:type="dxa"/>
            <w:tcBorders>
              <w:top w:val="nil"/>
              <w:left w:val="nil"/>
              <w:bottom w:val="single" w:sz="4" w:space="0" w:color="auto"/>
              <w:right w:val="single" w:sz="4" w:space="0" w:color="auto"/>
            </w:tcBorders>
            <w:shd w:val="clear" w:color="auto" w:fill="auto"/>
            <w:vAlign w:val="center"/>
            <w:hideMark/>
          </w:tcPr>
          <w:p w14:paraId="0BE32A0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00" w:type="dxa"/>
            <w:tcBorders>
              <w:top w:val="nil"/>
              <w:left w:val="nil"/>
              <w:bottom w:val="single" w:sz="4" w:space="0" w:color="auto"/>
              <w:right w:val="single" w:sz="4" w:space="0" w:color="auto"/>
            </w:tcBorders>
            <w:shd w:val="clear" w:color="auto" w:fill="auto"/>
            <w:vAlign w:val="center"/>
            <w:hideMark/>
          </w:tcPr>
          <w:p w14:paraId="24CF606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00" w:type="dxa"/>
            <w:tcBorders>
              <w:top w:val="nil"/>
              <w:left w:val="nil"/>
              <w:bottom w:val="single" w:sz="4" w:space="0" w:color="auto"/>
              <w:right w:val="single" w:sz="4" w:space="0" w:color="auto"/>
            </w:tcBorders>
            <w:shd w:val="clear" w:color="auto" w:fill="auto"/>
            <w:vAlign w:val="center"/>
            <w:hideMark/>
          </w:tcPr>
          <w:p w14:paraId="42B2027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c>
          <w:tcPr>
            <w:tcW w:w="1100" w:type="dxa"/>
            <w:tcBorders>
              <w:top w:val="nil"/>
              <w:left w:val="nil"/>
              <w:bottom w:val="single" w:sz="4" w:space="0" w:color="auto"/>
              <w:right w:val="single" w:sz="4" w:space="0" w:color="auto"/>
            </w:tcBorders>
            <w:shd w:val="clear" w:color="auto" w:fill="auto"/>
            <w:vAlign w:val="center"/>
            <w:hideMark/>
          </w:tcPr>
          <w:p w14:paraId="42149D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223,7</w:t>
            </w:r>
          </w:p>
        </w:tc>
      </w:tr>
      <w:tr w:rsidR="00CD3B7C" w:rsidRPr="00CD3B7C" w14:paraId="03DB2890"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0DF50DB"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5.4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522DC2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893D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C0BDF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E9107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DF6B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37AB6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CB697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DF25F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BFBF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1AFFF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8D4114C"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9AFD0C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38E8B3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24943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20" w:type="dxa"/>
            <w:tcBorders>
              <w:top w:val="nil"/>
              <w:left w:val="nil"/>
              <w:bottom w:val="single" w:sz="4" w:space="0" w:color="auto"/>
              <w:right w:val="single" w:sz="4" w:space="0" w:color="auto"/>
            </w:tcBorders>
            <w:shd w:val="clear" w:color="auto" w:fill="auto"/>
            <w:vAlign w:val="center"/>
            <w:hideMark/>
          </w:tcPr>
          <w:p w14:paraId="5FA472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20" w:type="dxa"/>
            <w:tcBorders>
              <w:top w:val="nil"/>
              <w:left w:val="nil"/>
              <w:bottom w:val="single" w:sz="4" w:space="0" w:color="auto"/>
              <w:right w:val="single" w:sz="4" w:space="0" w:color="auto"/>
            </w:tcBorders>
            <w:shd w:val="clear" w:color="auto" w:fill="auto"/>
            <w:vAlign w:val="center"/>
            <w:hideMark/>
          </w:tcPr>
          <w:p w14:paraId="42D499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00" w:type="dxa"/>
            <w:tcBorders>
              <w:top w:val="nil"/>
              <w:left w:val="nil"/>
              <w:bottom w:val="single" w:sz="4" w:space="0" w:color="auto"/>
              <w:right w:val="single" w:sz="4" w:space="0" w:color="auto"/>
            </w:tcBorders>
            <w:shd w:val="clear" w:color="auto" w:fill="auto"/>
            <w:vAlign w:val="center"/>
            <w:hideMark/>
          </w:tcPr>
          <w:p w14:paraId="710285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00" w:type="dxa"/>
            <w:tcBorders>
              <w:top w:val="nil"/>
              <w:left w:val="nil"/>
              <w:bottom w:val="single" w:sz="4" w:space="0" w:color="auto"/>
              <w:right w:val="single" w:sz="4" w:space="0" w:color="auto"/>
            </w:tcBorders>
            <w:shd w:val="clear" w:color="auto" w:fill="auto"/>
            <w:vAlign w:val="center"/>
            <w:hideMark/>
          </w:tcPr>
          <w:p w14:paraId="08DA10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20" w:type="dxa"/>
            <w:tcBorders>
              <w:top w:val="nil"/>
              <w:left w:val="nil"/>
              <w:bottom w:val="single" w:sz="4" w:space="0" w:color="auto"/>
              <w:right w:val="single" w:sz="4" w:space="0" w:color="auto"/>
            </w:tcBorders>
            <w:shd w:val="clear" w:color="auto" w:fill="auto"/>
            <w:vAlign w:val="center"/>
            <w:hideMark/>
          </w:tcPr>
          <w:p w14:paraId="30B5DC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3106,9</w:t>
            </w:r>
          </w:p>
        </w:tc>
        <w:tc>
          <w:tcPr>
            <w:tcW w:w="1100" w:type="dxa"/>
            <w:tcBorders>
              <w:top w:val="nil"/>
              <w:left w:val="nil"/>
              <w:bottom w:val="single" w:sz="4" w:space="0" w:color="auto"/>
              <w:right w:val="single" w:sz="4" w:space="0" w:color="auto"/>
            </w:tcBorders>
            <w:shd w:val="clear" w:color="auto" w:fill="auto"/>
            <w:vAlign w:val="center"/>
            <w:hideMark/>
          </w:tcPr>
          <w:p w14:paraId="4BE37F5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c>
          <w:tcPr>
            <w:tcW w:w="1100" w:type="dxa"/>
            <w:tcBorders>
              <w:top w:val="nil"/>
              <w:left w:val="nil"/>
              <w:bottom w:val="single" w:sz="4" w:space="0" w:color="auto"/>
              <w:right w:val="single" w:sz="4" w:space="0" w:color="auto"/>
            </w:tcBorders>
            <w:shd w:val="clear" w:color="auto" w:fill="auto"/>
            <w:vAlign w:val="center"/>
            <w:hideMark/>
          </w:tcPr>
          <w:p w14:paraId="7198AC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c>
          <w:tcPr>
            <w:tcW w:w="1100" w:type="dxa"/>
            <w:tcBorders>
              <w:top w:val="nil"/>
              <w:left w:val="nil"/>
              <w:bottom w:val="single" w:sz="4" w:space="0" w:color="auto"/>
              <w:right w:val="single" w:sz="4" w:space="0" w:color="auto"/>
            </w:tcBorders>
            <w:shd w:val="clear" w:color="auto" w:fill="auto"/>
            <w:vAlign w:val="center"/>
            <w:hideMark/>
          </w:tcPr>
          <w:p w14:paraId="092B2F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3461,7</w:t>
            </w:r>
          </w:p>
        </w:tc>
      </w:tr>
      <w:tr w:rsidR="00CD3B7C" w:rsidRPr="00CD3B7C" w14:paraId="25CD3FD7"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AA879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0C3916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516B0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528B3F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430B88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2C81EC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0F503B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140B1D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0984C9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62C57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E26E9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19FB008E"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E16ED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60A8E6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A9169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788B0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61EE0B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43B17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9F2C4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1786D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415EE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86124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1CABE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1612E7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D5109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38D5EE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223D5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20" w:type="dxa"/>
            <w:tcBorders>
              <w:top w:val="nil"/>
              <w:left w:val="nil"/>
              <w:bottom w:val="single" w:sz="4" w:space="0" w:color="auto"/>
              <w:right w:val="single" w:sz="4" w:space="0" w:color="auto"/>
            </w:tcBorders>
            <w:shd w:val="clear" w:color="auto" w:fill="auto"/>
            <w:vAlign w:val="center"/>
            <w:hideMark/>
          </w:tcPr>
          <w:p w14:paraId="33D538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20" w:type="dxa"/>
            <w:tcBorders>
              <w:top w:val="nil"/>
              <w:left w:val="nil"/>
              <w:bottom w:val="single" w:sz="4" w:space="0" w:color="auto"/>
              <w:right w:val="single" w:sz="4" w:space="0" w:color="auto"/>
            </w:tcBorders>
            <w:shd w:val="clear" w:color="auto" w:fill="auto"/>
            <w:vAlign w:val="center"/>
            <w:hideMark/>
          </w:tcPr>
          <w:p w14:paraId="15F208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00" w:type="dxa"/>
            <w:tcBorders>
              <w:top w:val="nil"/>
              <w:left w:val="nil"/>
              <w:bottom w:val="single" w:sz="4" w:space="0" w:color="auto"/>
              <w:right w:val="single" w:sz="4" w:space="0" w:color="auto"/>
            </w:tcBorders>
            <w:shd w:val="clear" w:color="auto" w:fill="auto"/>
            <w:vAlign w:val="center"/>
            <w:hideMark/>
          </w:tcPr>
          <w:p w14:paraId="014719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00" w:type="dxa"/>
            <w:tcBorders>
              <w:top w:val="nil"/>
              <w:left w:val="nil"/>
              <w:bottom w:val="single" w:sz="4" w:space="0" w:color="auto"/>
              <w:right w:val="single" w:sz="4" w:space="0" w:color="auto"/>
            </w:tcBorders>
            <w:shd w:val="clear" w:color="auto" w:fill="auto"/>
            <w:vAlign w:val="center"/>
            <w:hideMark/>
          </w:tcPr>
          <w:p w14:paraId="1FA361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20" w:type="dxa"/>
            <w:tcBorders>
              <w:top w:val="nil"/>
              <w:left w:val="nil"/>
              <w:bottom w:val="single" w:sz="4" w:space="0" w:color="auto"/>
              <w:right w:val="single" w:sz="4" w:space="0" w:color="auto"/>
            </w:tcBorders>
            <w:shd w:val="clear" w:color="auto" w:fill="auto"/>
            <w:vAlign w:val="center"/>
            <w:hideMark/>
          </w:tcPr>
          <w:p w14:paraId="59F302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414,2</w:t>
            </w:r>
          </w:p>
        </w:tc>
        <w:tc>
          <w:tcPr>
            <w:tcW w:w="1100" w:type="dxa"/>
            <w:tcBorders>
              <w:top w:val="nil"/>
              <w:left w:val="nil"/>
              <w:bottom w:val="single" w:sz="4" w:space="0" w:color="auto"/>
              <w:right w:val="single" w:sz="4" w:space="0" w:color="auto"/>
            </w:tcBorders>
            <w:shd w:val="clear" w:color="auto" w:fill="auto"/>
            <w:vAlign w:val="center"/>
            <w:hideMark/>
          </w:tcPr>
          <w:p w14:paraId="5ABE3F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F944A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708A2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6BB49F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84100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30BBE91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33E8F3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AC373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72E33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289A2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5188A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97CB88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C0EA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c>
          <w:tcPr>
            <w:tcW w:w="1100" w:type="dxa"/>
            <w:tcBorders>
              <w:top w:val="nil"/>
              <w:left w:val="nil"/>
              <w:bottom w:val="single" w:sz="4" w:space="0" w:color="auto"/>
              <w:right w:val="single" w:sz="4" w:space="0" w:color="auto"/>
            </w:tcBorders>
            <w:shd w:val="clear" w:color="auto" w:fill="auto"/>
            <w:vAlign w:val="center"/>
            <w:hideMark/>
          </w:tcPr>
          <w:p w14:paraId="23EBD6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c>
          <w:tcPr>
            <w:tcW w:w="1100" w:type="dxa"/>
            <w:tcBorders>
              <w:top w:val="nil"/>
              <w:left w:val="nil"/>
              <w:bottom w:val="single" w:sz="4" w:space="0" w:color="auto"/>
              <w:right w:val="single" w:sz="4" w:space="0" w:color="auto"/>
            </w:tcBorders>
            <w:shd w:val="clear" w:color="auto" w:fill="auto"/>
            <w:vAlign w:val="center"/>
            <w:hideMark/>
          </w:tcPr>
          <w:p w14:paraId="2987B8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443,8</w:t>
            </w:r>
          </w:p>
        </w:tc>
      </w:tr>
      <w:tr w:rsidR="00CD3B7C" w:rsidRPr="00CD3B7C" w14:paraId="067C8CCC"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A11B2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43FA62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77AA14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20" w:type="dxa"/>
            <w:tcBorders>
              <w:top w:val="nil"/>
              <w:left w:val="nil"/>
              <w:bottom w:val="single" w:sz="4" w:space="0" w:color="auto"/>
              <w:right w:val="single" w:sz="4" w:space="0" w:color="auto"/>
            </w:tcBorders>
            <w:shd w:val="clear" w:color="auto" w:fill="auto"/>
            <w:vAlign w:val="center"/>
            <w:hideMark/>
          </w:tcPr>
          <w:p w14:paraId="52EE80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20" w:type="dxa"/>
            <w:tcBorders>
              <w:top w:val="nil"/>
              <w:left w:val="nil"/>
              <w:bottom w:val="single" w:sz="4" w:space="0" w:color="auto"/>
              <w:right w:val="single" w:sz="4" w:space="0" w:color="auto"/>
            </w:tcBorders>
            <w:shd w:val="clear" w:color="auto" w:fill="auto"/>
            <w:vAlign w:val="center"/>
            <w:hideMark/>
          </w:tcPr>
          <w:p w14:paraId="22D02C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00" w:type="dxa"/>
            <w:tcBorders>
              <w:top w:val="nil"/>
              <w:left w:val="nil"/>
              <w:bottom w:val="single" w:sz="4" w:space="0" w:color="auto"/>
              <w:right w:val="single" w:sz="4" w:space="0" w:color="auto"/>
            </w:tcBorders>
            <w:shd w:val="clear" w:color="auto" w:fill="auto"/>
            <w:vAlign w:val="center"/>
            <w:hideMark/>
          </w:tcPr>
          <w:p w14:paraId="274F2B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00" w:type="dxa"/>
            <w:tcBorders>
              <w:top w:val="nil"/>
              <w:left w:val="nil"/>
              <w:bottom w:val="single" w:sz="4" w:space="0" w:color="auto"/>
              <w:right w:val="single" w:sz="4" w:space="0" w:color="auto"/>
            </w:tcBorders>
            <w:shd w:val="clear" w:color="auto" w:fill="auto"/>
            <w:vAlign w:val="center"/>
            <w:hideMark/>
          </w:tcPr>
          <w:p w14:paraId="233997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20" w:type="dxa"/>
            <w:tcBorders>
              <w:top w:val="nil"/>
              <w:left w:val="nil"/>
              <w:bottom w:val="single" w:sz="4" w:space="0" w:color="auto"/>
              <w:right w:val="single" w:sz="4" w:space="0" w:color="auto"/>
            </w:tcBorders>
            <w:shd w:val="clear" w:color="auto" w:fill="auto"/>
            <w:vAlign w:val="center"/>
            <w:hideMark/>
          </w:tcPr>
          <w:p w14:paraId="736A5E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200,3</w:t>
            </w:r>
          </w:p>
        </w:tc>
        <w:tc>
          <w:tcPr>
            <w:tcW w:w="1100" w:type="dxa"/>
            <w:tcBorders>
              <w:top w:val="nil"/>
              <w:left w:val="nil"/>
              <w:bottom w:val="single" w:sz="4" w:space="0" w:color="auto"/>
              <w:right w:val="single" w:sz="4" w:space="0" w:color="auto"/>
            </w:tcBorders>
            <w:shd w:val="clear" w:color="auto" w:fill="auto"/>
            <w:vAlign w:val="center"/>
            <w:hideMark/>
          </w:tcPr>
          <w:p w14:paraId="52B993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346BA8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120E84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755F42C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3211C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6.1 (Краевая)</w:t>
            </w:r>
          </w:p>
        </w:tc>
        <w:tc>
          <w:tcPr>
            <w:tcW w:w="960" w:type="dxa"/>
            <w:tcBorders>
              <w:top w:val="nil"/>
              <w:left w:val="nil"/>
              <w:bottom w:val="single" w:sz="4" w:space="0" w:color="auto"/>
              <w:right w:val="single" w:sz="4" w:space="0" w:color="auto"/>
            </w:tcBorders>
            <w:shd w:val="clear" w:color="auto" w:fill="auto"/>
            <w:vAlign w:val="center"/>
            <w:hideMark/>
          </w:tcPr>
          <w:p w14:paraId="62E0C4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DD62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F23D8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D39FB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665F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76A6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0E4F4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91CC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61EF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2F08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F647CC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29191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599FA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7F3D92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5635,6</w:t>
            </w:r>
          </w:p>
        </w:tc>
        <w:tc>
          <w:tcPr>
            <w:tcW w:w="1120" w:type="dxa"/>
            <w:tcBorders>
              <w:top w:val="nil"/>
              <w:left w:val="nil"/>
              <w:bottom w:val="single" w:sz="4" w:space="0" w:color="auto"/>
              <w:right w:val="single" w:sz="4" w:space="0" w:color="auto"/>
            </w:tcBorders>
            <w:shd w:val="clear" w:color="auto" w:fill="auto"/>
            <w:vAlign w:val="center"/>
            <w:hideMark/>
          </w:tcPr>
          <w:p w14:paraId="783297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20" w:type="dxa"/>
            <w:tcBorders>
              <w:top w:val="nil"/>
              <w:left w:val="nil"/>
              <w:bottom w:val="single" w:sz="4" w:space="0" w:color="auto"/>
              <w:right w:val="single" w:sz="4" w:space="0" w:color="auto"/>
            </w:tcBorders>
            <w:shd w:val="clear" w:color="auto" w:fill="auto"/>
            <w:vAlign w:val="center"/>
            <w:hideMark/>
          </w:tcPr>
          <w:p w14:paraId="47EAF0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00" w:type="dxa"/>
            <w:tcBorders>
              <w:top w:val="nil"/>
              <w:left w:val="nil"/>
              <w:bottom w:val="single" w:sz="4" w:space="0" w:color="auto"/>
              <w:right w:val="single" w:sz="4" w:space="0" w:color="auto"/>
            </w:tcBorders>
            <w:shd w:val="clear" w:color="auto" w:fill="auto"/>
            <w:vAlign w:val="center"/>
            <w:hideMark/>
          </w:tcPr>
          <w:p w14:paraId="1B1FFB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00" w:type="dxa"/>
            <w:tcBorders>
              <w:top w:val="nil"/>
              <w:left w:val="nil"/>
              <w:bottom w:val="single" w:sz="4" w:space="0" w:color="auto"/>
              <w:right w:val="single" w:sz="4" w:space="0" w:color="auto"/>
            </w:tcBorders>
            <w:shd w:val="clear" w:color="auto" w:fill="auto"/>
            <w:vAlign w:val="center"/>
            <w:hideMark/>
          </w:tcPr>
          <w:p w14:paraId="34F9C7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20" w:type="dxa"/>
            <w:tcBorders>
              <w:top w:val="nil"/>
              <w:left w:val="nil"/>
              <w:bottom w:val="single" w:sz="4" w:space="0" w:color="auto"/>
              <w:right w:val="single" w:sz="4" w:space="0" w:color="auto"/>
            </w:tcBorders>
            <w:shd w:val="clear" w:color="auto" w:fill="auto"/>
            <w:vAlign w:val="center"/>
            <w:hideMark/>
          </w:tcPr>
          <w:p w14:paraId="6D6AD2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6279,9</w:t>
            </w:r>
          </w:p>
        </w:tc>
        <w:tc>
          <w:tcPr>
            <w:tcW w:w="1100" w:type="dxa"/>
            <w:tcBorders>
              <w:top w:val="nil"/>
              <w:left w:val="nil"/>
              <w:bottom w:val="single" w:sz="4" w:space="0" w:color="auto"/>
              <w:right w:val="single" w:sz="4" w:space="0" w:color="auto"/>
            </w:tcBorders>
            <w:shd w:val="clear" w:color="auto" w:fill="auto"/>
            <w:vAlign w:val="center"/>
            <w:hideMark/>
          </w:tcPr>
          <w:p w14:paraId="3611F9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A1AD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8689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DC61B3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D143B7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7C3ABF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4CA53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110197D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052BD6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7DC23F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1FFC7C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3445E3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783212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3FAC7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CEFC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6BF097D"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40E20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5CF86E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1BAAF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1EB94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5A7D6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2D547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B1F197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31FE4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98A71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278D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7306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4F41FB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9DBD0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70E0AB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61F37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715,9</w:t>
            </w:r>
          </w:p>
        </w:tc>
        <w:tc>
          <w:tcPr>
            <w:tcW w:w="1120" w:type="dxa"/>
            <w:tcBorders>
              <w:top w:val="nil"/>
              <w:left w:val="nil"/>
              <w:bottom w:val="single" w:sz="4" w:space="0" w:color="auto"/>
              <w:right w:val="single" w:sz="4" w:space="0" w:color="auto"/>
            </w:tcBorders>
            <w:shd w:val="clear" w:color="auto" w:fill="auto"/>
            <w:vAlign w:val="center"/>
            <w:hideMark/>
          </w:tcPr>
          <w:p w14:paraId="269264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20" w:type="dxa"/>
            <w:tcBorders>
              <w:top w:val="nil"/>
              <w:left w:val="nil"/>
              <w:bottom w:val="single" w:sz="4" w:space="0" w:color="auto"/>
              <w:right w:val="single" w:sz="4" w:space="0" w:color="auto"/>
            </w:tcBorders>
            <w:shd w:val="clear" w:color="auto" w:fill="auto"/>
            <w:vAlign w:val="center"/>
            <w:hideMark/>
          </w:tcPr>
          <w:p w14:paraId="59386D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00" w:type="dxa"/>
            <w:tcBorders>
              <w:top w:val="nil"/>
              <w:left w:val="nil"/>
              <w:bottom w:val="single" w:sz="4" w:space="0" w:color="auto"/>
              <w:right w:val="single" w:sz="4" w:space="0" w:color="auto"/>
            </w:tcBorders>
            <w:shd w:val="clear" w:color="auto" w:fill="auto"/>
            <w:vAlign w:val="center"/>
            <w:hideMark/>
          </w:tcPr>
          <w:p w14:paraId="64D3D7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00" w:type="dxa"/>
            <w:tcBorders>
              <w:top w:val="nil"/>
              <w:left w:val="nil"/>
              <w:bottom w:val="single" w:sz="4" w:space="0" w:color="auto"/>
              <w:right w:val="single" w:sz="4" w:space="0" w:color="auto"/>
            </w:tcBorders>
            <w:shd w:val="clear" w:color="auto" w:fill="auto"/>
            <w:vAlign w:val="center"/>
            <w:hideMark/>
          </w:tcPr>
          <w:p w14:paraId="2E11FE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20" w:type="dxa"/>
            <w:tcBorders>
              <w:top w:val="nil"/>
              <w:left w:val="nil"/>
              <w:bottom w:val="single" w:sz="4" w:space="0" w:color="auto"/>
              <w:right w:val="single" w:sz="4" w:space="0" w:color="auto"/>
            </w:tcBorders>
            <w:shd w:val="clear" w:color="auto" w:fill="auto"/>
            <w:vAlign w:val="center"/>
            <w:hideMark/>
          </w:tcPr>
          <w:p w14:paraId="036986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797,7</w:t>
            </w:r>
          </w:p>
        </w:tc>
        <w:tc>
          <w:tcPr>
            <w:tcW w:w="1100" w:type="dxa"/>
            <w:tcBorders>
              <w:top w:val="nil"/>
              <w:left w:val="nil"/>
              <w:bottom w:val="single" w:sz="4" w:space="0" w:color="auto"/>
              <w:right w:val="single" w:sz="4" w:space="0" w:color="auto"/>
            </w:tcBorders>
            <w:shd w:val="clear" w:color="auto" w:fill="auto"/>
            <w:vAlign w:val="center"/>
            <w:hideMark/>
          </w:tcPr>
          <w:p w14:paraId="02493A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62AC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727B6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6AF0298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47183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1CACA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5BCE3A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1B63A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6E309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EF020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D1FC1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64E90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F08AD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EB34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476B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7CCECE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A761B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4007EA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0ACBC8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192,0</w:t>
            </w:r>
          </w:p>
        </w:tc>
        <w:tc>
          <w:tcPr>
            <w:tcW w:w="1120" w:type="dxa"/>
            <w:tcBorders>
              <w:top w:val="nil"/>
              <w:left w:val="nil"/>
              <w:bottom w:val="single" w:sz="4" w:space="0" w:color="auto"/>
              <w:right w:val="single" w:sz="4" w:space="0" w:color="auto"/>
            </w:tcBorders>
            <w:shd w:val="clear" w:color="auto" w:fill="auto"/>
            <w:vAlign w:val="center"/>
            <w:hideMark/>
          </w:tcPr>
          <w:p w14:paraId="46CC71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20" w:type="dxa"/>
            <w:tcBorders>
              <w:top w:val="nil"/>
              <w:left w:val="nil"/>
              <w:bottom w:val="single" w:sz="4" w:space="0" w:color="auto"/>
              <w:right w:val="single" w:sz="4" w:space="0" w:color="auto"/>
            </w:tcBorders>
            <w:shd w:val="clear" w:color="auto" w:fill="auto"/>
            <w:vAlign w:val="center"/>
            <w:hideMark/>
          </w:tcPr>
          <w:p w14:paraId="2C3473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00" w:type="dxa"/>
            <w:tcBorders>
              <w:top w:val="nil"/>
              <w:left w:val="nil"/>
              <w:bottom w:val="single" w:sz="4" w:space="0" w:color="auto"/>
              <w:right w:val="single" w:sz="4" w:space="0" w:color="auto"/>
            </w:tcBorders>
            <w:shd w:val="clear" w:color="auto" w:fill="auto"/>
            <w:vAlign w:val="center"/>
            <w:hideMark/>
          </w:tcPr>
          <w:p w14:paraId="734830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00" w:type="dxa"/>
            <w:tcBorders>
              <w:top w:val="nil"/>
              <w:left w:val="nil"/>
              <w:bottom w:val="single" w:sz="4" w:space="0" w:color="auto"/>
              <w:right w:val="single" w:sz="4" w:space="0" w:color="auto"/>
            </w:tcBorders>
            <w:shd w:val="clear" w:color="auto" w:fill="auto"/>
            <w:vAlign w:val="center"/>
            <w:hideMark/>
          </w:tcPr>
          <w:p w14:paraId="338097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20" w:type="dxa"/>
            <w:tcBorders>
              <w:top w:val="nil"/>
              <w:left w:val="nil"/>
              <w:bottom w:val="single" w:sz="4" w:space="0" w:color="auto"/>
              <w:right w:val="single" w:sz="4" w:space="0" w:color="auto"/>
            </w:tcBorders>
            <w:shd w:val="clear" w:color="auto" w:fill="auto"/>
            <w:vAlign w:val="center"/>
            <w:hideMark/>
          </w:tcPr>
          <w:p w14:paraId="673DC8C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190,1</w:t>
            </w:r>
          </w:p>
        </w:tc>
        <w:tc>
          <w:tcPr>
            <w:tcW w:w="1100" w:type="dxa"/>
            <w:tcBorders>
              <w:top w:val="nil"/>
              <w:left w:val="nil"/>
              <w:bottom w:val="single" w:sz="4" w:space="0" w:color="auto"/>
              <w:right w:val="single" w:sz="4" w:space="0" w:color="auto"/>
            </w:tcBorders>
            <w:shd w:val="clear" w:color="auto" w:fill="auto"/>
            <w:vAlign w:val="center"/>
            <w:hideMark/>
          </w:tcPr>
          <w:p w14:paraId="484D2D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DD169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B87E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8BF8F1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BA8ECA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 (Краевая)</w:t>
            </w:r>
          </w:p>
        </w:tc>
        <w:tc>
          <w:tcPr>
            <w:tcW w:w="960" w:type="dxa"/>
            <w:tcBorders>
              <w:top w:val="nil"/>
              <w:left w:val="nil"/>
              <w:bottom w:val="single" w:sz="4" w:space="0" w:color="auto"/>
              <w:right w:val="single" w:sz="4" w:space="0" w:color="auto"/>
            </w:tcBorders>
            <w:shd w:val="clear" w:color="auto" w:fill="auto"/>
            <w:vAlign w:val="center"/>
            <w:hideMark/>
          </w:tcPr>
          <w:p w14:paraId="2A8B85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59BDFF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7EB7D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04C3C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C951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14463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7B122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788D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8CD1B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A56F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239CF42B"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7E19A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4F7F4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377C21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36900,9</w:t>
            </w:r>
          </w:p>
        </w:tc>
        <w:tc>
          <w:tcPr>
            <w:tcW w:w="1120" w:type="dxa"/>
            <w:tcBorders>
              <w:top w:val="nil"/>
              <w:left w:val="nil"/>
              <w:bottom w:val="single" w:sz="4" w:space="0" w:color="auto"/>
              <w:right w:val="single" w:sz="4" w:space="0" w:color="auto"/>
            </w:tcBorders>
            <w:shd w:val="clear" w:color="auto" w:fill="auto"/>
            <w:vAlign w:val="center"/>
            <w:hideMark/>
          </w:tcPr>
          <w:p w14:paraId="30230F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20" w:type="dxa"/>
            <w:tcBorders>
              <w:top w:val="nil"/>
              <w:left w:val="nil"/>
              <w:bottom w:val="single" w:sz="4" w:space="0" w:color="auto"/>
              <w:right w:val="single" w:sz="4" w:space="0" w:color="auto"/>
            </w:tcBorders>
            <w:shd w:val="clear" w:color="auto" w:fill="auto"/>
            <w:vAlign w:val="center"/>
            <w:hideMark/>
          </w:tcPr>
          <w:p w14:paraId="4C093A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00" w:type="dxa"/>
            <w:tcBorders>
              <w:top w:val="nil"/>
              <w:left w:val="nil"/>
              <w:bottom w:val="single" w:sz="4" w:space="0" w:color="auto"/>
              <w:right w:val="single" w:sz="4" w:space="0" w:color="auto"/>
            </w:tcBorders>
            <w:shd w:val="clear" w:color="auto" w:fill="auto"/>
            <w:vAlign w:val="center"/>
            <w:hideMark/>
          </w:tcPr>
          <w:p w14:paraId="19054B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00" w:type="dxa"/>
            <w:tcBorders>
              <w:top w:val="nil"/>
              <w:left w:val="nil"/>
              <w:bottom w:val="single" w:sz="4" w:space="0" w:color="auto"/>
              <w:right w:val="single" w:sz="4" w:space="0" w:color="auto"/>
            </w:tcBorders>
            <w:shd w:val="clear" w:color="auto" w:fill="auto"/>
            <w:vAlign w:val="center"/>
            <w:hideMark/>
          </w:tcPr>
          <w:p w14:paraId="7B1D50B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20" w:type="dxa"/>
            <w:tcBorders>
              <w:top w:val="nil"/>
              <w:left w:val="nil"/>
              <w:bottom w:val="single" w:sz="4" w:space="0" w:color="auto"/>
              <w:right w:val="single" w:sz="4" w:space="0" w:color="auto"/>
            </w:tcBorders>
            <w:shd w:val="clear" w:color="auto" w:fill="auto"/>
            <w:vAlign w:val="center"/>
            <w:hideMark/>
          </w:tcPr>
          <w:p w14:paraId="2EAE8D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37490,3</w:t>
            </w:r>
          </w:p>
        </w:tc>
        <w:tc>
          <w:tcPr>
            <w:tcW w:w="1100" w:type="dxa"/>
            <w:tcBorders>
              <w:top w:val="nil"/>
              <w:left w:val="nil"/>
              <w:bottom w:val="single" w:sz="4" w:space="0" w:color="auto"/>
              <w:right w:val="single" w:sz="4" w:space="0" w:color="auto"/>
            </w:tcBorders>
            <w:shd w:val="clear" w:color="auto" w:fill="auto"/>
            <w:vAlign w:val="center"/>
            <w:hideMark/>
          </w:tcPr>
          <w:p w14:paraId="797BBA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9F00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E09A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A3CE93C"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74FCF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2BCE4B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25D1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59E461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298587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02A6EB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58A488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20" w:type="dxa"/>
            <w:tcBorders>
              <w:top w:val="nil"/>
              <w:left w:val="nil"/>
              <w:bottom w:val="single" w:sz="4" w:space="0" w:color="auto"/>
              <w:right w:val="single" w:sz="4" w:space="0" w:color="auto"/>
            </w:tcBorders>
            <w:shd w:val="clear" w:color="auto" w:fill="auto"/>
            <w:vAlign w:val="center"/>
            <w:hideMark/>
          </w:tcPr>
          <w:p w14:paraId="3B0FC72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1100" w:type="dxa"/>
            <w:tcBorders>
              <w:top w:val="nil"/>
              <w:left w:val="nil"/>
              <w:bottom w:val="single" w:sz="4" w:space="0" w:color="auto"/>
              <w:right w:val="single" w:sz="4" w:space="0" w:color="auto"/>
            </w:tcBorders>
            <w:shd w:val="clear" w:color="auto" w:fill="auto"/>
            <w:vAlign w:val="center"/>
            <w:hideMark/>
          </w:tcPr>
          <w:p w14:paraId="675807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72755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AFB000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A224B7B"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DCC4A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15061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3BA9D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92A1A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F5807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F12FE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6C34A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D04CF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CA393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6B0E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82B24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EF7622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B6A9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4A95D6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158D71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4650,3</w:t>
            </w:r>
          </w:p>
        </w:tc>
        <w:tc>
          <w:tcPr>
            <w:tcW w:w="1120" w:type="dxa"/>
            <w:tcBorders>
              <w:top w:val="nil"/>
              <w:left w:val="nil"/>
              <w:bottom w:val="single" w:sz="4" w:space="0" w:color="auto"/>
              <w:right w:val="single" w:sz="4" w:space="0" w:color="auto"/>
            </w:tcBorders>
            <w:shd w:val="clear" w:color="auto" w:fill="auto"/>
            <w:vAlign w:val="center"/>
            <w:hideMark/>
          </w:tcPr>
          <w:p w14:paraId="783FF14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20" w:type="dxa"/>
            <w:tcBorders>
              <w:top w:val="nil"/>
              <w:left w:val="nil"/>
              <w:bottom w:val="single" w:sz="4" w:space="0" w:color="auto"/>
              <w:right w:val="single" w:sz="4" w:space="0" w:color="auto"/>
            </w:tcBorders>
            <w:shd w:val="clear" w:color="auto" w:fill="auto"/>
            <w:vAlign w:val="center"/>
            <w:hideMark/>
          </w:tcPr>
          <w:p w14:paraId="481746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00" w:type="dxa"/>
            <w:tcBorders>
              <w:top w:val="nil"/>
              <w:left w:val="nil"/>
              <w:bottom w:val="single" w:sz="4" w:space="0" w:color="auto"/>
              <w:right w:val="single" w:sz="4" w:space="0" w:color="auto"/>
            </w:tcBorders>
            <w:shd w:val="clear" w:color="auto" w:fill="auto"/>
            <w:vAlign w:val="center"/>
            <w:hideMark/>
          </w:tcPr>
          <w:p w14:paraId="3FF74D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00" w:type="dxa"/>
            <w:tcBorders>
              <w:top w:val="nil"/>
              <w:left w:val="nil"/>
              <w:bottom w:val="single" w:sz="4" w:space="0" w:color="auto"/>
              <w:right w:val="single" w:sz="4" w:space="0" w:color="auto"/>
            </w:tcBorders>
            <w:shd w:val="clear" w:color="auto" w:fill="auto"/>
            <w:vAlign w:val="center"/>
            <w:hideMark/>
          </w:tcPr>
          <w:p w14:paraId="0D587A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20" w:type="dxa"/>
            <w:tcBorders>
              <w:top w:val="nil"/>
              <w:left w:val="nil"/>
              <w:bottom w:val="single" w:sz="4" w:space="0" w:color="auto"/>
              <w:right w:val="single" w:sz="4" w:space="0" w:color="auto"/>
            </w:tcBorders>
            <w:shd w:val="clear" w:color="auto" w:fill="auto"/>
            <w:vAlign w:val="center"/>
            <w:hideMark/>
          </w:tcPr>
          <w:p w14:paraId="165437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4724,5</w:t>
            </w:r>
          </w:p>
        </w:tc>
        <w:tc>
          <w:tcPr>
            <w:tcW w:w="1100" w:type="dxa"/>
            <w:tcBorders>
              <w:top w:val="nil"/>
              <w:left w:val="nil"/>
              <w:bottom w:val="single" w:sz="4" w:space="0" w:color="auto"/>
              <w:right w:val="single" w:sz="4" w:space="0" w:color="auto"/>
            </w:tcBorders>
            <w:shd w:val="clear" w:color="auto" w:fill="auto"/>
            <w:vAlign w:val="center"/>
            <w:hideMark/>
          </w:tcPr>
          <w:p w14:paraId="37EDFF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61634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2AE09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308D2E14"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37DC6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0B3866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DCD69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C57D3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54820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50C5D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677114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0DEDD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0E782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C8C45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56948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838E960"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32D74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71E3FE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52943E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192,1</w:t>
            </w:r>
          </w:p>
        </w:tc>
        <w:tc>
          <w:tcPr>
            <w:tcW w:w="1120" w:type="dxa"/>
            <w:tcBorders>
              <w:top w:val="nil"/>
              <w:left w:val="nil"/>
              <w:bottom w:val="single" w:sz="4" w:space="0" w:color="auto"/>
              <w:right w:val="single" w:sz="4" w:space="0" w:color="auto"/>
            </w:tcBorders>
            <w:shd w:val="clear" w:color="auto" w:fill="auto"/>
            <w:vAlign w:val="center"/>
            <w:hideMark/>
          </w:tcPr>
          <w:p w14:paraId="1C30D7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20" w:type="dxa"/>
            <w:tcBorders>
              <w:top w:val="nil"/>
              <w:left w:val="nil"/>
              <w:bottom w:val="single" w:sz="4" w:space="0" w:color="auto"/>
              <w:right w:val="single" w:sz="4" w:space="0" w:color="auto"/>
            </w:tcBorders>
            <w:shd w:val="clear" w:color="auto" w:fill="auto"/>
            <w:vAlign w:val="center"/>
            <w:hideMark/>
          </w:tcPr>
          <w:p w14:paraId="18D4BE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00" w:type="dxa"/>
            <w:tcBorders>
              <w:top w:val="nil"/>
              <w:left w:val="nil"/>
              <w:bottom w:val="single" w:sz="4" w:space="0" w:color="auto"/>
              <w:right w:val="single" w:sz="4" w:space="0" w:color="auto"/>
            </w:tcBorders>
            <w:shd w:val="clear" w:color="auto" w:fill="auto"/>
            <w:vAlign w:val="center"/>
            <w:hideMark/>
          </w:tcPr>
          <w:p w14:paraId="34A5AF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00" w:type="dxa"/>
            <w:tcBorders>
              <w:top w:val="nil"/>
              <w:left w:val="nil"/>
              <w:bottom w:val="single" w:sz="4" w:space="0" w:color="auto"/>
              <w:right w:val="single" w:sz="4" w:space="0" w:color="auto"/>
            </w:tcBorders>
            <w:shd w:val="clear" w:color="auto" w:fill="auto"/>
            <w:vAlign w:val="center"/>
            <w:hideMark/>
          </w:tcPr>
          <w:p w14:paraId="53570B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20" w:type="dxa"/>
            <w:tcBorders>
              <w:top w:val="nil"/>
              <w:left w:val="nil"/>
              <w:bottom w:val="single" w:sz="4" w:space="0" w:color="auto"/>
              <w:right w:val="single" w:sz="4" w:space="0" w:color="auto"/>
            </w:tcBorders>
            <w:shd w:val="clear" w:color="auto" w:fill="auto"/>
            <w:vAlign w:val="center"/>
            <w:hideMark/>
          </w:tcPr>
          <w:p w14:paraId="4D6952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191,8</w:t>
            </w:r>
          </w:p>
        </w:tc>
        <w:tc>
          <w:tcPr>
            <w:tcW w:w="1100" w:type="dxa"/>
            <w:tcBorders>
              <w:top w:val="nil"/>
              <w:left w:val="nil"/>
              <w:bottom w:val="single" w:sz="4" w:space="0" w:color="auto"/>
              <w:right w:val="single" w:sz="4" w:space="0" w:color="auto"/>
            </w:tcBorders>
            <w:shd w:val="clear" w:color="auto" w:fill="auto"/>
            <w:vAlign w:val="center"/>
            <w:hideMark/>
          </w:tcPr>
          <w:p w14:paraId="5C7DD6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99D5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A6E8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1A5E342F"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A5DC803"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6.2/2</w:t>
            </w:r>
          </w:p>
        </w:tc>
        <w:tc>
          <w:tcPr>
            <w:tcW w:w="960" w:type="dxa"/>
            <w:tcBorders>
              <w:top w:val="nil"/>
              <w:left w:val="nil"/>
              <w:bottom w:val="single" w:sz="4" w:space="0" w:color="auto"/>
              <w:right w:val="single" w:sz="4" w:space="0" w:color="auto"/>
            </w:tcBorders>
            <w:shd w:val="clear" w:color="auto" w:fill="auto"/>
            <w:vAlign w:val="center"/>
            <w:hideMark/>
          </w:tcPr>
          <w:p w14:paraId="5ACF07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6000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4EF26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5A9A6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866AA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A84E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CA79C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6AF3BE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9B1B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87BC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0CD315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B04A1C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6BC00E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41ED23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17E6E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A5E34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23CA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1746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2FF1C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E6400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c>
          <w:tcPr>
            <w:tcW w:w="1100" w:type="dxa"/>
            <w:tcBorders>
              <w:top w:val="nil"/>
              <w:left w:val="nil"/>
              <w:bottom w:val="single" w:sz="4" w:space="0" w:color="auto"/>
              <w:right w:val="single" w:sz="4" w:space="0" w:color="auto"/>
            </w:tcBorders>
            <w:shd w:val="clear" w:color="auto" w:fill="auto"/>
            <w:vAlign w:val="center"/>
            <w:hideMark/>
          </w:tcPr>
          <w:p w14:paraId="4F332E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c>
          <w:tcPr>
            <w:tcW w:w="1100" w:type="dxa"/>
            <w:tcBorders>
              <w:top w:val="nil"/>
              <w:left w:val="nil"/>
              <w:bottom w:val="single" w:sz="4" w:space="0" w:color="auto"/>
              <w:right w:val="single" w:sz="4" w:space="0" w:color="auto"/>
            </w:tcBorders>
            <w:shd w:val="clear" w:color="auto" w:fill="auto"/>
            <w:vAlign w:val="center"/>
            <w:hideMark/>
          </w:tcPr>
          <w:p w14:paraId="799C00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19974,2</w:t>
            </w:r>
          </w:p>
        </w:tc>
      </w:tr>
      <w:tr w:rsidR="00CD3B7C" w:rsidRPr="00CD3B7C" w14:paraId="28831CA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AEB42B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7E6ADAB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558AD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0BBB3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BE879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09CDB1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8CF4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83AD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A0BE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25AA02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0634894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484755C3"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8EEB4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087FC1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82F41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8025AE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D651B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AD99B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392A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12740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9EE18B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E381F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A108E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7AE36B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B200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0ED815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2AF236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3EDD16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8826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338F5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B1CFE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24F44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61551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AED4DE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CD237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5C793349"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1751E8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752044E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1FF5B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C75A9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90695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9FDD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0AF6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BA062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2EE96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c>
          <w:tcPr>
            <w:tcW w:w="1100" w:type="dxa"/>
            <w:tcBorders>
              <w:top w:val="nil"/>
              <w:left w:val="nil"/>
              <w:bottom w:val="single" w:sz="4" w:space="0" w:color="auto"/>
              <w:right w:val="single" w:sz="4" w:space="0" w:color="auto"/>
            </w:tcBorders>
            <w:shd w:val="clear" w:color="auto" w:fill="auto"/>
            <w:vAlign w:val="center"/>
            <w:hideMark/>
          </w:tcPr>
          <w:p w14:paraId="260104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c>
          <w:tcPr>
            <w:tcW w:w="1100" w:type="dxa"/>
            <w:tcBorders>
              <w:top w:val="nil"/>
              <w:left w:val="nil"/>
              <w:bottom w:val="single" w:sz="4" w:space="0" w:color="auto"/>
              <w:right w:val="single" w:sz="4" w:space="0" w:color="auto"/>
            </w:tcBorders>
            <w:shd w:val="clear" w:color="auto" w:fill="auto"/>
            <w:vAlign w:val="center"/>
            <w:hideMark/>
          </w:tcPr>
          <w:p w14:paraId="10104D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2560,8</w:t>
            </w:r>
          </w:p>
        </w:tc>
      </w:tr>
      <w:tr w:rsidR="00CD3B7C" w:rsidRPr="00CD3B7C" w14:paraId="422EB025"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0B15B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1F2055D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368AAC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0FDE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8EA5D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1EB0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E789B7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3F148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A706A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75A13CA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5A0BA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58B5BBD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42843D3"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6.2/1</w:t>
            </w:r>
          </w:p>
        </w:tc>
        <w:tc>
          <w:tcPr>
            <w:tcW w:w="960" w:type="dxa"/>
            <w:tcBorders>
              <w:top w:val="nil"/>
              <w:left w:val="nil"/>
              <w:bottom w:val="single" w:sz="4" w:space="0" w:color="auto"/>
              <w:right w:val="single" w:sz="4" w:space="0" w:color="auto"/>
            </w:tcBorders>
            <w:shd w:val="clear" w:color="auto" w:fill="auto"/>
            <w:vAlign w:val="center"/>
            <w:hideMark/>
          </w:tcPr>
          <w:p w14:paraId="67BEBA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B1749E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7A26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42DE18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F30E3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192F8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E4C013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D7FFC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D7D9E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259AF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1AD233C"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EF3C1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785822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683E6F4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E3F94F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8438F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E3B5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A77D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88127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DCB09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c>
          <w:tcPr>
            <w:tcW w:w="1100" w:type="dxa"/>
            <w:tcBorders>
              <w:top w:val="nil"/>
              <w:left w:val="nil"/>
              <w:bottom w:val="single" w:sz="4" w:space="0" w:color="auto"/>
              <w:right w:val="single" w:sz="4" w:space="0" w:color="auto"/>
            </w:tcBorders>
            <w:shd w:val="clear" w:color="auto" w:fill="auto"/>
            <w:vAlign w:val="center"/>
            <w:hideMark/>
          </w:tcPr>
          <w:p w14:paraId="61368D1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c>
          <w:tcPr>
            <w:tcW w:w="1100" w:type="dxa"/>
            <w:tcBorders>
              <w:top w:val="nil"/>
              <w:left w:val="nil"/>
              <w:bottom w:val="single" w:sz="4" w:space="0" w:color="auto"/>
              <w:right w:val="single" w:sz="4" w:space="0" w:color="auto"/>
            </w:tcBorders>
            <w:shd w:val="clear" w:color="auto" w:fill="auto"/>
            <w:vAlign w:val="center"/>
            <w:hideMark/>
          </w:tcPr>
          <w:p w14:paraId="04D099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15622,2</w:t>
            </w:r>
          </w:p>
        </w:tc>
      </w:tr>
      <w:tr w:rsidR="00CD3B7C" w:rsidRPr="00CD3B7C" w14:paraId="53B252C1"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A2D995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4260E26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DA08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C7D09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3E80E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7E65B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1193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15908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FAF1E2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1C25A7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6B8B225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7C1F70E9"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B1D917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861D2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BDDFD6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E4FAF2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1FFA81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7DF44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B5108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ECF50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57A1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6CDD2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104B1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9B3295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D3B8B6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506023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33400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D09A9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6CA0B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016AC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E61A8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694723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EE01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0BB24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673F6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27D48C6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946AA0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16F6A9B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FD88D2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1AC885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2F7ED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6B2D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CA63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D5624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CC3D1D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c>
          <w:tcPr>
            <w:tcW w:w="1100" w:type="dxa"/>
            <w:tcBorders>
              <w:top w:val="nil"/>
              <w:left w:val="nil"/>
              <w:bottom w:val="single" w:sz="4" w:space="0" w:color="auto"/>
              <w:right w:val="single" w:sz="4" w:space="0" w:color="auto"/>
            </w:tcBorders>
            <w:shd w:val="clear" w:color="auto" w:fill="auto"/>
            <w:vAlign w:val="center"/>
            <w:hideMark/>
          </w:tcPr>
          <w:p w14:paraId="4F550E0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c>
          <w:tcPr>
            <w:tcW w:w="1100" w:type="dxa"/>
            <w:tcBorders>
              <w:top w:val="nil"/>
              <w:left w:val="nil"/>
              <w:bottom w:val="single" w:sz="4" w:space="0" w:color="auto"/>
              <w:right w:val="single" w:sz="4" w:space="0" w:color="auto"/>
            </w:tcBorders>
            <w:shd w:val="clear" w:color="auto" w:fill="auto"/>
            <w:vAlign w:val="center"/>
            <w:hideMark/>
          </w:tcPr>
          <w:p w14:paraId="0D08DB5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2002,8</w:t>
            </w:r>
          </w:p>
        </w:tc>
      </w:tr>
      <w:tr w:rsidR="00CD3B7C" w:rsidRPr="00CD3B7C" w14:paraId="71CDA3F7"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01B0A6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486C14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756C72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C7E5D4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6CE19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BBA1A5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D91685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E5C278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6409D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28D9E9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c>
          <w:tcPr>
            <w:tcW w:w="1100" w:type="dxa"/>
            <w:tcBorders>
              <w:top w:val="nil"/>
              <w:left w:val="nil"/>
              <w:bottom w:val="single" w:sz="4" w:space="0" w:color="auto"/>
              <w:right w:val="single" w:sz="4" w:space="0" w:color="auto"/>
            </w:tcBorders>
            <w:shd w:val="clear" w:color="auto" w:fill="auto"/>
            <w:vAlign w:val="center"/>
            <w:hideMark/>
          </w:tcPr>
          <w:p w14:paraId="4AEFEFC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457D0025"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918274C"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БМК 6.5 (Краевая)</w:t>
            </w:r>
          </w:p>
        </w:tc>
        <w:tc>
          <w:tcPr>
            <w:tcW w:w="960" w:type="dxa"/>
            <w:tcBorders>
              <w:top w:val="nil"/>
              <w:left w:val="nil"/>
              <w:bottom w:val="single" w:sz="4" w:space="0" w:color="auto"/>
              <w:right w:val="single" w:sz="4" w:space="0" w:color="auto"/>
            </w:tcBorders>
            <w:shd w:val="clear" w:color="auto" w:fill="auto"/>
            <w:vAlign w:val="center"/>
            <w:hideMark/>
          </w:tcPr>
          <w:p w14:paraId="2EA8967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A0C6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6DD4E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2328E43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2C8B66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0B4B4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153374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7BCAB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81CFC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16D1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0CAE5333"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77B598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22601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070649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3960,7</w:t>
            </w:r>
          </w:p>
        </w:tc>
        <w:tc>
          <w:tcPr>
            <w:tcW w:w="1120" w:type="dxa"/>
            <w:tcBorders>
              <w:top w:val="nil"/>
              <w:left w:val="nil"/>
              <w:bottom w:val="single" w:sz="4" w:space="0" w:color="auto"/>
              <w:right w:val="single" w:sz="4" w:space="0" w:color="auto"/>
            </w:tcBorders>
            <w:shd w:val="clear" w:color="auto" w:fill="auto"/>
            <w:vAlign w:val="center"/>
            <w:hideMark/>
          </w:tcPr>
          <w:p w14:paraId="174146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4060,2</w:t>
            </w:r>
          </w:p>
        </w:tc>
        <w:tc>
          <w:tcPr>
            <w:tcW w:w="1120" w:type="dxa"/>
            <w:tcBorders>
              <w:top w:val="nil"/>
              <w:left w:val="nil"/>
              <w:bottom w:val="single" w:sz="4" w:space="0" w:color="auto"/>
              <w:right w:val="single" w:sz="4" w:space="0" w:color="auto"/>
            </w:tcBorders>
            <w:shd w:val="clear" w:color="auto" w:fill="auto"/>
            <w:vAlign w:val="center"/>
            <w:hideMark/>
          </w:tcPr>
          <w:p w14:paraId="3E2DF8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4061,2</w:t>
            </w:r>
          </w:p>
        </w:tc>
        <w:tc>
          <w:tcPr>
            <w:tcW w:w="1100" w:type="dxa"/>
            <w:tcBorders>
              <w:top w:val="nil"/>
              <w:left w:val="nil"/>
              <w:bottom w:val="single" w:sz="4" w:space="0" w:color="auto"/>
              <w:right w:val="single" w:sz="4" w:space="0" w:color="auto"/>
            </w:tcBorders>
            <w:shd w:val="clear" w:color="auto" w:fill="auto"/>
            <w:vAlign w:val="center"/>
            <w:hideMark/>
          </w:tcPr>
          <w:p w14:paraId="04A4AC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4062,2</w:t>
            </w:r>
          </w:p>
        </w:tc>
        <w:tc>
          <w:tcPr>
            <w:tcW w:w="1100" w:type="dxa"/>
            <w:tcBorders>
              <w:top w:val="nil"/>
              <w:left w:val="nil"/>
              <w:bottom w:val="single" w:sz="4" w:space="0" w:color="auto"/>
              <w:right w:val="single" w:sz="4" w:space="0" w:color="auto"/>
            </w:tcBorders>
            <w:shd w:val="clear" w:color="auto" w:fill="auto"/>
            <w:vAlign w:val="center"/>
            <w:hideMark/>
          </w:tcPr>
          <w:p w14:paraId="3C811F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4063,2</w:t>
            </w:r>
          </w:p>
        </w:tc>
        <w:tc>
          <w:tcPr>
            <w:tcW w:w="1120" w:type="dxa"/>
            <w:tcBorders>
              <w:top w:val="nil"/>
              <w:left w:val="nil"/>
              <w:bottom w:val="single" w:sz="4" w:space="0" w:color="auto"/>
              <w:right w:val="single" w:sz="4" w:space="0" w:color="auto"/>
            </w:tcBorders>
            <w:shd w:val="clear" w:color="auto" w:fill="auto"/>
            <w:vAlign w:val="center"/>
            <w:hideMark/>
          </w:tcPr>
          <w:p w14:paraId="409888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4064,2</w:t>
            </w:r>
          </w:p>
        </w:tc>
        <w:tc>
          <w:tcPr>
            <w:tcW w:w="1100" w:type="dxa"/>
            <w:tcBorders>
              <w:top w:val="nil"/>
              <w:left w:val="nil"/>
              <w:bottom w:val="single" w:sz="4" w:space="0" w:color="auto"/>
              <w:right w:val="single" w:sz="4" w:space="0" w:color="auto"/>
            </w:tcBorders>
            <w:shd w:val="clear" w:color="auto" w:fill="auto"/>
            <w:vAlign w:val="center"/>
            <w:hideMark/>
          </w:tcPr>
          <w:p w14:paraId="36C432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4065,2</w:t>
            </w:r>
          </w:p>
        </w:tc>
        <w:tc>
          <w:tcPr>
            <w:tcW w:w="1100" w:type="dxa"/>
            <w:tcBorders>
              <w:top w:val="nil"/>
              <w:left w:val="nil"/>
              <w:bottom w:val="single" w:sz="4" w:space="0" w:color="auto"/>
              <w:right w:val="single" w:sz="4" w:space="0" w:color="auto"/>
            </w:tcBorders>
            <w:shd w:val="clear" w:color="auto" w:fill="auto"/>
            <w:vAlign w:val="center"/>
            <w:hideMark/>
          </w:tcPr>
          <w:p w14:paraId="1FDCD92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4066,2</w:t>
            </w:r>
          </w:p>
        </w:tc>
        <w:tc>
          <w:tcPr>
            <w:tcW w:w="1100" w:type="dxa"/>
            <w:tcBorders>
              <w:top w:val="nil"/>
              <w:left w:val="nil"/>
              <w:bottom w:val="single" w:sz="4" w:space="0" w:color="auto"/>
              <w:right w:val="single" w:sz="4" w:space="0" w:color="auto"/>
            </w:tcBorders>
            <w:shd w:val="clear" w:color="auto" w:fill="auto"/>
            <w:vAlign w:val="center"/>
            <w:hideMark/>
          </w:tcPr>
          <w:p w14:paraId="7682A2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4067,2</w:t>
            </w:r>
          </w:p>
        </w:tc>
      </w:tr>
      <w:tr w:rsidR="00CD3B7C" w:rsidRPr="00CD3B7C" w14:paraId="792E7F4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6BA827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0C2B55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56C08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C93E7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613618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35C0A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D069A3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1579A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8CC555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61F39D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9F7240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159A5235"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7D6ADD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51D847D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7149773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1058,6</w:t>
            </w:r>
          </w:p>
        </w:tc>
        <w:tc>
          <w:tcPr>
            <w:tcW w:w="1120" w:type="dxa"/>
            <w:tcBorders>
              <w:top w:val="nil"/>
              <w:left w:val="nil"/>
              <w:bottom w:val="single" w:sz="4" w:space="0" w:color="auto"/>
              <w:right w:val="single" w:sz="4" w:space="0" w:color="auto"/>
            </w:tcBorders>
            <w:shd w:val="clear" w:color="auto" w:fill="auto"/>
            <w:vAlign w:val="center"/>
            <w:hideMark/>
          </w:tcPr>
          <w:p w14:paraId="2A6F97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20" w:type="dxa"/>
            <w:tcBorders>
              <w:top w:val="nil"/>
              <w:left w:val="nil"/>
              <w:bottom w:val="single" w:sz="4" w:space="0" w:color="auto"/>
              <w:right w:val="single" w:sz="4" w:space="0" w:color="auto"/>
            </w:tcBorders>
            <w:shd w:val="clear" w:color="auto" w:fill="auto"/>
            <w:vAlign w:val="center"/>
            <w:hideMark/>
          </w:tcPr>
          <w:p w14:paraId="160C5D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00" w:type="dxa"/>
            <w:tcBorders>
              <w:top w:val="nil"/>
              <w:left w:val="nil"/>
              <w:bottom w:val="single" w:sz="4" w:space="0" w:color="auto"/>
              <w:right w:val="single" w:sz="4" w:space="0" w:color="auto"/>
            </w:tcBorders>
            <w:shd w:val="clear" w:color="auto" w:fill="auto"/>
            <w:vAlign w:val="center"/>
            <w:hideMark/>
          </w:tcPr>
          <w:p w14:paraId="73788DB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00" w:type="dxa"/>
            <w:tcBorders>
              <w:top w:val="nil"/>
              <w:left w:val="nil"/>
              <w:bottom w:val="single" w:sz="4" w:space="0" w:color="auto"/>
              <w:right w:val="single" w:sz="4" w:space="0" w:color="auto"/>
            </w:tcBorders>
            <w:shd w:val="clear" w:color="auto" w:fill="auto"/>
            <w:vAlign w:val="center"/>
            <w:hideMark/>
          </w:tcPr>
          <w:p w14:paraId="72E0AC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20" w:type="dxa"/>
            <w:tcBorders>
              <w:top w:val="nil"/>
              <w:left w:val="nil"/>
              <w:bottom w:val="single" w:sz="4" w:space="0" w:color="auto"/>
              <w:right w:val="single" w:sz="4" w:space="0" w:color="auto"/>
            </w:tcBorders>
            <w:shd w:val="clear" w:color="auto" w:fill="auto"/>
            <w:vAlign w:val="center"/>
            <w:hideMark/>
          </w:tcPr>
          <w:p w14:paraId="3056A9A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00" w:type="dxa"/>
            <w:tcBorders>
              <w:top w:val="nil"/>
              <w:left w:val="nil"/>
              <w:bottom w:val="single" w:sz="4" w:space="0" w:color="auto"/>
              <w:right w:val="single" w:sz="4" w:space="0" w:color="auto"/>
            </w:tcBorders>
            <w:shd w:val="clear" w:color="auto" w:fill="auto"/>
            <w:vAlign w:val="center"/>
            <w:hideMark/>
          </w:tcPr>
          <w:p w14:paraId="07B8713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00" w:type="dxa"/>
            <w:tcBorders>
              <w:top w:val="nil"/>
              <w:left w:val="nil"/>
              <w:bottom w:val="single" w:sz="4" w:space="0" w:color="auto"/>
              <w:right w:val="single" w:sz="4" w:space="0" w:color="auto"/>
            </w:tcBorders>
            <w:shd w:val="clear" w:color="auto" w:fill="auto"/>
            <w:vAlign w:val="center"/>
            <w:hideMark/>
          </w:tcPr>
          <w:p w14:paraId="49DC58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c>
          <w:tcPr>
            <w:tcW w:w="1100" w:type="dxa"/>
            <w:tcBorders>
              <w:top w:val="nil"/>
              <w:left w:val="nil"/>
              <w:bottom w:val="single" w:sz="4" w:space="0" w:color="auto"/>
              <w:right w:val="single" w:sz="4" w:space="0" w:color="auto"/>
            </w:tcBorders>
            <w:shd w:val="clear" w:color="auto" w:fill="auto"/>
            <w:vAlign w:val="center"/>
            <w:hideMark/>
          </w:tcPr>
          <w:p w14:paraId="253FA4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1085,2</w:t>
            </w:r>
          </w:p>
        </w:tc>
      </w:tr>
      <w:tr w:rsidR="00CD3B7C" w:rsidRPr="00CD3B7C" w14:paraId="413D74D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C507F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174430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DF6DB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259EB7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EABC2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E5162D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34ACBA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77443F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260940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E1BB1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786963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3F8C153D"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DB8A3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5F7338D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2595F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9B3D2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2A54B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3A4D55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3E8E6D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58EC795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02F87B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19AC63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79B212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7C531968"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C179F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lastRenderedPageBreak/>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315293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7F6B3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5E4397F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6229AC6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73C8DFA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7C393F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20" w:type="dxa"/>
            <w:tcBorders>
              <w:top w:val="nil"/>
              <w:left w:val="nil"/>
              <w:bottom w:val="single" w:sz="4" w:space="0" w:color="auto"/>
              <w:right w:val="single" w:sz="4" w:space="0" w:color="auto"/>
            </w:tcBorders>
            <w:shd w:val="clear" w:color="auto" w:fill="auto"/>
            <w:vAlign w:val="center"/>
            <w:hideMark/>
          </w:tcPr>
          <w:p w14:paraId="3B3B25A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6721520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0455FF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c>
          <w:tcPr>
            <w:tcW w:w="1100" w:type="dxa"/>
            <w:tcBorders>
              <w:top w:val="nil"/>
              <w:left w:val="nil"/>
              <w:bottom w:val="single" w:sz="4" w:space="0" w:color="auto"/>
              <w:right w:val="single" w:sz="4" w:space="0" w:color="auto"/>
            </w:tcBorders>
            <w:shd w:val="clear" w:color="auto" w:fill="auto"/>
            <w:vAlign w:val="center"/>
            <w:hideMark/>
          </w:tcPr>
          <w:p w14:paraId="7227CF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210,0</w:t>
            </w:r>
          </w:p>
        </w:tc>
      </w:tr>
      <w:tr w:rsidR="00CD3B7C" w:rsidRPr="00CD3B7C" w14:paraId="57DC75CE"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B02B746"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Котельная 6.6 (Муниципальная)</w:t>
            </w:r>
          </w:p>
        </w:tc>
        <w:tc>
          <w:tcPr>
            <w:tcW w:w="960" w:type="dxa"/>
            <w:tcBorders>
              <w:top w:val="nil"/>
              <w:left w:val="nil"/>
              <w:bottom w:val="single" w:sz="4" w:space="0" w:color="auto"/>
              <w:right w:val="single" w:sz="4" w:space="0" w:color="auto"/>
            </w:tcBorders>
            <w:shd w:val="clear" w:color="auto" w:fill="auto"/>
            <w:vAlign w:val="center"/>
            <w:hideMark/>
          </w:tcPr>
          <w:p w14:paraId="523DC2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64B8EA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BAD3D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02393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FD104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9FD7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F0B8E0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53B7D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BC0C07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CA5989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57EFADF2"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FA0579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Выработка</w:t>
            </w:r>
          </w:p>
        </w:tc>
        <w:tc>
          <w:tcPr>
            <w:tcW w:w="960" w:type="dxa"/>
            <w:tcBorders>
              <w:top w:val="nil"/>
              <w:left w:val="nil"/>
              <w:bottom w:val="single" w:sz="4" w:space="0" w:color="auto"/>
              <w:right w:val="single" w:sz="4" w:space="0" w:color="auto"/>
            </w:tcBorders>
            <w:shd w:val="clear" w:color="auto" w:fill="auto"/>
            <w:vAlign w:val="center"/>
            <w:hideMark/>
          </w:tcPr>
          <w:p w14:paraId="054C5FE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Гкал</w:t>
            </w:r>
          </w:p>
        </w:tc>
        <w:tc>
          <w:tcPr>
            <w:tcW w:w="1100" w:type="dxa"/>
            <w:tcBorders>
              <w:top w:val="nil"/>
              <w:left w:val="nil"/>
              <w:bottom w:val="single" w:sz="4" w:space="0" w:color="auto"/>
              <w:right w:val="single" w:sz="4" w:space="0" w:color="auto"/>
            </w:tcBorders>
            <w:shd w:val="clear" w:color="auto" w:fill="auto"/>
            <w:vAlign w:val="center"/>
            <w:hideMark/>
          </w:tcPr>
          <w:p w14:paraId="5E08991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20" w:type="dxa"/>
            <w:tcBorders>
              <w:top w:val="nil"/>
              <w:left w:val="nil"/>
              <w:bottom w:val="single" w:sz="4" w:space="0" w:color="auto"/>
              <w:right w:val="single" w:sz="4" w:space="0" w:color="auto"/>
            </w:tcBorders>
            <w:shd w:val="clear" w:color="auto" w:fill="auto"/>
            <w:vAlign w:val="center"/>
            <w:hideMark/>
          </w:tcPr>
          <w:p w14:paraId="0AE584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20" w:type="dxa"/>
            <w:tcBorders>
              <w:top w:val="nil"/>
              <w:left w:val="nil"/>
              <w:bottom w:val="single" w:sz="4" w:space="0" w:color="auto"/>
              <w:right w:val="single" w:sz="4" w:space="0" w:color="auto"/>
            </w:tcBorders>
            <w:shd w:val="clear" w:color="auto" w:fill="auto"/>
            <w:vAlign w:val="center"/>
            <w:hideMark/>
          </w:tcPr>
          <w:p w14:paraId="2227AC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00" w:type="dxa"/>
            <w:tcBorders>
              <w:top w:val="nil"/>
              <w:left w:val="nil"/>
              <w:bottom w:val="single" w:sz="4" w:space="0" w:color="auto"/>
              <w:right w:val="single" w:sz="4" w:space="0" w:color="auto"/>
            </w:tcBorders>
            <w:shd w:val="clear" w:color="auto" w:fill="auto"/>
            <w:vAlign w:val="center"/>
            <w:hideMark/>
          </w:tcPr>
          <w:p w14:paraId="6704ADD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00" w:type="dxa"/>
            <w:tcBorders>
              <w:top w:val="nil"/>
              <w:left w:val="nil"/>
              <w:bottom w:val="single" w:sz="4" w:space="0" w:color="auto"/>
              <w:right w:val="single" w:sz="4" w:space="0" w:color="auto"/>
            </w:tcBorders>
            <w:shd w:val="clear" w:color="auto" w:fill="auto"/>
            <w:vAlign w:val="center"/>
            <w:hideMark/>
          </w:tcPr>
          <w:p w14:paraId="398DB7C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20" w:type="dxa"/>
            <w:tcBorders>
              <w:top w:val="nil"/>
              <w:left w:val="nil"/>
              <w:bottom w:val="single" w:sz="4" w:space="0" w:color="auto"/>
              <w:right w:val="single" w:sz="4" w:space="0" w:color="auto"/>
            </w:tcBorders>
            <w:shd w:val="clear" w:color="auto" w:fill="auto"/>
            <w:vAlign w:val="center"/>
            <w:hideMark/>
          </w:tcPr>
          <w:p w14:paraId="0CCFCF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00" w:type="dxa"/>
            <w:tcBorders>
              <w:top w:val="nil"/>
              <w:left w:val="nil"/>
              <w:bottom w:val="single" w:sz="4" w:space="0" w:color="auto"/>
              <w:right w:val="single" w:sz="4" w:space="0" w:color="auto"/>
            </w:tcBorders>
            <w:shd w:val="clear" w:color="auto" w:fill="auto"/>
            <w:vAlign w:val="center"/>
            <w:hideMark/>
          </w:tcPr>
          <w:p w14:paraId="1B682B9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00" w:type="dxa"/>
            <w:tcBorders>
              <w:top w:val="nil"/>
              <w:left w:val="nil"/>
              <w:bottom w:val="single" w:sz="4" w:space="0" w:color="auto"/>
              <w:right w:val="single" w:sz="4" w:space="0" w:color="auto"/>
            </w:tcBorders>
            <w:shd w:val="clear" w:color="auto" w:fill="auto"/>
            <w:vAlign w:val="center"/>
            <w:hideMark/>
          </w:tcPr>
          <w:p w14:paraId="065BE7D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483,3</w:t>
            </w:r>
          </w:p>
        </w:tc>
        <w:tc>
          <w:tcPr>
            <w:tcW w:w="1100" w:type="dxa"/>
            <w:tcBorders>
              <w:top w:val="nil"/>
              <w:left w:val="nil"/>
              <w:bottom w:val="single" w:sz="4" w:space="0" w:color="auto"/>
              <w:right w:val="single" w:sz="4" w:space="0" w:color="auto"/>
            </w:tcBorders>
            <w:shd w:val="clear" w:color="auto" w:fill="auto"/>
            <w:vAlign w:val="center"/>
            <w:hideMark/>
          </w:tcPr>
          <w:p w14:paraId="0ED9E33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156,4</w:t>
            </w:r>
          </w:p>
        </w:tc>
      </w:tr>
      <w:tr w:rsidR="00CD3B7C" w:rsidRPr="00CD3B7C" w14:paraId="37D38047"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0F0F0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5642C6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D09EB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06534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58DE6E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7FDFEAA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4C3923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7258FC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7097EF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25984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0F3D257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1FB3AB31"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7ECFE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69DF209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2FF3304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20" w:type="dxa"/>
            <w:tcBorders>
              <w:top w:val="nil"/>
              <w:left w:val="nil"/>
              <w:bottom w:val="single" w:sz="4" w:space="0" w:color="auto"/>
              <w:right w:val="single" w:sz="4" w:space="0" w:color="auto"/>
            </w:tcBorders>
            <w:shd w:val="clear" w:color="auto" w:fill="auto"/>
            <w:vAlign w:val="center"/>
            <w:hideMark/>
          </w:tcPr>
          <w:p w14:paraId="1F90F1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20" w:type="dxa"/>
            <w:tcBorders>
              <w:top w:val="nil"/>
              <w:left w:val="nil"/>
              <w:bottom w:val="single" w:sz="4" w:space="0" w:color="auto"/>
              <w:right w:val="single" w:sz="4" w:space="0" w:color="auto"/>
            </w:tcBorders>
            <w:shd w:val="clear" w:color="auto" w:fill="auto"/>
            <w:vAlign w:val="center"/>
            <w:hideMark/>
          </w:tcPr>
          <w:p w14:paraId="1681718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00" w:type="dxa"/>
            <w:tcBorders>
              <w:top w:val="nil"/>
              <w:left w:val="nil"/>
              <w:bottom w:val="single" w:sz="4" w:space="0" w:color="auto"/>
              <w:right w:val="single" w:sz="4" w:space="0" w:color="auto"/>
            </w:tcBorders>
            <w:shd w:val="clear" w:color="auto" w:fill="auto"/>
            <w:vAlign w:val="center"/>
            <w:hideMark/>
          </w:tcPr>
          <w:p w14:paraId="7EED905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00" w:type="dxa"/>
            <w:tcBorders>
              <w:top w:val="nil"/>
              <w:left w:val="nil"/>
              <w:bottom w:val="single" w:sz="4" w:space="0" w:color="auto"/>
              <w:right w:val="single" w:sz="4" w:space="0" w:color="auto"/>
            </w:tcBorders>
            <w:shd w:val="clear" w:color="auto" w:fill="auto"/>
            <w:vAlign w:val="center"/>
            <w:hideMark/>
          </w:tcPr>
          <w:p w14:paraId="7AC6AE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20" w:type="dxa"/>
            <w:tcBorders>
              <w:top w:val="nil"/>
              <w:left w:val="nil"/>
              <w:bottom w:val="single" w:sz="4" w:space="0" w:color="auto"/>
              <w:right w:val="single" w:sz="4" w:space="0" w:color="auto"/>
            </w:tcBorders>
            <w:shd w:val="clear" w:color="auto" w:fill="auto"/>
            <w:vAlign w:val="center"/>
            <w:hideMark/>
          </w:tcPr>
          <w:p w14:paraId="3313B42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00" w:type="dxa"/>
            <w:tcBorders>
              <w:top w:val="nil"/>
              <w:left w:val="nil"/>
              <w:bottom w:val="single" w:sz="4" w:space="0" w:color="auto"/>
              <w:right w:val="single" w:sz="4" w:space="0" w:color="auto"/>
            </w:tcBorders>
            <w:shd w:val="clear" w:color="auto" w:fill="auto"/>
            <w:vAlign w:val="center"/>
            <w:hideMark/>
          </w:tcPr>
          <w:p w14:paraId="15F33F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00" w:type="dxa"/>
            <w:tcBorders>
              <w:top w:val="nil"/>
              <w:left w:val="nil"/>
              <w:bottom w:val="single" w:sz="4" w:space="0" w:color="auto"/>
              <w:right w:val="single" w:sz="4" w:space="0" w:color="auto"/>
            </w:tcBorders>
            <w:shd w:val="clear" w:color="auto" w:fill="auto"/>
            <w:vAlign w:val="center"/>
            <w:hideMark/>
          </w:tcPr>
          <w:p w14:paraId="2FE9D3F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168,2</w:t>
            </w:r>
          </w:p>
        </w:tc>
        <w:tc>
          <w:tcPr>
            <w:tcW w:w="1100" w:type="dxa"/>
            <w:tcBorders>
              <w:top w:val="nil"/>
              <w:left w:val="nil"/>
              <w:bottom w:val="single" w:sz="4" w:space="0" w:color="auto"/>
              <w:right w:val="single" w:sz="4" w:space="0" w:color="auto"/>
            </w:tcBorders>
            <w:shd w:val="clear" w:color="auto" w:fill="auto"/>
            <w:vAlign w:val="center"/>
            <w:hideMark/>
          </w:tcPr>
          <w:p w14:paraId="3875F13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41CA9D6A"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ABB32F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Мазут</w:t>
            </w:r>
          </w:p>
        </w:tc>
        <w:tc>
          <w:tcPr>
            <w:tcW w:w="960" w:type="dxa"/>
            <w:tcBorders>
              <w:top w:val="nil"/>
              <w:left w:val="nil"/>
              <w:bottom w:val="single" w:sz="4" w:space="0" w:color="auto"/>
              <w:right w:val="single" w:sz="4" w:space="0" w:color="auto"/>
            </w:tcBorders>
            <w:shd w:val="clear" w:color="auto" w:fill="auto"/>
            <w:vAlign w:val="center"/>
            <w:hideMark/>
          </w:tcPr>
          <w:p w14:paraId="0A9F287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16E024F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2FF5DE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665FA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1468D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5ABDEB1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2F0E94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F3363A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6181C87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4AF55BA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r>
      <w:tr w:rsidR="00CD3B7C" w:rsidRPr="00CD3B7C" w14:paraId="6EAF6121"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505D3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Природный газ</w:t>
            </w:r>
          </w:p>
        </w:tc>
        <w:tc>
          <w:tcPr>
            <w:tcW w:w="960" w:type="dxa"/>
            <w:tcBorders>
              <w:top w:val="nil"/>
              <w:left w:val="nil"/>
              <w:bottom w:val="single" w:sz="4" w:space="0" w:color="auto"/>
              <w:right w:val="single" w:sz="4" w:space="0" w:color="auto"/>
            </w:tcBorders>
            <w:shd w:val="clear" w:color="auto" w:fill="auto"/>
            <w:vAlign w:val="center"/>
            <w:hideMark/>
          </w:tcPr>
          <w:p w14:paraId="1B98A02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49459FC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0F0EC54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44B2C2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8D1327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C88BB9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149185F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DCC529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1288E4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0,0</w:t>
            </w:r>
          </w:p>
        </w:tc>
        <w:tc>
          <w:tcPr>
            <w:tcW w:w="1100" w:type="dxa"/>
            <w:tcBorders>
              <w:top w:val="nil"/>
              <w:left w:val="nil"/>
              <w:bottom w:val="single" w:sz="4" w:space="0" w:color="auto"/>
              <w:right w:val="single" w:sz="4" w:space="0" w:color="auto"/>
            </w:tcBorders>
            <w:shd w:val="clear" w:color="auto" w:fill="auto"/>
            <w:vAlign w:val="center"/>
            <w:hideMark/>
          </w:tcPr>
          <w:p w14:paraId="28AF78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20,0</w:t>
            </w:r>
          </w:p>
        </w:tc>
      </w:tr>
      <w:tr w:rsidR="00CD3B7C" w:rsidRPr="00CD3B7C" w14:paraId="43584F42" w14:textId="77777777" w:rsidTr="00CD3B7C">
        <w:trPr>
          <w:trHeight w:val="5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92E0E8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Уд.расход топлива (на отпуск в сеть)</w:t>
            </w:r>
          </w:p>
        </w:tc>
        <w:tc>
          <w:tcPr>
            <w:tcW w:w="960" w:type="dxa"/>
            <w:tcBorders>
              <w:top w:val="nil"/>
              <w:left w:val="nil"/>
              <w:bottom w:val="single" w:sz="4" w:space="0" w:color="auto"/>
              <w:right w:val="single" w:sz="4" w:space="0" w:color="auto"/>
            </w:tcBorders>
            <w:shd w:val="clear" w:color="auto" w:fill="auto"/>
            <w:vAlign w:val="center"/>
            <w:hideMark/>
          </w:tcPr>
          <w:p w14:paraId="56EFF4E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кг у.т./Гкал</w:t>
            </w:r>
          </w:p>
        </w:tc>
        <w:tc>
          <w:tcPr>
            <w:tcW w:w="1100" w:type="dxa"/>
            <w:tcBorders>
              <w:top w:val="nil"/>
              <w:left w:val="nil"/>
              <w:bottom w:val="single" w:sz="4" w:space="0" w:color="auto"/>
              <w:right w:val="single" w:sz="4" w:space="0" w:color="auto"/>
            </w:tcBorders>
            <w:shd w:val="clear" w:color="auto" w:fill="auto"/>
            <w:vAlign w:val="center"/>
            <w:hideMark/>
          </w:tcPr>
          <w:p w14:paraId="4E944E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2AA3410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5403100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148A858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2131739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20" w:type="dxa"/>
            <w:tcBorders>
              <w:top w:val="nil"/>
              <w:left w:val="nil"/>
              <w:bottom w:val="single" w:sz="4" w:space="0" w:color="auto"/>
              <w:right w:val="single" w:sz="4" w:space="0" w:color="auto"/>
            </w:tcBorders>
            <w:shd w:val="clear" w:color="auto" w:fill="auto"/>
            <w:vAlign w:val="center"/>
            <w:hideMark/>
          </w:tcPr>
          <w:p w14:paraId="012C691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1FC9175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00901E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240,0</w:t>
            </w:r>
          </w:p>
        </w:tc>
        <w:tc>
          <w:tcPr>
            <w:tcW w:w="1100" w:type="dxa"/>
            <w:tcBorders>
              <w:top w:val="nil"/>
              <w:left w:val="nil"/>
              <w:bottom w:val="single" w:sz="4" w:space="0" w:color="auto"/>
              <w:right w:val="single" w:sz="4" w:space="0" w:color="auto"/>
            </w:tcBorders>
            <w:shd w:val="clear" w:color="auto" w:fill="auto"/>
            <w:vAlign w:val="center"/>
            <w:hideMark/>
          </w:tcPr>
          <w:p w14:paraId="33E06A3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151,4</w:t>
            </w:r>
          </w:p>
        </w:tc>
      </w:tr>
      <w:tr w:rsidR="00CD3B7C" w:rsidRPr="00CD3B7C" w14:paraId="3FC6BFA1"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DE5814D"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ООО "БМК"</w:t>
            </w:r>
          </w:p>
        </w:tc>
        <w:tc>
          <w:tcPr>
            <w:tcW w:w="960" w:type="dxa"/>
            <w:tcBorders>
              <w:top w:val="nil"/>
              <w:left w:val="nil"/>
              <w:bottom w:val="single" w:sz="4" w:space="0" w:color="auto"/>
              <w:right w:val="single" w:sz="4" w:space="0" w:color="auto"/>
            </w:tcBorders>
            <w:shd w:val="clear" w:color="auto" w:fill="auto"/>
            <w:vAlign w:val="center"/>
            <w:hideMark/>
          </w:tcPr>
          <w:p w14:paraId="589E372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B66DE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9A3A4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35E295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8E61E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4EFEA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4E8B88A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058B6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C146C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EC53D2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7065E786"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6B2568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42AD9CF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6B33C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0AE2BC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74D2BDB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53C44349"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B56177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20" w:type="dxa"/>
            <w:tcBorders>
              <w:top w:val="nil"/>
              <w:left w:val="nil"/>
              <w:bottom w:val="single" w:sz="4" w:space="0" w:color="auto"/>
              <w:right w:val="single" w:sz="4" w:space="0" w:color="auto"/>
            </w:tcBorders>
            <w:shd w:val="clear" w:color="auto" w:fill="auto"/>
            <w:vAlign w:val="center"/>
            <w:hideMark/>
          </w:tcPr>
          <w:p w14:paraId="20CF292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466B108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146667A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c>
          <w:tcPr>
            <w:tcW w:w="1100" w:type="dxa"/>
            <w:tcBorders>
              <w:top w:val="nil"/>
              <w:left w:val="nil"/>
              <w:bottom w:val="single" w:sz="4" w:space="0" w:color="auto"/>
              <w:right w:val="single" w:sz="4" w:space="0" w:color="auto"/>
            </w:tcBorders>
            <w:shd w:val="clear" w:color="auto" w:fill="auto"/>
            <w:vAlign w:val="center"/>
            <w:hideMark/>
          </w:tcPr>
          <w:p w14:paraId="37A2821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газ</w:t>
            </w:r>
          </w:p>
        </w:tc>
      </w:tr>
      <w:tr w:rsidR="00CD3B7C" w:rsidRPr="00CD3B7C" w14:paraId="3207BD82"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06FF5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3237242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0873C1D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120" w:type="dxa"/>
            <w:tcBorders>
              <w:top w:val="nil"/>
              <w:left w:val="nil"/>
              <w:bottom w:val="single" w:sz="4" w:space="0" w:color="auto"/>
              <w:right w:val="single" w:sz="4" w:space="0" w:color="auto"/>
            </w:tcBorders>
            <w:shd w:val="clear" w:color="auto" w:fill="auto"/>
            <w:vAlign w:val="center"/>
            <w:hideMark/>
          </w:tcPr>
          <w:p w14:paraId="5BE039B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120" w:type="dxa"/>
            <w:tcBorders>
              <w:top w:val="nil"/>
              <w:left w:val="nil"/>
              <w:bottom w:val="single" w:sz="4" w:space="0" w:color="auto"/>
              <w:right w:val="single" w:sz="4" w:space="0" w:color="auto"/>
            </w:tcBorders>
            <w:shd w:val="clear" w:color="auto" w:fill="auto"/>
            <w:vAlign w:val="center"/>
            <w:hideMark/>
          </w:tcPr>
          <w:p w14:paraId="4413B8F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100" w:type="dxa"/>
            <w:tcBorders>
              <w:top w:val="nil"/>
              <w:left w:val="nil"/>
              <w:bottom w:val="single" w:sz="4" w:space="0" w:color="auto"/>
              <w:right w:val="single" w:sz="4" w:space="0" w:color="auto"/>
            </w:tcBorders>
            <w:shd w:val="clear" w:color="auto" w:fill="auto"/>
            <w:vAlign w:val="center"/>
            <w:hideMark/>
          </w:tcPr>
          <w:p w14:paraId="43ABA32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2020</w:t>
            </w:r>
          </w:p>
        </w:tc>
        <w:tc>
          <w:tcPr>
            <w:tcW w:w="1100" w:type="dxa"/>
            <w:tcBorders>
              <w:top w:val="nil"/>
              <w:left w:val="nil"/>
              <w:bottom w:val="single" w:sz="4" w:space="0" w:color="auto"/>
              <w:right w:val="single" w:sz="4" w:space="0" w:color="auto"/>
            </w:tcBorders>
            <w:shd w:val="clear" w:color="auto" w:fill="auto"/>
            <w:vAlign w:val="center"/>
            <w:hideMark/>
          </w:tcPr>
          <w:p w14:paraId="2A9E538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120" w:type="dxa"/>
            <w:tcBorders>
              <w:top w:val="nil"/>
              <w:left w:val="nil"/>
              <w:bottom w:val="single" w:sz="4" w:space="0" w:color="auto"/>
              <w:right w:val="single" w:sz="4" w:space="0" w:color="auto"/>
            </w:tcBorders>
            <w:shd w:val="clear" w:color="auto" w:fill="auto"/>
            <w:vAlign w:val="center"/>
            <w:hideMark/>
          </w:tcPr>
          <w:p w14:paraId="16F7256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100" w:type="dxa"/>
            <w:tcBorders>
              <w:top w:val="nil"/>
              <w:left w:val="nil"/>
              <w:bottom w:val="single" w:sz="4" w:space="0" w:color="auto"/>
              <w:right w:val="single" w:sz="4" w:space="0" w:color="auto"/>
            </w:tcBorders>
            <w:shd w:val="clear" w:color="auto" w:fill="auto"/>
            <w:vAlign w:val="center"/>
            <w:hideMark/>
          </w:tcPr>
          <w:p w14:paraId="2262C59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100" w:type="dxa"/>
            <w:tcBorders>
              <w:top w:val="nil"/>
              <w:left w:val="nil"/>
              <w:bottom w:val="single" w:sz="4" w:space="0" w:color="auto"/>
              <w:right w:val="single" w:sz="4" w:space="0" w:color="auto"/>
            </w:tcBorders>
            <w:shd w:val="clear" w:color="auto" w:fill="auto"/>
            <w:vAlign w:val="center"/>
            <w:hideMark/>
          </w:tcPr>
          <w:p w14:paraId="4242541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c>
          <w:tcPr>
            <w:tcW w:w="1100" w:type="dxa"/>
            <w:tcBorders>
              <w:top w:val="nil"/>
              <w:left w:val="nil"/>
              <w:bottom w:val="single" w:sz="4" w:space="0" w:color="auto"/>
              <w:right w:val="single" w:sz="4" w:space="0" w:color="auto"/>
            </w:tcBorders>
            <w:shd w:val="clear" w:color="auto" w:fill="auto"/>
            <w:vAlign w:val="center"/>
            <w:hideMark/>
          </w:tcPr>
          <w:p w14:paraId="05A1FA3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1179,4</w:t>
            </w:r>
          </w:p>
        </w:tc>
      </w:tr>
      <w:tr w:rsidR="00CD3B7C" w:rsidRPr="00CD3B7C" w14:paraId="6DDB8B0D"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6DFDF54C" w14:textId="77777777" w:rsidR="00CD3B7C" w:rsidRPr="00CD3B7C" w:rsidRDefault="00CD3B7C" w:rsidP="00CD3B7C">
            <w:pPr>
              <w:spacing w:after="0" w:line="240" w:lineRule="auto"/>
              <w:jc w:val="center"/>
              <w:rPr>
                <w:rFonts w:ascii="Times New Roman" w:eastAsia="Times New Roman" w:hAnsi="Times New Roman" w:cs="Times New Roman"/>
                <w:color w:val="000000"/>
                <w:u w:val="single"/>
                <w:lang w:eastAsia="ru-RU"/>
              </w:rPr>
            </w:pPr>
            <w:r w:rsidRPr="00CD3B7C">
              <w:rPr>
                <w:rFonts w:ascii="Times New Roman" w:eastAsia="Times New Roman" w:hAnsi="Times New Roman" w:cs="Times New Roman"/>
                <w:color w:val="000000"/>
                <w:u w:val="single"/>
                <w:lang w:eastAsia="ru-RU"/>
              </w:rPr>
              <w:t>ООО "Гранд"</w:t>
            </w:r>
          </w:p>
        </w:tc>
        <w:tc>
          <w:tcPr>
            <w:tcW w:w="960" w:type="dxa"/>
            <w:tcBorders>
              <w:top w:val="nil"/>
              <w:left w:val="nil"/>
              <w:bottom w:val="single" w:sz="4" w:space="0" w:color="auto"/>
              <w:right w:val="single" w:sz="4" w:space="0" w:color="auto"/>
            </w:tcBorders>
            <w:shd w:val="clear" w:color="auto" w:fill="auto"/>
            <w:vAlign w:val="center"/>
            <w:hideMark/>
          </w:tcPr>
          <w:p w14:paraId="42B852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5430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1CC5B21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674D8D4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53262E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08AD35"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7CE97EB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AE9EE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A13B45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FABAC2"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r>
      <w:tr w:rsidR="00CD3B7C" w:rsidRPr="00CD3B7C" w14:paraId="4625005A" w14:textId="77777777" w:rsidTr="00CD3B7C">
        <w:trPr>
          <w:trHeight w:val="30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A72651D"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Вид топлива</w:t>
            </w:r>
          </w:p>
        </w:tc>
        <w:tc>
          <w:tcPr>
            <w:tcW w:w="960" w:type="dxa"/>
            <w:tcBorders>
              <w:top w:val="nil"/>
              <w:left w:val="nil"/>
              <w:bottom w:val="single" w:sz="4" w:space="0" w:color="auto"/>
              <w:right w:val="single" w:sz="4" w:space="0" w:color="auto"/>
            </w:tcBorders>
            <w:shd w:val="clear" w:color="auto" w:fill="auto"/>
            <w:vAlign w:val="center"/>
            <w:hideMark/>
          </w:tcPr>
          <w:p w14:paraId="319DD8E3"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F963DA8"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1C80A8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4249D017"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4C0C86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12D55DF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20" w:type="dxa"/>
            <w:tcBorders>
              <w:top w:val="nil"/>
              <w:left w:val="nil"/>
              <w:bottom w:val="single" w:sz="4" w:space="0" w:color="auto"/>
              <w:right w:val="single" w:sz="4" w:space="0" w:color="auto"/>
            </w:tcBorders>
            <w:shd w:val="clear" w:color="auto" w:fill="auto"/>
            <w:vAlign w:val="center"/>
            <w:hideMark/>
          </w:tcPr>
          <w:p w14:paraId="1E83270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287BE30C"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33C2181B"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c>
          <w:tcPr>
            <w:tcW w:w="1100" w:type="dxa"/>
            <w:tcBorders>
              <w:top w:val="nil"/>
              <w:left w:val="nil"/>
              <w:bottom w:val="single" w:sz="4" w:space="0" w:color="auto"/>
              <w:right w:val="single" w:sz="4" w:space="0" w:color="auto"/>
            </w:tcBorders>
            <w:shd w:val="clear" w:color="auto" w:fill="auto"/>
            <w:vAlign w:val="center"/>
            <w:hideMark/>
          </w:tcPr>
          <w:p w14:paraId="382387FF"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w:t>
            </w:r>
          </w:p>
        </w:tc>
      </w:tr>
      <w:tr w:rsidR="00CD3B7C" w:rsidRPr="00CD3B7C" w14:paraId="059A96B3" w14:textId="77777777" w:rsidTr="00CD3B7C">
        <w:trPr>
          <w:trHeight w:val="804"/>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48B57D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Уголь (без учёта потерь при транспортировке, разгрузке, хранении)</w:t>
            </w:r>
          </w:p>
        </w:tc>
        <w:tc>
          <w:tcPr>
            <w:tcW w:w="960" w:type="dxa"/>
            <w:tcBorders>
              <w:top w:val="nil"/>
              <w:left w:val="nil"/>
              <w:bottom w:val="single" w:sz="4" w:space="0" w:color="auto"/>
              <w:right w:val="single" w:sz="4" w:space="0" w:color="auto"/>
            </w:tcBorders>
            <w:shd w:val="clear" w:color="auto" w:fill="auto"/>
            <w:vAlign w:val="center"/>
            <w:hideMark/>
          </w:tcPr>
          <w:p w14:paraId="40B4753E"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тыс.м3 (т)</w:t>
            </w:r>
          </w:p>
        </w:tc>
        <w:tc>
          <w:tcPr>
            <w:tcW w:w="1100" w:type="dxa"/>
            <w:tcBorders>
              <w:top w:val="nil"/>
              <w:left w:val="nil"/>
              <w:bottom w:val="single" w:sz="4" w:space="0" w:color="auto"/>
              <w:right w:val="single" w:sz="4" w:space="0" w:color="auto"/>
            </w:tcBorders>
            <w:shd w:val="clear" w:color="auto" w:fill="auto"/>
            <w:vAlign w:val="center"/>
            <w:hideMark/>
          </w:tcPr>
          <w:p w14:paraId="6602AB94"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120" w:type="dxa"/>
            <w:tcBorders>
              <w:top w:val="nil"/>
              <w:left w:val="nil"/>
              <w:bottom w:val="single" w:sz="4" w:space="0" w:color="auto"/>
              <w:right w:val="single" w:sz="4" w:space="0" w:color="auto"/>
            </w:tcBorders>
            <w:shd w:val="clear" w:color="auto" w:fill="auto"/>
            <w:vAlign w:val="center"/>
            <w:hideMark/>
          </w:tcPr>
          <w:p w14:paraId="0F7D47BA"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120" w:type="dxa"/>
            <w:tcBorders>
              <w:top w:val="nil"/>
              <w:left w:val="nil"/>
              <w:bottom w:val="single" w:sz="4" w:space="0" w:color="auto"/>
              <w:right w:val="single" w:sz="4" w:space="0" w:color="auto"/>
            </w:tcBorders>
            <w:shd w:val="clear" w:color="auto" w:fill="auto"/>
            <w:vAlign w:val="center"/>
            <w:hideMark/>
          </w:tcPr>
          <w:p w14:paraId="543560D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100" w:type="dxa"/>
            <w:tcBorders>
              <w:top w:val="nil"/>
              <w:left w:val="nil"/>
              <w:bottom w:val="single" w:sz="4" w:space="0" w:color="auto"/>
              <w:right w:val="single" w:sz="4" w:space="0" w:color="auto"/>
            </w:tcBorders>
            <w:shd w:val="clear" w:color="auto" w:fill="auto"/>
            <w:vAlign w:val="center"/>
            <w:hideMark/>
          </w:tcPr>
          <w:p w14:paraId="1ED01F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735</w:t>
            </w:r>
          </w:p>
        </w:tc>
        <w:tc>
          <w:tcPr>
            <w:tcW w:w="1100" w:type="dxa"/>
            <w:tcBorders>
              <w:top w:val="nil"/>
              <w:left w:val="nil"/>
              <w:bottom w:val="single" w:sz="4" w:space="0" w:color="auto"/>
              <w:right w:val="single" w:sz="4" w:space="0" w:color="auto"/>
            </w:tcBorders>
            <w:shd w:val="clear" w:color="auto" w:fill="auto"/>
            <w:vAlign w:val="center"/>
            <w:hideMark/>
          </w:tcPr>
          <w:p w14:paraId="314B8E40"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736</w:t>
            </w:r>
          </w:p>
        </w:tc>
        <w:tc>
          <w:tcPr>
            <w:tcW w:w="1120" w:type="dxa"/>
            <w:tcBorders>
              <w:top w:val="nil"/>
              <w:left w:val="nil"/>
              <w:bottom w:val="single" w:sz="4" w:space="0" w:color="auto"/>
              <w:right w:val="single" w:sz="4" w:space="0" w:color="auto"/>
            </w:tcBorders>
            <w:shd w:val="clear" w:color="auto" w:fill="auto"/>
            <w:vAlign w:val="center"/>
            <w:hideMark/>
          </w:tcPr>
          <w:p w14:paraId="3A9D095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737</w:t>
            </w:r>
          </w:p>
        </w:tc>
        <w:tc>
          <w:tcPr>
            <w:tcW w:w="1100" w:type="dxa"/>
            <w:tcBorders>
              <w:top w:val="nil"/>
              <w:left w:val="nil"/>
              <w:bottom w:val="single" w:sz="4" w:space="0" w:color="auto"/>
              <w:right w:val="single" w:sz="4" w:space="0" w:color="auto"/>
            </w:tcBorders>
            <w:shd w:val="clear" w:color="auto" w:fill="auto"/>
            <w:vAlign w:val="center"/>
            <w:hideMark/>
          </w:tcPr>
          <w:p w14:paraId="357C0B2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738</w:t>
            </w:r>
          </w:p>
        </w:tc>
        <w:tc>
          <w:tcPr>
            <w:tcW w:w="1100" w:type="dxa"/>
            <w:tcBorders>
              <w:top w:val="nil"/>
              <w:left w:val="nil"/>
              <w:bottom w:val="single" w:sz="4" w:space="0" w:color="auto"/>
              <w:right w:val="single" w:sz="4" w:space="0" w:color="auto"/>
            </w:tcBorders>
            <w:shd w:val="clear" w:color="auto" w:fill="auto"/>
            <w:vAlign w:val="center"/>
            <w:hideMark/>
          </w:tcPr>
          <w:p w14:paraId="72C481A6"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739</w:t>
            </w:r>
          </w:p>
        </w:tc>
        <w:tc>
          <w:tcPr>
            <w:tcW w:w="1100" w:type="dxa"/>
            <w:tcBorders>
              <w:top w:val="nil"/>
              <w:left w:val="nil"/>
              <w:bottom w:val="single" w:sz="4" w:space="0" w:color="auto"/>
              <w:right w:val="single" w:sz="4" w:space="0" w:color="auto"/>
            </w:tcBorders>
            <w:shd w:val="clear" w:color="auto" w:fill="auto"/>
            <w:vAlign w:val="center"/>
            <w:hideMark/>
          </w:tcPr>
          <w:p w14:paraId="77AEBD21" w14:textId="77777777" w:rsidR="00CD3B7C" w:rsidRPr="00CD3B7C" w:rsidRDefault="00CD3B7C" w:rsidP="00CD3B7C">
            <w:pPr>
              <w:spacing w:after="0" w:line="240" w:lineRule="auto"/>
              <w:jc w:val="center"/>
              <w:rPr>
                <w:rFonts w:ascii="Times New Roman" w:eastAsia="Times New Roman" w:hAnsi="Times New Roman" w:cs="Times New Roman"/>
                <w:color w:val="000000"/>
                <w:lang w:eastAsia="ru-RU"/>
              </w:rPr>
            </w:pPr>
            <w:r w:rsidRPr="00CD3B7C">
              <w:rPr>
                <w:rFonts w:ascii="Times New Roman" w:eastAsia="Times New Roman" w:hAnsi="Times New Roman" w:cs="Times New Roman"/>
                <w:color w:val="000000"/>
                <w:lang w:eastAsia="ru-RU"/>
              </w:rPr>
              <w:t>739</w:t>
            </w:r>
          </w:p>
        </w:tc>
      </w:tr>
    </w:tbl>
    <w:p w14:paraId="675D4860" w14:textId="4E4004AA" w:rsidR="00CD3B7C" w:rsidRDefault="00CD3B7C" w:rsidP="005A2F11">
      <w:pPr>
        <w:spacing w:after="0" w:line="276" w:lineRule="auto"/>
        <w:ind w:firstLine="142"/>
        <w:rPr>
          <w:rFonts w:ascii="Times New Roman" w:hAnsi="Times New Roman" w:cs="Times New Roman"/>
          <w:sz w:val="26"/>
          <w:szCs w:val="26"/>
        </w:rPr>
        <w:sectPr w:rsidR="00CD3B7C" w:rsidSect="000E15B8">
          <w:pgSz w:w="16840" w:h="11910" w:orient="landscape"/>
          <w:pgMar w:top="1134" w:right="567" w:bottom="1134" w:left="1134" w:header="567" w:footer="567" w:gutter="0"/>
          <w:cols w:space="720"/>
          <w:titlePg/>
          <w:docGrid w:linePitch="299"/>
        </w:sectPr>
      </w:pPr>
    </w:p>
    <w:p w14:paraId="29CCDA76" w14:textId="77777777" w:rsidR="00745964" w:rsidRPr="00886AD3" w:rsidRDefault="00745964" w:rsidP="00F56B1A">
      <w:pPr>
        <w:pStyle w:val="20"/>
        <w:numPr>
          <w:ilvl w:val="1"/>
          <w:numId w:val="93"/>
        </w:numPr>
        <w:spacing w:after="0"/>
        <w:ind w:left="0" w:firstLine="0"/>
        <w:jc w:val="both"/>
        <w:rPr>
          <w:sz w:val="26"/>
          <w:szCs w:val="26"/>
        </w:rPr>
      </w:pPr>
      <w:bookmarkStart w:id="82" w:name="_Toc132115797"/>
      <w:bookmarkStart w:id="83" w:name="_Toc220880032"/>
      <w:r w:rsidRPr="00886AD3">
        <w:rPr>
          <w:sz w:val="26"/>
          <w:szCs w:val="26"/>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2"/>
      <w:bookmarkEnd w:id="83"/>
      <w:r w:rsidRPr="00886AD3">
        <w:rPr>
          <w:sz w:val="26"/>
          <w:szCs w:val="26"/>
        </w:rPr>
        <w:cr/>
      </w:r>
    </w:p>
    <w:p w14:paraId="05C2C1A9" w14:textId="10E418EE" w:rsidR="0019050C" w:rsidRDefault="0019050C" w:rsidP="0019050C">
      <w:pPr>
        <w:pStyle w:val="afffffffffffe"/>
        <w:spacing w:line="276" w:lineRule="auto"/>
      </w:pPr>
      <w:bookmarkStart w:id="84" w:name="_Toc132115798"/>
      <w:r>
        <w:t>В</w:t>
      </w:r>
      <w:r w:rsidRPr="0019050C">
        <w:t>озобновляемые источники энергии</w:t>
      </w:r>
      <w:r>
        <w:t xml:space="preserve"> не используются.</w:t>
      </w:r>
    </w:p>
    <w:p w14:paraId="47E4E6D1" w14:textId="77777777" w:rsidR="0019050C" w:rsidRPr="0019050C" w:rsidRDefault="0019050C" w:rsidP="0019050C">
      <w:pPr>
        <w:pStyle w:val="afffffffffffe"/>
        <w:spacing w:line="276" w:lineRule="auto"/>
      </w:pPr>
      <w:r w:rsidRPr="0019050C">
        <w:t xml:space="preserve">На котельных Находкинского городского округа в качестве топлива используются мазут марки М-100 (ТКМ), уголь марок 1БПК, 2БПКО, 3БОМ и ДР. </w:t>
      </w:r>
    </w:p>
    <w:p w14:paraId="3703263B" w14:textId="0CDD1159" w:rsidR="0019050C" w:rsidRPr="0019050C" w:rsidRDefault="0019050C" w:rsidP="0019050C">
      <w:pPr>
        <w:pStyle w:val="afffffffffffe"/>
        <w:spacing w:line="276" w:lineRule="auto"/>
      </w:pPr>
      <w:r>
        <w:t xml:space="preserve">С </w:t>
      </w:r>
      <w:r w:rsidRPr="0019050C">
        <w:t>2027 года предполагается использование в качестве основного топлива - топливо «природный газ».</w:t>
      </w:r>
    </w:p>
    <w:p w14:paraId="1EF097E6" w14:textId="2B9336F5" w:rsidR="00745964" w:rsidRPr="000B47A5" w:rsidRDefault="000B47A5" w:rsidP="00F56B1A">
      <w:pPr>
        <w:pStyle w:val="3"/>
        <w:numPr>
          <w:ilvl w:val="1"/>
          <w:numId w:val="93"/>
        </w:numPr>
        <w:ind w:left="0" w:firstLine="0"/>
        <w:jc w:val="both"/>
        <w:rPr>
          <w:rFonts w:eastAsia="Times New Roman"/>
          <w:sz w:val="26"/>
          <w:szCs w:val="26"/>
        </w:rPr>
      </w:pPr>
      <w:bookmarkStart w:id="85" w:name="_Toc220880033"/>
      <w:bookmarkEnd w:id="84"/>
      <w:r w:rsidRPr="000B47A5">
        <w:rPr>
          <w:rFonts w:eastAsia="Times New Roman"/>
          <w:sz w:val="26"/>
          <w:szCs w:val="26"/>
        </w:rPr>
        <w:t>П</w:t>
      </w:r>
      <w:r w:rsidR="00745964" w:rsidRPr="000B47A5">
        <w:rPr>
          <w:rFonts w:eastAsia="Times New Roman"/>
          <w:sz w:val="26"/>
          <w:szCs w:val="26"/>
        </w:rPr>
        <w:t>реобладающий в поселении, городском округе вид топлива, определяемый по совокупности всех систем теплоснабжения, находящихся в соответствующем городском округе</w:t>
      </w:r>
      <w:bookmarkEnd w:id="85"/>
    </w:p>
    <w:p w14:paraId="0F0019AA" w14:textId="0574F502" w:rsidR="00745964" w:rsidRPr="00886AD3" w:rsidRDefault="00745964" w:rsidP="00A84DBC">
      <w:pPr>
        <w:spacing w:after="0"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 xml:space="preserve">На территории </w:t>
      </w:r>
      <w:r w:rsidR="00A84DBC">
        <w:rPr>
          <w:rFonts w:ascii="Times New Roman" w:eastAsia="Times New Roman" w:hAnsi="Times New Roman" w:cs="Times New Roman"/>
          <w:sz w:val="26"/>
          <w:szCs w:val="26"/>
        </w:rPr>
        <w:t>Находкинского городского округа</w:t>
      </w:r>
      <w:r w:rsidRPr="00886AD3">
        <w:rPr>
          <w:rFonts w:ascii="Times New Roman" w:eastAsia="Times New Roman" w:hAnsi="Times New Roman" w:cs="Times New Roman"/>
          <w:sz w:val="26"/>
          <w:szCs w:val="26"/>
        </w:rPr>
        <w:t xml:space="preserve"> преобладающим</w:t>
      </w:r>
      <w:r w:rsidR="00A84DBC">
        <w:rPr>
          <w:rFonts w:ascii="Times New Roman" w:eastAsia="Times New Roman" w:hAnsi="Times New Roman" w:cs="Times New Roman"/>
          <w:sz w:val="26"/>
          <w:szCs w:val="26"/>
        </w:rPr>
        <w:t>и видами</w:t>
      </w:r>
      <w:r w:rsidRPr="00886AD3">
        <w:rPr>
          <w:rFonts w:ascii="Times New Roman" w:eastAsia="Times New Roman" w:hAnsi="Times New Roman" w:cs="Times New Roman"/>
          <w:sz w:val="26"/>
          <w:szCs w:val="26"/>
        </w:rPr>
        <w:t xml:space="preserve"> топлива явля</w:t>
      </w:r>
      <w:r w:rsidR="00A84DBC">
        <w:rPr>
          <w:rFonts w:ascii="Times New Roman" w:eastAsia="Times New Roman" w:hAnsi="Times New Roman" w:cs="Times New Roman"/>
          <w:sz w:val="26"/>
          <w:szCs w:val="26"/>
        </w:rPr>
        <w:t>ются</w:t>
      </w:r>
      <w:r w:rsidRPr="00886AD3">
        <w:rPr>
          <w:rFonts w:ascii="Times New Roman" w:eastAsia="Times New Roman" w:hAnsi="Times New Roman" w:cs="Times New Roman"/>
          <w:sz w:val="26"/>
          <w:szCs w:val="26"/>
        </w:rPr>
        <w:t xml:space="preserve"> </w:t>
      </w:r>
      <w:r w:rsidR="00A84DBC" w:rsidRPr="00A84DBC">
        <w:rPr>
          <w:rFonts w:ascii="Times New Roman" w:eastAsia="Times New Roman" w:hAnsi="Times New Roman" w:cs="Times New Roman"/>
          <w:sz w:val="26"/>
          <w:szCs w:val="26"/>
        </w:rPr>
        <w:t>мазут марки М-100 (ТКМ), уголь марок 1БПК, 2БПКО, 3БОМ</w:t>
      </w:r>
      <w:r w:rsidRPr="00886AD3">
        <w:rPr>
          <w:rFonts w:ascii="Times New Roman" w:eastAsia="Times New Roman" w:hAnsi="Times New Roman" w:cs="Times New Roman"/>
          <w:sz w:val="26"/>
          <w:szCs w:val="26"/>
        </w:rPr>
        <w:t>.</w:t>
      </w:r>
    </w:p>
    <w:p w14:paraId="2C3FAFD8" w14:textId="54991CCE" w:rsidR="000B47A5" w:rsidRPr="000B47A5" w:rsidRDefault="000B47A5" w:rsidP="00F56B1A">
      <w:pPr>
        <w:pStyle w:val="3"/>
        <w:numPr>
          <w:ilvl w:val="1"/>
          <w:numId w:val="93"/>
        </w:numPr>
        <w:ind w:left="0" w:firstLine="0"/>
        <w:jc w:val="both"/>
        <w:rPr>
          <w:rFonts w:eastAsia="Times New Roman"/>
          <w:sz w:val="26"/>
          <w:szCs w:val="26"/>
        </w:rPr>
      </w:pPr>
      <w:bookmarkStart w:id="86" w:name="_Toc220880034"/>
      <w:r w:rsidRPr="000B47A5">
        <w:rPr>
          <w:rFonts w:eastAsia="Times New Roman"/>
          <w:sz w:val="26"/>
          <w:szCs w:val="26"/>
        </w:rPr>
        <w:t>Приоритетное направление развития топливного баланса поселения, городского округа</w:t>
      </w:r>
      <w:bookmarkEnd w:id="86"/>
    </w:p>
    <w:p w14:paraId="2249A925" w14:textId="77777777" w:rsidR="000B47A5" w:rsidRDefault="000B47A5" w:rsidP="000B47A5">
      <w:pPr>
        <w:spacing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Приоритетным направлением развития топливного баланса муниципального образования является вывод из эксплуатации</w:t>
      </w:r>
      <w:r>
        <w:rPr>
          <w:rFonts w:ascii="Times New Roman" w:eastAsia="Times New Roman" w:hAnsi="Times New Roman" w:cs="Times New Roman"/>
          <w:sz w:val="26"/>
          <w:szCs w:val="26"/>
        </w:rPr>
        <w:t xml:space="preserve"> или реконструкция</w:t>
      </w:r>
      <w:r w:rsidRPr="00886AD3">
        <w:rPr>
          <w:rFonts w:ascii="Times New Roman" w:eastAsia="Times New Roman" w:hAnsi="Times New Roman" w:cs="Times New Roman"/>
          <w:sz w:val="26"/>
          <w:szCs w:val="26"/>
        </w:rPr>
        <w:t xml:space="preserve"> нерентабельных котельных с большим физическим и моральным износом основного и вспомогательного оборудования, </w:t>
      </w:r>
      <w:r>
        <w:rPr>
          <w:rFonts w:ascii="Times New Roman" w:eastAsia="Times New Roman" w:hAnsi="Times New Roman" w:cs="Times New Roman"/>
          <w:sz w:val="26"/>
          <w:szCs w:val="26"/>
        </w:rPr>
        <w:t>перевод</w:t>
      </w:r>
      <w:r w:rsidRPr="00886AD3">
        <w:rPr>
          <w:rFonts w:ascii="Times New Roman" w:eastAsia="Times New Roman" w:hAnsi="Times New Roman" w:cs="Times New Roman"/>
          <w:sz w:val="26"/>
          <w:szCs w:val="26"/>
        </w:rPr>
        <w:t xml:space="preserve"> существующих тепловых нагрузок на более </w:t>
      </w:r>
      <w:r>
        <w:rPr>
          <w:rFonts w:ascii="Times New Roman" w:eastAsia="Times New Roman" w:hAnsi="Times New Roman" w:cs="Times New Roman"/>
          <w:sz w:val="26"/>
          <w:szCs w:val="26"/>
        </w:rPr>
        <w:t>энергоэффективные</w:t>
      </w:r>
      <w:r w:rsidRPr="00886AD3">
        <w:rPr>
          <w:rFonts w:ascii="Times New Roman" w:eastAsia="Times New Roman" w:hAnsi="Times New Roman" w:cs="Times New Roman"/>
          <w:sz w:val="26"/>
          <w:szCs w:val="26"/>
        </w:rPr>
        <w:t xml:space="preserve"> источники тепловой энергии. </w:t>
      </w:r>
    </w:p>
    <w:p w14:paraId="7EEAA257" w14:textId="77777777" w:rsidR="000B47A5" w:rsidRPr="00886AD3" w:rsidRDefault="000B47A5" w:rsidP="000B47A5">
      <w:pPr>
        <w:spacing w:line="276" w:lineRule="auto"/>
        <w:ind w:firstLine="708"/>
        <w:jc w:val="both"/>
        <w:rPr>
          <w:rFonts w:ascii="Times New Roman" w:eastAsia="Times New Roman" w:hAnsi="Times New Roman" w:cs="Times New Roman"/>
          <w:sz w:val="26"/>
          <w:szCs w:val="26"/>
        </w:rPr>
      </w:pPr>
      <w:r w:rsidRPr="00886AD3">
        <w:rPr>
          <w:rFonts w:ascii="Times New Roman" w:eastAsia="Times New Roman" w:hAnsi="Times New Roman" w:cs="Times New Roman"/>
          <w:sz w:val="26"/>
          <w:szCs w:val="26"/>
        </w:rPr>
        <w:t xml:space="preserve">Еще одним значимым показателем развития топливных балансов источников тепловой энергии </w:t>
      </w:r>
      <w:r>
        <w:rPr>
          <w:rFonts w:ascii="Times New Roman" w:eastAsia="Times New Roman" w:hAnsi="Times New Roman" w:cs="Times New Roman"/>
          <w:sz w:val="26"/>
          <w:szCs w:val="26"/>
        </w:rPr>
        <w:t>Находкинского городского округа</w:t>
      </w:r>
      <w:r w:rsidRPr="00886AD3">
        <w:rPr>
          <w:rFonts w:ascii="Times New Roman" w:eastAsia="Times New Roman" w:hAnsi="Times New Roman" w:cs="Times New Roman"/>
          <w:sz w:val="26"/>
          <w:szCs w:val="26"/>
        </w:rPr>
        <w:t xml:space="preserve"> является газификация источников, вырабатывающих тепловую энергию.</w:t>
      </w:r>
    </w:p>
    <w:p w14:paraId="25559083" w14:textId="765BB19A" w:rsidR="00745964" w:rsidRDefault="00745964" w:rsidP="000B47A5">
      <w:pPr>
        <w:pStyle w:val="20"/>
        <w:numPr>
          <w:ilvl w:val="0"/>
          <w:numId w:val="0"/>
        </w:numPr>
        <w:spacing w:line="276" w:lineRule="auto"/>
        <w:ind w:left="142"/>
        <w:jc w:val="both"/>
        <w:rPr>
          <w:rFonts w:eastAsia="Times New Roman"/>
          <w:sz w:val="26"/>
          <w:szCs w:val="26"/>
        </w:rPr>
      </w:pPr>
    </w:p>
    <w:p w14:paraId="5E95AEE1" w14:textId="7221006A" w:rsidR="00A84DBC" w:rsidRDefault="00A84DBC">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7EE7E3E5" w14:textId="77777777" w:rsidR="00AE6D78" w:rsidRDefault="00912AE8" w:rsidP="00B54316">
      <w:pPr>
        <w:pStyle w:val="19"/>
        <w:ind w:left="0" w:firstLine="1"/>
        <w:rPr>
          <w:rStyle w:val="1a"/>
          <w:b/>
          <w:bCs/>
          <w:sz w:val="26"/>
          <w:szCs w:val="26"/>
        </w:rPr>
      </w:pPr>
      <w:bookmarkStart w:id="87" w:name="_Toc220880035"/>
      <w:r>
        <w:rPr>
          <w:rStyle w:val="1a"/>
          <w:b/>
          <w:bCs/>
          <w:sz w:val="26"/>
          <w:szCs w:val="26"/>
        </w:rPr>
        <w:lastRenderedPageBreak/>
        <w:t xml:space="preserve">РАЗДЕЛ 9. </w:t>
      </w:r>
      <w:r w:rsidRPr="004208F6">
        <w:rPr>
          <w:rStyle w:val="1a"/>
          <w:b/>
          <w:bCs/>
          <w:sz w:val="26"/>
          <w:szCs w:val="26"/>
        </w:rPr>
        <w:t>ИНВЕСТИЦИИ В СТРОИТЕЛЬСТВО, РЕКОНСТРУКЦИЮ, ТЕХНИЧЕСКОЕ ПЕРЕВООРУЖЕНИЕ И</w:t>
      </w:r>
      <w:r>
        <w:rPr>
          <w:rStyle w:val="1a"/>
          <w:b/>
          <w:bCs/>
          <w:sz w:val="26"/>
          <w:szCs w:val="26"/>
        </w:rPr>
        <w:t xml:space="preserve"> </w:t>
      </w:r>
      <w:r w:rsidRPr="004208F6">
        <w:rPr>
          <w:rStyle w:val="1a"/>
          <w:b/>
          <w:bCs/>
          <w:sz w:val="26"/>
          <w:szCs w:val="26"/>
        </w:rPr>
        <w:t>(ИЛИ) МОДЕРНИЗАЦИЮ</w:t>
      </w:r>
      <w:bookmarkEnd w:id="87"/>
    </w:p>
    <w:p w14:paraId="347C93B4" w14:textId="446220E9" w:rsidR="000B47A5" w:rsidRPr="000B47A5" w:rsidRDefault="000B47A5" w:rsidP="000B47A5">
      <w:pPr>
        <w:keepNext/>
        <w:spacing w:before="240" w:line="276" w:lineRule="auto"/>
        <w:ind w:firstLine="708"/>
        <w:jc w:val="both"/>
        <w:rPr>
          <w:rFonts w:ascii="Times New Roman" w:eastAsia="Calibri" w:hAnsi="Times New Roman" w:cs="Times New Roman"/>
          <w:iCs/>
          <w:sz w:val="26"/>
          <w:szCs w:val="26"/>
        </w:rPr>
      </w:pPr>
      <w:r w:rsidRPr="000B47A5">
        <w:rPr>
          <w:rFonts w:ascii="Times New Roman" w:eastAsia="Calibri" w:hAnsi="Times New Roman" w:cs="Times New Roman"/>
          <w:iCs/>
          <w:sz w:val="26"/>
          <w:szCs w:val="26"/>
        </w:rPr>
        <w:t>Расчет стоимости строительства и реконструкции объектов теплоснабжения города Находка произведен по сборникам «Укрупненные нормативы цены строительства», утвержденные Приказом №123/пр от 11 марта 202</w:t>
      </w:r>
      <w:r w:rsidR="00CD3B7C">
        <w:rPr>
          <w:rFonts w:ascii="Times New Roman" w:eastAsia="Calibri" w:hAnsi="Times New Roman" w:cs="Times New Roman"/>
          <w:iCs/>
          <w:sz w:val="26"/>
          <w:szCs w:val="26"/>
        </w:rPr>
        <w:t>4</w:t>
      </w:r>
      <w:r w:rsidRPr="000B47A5">
        <w:rPr>
          <w:rFonts w:ascii="Times New Roman" w:eastAsia="Calibri" w:hAnsi="Times New Roman" w:cs="Times New Roman"/>
          <w:iCs/>
          <w:sz w:val="26"/>
          <w:szCs w:val="26"/>
        </w:rPr>
        <w:t xml:space="preserve"> года Министерства строительства и жилищно-коммунального хозяйства Российской Федерации.</w:t>
      </w:r>
    </w:p>
    <w:p w14:paraId="4B55E10D" w14:textId="1D5BE82F" w:rsidR="0049281E" w:rsidRDefault="000B47A5" w:rsidP="000B47A5">
      <w:pPr>
        <w:keepNext/>
        <w:spacing w:before="240" w:line="276" w:lineRule="auto"/>
        <w:ind w:firstLine="708"/>
        <w:jc w:val="both"/>
      </w:pPr>
      <w:r w:rsidRPr="000B47A5">
        <w:rPr>
          <w:rFonts w:ascii="Times New Roman" w:eastAsia="Calibri" w:hAnsi="Times New Roman" w:cs="Times New Roman"/>
          <w:iCs/>
          <w:sz w:val="26"/>
          <w:szCs w:val="26"/>
        </w:rPr>
        <w:t xml:space="preserve">Инвестиции, необходимые для строительства, реконструкции и технического перевооружения источников централизованной системы теплоснабжения Находкинского городского округа представлены в таблице </w:t>
      </w:r>
      <w:r>
        <w:rPr>
          <w:rFonts w:ascii="Times New Roman" w:eastAsia="Calibri" w:hAnsi="Times New Roman" w:cs="Times New Roman"/>
          <w:iCs/>
          <w:sz w:val="26"/>
          <w:szCs w:val="26"/>
        </w:rPr>
        <w:t>1</w:t>
      </w:r>
      <w:r w:rsidR="00DC16EA">
        <w:rPr>
          <w:rFonts w:ascii="Times New Roman" w:eastAsia="Calibri" w:hAnsi="Times New Roman" w:cs="Times New Roman"/>
          <w:iCs/>
          <w:sz w:val="26"/>
          <w:szCs w:val="26"/>
        </w:rPr>
        <w:t>7</w:t>
      </w:r>
      <w:r w:rsidRPr="000B47A5">
        <w:rPr>
          <w:rFonts w:ascii="Times New Roman" w:eastAsia="Calibri" w:hAnsi="Times New Roman" w:cs="Times New Roman"/>
          <w:iCs/>
          <w:sz w:val="26"/>
          <w:szCs w:val="26"/>
        </w:rPr>
        <w:t>.</w:t>
      </w:r>
      <w:r w:rsidR="0049281E" w:rsidRPr="0049281E">
        <w:t xml:space="preserve"> </w:t>
      </w:r>
    </w:p>
    <w:p w14:paraId="62035E5B" w14:textId="1A7ED60F" w:rsidR="00E32095" w:rsidRDefault="0049281E" w:rsidP="000B47A5">
      <w:pPr>
        <w:keepNext/>
        <w:spacing w:before="240" w:line="276" w:lineRule="auto"/>
        <w:ind w:firstLine="708"/>
        <w:jc w:val="both"/>
        <w:rPr>
          <w:rFonts w:ascii="Times New Roman" w:eastAsia="Calibri" w:hAnsi="Times New Roman" w:cs="Times New Roman"/>
          <w:iCs/>
          <w:sz w:val="26"/>
          <w:szCs w:val="26"/>
        </w:rPr>
      </w:pPr>
      <w:r w:rsidRPr="0049281E">
        <w:rPr>
          <w:rFonts w:ascii="Times New Roman" w:eastAsia="Calibri" w:hAnsi="Times New Roman" w:cs="Times New Roman"/>
          <w:iCs/>
          <w:sz w:val="26"/>
          <w:szCs w:val="26"/>
        </w:rPr>
        <w:t>Инвестиции, необходимые для строительства, реконструкции и технического перевооружения объектов централизованной системы теплоснабжения Находкинского городского</w:t>
      </w:r>
      <w:r>
        <w:rPr>
          <w:rFonts w:ascii="Times New Roman" w:eastAsia="Calibri" w:hAnsi="Times New Roman" w:cs="Times New Roman"/>
          <w:iCs/>
          <w:sz w:val="26"/>
          <w:szCs w:val="26"/>
        </w:rPr>
        <w:t xml:space="preserve"> округа представлены в таблице 1</w:t>
      </w:r>
      <w:r w:rsidR="00005620">
        <w:rPr>
          <w:rFonts w:ascii="Times New Roman" w:eastAsia="Calibri" w:hAnsi="Times New Roman" w:cs="Times New Roman"/>
          <w:iCs/>
          <w:sz w:val="26"/>
          <w:szCs w:val="26"/>
        </w:rPr>
        <w:t>8</w:t>
      </w:r>
    </w:p>
    <w:p w14:paraId="086BD394" w14:textId="77777777" w:rsidR="000B47A5" w:rsidRDefault="000B47A5" w:rsidP="000B47A5">
      <w:pPr>
        <w:keepNext/>
        <w:spacing w:before="240" w:line="276" w:lineRule="auto"/>
        <w:ind w:firstLine="708"/>
        <w:jc w:val="both"/>
        <w:rPr>
          <w:rFonts w:ascii="Times New Roman" w:eastAsia="Calibri" w:hAnsi="Times New Roman" w:cs="Times New Roman"/>
          <w:iCs/>
          <w:sz w:val="26"/>
          <w:szCs w:val="26"/>
        </w:rPr>
        <w:sectPr w:rsidR="000B47A5" w:rsidSect="000E15B8">
          <w:footerReference w:type="default" r:id="rId13"/>
          <w:pgSz w:w="11906" w:h="16838" w:code="9"/>
          <w:pgMar w:top="1134" w:right="567" w:bottom="1134" w:left="1134" w:header="709" w:footer="709" w:gutter="0"/>
          <w:cols w:space="708"/>
          <w:docGrid w:linePitch="360"/>
        </w:sectPr>
      </w:pPr>
    </w:p>
    <w:p w14:paraId="72D3D97C" w14:textId="46DB7AB4" w:rsidR="000B47A5" w:rsidRDefault="000B47A5" w:rsidP="000B47A5">
      <w:pPr>
        <w:keepNext/>
        <w:spacing w:before="240" w:line="276" w:lineRule="auto"/>
        <w:ind w:firstLine="708"/>
        <w:jc w:val="both"/>
        <w:rPr>
          <w:rFonts w:ascii="Times New Roman" w:eastAsia="Times New Roman" w:hAnsi="Times New Roman" w:cs="Times New Roman"/>
          <w:bCs/>
          <w:sz w:val="26"/>
          <w:szCs w:val="26"/>
          <w:lang w:eastAsia="ru-RU"/>
        </w:rPr>
      </w:pPr>
      <w:r w:rsidRPr="000B47A5">
        <w:rPr>
          <w:rFonts w:ascii="Times New Roman" w:eastAsia="Calibri" w:hAnsi="Times New Roman" w:cs="Times New Roman"/>
          <w:b/>
          <w:iCs/>
          <w:sz w:val="26"/>
          <w:szCs w:val="26"/>
        </w:rPr>
        <w:lastRenderedPageBreak/>
        <w:t>Таблица 1</w:t>
      </w:r>
      <w:r w:rsidR="00005620">
        <w:rPr>
          <w:rFonts w:ascii="Times New Roman" w:eastAsia="Calibri" w:hAnsi="Times New Roman" w:cs="Times New Roman"/>
          <w:b/>
          <w:iCs/>
          <w:sz w:val="26"/>
          <w:szCs w:val="26"/>
        </w:rPr>
        <w:t>7</w:t>
      </w:r>
      <w:r>
        <w:rPr>
          <w:rFonts w:ascii="Times New Roman" w:eastAsia="Calibri" w:hAnsi="Times New Roman" w:cs="Times New Roman"/>
          <w:iCs/>
          <w:sz w:val="26"/>
          <w:szCs w:val="26"/>
        </w:rPr>
        <w:t xml:space="preserve">. </w:t>
      </w:r>
      <w:r w:rsidRPr="000B47A5">
        <w:rPr>
          <w:rFonts w:ascii="Times New Roman" w:eastAsia="Calibri" w:hAnsi="Times New Roman" w:cs="Times New Roman"/>
          <w:iCs/>
          <w:sz w:val="26"/>
          <w:szCs w:val="26"/>
        </w:rPr>
        <w:t>Инвестиции, необходимые для строительства, реконструкции и технического перевооружения источников</w:t>
      </w:r>
    </w:p>
    <w:p w14:paraId="7B3ABEBD" w14:textId="77777777" w:rsidR="000B47A5" w:rsidRPr="0049281E" w:rsidRDefault="000B47A5" w:rsidP="000B47A5">
      <w:pPr>
        <w:spacing w:after="0"/>
        <w:rPr>
          <w:rFonts w:ascii="Times New Roman" w:hAnsi="Times New Roman" w:cs="Times New Roman"/>
          <w:sz w:val="20"/>
          <w:szCs w:val="20"/>
        </w:rPr>
      </w:pPr>
      <w:bookmarkStart w:id="88" w:name="_Hlk172804027"/>
    </w:p>
    <w:tbl>
      <w:tblPr>
        <w:tblW w:w="14859" w:type="dxa"/>
        <w:tblLook w:val="04A0" w:firstRow="1" w:lastRow="0" w:firstColumn="1" w:lastColumn="0" w:noHBand="0" w:noVBand="1"/>
      </w:tblPr>
      <w:tblGrid>
        <w:gridCol w:w="704"/>
        <w:gridCol w:w="2483"/>
        <w:gridCol w:w="2824"/>
        <w:gridCol w:w="882"/>
        <w:gridCol w:w="1435"/>
        <w:gridCol w:w="1435"/>
        <w:gridCol w:w="1435"/>
        <w:gridCol w:w="1287"/>
        <w:gridCol w:w="16"/>
        <w:gridCol w:w="1068"/>
        <w:gridCol w:w="16"/>
        <w:gridCol w:w="1274"/>
      </w:tblGrid>
      <w:tr w:rsidR="00DC16EA" w:rsidRPr="00DC16EA" w14:paraId="5B210F60" w14:textId="77777777" w:rsidTr="00C34974">
        <w:trPr>
          <w:trHeight w:val="516"/>
          <w:tblHeader/>
        </w:trPr>
        <w:tc>
          <w:tcPr>
            <w:tcW w:w="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95F9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N  п/п</w:t>
            </w:r>
          </w:p>
        </w:tc>
        <w:tc>
          <w:tcPr>
            <w:tcW w:w="2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5ABC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мероприятий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ADA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Обоснование необходимости (цель реализации)</w:t>
            </w:r>
          </w:p>
        </w:tc>
        <w:tc>
          <w:tcPr>
            <w:tcW w:w="3172" w:type="dxa"/>
            <w:gridSpan w:val="3"/>
            <w:tcBorders>
              <w:top w:val="single" w:sz="4" w:space="0" w:color="auto"/>
              <w:left w:val="nil"/>
              <w:bottom w:val="single" w:sz="4" w:space="0" w:color="auto"/>
              <w:right w:val="single" w:sz="4" w:space="0" w:color="auto"/>
            </w:tcBorders>
            <w:shd w:val="clear" w:color="auto" w:fill="auto"/>
            <w:vAlign w:val="center"/>
            <w:hideMark/>
          </w:tcPr>
          <w:p w14:paraId="190D07A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Значение показателя</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B07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начала реализации мероприятия</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C593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окон- чания реализации меропри- ятия</w:t>
            </w:r>
          </w:p>
        </w:tc>
        <w:tc>
          <w:tcPr>
            <w:tcW w:w="13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6AA7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ценах (2025 года) с НДС,</w:t>
            </w:r>
          </w:p>
        </w:tc>
        <w:tc>
          <w:tcPr>
            <w:tcW w:w="12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615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год реализации сучетом индекса дефлятора.</w:t>
            </w:r>
          </w:p>
        </w:tc>
      </w:tr>
      <w:tr w:rsidR="00DC16EA" w:rsidRPr="00DC16EA" w14:paraId="592FED90" w14:textId="77777777" w:rsidTr="00C34974">
        <w:trPr>
          <w:trHeight w:val="1320"/>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1E57BDBA"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14:paraId="271658F8"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F5FF81D"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896" w:type="dxa"/>
            <w:tcBorders>
              <w:top w:val="nil"/>
              <w:left w:val="nil"/>
              <w:bottom w:val="single" w:sz="4" w:space="0" w:color="auto"/>
              <w:right w:val="single" w:sz="4" w:space="0" w:color="auto"/>
            </w:tcBorders>
            <w:shd w:val="clear" w:color="auto" w:fill="auto"/>
            <w:vAlign w:val="center"/>
            <w:hideMark/>
          </w:tcPr>
          <w:p w14:paraId="3FBE381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Ед.изм</w:t>
            </w:r>
          </w:p>
        </w:tc>
        <w:tc>
          <w:tcPr>
            <w:tcW w:w="1138" w:type="dxa"/>
            <w:tcBorders>
              <w:top w:val="nil"/>
              <w:left w:val="nil"/>
              <w:bottom w:val="single" w:sz="4" w:space="0" w:color="auto"/>
              <w:right w:val="single" w:sz="4" w:space="0" w:color="auto"/>
            </w:tcBorders>
            <w:shd w:val="clear" w:color="auto" w:fill="auto"/>
            <w:vAlign w:val="center"/>
            <w:hideMark/>
          </w:tcPr>
          <w:p w14:paraId="7F7AB6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до реализации мероприятия</w:t>
            </w:r>
          </w:p>
        </w:tc>
        <w:tc>
          <w:tcPr>
            <w:tcW w:w="1138" w:type="dxa"/>
            <w:tcBorders>
              <w:top w:val="nil"/>
              <w:left w:val="nil"/>
              <w:bottom w:val="single" w:sz="4" w:space="0" w:color="auto"/>
              <w:right w:val="single" w:sz="4" w:space="0" w:color="auto"/>
            </w:tcBorders>
            <w:shd w:val="clear" w:color="auto" w:fill="auto"/>
            <w:vAlign w:val="center"/>
            <w:hideMark/>
          </w:tcPr>
          <w:p w14:paraId="21A8E4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после реа-лизации мероприятия</w:t>
            </w: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7633E13"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655140E8"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312" w:type="dxa"/>
            <w:gridSpan w:val="2"/>
            <w:vMerge/>
            <w:tcBorders>
              <w:top w:val="single" w:sz="4" w:space="0" w:color="auto"/>
              <w:left w:val="single" w:sz="4" w:space="0" w:color="auto"/>
              <w:bottom w:val="single" w:sz="4" w:space="0" w:color="auto"/>
              <w:right w:val="single" w:sz="4" w:space="0" w:color="auto"/>
            </w:tcBorders>
            <w:vAlign w:val="center"/>
            <w:hideMark/>
          </w:tcPr>
          <w:p w14:paraId="7933F498"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292" w:type="dxa"/>
            <w:gridSpan w:val="2"/>
            <w:vMerge/>
            <w:tcBorders>
              <w:top w:val="single" w:sz="4" w:space="0" w:color="auto"/>
              <w:left w:val="single" w:sz="4" w:space="0" w:color="auto"/>
              <w:bottom w:val="single" w:sz="4" w:space="0" w:color="auto"/>
              <w:right w:val="single" w:sz="4" w:space="0" w:color="auto"/>
            </w:tcBorders>
            <w:vAlign w:val="center"/>
            <w:hideMark/>
          </w:tcPr>
          <w:p w14:paraId="593B7622" w14:textId="77777777" w:rsidR="00DC16EA" w:rsidRPr="00DC16EA" w:rsidRDefault="00DC16EA" w:rsidP="00C34974">
            <w:pPr>
              <w:spacing w:after="0"/>
              <w:rPr>
                <w:rFonts w:ascii="Times New Roman" w:eastAsia="Times New Roman" w:hAnsi="Times New Roman" w:cs="Times New Roman"/>
                <w:color w:val="000000"/>
                <w:lang w:eastAsia="ru-RU"/>
              </w:rPr>
            </w:pPr>
          </w:p>
        </w:tc>
      </w:tr>
      <w:tr w:rsidR="00DC16EA" w:rsidRPr="00DC16EA" w14:paraId="4E74557C" w14:textId="77777777" w:rsidTr="00C34974">
        <w:trPr>
          <w:trHeight w:val="288"/>
        </w:trPr>
        <w:tc>
          <w:tcPr>
            <w:tcW w:w="1485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EB986C7"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 Строительство котельных</w:t>
            </w:r>
          </w:p>
        </w:tc>
      </w:tr>
      <w:tr w:rsidR="00DC16EA" w:rsidRPr="00DC16EA" w14:paraId="73F36ED0"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000640A"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w:t>
            </w:r>
          </w:p>
        </w:tc>
        <w:tc>
          <w:tcPr>
            <w:tcW w:w="2986" w:type="dxa"/>
            <w:tcBorders>
              <w:top w:val="nil"/>
              <w:left w:val="nil"/>
              <w:bottom w:val="single" w:sz="4" w:space="0" w:color="auto"/>
              <w:right w:val="single" w:sz="4" w:space="0" w:color="auto"/>
            </w:tcBorders>
            <w:shd w:val="clear" w:color="auto" w:fill="auto"/>
            <w:vAlign w:val="center"/>
            <w:hideMark/>
          </w:tcPr>
          <w:p w14:paraId="0A0AC6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№3.4</w:t>
            </w:r>
          </w:p>
        </w:tc>
        <w:tc>
          <w:tcPr>
            <w:tcW w:w="3118" w:type="dxa"/>
            <w:tcBorders>
              <w:top w:val="nil"/>
              <w:left w:val="nil"/>
              <w:bottom w:val="single" w:sz="4" w:space="0" w:color="auto"/>
              <w:right w:val="single" w:sz="4" w:space="0" w:color="auto"/>
            </w:tcBorders>
            <w:shd w:val="clear" w:color="auto" w:fill="auto"/>
            <w:vAlign w:val="center"/>
            <w:hideMark/>
          </w:tcPr>
          <w:p w14:paraId="5A6821B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(объединение мощностей котельной №3.4, №3.3 и частично №3.5)</w:t>
            </w:r>
          </w:p>
        </w:tc>
        <w:tc>
          <w:tcPr>
            <w:tcW w:w="896" w:type="dxa"/>
            <w:tcBorders>
              <w:top w:val="nil"/>
              <w:left w:val="nil"/>
              <w:bottom w:val="single" w:sz="4" w:space="0" w:color="auto"/>
              <w:right w:val="single" w:sz="4" w:space="0" w:color="auto"/>
            </w:tcBorders>
            <w:shd w:val="clear" w:color="auto" w:fill="auto"/>
            <w:vAlign w:val="center"/>
            <w:hideMark/>
          </w:tcPr>
          <w:p w14:paraId="67E169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4D9C2A4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44</w:t>
            </w:r>
          </w:p>
        </w:tc>
        <w:tc>
          <w:tcPr>
            <w:tcW w:w="1138" w:type="dxa"/>
            <w:tcBorders>
              <w:top w:val="nil"/>
              <w:left w:val="nil"/>
              <w:bottom w:val="single" w:sz="4" w:space="0" w:color="auto"/>
              <w:right w:val="single" w:sz="4" w:space="0" w:color="auto"/>
            </w:tcBorders>
            <w:shd w:val="clear" w:color="auto" w:fill="auto"/>
            <w:vAlign w:val="center"/>
            <w:hideMark/>
          </w:tcPr>
          <w:p w14:paraId="7B0EEBF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1138" w:type="dxa"/>
            <w:tcBorders>
              <w:top w:val="nil"/>
              <w:left w:val="nil"/>
              <w:bottom w:val="single" w:sz="4" w:space="0" w:color="auto"/>
              <w:right w:val="single" w:sz="4" w:space="0" w:color="auto"/>
            </w:tcBorders>
            <w:shd w:val="clear" w:color="auto" w:fill="auto"/>
            <w:vAlign w:val="center"/>
            <w:hideMark/>
          </w:tcPr>
          <w:p w14:paraId="06802E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E967C7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6E32C18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729 274</w:t>
            </w:r>
          </w:p>
        </w:tc>
        <w:tc>
          <w:tcPr>
            <w:tcW w:w="1292" w:type="dxa"/>
            <w:gridSpan w:val="2"/>
            <w:tcBorders>
              <w:top w:val="nil"/>
              <w:left w:val="nil"/>
              <w:bottom w:val="single" w:sz="4" w:space="0" w:color="auto"/>
              <w:right w:val="single" w:sz="4" w:space="0" w:color="auto"/>
            </w:tcBorders>
            <w:shd w:val="clear" w:color="auto" w:fill="auto"/>
            <w:vAlign w:val="center"/>
            <w:hideMark/>
          </w:tcPr>
          <w:p w14:paraId="2C37CE5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751 674</w:t>
            </w:r>
          </w:p>
        </w:tc>
      </w:tr>
      <w:tr w:rsidR="00DC16EA" w:rsidRPr="00DC16EA" w14:paraId="73D32FC7"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CEF1CE5"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2</w:t>
            </w:r>
          </w:p>
        </w:tc>
        <w:tc>
          <w:tcPr>
            <w:tcW w:w="2986" w:type="dxa"/>
            <w:tcBorders>
              <w:top w:val="nil"/>
              <w:left w:val="nil"/>
              <w:bottom w:val="single" w:sz="4" w:space="0" w:color="auto"/>
              <w:right w:val="single" w:sz="4" w:space="0" w:color="auto"/>
            </w:tcBorders>
            <w:shd w:val="clear" w:color="auto" w:fill="auto"/>
            <w:vAlign w:val="center"/>
            <w:hideMark/>
          </w:tcPr>
          <w:p w14:paraId="5C3456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перевоуружение котельной ООО "ТБК"</w:t>
            </w:r>
          </w:p>
        </w:tc>
        <w:tc>
          <w:tcPr>
            <w:tcW w:w="3118" w:type="dxa"/>
            <w:tcBorders>
              <w:top w:val="nil"/>
              <w:left w:val="nil"/>
              <w:bottom w:val="single" w:sz="4" w:space="0" w:color="auto"/>
              <w:right w:val="single" w:sz="4" w:space="0" w:color="auto"/>
            </w:tcBorders>
            <w:shd w:val="clear" w:color="auto" w:fill="auto"/>
            <w:vAlign w:val="center"/>
            <w:hideMark/>
          </w:tcPr>
          <w:p w14:paraId="5EE4A09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03F27B0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866AD2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1138" w:type="dxa"/>
            <w:tcBorders>
              <w:top w:val="nil"/>
              <w:left w:val="nil"/>
              <w:bottom w:val="single" w:sz="4" w:space="0" w:color="auto"/>
              <w:right w:val="single" w:sz="4" w:space="0" w:color="auto"/>
            </w:tcBorders>
            <w:shd w:val="clear" w:color="auto" w:fill="auto"/>
            <w:vAlign w:val="center"/>
            <w:hideMark/>
          </w:tcPr>
          <w:p w14:paraId="660CD94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1138" w:type="dxa"/>
            <w:tcBorders>
              <w:top w:val="nil"/>
              <w:left w:val="nil"/>
              <w:bottom w:val="single" w:sz="4" w:space="0" w:color="auto"/>
              <w:right w:val="single" w:sz="4" w:space="0" w:color="auto"/>
            </w:tcBorders>
            <w:shd w:val="clear" w:color="auto" w:fill="auto"/>
            <w:vAlign w:val="center"/>
            <w:hideMark/>
          </w:tcPr>
          <w:p w14:paraId="15F8502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22806C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049961A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115 463</w:t>
            </w:r>
          </w:p>
        </w:tc>
        <w:tc>
          <w:tcPr>
            <w:tcW w:w="1292" w:type="dxa"/>
            <w:gridSpan w:val="2"/>
            <w:tcBorders>
              <w:top w:val="nil"/>
              <w:left w:val="nil"/>
              <w:bottom w:val="single" w:sz="4" w:space="0" w:color="auto"/>
              <w:right w:val="single" w:sz="4" w:space="0" w:color="auto"/>
            </w:tcBorders>
            <w:shd w:val="clear" w:color="auto" w:fill="auto"/>
            <w:vAlign w:val="center"/>
            <w:hideMark/>
          </w:tcPr>
          <w:p w14:paraId="0B45121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129 880</w:t>
            </w:r>
          </w:p>
        </w:tc>
      </w:tr>
      <w:tr w:rsidR="00DC16EA" w:rsidRPr="00DC16EA" w14:paraId="08F56D67"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7DCCD13"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3</w:t>
            </w:r>
          </w:p>
        </w:tc>
        <w:tc>
          <w:tcPr>
            <w:tcW w:w="2986" w:type="dxa"/>
            <w:tcBorders>
              <w:top w:val="nil"/>
              <w:left w:val="nil"/>
              <w:bottom w:val="single" w:sz="4" w:space="0" w:color="auto"/>
              <w:right w:val="single" w:sz="4" w:space="0" w:color="auto"/>
            </w:tcBorders>
            <w:shd w:val="clear" w:color="auto" w:fill="auto"/>
            <w:vAlign w:val="center"/>
            <w:hideMark/>
          </w:tcPr>
          <w:p w14:paraId="3CB3F50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w:t>
            </w:r>
          </w:p>
        </w:tc>
        <w:tc>
          <w:tcPr>
            <w:tcW w:w="3118" w:type="dxa"/>
            <w:tcBorders>
              <w:top w:val="nil"/>
              <w:left w:val="nil"/>
              <w:bottom w:val="single" w:sz="4" w:space="0" w:color="auto"/>
              <w:right w:val="single" w:sz="4" w:space="0" w:color="auto"/>
            </w:tcBorders>
            <w:shd w:val="clear" w:color="auto" w:fill="auto"/>
            <w:vAlign w:val="center"/>
            <w:hideMark/>
          </w:tcPr>
          <w:p w14:paraId="5ECC881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78E36D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5DBD24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6D1F537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w:t>
            </w:r>
          </w:p>
        </w:tc>
        <w:tc>
          <w:tcPr>
            <w:tcW w:w="1138" w:type="dxa"/>
            <w:tcBorders>
              <w:top w:val="nil"/>
              <w:left w:val="nil"/>
              <w:bottom w:val="single" w:sz="4" w:space="0" w:color="auto"/>
              <w:right w:val="single" w:sz="4" w:space="0" w:color="auto"/>
            </w:tcBorders>
            <w:shd w:val="clear" w:color="auto" w:fill="auto"/>
            <w:vAlign w:val="center"/>
            <w:hideMark/>
          </w:tcPr>
          <w:p w14:paraId="65D1323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257FBD0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0844C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430 956</w:t>
            </w:r>
          </w:p>
        </w:tc>
        <w:tc>
          <w:tcPr>
            <w:tcW w:w="1292" w:type="dxa"/>
            <w:gridSpan w:val="2"/>
            <w:tcBorders>
              <w:top w:val="nil"/>
              <w:left w:val="nil"/>
              <w:bottom w:val="single" w:sz="4" w:space="0" w:color="auto"/>
              <w:right w:val="single" w:sz="4" w:space="0" w:color="auto"/>
            </w:tcBorders>
            <w:shd w:val="clear" w:color="auto" w:fill="auto"/>
            <w:vAlign w:val="center"/>
            <w:hideMark/>
          </w:tcPr>
          <w:p w14:paraId="5E694E8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545 408</w:t>
            </w:r>
          </w:p>
        </w:tc>
      </w:tr>
      <w:tr w:rsidR="00DC16EA" w:rsidRPr="00DC16EA" w14:paraId="1FE7D69B"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A72C748"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4</w:t>
            </w:r>
          </w:p>
        </w:tc>
        <w:tc>
          <w:tcPr>
            <w:tcW w:w="2986" w:type="dxa"/>
            <w:tcBorders>
              <w:top w:val="nil"/>
              <w:left w:val="nil"/>
              <w:bottom w:val="single" w:sz="4" w:space="0" w:color="auto"/>
              <w:right w:val="single" w:sz="4" w:space="0" w:color="auto"/>
            </w:tcBorders>
            <w:shd w:val="clear" w:color="auto" w:fill="auto"/>
            <w:vAlign w:val="center"/>
            <w:hideMark/>
          </w:tcPr>
          <w:p w14:paraId="3053FE3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 2.4</w:t>
            </w:r>
          </w:p>
        </w:tc>
        <w:tc>
          <w:tcPr>
            <w:tcW w:w="3118" w:type="dxa"/>
            <w:tcBorders>
              <w:top w:val="nil"/>
              <w:left w:val="nil"/>
              <w:bottom w:val="single" w:sz="4" w:space="0" w:color="auto"/>
              <w:right w:val="single" w:sz="4" w:space="0" w:color="auto"/>
            </w:tcBorders>
            <w:shd w:val="clear" w:color="auto" w:fill="auto"/>
            <w:vAlign w:val="center"/>
            <w:hideMark/>
          </w:tcPr>
          <w:p w14:paraId="214C040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части мощности котельной АО "НСРЗ"</w:t>
            </w:r>
          </w:p>
        </w:tc>
        <w:tc>
          <w:tcPr>
            <w:tcW w:w="896" w:type="dxa"/>
            <w:tcBorders>
              <w:top w:val="nil"/>
              <w:left w:val="nil"/>
              <w:bottom w:val="single" w:sz="4" w:space="0" w:color="auto"/>
              <w:right w:val="single" w:sz="4" w:space="0" w:color="auto"/>
            </w:tcBorders>
            <w:shd w:val="clear" w:color="auto" w:fill="auto"/>
            <w:vAlign w:val="center"/>
            <w:hideMark/>
          </w:tcPr>
          <w:p w14:paraId="7C446DE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838B7B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62EDCDD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w:t>
            </w:r>
          </w:p>
        </w:tc>
        <w:tc>
          <w:tcPr>
            <w:tcW w:w="1138" w:type="dxa"/>
            <w:tcBorders>
              <w:top w:val="nil"/>
              <w:left w:val="nil"/>
              <w:bottom w:val="single" w:sz="4" w:space="0" w:color="auto"/>
              <w:right w:val="single" w:sz="4" w:space="0" w:color="auto"/>
            </w:tcBorders>
            <w:shd w:val="clear" w:color="auto" w:fill="auto"/>
            <w:vAlign w:val="center"/>
            <w:hideMark/>
          </w:tcPr>
          <w:p w14:paraId="57FF68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C6A58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16CDE8E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392 420</w:t>
            </w:r>
          </w:p>
        </w:tc>
        <w:tc>
          <w:tcPr>
            <w:tcW w:w="1292" w:type="dxa"/>
            <w:gridSpan w:val="2"/>
            <w:tcBorders>
              <w:top w:val="nil"/>
              <w:left w:val="nil"/>
              <w:bottom w:val="single" w:sz="4" w:space="0" w:color="auto"/>
              <w:right w:val="single" w:sz="4" w:space="0" w:color="auto"/>
            </w:tcBorders>
            <w:shd w:val="clear" w:color="auto" w:fill="auto"/>
            <w:vAlign w:val="center"/>
            <w:hideMark/>
          </w:tcPr>
          <w:p w14:paraId="746D4B1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460 113</w:t>
            </w:r>
          </w:p>
        </w:tc>
      </w:tr>
      <w:tr w:rsidR="00DC16EA" w:rsidRPr="00DC16EA" w14:paraId="57F77A7A"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C20B2FB"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5</w:t>
            </w:r>
          </w:p>
        </w:tc>
        <w:tc>
          <w:tcPr>
            <w:tcW w:w="2986" w:type="dxa"/>
            <w:tcBorders>
              <w:top w:val="nil"/>
              <w:left w:val="nil"/>
              <w:bottom w:val="single" w:sz="4" w:space="0" w:color="auto"/>
              <w:right w:val="single" w:sz="4" w:space="0" w:color="auto"/>
            </w:tcBorders>
            <w:shd w:val="clear" w:color="auto" w:fill="auto"/>
            <w:vAlign w:val="center"/>
            <w:hideMark/>
          </w:tcPr>
          <w:p w14:paraId="2D7F034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№2.7</w:t>
            </w:r>
          </w:p>
        </w:tc>
        <w:tc>
          <w:tcPr>
            <w:tcW w:w="3118" w:type="dxa"/>
            <w:tcBorders>
              <w:top w:val="nil"/>
              <w:left w:val="nil"/>
              <w:bottom w:val="single" w:sz="4" w:space="0" w:color="auto"/>
              <w:right w:val="single" w:sz="4" w:space="0" w:color="auto"/>
            </w:tcBorders>
            <w:shd w:val="clear" w:color="auto" w:fill="auto"/>
            <w:vAlign w:val="center"/>
            <w:hideMark/>
          </w:tcPr>
          <w:p w14:paraId="7CAD883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части мощности котельной №2.8 "Рыбный порт")</w:t>
            </w:r>
          </w:p>
        </w:tc>
        <w:tc>
          <w:tcPr>
            <w:tcW w:w="896" w:type="dxa"/>
            <w:tcBorders>
              <w:top w:val="nil"/>
              <w:left w:val="nil"/>
              <w:bottom w:val="single" w:sz="4" w:space="0" w:color="auto"/>
              <w:right w:val="single" w:sz="4" w:space="0" w:color="auto"/>
            </w:tcBorders>
            <w:shd w:val="clear" w:color="auto" w:fill="auto"/>
            <w:vAlign w:val="center"/>
            <w:hideMark/>
          </w:tcPr>
          <w:p w14:paraId="284EB1F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E0F303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57B9B1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1138" w:type="dxa"/>
            <w:tcBorders>
              <w:top w:val="nil"/>
              <w:left w:val="nil"/>
              <w:bottom w:val="single" w:sz="4" w:space="0" w:color="auto"/>
              <w:right w:val="single" w:sz="4" w:space="0" w:color="auto"/>
            </w:tcBorders>
            <w:shd w:val="clear" w:color="auto" w:fill="auto"/>
            <w:vAlign w:val="center"/>
            <w:hideMark/>
          </w:tcPr>
          <w:p w14:paraId="09CC2DD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907E44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ECC663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354 247</w:t>
            </w:r>
          </w:p>
        </w:tc>
        <w:tc>
          <w:tcPr>
            <w:tcW w:w="1292" w:type="dxa"/>
            <w:gridSpan w:val="2"/>
            <w:tcBorders>
              <w:top w:val="nil"/>
              <w:left w:val="nil"/>
              <w:bottom w:val="single" w:sz="4" w:space="0" w:color="auto"/>
              <w:right w:val="single" w:sz="4" w:space="0" w:color="auto"/>
            </w:tcBorders>
            <w:shd w:val="clear" w:color="auto" w:fill="auto"/>
            <w:vAlign w:val="center"/>
            <w:hideMark/>
          </w:tcPr>
          <w:p w14:paraId="4279DB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399 613</w:t>
            </w:r>
          </w:p>
        </w:tc>
      </w:tr>
      <w:tr w:rsidR="00DC16EA" w:rsidRPr="00DC16EA" w14:paraId="3C0B7A90"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C22709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6</w:t>
            </w:r>
          </w:p>
        </w:tc>
        <w:tc>
          <w:tcPr>
            <w:tcW w:w="2986" w:type="dxa"/>
            <w:tcBorders>
              <w:top w:val="nil"/>
              <w:left w:val="nil"/>
              <w:bottom w:val="single" w:sz="4" w:space="0" w:color="auto"/>
              <w:right w:val="single" w:sz="4" w:space="0" w:color="auto"/>
            </w:tcBorders>
            <w:shd w:val="clear" w:color="auto" w:fill="auto"/>
            <w:vAlign w:val="center"/>
            <w:hideMark/>
          </w:tcPr>
          <w:p w14:paraId="604520C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№1.8</w:t>
            </w:r>
          </w:p>
        </w:tc>
        <w:tc>
          <w:tcPr>
            <w:tcW w:w="3118" w:type="dxa"/>
            <w:tcBorders>
              <w:top w:val="nil"/>
              <w:left w:val="nil"/>
              <w:bottom w:val="single" w:sz="4" w:space="0" w:color="auto"/>
              <w:right w:val="single" w:sz="4" w:space="0" w:color="auto"/>
            </w:tcBorders>
            <w:shd w:val="clear" w:color="auto" w:fill="auto"/>
            <w:vAlign w:val="center"/>
            <w:hideMark/>
          </w:tcPr>
          <w:p w14:paraId="57072B5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(объеденение мощностей котельной №1.4, ЦТП 1.8 от котельной 1.3)</w:t>
            </w:r>
          </w:p>
        </w:tc>
        <w:tc>
          <w:tcPr>
            <w:tcW w:w="896" w:type="dxa"/>
            <w:tcBorders>
              <w:top w:val="nil"/>
              <w:left w:val="nil"/>
              <w:bottom w:val="single" w:sz="4" w:space="0" w:color="auto"/>
              <w:right w:val="single" w:sz="4" w:space="0" w:color="auto"/>
            </w:tcBorders>
            <w:shd w:val="clear" w:color="auto" w:fill="auto"/>
            <w:vAlign w:val="center"/>
            <w:hideMark/>
          </w:tcPr>
          <w:p w14:paraId="49157EA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8A941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70410F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1138" w:type="dxa"/>
            <w:tcBorders>
              <w:top w:val="nil"/>
              <w:left w:val="nil"/>
              <w:bottom w:val="single" w:sz="4" w:space="0" w:color="auto"/>
              <w:right w:val="single" w:sz="4" w:space="0" w:color="auto"/>
            </w:tcBorders>
            <w:shd w:val="clear" w:color="auto" w:fill="auto"/>
            <w:vAlign w:val="center"/>
            <w:hideMark/>
          </w:tcPr>
          <w:p w14:paraId="0AFAA8D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D2BEF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299133C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354 247</w:t>
            </w:r>
          </w:p>
        </w:tc>
        <w:tc>
          <w:tcPr>
            <w:tcW w:w="1292" w:type="dxa"/>
            <w:gridSpan w:val="2"/>
            <w:tcBorders>
              <w:top w:val="nil"/>
              <w:left w:val="nil"/>
              <w:bottom w:val="single" w:sz="4" w:space="0" w:color="auto"/>
              <w:right w:val="single" w:sz="4" w:space="0" w:color="auto"/>
            </w:tcBorders>
            <w:shd w:val="clear" w:color="auto" w:fill="auto"/>
            <w:vAlign w:val="center"/>
            <w:hideMark/>
          </w:tcPr>
          <w:p w14:paraId="427C77C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399 613</w:t>
            </w:r>
          </w:p>
        </w:tc>
      </w:tr>
      <w:tr w:rsidR="00DC16EA" w:rsidRPr="00DC16EA" w14:paraId="70711C8A"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F69B06B"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lastRenderedPageBreak/>
              <w:t>7</w:t>
            </w:r>
          </w:p>
        </w:tc>
        <w:tc>
          <w:tcPr>
            <w:tcW w:w="2986" w:type="dxa"/>
            <w:tcBorders>
              <w:top w:val="nil"/>
              <w:left w:val="nil"/>
              <w:bottom w:val="single" w:sz="4" w:space="0" w:color="auto"/>
              <w:right w:val="single" w:sz="4" w:space="0" w:color="auto"/>
            </w:tcBorders>
            <w:shd w:val="clear" w:color="auto" w:fill="auto"/>
            <w:vAlign w:val="center"/>
            <w:hideMark/>
          </w:tcPr>
          <w:p w14:paraId="34A1C50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отапливающей потребителей НМТП</w:t>
            </w:r>
          </w:p>
        </w:tc>
        <w:tc>
          <w:tcPr>
            <w:tcW w:w="3118" w:type="dxa"/>
            <w:tcBorders>
              <w:top w:val="nil"/>
              <w:left w:val="nil"/>
              <w:bottom w:val="single" w:sz="4" w:space="0" w:color="auto"/>
              <w:right w:val="single" w:sz="4" w:space="0" w:color="auto"/>
            </w:tcBorders>
            <w:shd w:val="clear" w:color="auto" w:fill="auto"/>
            <w:vAlign w:val="center"/>
            <w:hideMark/>
          </w:tcPr>
          <w:p w14:paraId="3D0F59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10E7A9C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269340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38FE9A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1138" w:type="dxa"/>
            <w:tcBorders>
              <w:top w:val="nil"/>
              <w:left w:val="nil"/>
              <w:bottom w:val="single" w:sz="4" w:space="0" w:color="auto"/>
              <w:right w:val="single" w:sz="4" w:space="0" w:color="auto"/>
            </w:tcBorders>
            <w:shd w:val="clear" w:color="auto" w:fill="auto"/>
            <w:vAlign w:val="center"/>
            <w:hideMark/>
          </w:tcPr>
          <w:p w14:paraId="1A83DB9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F8D1FC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740803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86 399</w:t>
            </w:r>
          </w:p>
        </w:tc>
        <w:tc>
          <w:tcPr>
            <w:tcW w:w="1292" w:type="dxa"/>
            <w:gridSpan w:val="2"/>
            <w:tcBorders>
              <w:top w:val="nil"/>
              <w:left w:val="nil"/>
              <w:bottom w:val="single" w:sz="4" w:space="0" w:color="auto"/>
              <w:right w:val="single" w:sz="4" w:space="0" w:color="auto"/>
            </w:tcBorders>
            <w:shd w:val="clear" w:color="auto" w:fill="auto"/>
            <w:vAlign w:val="center"/>
            <w:hideMark/>
          </w:tcPr>
          <w:p w14:paraId="727793E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109 323</w:t>
            </w:r>
          </w:p>
        </w:tc>
      </w:tr>
      <w:tr w:rsidR="00DC16EA" w:rsidRPr="00DC16EA" w14:paraId="3A668467"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3E60D97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8</w:t>
            </w:r>
          </w:p>
        </w:tc>
        <w:tc>
          <w:tcPr>
            <w:tcW w:w="2986" w:type="dxa"/>
            <w:tcBorders>
              <w:top w:val="nil"/>
              <w:left w:val="nil"/>
              <w:bottom w:val="single" w:sz="4" w:space="0" w:color="auto"/>
              <w:right w:val="single" w:sz="4" w:space="0" w:color="auto"/>
            </w:tcBorders>
            <w:shd w:val="clear" w:color="auto" w:fill="auto"/>
            <w:vAlign w:val="center"/>
            <w:hideMark/>
          </w:tcPr>
          <w:p w14:paraId="2482688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№6.2/1</w:t>
            </w:r>
          </w:p>
        </w:tc>
        <w:tc>
          <w:tcPr>
            <w:tcW w:w="3118" w:type="dxa"/>
            <w:tcBorders>
              <w:top w:val="nil"/>
              <w:left w:val="nil"/>
              <w:bottom w:val="single" w:sz="4" w:space="0" w:color="auto"/>
              <w:right w:val="single" w:sz="4" w:space="0" w:color="auto"/>
            </w:tcBorders>
            <w:shd w:val="clear" w:color="auto" w:fill="auto"/>
            <w:vAlign w:val="center"/>
            <w:hideMark/>
          </w:tcPr>
          <w:p w14:paraId="39F1619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7C3956B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EC160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1BA6F3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6EC97BB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29B458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9C78BE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112 963</w:t>
            </w:r>
          </w:p>
        </w:tc>
        <w:tc>
          <w:tcPr>
            <w:tcW w:w="1292" w:type="dxa"/>
            <w:gridSpan w:val="2"/>
            <w:tcBorders>
              <w:top w:val="nil"/>
              <w:left w:val="nil"/>
              <w:bottom w:val="single" w:sz="4" w:space="0" w:color="auto"/>
              <w:right w:val="single" w:sz="4" w:space="0" w:color="auto"/>
            </w:tcBorders>
            <w:shd w:val="clear" w:color="auto" w:fill="auto"/>
            <w:vAlign w:val="center"/>
            <w:hideMark/>
          </w:tcPr>
          <w:p w14:paraId="575030A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142 936</w:t>
            </w:r>
          </w:p>
        </w:tc>
      </w:tr>
      <w:tr w:rsidR="00DC16EA" w:rsidRPr="00DC16EA" w14:paraId="4720B7E7"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9F23D3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9</w:t>
            </w:r>
          </w:p>
        </w:tc>
        <w:tc>
          <w:tcPr>
            <w:tcW w:w="2986" w:type="dxa"/>
            <w:tcBorders>
              <w:top w:val="nil"/>
              <w:left w:val="nil"/>
              <w:bottom w:val="single" w:sz="4" w:space="0" w:color="auto"/>
              <w:right w:val="single" w:sz="4" w:space="0" w:color="auto"/>
            </w:tcBorders>
            <w:shd w:val="clear" w:color="auto" w:fill="auto"/>
            <w:vAlign w:val="center"/>
            <w:hideMark/>
          </w:tcPr>
          <w:p w14:paraId="2D21FE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№6.2/2</w:t>
            </w:r>
          </w:p>
        </w:tc>
        <w:tc>
          <w:tcPr>
            <w:tcW w:w="3118" w:type="dxa"/>
            <w:tcBorders>
              <w:top w:val="nil"/>
              <w:left w:val="nil"/>
              <w:bottom w:val="single" w:sz="4" w:space="0" w:color="auto"/>
              <w:right w:val="single" w:sz="4" w:space="0" w:color="auto"/>
            </w:tcBorders>
            <w:shd w:val="clear" w:color="auto" w:fill="auto"/>
            <w:vAlign w:val="center"/>
            <w:hideMark/>
          </w:tcPr>
          <w:p w14:paraId="0C37F5C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896" w:type="dxa"/>
            <w:tcBorders>
              <w:top w:val="nil"/>
              <w:left w:val="nil"/>
              <w:bottom w:val="single" w:sz="4" w:space="0" w:color="auto"/>
              <w:right w:val="single" w:sz="4" w:space="0" w:color="auto"/>
            </w:tcBorders>
            <w:shd w:val="clear" w:color="auto" w:fill="auto"/>
            <w:vAlign w:val="center"/>
            <w:hideMark/>
          </w:tcPr>
          <w:p w14:paraId="59DDAD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85D083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38" w:type="dxa"/>
            <w:tcBorders>
              <w:top w:val="nil"/>
              <w:left w:val="nil"/>
              <w:bottom w:val="single" w:sz="4" w:space="0" w:color="auto"/>
              <w:right w:val="single" w:sz="4" w:space="0" w:color="auto"/>
            </w:tcBorders>
            <w:shd w:val="clear" w:color="auto" w:fill="auto"/>
            <w:vAlign w:val="center"/>
            <w:hideMark/>
          </w:tcPr>
          <w:p w14:paraId="1410E0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6675E3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53A6E4E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44A815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112 963</w:t>
            </w:r>
          </w:p>
        </w:tc>
        <w:tc>
          <w:tcPr>
            <w:tcW w:w="1292" w:type="dxa"/>
            <w:gridSpan w:val="2"/>
            <w:tcBorders>
              <w:top w:val="nil"/>
              <w:left w:val="nil"/>
              <w:bottom w:val="single" w:sz="4" w:space="0" w:color="auto"/>
              <w:right w:val="single" w:sz="4" w:space="0" w:color="auto"/>
            </w:tcBorders>
            <w:shd w:val="clear" w:color="auto" w:fill="auto"/>
            <w:vAlign w:val="center"/>
            <w:hideMark/>
          </w:tcPr>
          <w:p w14:paraId="7F3FA1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142 936</w:t>
            </w:r>
          </w:p>
        </w:tc>
      </w:tr>
      <w:tr w:rsidR="00DC16EA" w:rsidRPr="00DC16EA" w14:paraId="2F84E915"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D3BE292"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10</w:t>
            </w:r>
          </w:p>
        </w:tc>
        <w:tc>
          <w:tcPr>
            <w:tcW w:w="2986" w:type="dxa"/>
            <w:tcBorders>
              <w:top w:val="nil"/>
              <w:left w:val="nil"/>
              <w:bottom w:val="single" w:sz="4" w:space="0" w:color="auto"/>
              <w:right w:val="single" w:sz="4" w:space="0" w:color="auto"/>
            </w:tcBorders>
            <w:shd w:val="clear" w:color="auto" w:fill="auto"/>
            <w:vAlign w:val="center"/>
            <w:hideMark/>
          </w:tcPr>
          <w:p w14:paraId="0D6FEA1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№5.1</w:t>
            </w:r>
          </w:p>
        </w:tc>
        <w:tc>
          <w:tcPr>
            <w:tcW w:w="3118" w:type="dxa"/>
            <w:tcBorders>
              <w:top w:val="nil"/>
              <w:left w:val="nil"/>
              <w:bottom w:val="single" w:sz="4" w:space="0" w:color="auto"/>
              <w:right w:val="single" w:sz="4" w:space="0" w:color="auto"/>
            </w:tcBorders>
            <w:shd w:val="clear" w:color="auto" w:fill="auto"/>
            <w:vAlign w:val="center"/>
            <w:hideMark/>
          </w:tcPr>
          <w:p w14:paraId="197408D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382DD9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E7BD56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9,6</w:t>
            </w:r>
          </w:p>
        </w:tc>
        <w:tc>
          <w:tcPr>
            <w:tcW w:w="1138" w:type="dxa"/>
            <w:tcBorders>
              <w:top w:val="nil"/>
              <w:left w:val="nil"/>
              <w:bottom w:val="single" w:sz="4" w:space="0" w:color="auto"/>
              <w:right w:val="single" w:sz="4" w:space="0" w:color="auto"/>
            </w:tcBorders>
            <w:shd w:val="clear" w:color="auto" w:fill="auto"/>
            <w:vAlign w:val="center"/>
            <w:hideMark/>
          </w:tcPr>
          <w:p w14:paraId="0FB5B6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w:t>
            </w:r>
          </w:p>
        </w:tc>
        <w:tc>
          <w:tcPr>
            <w:tcW w:w="1138" w:type="dxa"/>
            <w:tcBorders>
              <w:top w:val="nil"/>
              <w:left w:val="nil"/>
              <w:bottom w:val="single" w:sz="4" w:space="0" w:color="auto"/>
              <w:right w:val="single" w:sz="4" w:space="0" w:color="auto"/>
            </w:tcBorders>
            <w:shd w:val="clear" w:color="auto" w:fill="auto"/>
            <w:vAlign w:val="center"/>
            <w:hideMark/>
          </w:tcPr>
          <w:p w14:paraId="49333BD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4D8B0D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6AA23C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65 904</w:t>
            </w:r>
          </w:p>
        </w:tc>
        <w:tc>
          <w:tcPr>
            <w:tcW w:w="1292" w:type="dxa"/>
            <w:gridSpan w:val="2"/>
            <w:tcBorders>
              <w:top w:val="nil"/>
              <w:left w:val="nil"/>
              <w:bottom w:val="single" w:sz="4" w:space="0" w:color="auto"/>
              <w:right w:val="single" w:sz="4" w:space="0" w:color="auto"/>
            </w:tcBorders>
            <w:shd w:val="clear" w:color="auto" w:fill="auto"/>
            <w:vAlign w:val="center"/>
            <w:hideMark/>
          </w:tcPr>
          <w:p w14:paraId="6CE886B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90 195</w:t>
            </w:r>
          </w:p>
        </w:tc>
      </w:tr>
      <w:tr w:rsidR="00DC16EA" w:rsidRPr="00DC16EA" w14:paraId="05FA66E6"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18EE92F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11</w:t>
            </w:r>
          </w:p>
        </w:tc>
        <w:tc>
          <w:tcPr>
            <w:tcW w:w="2986" w:type="dxa"/>
            <w:tcBorders>
              <w:top w:val="nil"/>
              <w:left w:val="nil"/>
              <w:bottom w:val="single" w:sz="4" w:space="0" w:color="auto"/>
              <w:right w:val="single" w:sz="4" w:space="0" w:color="auto"/>
            </w:tcBorders>
            <w:shd w:val="clear" w:color="auto" w:fill="auto"/>
            <w:vAlign w:val="center"/>
            <w:hideMark/>
          </w:tcPr>
          <w:p w14:paraId="1387BF8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№5.4</w:t>
            </w:r>
          </w:p>
        </w:tc>
        <w:tc>
          <w:tcPr>
            <w:tcW w:w="3118" w:type="dxa"/>
            <w:tcBorders>
              <w:top w:val="nil"/>
              <w:left w:val="nil"/>
              <w:bottom w:val="single" w:sz="4" w:space="0" w:color="auto"/>
              <w:right w:val="single" w:sz="4" w:space="0" w:color="auto"/>
            </w:tcBorders>
            <w:shd w:val="clear" w:color="auto" w:fill="auto"/>
            <w:vAlign w:val="center"/>
            <w:hideMark/>
          </w:tcPr>
          <w:p w14:paraId="59CB7C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E7AE27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7B5000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w:t>
            </w:r>
          </w:p>
        </w:tc>
        <w:tc>
          <w:tcPr>
            <w:tcW w:w="1138" w:type="dxa"/>
            <w:tcBorders>
              <w:top w:val="nil"/>
              <w:left w:val="nil"/>
              <w:bottom w:val="single" w:sz="4" w:space="0" w:color="auto"/>
              <w:right w:val="single" w:sz="4" w:space="0" w:color="auto"/>
            </w:tcBorders>
            <w:shd w:val="clear" w:color="auto" w:fill="auto"/>
            <w:vAlign w:val="center"/>
            <w:hideMark/>
          </w:tcPr>
          <w:p w14:paraId="4729301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3,7</w:t>
            </w:r>
          </w:p>
        </w:tc>
        <w:tc>
          <w:tcPr>
            <w:tcW w:w="1138" w:type="dxa"/>
            <w:tcBorders>
              <w:top w:val="nil"/>
              <w:left w:val="nil"/>
              <w:bottom w:val="single" w:sz="4" w:space="0" w:color="auto"/>
              <w:right w:val="single" w:sz="4" w:space="0" w:color="auto"/>
            </w:tcBorders>
            <w:shd w:val="clear" w:color="auto" w:fill="auto"/>
            <w:vAlign w:val="center"/>
            <w:hideMark/>
          </w:tcPr>
          <w:p w14:paraId="1225D3C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5039ED0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5946214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60 813</w:t>
            </w:r>
          </w:p>
        </w:tc>
        <w:tc>
          <w:tcPr>
            <w:tcW w:w="1292" w:type="dxa"/>
            <w:gridSpan w:val="2"/>
            <w:tcBorders>
              <w:top w:val="nil"/>
              <w:left w:val="nil"/>
              <w:bottom w:val="single" w:sz="4" w:space="0" w:color="auto"/>
              <w:right w:val="single" w:sz="4" w:space="0" w:color="auto"/>
            </w:tcBorders>
            <w:shd w:val="clear" w:color="auto" w:fill="auto"/>
            <w:vAlign w:val="center"/>
            <w:hideMark/>
          </w:tcPr>
          <w:p w14:paraId="7278239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83 227</w:t>
            </w:r>
          </w:p>
        </w:tc>
      </w:tr>
      <w:tr w:rsidR="00DC16EA" w:rsidRPr="00DC16EA" w14:paraId="7AB45836"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24A2F96"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12</w:t>
            </w:r>
          </w:p>
        </w:tc>
        <w:tc>
          <w:tcPr>
            <w:tcW w:w="2986" w:type="dxa"/>
            <w:tcBorders>
              <w:top w:val="nil"/>
              <w:left w:val="nil"/>
              <w:bottom w:val="single" w:sz="4" w:space="0" w:color="auto"/>
              <w:right w:val="single" w:sz="4" w:space="0" w:color="auto"/>
            </w:tcBorders>
            <w:shd w:val="clear" w:color="auto" w:fill="auto"/>
            <w:vAlign w:val="center"/>
            <w:hideMark/>
          </w:tcPr>
          <w:p w14:paraId="231089E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№4.17</w:t>
            </w:r>
          </w:p>
        </w:tc>
        <w:tc>
          <w:tcPr>
            <w:tcW w:w="3118" w:type="dxa"/>
            <w:tcBorders>
              <w:top w:val="nil"/>
              <w:left w:val="nil"/>
              <w:bottom w:val="single" w:sz="4" w:space="0" w:color="auto"/>
              <w:right w:val="single" w:sz="4" w:space="0" w:color="auto"/>
            </w:tcBorders>
            <w:shd w:val="clear" w:color="auto" w:fill="auto"/>
            <w:vAlign w:val="center"/>
            <w:hideMark/>
          </w:tcPr>
          <w:p w14:paraId="4C861D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50371F3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6DB515B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0,05</w:t>
            </w:r>
          </w:p>
        </w:tc>
        <w:tc>
          <w:tcPr>
            <w:tcW w:w="1138" w:type="dxa"/>
            <w:tcBorders>
              <w:top w:val="nil"/>
              <w:left w:val="nil"/>
              <w:bottom w:val="single" w:sz="4" w:space="0" w:color="auto"/>
              <w:right w:val="single" w:sz="4" w:space="0" w:color="auto"/>
            </w:tcBorders>
            <w:shd w:val="clear" w:color="auto" w:fill="auto"/>
            <w:vAlign w:val="center"/>
            <w:hideMark/>
          </w:tcPr>
          <w:p w14:paraId="570FB33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0,08</w:t>
            </w:r>
          </w:p>
        </w:tc>
        <w:tc>
          <w:tcPr>
            <w:tcW w:w="1138" w:type="dxa"/>
            <w:tcBorders>
              <w:top w:val="nil"/>
              <w:left w:val="nil"/>
              <w:bottom w:val="single" w:sz="4" w:space="0" w:color="auto"/>
              <w:right w:val="single" w:sz="4" w:space="0" w:color="auto"/>
            </w:tcBorders>
            <w:shd w:val="clear" w:color="auto" w:fill="auto"/>
            <w:vAlign w:val="center"/>
            <w:hideMark/>
          </w:tcPr>
          <w:p w14:paraId="105A869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004" w:type="dxa"/>
            <w:tcBorders>
              <w:top w:val="nil"/>
              <w:left w:val="nil"/>
              <w:bottom w:val="single" w:sz="4" w:space="0" w:color="auto"/>
              <w:right w:val="single" w:sz="4" w:space="0" w:color="auto"/>
            </w:tcBorders>
            <w:shd w:val="clear" w:color="auto" w:fill="auto"/>
            <w:vAlign w:val="center"/>
            <w:hideMark/>
          </w:tcPr>
          <w:p w14:paraId="7BE936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312" w:type="dxa"/>
            <w:gridSpan w:val="2"/>
            <w:tcBorders>
              <w:top w:val="nil"/>
              <w:left w:val="nil"/>
              <w:bottom w:val="single" w:sz="4" w:space="0" w:color="auto"/>
              <w:right w:val="single" w:sz="4" w:space="0" w:color="auto"/>
            </w:tcBorders>
            <w:shd w:val="clear" w:color="auto" w:fill="auto"/>
            <w:vAlign w:val="center"/>
            <w:hideMark/>
          </w:tcPr>
          <w:p w14:paraId="3CE647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2 092</w:t>
            </w:r>
          </w:p>
        </w:tc>
        <w:tc>
          <w:tcPr>
            <w:tcW w:w="1292" w:type="dxa"/>
            <w:gridSpan w:val="2"/>
            <w:tcBorders>
              <w:top w:val="nil"/>
              <w:left w:val="nil"/>
              <w:bottom w:val="single" w:sz="4" w:space="0" w:color="auto"/>
              <w:right w:val="single" w:sz="4" w:space="0" w:color="auto"/>
            </w:tcBorders>
            <w:shd w:val="clear" w:color="auto" w:fill="auto"/>
            <w:vAlign w:val="center"/>
            <w:hideMark/>
          </w:tcPr>
          <w:p w14:paraId="696249C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2 863</w:t>
            </w:r>
          </w:p>
        </w:tc>
      </w:tr>
      <w:tr w:rsidR="00DC16EA" w:rsidRPr="00DC16EA" w14:paraId="13ABDDFA" w14:textId="77777777" w:rsidTr="00C34974">
        <w:trPr>
          <w:trHeight w:val="468"/>
        </w:trPr>
        <w:tc>
          <w:tcPr>
            <w:tcW w:w="122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A90D6B" w14:textId="77777777" w:rsidR="00DC16EA" w:rsidRPr="00DC16EA" w:rsidRDefault="00DC16EA" w:rsidP="00C34974">
            <w:pPr>
              <w:spacing w:after="0"/>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Всего строительство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3774C12D" w14:textId="77777777" w:rsidR="00DC16EA" w:rsidRPr="00DC16EA" w:rsidRDefault="00DC16EA" w:rsidP="00C34974">
            <w:pPr>
              <w:spacing w:after="0"/>
              <w:jc w:val="center"/>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2 817 741</w:t>
            </w:r>
          </w:p>
        </w:tc>
        <w:tc>
          <w:tcPr>
            <w:tcW w:w="1276" w:type="dxa"/>
            <w:tcBorders>
              <w:top w:val="nil"/>
              <w:left w:val="nil"/>
              <w:bottom w:val="single" w:sz="4" w:space="0" w:color="auto"/>
              <w:right w:val="single" w:sz="4" w:space="0" w:color="auto"/>
            </w:tcBorders>
            <w:shd w:val="clear" w:color="auto" w:fill="auto"/>
            <w:vAlign w:val="center"/>
            <w:hideMark/>
          </w:tcPr>
          <w:p w14:paraId="1523A6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3 257 779</w:t>
            </w:r>
          </w:p>
        </w:tc>
      </w:tr>
      <w:tr w:rsidR="00DC16EA" w:rsidRPr="00DC16EA" w14:paraId="285E9CFC" w14:textId="77777777" w:rsidTr="00C34974">
        <w:trPr>
          <w:trHeight w:val="768"/>
        </w:trPr>
        <w:tc>
          <w:tcPr>
            <w:tcW w:w="14859"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36F856E"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 Реконструкция или модернизация существующих объектов системы централизованного теплоснабжения, за исключением тепловых сетей</w:t>
            </w:r>
          </w:p>
        </w:tc>
      </w:tr>
      <w:tr w:rsidR="00DC16EA" w:rsidRPr="00DC16EA" w14:paraId="5DB6B6C5"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0B94916"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w:t>
            </w:r>
          </w:p>
        </w:tc>
        <w:tc>
          <w:tcPr>
            <w:tcW w:w="2986" w:type="dxa"/>
            <w:tcBorders>
              <w:top w:val="nil"/>
              <w:left w:val="nil"/>
              <w:bottom w:val="single" w:sz="4" w:space="0" w:color="auto"/>
              <w:right w:val="single" w:sz="4" w:space="0" w:color="auto"/>
            </w:tcBorders>
            <w:shd w:val="clear" w:color="auto" w:fill="auto"/>
            <w:vAlign w:val="center"/>
            <w:hideMark/>
          </w:tcPr>
          <w:p w14:paraId="6F35AD2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4.13</w:t>
            </w:r>
          </w:p>
        </w:tc>
        <w:tc>
          <w:tcPr>
            <w:tcW w:w="3118" w:type="dxa"/>
            <w:tcBorders>
              <w:top w:val="nil"/>
              <w:left w:val="nil"/>
              <w:bottom w:val="single" w:sz="4" w:space="0" w:color="auto"/>
              <w:right w:val="single" w:sz="4" w:space="0" w:color="auto"/>
            </w:tcBorders>
            <w:shd w:val="clear" w:color="auto" w:fill="auto"/>
            <w:vAlign w:val="center"/>
            <w:hideMark/>
          </w:tcPr>
          <w:p w14:paraId="79409B0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3E88C1C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F7F8FF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7BC3D7C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w:t>
            </w:r>
          </w:p>
        </w:tc>
        <w:tc>
          <w:tcPr>
            <w:tcW w:w="1138" w:type="dxa"/>
            <w:tcBorders>
              <w:top w:val="nil"/>
              <w:left w:val="nil"/>
              <w:bottom w:val="single" w:sz="4" w:space="0" w:color="auto"/>
              <w:right w:val="single" w:sz="4" w:space="0" w:color="auto"/>
            </w:tcBorders>
            <w:shd w:val="clear" w:color="auto" w:fill="auto"/>
            <w:vAlign w:val="center"/>
            <w:hideMark/>
          </w:tcPr>
          <w:p w14:paraId="233A5C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10F7337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767ED6A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168 031</w:t>
            </w:r>
          </w:p>
        </w:tc>
        <w:tc>
          <w:tcPr>
            <w:tcW w:w="1292" w:type="dxa"/>
            <w:gridSpan w:val="2"/>
            <w:tcBorders>
              <w:top w:val="nil"/>
              <w:left w:val="nil"/>
              <w:bottom w:val="single" w:sz="4" w:space="0" w:color="auto"/>
              <w:right w:val="single" w:sz="4" w:space="0" w:color="auto"/>
            </w:tcBorders>
            <w:shd w:val="clear" w:color="auto" w:fill="auto"/>
            <w:vAlign w:val="center"/>
            <w:hideMark/>
          </w:tcPr>
          <w:p w14:paraId="7AFD2D1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189 012</w:t>
            </w:r>
          </w:p>
        </w:tc>
      </w:tr>
      <w:tr w:rsidR="00DC16EA" w:rsidRPr="00DC16EA" w14:paraId="57E86309"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58E9C6D"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2</w:t>
            </w:r>
          </w:p>
        </w:tc>
        <w:tc>
          <w:tcPr>
            <w:tcW w:w="2986" w:type="dxa"/>
            <w:tcBorders>
              <w:top w:val="nil"/>
              <w:left w:val="nil"/>
              <w:bottom w:val="single" w:sz="4" w:space="0" w:color="auto"/>
              <w:right w:val="single" w:sz="4" w:space="0" w:color="auto"/>
            </w:tcBorders>
            <w:shd w:val="clear" w:color="auto" w:fill="auto"/>
            <w:vAlign w:val="center"/>
            <w:hideMark/>
          </w:tcPr>
          <w:p w14:paraId="0B13DAE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№1.5</w:t>
            </w:r>
          </w:p>
        </w:tc>
        <w:tc>
          <w:tcPr>
            <w:tcW w:w="3118" w:type="dxa"/>
            <w:tcBorders>
              <w:top w:val="nil"/>
              <w:left w:val="nil"/>
              <w:bottom w:val="single" w:sz="4" w:space="0" w:color="auto"/>
              <w:right w:val="single" w:sz="4" w:space="0" w:color="auto"/>
            </w:tcBorders>
            <w:shd w:val="clear" w:color="auto" w:fill="auto"/>
            <w:vAlign w:val="center"/>
            <w:hideMark/>
          </w:tcPr>
          <w:p w14:paraId="13C20A4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xml:space="preserve">Повышение энергетической эффективности, перевод на </w:t>
            </w:r>
            <w:r w:rsidRPr="00DC16EA">
              <w:rPr>
                <w:rFonts w:ascii="Times New Roman" w:eastAsia="Times New Roman" w:hAnsi="Times New Roman" w:cs="Times New Roman"/>
                <w:color w:val="000000"/>
                <w:lang w:eastAsia="ru-RU"/>
              </w:rPr>
              <w:lastRenderedPageBreak/>
              <w:t>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610A29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lastRenderedPageBreak/>
              <w:t>МВт</w:t>
            </w:r>
          </w:p>
        </w:tc>
        <w:tc>
          <w:tcPr>
            <w:tcW w:w="1138" w:type="dxa"/>
            <w:tcBorders>
              <w:top w:val="nil"/>
              <w:left w:val="nil"/>
              <w:bottom w:val="single" w:sz="4" w:space="0" w:color="auto"/>
              <w:right w:val="single" w:sz="4" w:space="0" w:color="auto"/>
            </w:tcBorders>
            <w:shd w:val="clear" w:color="auto" w:fill="auto"/>
            <w:vAlign w:val="center"/>
            <w:hideMark/>
          </w:tcPr>
          <w:p w14:paraId="1739D35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42,4</w:t>
            </w:r>
          </w:p>
        </w:tc>
        <w:tc>
          <w:tcPr>
            <w:tcW w:w="1138" w:type="dxa"/>
            <w:tcBorders>
              <w:top w:val="nil"/>
              <w:left w:val="nil"/>
              <w:bottom w:val="single" w:sz="4" w:space="0" w:color="auto"/>
              <w:right w:val="single" w:sz="4" w:space="0" w:color="auto"/>
            </w:tcBorders>
            <w:shd w:val="clear" w:color="auto" w:fill="auto"/>
            <w:vAlign w:val="center"/>
            <w:hideMark/>
          </w:tcPr>
          <w:p w14:paraId="206EA18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1138" w:type="dxa"/>
            <w:tcBorders>
              <w:top w:val="nil"/>
              <w:left w:val="nil"/>
              <w:bottom w:val="single" w:sz="4" w:space="0" w:color="auto"/>
              <w:right w:val="single" w:sz="4" w:space="0" w:color="auto"/>
            </w:tcBorders>
            <w:shd w:val="clear" w:color="auto" w:fill="auto"/>
            <w:vAlign w:val="center"/>
            <w:hideMark/>
          </w:tcPr>
          <w:p w14:paraId="4F3887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6AD351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7DDB03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178 645</w:t>
            </w:r>
          </w:p>
        </w:tc>
        <w:tc>
          <w:tcPr>
            <w:tcW w:w="1292" w:type="dxa"/>
            <w:gridSpan w:val="2"/>
            <w:tcBorders>
              <w:top w:val="nil"/>
              <w:left w:val="nil"/>
              <w:bottom w:val="single" w:sz="4" w:space="0" w:color="auto"/>
              <w:right w:val="single" w:sz="4" w:space="0" w:color="auto"/>
            </w:tcBorders>
            <w:shd w:val="clear" w:color="auto" w:fill="auto"/>
            <w:vAlign w:val="center"/>
            <w:hideMark/>
          </w:tcPr>
          <w:p w14:paraId="5613FD4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244 941</w:t>
            </w:r>
          </w:p>
        </w:tc>
      </w:tr>
      <w:tr w:rsidR="00DC16EA" w:rsidRPr="00DC16EA" w14:paraId="7209DFA4"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92C2CBC"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3</w:t>
            </w:r>
          </w:p>
        </w:tc>
        <w:tc>
          <w:tcPr>
            <w:tcW w:w="2986" w:type="dxa"/>
            <w:tcBorders>
              <w:top w:val="nil"/>
              <w:left w:val="nil"/>
              <w:bottom w:val="single" w:sz="4" w:space="0" w:color="auto"/>
              <w:right w:val="single" w:sz="4" w:space="0" w:color="auto"/>
            </w:tcBorders>
            <w:shd w:val="clear" w:color="auto" w:fill="auto"/>
            <w:vAlign w:val="center"/>
            <w:hideMark/>
          </w:tcPr>
          <w:p w14:paraId="7EBCE15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4.8</w:t>
            </w:r>
          </w:p>
        </w:tc>
        <w:tc>
          <w:tcPr>
            <w:tcW w:w="3118" w:type="dxa"/>
            <w:tcBorders>
              <w:top w:val="nil"/>
              <w:left w:val="nil"/>
              <w:bottom w:val="single" w:sz="4" w:space="0" w:color="auto"/>
              <w:right w:val="single" w:sz="4" w:space="0" w:color="auto"/>
            </w:tcBorders>
            <w:shd w:val="clear" w:color="auto" w:fill="auto"/>
            <w:vAlign w:val="center"/>
            <w:hideMark/>
          </w:tcPr>
          <w:p w14:paraId="2F1CC30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7D72E53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BD1657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w:t>
            </w:r>
          </w:p>
        </w:tc>
        <w:tc>
          <w:tcPr>
            <w:tcW w:w="1138" w:type="dxa"/>
            <w:tcBorders>
              <w:top w:val="nil"/>
              <w:left w:val="nil"/>
              <w:bottom w:val="single" w:sz="4" w:space="0" w:color="auto"/>
              <w:right w:val="single" w:sz="4" w:space="0" w:color="auto"/>
            </w:tcBorders>
            <w:shd w:val="clear" w:color="auto" w:fill="auto"/>
            <w:vAlign w:val="center"/>
            <w:hideMark/>
          </w:tcPr>
          <w:p w14:paraId="6B2EA6C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w:t>
            </w:r>
          </w:p>
        </w:tc>
        <w:tc>
          <w:tcPr>
            <w:tcW w:w="1138" w:type="dxa"/>
            <w:tcBorders>
              <w:top w:val="nil"/>
              <w:left w:val="nil"/>
              <w:bottom w:val="single" w:sz="4" w:space="0" w:color="auto"/>
              <w:right w:val="single" w:sz="4" w:space="0" w:color="auto"/>
            </w:tcBorders>
            <w:shd w:val="clear" w:color="auto" w:fill="auto"/>
            <w:vAlign w:val="center"/>
            <w:hideMark/>
          </w:tcPr>
          <w:p w14:paraId="77C1EA2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653FBD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966AB2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120 952</w:t>
            </w:r>
          </w:p>
        </w:tc>
        <w:tc>
          <w:tcPr>
            <w:tcW w:w="1292" w:type="dxa"/>
            <w:gridSpan w:val="2"/>
            <w:tcBorders>
              <w:top w:val="nil"/>
              <w:left w:val="nil"/>
              <w:bottom w:val="single" w:sz="4" w:space="0" w:color="auto"/>
              <w:right w:val="single" w:sz="4" w:space="0" w:color="auto"/>
            </w:tcBorders>
            <w:shd w:val="clear" w:color="auto" w:fill="auto"/>
            <w:vAlign w:val="center"/>
            <w:hideMark/>
          </w:tcPr>
          <w:p w14:paraId="52C1DB6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147 157</w:t>
            </w:r>
          </w:p>
        </w:tc>
      </w:tr>
      <w:tr w:rsidR="00DC16EA" w:rsidRPr="00DC16EA" w14:paraId="3E1F2DDD"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FD59AC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4</w:t>
            </w:r>
          </w:p>
        </w:tc>
        <w:tc>
          <w:tcPr>
            <w:tcW w:w="2986" w:type="dxa"/>
            <w:tcBorders>
              <w:top w:val="nil"/>
              <w:left w:val="nil"/>
              <w:bottom w:val="single" w:sz="4" w:space="0" w:color="auto"/>
              <w:right w:val="single" w:sz="4" w:space="0" w:color="auto"/>
            </w:tcBorders>
            <w:shd w:val="clear" w:color="auto" w:fill="auto"/>
            <w:vAlign w:val="center"/>
            <w:hideMark/>
          </w:tcPr>
          <w:p w14:paraId="409EA17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 3.3</w:t>
            </w:r>
          </w:p>
        </w:tc>
        <w:tc>
          <w:tcPr>
            <w:tcW w:w="3118" w:type="dxa"/>
            <w:tcBorders>
              <w:top w:val="nil"/>
              <w:left w:val="nil"/>
              <w:bottom w:val="single" w:sz="4" w:space="0" w:color="auto"/>
              <w:right w:val="single" w:sz="4" w:space="0" w:color="auto"/>
            </w:tcBorders>
            <w:shd w:val="clear" w:color="auto" w:fill="auto"/>
            <w:vAlign w:val="center"/>
            <w:hideMark/>
          </w:tcPr>
          <w:p w14:paraId="20A5843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переподключение части нагрузки котельной №3.4 на время строительства газовой котельной</w:t>
            </w:r>
          </w:p>
        </w:tc>
        <w:tc>
          <w:tcPr>
            <w:tcW w:w="896" w:type="dxa"/>
            <w:tcBorders>
              <w:top w:val="nil"/>
              <w:left w:val="nil"/>
              <w:bottom w:val="single" w:sz="4" w:space="0" w:color="auto"/>
              <w:right w:val="single" w:sz="4" w:space="0" w:color="auto"/>
            </w:tcBorders>
            <w:shd w:val="clear" w:color="auto" w:fill="auto"/>
            <w:vAlign w:val="center"/>
            <w:hideMark/>
          </w:tcPr>
          <w:p w14:paraId="08CCE8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37F1E06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70,7</w:t>
            </w:r>
          </w:p>
        </w:tc>
        <w:tc>
          <w:tcPr>
            <w:tcW w:w="1138" w:type="dxa"/>
            <w:tcBorders>
              <w:top w:val="nil"/>
              <w:left w:val="nil"/>
              <w:bottom w:val="single" w:sz="4" w:space="0" w:color="auto"/>
              <w:right w:val="single" w:sz="4" w:space="0" w:color="auto"/>
            </w:tcBorders>
            <w:shd w:val="clear" w:color="auto" w:fill="auto"/>
            <w:vAlign w:val="center"/>
            <w:hideMark/>
          </w:tcPr>
          <w:p w14:paraId="553B966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70,7</w:t>
            </w:r>
          </w:p>
        </w:tc>
        <w:tc>
          <w:tcPr>
            <w:tcW w:w="1138" w:type="dxa"/>
            <w:tcBorders>
              <w:top w:val="nil"/>
              <w:left w:val="nil"/>
              <w:bottom w:val="single" w:sz="4" w:space="0" w:color="auto"/>
              <w:right w:val="single" w:sz="4" w:space="0" w:color="auto"/>
            </w:tcBorders>
            <w:shd w:val="clear" w:color="auto" w:fill="auto"/>
            <w:vAlign w:val="center"/>
            <w:hideMark/>
          </w:tcPr>
          <w:p w14:paraId="6A05E15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7EA253A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346FABA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175 652</w:t>
            </w:r>
          </w:p>
        </w:tc>
        <w:tc>
          <w:tcPr>
            <w:tcW w:w="1292" w:type="dxa"/>
            <w:gridSpan w:val="2"/>
            <w:tcBorders>
              <w:top w:val="nil"/>
              <w:left w:val="nil"/>
              <w:bottom w:val="single" w:sz="4" w:space="0" w:color="auto"/>
              <w:right w:val="single" w:sz="4" w:space="0" w:color="auto"/>
            </w:tcBorders>
            <w:shd w:val="clear" w:color="auto" w:fill="auto"/>
            <w:vAlign w:val="center"/>
            <w:hideMark/>
          </w:tcPr>
          <w:p w14:paraId="3B18B68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225 084</w:t>
            </w:r>
          </w:p>
        </w:tc>
      </w:tr>
      <w:tr w:rsidR="00DC16EA" w:rsidRPr="00DC16EA" w14:paraId="76BCD738"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D2F427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5</w:t>
            </w:r>
          </w:p>
        </w:tc>
        <w:tc>
          <w:tcPr>
            <w:tcW w:w="2986" w:type="dxa"/>
            <w:tcBorders>
              <w:top w:val="nil"/>
              <w:left w:val="nil"/>
              <w:bottom w:val="single" w:sz="4" w:space="0" w:color="auto"/>
              <w:right w:val="single" w:sz="4" w:space="0" w:color="auto"/>
            </w:tcBorders>
            <w:shd w:val="clear" w:color="auto" w:fill="auto"/>
            <w:vAlign w:val="center"/>
            <w:hideMark/>
          </w:tcPr>
          <w:p w14:paraId="2914A3A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№1.1</w:t>
            </w:r>
          </w:p>
        </w:tc>
        <w:tc>
          <w:tcPr>
            <w:tcW w:w="3118" w:type="dxa"/>
            <w:tcBorders>
              <w:top w:val="nil"/>
              <w:left w:val="nil"/>
              <w:bottom w:val="single" w:sz="4" w:space="0" w:color="auto"/>
              <w:right w:val="single" w:sz="4" w:space="0" w:color="auto"/>
            </w:tcBorders>
            <w:shd w:val="clear" w:color="auto" w:fill="auto"/>
            <w:vAlign w:val="center"/>
            <w:hideMark/>
          </w:tcPr>
          <w:p w14:paraId="17D6CC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266D697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4E74858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46,1</w:t>
            </w:r>
          </w:p>
        </w:tc>
        <w:tc>
          <w:tcPr>
            <w:tcW w:w="1138" w:type="dxa"/>
            <w:tcBorders>
              <w:top w:val="nil"/>
              <w:left w:val="nil"/>
              <w:bottom w:val="single" w:sz="4" w:space="0" w:color="auto"/>
              <w:right w:val="single" w:sz="4" w:space="0" w:color="auto"/>
            </w:tcBorders>
            <w:shd w:val="clear" w:color="auto" w:fill="auto"/>
            <w:vAlign w:val="center"/>
            <w:hideMark/>
          </w:tcPr>
          <w:p w14:paraId="673255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w:t>
            </w:r>
          </w:p>
        </w:tc>
        <w:tc>
          <w:tcPr>
            <w:tcW w:w="1138" w:type="dxa"/>
            <w:tcBorders>
              <w:top w:val="nil"/>
              <w:left w:val="nil"/>
              <w:bottom w:val="single" w:sz="4" w:space="0" w:color="auto"/>
              <w:right w:val="single" w:sz="4" w:space="0" w:color="auto"/>
            </w:tcBorders>
            <w:shd w:val="clear" w:color="auto" w:fill="auto"/>
            <w:vAlign w:val="center"/>
            <w:hideMark/>
          </w:tcPr>
          <w:p w14:paraId="1118D61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00DA50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23FD92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277 015</w:t>
            </w:r>
          </w:p>
        </w:tc>
        <w:tc>
          <w:tcPr>
            <w:tcW w:w="1292" w:type="dxa"/>
            <w:gridSpan w:val="2"/>
            <w:tcBorders>
              <w:top w:val="nil"/>
              <w:left w:val="nil"/>
              <w:bottom w:val="single" w:sz="4" w:space="0" w:color="auto"/>
              <w:right w:val="single" w:sz="4" w:space="0" w:color="auto"/>
            </w:tcBorders>
            <w:shd w:val="clear" w:color="auto" w:fill="auto"/>
            <w:vAlign w:val="center"/>
            <w:hideMark/>
          </w:tcPr>
          <w:p w14:paraId="767B64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367 600</w:t>
            </w:r>
          </w:p>
        </w:tc>
      </w:tr>
      <w:tr w:rsidR="00DC16EA" w:rsidRPr="00DC16EA" w14:paraId="64441B33"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45997727"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6</w:t>
            </w:r>
          </w:p>
        </w:tc>
        <w:tc>
          <w:tcPr>
            <w:tcW w:w="2986" w:type="dxa"/>
            <w:tcBorders>
              <w:top w:val="nil"/>
              <w:left w:val="nil"/>
              <w:bottom w:val="single" w:sz="4" w:space="0" w:color="auto"/>
              <w:right w:val="single" w:sz="4" w:space="0" w:color="auto"/>
            </w:tcBorders>
            <w:shd w:val="clear" w:color="auto" w:fill="auto"/>
            <w:vAlign w:val="center"/>
            <w:hideMark/>
          </w:tcPr>
          <w:p w14:paraId="2B7CFE1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№1.3</w:t>
            </w:r>
          </w:p>
        </w:tc>
        <w:tc>
          <w:tcPr>
            <w:tcW w:w="3118" w:type="dxa"/>
            <w:tcBorders>
              <w:top w:val="nil"/>
              <w:left w:val="nil"/>
              <w:bottom w:val="single" w:sz="4" w:space="0" w:color="auto"/>
              <w:right w:val="single" w:sz="4" w:space="0" w:color="auto"/>
            </w:tcBorders>
            <w:shd w:val="clear" w:color="auto" w:fill="auto"/>
            <w:vAlign w:val="center"/>
            <w:hideMark/>
          </w:tcPr>
          <w:p w14:paraId="752C99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 обеденение мощно- стей котельной №1.3 и №1.6</w:t>
            </w:r>
          </w:p>
        </w:tc>
        <w:tc>
          <w:tcPr>
            <w:tcW w:w="896" w:type="dxa"/>
            <w:tcBorders>
              <w:top w:val="nil"/>
              <w:left w:val="nil"/>
              <w:bottom w:val="single" w:sz="4" w:space="0" w:color="auto"/>
              <w:right w:val="single" w:sz="4" w:space="0" w:color="auto"/>
            </w:tcBorders>
            <w:shd w:val="clear" w:color="auto" w:fill="auto"/>
            <w:vAlign w:val="center"/>
            <w:hideMark/>
          </w:tcPr>
          <w:p w14:paraId="4B196C8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964DA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50,9</w:t>
            </w:r>
          </w:p>
        </w:tc>
        <w:tc>
          <w:tcPr>
            <w:tcW w:w="1138" w:type="dxa"/>
            <w:tcBorders>
              <w:top w:val="nil"/>
              <w:left w:val="nil"/>
              <w:bottom w:val="single" w:sz="4" w:space="0" w:color="auto"/>
              <w:right w:val="single" w:sz="4" w:space="0" w:color="auto"/>
            </w:tcBorders>
            <w:shd w:val="clear" w:color="auto" w:fill="auto"/>
            <w:vAlign w:val="center"/>
            <w:hideMark/>
          </w:tcPr>
          <w:p w14:paraId="1D304B5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c>
          <w:tcPr>
            <w:tcW w:w="1138" w:type="dxa"/>
            <w:tcBorders>
              <w:top w:val="nil"/>
              <w:left w:val="nil"/>
              <w:bottom w:val="single" w:sz="4" w:space="0" w:color="auto"/>
              <w:right w:val="single" w:sz="4" w:space="0" w:color="auto"/>
            </w:tcBorders>
            <w:shd w:val="clear" w:color="auto" w:fill="auto"/>
            <w:vAlign w:val="center"/>
            <w:hideMark/>
          </w:tcPr>
          <w:p w14:paraId="60C6D86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76940D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2BEA16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305 623</w:t>
            </w:r>
          </w:p>
        </w:tc>
        <w:tc>
          <w:tcPr>
            <w:tcW w:w="1292" w:type="dxa"/>
            <w:gridSpan w:val="2"/>
            <w:tcBorders>
              <w:top w:val="nil"/>
              <w:left w:val="nil"/>
              <w:bottom w:val="single" w:sz="4" w:space="0" w:color="auto"/>
              <w:right w:val="single" w:sz="4" w:space="0" w:color="auto"/>
            </w:tcBorders>
            <w:shd w:val="clear" w:color="auto" w:fill="auto"/>
            <w:vAlign w:val="center"/>
            <w:hideMark/>
          </w:tcPr>
          <w:p w14:paraId="4E6A6F7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416 849</w:t>
            </w:r>
          </w:p>
        </w:tc>
      </w:tr>
      <w:tr w:rsidR="00DC16EA" w:rsidRPr="00DC16EA" w14:paraId="78B1DB94"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3D458FB"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7</w:t>
            </w:r>
          </w:p>
        </w:tc>
        <w:tc>
          <w:tcPr>
            <w:tcW w:w="2986" w:type="dxa"/>
            <w:tcBorders>
              <w:top w:val="nil"/>
              <w:left w:val="nil"/>
              <w:bottom w:val="single" w:sz="4" w:space="0" w:color="auto"/>
              <w:right w:val="single" w:sz="4" w:space="0" w:color="auto"/>
            </w:tcBorders>
            <w:shd w:val="clear" w:color="auto" w:fill="auto"/>
            <w:vAlign w:val="center"/>
            <w:hideMark/>
          </w:tcPr>
          <w:p w14:paraId="24666C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№2.1</w:t>
            </w:r>
          </w:p>
        </w:tc>
        <w:tc>
          <w:tcPr>
            <w:tcW w:w="3118" w:type="dxa"/>
            <w:tcBorders>
              <w:top w:val="nil"/>
              <w:left w:val="nil"/>
              <w:bottom w:val="single" w:sz="4" w:space="0" w:color="auto"/>
              <w:right w:val="single" w:sz="4" w:space="0" w:color="auto"/>
            </w:tcBorders>
            <w:shd w:val="clear" w:color="auto" w:fill="auto"/>
            <w:vAlign w:val="center"/>
            <w:hideMark/>
          </w:tcPr>
          <w:p w14:paraId="0867CEB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 объедение мощно- стеей котельной №2.1 и №2.2</w:t>
            </w:r>
          </w:p>
        </w:tc>
        <w:tc>
          <w:tcPr>
            <w:tcW w:w="896" w:type="dxa"/>
            <w:tcBorders>
              <w:top w:val="nil"/>
              <w:left w:val="nil"/>
              <w:bottom w:val="single" w:sz="4" w:space="0" w:color="auto"/>
              <w:right w:val="single" w:sz="4" w:space="0" w:color="auto"/>
            </w:tcBorders>
            <w:shd w:val="clear" w:color="auto" w:fill="auto"/>
            <w:vAlign w:val="center"/>
            <w:hideMark/>
          </w:tcPr>
          <w:p w14:paraId="1172BDD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79EAB0A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w:t>
            </w:r>
          </w:p>
        </w:tc>
        <w:tc>
          <w:tcPr>
            <w:tcW w:w="1138" w:type="dxa"/>
            <w:tcBorders>
              <w:top w:val="nil"/>
              <w:left w:val="nil"/>
              <w:bottom w:val="single" w:sz="4" w:space="0" w:color="auto"/>
              <w:right w:val="single" w:sz="4" w:space="0" w:color="auto"/>
            </w:tcBorders>
            <w:shd w:val="clear" w:color="auto" w:fill="auto"/>
            <w:vAlign w:val="center"/>
            <w:hideMark/>
          </w:tcPr>
          <w:p w14:paraId="3B871F8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1138" w:type="dxa"/>
            <w:tcBorders>
              <w:top w:val="nil"/>
              <w:left w:val="nil"/>
              <w:bottom w:val="single" w:sz="4" w:space="0" w:color="auto"/>
              <w:right w:val="single" w:sz="4" w:space="0" w:color="auto"/>
            </w:tcBorders>
            <w:shd w:val="clear" w:color="auto" w:fill="auto"/>
            <w:vAlign w:val="center"/>
            <w:hideMark/>
          </w:tcPr>
          <w:p w14:paraId="49D14E7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7DBB1B1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0E0A49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95 911</w:t>
            </w:r>
          </w:p>
        </w:tc>
        <w:tc>
          <w:tcPr>
            <w:tcW w:w="1292" w:type="dxa"/>
            <w:gridSpan w:val="2"/>
            <w:tcBorders>
              <w:top w:val="nil"/>
              <w:left w:val="nil"/>
              <w:bottom w:val="single" w:sz="4" w:space="0" w:color="auto"/>
              <w:right w:val="single" w:sz="4" w:space="0" w:color="auto"/>
            </w:tcBorders>
            <w:shd w:val="clear" w:color="auto" w:fill="auto"/>
            <w:vAlign w:val="center"/>
            <w:hideMark/>
          </w:tcPr>
          <w:p w14:paraId="3BA3098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107 887</w:t>
            </w:r>
          </w:p>
        </w:tc>
      </w:tr>
      <w:tr w:rsidR="00DC16EA" w:rsidRPr="00DC16EA" w14:paraId="109E4593"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5A41C4E9"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lastRenderedPageBreak/>
              <w:t>8</w:t>
            </w:r>
          </w:p>
        </w:tc>
        <w:tc>
          <w:tcPr>
            <w:tcW w:w="2986" w:type="dxa"/>
            <w:tcBorders>
              <w:top w:val="nil"/>
              <w:left w:val="nil"/>
              <w:bottom w:val="single" w:sz="4" w:space="0" w:color="auto"/>
              <w:right w:val="single" w:sz="4" w:space="0" w:color="auto"/>
            </w:tcBorders>
            <w:shd w:val="clear" w:color="auto" w:fill="auto"/>
            <w:vAlign w:val="center"/>
            <w:hideMark/>
          </w:tcPr>
          <w:p w14:paraId="282BFA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№2.3</w:t>
            </w:r>
          </w:p>
        </w:tc>
        <w:tc>
          <w:tcPr>
            <w:tcW w:w="3118" w:type="dxa"/>
            <w:tcBorders>
              <w:top w:val="nil"/>
              <w:left w:val="nil"/>
              <w:bottom w:val="single" w:sz="4" w:space="0" w:color="auto"/>
              <w:right w:val="single" w:sz="4" w:space="0" w:color="auto"/>
            </w:tcBorders>
            <w:shd w:val="clear" w:color="auto" w:fill="auto"/>
            <w:vAlign w:val="center"/>
            <w:hideMark/>
          </w:tcPr>
          <w:p w14:paraId="3A27BBE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215F4BD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5FECDA7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25,4</w:t>
            </w:r>
          </w:p>
        </w:tc>
        <w:tc>
          <w:tcPr>
            <w:tcW w:w="1138" w:type="dxa"/>
            <w:tcBorders>
              <w:top w:val="nil"/>
              <w:left w:val="nil"/>
              <w:bottom w:val="single" w:sz="4" w:space="0" w:color="auto"/>
              <w:right w:val="single" w:sz="4" w:space="0" w:color="auto"/>
            </w:tcBorders>
            <w:shd w:val="clear" w:color="auto" w:fill="auto"/>
            <w:vAlign w:val="center"/>
            <w:hideMark/>
          </w:tcPr>
          <w:p w14:paraId="1C86920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w:t>
            </w:r>
          </w:p>
        </w:tc>
        <w:tc>
          <w:tcPr>
            <w:tcW w:w="1138" w:type="dxa"/>
            <w:tcBorders>
              <w:top w:val="nil"/>
              <w:left w:val="nil"/>
              <w:bottom w:val="single" w:sz="4" w:space="0" w:color="auto"/>
              <w:right w:val="single" w:sz="4" w:space="0" w:color="auto"/>
            </w:tcBorders>
            <w:shd w:val="clear" w:color="auto" w:fill="auto"/>
            <w:vAlign w:val="center"/>
            <w:hideMark/>
          </w:tcPr>
          <w:p w14:paraId="719DCFB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E378FC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4492AFF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222 709</w:t>
            </w:r>
          </w:p>
        </w:tc>
        <w:tc>
          <w:tcPr>
            <w:tcW w:w="1292" w:type="dxa"/>
            <w:gridSpan w:val="2"/>
            <w:tcBorders>
              <w:top w:val="nil"/>
              <w:left w:val="nil"/>
              <w:bottom w:val="single" w:sz="4" w:space="0" w:color="auto"/>
              <w:right w:val="single" w:sz="4" w:space="0" w:color="auto"/>
            </w:tcBorders>
            <w:shd w:val="clear" w:color="auto" w:fill="auto"/>
            <w:vAlign w:val="center"/>
            <w:hideMark/>
          </w:tcPr>
          <w:p w14:paraId="4A7549D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286 287</w:t>
            </w:r>
          </w:p>
        </w:tc>
      </w:tr>
      <w:tr w:rsidR="00DC16EA" w:rsidRPr="00DC16EA" w14:paraId="3DE7DB68"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2DFE009"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9</w:t>
            </w:r>
          </w:p>
        </w:tc>
        <w:tc>
          <w:tcPr>
            <w:tcW w:w="2986" w:type="dxa"/>
            <w:tcBorders>
              <w:top w:val="nil"/>
              <w:left w:val="nil"/>
              <w:bottom w:val="single" w:sz="4" w:space="0" w:color="auto"/>
              <w:right w:val="single" w:sz="4" w:space="0" w:color="auto"/>
            </w:tcBorders>
            <w:shd w:val="clear" w:color="auto" w:fill="auto"/>
            <w:vAlign w:val="center"/>
            <w:hideMark/>
          </w:tcPr>
          <w:p w14:paraId="01A285A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№3.1</w:t>
            </w:r>
          </w:p>
        </w:tc>
        <w:tc>
          <w:tcPr>
            <w:tcW w:w="3118" w:type="dxa"/>
            <w:tcBorders>
              <w:top w:val="nil"/>
              <w:left w:val="nil"/>
              <w:bottom w:val="single" w:sz="4" w:space="0" w:color="auto"/>
              <w:right w:val="single" w:sz="4" w:space="0" w:color="auto"/>
            </w:tcBorders>
            <w:shd w:val="clear" w:color="auto" w:fill="auto"/>
            <w:vAlign w:val="center"/>
            <w:hideMark/>
          </w:tcPr>
          <w:p w14:paraId="52ED021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977458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FB3A2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1138" w:type="dxa"/>
            <w:tcBorders>
              <w:top w:val="nil"/>
              <w:left w:val="nil"/>
              <w:bottom w:val="single" w:sz="4" w:space="0" w:color="auto"/>
              <w:right w:val="single" w:sz="4" w:space="0" w:color="auto"/>
            </w:tcBorders>
            <w:shd w:val="clear" w:color="auto" w:fill="auto"/>
            <w:vAlign w:val="center"/>
            <w:hideMark/>
          </w:tcPr>
          <w:p w14:paraId="495F0A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5,3</w:t>
            </w:r>
          </w:p>
        </w:tc>
        <w:tc>
          <w:tcPr>
            <w:tcW w:w="1138" w:type="dxa"/>
            <w:tcBorders>
              <w:top w:val="nil"/>
              <w:left w:val="nil"/>
              <w:bottom w:val="single" w:sz="4" w:space="0" w:color="auto"/>
              <w:right w:val="single" w:sz="4" w:space="0" w:color="auto"/>
            </w:tcBorders>
            <w:shd w:val="clear" w:color="auto" w:fill="auto"/>
            <w:vAlign w:val="center"/>
            <w:hideMark/>
          </w:tcPr>
          <w:p w14:paraId="5E1CF40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17CAF9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60C7040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54 601</w:t>
            </w:r>
          </w:p>
        </w:tc>
        <w:tc>
          <w:tcPr>
            <w:tcW w:w="1292" w:type="dxa"/>
            <w:gridSpan w:val="2"/>
            <w:tcBorders>
              <w:top w:val="nil"/>
              <w:left w:val="nil"/>
              <w:bottom w:val="single" w:sz="4" w:space="0" w:color="auto"/>
              <w:right w:val="single" w:sz="4" w:space="0" w:color="auto"/>
            </w:tcBorders>
            <w:shd w:val="clear" w:color="auto" w:fill="auto"/>
            <w:vAlign w:val="center"/>
            <w:hideMark/>
          </w:tcPr>
          <w:p w14:paraId="4DF1521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63 876</w:t>
            </w:r>
          </w:p>
        </w:tc>
      </w:tr>
      <w:tr w:rsidR="00DC16EA" w:rsidRPr="00DC16EA" w14:paraId="4BB20905"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2D8F974"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10</w:t>
            </w:r>
          </w:p>
        </w:tc>
        <w:tc>
          <w:tcPr>
            <w:tcW w:w="2986" w:type="dxa"/>
            <w:tcBorders>
              <w:top w:val="nil"/>
              <w:left w:val="nil"/>
              <w:bottom w:val="single" w:sz="4" w:space="0" w:color="auto"/>
              <w:right w:val="single" w:sz="4" w:space="0" w:color="auto"/>
            </w:tcBorders>
            <w:shd w:val="clear" w:color="auto" w:fill="auto"/>
            <w:vAlign w:val="center"/>
            <w:hideMark/>
          </w:tcPr>
          <w:p w14:paraId="58E694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котельной №4.18</w:t>
            </w:r>
          </w:p>
        </w:tc>
        <w:tc>
          <w:tcPr>
            <w:tcW w:w="3118" w:type="dxa"/>
            <w:tcBorders>
              <w:top w:val="nil"/>
              <w:left w:val="nil"/>
              <w:bottom w:val="single" w:sz="4" w:space="0" w:color="auto"/>
              <w:right w:val="single" w:sz="4" w:space="0" w:color="auto"/>
            </w:tcBorders>
            <w:shd w:val="clear" w:color="auto" w:fill="auto"/>
            <w:vAlign w:val="center"/>
            <w:hideMark/>
          </w:tcPr>
          <w:p w14:paraId="20D6504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58D1E5B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76693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w:t>
            </w:r>
          </w:p>
        </w:tc>
        <w:tc>
          <w:tcPr>
            <w:tcW w:w="1138" w:type="dxa"/>
            <w:tcBorders>
              <w:top w:val="nil"/>
              <w:left w:val="nil"/>
              <w:bottom w:val="single" w:sz="4" w:space="0" w:color="auto"/>
              <w:right w:val="single" w:sz="4" w:space="0" w:color="auto"/>
            </w:tcBorders>
            <w:shd w:val="clear" w:color="auto" w:fill="auto"/>
            <w:vAlign w:val="center"/>
            <w:hideMark/>
          </w:tcPr>
          <w:p w14:paraId="052F66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1138" w:type="dxa"/>
            <w:tcBorders>
              <w:top w:val="nil"/>
              <w:left w:val="nil"/>
              <w:bottom w:val="single" w:sz="4" w:space="0" w:color="auto"/>
              <w:right w:val="single" w:sz="4" w:space="0" w:color="auto"/>
            </w:tcBorders>
            <w:shd w:val="clear" w:color="auto" w:fill="auto"/>
            <w:vAlign w:val="center"/>
            <w:hideMark/>
          </w:tcPr>
          <w:p w14:paraId="066C795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0A78CC0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57385AA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17 849</w:t>
            </w:r>
          </w:p>
        </w:tc>
        <w:tc>
          <w:tcPr>
            <w:tcW w:w="1292" w:type="dxa"/>
            <w:gridSpan w:val="2"/>
            <w:tcBorders>
              <w:top w:val="nil"/>
              <w:left w:val="nil"/>
              <w:bottom w:val="single" w:sz="4" w:space="0" w:color="auto"/>
              <w:right w:val="single" w:sz="4" w:space="0" w:color="auto"/>
            </w:tcBorders>
            <w:shd w:val="clear" w:color="auto" w:fill="auto"/>
            <w:vAlign w:val="center"/>
            <w:hideMark/>
          </w:tcPr>
          <w:p w14:paraId="27FA62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21 716</w:t>
            </w:r>
          </w:p>
        </w:tc>
      </w:tr>
      <w:tr w:rsidR="00DC16EA" w:rsidRPr="00DC16EA" w14:paraId="4050E560"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810E660"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11</w:t>
            </w:r>
          </w:p>
        </w:tc>
        <w:tc>
          <w:tcPr>
            <w:tcW w:w="2986" w:type="dxa"/>
            <w:tcBorders>
              <w:top w:val="nil"/>
              <w:left w:val="nil"/>
              <w:bottom w:val="single" w:sz="4" w:space="0" w:color="auto"/>
              <w:right w:val="single" w:sz="4" w:space="0" w:color="auto"/>
            </w:tcBorders>
            <w:shd w:val="clear" w:color="auto" w:fill="auto"/>
            <w:vAlign w:val="center"/>
            <w:hideMark/>
          </w:tcPr>
          <w:p w14:paraId="0B62B7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№5.2</w:t>
            </w:r>
          </w:p>
        </w:tc>
        <w:tc>
          <w:tcPr>
            <w:tcW w:w="3118" w:type="dxa"/>
            <w:tcBorders>
              <w:top w:val="nil"/>
              <w:left w:val="nil"/>
              <w:bottom w:val="single" w:sz="4" w:space="0" w:color="auto"/>
              <w:right w:val="single" w:sz="4" w:space="0" w:color="auto"/>
            </w:tcBorders>
            <w:shd w:val="clear" w:color="auto" w:fill="auto"/>
            <w:vAlign w:val="center"/>
            <w:hideMark/>
          </w:tcPr>
          <w:p w14:paraId="6522018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64A119C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136654D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73,9</w:t>
            </w:r>
          </w:p>
        </w:tc>
        <w:tc>
          <w:tcPr>
            <w:tcW w:w="1138" w:type="dxa"/>
            <w:tcBorders>
              <w:top w:val="nil"/>
              <w:left w:val="nil"/>
              <w:bottom w:val="single" w:sz="4" w:space="0" w:color="auto"/>
              <w:right w:val="single" w:sz="4" w:space="0" w:color="auto"/>
            </w:tcBorders>
            <w:shd w:val="clear" w:color="auto" w:fill="auto"/>
            <w:vAlign w:val="center"/>
            <w:hideMark/>
          </w:tcPr>
          <w:p w14:paraId="57D261E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23,6</w:t>
            </w:r>
          </w:p>
        </w:tc>
        <w:tc>
          <w:tcPr>
            <w:tcW w:w="1138" w:type="dxa"/>
            <w:tcBorders>
              <w:top w:val="nil"/>
              <w:left w:val="nil"/>
              <w:bottom w:val="single" w:sz="4" w:space="0" w:color="auto"/>
              <w:right w:val="single" w:sz="4" w:space="0" w:color="auto"/>
            </w:tcBorders>
            <w:shd w:val="clear" w:color="auto" w:fill="auto"/>
            <w:vAlign w:val="center"/>
            <w:hideMark/>
          </w:tcPr>
          <w:p w14:paraId="3D02969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2756DC4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4A4D014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180 919</w:t>
            </w:r>
          </w:p>
        </w:tc>
        <w:tc>
          <w:tcPr>
            <w:tcW w:w="1292" w:type="dxa"/>
            <w:gridSpan w:val="2"/>
            <w:tcBorders>
              <w:top w:val="nil"/>
              <w:left w:val="nil"/>
              <w:bottom w:val="single" w:sz="4" w:space="0" w:color="auto"/>
              <w:right w:val="single" w:sz="4" w:space="0" w:color="auto"/>
            </w:tcBorders>
            <w:shd w:val="clear" w:color="auto" w:fill="auto"/>
            <w:vAlign w:val="center"/>
            <w:hideMark/>
          </w:tcPr>
          <w:p w14:paraId="073611A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220 116</w:t>
            </w:r>
          </w:p>
        </w:tc>
      </w:tr>
      <w:tr w:rsidR="00DC16EA" w:rsidRPr="00DC16EA" w14:paraId="2BFCFC19"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A7C714F"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12</w:t>
            </w:r>
          </w:p>
        </w:tc>
        <w:tc>
          <w:tcPr>
            <w:tcW w:w="2986" w:type="dxa"/>
            <w:tcBorders>
              <w:top w:val="nil"/>
              <w:left w:val="nil"/>
              <w:bottom w:val="single" w:sz="4" w:space="0" w:color="auto"/>
              <w:right w:val="single" w:sz="4" w:space="0" w:color="auto"/>
            </w:tcBorders>
            <w:shd w:val="clear" w:color="auto" w:fill="auto"/>
            <w:vAlign w:val="center"/>
            <w:hideMark/>
          </w:tcPr>
          <w:p w14:paraId="1313D0F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№6.6</w:t>
            </w:r>
          </w:p>
        </w:tc>
        <w:tc>
          <w:tcPr>
            <w:tcW w:w="3118" w:type="dxa"/>
            <w:tcBorders>
              <w:top w:val="nil"/>
              <w:left w:val="nil"/>
              <w:bottom w:val="single" w:sz="4" w:space="0" w:color="auto"/>
              <w:right w:val="single" w:sz="4" w:space="0" w:color="auto"/>
            </w:tcBorders>
            <w:shd w:val="clear" w:color="auto" w:fill="auto"/>
            <w:vAlign w:val="center"/>
            <w:hideMark/>
          </w:tcPr>
          <w:p w14:paraId="7A43A7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перевод на сжигание газового топлива</w:t>
            </w:r>
          </w:p>
        </w:tc>
        <w:tc>
          <w:tcPr>
            <w:tcW w:w="896" w:type="dxa"/>
            <w:tcBorders>
              <w:top w:val="nil"/>
              <w:left w:val="nil"/>
              <w:bottom w:val="single" w:sz="4" w:space="0" w:color="auto"/>
              <w:right w:val="single" w:sz="4" w:space="0" w:color="auto"/>
            </w:tcBorders>
            <w:shd w:val="clear" w:color="auto" w:fill="auto"/>
            <w:vAlign w:val="center"/>
            <w:hideMark/>
          </w:tcPr>
          <w:p w14:paraId="107C21A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0523B7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0,49</w:t>
            </w:r>
          </w:p>
        </w:tc>
        <w:tc>
          <w:tcPr>
            <w:tcW w:w="1138" w:type="dxa"/>
            <w:tcBorders>
              <w:top w:val="nil"/>
              <w:left w:val="nil"/>
              <w:bottom w:val="single" w:sz="4" w:space="0" w:color="auto"/>
              <w:right w:val="single" w:sz="4" w:space="0" w:color="auto"/>
            </w:tcBorders>
            <w:shd w:val="clear" w:color="auto" w:fill="auto"/>
            <w:vAlign w:val="center"/>
            <w:hideMark/>
          </w:tcPr>
          <w:p w14:paraId="464CD71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138" w:type="dxa"/>
            <w:tcBorders>
              <w:top w:val="nil"/>
              <w:left w:val="nil"/>
              <w:bottom w:val="single" w:sz="4" w:space="0" w:color="auto"/>
              <w:right w:val="single" w:sz="4" w:space="0" w:color="auto"/>
            </w:tcBorders>
            <w:shd w:val="clear" w:color="auto" w:fill="auto"/>
            <w:vAlign w:val="center"/>
            <w:hideMark/>
          </w:tcPr>
          <w:p w14:paraId="0CE3F90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20D638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2044</w:t>
            </w:r>
          </w:p>
        </w:tc>
        <w:tc>
          <w:tcPr>
            <w:tcW w:w="1312" w:type="dxa"/>
            <w:gridSpan w:val="2"/>
            <w:tcBorders>
              <w:top w:val="nil"/>
              <w:left w:val="nil"/>
              <w:bottom w:val="single" w:sz="4" w:space="0" w:color="auto"/>
              <w:right w:val="single" w:sz="4" w:space="0" w:color="auto"/>
            </w:tcBorders>
            <w:shd w:val="clear" w:color="auto" w:fill="auto"/>
            <w:vAlign w:val="center"/>
            <w:hideMark/>
          </w:tcPr>
          <w:p w14:paraId="555371D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2 498</w:t>
            </w:r>
          </w:p>
        </w:tc>
        <w:tc>
          <w:tcPr>
            <w:tcW w:w="1292" w:type="dxa"/>
            <w:gridSpan w:val="2"/>
            <w:tcBorders>
              <w:top w:val="nil"/>
              <w:left w:val="nil"/>
              <w:bottom w:val="single" w:sz="4" w:space="0" w:color="auto"/>
              <w:right w:val="single" w:sz="4" w:space="0" w:color="auto"/>
            </w:tcBorders>
            <w:shd w:val="clear" w:color="auto" w:fill="auto"/>
            <w:vAlign w:val="center"/>
            <w:hideMark/>
          </w:tcPr>
          <w:p w14:paraId="7D43C58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3 420</w:t>
            </w:r>
          </w:p>
        </w:tc>
      </w:tr>
      <w:tr w:rsidR="00DC16EA" w:rsidRPr="00DC16EA" w14:paraId="39C156DF" w14:textId="77777777" w:rsidTr="00C34974">
        <w:trPr>
          <w:trHeight w:val="7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236005E7" w14:textId="77777777" w:rsidR="00DC16EA" w:rsidRPr="00DC16EA" w:rsidRDefault="00DC16EA" w:rsidP="00C34974">
            <w:pPr>
              <w:spacing w:after="0"/>
              <w:jc w:val="center"/>
              <w:rPr>
                <w:rFonts w:ascii="Times New Roman" w:eastAsia="Times New Roman" w:hAnsi="Times New Roman" w:cs="Times New Roman"/>
                <w:i/>
                <w:iCs/>
                <w:color w:val="000000"/>
                <w:lang w:eastAsia="ru-RU"/>
              </w:rPr>
            </w:pPr>
            <w:r w:rsidRPr="00DC16EA">
              <w:rPr>
                <w:rFonts w:ascii="Times New Roman" w:eastAsia="Times New Roman" w:hAnsi="Times New Roman" w:cs="Times New Roman"/>
                <w:i/>
                <w:iCs/>
                <w:color w:val="000000"/>
                <w:lang w:eastAsia="ru-RU"/>
              </w:rPr>
              <w:t>13</w:t>
            </w:r>
          </w:p>
        </w:tc>
        <w:tc>
          <w:tcPr>
            <w:tcW w:w="2986" w:type="dxa"/>
            <w:tcBorders>
              <w:top w:val="nil"/>
              <w:left w:val="nil"/>
              <w:bottom w:val="single" w:sz="4" w:space="0" w:color="auto"/>
              <w:right w:val="single" w:sz="4" w:space="0" w:color="auto"/>
            </w:tcBorders>
            <w:shd w:val="clear" w:color="auto" w:fill="auto"/>
            <w:vAlign w:val="center"/>
            <w:hideMark/>
          </w:tcPr>
          <w:p w14:paraId="35CF38F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котельной №4.1</w:t>
            </w:r>
          </w:p>
        </w:tc>
        <w:tc>
          <w:tcPr>
            <w:tcW w:w="3118" w:type="dxa"/>
            <w:tcBorders>
              <w:top w:val="nil"/>
              <w:left w:val="nil"/>
              <w:bottom w:val="single" w:sz="4" w:space="0" w:color="auto"/>
              <w:right w:val="single" w:sz="4" w:space="0" w:color="auto"/>
            </w:tcBorders>
            <w:shd w:val="clear" w:color="auto" w:fill="auto"/>
            <w:vAlign w:val="center"/>
            <w:hideMark/>
          </w:tcPr>
          <w:p w14:paraId="69C8876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энергетической эффективности, замена изношенного оборудования</w:t>
            </w:r>
          </w:p>
        </w:tc>
        <w:tc>
          <w:tcPr>
            <w:tcW w:w="896" w:type="dxa"/>
            <w:tcBorders>
              <w:top w:val="nil"/>
              <w:left w:val="nil"/>
              <w:bottom w:val="single" w:sz="4" w:space="0" w:color="auto"/>
              <w:right w:val="single" w:sz="4" w:space="0" w:color="auto"/>
            </w:tcBorders>
            <w:shd w:val="clear" w:color="auto" w:fill="auto"/>
            <w:vAlign w:val="center"/>
            <w:hideMark/>
          </w:tcPr>
          <w:p w14:paraId="4D00A04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МВт</w:t>
            </w:r>
          </w:p>
        </w:tc>
        <w:tc>
          <w:tcPr>
            <w:tcW w:w="1138" w:type="dxa"/>
            <w:tcBorders>
              <w:top w:val="nil"/>
              <w:left w:val="nil"/>
              <w:bottom w:val="single" w:sz="4" w:space="0" w:color="auto"/>
              <w:right w:val="single" w:sz="4" w:space="0" w:color="auto"/>
            </w:tcBorders>
            <w:shd w:val="clear" w:color="auto" w:fill="auto"/>
            <w:vAlign w:val="center"/>
            <w:hideMark/>
          </w:tcPr>
          <w:p w14:paraId="2C111C9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2783403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46,5</w:t>
            </w:r>
          </w:p>
        </w:tc>
        <w:tc>
          <w:tcPr>
            <w:tcW w:w="1138" w:type="dxa"/>
            <w:tcBorders>
              <w:top w:val="nil"/>
              <w:left w:val="nil"/>
              <w:bottom w:val="single" w:sz="4" w:space="0" w:color="auto"/>
              <w:right w:val="single" w:sz="4" w:space="0" w:color="auto"/>
            </w:tcBorders>
            <w:shd w:val="clear" w:color="auto" w:fill="auto"/>
            <w:vAlign w:val="center"/>
            <w:hideMark/>
          </w:tcPr>
          <w:p w14:paraId="7143A35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2029</w:t>
            </w:r>
          </w:p>
        </w:tc>
        <w:tc>
          <w:tcPr>
            <w:tcW w:w="1004" w:type="dxa"/>
            <w:tcBorders>
              <w:top w:val="nil"/>
              <w:left w:val="nil"/>
              <w:bottom w:val="single" w:sz="4" w:space="0" w:color="auto"/>
              <w:right w:val="single" w:sz="4" w:space="0" w:color="auto"/>
            </w:tcBorders>
            <w:shd w:val="clear" w:color="auto" w:fill="auto"/>
            <w:vAlign w:val="center"/>
            <w:hideMark/>
          </w:tcPr>
          <w:p w14:paraId="4ADE629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2035</w:t>
            </w:r>
          </w:p>
        </w:tc>
        <w:tc>
          <w:tcPr>
            <w:tcW w:w="1312" w:type="dxa"/>
            <w:gridSpan w:val="2"/>
            <w:tcBorders>
              <w:top w:val="nil"/>
              <w:left w:val="nil"/>
              <w:bottom w:val="single" w:sz="4" w:space="0" w:color="auto"/>
              <w:right w:val="single" w:sz="4" w:space="0" w:color="auto"/>
            </w:tcBorders>
            <w:shd w:val="clear" w:color="auto" w:fill="auto"/>
            <w:vAlign w:val="center"/>
            <w:hideMark/>
          </w:tcPr>
          <w:p w14:paraId="50797CB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16 354</w:t>
            </w:r>
          </w:p>
        </w:tc>
        <w:tc>
          <w:tcPr>
            <w:tcW w:w="1292" w:type="dxa"/>
            <w:gridSpan w:val="2"/>
            <w:tcBorders>
              <w:top w:val="nil"/>
              <w:left w:val="nil"/>
              <w:bottom w:val="single" w:sz="4" w:space="0" w:color="auto"/>
              <w:right w:val="single" w:sz="4" w:space="0" w:color="auto"/>
            </w:tcBorders>
            <w:shd w:val="clear" w:color="auto" w:fill="auto"/>
            <w:vAlign w:val="center"/>
            <w:hideMark/>
          </w:tcPr>
          <w:p w14:paraId="5FB18ED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17 512</w:t>
            </w:r>
          </w:p>
        </w:tc>
      </w:tr>
      <w:tr w:rsidR="00DC16EA" w:rsidRPr="00DC16EA" w14:paraId="55728404" w14:textId="77777777" w:rsidTr="00C34974">
        <w:trPr>
          <w:trHeight w:val="420"/>
        </w:trPr>
        <w:tc>
          <w:tcPr>
            <w:tcW w:w="122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92E8C8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реконструкция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19D18630" w14:textId="77777777" w:rsidR="00DC16EA" w:rsidRPr="00DC16EA" w:rsidRDefault="00DC16EA" w:rsidP="00C34974">
            <w:pPr>
              <w:spacing w:after="0"/>
              <w:jc w:val="center"/>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1 816 759</w:t>
            </w:r>
          </w:p>
        </w:tc>
        <w:tc>
          <w:tcPr>
            <w:tcW w:w="1276" w:type="dxa"/>
            <w:tcBorders>
              <w:top w:val="nil"/>
              <w:left w:val="nil"/>
              <w:bottom w:val="single" w:sz="4" w:space="0" w:color="auto"/>
              <w:right w:val="single" w:sz="4" w:space="0" w:color="auto"/>
            </w:tcBorders>
            <w:shd w:val="clear" w:color="auto" w:fill="auto"/>
            <w:vAlign w:val="center"/>
            <w:hideMark/>
          </w:tcPr>
          <w:p w14:paraId="161597F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2 311 458</w:t>
            </w:r>
          </w:p>
        </w:tc>
      </w:tr>
      <w:tr w:rsidR="00DC16EA" w:rsidRPr="00DC16EA" w14:paraId="5F08525E" w14:textId="77777777" w:rsidTr="00C34974">
        <w:trPr>
          <w:trHeight w:val="384"/>
        </w:trPr>
        <w:tc>
          <w:tcPr>
            <w:tcW w:w="122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53F5F47"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строительство и реконструкция котельных</w:t>
            </w:r>
          </w:p>
        </w:tc>
        <w:tc>
          <w:tcPr>
            <w:tcW w:w="1312" w:type="dxa"/>
            <w:gridSpan w:val="2"/>
            <w:tcBorders>
              <w:top w:val="nil"/>
              <w:left w:val="nil"/>
              <w:bottom w:val="single" w:sz="4" w:space="0" w:color="auto"/>
              <w:right w:val="single" w:sz="4" w:space="0" w:color="auto"/>
            </w:tcBorders>
            <w:shd w:val="clear" w:color="auto" w:fill="auto"/>
            <w:vAlign w:val="center"/>
            <w:hideMark/>
          </w:tcPr>
          <w:p w14:paraId="0B36E7C2" w14:textId="77777777" w:rsidR="00DC16EA" w:rsidRPr="00DC16EA" w:rsidRDefault="00DC16EA" w:rsidP="00C34974">
            <w:pPr>
              <w:spacing w:after="0"/>
              <w:jc w:val="right"/>
              <w:rPr>
                <w:rFonts w:ascii="Times New Roman" w:eastAsia="Times New Roman" w:hAnsi="Times New Roman" w:cs="Times New Roman"/>
                <w:color w:val="000000"/>
                <w:u w:val="single"/>
                <w:lang w:eastAsia="ru-RU"/>
              </w:rPr>
            </w:pPr>
            <w:r w:rsidRPr="00DC16EA">
              <w:rPr>
                <w:rFonts w:ascii="Times New Roman" w:eastAsia="Times New Roman" w:hAnsi="Times New Roman" w:cs="Times New Roman"/>
                <w:color w:val="000000"/>
                <w:u w:val="single"/>
                <w:lang w:eastAsia="ru-RU"/>
              </w:rPr>
              <w:t>4 634 500</w:t>
            </w:r>
          </w:p>
        </w:tc>
        <w:tc>
          <w:tcPr>
            <w:tcW w:w="1276" w:type="dxa"/>
            <w:tcBorders>
              <w:top w:val="nil"/>
              <w:left w:val="nil"/>
              <w:bottom w:val="single" w:sz="4" w:space="0" w:color="auto"/>
              <w:right w:val="single" w:sz="4" w:space="0" w:color="auto"/>
            </w:tcBorders>
            <w:shd w:val="clear" w:color="auto" w:fill="auto"/>
            <w:vAlign w:val="center"/>
            <w:hideMark/>
          </w:tcPr>
          <w:p w14:paraId="5465C3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5 569 237</w:t>
            </w:r>
          </w:p>
        </w:tc>
      </w:tr>
    </w:tbl>
    <w:p w14:paraId="2B76069E" w14:textId="77777777" w:rsidR="000B47A5" w:rsidRPr="0049281E" w:rsidRDefault="000B47A5" w:rsidP="000B47A5">
      <w:pPr>
        <w:pStyle w:val="00"/>
        <w:spacing w:line="276" w:lineRule="auto"/>
        <w:rPr>
          <w:sz w:val="20"/>
          <w:szCs w:val="20"/>
        </w:rPr>
        <w:sectPr w:rsidR="000B47A5" w:rsidRPr="0049281E" w:rsidSect="000E15B8">
          <w:pgSz w:w="16840" w:h="11907" w:orient="landscape" w:code="9"/>
          <w:pgMar w:top="1134" w:right="567" w:bottom="1134" w:left="1134" w:header="709" w:footer="301" w:gutter="0"/>
          <w:cols w:space="708"/>
          <w:docGrid w:linePitch="360"/>
        </w:sectPr>
      </w:pPr>
    </w:p>
    <w:p w14:paraId="22BBEDDE" w14:textId="14832BC1" w:rsidR="0049281E" w:rsidRDefault="0049281E" w:rsidP="0049281E">
      <w:pPr>
        <w:keepNext/>
        <w:spacing w:before="240" w:line="276" w:lineRule="auto"/>
        <w:ind w:firstLine="708"/>
        <w:jc w:val="both"/>
        <w:rPr>
          <w:rFonts w:ascii="Times New Roman" w:eastAsia="Calibri" w:hAnsi="Times New Roman" w:cs="Times New Roman"/>
          <w:iCs/>
          <w:sz w:val="26"/>
          <w:szCs w:val="26"/>
        </w:rPr>
      </w:pPr>
      <w:r>
        <w:rPr>
          <w:rFonts w:ascii="Times New Roman" w:eastAsia="Calibri" w:hAnsi="Times New Roman" w:cs="Times New Roman"/>
          <w:b/>
          <w:iCs/>
          <w:sz w:val="26"/>
          <w:szCs w:val="26"/>
        </w:rPr>
        <w:t>Таблица 1</w:t>
      </w:r>
      <w:r w:rsidR="00005620">
        <w:rPr>
          <w:rFonts w:ascii="Times New Roman" w:eastAsia="Calibri" w:hAnsi="Times New Roman" w:cs="Times New Roman"/>
          <w:b/>
          <w:iCs/>
          <w:sz w:val="26"/>
          <w:szCs w:val="26"/>
        </w:rPr>
        <w:t>8</w:t>
      </w:r>
      <w:r>
        <w:rPr>
          <w:rFonts w:ascii="Times New Roman" w:eastAsia="Calibri" w:hAnsi="Times New Roman" w:cs="Times New Roman"/>
          <w:iCs/>
          <w:sz w:val="26"/>
          <w:szCs w:val="26"/>
        </w:rPr>
        <w:t xml:space="preserve">. </w:t>
      </w:r>
      <w:r w:rsidRPr="000B47A5">
        <w:rPr>
          <w:rFonts w:ascii="Times New Roman" w:eastAsia="Calibri" w:hAnsi="Times New Roman" w:cs="Times New Roman"/>
          <w:iCs/>
          <w:sz w:val="26"/>
          <w:szCs w:val="26"/>
        </w:rPr>
        <w:t xml:space="preserve">Инвестиции, необходимые для строительства, реконструкции </w:t>
      </w:r>
      <w:r>
        <w:rPr>
          <w:rFonts w:ascii="Times New Roman" w:eastAsia="Calibri" w:hAnsi="Times New Roman" w:cs="Times New Roman"/>
          <w:iCs/>
          <w:sz w:val="26"/>
          <w:szCs w:val="26"/>
        </w:rPr>
        <w:t>тепловых сетей</w:t>
      </w:r>
    </w:p>
    <w:p w14:paraId="6DD033A5" w14:textId="580C7EA2" w:rsidR="0049281E" w:rsidRDefault="0049281E" w:rsidP="0049281E">
      <w:pPr>
        <w:spacing w:after="0"/>
        <w:rPr>
          <w:rFonts w:ascii="Times New Roman" w:hAnsi="Times New Roman" w:cs="Times New Roman"/>
          <w:sz w:val="20"/>
          <w:szCs w:val="20"/>
        </w:rPr>
      </w:pPr>
    </w:p>
    <w:tbl>
      <w:tblPr>
        <w:tblW w:w="14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
        <w:gridCol w:w="3253"/>
        <w:gridCol w:w="17"/>
        <w:gridCol w:w="1634"/>
        <w:gridCol w:w="30"/>
        <w:gridCol w:w="1590"/>
        <w:gridCol w:w="596"/>
        <w:gridCol w:w="41"/>
        <w:gridCol w:w="33"/>
        <w:gridCol w:w="1402"/>
        <w:gridCol w:w="35"/>
        <w:gridCol w:w="54"/>
        <w:gridCol w:w="1104"/>
        <w:gridCol w:w="9"/>
        <w:gridCol w:w="10"/>
        <w:gridCol w:w="856"/>
        <w:gridCol w:w="12"/>
        <w:gridCol w:w="9"/>
        <w:gridCol w:w="1145"/>
        <w:gridCol w:w="55"/>
        <w:gridCol w:w="10"/>
        <w:gridCol w:w="1196"/>
        <w:gridCol w:w="1287"/>
      </w:tblGrid>
      <w:tr w:rsidR="00DC16EA" w:rsidRPr="00DC16EA" w14:paraId="26D27490" w14:textId="77777777" w:rsidTr="00C34974">
        <w:trPr>
          <w:trHeight w:val="516"/>
          <w:tblHeader/>
        </w:trPr>
        <w:tc>
          <w:tcPr>
            <w:tcW w:w="486" w:type="dxa"/>
            <w:vMerge w:val="restart"/>
            <w:shd w:val="clear" w:color="auto" w:fill="auto"/>
            <w:vAlign w:val="center"/>
            <w:hideMark/>
          </w:tcPr>
          <w:p w14:paraId="3E930D7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N п/п</w:t>
            </w:r>
          </w:p>
        </w:tc>
        <w:tc>
          <w:tcPr>
            <w:tcW w:w="3818" w:type="dxa"/>
            <w:gridSpan w:val="3"/>
            <w:vMerge w:val="restart"/>
            <w:shd w:val="clear" w:color="auto" w:fill="auto"/>
            <w:vAlign w:val="center"/>
            <w:hideMark/>
          </w:tcPr>
          <w:p w14:paraId="2A79A5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мероприятий</w:t>
            </w:r>
          </w:p>
        </w:tc>
        <w:tc>
          <w:tcPr>
            <w:tcW w:w="1533" w:type="dxa"/>
            <w:gridSpan w:val="2"/>
            <w:vMerge w:val="restart"/>
            <w:shd w:val="clear" w:color="auto" w:fill="auto"/>
            <w:vAlign w:val="center"/>
            <w:hideMark/>
          </w:tcPr>
          <w:p w14:paraId="17BC692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Обоснование необходимости (цель реализации)</w:t>
            </w:r>
          </w:p>
        </w:tc>
        <w:tc>
          <w:tcPr>
            <w:tcW w:w="1505" w:type="dxa"/>
            <w:vMerge w:val="restart"/>
            <w:shd w:val="clear" w:color="auto" w:fill="auto"/>
            <w:vAlign w:val="center"/>
            <w:hideMark/>
          </w:tcPr>
          <w:p w14:paraId="321B3A8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источника</w:t>
            </w:r>
          </w:p>
        </w:tc>
        <w:tc>
          <w:tcPr>
            <w:tcW w:w="3067" w:type="dxa"/>
            <w:gridSpan w:val="7"/>
            <w:shd w:val="clear" w:color="auto" w:fill="auto"/>
            <w:vAlign w:val="center"/>
            <w:hideMark/>
          </w:tcPr>
          <w:p w14:paraId="59A08DA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Значение показателя</w:t>
            </w:r>
          </w:p>
        </w:tc>
        <w:tc>
          <w:tcPr>
            <w:tcW w:w="910" w:type="dxa"/>
            <w:gridSpan w:val="3"/>
            <w:vMerge w:val="restart"/>
            <w:shd w:val="clear" w:color="auto" w:fill="auto"/>
            <w:vAlign w:val="center"/>
            <w:hideMark/>
          </w:tcPr>
          <w:p w14:paraId="7F67263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начала</w:t>
            </w:r>
          </w:p>
        </w:tc>
        <w:tc>
          <w:tcPr>
            <w:tcW w:w="1117" w:type="dxa"/>
            <w:gridSpan w:val="4"/>
            <w:vMerge w:val="restart"/>
            <w:shd w:val="clear" w:color="auto" w:fill="auto"/>
            <w:vAlign w:val="center"/>
            <w:hideMark/>
          </w:tcPr>
          <w:p w14:paraId="33330BE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год окончания</w:t>
            </w:r>
          </w:p>
        </w:tc>
        <w:tc>
          <w:tcPr>
            <w:tcW w:w="1112" w:type="dxa"/>
            <w:gridSpan w:val="2"/>
            <w:vMerge w:val="restart"/>
            <w:shd w:val="clear" w:color="auto" w:fill="auto"/>
            <w:vAlign w:val="center"/>
            <w:hideMark/>
          </w:tcPr>
          <w:p w14:paraId="485CDF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ценах (2024 год) с НДС</w:t>
            </w:r>
          </w:p>
        </w:tc>
        <w:tc>
          <w:tcPr>
            <w:tcW w:w="1209" w:type="dxa"/>
            <w:vMerge w:val="restart"/>
            <w:shd w:val="clear" w:color="auto" w:fill="auto"/>
            <w:vAlign w:val="center"/>
            <w:hideMark/>
          </w:tcPr>
          <w:p w14:paraId="2DF18D9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в год реализации</w:t>
            </w:r>
          </w:p>
        </w:tc>
      </w:tr>
      <w:tr w:rsidR="00DC16EA" w:rsidRPr="00DC16EA" w14:paraId="7B85666F" w14:textId="77777777" w:rsidTr="00C34974">
        <w:trPr>
          <w:trHeight w:val="1332"/>
        </w:trPr>
        <w:tc>
          <w:tcPr>
            <w:tcW w:w="486" w:type="dxa"/>
            <w:vMerge/>
            <w:vAlign w:val="center"/>
            <w:hideMark/>
          </w:tcPr>
          <w:p w14:paraId="72CE7873"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3818" w:type="dxa"/>
            <w:gridSpan w:val="3"/>
            <w:vMerge/>
            <w:vAlign w:val="center"/>
            <w:hideMark/>
          </w:tcPr>
          <w:p w14:paraId="75EFC032"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533" w:type="dxa"/>
            <w:gridSpan w:val="2"/>
            <w:vMerge/>
            <w:vAlign w:val="center"/>
            <w:hideMark/>
          </w:tcPr>
          <w:p w14:paraId="09AD3813"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505" w:type="dxa"/>
            <w:vMerge/>
            <w:vAlign w:val="center"/>
            <w:hideMark/>
          </w:tcPr>
          <w:p w14:paraId="554CF8C2"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637" w:type="dxa"/>
            <w:gridSpan w:val="2"/>
            <w:shd w:val="clear" w:color="auto" w:fill="auto"/>
            <w:vAlign w:val="center"/>
            <w:hideMark/>
          </w:tcPr>
          <w:p w14:paraId="04F00BBD"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 изм.</w:t>
            </w:r>
          </w:p>
        </w:tc>
        <w:tc>
          <w:tcPr>
            <w:tcW w:w="1326" w:type="dxa"/>
            <w:gridSpan w:val="2"/>
            <w:shd w:val="clear" w:color="auto" w:fill="auto"/>
            <w:vAlign w:val="center"/>
            <w:hideMark/>
          </w:tcPr>
          <w:p w14:paraId="07FEFC4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до реализации мероприятия</w:t>
            </w:r>
          </w:p>
        </w:tc>
        <w:tc>
          <w:tcPr>
            <w:tcW w:w="1104" w:type="dxa"/>
            <w:gridSpan w:val="3"/>
            <w:shd w:val="clear" w:color="auto" w:fill="auto"/>
            <w:vAlign w:val="center"/>
            <w:hideMark/>
          </w:tcPr>
          <w:p w14:paraId="5C21B0A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после реализа- ции мероприя- тия</w:t>
            </w:r>
          </w:p>
        </w:tc>
        <w:tc>
          <w:tcPr>
            <w:tcW w:w="910" w:type="dxa"/>
            <w:gridSpan w:val="3"/>
            <w:vMerge/>
            <w:vAlign w:val="center"/>
            <w:hideMark/>
          </w:tcPr>
          <w:p w14:paraId="13829D42"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117" w:type="dxa"/>
            <w:gridSpan w:val="4"/>
            <w:vMerge/>
            <w:vAlign w:val="center"/>
            <w:hideMark/>
          </w:tcPr>
          <w:p w14:paraId="14D7B55C"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112" w:type="dxa"/>
            <w:gridSpan w:val="2"/>
            <w:vMerge/>
            <w:vAlign w:val="center"/>
            <w:hideMark/>
          </w:tcPr>
          <w:p w14:paraId="32554FBB" w14:textId="77777777" w:rsidR="00DC16EA" w:rsidRPr="00DC16EA" w:rsidRDefault="00DC16EA" w:rsidP="00C34974">
            <w:pPr>
              <w:spacing w:after="0"/>
              <w:rPr>
                <w:rFonts w:ascii="Times New Roman" w:eastAsia="Times New Roman" w:hAnsi="Times New Roman" w:cs="Times New Roman"/>
                <w:color w:val="000000"/>
                <w:lang w:eastAsia="ru-RU"/>
              </w:rPr>
            </w:pPr>
          </w:p>
        </w:tc>
        <w:tc>
          <w:tcPr>
            <w:tcW w:w="1209" w:type="dxa"/>
            <w:vMerge/>
            <w:vAlign w:val="center"/>
            <w:hideMark/>
          </w:tcPr>
          <w:p w14:paraId="0DE09373" w14:textId="77777777" w:rsidR="00DC16EA" w:rsidRPr="00DC16EA" w:rsidRDefault="00DC16EA" w:rsidP="00C34974">
            <w:pPr>
              <w:spacing w:after="0"/>
              <w:rPr>
                <w:rFonts w:ascii="Times New Roman" w:eastAsia="Times New Roman" w:hAnsi="Times New Roman" w:cs="Times New Roman"/>
                <w:color w:val="000000"/>
                <w:lang w:eastAsia="ru-RU"/>
              </w:rPr>
            </w:pPr>
          </w:p>
        </w:tc>
      </w:tr>
      <w:tr w:rsidR="00DC16EA" w:rsidRPr="00DC16EA" w14:paraId="6D1B9B71" w14:textId="77777777" w:rsidTr="00C34974">
        <w:trPr>
          <w:trHeight w:val="300"/>
        </w:trPr>
        <w:tc>
          <w:tcPr>
            <w:tcW w:w="14757" w:type="dxa"/>
            <w:gridSpan w:val="24"/>
            <w:shd w:val="clear" w:color="auto" w:fill="auto"/>
            <w:vAlign w:val="center"/>
            <w:hideMark/>
          </w:tcPr>
          <w:p w14:paraId="47B7B15A"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новых тепловых сетей, не связанных с подключением новых потребителей</w:t>
            </w:r>
          </w:p>
        </w:tc>
      </w:tr>
      <w:tr w:rsidR="00DC16EA" w:rsidRPr="00DC16EA" w14:paraId="5136D901" w14:textId="77777777" w:rsidTr="00C34974">
        <w:trPr>
          <w:trHeight w:val="1068"/>
        </w:trPr>
        <w:tc>
          <w:tcPr>
            <w:tcW w:w="486" w:type="dxa"/>
            <w:shd w:val="clear" w:color="auto" w:fill="auto"/>
            <w:vAlign w:val="center"/>
            <w:hideMark/>
          </w:tcPr>
          <w:p w14:paraId="57271E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818" w:type="dxa"/>
            <w:gridSpan w:val="3"/>
            <w:shd w:val="clear" w:color="auto" w:fill="auto"/>
            <w:vAlign w:val="center"/>
            <w:hideMark/>
          </w:tcPr>
          <w:p w14:paraId="12C66C67"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3.4 перепод- ключение на котельную № 3.3. ду 500</w:t>
            </w:r>
          </w:p>
        </w:tc>
        <w:tc>
          <w:tcPr>
            <w:tcW w:w="1533" w:type="dxa"/>
            <w:gridSpan w:val="2"/>
            <w:shd w:val="clear" w:color="auto" w:fill="auto"/>
            <w:vAlign w:val="center"/>
            <w:hideMark/>
          </w:tcPr>
          <w:p w14:paraId="61395F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102E87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№3.4</w:t>
            </w:r>
          </w:p>
        </w:tc>
        <w:tc>
          <w:tcPr>
            <w:tcW w:w="637" w:type="dxa"/>
            <w:gridSpan w:val="2"/>
            <w:shd w:val="clear" w:color="auto" w:fill="auto"/>
            <w:vAlign w:val="center"/>
            <w:hideMark/>
          </w:tcPr>
          <w:p w14:paraId="179D5D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0B12EE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705B70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400</w:t>
            </w:r>
          </w:p>
        </w:tc>
        <w:tc>
          <w:tcPr>
            <w:tcW w:w="910" w:type="dxa"/>
            <w:gridSpan w:val="3"/>
            <w:shd w:val="clear" w:color="auto" w:fill="auto"/>
            <w:vAlign w:val="center"/>
            <w:hideMark/>
          </w:tcPr>
          <w:p w14:paraId="7F01C3B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01BE9D2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89F87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55276,6</w:t>
            </w:r>
          </w:p>
        </w:tc>
        <w:tc>
          <w:tcPr>
            <w:tcW w:w="1209" w:type="dxa"/>
            <w:shd w:val="clear" w:color="auto" w:fill="auto"/>
            <w:vAlign w:val="center"/>
            <w:hideMark/>
          </w:tcPr>
          <w:p w14:paraId="6B2DA59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57487,6</w:t>
            </w:r>
          </w:p>
        </w:tc>
      </w:tr>
      <w:tr w:rsidR="00DC16EA" w:rsidRPr="00DC16EA" w14:paraId="7E834E4A" w14:textId="77777777" w:rsidTr="00C34974">
        <w:trPr>
          <w:trHeight w:val="1068"/>
        </w:trPr>
        <w:tc>
          <w:tcPr>
            <w:tcW w:w="486" w:type="dxa"/>
            <w:shd w:val="clear" w:color="auto" w:fill="auto"/>
            <w:vAlign w:val="center"/>
            <w:hideMark/>
          </w:tcPr>
          <w:p w14:paraId="402FE4C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818" w:type="dxa"/>
            <w:gridSpan w:val="3"/>
            <w:shd w:val="clear" w:color="auto" w:fill="auto"/>
            <w:vAlign w:val="center"/>
            <w:hideMark/>
          </w:tcPr>
          <w:p w14:paraId="0868E2A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3.4 перепод- ключение на котельную № 3.3. ду 250</w:t>
            </w:r>
          </w:p>
        </w:tc>
        <w:tc>
          <w:tcPr>
            <w:tcW w:w="1533" w:type="dxa"/>
            <w:gridSpan w:val="2"/>
            <w:shd w:val="clear" w:color="auto" w:fill="auto"/>
            <w:vAlign w:val="center"/>
            <w:hideMark/>
          </w:tcPr>
          <w:p w14:paraId="3ACC5FF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4D8A2FC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№3.4</w:t>
            </w:r>
          </w:p>
        </w:tc>
        <w:tc>
          <w:tcPr>
            <w:tcW w:w="637" w:type="dxa"/>
            <w:gridSpan w:val="2"/>
            <w:shd w:val="clear" w:color="auto" w:fill="auto"/>
            <w:vAlign w:val="center"/>
            <w:hideMark/>
          </w:tcPr>
          <w:p w14:paraId="495846E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AA4E2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02993A7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400</w:t>
            </w:r>
          </w:p>
        </w:tc>
        <w:tc>
          <w:tcPr>
            <w:tcW w:w="910" w:type="dxa"/>
            <w:gridSpan w:val="3"/>
            <w:shd w:val="clear" w:color="auto" w:fill="auto"/>
            <w:vAlign w:val="center"/>
            <w:hideMark/>
          </w:tcPr>
          <w:p w14:paraId="4B6436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5E92701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2E288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33354,9</w:t>
            </w:r>
          </w:p>
        </w:tc>
        <w:tc>
          <w:tcPr>
            <w:tcW w:w="1209" w:type="dxa"/>
            <w:shd w:val="clear" w:color="auto" w:fill="auto"/>
            <w:vAlign w:val="center"/>
            <w:hideMark/>
          </w:tcPr>
          <w:p w14:paraId="37ACE2B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34689,1</w:t>
            </w:r>
          </w:p>
        </w:tc>
      </w:tr>
      <w:tr w:rsidR="00DC16EA" w:rsidRPr="00DC16EA" w14:paraId="732AADC9" w14:textId="77777777" w:rsidTr="00C34974">
        <w:trPr>
          <w:trHeight w:val="1068"/>
        </w:trPr>
        <w:tc>
          <w:tcPr>
            <w:tcW w:w="486" w:type="dxa"/>
            <w:shd w:val="clear" w:color="auto" w:fill="auto"/>
            <w:vAlign w:val="center"/>
            <w:hideMark/>
          </w:tcPr>
          <w:p w14:paraId="0E5F60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818" w:type="dxa"/>
            <w:gridSpan w:val="3"/>
            <w:shd w:val="clear" w:color="auto" w:fill="auto"/>
            <w:vAlign w:val="center"/>
            <w:hideMark/>
          </w:tcPr>
          <w:p w14:paraId="7C0E6C26"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350</w:t>
            </w:r>
          </w:p>
        </w:tc>
        <w:tc>
          <w:tcPr>
            <w:tcW w:w="1533" w:type="dxa"/>
            <w:gridSpan w:val="2"/>
            <w:shd w:val="clear" w:color="auto" w:fill="auto"/>
            <w:vAlign w:val="center"/>
            <w:hideMark/>
          </w:tcPr>
          <w:p w14:paraId="5057F0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58C2AF8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3FD3C7E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3AA97D5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1339DC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428</w:t>
            </w:r>
          </w:p>
        </w:tc>
        <w:tc>
          <w:tcPr>
            <w:tcW w:w="910" w:type="dxa"/>
            <w:gridSpan w:val="3"/>
            <w:shd w:val="clear" w:color="auto" w:fill="auto"/>
            <w:vAlign w:val="center"/>
            <w:hideMark/>
          </w:tcPr>
          <w:p w14:paraId="2DBEA4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05CAB24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4C2629E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41763,0</w:t>
            </w:r>
          </w:p>
        </w:tc>
        <w:tc>
          <w:tcPr>
            <w:tcW w:w="1209" w:type="dxa"/>
            <w:shd w:val="clear" w:color="auto" w:fill="auto"/>
            <w:vAlign w:val="center"/>
            <w:hideMark/>
          </w:tcPr>
          <w:p w14:paraId="6F217FA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45170,9</w:t>
            </w:r>
          </w:p>
        </w:tc>
      </w:tr>
      <w:tr w:rsidR="00DC16EA" w:rsidRPr="00DC16EA" w14:paraId="2DC255A4" w14:textId="77777777" w:rsidTr="00C34974">
        <w:trPr>
          <w:trHeight w:val="1068"/>
        </w:trPr>
        <w:tc>
          <w:tcPr>
            <w:tcW w:w="486" w:type="dxa"/>
            <w:shd w:val="clear" w:color="auto" w:fill="auto"/>
            <w:vAlign w:val="center"/>
            <w:hideMark/>
          </w:tcPr>
          <w:p w14:paraId="4759F7E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818" w:type="dxa"/>
            <w:gridSpan w:val="3"/>
            <w:shd w:val="clear" w:color="auto" w:fill="auto"/>
            <w:vAlign w:val="center"/>
            <w:hideMark/>
          </w:tcPr>
          <w:p w14:paraId="6188F4F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350</w:t>
            </w:r>
          </w:p>
        </w:tc>
        <w:tc>
          <w:tcPr>
            <w:tcW w:w="1533" w:type="dxa"/>
            <w:gridSpan w:val="2"/>
            <w:shd w:val="clear" w:color="auto" w:fill="auto"/>
            <w:vAlign w:val="center"/>
            <w:hideMark/>
          </w:tcPr>
          <w:p w14:paraId="5E2ABEE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8EBC5C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780FD6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2B6698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321</w:t>
            </w:r>
          </w:p>
        </w:tc>
        <w:tc>
          <w:tcPr>
            <w:tcW w:w="1104" w:type="dxa"/>
            <w:gridSpan w:val="3"/>
            <w:shd w:val="clear" w:color="auto" w:fill="auto"/>
            <w:vAlign w:val="center"/>
            <w:hideMark/>
          </w:tcPr>
          <w:p w14:paraId="7AFAD82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321</w:t>
            </w:r>
          </w:p>
        </w:tc>
        <w:tc>
          <w:tcPr>
            <w:tcW w:w="910" w:type="dxa"/>
            <w:gridSpan w:val="3"/>
            <w:shd w:val="clear" w:color="auto" w:fill="auto"/>
            <w:vAlign w:val="center"/>
            <w:hideMark/>
          </w:tcPr>
          <w:p w14:paraId="04440D6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1C3780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2E124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31321,5</w:t>
            </w:r>
          </w:p>
        </w:tc>
        <w:tc>
          <w:tcPr>
            <w:tcW w:w="1209" w:type="dxa"/>
            <w:shd w:val="clear" w:color="auto" w:fill="auto"/>
            <w:vAlign w:val="center"/>
            <w:hideMark/>
          </w:tcPr>
          <w:p w14:paraId="123C48D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33877,3</w:t>
            </w:r>
          </w:p>
        </w:tc>
      </w:tr>
      <w:tr w:rsidR="00DC16EA" w:rsidRPr="00DC16EA" w14:paraId="465C6AE5" w14:textId="77777777" w:rsidTr="00C34974">
        <w:trPr>
          <w:trHeight w:val="1068"/>
        </w:trPr>
        <w:tc>
          <w:tcPr>
            <w:tcW w:w="486" w:type="dxa"/>
            <w:shd w:val="clear" w:color="auto" w:fill="auto"/>
            <w:vAlign w:val="center"/>
            <w:hideMark/>
          </w:tcPr>
          <w:p w14:paraId="135C4BA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818" w:type="dxa"/>
            <w:gridSpan w:val="3"/>
            <w:shd w:val="clear" w:color="auto" w:fill="auto"/>
            <w:vAlign w:val="center"/>
            <w:hideMark/>
          </w:tcPr>
          <w:p w14:paraId="56CED55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400</w:t>
            </w:r>
          </w:p>
        </w:tc>
        <w:tc>
          <w:tcPr>
            <w:tcW w:w="1533" w:type="dxa"/>
            <w:gridSpan w:val="2"/>
            <w:shd w:val="clear" w:color="auto" w:fill="auto"/>
            <w:vAlign w:val="center"/>
            <w:hideMark/>
          </w:tcPr>
          <w:p w14:paraId="57DACF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067C43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27DE406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459768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w:t>
            </w:r>
          </w:p>
        </w:tc>
        <w:tc>
          <w:tcPr>
            <w:tcW w:w="1104" w:type="dxa"/>
            <w:gridSpan w:val="3"/>
            <w:shd w:val="clear" w:color="auto" w:fill="auto"/>
            <w:vAlign w:val="center"/>
            <w:hideMark/>
          </w:tcPr>
          <w:p w14:paraId="4724E95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416</w:t>
            </w:r>
          </w:p>
        </w:tc>
        <w:tc>
          <w:tcPr>
            <w:tcW w:w="910" w:type="dxa"/>
            <w:gridSpan w:val="3"/>
            <w:shd w:val="clear" w:color="auto" w:fill="auto"/>
            <w:vAlign w:val="center"/>
            <w:hideMark/>
          </w:tcPr>
          <w:p w14:paraId="6E198A3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64D792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D10C06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46680,3</w:t>
            </w:r>
          </w:p>
        </w:tc>
        <w:tc>
          <w:tcPr>
            <w:tcW w:w="1209" w:type="dxa"/>
            <w:shd w:val="clear" w:color="auto" w:fill="auto"/>
            <w:vAlign w:val="center"/>
            <w:hideMark/>
          </w:tcPr>
          <w:p w14:paraId="46B26F1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50489,4</w:t>
            </w:r>
          </w:p>
        </w:tc>
      </w:tr>
      <w:tr w:rsidR="00DC16EA" w:rsidRPr="00DC16EA" w14:paraId="11197ED4" w14:textId="77777777" w:rsidTr="00C34974">
        <w:trPr>
          <w:trHeight w:val="1068"/>
        </w:trPr>
        <w:tc>
          <w:tcPr>
            <w:tcW w:w="486" w:type="dxa"/>
            <w:shd w:val="clear" w:color="auto" w:fill="auto"/>
            <w:vAlign w:val="center"/>
            <w:hideMark/>
          </w:tcPr>
          <w:p w14:paraId="627DAD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w:t>
            </w:r>
          </w:p>
        </w:tc>
        <w:tc>
          <w:tcPr>
            <w:tcW w:w="3818" w:type="dxa"/>
            <w:gridSpan w:val="3"/>
            <w:shd w:val="clear" w:color="auto" w:fill="auto"/>
            <w:vAlign w:val="center"/>
            <w:hideMark/>
          </w:tcPr>
          <w:p w14:paraId="0A66BD7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450</w:t>
            </w:r>
          </w:p>
        </w:tc>
        <w:tc>
          <w:tcPr>
            <w:tcW w:w="1533" w:type="dxa"/>
            <w:gridSpan w:val="2"/>
            <w:shd w:val="clear" w:color="auto" w:fill="auto"/>
            <w:vAlign w:val="center"/>
            <w:hideMark/>
          </w:tcPr>
          <w:p w14:paraId="227EBA0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2B42C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052DA19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429D48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w:t>
            </w:r>
          </w:p>
        </w:tc>
        <w:tc>
          <w:tcPr>
            <w:tcW w:w="1104" w:type="dxa"/>
            <w:gridSpan w:val="3"/>
            <w:shd w:val="clear" w:color="auto" w:fill="auto"/>
            <w:vAlign w:val="center"/>
            <w:hideMark/>
          </w:tcPr>
          <w:p w14:paraId="26EC2E2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w:t>
            </w:r>
          </w:p>
        </w:tc>
        <w:tc>
          <w:tcPr>
            <w:tcW w:w="910" w:type="dxa"/>
            <w:gridSpan w:val="3"/>
            <w:shd w:val="clear" w:color="auto" w:fill="auto"/>
            <w:vAlign w:val="center"/>
            <w:hideMark/>
          </w:tcPr>
          <w:p w14:paraId="4DB483F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21383C4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56C5E1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5115,6</w:t>
            </w:r>
          </w:p>
        </w:tc>
        <w:tc>
          <w:tcPr>
            <w:tcW w:w="1209" w:type="dxa"/>
            <w:shd w:val="clear" w:color="auto" w:fill="auto"/>
            <w:vAlign w:val="center"/>
            <w:hideMark/>
          </w:tcPr>
          <w:p w14:paraId="2961342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5532,9</w:t>
            </w:r>
          </w:p>
        </w:tc>
      </w:tr>
      <w:tr w:rsidR="00DC16EA" w:rsidRPr="00DC16EA" w14:paraId="77FE4E67" w14:textId="77777777" w:rsidTr="00C34974">
        <w:trPr>
          <w:trHeight w:val="1068"/>
        </w:trPr>
        <w:tc>
          <w:tcPr>
            <w:tcW w:w="486" w:type="dxa"/>
            <w:shd w:val="clear" w:color="auto" w:fill="auto"/>
            <w:vAlign w:val="center"/>
            <w:hideMark/>
          </w:tcPr>
          <w:p w14:paraId="1A233E4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3818" w:type="dxa"/>
            <w:gridSpan w:val="3"/>
            <w:shd w:val="clear" w:color="auto" w:fill="auto"/>
            <w:vAlign w:val="center"/>
            <w:hideMark/>
          </w:tcPr>
          <w:p w14:paraId="551899D5"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котельной № 4.13 перепод- ключение котельной № 3.5 Ду 500</w:t>
            </w:r>
          </w:p>
        </w:tc>
        <w:tc>
          <w:tcPr>
            <w:tcW w:w="1533" w:type="dxa"/>
            <w:gridSpan w:val="2"/>
            <w:shd w:val="clear" w:color="auto" w:fill="auto"/>
            <w:vAlign w:val="center"/>
            <w:hideMark/>
          </w:tcPr>
          <w:p w14:paraId="2BD266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41A4F37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№4.13</w:t>
            </w:r>
          </w:p>
        </w:tc>
        <w:tc>
          <w:tcPr>
            <w:tcW w:w="637" w:type="dxa"/>
            <w:gridSpan w:val="2"/>
            <w:shd w:val="clear" w:color="auto" w:fill="auto"/>
            <w:vAlign w:val="center"/>
            <w:hideMark/>
          </w:tcPr>
          <w:p w14:paraId="701C7F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0528EF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4A42422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700</w:t>
            </w:r>
          </w:p>
        </w:tc>
        <w:tc>
          <w:tcPr>
            <w:tcW w:w="910" w:type="dxa"/>
            <w:gridSpan w:val="3"/>
            <w:shd w:val="clear" w:color="auto" w:fill="auto"/>
            <w:vAlign w:val="center"/>
            <w:hideMark/>
          </w:tcPr>
          <w:p w14:paraId="6AF108D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3BED1A2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1211930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96736,2</w:t>
            </w:r>
          </w:p>
        </w:tc>
        <w:tc>
          <w:tcPr>
            <w:tcW w:w="1209" w:type="dxa"/>
            <w:shd w:val="clear" w:color="auto" w:fill="auto"/>
            <w:vAlign w:val="center"/>
            <w:hideMark/>
          </w:tcPr>
          <w:p w14:paraId="474332B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113167,7</w:t>
            </w:r>
          </w:p>
        </w:tc>
      </w:tr>
      <w:tr w:rsidR="00DC16EA" w:rsidRPr="00DC16EA" w14:paraId="789F216B" w14:textId="77777777" w:rsidTr="00C34974">
        <w:trPr>
          <w:trHeight w:val="1068"/>
        </w:trPr>
        <w:tc>
          <w:tcPr>
            <w:tcW w:w="486" w:type="dxa"/>
            <w:shd w:val="clear" w:color="auto" w:fill="auto"/>
            <w:vAlign w:val="center"/>
            <w:hideMark/>
          </w:tcPr>
          <w:p w14:paraId="7212CC2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w:t>
            </w:r>
          </w:p>
        </w:tc>
        <w:tc>
          <w:tcPr>
            <w:tcW w:w="3818" w:type="dxa"/>
            <w:gridSpan w:val="3"/>
            <w:shd w:val="clear" w:color="auto" w:fill="auto"/>
            <w:vAlign w:val="center"/>
            <w:hideMark/>
          </w:tcPr>
          <w:p w14:paraId="562E4B55"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№1.4 пере- подключение потребителей Ду 400</w:t>
            </w:r>
          </w:p>
        </w:tc>
        <w:tc>
          <w:tcPr>
            <w:tcW w:w="1533" w:type="dxa"/>
            <w:gridSpan w:val="2"/>
            <w:shd w:val="clear" w:color="auto" w:fill="auto"/>
            <w:vAlign w:val="center"/>
            <w:hideMark/>
          </w:tcPr>
          <w:p w14:paraId="490CD60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C7B450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№1.4</w:t>
            </w:r>
          </w:p>
        </w:tc>
        <w:tc>
          <w:tcPr>
            <w:tcW w:w="637" w:type="dxa"/>
            <w:gridSpan w:val="2"/>
            <w:shd w:val="clear" w:color="auto" w:fill="auto"/>
            <w:vAlign w:val="center"/>
            <w:hideMark/>
          </w:tcPr>
          <w:p w14:paraId="7012D9E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E3E690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156</w:t>
            </w:r>
          </w:p>
        </w:tc>
        <w:tc>
          <w:tcPr>
            <w:tcW w:w="1104" w:type="dxa"/>
            <w:gridSpan w:val="3"/>
            <w:shd w:val="clear" w:color="auto" w:fill="auto"/>
            <w:vAlign w:val="center"/>
            <w:hideMark/>
          </w:tcPr>
          <w:p w14:paraId="5B4F2F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156</w:t>
            </w:r>
          </w:p>
        </w:tc>
        <w:tc>
          <w:tcPr>
            <w:tcW w:w="910" w:type="dxa"/>
            <w:gridSpan w:val="3"/>
            <w:shd w:val="clear" w:color="auto" w:fill="auto"/>
            <w:vAlign w:val="center"/>
            <w:hideMark/>
          </w:tcPr>
          <w:p w14:paraId="07D9FBF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50A467D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4E30313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17503,2</w:t>
            </w:r>
          </w:p>
        </w:tc>
        <w:tc>
          <w:tcPr>
            <w:tcW w:w="1209" w:type="dxa"/>
            <w:shd w:val="clear" w:color="auto" w:fill="auto"/>
            <w:vAlign w:val="center"/>
            <w:hideMark/>
          </w:tcPr>
          <w:p w14:paraId="29DC045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18931,4</w:t>
            </w:r>
          </w:p>
        </w:tc>
      </w:tr>
      <w:tr w:rsidR="00DC16EA" w:rsidRPr="00DC16EA" w14:paraId="776C2F8C" w14:textId="77777777" w:rsidTr="00C34974">
        <w:trPr>
          <w:trHeight w:val="1068"/>
        </w:trPr>
        <w:tc>
          <w:tcPr>
            <w:tcW w:w="486" w:type="dxa"/>
            <w:shd w:val="clear" w:color="auto" w:fill="auto"/>
            <w:vAlign w:val="center"/>
            <w:hideMark/>
          </w:tcPr>
          <w:p w14:paraId="0BD1FF5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3818" w:type="dxa"/>
            <w:gridSpan w:val="3"/>
            <w:shd w:val="clear" w:color="auto" w:fill="auto"/>
            <w:vAlign w:val="center"/>
            <w:hideMark/>
          </w:tcPr>
          <w:p w14:paraId="123D244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№1.4 пере- подключение потребителей Ду 350</w:t>
            </w:r>
          </w:p>
        </w:tc>
        <w:tc>
          <w:tcPr>
            <w:tcW w:w="1533" w:type="dxa"/>
            <w:gridSpan w:val="2"/>
            <w:shd w:val="clear" w:color="auto" w:fill="auto"/>
            <w:vAlign w:val="center"/>
            <w:hideMark/>
          </w:tcPr>
          <w:p w14:paraId="4EA5FE8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5121699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09DD823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1D8DA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04" w:type="dxa"/>
            <w:gridSpan w:val="3"/>
            <w:shd w:val="clear" w:color="auto" w:fill="auto"/>
            <w:vAlign w:val="center"/>
            <w:hideMark/>
          </w:tcPr>
          <w:p w14:paraId="473EC5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596</w:t>
            </w:r>
          </w:p>
        </w:tc>
        <w:tc>
          <w:tcPr>
            <w:tcW w:w="910" w:type="dxa"/>
            <w:gridSpan w:val="3"/>
            <w:shd w:val="clear" w:color="auto" w:fill="auto"/>
            <w:vAlign w:val="center"/>
            <w:hideMark/>
          </w:tcPr>
          <w:p w14:paraId="4E1C7F0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3642817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06E96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58157,2</w:t>
            </w:r>
          </w:p>
        </w:tc>
        <w:tc>
          <w:tcPr>
            <w:tcW w:w="1209" w:type="dxa"/>
            <w:shd w:val="clear" w:color="auto" w:fill="auto"/>
            <w:vAlign w:val="center"/>
            <w:hideMark/>
          </w:tcPr>
          <w:p w14:paraId="1DA2538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62902,9</w:t>
            </w:r>
          </w:p>
        </w:tc>
      </w:tr>
      <w:tr w:rsidR="00DC16EA" w:rsidRPr="00DC16EA" w14:paraId="2903F3A8" w14:textId="77777777" w:rsidTr="00C34974">
        <w:trPr>
          <w:trHeight w:val="1068"/>
        </w:trPr>
        <w:tc>
          <w:tcPr>
            <w:tcW w:w="486" w:type="dxa"/>
            <w:shd w:val="clear" w:color="auto" w:fill="auto"/>
            <w:vAlign w:val="center"/>
            <w:hideMark/>
          </w:tcPr>
          <w:p w14:paraId="0C68FA3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3818" w:type="dxa"/>
            <w:gridSpan w:val="3"/>
            <w:shd w:val="clear" w:color="auto" w:fill="auto"/>
            <w:vAlign w:val="center"/>
            <w:hideMark/>
          </w:tcPr>
          <w:p w14:paraId="32538FE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400</w:t>
            </w:r>
          </w:p>
        </w:tc>
        <w:tc>
          <w:tcPr>
            <w:tcW w:w="1533" w:type="dxa"/>
            <w:gridSpan w:val="2"/>
            <w:shd w:val="clear" w:color="auto" w:fill="auto"/>
            <w:vAlign w:val="center"/>
            <w:hideMark/>
          </w:tcPr>
          <w:p w14:paraId="4AC48A2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70F4CF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7ADAE96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3B3826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311</w:t>
            </w:r>
          </w:p>
        </w:tc>
        <w:tc>
          <w:tcPr>
            <w:tcW w:w="1104" w:type="dxa"/>
            <w:gridSpan w:val="3"/>
            <w:shd w:val="clear" w:color="auto" w:fill="auto"/>
            <w:vAlign w:val="center"/>
            <w:hideMark/>
          </w:tcPr>
          <w:p w14:paraId="742404C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311</w:t>
            </w:r>
          </w:p>
        </w:tc>
        <w:tc>
          <w:tcPr>
            <w:tcW w:w="910" w:type="dxa"/>
            <w:gridSpan w:val="3"/>
            <w:shd w:val="clear" w:color="auto" w:fill="auto"/>
            <w:vAlign w:val="center"/>
            <w:hideMark/>
          </w:tcPr>
          <w:p w14:paraId="24D7A44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FC5FF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69F8E40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34897,3</w:t>
            </w:r>
          </w:p>
        </w:tc>
        <w:tc>
          <w:tcPr>
            <w:tcW w:w="1209" w:type="dxa"/>
            <w:shd w:val="clear" w:color="auto" w:fill="auto"/>
            <w:vAlign w:val="center"/>
            <w:hideMark/>
          </w:tcPr>
          <w:p w14:paraId="0C51610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37744,8</w:t>
            </w:r>
          </w:p>
        </w:tc>
      </w:tr>
      <w:tr w:rsidR="00DC16EA" w:rsidRPr="00DC16EA" w14:paraId="2FB3F2C8" w14:textId="77777777" w:rsidTr="00C34974">
        <w:trPr>
          <w:trHeight w:val="1068"/>
        </w:trPr>
        <w:tc>
          <w:tcPr>
            <w:tcW w:w="486" w:type="dxa"/>
            <w:shd w:val="clear" w:color="auto" w:fill="auto"/>
            <w:vAlign w:val="center"/>
            <w:hideMark/>
          </w:tcPr>
          <w:p w14:paraId="17A72AA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w:t>
            </w:r>
          </w:p>
        </w:tc>
        <w:tc>
          <w:tcPr>
            <w:tcW w:w="3818" w:type="dxa"/>
            <w:gridSpan w:val="3"/>
            <w:shd w:val="clear" w:color="auto" w:fill="auto"/>
            <w:vAlign w:val="center"/>
            <w:hideMark/>
          </w:tcPr>
          <w:p w14:paraId="031C3279"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350</w:t>
            </w:r>
          </w:p>
        </w:tc>
        <w:tc>
          <w:tcPr>
            <w:tcW w:w="1533" w:type="dxa"/>
            <w:gridSpan w:val="2"/>
            <w:shd w:val="clear" w:color="auto" w:fill="auto"/>
            <w:vAlign w:val="center"/>
            <w:hideMark/>
          </w:tcPr>
          <w:p w14:paraId="6BC8EB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15F9B9A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28544A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44B7529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290</w:t>
            </w:r>
          </w:p>
        </w:tc>
        <w:tc>
          <w:tcPr>
            <w:tcW w:w="1104" w:type="dxa"/>
            <w:gridSpan w:val="3"/>
            <w:shd w:val="clear" w:color="auto" w:fill="auto"/>
            <w:vAlign w:val="center"/>
            <w:hideMark/>
          </w:tcPr>
          <w:p w14:paraId="47E870C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290</w:t>
            </w:r>
          </w:p>
        </w:tc>
        <w:tc>
          <w:tcPr>
            <w:tcW w:w="910" w:type="dxa"/>
            <w:gridSpan w:val="3"/>
            <w:shd w:val="clear" w:color="auto" w:fill="auto"/>
            <w:vAlign w:val="center"/>
            <w:hideMark/>
          </w:tcPr>
          <w:p w14:paraId="3B3A664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A731E5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D5FDA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28296,5</w:t>
            </w:r>
          </w:p>
        </w:tc>
        <w:tc>
          <w:tcPr>
            <w:tcW w:w="1209" w:type="dxa"/>
            <w:shd w:val="clear" w:color="auto" w:fill="auto"/>
            <w:vAlign w:val="center"/>
            <w:hideMark/>
          </w:tcPr>
          <w:p w14:paraId="2146AEF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30605,3</w:t>
            </w:r>
          </w:p>
        </w:tc>
      </w:tr>
      <w:tr w:rsidR="00DC16EA" w:rsidRPr="00DC16EA" w14:paraId="61B85FDE" w14:textId="77777777" w:rsidTr="00C34974">
        <w:trPr>
          <w:trHeight w:val="1068"/>
        </w:trPr>
        <w:tc>
          <w:tcPr>
            <w:tcW w:w="486" w:type="dxa"/>
            <w:shd w:val="clear" w:color="auto" w:fill="auto"/>
            <w:vAlign w:val="center"/>
            <w:hideMark/>
          </w:tcPr>
          <w:p w14:paraId="2575B8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w:t>
            </w:r>
          </w:p>
        </w:tc>
        <w:tc>
          <w:tcPr>
            <w:tcW w:w="3818" w:type="dxa"/>
            <w:gridSpan w:val="3"/>
            <w:shd w:val="clear" w:color="auto" w:fill="auto"/>
            <w:vAlign w:val="center"/>
            <w:hideMark/>
          </w:tcPr>
          <w:p w14:paraId="3031ECC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НЦРЗ Ду 300</w:t>
            </w:r>
          </w:p>
        </w:tc>
        <w:tc>
          <w:tcPr>
            <w:tcW w:w="1533" w:type="dxa"/>
            <w:gridSpan w:val="2"/>
            <w:shd w:val="clear" w:color="auto" w:fill="auto"/>
            <w:vAlign w:val="center"/>
            <w:hideMark/>
          </w:tcPr>
          <w:p w14:paraId="0655F97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B5137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НЦРЗ</w:t>
            </w:r>
          </w:p>
        </w:tc>
        <w:tc>
          <w:tcPr>
            <w:tcW w:w="637" w:type="dxa"/>
            <w:gridSpan w:val="2"/>
            <w:shd w:val="clear" w:color="auto" w:fill="auto"/>
            <w:vAlign w:val="center"/>
            <w:hideMark/>
          </w:tcPr>
          <w:p w14:paraId="65BCDD7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9889DA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196</w:t>
            </w:r>
          </w:p>
        </w:tc>
        <w:tc>
          <w:tcPr>
            <w:tcW w:w="1104" w:type="dxa"/>
            <w:gridSpan w:val="3"/>
            <w:shd w:val="clear" w:color="auto" w:fill="auto"/>
            <w:vAlign w:val="center"/>
            <w:hideMark/>
          </w:tcPr>
          <w:p w14:paraId="2914184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196</w:t>
            </w:r>
          </w:p>
        </w:tc>
        <w:tc>
          <w:tcPr>
            <w:tcW w:w="910" w:type="dxa"/>
            <w:gridSpan w:val="3"/>
            <w:shd w:val="clear" w:color="auto" w:fill="auto"/>
            <w:vAlign w:val="center"/>
            <w:hideMark/>
          </w:tcPr>
          <w:p w14:paraId="02F55AF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19AFFF3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FDEA5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16456,4</w:t>
            </w:r>
          </w:p>
        </w:tc>
        <w:tc>
          <w:tcPr>
            <w:tcW w:w="1209" w:type="dxa"/>
            <w:shd w:val="clear" w:color="auto" w:fill="auto"/>
            <w:vAlign w:val="center"/>
            <w:hideMark/>
          </w:tcPr>
          <w:p w14:paraId="6B6D789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17799,1</w:t>
            </w:r>
          </w:p>
        </w:tc>
      </w:tr>
      <w:tr w:rsidR="00DC16EA" w:rsidRPr="00DC16EA" w14:paraId="6E49B289" w14:textId="77777777" w:rsidTr="00C34974">
        <w:trPr>
          <w:trHeight w:val="1068"/>
        </w:trPr>
        <w:tc>
          <w:tcPr>
            <w:tcW w:w="486" w:type="dxa"/>
            <w:shd w:val="clear" w:color="auto" w:fill="auto"/>
            <w:vAlign w:val="center"/>
            <w:hideMark/>
          </w:tcPr>
          <w:p w14:paraId="7942C3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w:t>
            </w:r>
          </w:p>
        </w:tc>
        <w:tc>
          <w:tcPr>
            <w:tcW w:w="3818" w:type="dxa"/>
            <w:gridSpan w:val="3"/>
            <w:shd w:val="clear" w:color="auto" w:fill="auto"/>
            <w:vAlign w:val="center"/>
            <w:hideMark/>
          </w:tcPr>
          <w:p w14:paraId="11478FE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500</w:t>
            </w:r>
          </w:p>
        </w:tc>
        <w:tc>
          <w:tcPr>
            <w:tcW w:w="1533" w:type="dxa"/>
            <w:gridSpan w:val="2"/>
            <w:shd w:val="clear" w:color="auto" w:fill="auto"/>
            <w:vAlign w:val="center"/>
            <w:hideMark/>
          </w:tcPr>
          <w:p w14:paraId="0167C3D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4D0064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3B8E04C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25AE91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621</w:t>
            </w:r>
          </w:p>
        </w:tc>
        <w:tc>
          <w:tcPr>
            <w:tcW w:w="1104" w:type="dxa"/>
            <w:gridSpan w:val="3"/>
            <w:shd w:val="clear" w:color="auto" w:fill="auto"/>
            <w:vAlign w:val="center"/>
            <w:hideMark/>
          </w:tcPr>
          <w:p w14:paraId="04AE312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621</w:t>
            </w:r>
          </w:p>
        </w:tc>
        <w:tc>
          <w:tcPr>
            <w:tcW w:w="910" w:type="dxa"/>
            <w:gridSpan w:val="3"/>
            <w:shd w:val="clear" w:color="auto" w:fill="auto"/>
            <w:vAlign w:val="center"/>
            <w:hideMark/>
          </w:tcPr>
          <w:p w14:paraId="299FF49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878104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114C3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85818,5</w:t>
            </w:r>
          </w:p>
        </w:tc>
        <w:tc>
          <w:tcPr>
            <w:tcW w:w="1209" w:type="dxa"/>
            <w:shd w:val="clear" w:color="auto" w:fill="auto"/>
            <w:vAlign w:val="center"/>
            <w:hideMark/>
          </w:tcPr>
          <w:p w14:paraId="0498A04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92821,4</w:t>
            </w:r>
          </w:p>
        </w:tc>
      </w:tr>
      <w:tr w:rsidR="00DC16EA" w:rsidRPr="00DC16EA" w14:paraId="4B93179E" w14:textId="77777777" w:rsidTr="00C34974">
        <w:trPr>
          <w:trHeight w:val="1068"/>
        </w:trPr>
        <w:tc>
          <w:tcPr>
            <w:tcW w:w="486" w:type="dxa"/>
            <w:shd w:val="clear" w:color="auto" w:fill="auto"/>
            <w:vAlign w:val="center"/>
            <w:hideMark/>
          </w:tcPr>
          <w:p w14:paraId="1C531D7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3818" w:type="dxa"/>
            <w:gridSpan w:val="3"/>
            <w:shd w:val="clear" w:color="auto" w:fill="auto"/>
            <w:vAlign w:val="center"/>
            <w:hideMark/>
          </w:tcPr>
          <w:p w14:paraId="3B9D52A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450</w:t>
            </w:r>
          </w:p>
        </w:tc>
        <w:tc>
          <w:tcPr>
            <w:tcW w:w="1533" w:type="dxa"/>
            <w:gridSpan w:val="2"/>
            <w:shd w:val="clear" w:color="auto" w:fill="auto"/>
            <w:vAlign w:val="center"/>
            <w:hideMark/>
          </w:tcPr>
          <w:p w14:paraId="1D78283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25AB4FC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3821171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687F4F8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1104" w:type="dxa"/>
            <w:gridSpan w:val="3"/>
            <w:shd w:val="clear" w:color="auto" w:fill="auto"/>
            <w:vAlign w:val="center"/>
            <w:hideMark/>
          </w:tcPr>
          <w:p w14:paraId="771AD22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w:t>
            </w:r>
          </w:p>
        </w:tc>
        <w:tc>
          <w:tcPr>
            <w:tcW w:w="910" w:type="dxa"/>
            <w:gridSpan w:val="3"/>
            <w:shd w:val="clear" w:color="auto" w:fill="auto"/>
            <w:vAlign w:val="center"/>
            <w:hideMark/>
          </w:tcPr>
          <w:p w14:paraId="5AFCC90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2EBA026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30FB7EA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10096,7</w:t>
            </w:r>
          </w:p>
        </w:tc>
        <w:tc>
          <w:tcPr>
            <w:tcW w:w="1209" w:type="dxa"/>
            <w:shd w:val="clear" w:color="auto" w:fill="auto"/>
            <w:vAlign w:val="center"/>
            <w:hideMark/>
          </w:tcPr>
          <w:p w14:paraId="3B3717A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10920,6</w:t>
            </w:r>
          </w:p>
        </w:tc>
      </w:tr>
      <w:tr w:rsidR="00DC16EA" w:rsidRPr="00DC16EA" w14:paraId="6E10D256" w14:textId="77777777" w:rsidTr="00C34974">
        <w:trPr>
          <w:trHeight w:val="1068"/>
        </w:trPr>
        <w:tc>
          <w:tcPr>
            <w:tcW w:w="486" w:type="dxa"/>
            <w:shd w:val="clear" w:color="auto" w:fill="auto"/>
            <w:vAlign w:val="center"/>
            <w:hideMark/>
          </w:tcPr>
          <w:p w14:paraId="64FDD9D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w:t>
            </w:r>
          </w:p>
        </w:tc>
        <w:tc>
          <w:tcPr>
            <w:tcW w:w="3818" w:type="dxa"/>
            <w:gridSpan w:val="3"/>
            <w:shd w:val="clear" w:color="auto" w:fill="auto"/>
            <w:vAlign w:val="center"/>
            <w:hideMark/>
          </w:tcPr>
          <w:p w14:paraId="799B1E50"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строительство тепловых сетей от новой котельной, перепод- ключение потребителй котельной № 2.8 Ду 350</w:t>
            </w:r>
          </w:p>
        </w:tc>
        <w:tc>
          <w:tcPr>
            <w:tcW w:w="1533" w:type="dxa"/>
            <w:gridSpan w:val="2"/>
            <w:shd w:val="clear" w:color="auto" w:fill="auto"/>
            <w:vAlign w:val="center"/>
            <w:hideMark/>
          </w:tcPr>
          <w:p w14:paraId="4EE6E40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0AC6382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котельная №2.8</w:t>
            </w:r>
          </w:p>
        </w:tc>
        <w:tc>
          <w:tcPr>
            <w:tcW w:w="637" w:type="dxa"/>
            <w:gridSpan w:val="2"/>
            <w:shd w:val="clear" w:color="auto" w:fill="auto"/>
            <w:vAlign w:val="center"/>
            <w:hideMark/>
          </w:tcPr>
          <w:p w14:paraId="7165340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528A57D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162</w:t>
            </w:r>
          </w:p>
        </w:tc>
        <w:tc>
          <w:tcPr>
            <w:tcW w:w="1104" w:type="dxa"/>
            <w:gridSpan w:val="3"/>
            <w:shd w:val="clear" w:color="auto" w:fill="auto"/>
            <w:vAlign w:val="center"/>
            <w:hideMark/>
          </w:tcPr>
          <w:p w14:paraId="2058EF2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162</w:t>
            </w:r>
          </w:p>
        </w:tc>
        <w:tc>
          <w:tcPr>
            <w:tcW w:w="910" w:type="dxa"/>
            <w:gridSpan w:val="3"/>
            <w:shd w:val="clear" w:color="auto" w:fill="auto"/>
            <w:vAlign w:val="center"/>
            <w:hideMark/>
          </w:tcPr>
          <w:p w14:paraId="0EDC9F4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40D6A83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06009F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15805,6</w:t>
            </w:r>
          </w:p>
        </w:tc>
        <w:tc>
          <w:tcPr>
            <w:tcW w:w="1209" w:type="dxa"/>
            <w:shd w:val="clear" w:color="auto" w:fill="auto"/>
            <w:vAlign w:val="center"/>
            <w:hideMark/>
          </w:tcPr>
          <w:p w14:paraId="60F690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17095,3</w:t>
            </w:r>
          </w:p>
        </w:tc>
      </w:tr>
      <w:tr w:rsidR="00DC16EA" w:rsidRPr="00DC16EA" w14:paraId="659A5BBC" w14:textId="77777777" w:rsidTr="00C34974">
        <w:trPr>
          <w:trHeight w:val="1068"/>
        </w:trPr>
        <w:tc>
          <w:tcPr>
            <w:tcW w:w="486" w:type="dxa"/>
            <w:shd w:val="clear" w:color="auto" w:fill="auto"/>
            <w:vAlign w:val="center"/>
            <w:hideMark/>
          </w:tcPr>
          <w:p w14:paraId="166214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w:t>
            </w:r>
          </w:p>
        </w:tc>
        <w:tc>
          <w:tcPr>
            <w:tcW w:w="3818" w:type="dxa"/>
            <w:gridSpan w:val="3"/>
            <w:shd w:val="clear" w:color="auto" w:fill="auto"/>
            <w:vAlign w:val="center"/>
            <w:hideMark/>
          </w:tcPr>
          <w:p w14:paraId="4BB62B5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переподключение 1.6 на 1.3</w:t>
            </w:r>
          </w:p>
        </w:tc>
        <w:tc>
          <w:tcPr>
            <w:tcW w:w="1533" w:type="dxa"/>
            <w:gridSpan w:val="2"/>
            <w:shd w:val="clear" w:color="auto" w:fill="auto"/>
            <w:vAlign w:val="center"/>
            <w:hideMark/>
          </w:tcPr>
          <w:p w14:paraId="26AA1DC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повышение эффективности</w:t>
            </w:r>
          </w:p>
        </w:tc>
        <w:tc>
          <w:tcPr>
            <w:tcW w:w="1505" w:type="dxa"/>
            <w:shd w:val="clear" w:color="auto" w:fill="auto"/>
            <w:vAlign w:val="center"/>
            <w:hideMark/>
          </w:tcPr>
          <w:p w14:paraId="6744F4F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1.3-1.6</w:t>
            </w:r>
          </w:p>
        </w:tc>
        <w:tc>
          <w:tcPr>
            <w:tcW w:w="637" w:type="dxa"/>
            <w:gridSpan w:val="2"/>
            <w:shd w:val="clear" w:color="auto" w:fill="auto"/>
            <w:vAlign w:val="center"/>
            <w:hideMark/>
          </w:tcPr>
          <w:p w14:paraId="5B7799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326" w:type="dxa"/>
            <w:gridSpan w:val="2"/>
            <w:shd w:val="clear" w:color="auto" w:fill="auto"/>
            <w:vAlign w:val="center"/>
            <w:hideMark/>
          </w:tcPr>
          <w:p w14:paraId="16514C2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1000</w:t>
            </w:r>
          </w:p>
        </w:tc>
        <w:tc>
          <w:tcPr>
            <w:tcW w:w="1104" w:type="dxa"/>
            <w:gridSpan w:val="3"/>
            <w:shd w:val="clear" w:color="auto" w:fill="auto"/>
            <w:vAlign w:val="center"/>
            <w:hideMark/>
          </w:tcPr>
          <w:p w14:paraId="47E3A7B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1000</w:t>
            </w:r>
          </w:p>
        </w:tc>
        <w:tc>
          <w:tcPr>
            <w:tcW w:w="910" w:type="dxa"/>
            <w:gridSpan w:val="3"/>
            <w:shd w:val="clear" w:color="auto" w:fill="auto"/>
            <w:vAlign w:val="center"/>
            <w:hideMark/>
          </w:tcPr>
          <w:p w14:paraId="03A5399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17" w:type="dxa"/>
            <w:gridSpan w:val="4"/>
            <w:shd w:val="clear" w:color="auto" w:fill="auto"/>
            <w:vAlign w:val="center"/>
            <w:hideMark/>
          </w:tcPr>
          <w:p w14:paraId="749F659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12" w:type="dxa"/>
            <w:gridSpan w:val="2"/>
            <w:shd w:val="clear" w:color="auto" w:fill="auto"/>
            <w:vAlign w:val="center"/>
            <w:hideMark/>
          </w:tcPr>
          <w:p w14:paraId="220854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177547,1</w:t>
            </w:r>
          </w:p>
        </w:tc>
        <w:tc>
          <w:tcPr>
            <w:tcW w:w="1209" w:type="dxa"/>
            <w:shd w:val="clear" w:color="auto" w:fill="auto"/>
            <w:vAlign w:val="center"/>
            <w:hideMark/>
          </w:tcPr>
          <w:p w14:paraId="3498D11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207704,9</w:t>
            </w:r>
          </w:p>
        </w:tc>
      </w:tr>
      <w:tr w:rsidR="00DC16EA" w:rsidRPr="00DC16EA" w14:paraId="430C8D3E" w14:textId="77777777" w:rsidTr="00C34974">
        <w:trPr>
          <w:trHeight w:val="300"/>
        </w:trPr>
        <w:tc>
          <w:tcPr>
            <w:tcW w:w="7998" w:type="dxa"/>
            <w:gridSpan w:val="10"/>
            <w:shd w:val="clear" w:color="auto" w:fill="auto"/>
            <w:vAlign w:val="center"/>
            <w:hideMark/>
          </w:tcPr>
          <w:p w14:paraId="6DBE2937"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строительство новых тепловых сетей</w:t>
            </w:r>
          </w:p>
        </w:tc>
        <w:tc>
          <w:tcPr>
            <w:tcW w:w="1327" w:type="dxa"/>
            <w:gridSpan w:val="2"/>
            <w:shd w:val="clear" w:color="auto" w:fill="auto"/>
            <w:vAlign w:val="center"/>
            <w:hideMark/>
          </w:tcPr>
          <w:p w14:paraId="33400E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3603</w:t>
            </w:r>
          </w:p>
        </w:tc>
        <w:tc>
          <w:tcPr>
            <w:tcW w:w="1093" w:type="dxa"/>
            <w:gridSpan w:val="3"/>
            <w:shd w:val="clear" w:color="auto" w:fill="auto"/>
            <w:vAlign w:val="center"/>
            <w:hideMark/>
          </w:tcPr>
          <w:p w14:paraId="3B81D73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913" w:type="dxa"/>
            <w:gridSpan w:val="3"/>
            <w:shd w:val="clear" w:color="auto" w:fill="auto"/>
            <w:vAlign w:val="center"/>
            <w:hideMark/>
          </w:tcPr>
          <w:p w14:paraId="7F29B35D"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16" w:type="dxa"/>
            <w:gridSpan w:val="4"/>
            <w:shd w:val="clear" w:color="auto" w:fill="auto"/>
            <w:vAlign w:val="center"/>
            <w:hideMark/>
          </w:tcPr>
          <w:p w14:paraId="7DD2EFF1"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01" w:type="dxa"/>
            <w:shd w:val="clear" w:color="auto" w:fill="auto"/>
            <w:vAlign w:val="center"/>
            <w:hideMark/>
          </w:tcPr>
          <w:p w14:paraId="204BE5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754826,4</w:t>
            </w:r>
          </w:p>
        </w:tc>
        <w:tc>
          <w:tcPr>
            <w:tcW w:w="1209" w:type="dxa"/>
            <w:shd w:val="clear" w:color="auto" w:fill="auto"/>
            <w:vAlign w:val="center"/>
            <w:hideMark/>
          </w:tcPr>
          <w:p w14:paraId="1ABC40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836941,1</w:t>
            </w:r>
          </w:p>
        </w:tc>
      </w:tr>
      <w:tr w:rsidR="00DC16EA" w:rsidRPr="00DC16EA" w14:paraId="5862FF98"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4757"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14:paraId="539363A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или модернизация существующих тепловых сетей</w:t>
            </w:r>
          </w:p>
        </w:tc>
      </w:tr>
      <w:tr w:rsidR="00DC16EA" w:rsidRPr="00DC16EA" w14:paraId="64CB849B"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8F442B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763" w:type="dxa"/>
            <w:tcBorders>
              <w:top w:val="nil"/>
              <w:left w:val="nil"/>
              <w:bottom w:val="single" w:sz="4" w:space="0" w:color="auto"/>
              <w:right w:val="single" w:sz="4" w:space="0" w:color="auto"/>
            </w:tcBorders>
            <w:shd w:val="clear" w:color="auto" w:fill="auto"/>
            <w:vAlign w:val="center"/>
            <w:hideMark/>
          </w:tcPr>
          <w:p w14:paraId="7DB00772"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Ду500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651A9D9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91DA4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135A32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1C1B07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3653</w:t>
            </w:r>
          </w:p>
        </w:tc>
        <w:tc>
          <w:tcPr>
            <w:tcW w:w="1072" w:type="dxa"/>
            <w:gridSpan w:val="3"/>
            <w:tcBorders>
              <w:top w:val="nil"/>
              <w:left w:val="nil"/>
              <w:bottom w:val="single" w:sz="4" w:space="0" w:color="auto"/>
              <w:right w:val="single" w:sz="4" w:space="0" w:color="auto"/>
            </w:tcBorders>
            <w:shd w:val="clear" w:color="auto" w:fill="auto"/>
            <w:vAlign w:val="center"/>
            <w:hideMark/>
          </w:tcPr>
          <w:p w14:paraId="0E9BAB2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3653</w:t>
            </w:r>
          </w:p>
        </w:tc>
        <w:tc>
          <w:tcPr>
            <w:tcW w:w="912" w:type="dxa"/>
            <w:gridSpan w:val="3"/>
            <w:tcBorders>
              <w:top w:val="nil"/>
              <w:left w:val="nil"/>
              <w:bottom w:val="single" w:sz="4" w:space="0" w:color="auto"/>
              <w:right w:val="single" w:sz="4" w:space="0" w:color="auto"/>
            </w:tcBorders>
            <w:shd w:val="clear" w:color="auto" w:fill="auto"/>
            <w:vAlign w:val="center"/>
            <w:hideMark/>
          </w:tcPr>
          <w:p w14:paraId="0501126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52B54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A51D79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589399,5</w:t>
            </w:r>
          </w:p>
        </w:tc>
        <w:tc>
          <w:tcPr>
            <w:tcW w:w="1209" w:type="dxa"/>
            <w:tcBorders>
              <w:top w:val="nil"/>
              <w:left w:val="nil"/>
              <w:bottom w:val="single" w:sz="4" w:space="0" w:color="auto"/>
              <w:right w:val="single" w:sz="4" w:space="0" w:color="auto"/>
            </w:tcBorders>
            <w:shd w:val="clear" w:color="auto" w:fill="auto"/>
            <w:vAlign w:val="center"/>
            <w:hideMark/>
          </w:tcPr>
          <w:p w14:paraId="70C8DCC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687096,1</w:t>
            </w:r>
          </w:p>
        </w:tc>
      </w:tr>
      <w:tr w:rsidR="00DC16EA" w:rsidRPr="00DC16EA" w14:paraId="145365B6"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AB09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763" w:type="dxa"/>
            <w:tcBorders>
              <w:top w:val="nil"/>
              <w:left w:val="nil"/>
              <w:bottom w:val="single" w:sz="4" w:space="0" w:color="auto"/>
              <w:right w:val="single" w:sz="4" w:space="0" w:color="auto"/>
            </w:tcBorders>
            <w:shd w:val="clear" w:color="auto" w:fill="auto"/>
            <w:vAlign w:val="center"/>
            <w:hideMark/>
          </w:tcPr>
          <w:p w14:paraId="32A96860"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Ду400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2815EE3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C6158F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D9E44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BB14E6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3643</w:t>
            </w:r>
          </w:p>
        </w:tc>
        <w:tc>
          <w:tcPr>
            <w:tcW w:w="1072" w:type="dxa"/>
            <w:gridSpan w:val="3"/>
            <w:tcBorders>
              <w:top w:val="nil"/>
              <w:left w:val="nil"/>
              <w:bottom w:val="single" w:sz="4" w:space="0" w:color="auto"/>
              <w:right w:val="single" w:sz="4" w:space="0" w:color="auto"/>
            </w:tcBorders>
            <w:shd w:val="clear" w:color="auto" w:fill="auto"/>
            <w:vAlign w:val="center"/>
            <w:hideMark/>
          </w:tcPr>
          <w:p w14:paraId="0C1A46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3643</w:t>
            </w:r>
          </w:p>
        </w:tc>
        <w:tc>
          <w:tcPr>
            <w:tcW w:w="912" w:type="dxa"/>
            <w:gridSpan w:val="3"/>
            <w:tcBorders>
              <w:top w:val="nil"/>
              <w:left w:val="nil"/>
              <w:bottom w:val="single" w:sz="4" w:space="0" w:color="auto"/>
              <w:right w:val="single" w:sz="4" w:space="0" w:color="auto"/>
            </w:tcBorders>
            <w:shd w:val="clear" w:color="auto" w:fill="auto"/>
            <w:vAlign w:val="center"/>
            <w:hideMark/>
          </w:tcPr>
          <w:p w14:paraId="6709985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62599B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B87F5F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500971,2</w:t>
            </w:r>
          </w:p>
        </w:tc>
        <w:tc>
          <w:tcPr>
            <w:tcW w:w="1209" w:type="dxa"/>
            <w:tcBorders>
              <w:top w:val="nil"/>
              <w:left w:val="nil"/>
              <w:bottom w:val="single" w:sz="4" w:space="0" w:color="auto"/>
              <w:right w:val="single" w:sz="4" w:space="0" w:color="auto"/>
            </w:tcBorders>
            <w:shd w:val="clear" w:color="auto" w:fill="auto"/>
            <w:vAlign w:val="center"/>
            <w:hideMark/>
          </w:tcPr>
          <w:p w14:paraId="49F342B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584009,9</w:t>
            </w:r>
          </w:p>
        </w:tc>
      </w:tr>
      <w:tr w:rsidR="00DC16EA" w:rsidRPr="00DC16EA" w14:paraId="43E6D9DA"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E71BAE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763" w:type="dxa"/>
            <w:tcBorders>
              <w:top w:val="nil"/>
              <w:left w:val="nil"/>
              <w:bottom w:val="single" w:sz="4" w:space="0" w:color="auto"/>
              <w:right w:val="single" w:sz="4" w:space="0" w:color="auto"/>
            </w:tcBorders>
            <w:shd w:val="clear" w:color="auto" w:fill="auto"/>
            <w:vAlign w:val="center"/>
            <w:hideMark/>
          </w:tcPr>
          <w:p w14:paraId="4C1CFEB2"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Ду350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F63E2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5F09C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7ABB233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8437D5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821</w:t>
            </w:r>
          </w:p>
        </w:tc>
        <w:tc>
          <w:tcPr>
            <w:tcW w:w="1072" w:type="dxa"/>
            <w:gridSpan w:val="3"/>
            <w:tcBorders>
              <w:top w:val="nil"/>
              <w:left w:val="nil"/>
              <w:bottom w:val="single" w:sz="4" w:space="0" w:color="auto"/>
              <w:right w:val="single" w:sz="4" w:space="0" w:color="auto"/>
            </w:tcBorders>
            <w:shd w:val="clear" w:color="auto" w:fill="auto"/>
            <w:vAlign w:val="center"/>
            <w:hideMark/>
          </w:tcPr>
          <w:p w14:paraId="502BD2C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821</w:t>
            </w:r>
          </w:p>
        </w:tc>
        <w:tc>
          <w:tcPr>
            <w:tcW w:w="912" w:type="dxa"/>
            <w:gridSpan w:val="3"/>
            <w:tcBorders>
              <w:top w:val="nil"/>
              <w:left w:val="nil"/>
              <w:bottom w:val="single" w:sz="4" w:space="0" w:color="auto"/>
              <w:right w:val="single" w:sz="4" w:space="0" w:color="auto"/>
            </w:tcBorders>
            <w:shd w:val="clear" w:color="auto" w:fill="auto"/>
            <w:vAlign w:val="center"/>
            <w:hideMark/>
          </w:tcPr>
          <w:p w14:paraId="3C41553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16DDD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EE36A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98830,1</w:t>
            </w:r>
          </w:p>
        </w:tc>
        <w:tc>
          <w:tcPr>
            <w:tcW w:w="1209" w:type="dxa"/>
            <w:tcBorders>
              <w:top w:val="nil"/>
              <w:left w:val="nil"/>
              <w:bottom w:val="single" w:sz="4" w:space="0" w:color="auto"/>
              <w:right w:val="single" w:sz="4" w:space="0" w:color="auto"/>
            </w:tcBorders>
            <w:shd w:val="clear" w:color="auto" w:fill="auto"/>
            <w:vAlign w:val="center"/>
            <w:hideMark/>
          </w:tcPr>
          <w:p w14:paraId="5576A6B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115211,0</w:t>
            </w:r>
          </w:p>
        </w:tc>
      </w:tr>
      <w:tr w:rsidR="00DC16EA" w:rsidRPr="00DC16EA" w14:paraId="4C974789"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0A4067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763" w:type="dxa"/>
            <w:tcBorders>
              <w:top w:val="nil"/>
              <w:left w:val="nil"/>
              <w:bottom w:val="single" w:sz="4" w:space="0" w:color="auto"/>
              <w:right w:val="single" w:sz="4" w:space="0" w:color="auto"/>
            </w:tcBorders>
            <w:shd w:val="clear" w:color="auto" w:fill="auto"/>
            <w:vAlign w:val="center"/>
            <w:hideMark/>
          </w:tcPr>
          <w:p w14:paraId="63CD65CA"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Ду300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9C6ED5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F8D1A1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232E06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7ACB39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3388,4</w:t>
            </w:r>
          </w:p>
        </w:tc>
        <w:tc>
          <w:tcPr>
            <w:tcW w:w="1072" w:type="dxa"/>
            <w:gridSpan w:val="3"/>
            <w:tcBorders>
              <w:top w:val="nil"/>
              <w:left w:val="nil"/>
              <w:bottom w:val="single" w:sz="4" w:space="0" w:color="auto"/>
              <w:right w:val="single" w:sz="4" w:space="0" w:color="auto"/>
            </w:tcBorders>
            <w:shd w:val="clear" w:color="auto" w:fill="auto"/>
            <w:vAlign w:val="center"/>
            <w:hideMark/>
          </w:tcPr>
          <w:p w14:paraId="77727EC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3388,4</w:t>
            </w:r>
          </w:p>
        </w:tc>
        <w:tc>
          <w:tcPr>
            <w:tcW w:w="912" w:type="dxa"/>
            <w:gridSpan w:val="3"/>
            <w:tcBorders>
              <w:top w:val="nil"/>
              <w:left w:val="nil"/>
              <w:bottom w:val="single" w:sz="4" w:space="0" w:color="auto"/>
              <w:right w:val="single" w:sz="4" w:space="0" w:color="auto"/>
            </w:tcBorders>
            <w:shd w:val="clear" w:color="auto" w:fill="auto"/>
            <w:vAlign w:val="center"/>
            <w:hideMark/>
          </w:tcPr>
          <w:p w14:paraId="7E76406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990A9F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DD57C1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349179,4</w:t>
            </w:r>
          </w:p>
        </w:tc>
        <w:tc>
          <w:tcPr>
            <w:tcW w:w="1209" w:type="dxa"/>
            <w:tcBorders>
              <w:top w:val="nil"/>
              <w:left w:val="nil"/>
              <w:bottom w:val="single" w:sz="4" w:space="0" w:color="auto"/>
              <w:right w:val="single" w:sz="4" w:space="0" w:color="auto"/>
            </w:tcBorders>
            <w:shd w:val="clear" w:color="auto" w:fill="auto"/>
            <w:vAlign w:val="center"/>
            <w:hideMark/>
          </w:tcPr>
          <w:p w14:paraId="620749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407058,0</w:t>
            </w:r>
          </w:p>
        </w:tc>
      </w:tr>
      <w:tr w:rsidR="00DC16EA" w:rsidRPr="00DC16EA" w14:paraId="7455BF24"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2A0342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763" w:type="dxa"/>
            <w:tcBorders>
              <w:top w:val="nil"/>
              <w:left w:val="nil"/>
              <w:bottom w:val="single" w:sz="4" w:space="0" w:color="auto"/>
              <w:right w:val="single" w:sz="4" w:space="0" w:color="auto"/>
            </w:tcBorders>
            <w:shd w:val="clear" w:color="auto" w:fill="auto"/>
            <w:vAlign w:val="center"/>
            <w:hideMark/>
          </w:tcPr>
          <w:p w14:paraId="36FE814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Ду250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CB2865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7D79F2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600765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AC836F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3986,5</w:t>
            </w:r>
          </w:p>
        </w:tc>
        <w:tc>
          <w:tcPr>
            <w:tcW w:w="1072" w:type="dxa"/>
            <w:gridSpan w:val="3"/>
            <w:tcBorders>
              <w:top w:val="nil"/>
              <w:left w:val="nil"/>
              <w:bottom w:val="single" w:sz="4" w:space="0" w:color="auto"/>
              <w:right w:val="single" w:sz="4" w:space="0" w:color="auto"/>
            </w:tcBorders>
            <w:shd w:val="clear" w:color="auto" w:fill="auto"/>
            <w:vAlign w:val="center"/>
            <w:hideMark/>
          </w:tcPr>
          <w:p w14:paraId="7DF1F31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3986,5</w:t>
            </w:r>
          </w:p>
        </w:tc>
        <w:tc>
          <w:tcPr>
            <w:tcW w:w="912" w:type="dxa"/>
            <w:gridSpan w:val="3"/>
            <w:tcBorders>
              <w:top w:val="nil"/>
              <w:left w:val="nil"/>
              <w:bottom w:val="single" w:sz="4" w:space="0" w:color="auto"/>
              <w:right w:val="single" w:sz="4" w:space="0" w:color="auto"/>
            </w:tcBorders>
            <w:shd w:val="clear" w:color="auto" w:fill="auto"/>
            <w:vAlign w:val="center"/>
            <w:hideMark/>
          </w:tcPr>
          <w:p w14:paraId="4607337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D4D1C3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23F48B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388138,6</w:t>
            </w:r>
          </w:p>
        </w:tc>
        <w:tc>
          <w:tcPr>
            <w:tcW w:w="1209" w:type="dxa"/>
            <w:tcBorders>
              <w:top w:val="nil"/>
              <w:left w:val="nil"/>
              <w:bottom w:val="single" w:sz="4" w:space="0" w:color="auto"/>
              <w:right w:val="single" w:sz="4" w:space="0" w:color="auto"/>
            </w:tcBorders>
            <w:shd w:val="clear" w:color="auto" w:fill="auto"/>
            <w:vAlign w:val="center"/>
            <w:hideMark/>
          </w:tcPr>
          <w:p w14:paraId="40D6325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452474,4</w:t>
            </w:r>
          </w:p>
        </w:tc>
      </w:tr>
      <w:tr w:rsidR="00DC16EA" w:rsidRPr="00DC16EA" w14:paraId="4A300452"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892C73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w:t>
            </w:r>
          </w:p>
        </w:tc>
        <w:tc>
          <w:tcPr>
            <w:tcW w:w="3763" w:type="dxa"/>
            <w:tcBorders>
              <w:top w:val="nil"/>
              <w:left w:val="nil"/>
              <w:bottom w:val="single" w:sz="4" w:space="0" w:color="auto"/>
              <w:right w:val="single" w:sz="4" w:space="0" w:color="auto"/>
            </w:tcBorders>
            <w:shd w:val="clear" w:color="auto" w:fill="auto"/>
            <w:vAlign w:val="center"/>
            <w:hideMark/>
          </w:tcPr>
          <w:p w14:paraId="51F205B6"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Ду200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4CD20AC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0F56C0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23F528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24D6E5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7174,5</w:t>
            </w:r>
          </w:p>
        </w:tc>
        <w:tc>
          <w:tcPr>
            <w:tcW w:w="1072" w:type="dxa"/>
            <w:gridSpan w:val="3"/>
            <w:tcBorders>
              <w:top w:val="nil"/>
              <w:left w:val="nil"/>
              <w:bottom w:val="single" w:sz="4" w:space="0" w:color="auto"/>
              <w:right w:val="single" w:sz="4" w:space="0" w:color="auto"/>
            </w:tcBorders>
            <w:shd w:val="clear" w:color="auto" w:fill="auto"/>
            <w:vAlign w:val="center"/>
            <w:hideMark/>
          </w:tcPr>
          <w:p w14:paraId="4F8ED8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7174,5</w:t>
            </w:r>
          </w:p>
        </w:tc>
        <w:tc>
          <w:tcPr>
            <w:tcW w:w="912" w:type="dxa"/>
            <w:gridSpan w:val="3"/>
            <w:tcBorders>
              <w:top w:val="nil"/>
              <w:left w:val="nil"/>
              <w:bottom w:val="single" w:sz="4" w:space="0" w:color="auto"/>
              <w:right w:val="single" w:sz="4" w:space="0" w:color="auto"/>
            </w:tcBorders>
            <w:shd w:val="clear" w:color="auto" w:fill="auto"/>
            <w:vAlign w:val="center"/>
            <w:hideMark/>
          </w:tcPr>
          <w:p w14:paraId="36021E8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A5A957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02496F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584583,2</w:t>
            </w:r>
          </w:p>
        </w:tc>
        <w:tc>
          <w:tcPr>
            <w:tcW w:w="1209" w:type="dxa"/>
            <w:tcBorders>
              <w:top w:val="nil"/>
              <w:left w:val="nil"/>
              <w:bottom w:val="single" w:sz="4" w:space="0" w:color="auto"/>
              <w:right w:val="single" w:sz="4" w:space="0" w:color="auto"/>
            </w:tcBorders>
            <w:shd w:val="clear" w:color="auto" w:fill="auto"/>
            <w:vAlign w:val="center"/>
            <w:hideMark/>
          </w:tcPr>
          <w:p w14:paraId="26C0B6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681481,5</w:t>
            </w:r>
          </w:p>
        </w:tc>
      </w:tr>
      <w:tr w:rsidR="00DC16EA" w:rsidRPr="00DC16EA" w14:paraId="4A0ACDB2"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F22A17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w:t>
            </w:r>
          </w:p>
        </w:tc>
        <w:tc>
          <w:tcPr>
            <w:tcW w:w="3763" w:type="dxa"/>
            <w:tcBorders>
              <w:top w:val="nil"/>
              <w:left w:val="nil"/>
              <w:bottom w:val="single" w:sz="4" w:space="0" w:color="auto"/>
              <w:right w:val="single" w:sz="4" w:space="0" w:color="auto"/>
            </w:tcBorders>
            <w:shd w:val="clear" w:color="auto" w:fill="auto"/>
            <w:vAlign w:val="center"/>
            <w:hideMark/>
          </w:tcPr>
          <w:p w14:paraId="5E985C3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Ду160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616A6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E1004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782157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47ECD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9310</w:t>
            </w:r>
          </w:p>
        </w:tc>
        <w:tc>
          <w:tcPr>
            <w:tcW w:w="1072" w:type="dxa"/>
            <w:gridSpan w:val="3"/>
            <w:tcBorders>
              <w:top w:val="nil"/>
              <w:left w:val="nil"/>
              <w:bottom w:val="single" w:sz="4" w:space="0" w:color="auto"/>
              <w:right w:val="single" w:sz="4" w:space="0" w:color="auto"/>
            </w:tcBorders>
            <w:shd w:val="clear" w:color="auto" w:fill="auto"/>
            <w:vAlign w:val="center"/>
            <w:hideMark/>
          </w:tcPr>
          <w:p w14:paraId="6FAFBA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9310</w:t>
            </w:r>
          </w:p>
        </w:tc>
        <w:tc>
          <w:tcPr>
            <w:tcW w:w="912" w:type="dxa"/>
            <w:gridSpan w:val="3"/>
            <w:tcBorders>
              <w:top w:val="nil"/>
              <w:left w:val="nil"/>
              <w:bottom w:val="single" w:sz="4" w:space="0" w:color="auto"/>
              <w:right w:val="single" w:sz="4" w:space="0" w:color="auto"/>
            </w:tcBorders>
            <w:shd w:val="clear" w:color="auto" w:fill="auto"/>
            <w:vAlign w:val="center"/>
            <w:hideMark/>
          </w:tcPr>
          <w:p w14:paraId="43A39D5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6D730A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873272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730818,7</w:t>
            </w:r>
          </w:p>
        </w:tc>
        <w:tc>
          <w:tcPr>
            <w:tcW w:w="1209" w:type="dxa"/>
            <w:tcBorders>
              <w:top w:val="nil"/>
              <w:left w:val="nil"/>
              <w:bottom w:val="single" w:sz="4" w:space="0" w:color="auto"/>
              <w:right w:val="single" w:sz="4" w:space="0" w:color="auto"/>
            </w:tcBorders>
            <w:shd w:val="clear" w:color="auto" w:fill="auto"/>
            <w:vAlign w:val="center"/>
            <w:hideMark/>
          </w:tcPr>
          <w:p w14:paraId="34B2CA6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851956,9</w:t>
            </w:r>
          </w:p>
        </w:tc>
      </w:tr>
      <w:tr w:rsidR="00DC16EA" w:rsidRPr="00DC16EA" w14:paraId="505DC97C"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B81F31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w:t>
            </w:r>
          </w:p>
        </w:tc>
        <w:tc>
          <w:tcPr>
            <w:tcW w:w="3763" w:type="dxa"/>
            <w:tcBorders>
              <w:top w:val="nil"/>
              <w:left w:val="nil"/>
              <w:bottom w:val="single" w:sz="4" w:space="0" w:color="auto"/>
              <w:right w:val="single" w:sz="4" w:space="0" w:color="auto"/>
            </w:tcBorders>
            <w:shd w:val="clear" w:color="auto" w:fill="auto"/>
            <w:vAlign w:val="center"/>
            <w:hideMark/>
          </w:tcPr>
          <w:p w14:paraId="63569F00"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Ду140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D1EBC5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F2AFF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F9726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4B6D90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3873,5</w:t>
            </w:r>
          </w:p>
        </w:tc>
        <w:tc>
          <w:tcPr>
            <w:tcW w:w="1072" w:type="dxa"/>
            <w:gridSpan w:val="3"/>
            <w:tcBorders>
              <w:top w:val="nil"/>
              <w:left w:val="nil"/>
              <w:bottom w:val="single" w:sz="4" w:space="0" w:color="auto"/>
              <w:right w:val="single" w:sz="4" w:space="0" w:color="auto"/>
            </w:tcBorders>
            <w:shd w:val="clear" w:color="auto" w:fill="auto"/>
            <w:vAlign w:val="center"/>
            <w:hideMark/>
          </w:tcPr>
          <w:p w14:paraId="35B1121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3873,5</w:t>
            </w:r>
          </w:p>
        </w:tc>
        <w:tc>
          <w:tcPr>
            <w:tcW w:w="912" w:type="dxa"/>
            <w:gridSpan w:val="3"/>
            <w:tcBorders>
              <w:top w:val="nil"/>
              <w:left w:val="nil"/>
              <w:bottom w:val="single" w:sz="4" w:space="0" w:color="auto"/>
              <w:right w:val="single" w:sz="4" w:space="0" w:color="auto"/>
            </w:tcBorders>
            <w:shd w:val="clear" w:color="auto" w:fill="auto"/>
            <w:vAlign w:val="center"/>
            <w:hideMark/>
          </w:tcPr>
          <w:p w14:paraId="650F3AA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4499A5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66B1EF1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232730,0</w:t>
            </w:r>
          </w:p>
        </w:tc>
        <w:tc>
          <w:tcPr>
            <w:tcW w:w="1209" w:type="dxa"/>
            <w:tcBorders>
              <w:top w:val="nil"/>
              <w:left w:val="nil"/>
              <w:bottom w:val="single" w:sz="4" w:space="0" w:color="auto"/>
              <w:right w:val="single" w:sz="4" w:space="0" w:color="auto"/>
            </w:tcBorders>
            <w:shd w:val="clear" w:color="auto" w:fill="auto"/>
            <w:vAlign w:val="center"/>
            <w:hideMark/>
          </w:tcPr>
          <w:p w14:paraId="532F15A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271306,4</w:t>
            </w:r>
          </w:p>
        </w:tc>
      </w:tr>
      <w:tr w:rsidR="00DC16EA" w:rsidRPr="00DC16EA" w14:paraId="4A013FBC"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3907678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w:t>
            </w:r>
          </w:p>
        </w:tc>
        <w:tc>
          <w:tcPr>
            <w:tcW w:w="3763" w:type="dxa"/>
            <w:tcBorders>
              <w:top w:val="nil"/>
              <w:left w:val="nil"/>
              <w:bottom w:val="single" w:sz="4" w:space="0" w:color="auto"/>
              <w:right w:val="single" w:sz="4" w:space="0" w:color="auto"/>
            </w:tcBorders>
            <w:shd w:val="clear" w:color="auto" w:fill="auto"/>
            <w:vAlign w:val="center"/>
            <w:hideMark/>
          </w:tcPr>
          <w:p w14:paraId="6C1B5279"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Ду125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6F37E12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DC5259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F3F703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FC0B27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7699</w:t>
            </w:r>
          </w:p>
        </w:tc>
        <w:tc>
          <w:tcPr>
            <w:tcW w:w="1072" w:type="dxa"/>
            <w:gridSpan w:val="3"/>
            <w:tcBorders>
              <w:top w:val="nil"/>
              <w:left w:val="nil"/>
              <w:bottom w:val="single" w:sz="4" w:space="0" w:color="auto"/>
              <w:right w:val="single" w:sz="4" w:space="0" w:color="auto"/>
            </w:tcBorders>
            <w:shd w:val="clear" w:color="auto" w:fill="auto"/>
            <w:vAlign w:val="center"/>
            <w:hideMark/>
          </w:tcPr>
          <w:p w14:paraId="7E8B59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7699</w:t>
            </w:r>
          </w:p>
        </w:tc>
        <w:tc>
          <w:tcPr>
            <w:tcW w:w="912" w:type="dxa"/>
            <w:gridSpan w:val="3"/>
            <w:tcBorders>
              <w:top w:val="nil"/>
              <w:left w:val="nil"/>
              <w:bottom w:val="single" w:sz="4" w:space="0" w:color="auto"/>
              <w:right w:val="single" w:sz="4" w:space="0" w:color="auto"/>
            </w:tcBorders>
            <w:shd w:val="clear" w:color="auto" w:fill="auto"/>
            <w:vAlign w:val="center"/>
            <w:hideMark/>
          </w:tcPr>
          <w:p w14:paraId="430197E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F2DE8E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F4D2AF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455868,4</w:t>
            </w:r>
          </w:p>
        </w:tc>
        <w:tc>
          <w:tcPr>
            <w:tcW w:w="1209" w:type="dxa"/>
            <w:tcBorders>
              <w:top w:val="nil"/>
              <w:left w:val="nil"/>
              <w:bottom w:val="single" w:sz="4" w:space="0" w:color="auto"/>
              <w:right w:val="single" w:sz="4" w:space="0" w:color="auto"/>
            </w:tcBorders>
            <w:shd w:val="clear" w:color="auto" w:fill="auto"/>
            <w:vAlign w:val="center"/>
            <w:hideMark/>
          </w:tcPr>
          <w:p w14:paraId="1E76AE1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531431,2</w:t>
            </w:r>
          </w:p>
        </w:tc>
      </w:tr>
      <w:tr w:rsidR="00DC16EA" w:rsidRPr="00DC16EA" w14:paraId="7ED4911B"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CF6DC8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w:t>
            </w:r>
          </w:p>
        </w:tc>
        <w:tc>
          <w:tcPr>
            <w:tcW w:w="3763" w:type="dxa"/>
            <w:tcBorders>
              <w:top w:val="nil"/>
              <w:left w:val="nil"/>
              <w:bottom w:val="single" w:sz="4" w:space="0" w:color="auto"/>
              <w:right w:val="single" w:sz="4" w:space="0" w:color="auto"/>
            </w:tcBorders>
            <w:shd w:val="clear" w:color="auto" w:fill="auto"/>
            <w:vAlign w:val="center"/>
            <w:hideMark/>
          </w:tcPr>
          <w:p w14:paraId="1577CB1E"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Ду90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2FB7F2B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EE77F3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208634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6D5962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3043</w:t>
            </w:r>
          </w:p>
        </w:tc>
        <w:tc>
          <w:tcPr>
            <w:tcW w:w="1072" w:type="dxa"/>
            <w:gridSpan w:val="3"/>
            <w:tcBorders>
              <w:top w:val="nil"/>
              <w:left w:val="nil"/>
              <w:bottom w:val="single" w:sz="4" w:space="0" w:color="auto"/>
              <w:right w:val="single" w:sz="4" w:space="0" w:color="auto"/>
            </w:tcBorders>
            <w:shd w:val="clear" w:color="auto" w:fill="auto"/>
            <w:vAlign w:val="center"/>
            <w:hideMark/>
          </w:tcPr>
          <w:p w14:paraId="6AED22B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3043</w:t>
            </w:r>
          </w:p>
        </w:tc>
        <w:tc>
          <w:tcPr>
            <w:tcW w:w="912" w:type="dxa"/>
            <w:gridSpan w:val="3"/>
            <w:tcBorders>
              <w:top w:val="nil"/>
              <w:left w:val="nil"/>
              <w:bottom w:val="single" w:sz="4" w:space="0" w:color="auto"/>
              <w:right w:val="single" w:sz="4" w:space="0" w:color="auto"/>
            </w:tcBorders>
            <w:shd w:val="clear" w:color="auto" w:fill="auto"/>
            <w:vAlign w:val="center"/>
            <w:hideMark/>
          </w:tcPr>
          <w:p w14:paraId="26599F3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73D1D6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E9DC2E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121953,6</w:t>
            </w:r>
          </w:p>
        </w:tc>
        <w:tc>
          <w:tcPr>
            <w:tcW w:w="1209" w:type="dxa"/>
            <w:tcBorders>
              <w:top w:val="nil"/>
              <w:left w:val="nil"/>
              <w:bottom w:val="single" w:sz="4" w:space="0" w:color="auto"/>
              <w:right w:val="single" w:sz="4" w:space="0" w:color="auto"/>
            </w:tcBorders>
            <w:shd w:val="clear" w:color="auto" w:fill="auto"/>
            <w:vAlign w:val="center"/>
            <w:hideMark/>
          </w:tcPr>
          <w:p w14:paraId="654ABA2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142167,7</w:t>
            </w:r>
          </w:p>
        </w:tc>
      </w:tr>
      <w:tr w:rsidR="00DC16EA" w:rsidRPr="00DC16EA" w14:paraId="4256A834"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3BCFAD5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w:t>
            </w:r>
          </w:p>
        </w:tc>
        <w:tc>
          <w:tcPr>
            <w:tcW w:w="3763" w:type="dxa"/>
            <w:tcBorders>
              <w:top w:val="nil"/>
              <w:left w:val="nil"/>
              <w:bottom w:val="single" w:sz="4" w:space="0" w:color="auto"/>
              <w:right w:val="single" w:sz="4" w:space="0" w:color="auto"/>
            </w:tcBorders>
            <w:shd w:val="clear" w:color="auto" w:fill="auto"/>
            <w:vAlign w:val="center"/>
            <w:hideMark/>
          </w:tcPr>
          <w:p w14:paraId="29390E0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Ду75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0CDB602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704BAE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B83A1C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3E282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2015,5</w:t>
            </w:r>
          </w:p>
        </w:tc>
        <w:tc>
          <w:tcPr>
            <w:tcW w:w="1072" w:type="dxa"/>
            <w:gridSpan w:val="3"/>
            <w:tcBorders>
              <w:top w:val="nil"/>
              <w:left w:val="nil"/>
              <w:bottom w:val="single" w:sz="4" w:space="0" w:color="auto"/>
              <w:right w:val="single" w:sz="4" w:space="0" w:color="auto"/>
            </w:tcBorders>
            <w:shd w:val="clear" w:color="auto" w:fill="auto"/>
            <w:vAlign w:val="center"/>
            <w:hideMark/>
          </w:tcPr>
          <w:p w14:paraId="13BEB46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2015,5</w:t>
            </w:r>
          </w:p>
        </w:tc>
        <w:tc>
          <w:tcPr>
            <w:tcW w:w="912" w:type="dxa"/>
            <w:gridSpan w:val="3"/>
            <w:tcBorders>
              <w:top w:val="nil"/>
              <w:left w:val="nil"/>
              <w:bottom w:val="single" w:sz="4" w:space="0" w:color="auto"/>
              <w:right w:val="single" w:sz="4" w:space="0" w:color="auto"/>
            </w:tcBorders>
            <w:shd w:val="clear" w:color="auto" w:fill="auto"/>
            <w:vAlign w:val="center"/>
            <w:hideMark/>
          </w:tcPr>
          <w:p w14:paraId="161C87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F8DB5A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A7F0EF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73181,1</w:t>
            </w:r>
          </w:p>
        </w:tc>
        <w:tc>
          <w:tcPr>
            <w:tcW w:w="1209" w:type="dxa"/>
            <w:tcBorders>
              <w:top w:val="nil"/>
              <w:left w:val="nil"/>
              <w:bottom w:val="single" w:sz="4" w:space="0" w:color="auto"/>
              <w:right w:val="single" w:sz="4" w:space="0" w:color="auto"/>
            </w:tcBorders>
            <w:shd w:val="clear" w:color="auto" w:fill="auto"/>
            <w:vAlign w:val="center"/>
            <w:hideMark/>
          </w:tcPr>
          <w:p w14:paraId="576E6CF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85311,2</w:t>
            </w:r>
          </w:p>
        </w:tc>
      </w:tr>
      <w:tr w:rsidR="00DC16EA" w:rsidRPr="00DC16EA" w14:paraId="1A66C3AB"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17FAB6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w:t>
            </w:r>
          </w:p>
        </w:tc>
        <w:tc>
          <w:tcPr>
            <w:tcW w:w="3763" w:type="dxa"/>
            <w:tcBorders>
              <w:top w:val="nil"/>
              <w:left w:val="nil"/>
              <w:bottom w:val="single" w:sz="4" w:space="0" w:color="auto"/>
              <w:right w:val="single" w:sz="4" w:space="0" w:color="auto"/>
            </w:tcBorders>
            <w:shd w:val="clear" w:color="auto" w:fill="auto"/>
            <w:vAlign w:val="center"/>
            <w:hideMark/>
          </w:tcPr>
          <w:p w14:paraId="69DE95EE"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тепловых сетей изопрофлекс Ду63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B2AC8A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3610F9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DA06BB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1E517DD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1532,5</w:t>
            </w:r>
          </w:p>
        </w:tc>
        <w:tc>
          <w:tcPr>
            <w:tcW w:w="1072" w:type="dxa"/>
            <w:gridSpan w:val="3"/>
            <w:tcBorders>
              <w:top w:val="nil"/>
              <w:left w:val="nil"/>
              <w:bottom w:val="single" w:sz="4" w:space="0" w:color="auto"/>
              <w:right w:val="single" w:sz="4" w:space="0" w:color="auto"/>
            </w:tcBorders>
            <w:shd w:val="clear" w:color="auto" w:fill="auto"/>
            <w:vAlign w:val="center"/>
            <w:hideMark/>
          </w:tcPr>
          <w:p w14:paraId="375453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1532,5</w:t>
            </w:r>
          </w:p>
        </w:tc>
        <w:tc>
          <w:tcPr>
            <w:tcW w:w="912" w:type="dxa"/>
            <w:gridSpan w:val="3"/>
            <w:tcBorders>
              <w:top w:val="nil"/>
              <w:left w:val="nil"/>
              <w:bottom w:val="single" w:sz="4" w:space="0" w:color="auto"/>
              <w:right w:val="single" w:sz="4" w:space="0" w:color="auto"/>
            </w:tcBorders>
            <w:shd w:val="clear" w:color="auto" w:fill="auto"/>
            <w:vAlign w:val="center"/>
            <w:hideMark/>
          </w:tcPr>
          <w:p w14:paraId="391CE5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48F05A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DD953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46997,7</w:t>
            </w:r>
          </w:p>
        </w:tc>
        <w:tc>
          <w:tcPr>
            <w:tcW w:w="1209" w:type="dxa"/>
            <w:tcBorders>
              <w:top w:val="nil"/>
              <w:left w:val="nil"/>
              <w:bottom w:val="single" w:sz="4" w:space="0" w:color="auto"/>
              <w:right w:val="single" w:sz="4" w:space="0" w:color="auto"/>
            </w:tcBorders>
            <w:shd w:val="clear" w:color="auto" w:fill="auto"/>
            <w:vAlign w:val="center"/>
            <w:hideMark/>
          </w:tcPr>
          <w:p w14:paraId="3562626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54787,4</w:t>
            </w:r>
          </w:p>
        </w:tc>
      </w:tr>
      <w:tr w:rsidR="00DC16EA" w:rsidRPr="00DC16EA" w14:paraId="56329C8B"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36D49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w:t>
            </w:r>
          </w:p>
        </w:tc>
        <w:tc>
          <w:tcPr>
            <w:tcW w:w="3763" w:type="dxa"/>
            <w:tcBorders>
              <w:top w:val="nil"/>
              <w:left w:val="nil"/>
              <w:bottom w:val="single" w:sz="4" w:space="0" w:color="auto"/>
              <w:right w:val="single" w:sz="4" w:space="0" w:color="auto"/>
            </w:tcBorders>
            <w:shd w:val="clear" w:color="auto" w:fill="auto"/>
            <w:vAlign w:val="center"/>
            <w:hideMark/>
          </w:tcPr>
          <w:p w14:paraId="42A28C3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Ду180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70EA8B2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0EA0BB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5DD0920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57FA81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1871,5</w:t>
            </w:r>
          </w:p>
        </w:tc>
        <w:tc>
          <w:tcPr>
            <w:tcW w:w="1072" w:type="dxa"/>
            <w:gridSpan w:val="3"/>
            <w:tcBorders>
              <w:top w:val="nil"/>
              <w:left w:val="nil"/>
              <w:bottom w:val="single" w:sz="4" w:space="0" w:color="auto"/>
              <w:right w:val="single" w:sz="4" w:space="0" w:color="auto"/>
            </w:tcBorders>
            <w:shd w:val="clear" w:color="auto" w:fill="auto"/>
            <w:vAlign w:val="center"/>
            <w:hideMark/>
          </w:tcPr>
          <w:p w14:paraId="2D60F42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1871,5</w:t>
            </w:r>
          </w:p>
        </w:tc>
        <w:tc>
          <w:tcPr>
            <w:tcW w:w="912" w:type="dxa"/>
            <w:gridSpan w:val="3"/>
            <w:tcBorders>
              <w:top w:val="nil"/>
              <w:left w:val="nil"/>
              <w:bottom w:val="single" w:sz="4" w:space="0" w:color="auto"/>
              <w:right w:val="single" w:sz="4" w:space="0" w:color="auto"/>
            </w:tcBorders>
            <w:shd w:val="clear" w:color="auto" w:fill="auto"/>
            <w:vAlign w:val="center"/>
            <w:hideMark/>
          </w:tcPr>
          <w:p w14:paraId="7B83DFB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D2AAEB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97CD17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130530,7</w:t>
            </w:r>
          </w:p>
        </w:tc>
        <w:tc>
          <w:tcPr>
            <w:tcW w:w="1209" w:type="dxa"/>
            <w:tcBorders>
              <w:top w:val="nil"/>
              <w:left w:val="nil"/>
              <w:bottom w:val="single" w:sz="4" w:space="0" w:color="auto"/>
              <w:right w:val="single" w:sz="4" w:space="0" w:color="auto"/>
            </w:tcBorders>
            <w:shd w:val="clear" w:color="auto" w:fill="auto"/>
            <w:vAlign w:val="center"/>
            <w:hideMark/>
          </w:tcPr>
          <w:p w14:paraId="047D4E5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152167,1</w:t>
            </w:r>
          </w:p>
        </w:tc>
      </w:tr>
      <w:tr w:rsidR="00DC16EA" w:rsidRPr="00DC16EA" w14:paraId="5A176A5F"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AC6AE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w:t>
            </w:r>
          </w:p>
        </w:tc>
        <w:tc>
          <w:tcPr>
            <w:tcW w:w="3763" w:type="dxa"/>
            <w:tcBorders>
              <w:top w:val="nil"/>
              <w:left w:val="nil"/>
              <w:bottom w:val="single" w:sz="4" w:space="0" w:color="auto"/>
              <w:right w:val="single" w:sz="4" w:space="0" w:color="auto"/>
            </w:tcBorders>
            <w:shd w:val="clear" w:color="auto" w:fill="auto"/>
            <w:vAlign w:val="center"/>
            <w:hideMark/>
          </w:tcPr>
          <w:p w14:paraId="678DAA55"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Ду219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40CC624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BE44BF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42FF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54AD13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14049</w:t>
            </w:r>
          </w:p>
        </w:tc>
        <w:tc>
          <w:tcPr>
            <w:tcW w:w="1072" w:type="dxa"/>
            <w:gridSpan w:val="3"/>
            <w:tcBorders>
              <w:top w:val="nil"/>
              <w:left w:val="nil"/>
              <w:bottom w:val="single" w:sz="4" w:space="0" w:color="auto"/>
              <w:right w:val="single" w:sz="4" w:space="0" w:color="auto"/>
            </w:tcBorders>
            <w:shd w:val="clear" w:color="auto" w:fill="auto"/>
            <w:vAlign w:val="center"/>
            <w:hideMark/>
          </w:tcPr>
          <w:p w14:paraId="424954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14049</w:t>
            </w:r>
          </w:p>
        </w:tc>
        <w:tc>
          <w:tcPr>
            <w:tcW w:w="912" w:type="dxa"/>
            <w:gridSpan w:val="3"/>
            <w:tcBorders>
              <w:top w:val="nil"/>
              <w:left w:val="nil"/>
              <w:bottom w:val="single" w:sz="4" w:space="0" w:color="auto"/>
              <w:right w:val="single" w:sz="4" w:space="0" w:color="auto"/>
            </w:tcBorders>
            <w:shd w:val="clear" w:color="auto" w:fill="auto"/>
            <w:vAlign w:val="center"/>
            <w:hideMark/>
          </w:tcPr>
          <w:p w14:paraId="122923A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4F497D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15AF50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1144722,2</w:t>
            </w:r>
          </w:p>
        </w:tc>
        <w:tc>
          <w:tcPr>
            <w:tcW w:w="1209" w:type="dxa"/>
            <w:tcBorders>
              <w:top w:val="nil"/>
              <w:left w:val="nil"/>
              <w:bottom w:val="single" w:sz="4" w:space="0" w:color="auto"/>
              <w:right w:val="single" w:sz="4" w:space="0" w:color="auto"/>
            </w:tcBorders>
            <w:shd w:val="clear" w:color="auto" w:fill="auto"/>
            <w:vAlign w:val="center"/>
            <w:hideMark/>
          </w:tcPr>
          <w:p w14:paraId="297720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1334466,2</w:t>
            </w:r>
          </w:p>
        </w:tc>
      </w:tr>
      <w:tr w:rsidR="00DC16EA" w:rsidRPr="00DC16EA" w14:paraId="38839A2F"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F58B20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w:t>
            </w:r>
          </w:p>
        </w:tc>
        <w:tc>
          <w:tcPr>
            <w:tcW w:w="3763" w:type="dxa"/>
            <w:tcBorders>
              <w:top w:val="nil"/>
              <w:left w:val="nil"/>
              <w:bottom w:val="single" w:sz="4" w:space="0" w:color="auto"/>
              <w:right w:val="single" w:sz="4" w:space="0" w:color="auto"/>
            </w:tcBorders>
            <w:shd w:val="clear" w:color="auto" w:fill="auto"/>
            <w:vAlign w:val="center"/>
            <w:hideMark/>
          </w:tcPr>
          <w:p w14:paraId="18B37A0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Ду275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385C7E0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F5BFAE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6B575B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A72BD3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7961,5</w:t>
            </w:r>
          </w:p>
        </w:tc>
        <w:tc>
          <w:tcPr>
            <w:tcW w:w="1072" w:type="dxa"/>
            <w:gridSpan w:val="3"/>
            <w:tcBorders>
              <w:top w:val="nil"/>
              <w:left w:val="nil"/>
              <w:bottom w:val="single" w:sz="4" w:space="0" w:color="auto"/>
              <w:right w:val="single" w:sz="4" w:space="0" w:color="auto"/>
            </w:tcBorders>
            <w:shd w:val="clear" w:color="auto" w:fill="auto"/>
            <w:vAlign w:val="center"/>
            <w:hideMark/>
          </w:tcPr>
          <w:p w14:paraId="2ED27E0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7961,5</w:t>
            </w:r>
          </w:p>
        </w:tc>
        <w:tc>
          <w:tcPr>
            <w:tcW w:w="912" w:type="dxa"/>
            <w:gridSpan w:val="3"/>
            <w:tcBorders>
              <w:top w:val="nil"/>
              <w:left w:val="nil"/>
              <w:bottom w:val="single" w:sz="4" w:space="0" w:color="auto"/>
              <w:right w:val="single" w:sz="4" w:space="0" w:color="auto"/>
            </w:tcBorders>
            <w:shd w:val="clear" w:color="auto" w:fill="auto"/>
            <w:vAlign w:val="center"/>
            <w:hideMark/>
          </w:tcPr>
          <w:p w14:paraId="5C39236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71069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6BB31F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775156,8</w:t>
            </w:r>
          </w:p>
        </w:tc>
        <w:tc>
          <w:tcPr>
            <w:tcW w:w="1209" w:type="dxa"/>
            <w:tcBorders>
              <w:top w:val="nil"/>
              <w:left w:val="nil"/>
              <w:bottom w:val="single" w:sz="4" w:space="0" w:color="auto"/>
              <w:right w:val="single" w:sz="4" w:space="0" w:color="auto"/>
            </w:tcBorders>
            <w:shd w:val="clear" w:color="auto" w:fill="auto"/>
            <w:vAlign w:val="center"/>
            <w:hideMark/>
          </w:tcPr>
          <w:p w14:paraId="51D376D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903644,4</w:t>
            </w:r>
          </w:p>
        </w:tc>
      </w:tr>
      <w:tr w:rsidR="00DC16EA" w:rsidRPr="00DC16EA" w14:paraId="69A78968"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BBEC2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w:t>
            </w:r>
          </w:p>
        </w:tc>
        <w:tc>
          <w:tcPr>
            <w:tcW w:w="3763" w:type="dxa"/>
            <w:tcBorders>
              <w:top w:val="nil"/>
              <w:left w:val="nil"/>
              <w:bottom w:val="single" w:sz="4" w:space="0" w:color="auto"/>
              <w:right w:val="single" w:sz="4" w:space="0" w:color="auto"/>
            </w:tcBorders>
            <w:shd w:val="clear" w:color="auto" w:fill="auto"/>
            <w:vAlign w:val="center"/>
            <w:hideMark/>
          </w:tcPr>
          <w:p w14:paraId="5042637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Ду325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1DEEC80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C7BF7A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AD79B7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C7475F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11481,5</w:t>
            </w:r>
          </w:p>
        </w:tc>
        <w:tc>
          <w:tcPr>
            <w:tcW w:w="1072" w:type="dxa"/>
            <w:gridSpan w:val="3"/>
            <w:tcBorders>
              <w:top w:val="nil"/>
              <w:left w:val="nil"/>
              <w:bottom w:val="single" w:sz="4" w:space="0" w:color="auto"/>
              <w:right w:val="single" w:sz="4" w:space="0" w:color="auto"/>
            </w:tcBorders>
            <w:shd w:val="clear" w:color="auto" w:fill="auto"/>
            <w:vAlign w:val="center"/>
            <w:hideMark/>
          </w:tcPr>
          <w:p w14:paraId="4ADDFB5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11481,5</w:t>
            </w:r>
          </w:p>
        </w:tc>
        <w:tc>
          <w:tcPr>
            <w:tcW w:w="912" w:type="dxa"/>
            <w:gridSpan w:val="3"/>
            <w:tcBorders>
              <w:top w:val="nil"/>
              <w:left w:val="nil"/>
              <w:bottom w:val="single" w:sz="4" w:space="0" w:color="auto"/>
              <w:right w:val="single" w:sz="4" w:space="0" w:color="auto"/>
            </w:tcBorders>
            <w:shd w:val="clear" w:color="auto" w:fill="auto"/>
            <w:vAlign w:val="center"/>
            <w:hideMark/>
          </w:tcPr>
          <w:p w14:paraId="4101040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F03D02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054C1E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1183185,0</w:t>
            </w:r>
          </w:p>
        </w:tc>
        <w:tc>
          <w:tcPr>
            <w:tcW w:w="1209" w:type="dxa"/>
            <w:tcBorders>
              <w:top w:val="nil"/>
              <w:left w:val="nil"/>
              <w:bottom w:val="single" w:sz="4" w:space="0" w:color="auto"/>
              <w:right w:val="single" w:sz="4" w:space="0" w:color="auto"/>
            </w:tcBorders>
            <w:shd w:val="clear" w:color="auto" w:fill="auto"/>
            <w:vAlign w:val="center"/>
            <w:hideMark/>
          </w:tcPr>
          <w:p w14:paraId="3E9EB58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1379303,9</w:t>
            </w:r>
          </w:p>
        </w:tc>
      </w:tr>
      <w:tr w:rsidR="00DC16EA" w:rsidRPr="00DC16EA" w14:paraId="396E0961"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B4F5AE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w:t>
            </w:r>
          </w:p>
        </w:tc>
        <w:tc>
          <w:tcPr>
            <w:tcW w:w="3763" w:type="dxa"/>
            <w:tcBorders>
              <w:top w:val="nil"/>
              <w:left w:val="nil"/>
              <w:bottom w:val="single" w:sz="4" w:space="0" w:color="auto"/>
              <w:right w:val="single" w:sz="4" w:space="0" w:color="auto"/>
            </w:tcBorders>
            <w:shd w:val="clear" w:color="auto" w:fill="auto"/>
            <w:vAlign w:val="center"/>
            <w:hideMark/>
          </w:tcPr>
          <w:p w14:paraId="0E5F675A"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Ду350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7D0C9ED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83692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098232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788DD4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1031,4</w:t>
            </w:r>
          </w:p>
        </w:tc>
        <w:tc>
          <w:tcPr>
            <w:tcW w:w="1072" w:type="dxa"/>
            <w:gridSpan w:val="3"/>
            <w:tcBorders>
              <w:top w:val="nil"/>
              <w:left w:val="nil"/>
              <w:bottom w:val="single" w:sz="4" w:space="0" w:color="auto"/>
              <w:right w:val="single" w:sz="4" w:space="0" w:color="auto"/>
            </w:tcBorders>
            <w:shd w:val="clear" w:color="auto" w:fill="auto"/>
            <w:vAlign w:val="center"/>
            <w:hideMark/>
          </w:tcPr>
          <w:p w14:paraId="189D549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1031,4</w:t>
            </w:r>
          </w:p>
        </w:tc>
        <w:tc>
          <w:tcPr>
            <w:tcW w:w="912" w:type="dxa"/>
            <w:gridSpan w:val="3"/>
            <w:tcBorders>
              <w:top w:val="nil"/>
              <w:left w:val="nil"/>
              <w:bottom w:val="single" w:sz="4" w:space="0" w:color="auto"/>
              <w:right w:val="single" w:sz="4" w:space="0" w:color="auto"/>
            </w:tcBorders>
            <w:shd w:val="clear" w:color="auto" w:fill="auto"/>
            <w:vAlign w:val="center"/>
            <w:hideMark/>
          </w:tcPr>
          <w:p w14:paraId="66C30B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3978E7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841D82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124156,9</w:t>
            </w:r>
          </w:p>
        </w:tc>
        <w:tc>
          <w:tcPr>
            <w:tcW w:w="1209" w:type="dxa"/>
            <w:tcBorders>
              <w:top w:val="nil"/>
              <w:left w:val="nil"/>
              <w:bottom w:val="single" w:sz="4" w:space="0" w:color="auto"/>
              <w:right w:val="single" w:sz="4" w:space="0" w:color="auto"/>
            </w:tcBorders>
            <w:shd w:val="clear" w:color="auto" w:fill="auto"/>
            <w:vAlign w:val="center"/>
            <w:hideMark/>
          </w:tcPr>
          <w:p w14:paraId="210E37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144736,5</w:t>
            </w:r>
          </w:p>
        </w:tc>
      </w:tr>
      <w:tr w:rsidR="00DC16EA" w:rsidRPr="00DC16EA" w14:paraId="13213214"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D6AA2F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w:t>
            </w:r>
          </w:p>
        </w:tc>
        <w:tc>
          <w:tcPr>
            <w:tcW w:w="3763" w:type="dxa"/>
            <w:tcBorders>
              <w:top w:val="nil"/>
              <w:left w:val="nil"/>
              <w:bottom w:val="single" w:sz="4" w:space="0" w:color="auto"/>
              <w:right w:val="single" w:sz="4" w:space="0" w:color="auto"/>
            </w:tcBorders>
            <w:shd w:val="clear" w:color="auto" w:fill="auto"/>
            <w:vAlign w:val="center"/>
            <w:hideMark/>
          </w:tcPr>
          <w:p w14:paraId="0EFB61BC"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Ду400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CE1280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4C8D63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7CE5DE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2F679E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1511</w:t>
            </w:r>
          </w:p>
        </w:tc>
        <w:tc>
          <w:tcPr>
            <w:tcW w:w="1072" w:type="dxa"/>
            <w:gridSpan w:val="3"/>
            <w:tcBorders>
              <w:top w:val="nil"/>
              <w:left w:val="nil"/>
              <w:bottom w:val="single" w:sz="4" w:space="0" w:color="auto"/>
              <w:right w:val="single" w:sz="4" w:space="0" w:color="auto"/>
            </w:tcBorders>
            <w:shd w:val="clear" w:color="auto" w:fill="auto"/>
            <w:vAlign w:val="center"/>
            <w:hideMark/>
          </w:tcPr>
          <w:p w14:paraId="74AEA7B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1511</w:t>
            </w:r>
          </w:p>
        </w:tc>
        <w:tc>
          <w:tcPr>
            <w:tcW w:w="912" w:type="dxa"/>
            <w:gridSpan w:val="3"/>
            <w:tcBorders>
              <w:top w:val="nil"/>
              <w:left w:val="nil"/>
              <w:bottom w:val="single" w:sz="4" w:space="0" w:color="auto"/>
              <w:right w:val="single" w:sz="4" w:space="0" w:color="auto"/>
            </w:tcBorders>
            <w:shd w:val="clear" w:color="auto" w:fill="auto"/>
            <w:vAlign w:val="center"/>
            <w:hideMark/>
          </w:tcPr>
          <w:p w14:paraId="6B6434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7E392EB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2C13F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236424,8</w:t>
            </w:r>
          </w:p>
        </w:tc>
        <w:tc>
          <w:tcPr>
            <w:tcW w:w="1209" w:type="dxa"/>
            <w:tcBorders>
              <w:top w:val="nil"/>
              <w:left w:val="nil"/>
              <w:bottom w:val="single" w:sz="4" w:space="0" w:color="auto"/>
              <w:right w:val="single" w:sz="4" w:space="0" w:color="auto"/>
            </w:tcBorders>
            <w:shd w:val="clear" w:color="auto" w:fill="auto"/>
            <w:vAlign w:val="center"/>
            <w:hideMark/>
          </w:tcPr>
          <w:p w14:paraId="7ABF2CA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275614,4</w:t>
            </w:r>
          </w:p>
        </w:tc>
      </w:tr>
      <w:tr w:rsidR="00DC16EA" w:rsidRPr="00DC16EA" w14:paraId="0C824B64"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B8AE54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w:t>
            </w:r>
          </w:p>
        </w:tc>
        <w:tc>
          <w:tcPr>
            <w:tcW w:w="3763" w:type="dxa"/>
            <w:tcBorders>
              <w:top w:val="nil"/>
              <w:left w:val="nil"/>
              <w:bottom w:val="single" w:sz="4" w:space="0" w:color="auto"/>
              <w:right w:val="single" w:sz="4" w:space="0" w:color="auto"/>
            </w:tcBorders>
            <w:shd w:val="clear" w:color="auto" w:fill="auto"/>
            <w:vAlign w:val="center"/>
            <w:hideMark/>
          </w:tcPr>
          <w:p w14:paraId="1A8AE7F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Ду500 мм</w:t>
            </w:r>
          </w:p>
        </w:tc>
        <w:tc>
          <w:tcPr>
            <w:tcW w:w="1527" w:type="dxa"/>
            <w:gridSpan w:val="2"/>
            <w:tcBorders>
              <w:top w:val="nil"/>
              <w:left w:val="nil"/>
              <w:bottom w:val="single" w:sz="4" w:space="0" w:color="auto"/>
              <w:right w:val="single" w:sz="4" w:space="0" w:color="auto"/>
            </w:tcBorders>
            <w:shd w:val="clear" w:color="auto" w:fill="auto"/>
            <w:vAlign w:val="center"/>
            <w:hideMark/>
          </w:tcPr>
          <w:p w14:paraId="5DF14B9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CEDB2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5E2DFE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BB3A43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1225</w:t>
            </w:r>
          </w:p>
        </w:tc>
        <w:tc>
          <w:tcPr>
            <w:tcW w:w="1072" w:type="dxa"/>
            <w:gridSpan w:val="3"/>
            <w:tcBorders>
              <w:top w:val="nil"/>
              <w:left w:val="nil"/>
              <w:bottom w:val="single" w:sz="4" w:space="0" w:color="auto"/>
              <w:right w:val="single" w:sz="4" w:space="0" w:color="auto"/>
            </w:tcBorders>
            <w:shd w:val="clear" w:color="auto" w:fill="auto"/>
            <w:vAlign w:val="center"/>
            <w:hideMark/>
          </w:tcPr>
          <w:p w14:paraId="75B088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1225</w:t>
            </w:r>
          </w:p>
        </w:tc>
        <w:tc>
          <w:tcPr>
            <w:tcW w:w="912" w:type="dxa"/>
            <w:gridSpan w:val="3"/>
            <w:tcBorders>
              <w:top w:val="nil"/>
              <w:left w:val="nil"/>
              <w:bottom w:val="single" w:sz="4" w:space="0" w:color="auto"/>
              <w:right w:val="single" w:sz="4" w:space="0" w:color="auto"/>
            </w:tcBorders>
            <w:shd w:val="clear" w:color="auto" w:fill="auto"/>
            <w:vAlign w:val="center"/>
            <w:hideMark/>
          </w:tcPr>
          <w:p w14:paraId="106DEC3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40C3D0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48DBB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197649,4</w:t>
            </w:r>
          </w:p>
        </w:tc>
        <w:tc>
          <w:tcPr>
            <w:tcW w:w="1209" w:type="dxa"/>
            <w:tcBorders>
              <w:top w:val="nil"/>
              <w:left w:val="nil"/>
              <w:bottom w:val="single" w:sz="4" w:space="0" w:color="auto"/>
              <w:right w:val="single" w:sz="4" w:space="0" w:color="auto"/>
            </w:tcBorders>
            <w:shd w:val="clear" w:color="auto" w:fill="auto"/>
            <w:vAlign w:val="center"/>
            <w:hideMark/>
          </w:tcPr>
          <w:p w14:paraId="0C5AA54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230411,1</w:t>
            </w:r>
          </w:p>
        </w:tc>
      </w:tr>
      <w:tr w:rsidR="00DC16EA" w:rsidRPr="00DC16EA" w14:paraId="736EE2AD"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D92E53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w:t>
            </w:r>
          </w:p>
        </w:tc>
        <w:tc>
          <w:tcPr>
            <w:tcW w:w="3763" w:type="dxa"/>
            <w:tcBorders>
              <w:top w:val="nil"/>
              <w:left w:val="nil"/>
              <w:bottom w:val="single" w:sz="4" w:space="0" w:color="auto"/>
              <w:right w:val="single" w:sz="4" w:space="0" w:color="auto"/>
            </w:tcBorders>
            <w:shd w:val="clear" w:color="auto" w:fill="auto"/>
            <w:vAlign w:val="center"/>
            <w:hideMark/>
          </w:tcPr>
          <w:p w14:paraId="07703711"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Ду32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76FD30C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A447B6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603F4B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77433DD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2191,5</w:t>
            </w:r>
          </w:p>
        </w:tc>
        <w:tc>
          <w:tcPr>
            <w:tcW w:w="1072" w:type="dxa"/>
            <w:gridSpan w:val="3"/>
            <w:tcBorders>
              <w:top w:val="nil"/>
              <w:left w:val="nil"/>
              <w:bottom w:val="single" w:sz="4" w:space="0" w:color="auto"/>
              <w:right w:val="single" w:sz="4" w:space="0" w:color="auto"/>
            </w:tcBorders>
            <w:shd w:val="clear" w:color="auto" w:fill="auto"/>
            <w:vAlign w:val="center"/>
            <w:hideMark/>
          </w:tcPr>
          <w:p w14:paraId="69A8291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2191,5</w:t>
            </w:r>
          </w:p>
        </w:tc>
        <w:tc>
          <w:tcPr>
            <w:tcW w:w="912" w:type="dxa"/>
            <w:gridSpan w:val="3"/>
            <w:tcBorders>
              <w:top w:val="nil"/>
              <w:left w:val="nil"/>
              <w:bottom w:val="single" w:sz="4" w:space="0" w:color="auto"/>
              <w:right w:val="single" w:sz="4" w:space="0" w:color="auto"/>
            </w:tcBorders>
            <w:shd w:val="clear" w:color="auto" w:fill="auto"/>
            <w:vAlign w:val="center"/>
            <w:hideMark/>
          </w:tcPr>
          <w:p w14:paraId="733E067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2D89EC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F4D4BF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57361,6</w:t>
            </w:r>
          </w:p>
        </w:tc>
        <w:tc>
          <w:tcPr>
            <w:tcW w:w="1209" w:type="dxa"/>
            <w:tcBorders>
              <w:top w:val="nil"/>
              <w:left w:val="nil"/>
              <w:bottom w:val="single" w:sz="4" w:space="0" w:color="auto"/>
              <w:right w:val="single" w:sz="4" w:space="0" w:color="auto"/>
            </w:tcBorders>
            <w:shd w:val="clear" w:color="auto" w:fill="auto"/>
            <w:vAlign w:val="center"/>
            <w:hideMark/>
          </w:tcPr>
          <w:p w14:paraId="7367E2A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66868,8</w:t>
            </w:r>
          </w:p>
        </w:tc>
      </w:tr>
      <w:tr w:rsidR="00DC16EA" w:rsidRPr="00DC16EA" w14:paraId="5F23D74E"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FFB081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w:t>
            </w:r>
          </w:p>
        </w:tc>
        <w:tc>
          <w:tcPr>
            <w:tcW w:w="3763" w:type="dxa"/>
            <w:tcBorders>
              <w:top w:val="nil"/>
              <w:left w:val="nil"/>
              <w:bottom w:val="single" w:sz="4" w:space="0" w:color="auto"/>
              <w:right w:val="single" w:sz="4" w:space="0" w:color="auto"/>
            </w:tcBorders>
            <w:shd w:val="clear" w:color="auto" w:fill="auto"/>
            <w:vAlign w:val="center"/>
            <w:hideMark/>
          </w:tcPr>
          <w:p w14:paraId="5C728DA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Ду50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31B1597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BC333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A99CC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4949D86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13562,1</w:t>
            </w:r>
          </w:p>
        </w:tc>
        <w:tc>
          <w:tcPr>
            <w:tcW w:w="1072" w:type="dxa"/>
            <w:gridSpan w:val="3"/>
            <w:tcBorders>
              <w:top w:val="nil"/>
              <w:left w:val="nil"/>
              <w:bottom w:val="single" w:sz="4" w:space="0" w:color="auto"/>
              <w:right w:val="single" w:sz="4" w:space="0" w:color="auto"/>
            </w:tcBorders>
            <w:shd w:val="clear" w:color="auto" w:fill="auto"/>
            <w:vAlign w:val="center"/>
            <w:hideMark/>
          </w:tcPr>
          <w:p w14:paraId="30FEC4D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13562,1</w:t>
            </w:r>
          </w:p>
        </w:tc>
        <w:tc>
          <w:tcPr>
            <w:tcW w:w="912" w:type="dxa"/>
            <w:gridSpan w:val="3"/>
            <w:tcBorders>
              <w:top w:val="nil"/>
              <w:left w:val="nil"/>
              <w:bottom w:val="single" w:sz="4" w:space="0" w:color="auto"/>
              <w:right w:val="single" w:sz="4" w:space="0" w:color="auto"/>
            </w:tcBorders>
            <w:shd w:val="clear" w:color="auto" w:fill="auto"/>
            <w:vAlign w:val="center"/>
            <w:hideMark/>
          </w:tcPr>
          <w:p w14:paraId="38D1A65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5DE77A0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44216C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354981,1</w:t>
            </w:r>
          </w:p>
        </w:tc>
        <w:tc>
          <w:tcPr>
            <w:tcW w:w="1209" w:type="dxa"/>
            <w:tcBorders>
              <w:top w:val="nil"/>
              <w:left w:val="nil"/>
              <w:bottom w:val="single" w:sz="4" w:space="0" w:color="auto"/>
              <w:right w:val="single" w:sz="4" w:space="0" w:color="auto"/>
            </w:tcBorders>
            <w:shd w:val="clear" w:color="auto" w:fill="auto"/>
            <w:vAlign w:val="center"/>
            <w:hideMark/>
          </w:tcPr>
          <w:p w14:paraId="4670596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413821,2</w:t>
            </w:r>
          </w:p>
        </w:tc>
      </w:tr>
      <w:tr w:rsidR="00DC16EA" w:rsidRPr="00DC16EA" w14:paraId="28CEE236"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7D07BF5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w:t>
            </w:r>
          </w:p>
        </w:tc>
        <w:tc>
          <w:tcPr>
            <w:tcW w:w="3763" w:type="dxa"/>
            <w:tcBorders>
              <w:top w:val="nil"/>
              <w:left w:val="nil"/>
              <w:bottom w:val="single" w:sz="4" w:space="0" w:color="auto"/>
              <w:right w:val="single" w:sz="4" w:space="0" w:color="auto"/>
            </w:tcBorders>
            <w:shd w:val="clear" w:color="auto" w:fill="auto"/>
            <w:vAlign w:val="center"/>
            <w:hideMark/>
          </w:tcPr>
          <w:p w14:paraId="2D43B3E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Ду75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1958D22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7F81D41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2B349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2308724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13869</w:t>
            </w:r>
          </w:p>
        </w:tc>
        <w:tc>
          <w:tcPr>
            <w:tcW w:w="1072" w:type="dxa"/>
            <w:gridSpan w:val="3"/>
            <w:tcBorders>
              <w:top w:val="nil"/>
              <w:left w:val="nil"/>
              <w:bottom w:val="single" w:sz="4" w:space="0" w:color="auto"/>
              <w:right w:val="single" w:sz="4" w:space="0" w:color="auto"/>
            </w:tcBorders>
            <w:shd w:val="clear" w:color="auto" w:fill="auto"/>
            <w:vAlign w:val="center"/>
            <w:hideMark/>
          </w:tcPr>
          <w:p w14:paraId="161566C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13869</w:t>
            </w:r>
          </w:p>
        </w:tc>
        <w:tc>
          <w:tcPr>
            <w:tcW w:w="912" w:type="dxa"/>
            <w:gridSpan w:val="3"/>
            <w:tcBorders>
              <w:top w:val="nil"/>
              <w:left w:val="nil"/>
              <w:bottom w:val="single" w:sz="4" w:space="0" w:color="auto"/>
              <w:right w:val="single" w:sz="4" w:space="0" w:color="auto"/>
            </w:tcBorders>
            <w:shd w:val="clear" w:color="auto" w:fill="auto"/>
            <w:vAlign w:val="center"/>
            <w:hideMark/>
          </w:tcPr>
          <w:p w14:paraId="4E15080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7E2F58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8F1F9D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503571,3</w:t>
            </w:r>
          </w:p>
        </w:tc>
        <w:tc>
          <w:tcPr>
            <w:tcW w:w="1209" w:type="dxa"/>
            <w:tcBorders>
              <w:top w:val="nil"/>
              <w:left w:val="nil"/>
              <w:bottom w:val="single" w:sz="4" w:space="0" w:color="auto"/>
              <w:right w:val="single" w:sz="4" w:space="0" w:color="auto"/>
            </w:tcBorders>
            <w:shd w:val="clear" w:color="auto" w:fill="auto"/>
            <w:vAlign w:val="center"/>
            <w:hideMark/>
          </w:tcPr>
          <w:p w14:paraId="760B412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587040,6</w:t>
            </w:r>
          </w:p>
        </w:tc>
      </w:tr>
      <w:tr w:rsidR="00DC16EA" w:rsidRPr="00DC16EA" w14:paraId="318EA295"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23C90D4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23</w:t>
            </w:r>
          </w:p>
        </w:tc>
        <w:tc>
          <w:tcPr>
            <w:tcW w:w="3763" w:type="dxa"/>
            <w:tcBorders>
              <w:top w:val="nil"/>
              <w:left w:val="nil"/>
              <w:bottom w:val="single" w:sz="4" w:space="0" w:color="auto"/>
              <w:right w:val="single" w:sz="4" w:space="0" w:color="auto"/>
            </w:tcBorders>
            <w:shd w:val="clear" w:color="auto" w:fill="auto"/>
            <w:vAlign w:val="center"/>
            <w:hideMark/>
          </w:tcPr>
          <w:p w14:paraId="730E5612"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Ду90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0808DA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56A461D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7B49CC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9482B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18866</w:t>
            </w:r>
          </w:p>
        </w:tc>
        <w:tc>
          <w:tcPr>
            <w:tcW w:w="1072" w:type="dxa"/>
            <w:gridSpan w:val="3"/>
            <w:tcBorders>
              <w:top w:val="nil"/>
              <w:left w:val="nil"/>
              <w:bottom w:val="single" w:sz="4" w:space="0" w:color="auto"/>
              <w:right w:val="single" w:sz="4" w:space="0" w:color="auto"/>
            </w:tcBorders>
            <w:shd w:val="clear" w:color="auto" w:fill="auto"/>
            <w:vAlign w:val="center"/>
            <w:hideMark/>
          </w:tcPr>
          <w:p w14:paraId="40CB8AA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18866</w:t>
            </w:r>
          </w:p>
        </w:tc>
        <w:tc>
          <w:tcPr>
            <w:tcW w:w="912" w:type="dxa"/>
            <w:gridSpan w:val="3"/>
            <w:tcBorders>
              <w:top w:val="nil"/>
              <w:left w:val="nil"/>
              <w:bottom w:val="single" w:sz="4" w:space="0" w:color="auto"/>
              <w:right w:val="single" w:sz="4" w:space="0" w:color="auto"/>
            </w:tcBorders>
            <w:shd w:val="clear" w:color="auto" w:fill="auto"/>
            <w:vAlign w:val="center"/>
            <w:hideMark/>
          </w:tcPr>
          <w:p w14:paraId="5B93266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734E8F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3D9A0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756086,0</w:t>
            </w:r>
          </w:p>
        </w:tc>
        <w:tc>
          <w:tcPr>
            <w:tcW w:w="1209" w:type="dxa"/>
            <w:tcBorders>
              <w:top w:val="nil"/>
              <w:left w:val="nil"/>
              <w:bottom w:val="single" w:sz="4" w:space="0" w:color="auto"/>
              <w:right w:val="single" w:sz="4" w:space="0" w:color="auto"/>
            </w:tcBorders>
            <w:shd w:val="clear" w:color="auto" w:fill="auto"/>
            <w:vAlign w:val="center"/>
            <w:hideMark/>
          </w:tcPr>
          <w:p w14:paraId="4EF1E94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881412,1</w:t>
            </w:r>
          </w:p>
        </w:tc>
      </w:tr>
      <w:tr w:rsidR="00DC16EA" w:rsidRPr="00DC16EA" w14:paraId="7FDCD4C3"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47FFEF8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w:t>
            </w:r>
          </w:p>
        </w:tc>
        <w:tc>
          <w:tcPr>
            <w:tcW w:w="3763" w:type="dxa"/>
            <w:tcBorders>
              <w:top w:val="nil"/>
              <w:left w:val="nil"/>
              <w:bottom w:val="single" w:sz="4" w:space="0" w:color="auto"/>
              <w:right w:val="single" w:sz="4" w:space="0" w:color="auto"/>
            </w:tcBorders>
            <w:shd w:val="clear" w:color="auto" w:fill="auto"/>
            <w:vAlign w:val="center"/>
            <w:hideMark/>
          </w:tcPr>
          <w:p w14:paraId="409570ED"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Ду100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401A0E3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42A1015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35BD55E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B9442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20823</w:t>
            </w:r>
          </w:p>
        </w:tc>
        <w:tc>
          <w:tcPr>
            <w:tcW w:w="1072" w:type="dxa"/>
            <w:gridSpan w:val="3"/>
            <w:tcBorders>
              <w:top w:val="nil"/>
              <w:left w:val="nil"/>
              <w:bottom w:val="single" w:sz="4" w:space="0" w:color="auto"/>
              <w:right w:val="single" w:sz="4" w:space="0" w:color="auto"/>
            </w:tcBorders>
            <w:shd w:val="clear" w:color="auto" w:fill="auto"/>
            <w:vAlign w:val="center"/>
            <w:hideMark/>
          </w:tcPr>
          <w:p w14:paraId="41B89D1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20823</w:t>
            </w:r>
          </w:p>
        </w:tc>
        <w:tc>
          <w:tcPr>
            <w:tcW w:w="912" w:type="dxa"/>
            <w:gridSpan w:val="3"/>
            <w:tcBorders>
              <w:top w:val="nil"/>
              <w:left w:val="nil"/>
              <w:bottom w:val="single" w:sz="4" w:space="0" w:color="auto"/>
              <w:right w:val="single" w:sz="4" w:space="0" w:color="auto"/>
            </w:tcBorders>
            <w:shd w:val="clear" w:color="auto" w:fill="auto"/>
            <w:vAlign w:val="center"/>
            <w:hideMark/>
          </w:tcPr>
          <w:p w14:paraId="627027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3B465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3A9F15C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1025115,6</w:t>
            </w:r>
          </w:p>
        </w:tc>
        <w:tc>
          <w:tcPr>
            <w:tcW w:w="1209" w:type="dxa"/>
            <w:tcBorders>
              <w:top w:val="nil"/>
              <w:left w:val="nil"/>
              <w:bottom w:val="single" w:sz="4" w:space="0" w:color="auto"/>
              <w:right w:val="single" w:sz="4" w:space="0" w:color="auto"/>
            </w:tcBorders>
            <w:shd w:val="clear" w:color="auto" w:fill="auto"/>
            <w:vAlign w:val="center"/>
            <w:hideMark/>
          </w:tcPr>
          <w:p w14:paraId="04139F8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1195033,9</w:t>
            </w:r>
          </w:p>
        </w:tc>
      </w:tr>
      <w:tr w:rsidR="00DC16EA" w:rsidRPr="00DC16EA" w14:paraId="2B62DD2D"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5DB364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25</w:t>
            </w:r>
          </w:p>
        </w:tc>
        <w:tc>
          <w:tcPr>
            <w:tcW w:w="3763" w:type="dxa"/>
            <w:tcBorders>
              <w:top w:val="nil"/>
              <w:left w:val="nil"/>
              <w:bottom w:val="single" w:sz="4" w:space="0" w:color="auto"/>
              <w:right w:val="single" w:sz="4" w:space="0" w:color="auto"/>
            </w:tcBorders>
            <w:shd w:val="clear" w:color="auto" w:fill="auto"/>
            <w:vAlign w:val="center"/>
            <w:hideMark/>
          </w:tcPr>
          <w:p w14:paraId="55BEEC62"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Ду125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187F3F3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4A93C7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B812AA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54EDDF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2447</w:t>
            </w:r>
          </w:p>
        </w:tc>
        <w:tc>
          <w:tcPr>
            <w:tcW w:w="1072" w:type="dxa"/>
            <w:gridSpan w:val="3"/>
            <w:tcBorders>
              <w:top w:val="nil"/>
              <w:left w:val="nil"/>
              <w:bottom w:val="single" w:sz="4" w:space="0" w:color="auto"/>
              <w:right w:val="single" w:sz="4" w:space="0" w:color="auto"/>
            </w:tcBorders>
            <w:shd w:val="clear" w:color="auto" w:fill="auto"/>
            <w:vAlign w:val="center"/>
            <w:hideMark/>
          </w:tcPr>
          <w:p w14:paraId="2DA6A35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2447</w:t>
            </w:r>
          </w:p>
        </w:tc>
        <w:tc>
          <w:tcPr>
            <w:tcW w:w="912" w:type="dxa"/>
            <w:gridSpan w:val="3"/>
            <w:tcBorders>
              <w:top w:val="nil"/>
              <w:left w:val="nil"/>
              <w:bottom w:val="single" w:sz="4" w:space="0" w:color="auto"/>
              <w:right w:val="single" w:sz="4" w:space="0" w:color="auto"/>
            </w:tcBorders>
            <w:shd w:val="clear" w:color="auto" w:fill="auto"/>
            <w:vAlign w:val="center"/>
            <w:hideMark/>
          </w:tcPr>
          <w:p w14:paraId="6CD4896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30A7537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1E39AE3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144890,1</w:t>
            </w:r>
          </w:p>
        </w:tc>
        <w:tc>
          <w:tcPr>
            <w:tcW w:w="1209" w:type="dxa"/>
            <w:tcBorders>
              <w:top w:val="nil"/>
              <w:left w:val="nil"/>
              <w:bottom w:val="single" w:sz="4" w:space="0" w:color="auto"/>
              <w:right w:val="single" w:sz="4" w:space="0" w:color="auto"/>
            </w:tcBorders>
            <w:shd w:val="clear" w:color="auto" w:fill="auto"/>
            <w:vAlign w:val="center"/>
            <w:hideMark/>
          </w:tcPr>
          <w:p w14:paraId="25DD070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168907,0</w:t>
            </w:r>
          </w:p>
        </w:tc>
      </w:tr>
      <w:tr w:rsidR="00DC16EA" w:rsidRPr="00DC16EA" w14:paraId="76EA7CB6"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0ACBCE1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26</w:t>
            </w:r>
          </w:p>
        </w:tc>
        <w:tc>
          <w:tcPr>
            <w:tcW w:w="3763" w:type="dxa"/>
            <w:tcBorders>
              <w:top w:val="nil"/>
              <w:left w:val="nil"/>
              <w:bottom w:val="single" w:sz="4" w:space="0" w:color="auto"/>
              <w:right w:val="single" w:sz="4" w:space="0" w:color="auto"/>
            </w:tcBorders>
            <w:shd w:val="clear" w:color="auto" w:fill="auto"/>
            <w:vAlign w:val="center"/>
            <w:hideMark/>
          </w:tcPr>
          <w:p w14:paraId="47ADC116"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Ду140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6FD5517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65A23DD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1C2AEFD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3640E92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12428</w:t>
            </w:r>
          </w:p>
        </w:tc>
        <w:tc>
          <w:tcPr>
            <w:tcW w:w="1072" w:type="dxa"/>
            <w:gridSpan w:val="3"/>
            <w:tcBorders>
              <w:top w:val="nil"/>
              <w:left w:val="nil"/>
              <w:bottom w:val="single" w:sz="4" w:space="0" w:color="auto"/>
              <w:right w:val="single" w:sz="4" w:space="0" w:color="auto"/>
            </w:tcBorders>
            <w:shd w:val="clear" w:color="auto" w:fill="auto"/>
            <w:vAlign w:val="center"/>
            <w:hideMark/>
          </w:tcPr>
          <w:p w14:paraId="733E086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12428</w:t>
            </w:r>
          </w:p>
        </w:tc>
        <w:tc>
          <w:tcPr>
            <w:tcW w:w="912" w:type="dxa"/>
            <w:gridSpan w:val="3"/>
            <w:tcBorders>
              <w:top w:val="nil"/>
              <w:left w:val="nil"/>
              <w:bottom w:val="single" w:sz="4" w:space="0" w:color="auto"/>
              <w:right w:val="single" w:sz="4" w:space="0" w:color="auto"/>
            </w:tcBorders>
            <w:shd w:val="clear" w:color="auto" w:fill="auto"/>
            <w:vAlign w:val="center"/>
            <w:hideMark/>
          </w:tcPr>
          <w:p w14:paraId="2DD6872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A0BD4B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52EB1E8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839941,4</w:t>
            </w:r>
          </w:p>
        </w:tc>
        <w:tc>
          <w:tcPr>
            <w:tcW w:w="1209" w:type="dxa"/>
            <w:tcBorders>
              <w:top w:val="nil"/>
              <w:left w:val="nil"/>
              <w:bottom w:val="single" w:sz="4" w:space="0" w:color="auto"/>
              <w:right w:val="single" w:sz="4" w:space="0" w:color="auto"/>
            </w:tcBorders>
            <w:shd w:val="clear" w:color="auto" w:fill="auto"/>
            <w:vAlign w:val="center"/>
            <w:hideMark/>
          </w:tcPr>
          <w:p w14:paraId="20FF22E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979167,1</w:t>
            </w:r>
          </w:p>
        </w:tc>
      </w:tr>
      <w:tr w:rsidR="00DC16EA" w:rsidRPr="00DC16EA" w14:paraId="4AEC83D0"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1CBF43F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27</w:t>
            </w:r>
          </w:p>
        </w:tc>
        <w:tc>
          <w:tcPr>
            <w:tcW w:w="3763" w:type="dxa"/>
            <w:tcBorders>
              <w:top w:val="nil"/>
              <w:left w:val="nil"/>
              <w:bottom w:val="single" w:sz="4" w:space="0" w:color="auto"/>
              <w:right w:val="single" w:sz="4" w:space="0" w:color="auto"/>
            </w:tcBorders>
            <w:shd w:val="clear" w:color="auto" w:fill="auto"/>
            <w:vAlign w:val="center"/>
            <w:hideMark/>
          </w:tcPr>
          <w:p w14:paraId="709DFE5D"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ТС Ду160 мм изопрофлекс</w:t>
            </w:r>
          </w:p>
        </w:tc>
        <w:tc>
          <w:tcPr>
            <w:tcW w:w="1527" w:type="dxa"/>
            <w:gridSpan w:val="2"/>
            <w:tcBorders>
              <w:top w:val="nil"/>
              <w:left w:val="nil"/>
              <w:bottom w:val="single" w:sz="4" w:space="0" w:color="auto"/>
              <w:right w:val="single" w:sz="4" w:space="0" w:color="auto"/>
            </w:tcBorders>
            <w:shd w:val="clear" w:color="auto" w:fill="auto"/>
            <w:vAlign w:val="center"/>
            <w:hideMark/>
          </w:tcPr>
          <w:p w14:paraId="78342E1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4DA2A5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40960AD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729BFE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20781,5</w:t>
            </w:r>
          </w:p>
        </w:tc>
        <w:tc>
          <w:tcPr>
            <w:tcW w:w="1072" w:type="dxa"/>
            <w:gridSpan w:val="3"/>
            <w:tcBorders>
              <w:top w:val="nil"/>
              <w:left w:val="nil"/>
              <w:bottom w:val="single" w:sz="4" w:space="0" w:color="auto"/>
              <w:right w:val="single" w:sz="4" w:space="0" w:color="auto"/>
            </w:tcBorders>
            <w:shd w:val="clear" w:color="auto" w:fill="auto"/>
            <w:vAlign w:val="center"/>
            <w:hideMark/>
          </w:tcPr>
          <w:p w14:paraId="77B3E1C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20781,5</w:t>
            </w:r>
          </w:p>
        </w:tc>
        <w:tc>
          <w:tcPr>
            <w:tcW w:w="912" w:type="dxa"/>
            <w:gridSpan w:val="3"/>
            <w:tcBorders>
              <w:top w:val="nil"/>
              <w:left w:val="nil"/>
              <w:bottom w:val="single" w:sz="4" w:space="0" w:color="auto"/>
              <w:right w:val="single" w:sz="4" w:space="0" w:color="auto"/>
            </w:tcBorders>
            <w:shd w:val="clear" w:color="auto" w:fill="auto"/>
            <w:vAlign w:val="center"/>
            <w:hideMark/>
          </w:tcPr>
          <w:p w14:paraId="4AEA49F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19256AE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4B8384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1631312,4</w:t>
            </w:r>
          </w:p>
        </w:tc>
        <w:tc>
          <w:tcPr>
            <w:tcW w:w="1209" w:type="dxa"/>
            <w:tcBorders>
              <w:top w:val="nil"/>
              <w:left w:val="nil"/>
              <w:bottom w:val="single" w:sz="4" w:space="0" w:color="auto"/>
              <w:right w:val="single" w:sz="4" w:space="0" w:color="auto"/>
            </w:tcBorders>
            <w:shd w:val="clear" w:color="auto" w:fill="auto"/>
            <w:vAlign w:val="center"/>
            <w:hideMark/>
          </w:tcPr>
          <w:p w14:paraId="0F7D09C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1901711,3</w:t>
            </w:r>
          </w:p>
        </w:tc>
      </w:tr>
      <w:tr w:rsidR="00DC16EA" w:rsidRPr="00DC16EA" w14:paraId="2CA5236D"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6E8993B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28</w:t>
            </w:r>
          </w:p>
        </w:tc>
        <w:tc>
          <w:tcPr>
            <w:tcW w:w="3763" w:type="dxa"/>
            <w:tcBorders>
              <w:top w:val="nil"/>
              <w:left w:val="nil"/>
              <w:bottom w:val="single" w:sz="4" w:space="0" w:color="auto"/>
              <w:right w:val="single" w:sz="4" w:space="0" w:color="auto"/>
            </w:tcBorders>
            <w:shd w:val="clear" w:color="auto" w:fill="auto"/>
            <w:vAlign w:val="center"/>
            <w:hideMark/>
          </w:tcPr>
          <w:p w14:paraId="2EF47C1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реконструкция сетей второго контура от котельных 2.3; 2.8; НСРЗ; 2.1</w:t>
            </w:r>
          </w:p>
        </w:tc>
        <w:tc>
          <w:tcPr>
            <w:tcW w:w="1527" w:type="dxa"/>
            <w:gridSpan w:val="2"/>
            <w:tcBorders>
              <w:top w:val="nil"/>
              <w:left w:val="nil"/>
              <w:bottom w:val="single" w:sz="4" w:space="0" w:color="auto"/>
              <w:right w:val="single" w:sz="4" w:space="0" w:color="auto"/>
            </w:tcBorders>
            <w:shd w:val="clear" w:color="auto" w:fill="auto"/>
            <w:vAlign w:val="center"/>
            <w:hideMark/>
          </w:tcPr>
          <w:p w14:paraId="7449699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3F6429D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A5ACE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6EE773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18768</w:t>
            </w:r>
          </w:p>
        </w:tc>
        <w:tc>
          <w:tcPr>
            <w:tcW w:w="1072" w:type="dxa"/>
            <w:gridSpan w:val="3"/>
            <w:tcBorders>
              <w:top w:val="nil"/>
              <w:left w:val="nil"/>
              <w:bottom w:val="single" w:sz="4" w:space="0" w:color="auto"/>
              <w:right w:val="single" w:sz="4" w:space="0" w:color="auto"/>
            </w:tcBorders>
            <w:shd w:val="clear" w:color="auto" w:fill="auto"/>
            <w:vAlign w:val="center"/>
            <w:hideMark/>
          </w:tcPr>
          <w:p w14:paraId="40416EE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18768</w:t>
            </w:r>
          </w:p>
        </w:tc>
        <w:tc>
          <w:tcPr>
            <w:tcW w:w="912" w:type="dxa"/>
            <w:gridSpan w:val="3"/>
            <w:tcBorders>
              <w:top w:val="nil"/>
              <w:left w:val="nil"/>
              <w:bottom w:val="single" w:sz="4" w:space="0" w:color="auto"/>
              <w:right w:val="single" w:sz="4" w:space="0" w:color="auto"/>
            </w:tcBorders>
            <w:shd w:val="clear" w:color="auto" w:fill="auto"/>
            <w:vAlign w:val="center"/>
            <w:hideMark/>
          </w:tcPr>
          <w:p w14:paraId="2948A19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626CA3A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7CCF308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670952,2</w:t>
            </w:r>
          </w:p>
        </w:tc>
        <w:tc>
          <w:tcPr>
            <w:tcW w:w="1209" w:type="dxa"/>
            <w:tcBorders>
              <w:top w:val="nil"/>
              <w:left w:val="nil"/>
              <w:bottom w:val="single" w:sz="4" w:space="0" w:color="auto"/>
              <w:right w:val="single" w:sz="4" w:space="0" w:color="auto"/>
            </w:tcBorders>
            <w:shd w:val="clear" w:color="auto" w:fill="auto"/>
            <w:vAlign w:val="center"/>
            <w:hideMark/>
          </w:tcPr>
          <w:p w14:paraId="3385BCB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704768,4</w:t>
            </w:r>
          </w:p>
        </w:tc>
      </w:tr>
      <w:tr w:rsidR="00DC16EA" w:rsidRPr="00DC16EA" w14:paraId="5CCB368E"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524" w:type="dxa"/>
            <w:gridSpan w:val="2"/>
            <w:tcBorders>
              <w:top w:val="nil"/>
              <w:left w:val="single" w:sz="4" w:space="0" w:color="auto"/>
              <w:bottom w:val="single" w:sz="4" w:space="0" w:color="auto"/>
              <w:right w:val="single" w:sz="4" w:space="0" w:color="auto"/>
            </w:tcBorders>
            <w:shd w:val="clear" w:color="auto" w:fill="auto"/>
            <w:vAlign w:val="center"/>
            <w:hideMark/>
          </w:tcPr>
          <w:p w14:paraId="564CE4D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29</w:t>
            </w:r>
          </w:p>
        </w:tc>
        <w:tc>
          <w:tcPr>
            <w:tcW w:w="3763" w:type="dxa"/>
            <w:tcBorders>
              <w:top w:val="nil"/>
              <w:left w:val="nil"/>
              <w:bottom w:val="single" w:sz="4" w:space="0" w:color="auto"/>
              <w:right w:val="single" w:sz="4" w:space="0" w:color="auto"/>
            </w:tcBorders>
            <w:shd w:val="clear" w:color="auto" w:fill="auto"/>
            <w:vAlign w:val="center"/>
            <w:hideMark/>
          </w:tcPr>
          <w:p w14:paraId="5EF4CB1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трубопровода котельной БМК</w:t>
            </w:r>
          </w:p>
        </w:tc>
        <w:tc>
          <w:tcPr>
            <w:tcW w:w="1527" w:type="dxa"/>
            <w:gridSpan w:val="2"/>
            <w:tcBorders>
              <w:top w:val="nil"/>
              <w:left w:val="nil"/>
              <w:bottom w:val="single" w:sz="4" w:space="0" w:color="auto"/>
              <w:right w:val="single" w:sz="4" w:space="0" w:color="auto"/>
            </w:tcBorders>
            <w:shd w:val="clear" w:color="auto" w:fill="auto"/>
            <w:vAlign w:val="center"/>
            <w:hideMark/>
          </w:tcPr>
          <w:p w14:paraId="701F7B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замена изношенных сетей</w:t>
            </w:r>
          </w:p>
        </w:tc>
        <w:tc>
          <w:tcPr>
            <w:tcW w:w="1528" w:type="dxa"/>
            <w:gridSpan w:val="2"/>
            <w:tcBorders>
              <w:top w:val="nil"/>
              <w:left w:val="nil"/>
              <w:bottom w:val="single" w:sz="4" w:space="0" w:color="auto"/>
              <w:right w:val="single" w:sz="4" w:space="0" w:color="auto"/>
            </w:tcBorders>
            <w:shd w:val="clear" w:color="auto" w:fill="auto"/>
            <w:vAlign w:val="center"/>
            <w:hideMark/>
          </w:tcPr>
          <w:p w14:paraId="02C2A7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Находка</w:t>
            </w:r>
          </w:p>
        </w:tc>
        <w:tc>
          <w:tcPr>
            <w:tcW w:w="596" w:type="dxa"/>
            <w:tcBorders>
              <w:top w:val="nil"/>
              <w:left w:val="nil"/>
              <w:bottom w:val="single" w:sz="4" w:space="0" w:color="auto"/>
              <w:right w:val="single" w:sz="4" w:space="0" w:color="auto"/>
            </w:tcBorders>
            <w:shd w:val="clear" w:color="auto" w:fill="auto"/>
            <w:vAlign w:val="center"/>
            <w:hideMark/>
          </w:tcPr>
          <w:p w14:paraId="00A1D57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w:t>
            </w:r>
          </w:p>
        </w:tc>
        <w:tc>
          <w:tcPr>
            <w:tcW w:w="1418" w:type="dxa"/>
            <w:gridSpan w:val="5"/>
            <w:tcBorders>
              <w:top w:val="nil"/>
              <w:left w:val="nil"/>
              <w:bottom w:val="single" w:sz="4" w:space="0" w:color="auto"/>
              <w:right w:val="single" w:sz="4" w:space="0" w:color="auto"/>
            </w:tcBorders>
            <w:shd w:val="clear" w:color="auto" w:fill="auto"/>
            <w:vAlign w:val="center"/>
            <w:hideMark/>
          </w:tcPr>
          <w:p w14:paraId="5B86ED8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2068</w:t>
            </w:r>
          </w:p>
        </w:tc>
        <w:tc>
          <w:tcPr>
            <w:tcW w:w="1072" w:type="dxa"/>
            <w:gridSpan w:val="3"/>
            <w:tcBorders>
              <w:top w:val="nil"/>
              <w:left w:val="nil"/>
              <w:bottom w:val="single" w:sz="4" w:space="0" w:color="auto"/>
              <w:right w:val="single" w:sz="4" w:space="0" w:color="auto"/>
            </w:tcBorders>
            <w:shd w:val="clear" w:color="auto" w:fill="auto"/>
            <w:vAlign w:val="center"/>
            <w:hideMark/>
          </w:tcPr>
          <w:p w14:paraId="625346D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2068</w:t>
            </w:r>
          </w:p>
        </w:tc>
        <w:tc>
          <w:tcPr>
            <w:tcW w:w="912" w:type="dxa"/>
            <w:gridSpan w:val="3"/>
            <w:tcBorders>
              <w:top w:val="nil"/>
              <w:left w:val="nil"/>
              <w:bottom w:val="single" w:sz="4" w:space="0" w:color="auto"/>
              <w:right w:val="single" w:sz="4" w:space="0" w:color="auto"/>
            </w:tcBorders>
            <w:shd w:val="clear" w:color="auto" w:fill="auto"/>
            <w:vAlign w:val="center"/>
            <w:hideMark/>
          </w:tcPr>
          <w:p w14:paraId="2FD1043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041" w:type="dxa"/>
            <w:tcBorders>
              <w:top w:val="nil"/>
              <w:left w:val="nil"/>
              <w:bottom w:val="single" w:sz="4" w:space="0" w:color="auto"/>
              <w:right w:val="single" w:sz="4" w:space="0" w:color="auto"/>
            </w:tcBorders>
            <w:shd w:val="clear" w:color="auto" w:fill="auto"/>
            <w:vAlign w:val="center"/>
            <w:hideMark/>
          </w:tcPr>
          <w:p w14:paraId="009C6E1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c>
          <w:tcPr>
            <w:tcW w:w="1167" w:type="dxa"/>
            <w:gridSpan w:val="3"/>
            <w:tcBorders>
              <w:top w:val="nil"/>
              <w:left w:val="nil"/>
              <w:bottom w:val="single" w:sz="4" w:space="0" w:color="auto"/>
              <w:right w:val="single" w:sz="4" w:space="0" w:color="auto"/>
            </w:tcBorders>
            <w:shd w:val="clear" w:color="auto" w:fill="auto"/>
            <w:vAlign w:val="center"/>
            <w:hideMark/>
          </w:tcPr>
          <w:p w14:paraId="0C38C26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170331,4</w:t>
            </w:r>
          </w:p>
        </w:tc>
        <w:tc>
          <w:tcPr>
            <w:tcW w:w="1209" w:type="dxa"/>
            <w:tcBorders>
              <w:top w:val="nil"/>
              <w:left w:val="nil"/>
              <w:bottom w:val="single" w:sz="4" w:space="0" w:color="auto"/>
              <w:right w:val="single" w:sz="4" w:space="0" w:color="auto"/>
            </w:tcBorders>
            <w:shd w:val="clear" w:color="auto" w:fill="auto"/>
            <w:vAlign w:val="center"/>
            <w:hideMark/>
          </w:tcPr>
          <w:p w14:paraId="78868C8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197251,4</w:t>
            </w:r>
          </w:p>
        </w:tc>
      </w:tr>
      <w:tr w:rsidR="00DC16EA" w:rsidRPr="00DC16EA" w14:paraId="22E4EBAE"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rPr>
        <w:tc>
          <w:tcPr>
            <w:tcW w:w="793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F8DDB1" w14:textId="77777777" w:rsidR="00DC16EA" w:rsidRPr="00DC16EA" w:rsidRDefault="00DC16EA" w:rsidP="00C34974">
            <w:pPr>
              <w:spacing w:after="0"/>
              <w:ind w:firstLineChars="100" w:firstLine="22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418" w:type="dxa"/>
            <w:gridSpan w:val="5"/>
            <w:tcBorders>
              <w:top w:val="nil"/>
              <w:left w:val="nil"/>
              <w:bottom w:val="single" w:sz="4" w:space="0" w:color="auto"/>
              <w:right w:val="single" w:sz="4" w:space="0" w:color="auto"/>
            </w:tcBorders>
            <w:shd w:val="clear" w:color="auto" w:fill="auto"/>
            <w:vAlign w:val="center"/>
            <w:hideMark/>
          </w:tcPr>
          <w:p w14:paraId="385DD606"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072" w:type="dxa"/>
            <w:gridSpan w:val="3"/>
            <w:tcBorders>
              <w:top w:val="nil"/>
              <w:left w:val="nil"/>
              <w:bottom w:val="single" w:sz="4" w:space="0" w:color="auto"/>
              <w:right w:val="single" w:sz="4" w:space="0" w:color="auto"/>
            </w:tcBorders>
            <w:shd w:val="clear" w:color="auto" w:fill="auto"/>
            <w:vAlign w:val="center"/>
            <w:hideMark/>
          </w:tcPr>
          <w:p w14:paraId="02E86E7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215074,9</w:t>
            </w:r>
          </w:p>
        </w:tc>
        <w:tc>
          <w:tcPr>
            <w:tcW w:w="912" w:type="dxa"/>
            <w:gridSpan w:val="3"/>
            <w:tcBorders>
              <w:top w:val="nil"/>
              <w:left w:val="nil"/>
              <w:bottom w:val="single" w:sz="4" w:space="0" w:color="auto"/>
              <w:right w:val="single" w:sz="4" w:space="0" w:color="auto"/>
            </w:tcBorders>
            <w:shd w:val="clear" w:color="auto" w:fill="auto"/>
            <w:vAlign w:val="center"/>
            <w:hideMark/>
          </w:tcPr>
          <w:p w14:paraId="29E1726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8EE268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auto" w:fill="auto"/>
            <w:vAlign w:val="center"/>
            <w:hideMark/>
          </w:tcPr>
          <w:p w14:paraId="7349868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14119018,2</w:t>
            </w:r>
          </w:p>
        </w:tc>
        <w:tc>
          <w:tcPr>
            <w:tcW w:w="1209" w:type="dxa"/>
            <w:tcBorders>
              <w:top w:val="nil"/>
              <w:left w:val="nil"/>
              <w:bottom w:val="single" w:sz="4" w:space="0" w:color="auto"/>
              <w:right w:val="single" w:sz="4" w:space="0" w:color="auto"/>
            </w:tcBorders>
            <w:shd w:val="clear" w:color="auto" w:fill="auto"/>
            <w:vAlign w:val="center"/>
            <w:hideMark/>
          </w:tcPr>
          <w:p w14:paraId="66BAAF5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16380615,7</w:t>
            </w:r>
          </w:p>
        </w:tc>
      </w:tr>
      <w:tr w:rsidR="00DC16EA" w:rsidRPr="00DC16EA" w14:paraId="1DAB6A24" w14:textId="77777777" w:rsidTr="00C349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rPr>
        <w:tc>
          <w:tcPr>
            <w:tcW w:w="12381"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3499"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Всего реконструкция тепловых сетей:</w:t>
            </w:r>
          </w:p>
          <w:p w14:paraId="7818A8DF"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6513644D"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33FBD064"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5E764DD0"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7B941B52"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7BE9152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p w14:paraId="37DE008B"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67" w:type="dxa"/>
            <w:gridSpan w:val="3"/>
            <w:tcBorders>
              <w:top w:val="nil"/>
              <w:left w:val="nil"/>
              <w:bottom w:val="single" w:sz="4" w:space="0" w:color="auto"/>
              <w:right w:val="single" w:sz="4" w:space="0" w:color="auto"/>
            </w:tcBorders>
            <w:shd w:val="clear" w:color="auto" w:fill="auto"/>
            <w:noWrap/>
            <w:vAlign w:val="center"/>
            <w:hideMark/>
          </w:tcPr>
          <w:p w14:paraId="5AC799F4" w14:textId="77777777" w:rsidR="00DC16EA" w:rsidRPr="00DC16EA" w:rsidRDefault="00DC16EA" w:rsidP="00C34974">
            <w:pPr>
              <w:spacing w:after="0"/>
              <w:jc w:val="right"/>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14873566,2</w:t>
            </w:r>
          </w:p>
        </w:tc>
        <w:tc>
          <w:tcPr>
            <w:tcW w:w="1209" w:type="dxa"/>
            <w:tcBorders>
              <w:top w:val="nil"/>
              <w:left w:val="nil"/>
              <w:bottom w:val="single" w:sz="4" w:space="0" w:color="auto"/>
              <w:right w:val="single" w:sz="4" w:space="0" w:color="auto"/>
            </w:tcBorders>
            <w:shd w:val="clear" w:color="auto" w:fill="auto"/>
            <w:noWrap/>
            <w:vAlign w:val="center"/>
            <w:hideMark/>
          </w:tcPr>
          <w:p w14:paraId="366A0E17" w14:textId="77777777" w:rsidR="00DC16EA" w:rsidRPr="00DC16EA" w:rsidRDefault="00DC16EA" w:rsidP="00C34974">
            <w:pPr>
              <w:spacing w:after="0"/>
              <w:jc w:val="right"/>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17217247,3</w:t>
            </w:r>
          </w:p>
        </w:tc>
      </w:tr>
    </w:tbl>
    <w:p w14:paraId="17C59D5D" w14:textId="77777777" w:rsidR="0049281E" w:rsidRDefault="0049281E" w:rsidP="0049281E">
      <w:pPr>
        <w:pStyle w:val="00"/>
        <w:spacing w:line="276" w:lineRule="auto"/>
        <w:ind w:firstLine="142"/>
        <w:sectPr w:rsidR="0049281E" w:rsidSect="000E15B8">
          <w:pgSz w:w="16840" w:h="11907" w:orient="landscape" w:code="9"/>
          <w:pgMar w:top="1134" w:right="567" w:bottom="1134" w:left="1134" w:header="709" w:footer="709" w:gutter="0"/>
          <w:cols w:space="708"/>
          <w:docGrid w:linePitch="360"/>
        </w:sectPr>
      </w:pPr>
    </w:p>
    <w:p w14:paraId="5728B7D0" w14:textId="49808AB9" w:rsidR="003362F6" w:rsidRPr="003362F6" w:rsidRDefault="003362F6" w:rsidP="0049281E">
      <w:pPr>
        <w:pStyle w:val="14"/>
        <w:numPr>
          <w:ilvl w:val="0"/>
          <w:numId w:val="0"/>
        </w:numPr>
        <w:jc w:val="center"/>
        <w:rPr>
          <w:sz w:val="26"/>
          <w:szCs w:val="26"/>
          <w:lang w:eastAsia="ru-RU"/>
        </w:rPr>
      </w:pPr>
      <w:bookmarkStart w:id="89" w:name="_Toc220880036"/>
      <w:r w:rsidRPr="003362F6">
        <w:rPr>
          <w:sz w:val="26"/>
          <w:szCs w:val="26"/>
          <w:lang w:val="ru-RU" w:eastAsia="ru-RU"/>
        </w:rPr>
        <w:t>РАЗДЕЛ</w:t>
      </w:r>
      <w:r w:rsidRPr="003362F6">
        <w:rPr>
          <w:sz w:val="26"/>
          <w:szCs w:val="26"/>
          <w:lang w:eastAsia="ru-RU"/>
        </w:rPr>
        <w:t xml:space="preserve"> 10</w:t>
      </w:r>
      <w:r w:rsidRPr="003362F6">
        <w:rPr>
          <w:sz w:val="26"/>
          <w:szCs w:val="26"/>
          <w:lang w:val="ru-RU" w:eastAsia="ru-RU"/>
        </w:rPr>
        <w:t>.</w:t>
      </w:r>
      <w:r w:rsidRPr="003362F6">
        <w:rPr>
          <w:sz w:val="26"/>
          <w:szCs w:val="26"/>
          <w:lang w:eastAsia="ru-RU"/>
        </w:rPr>
        <w:tab/>
        <w:t>Решение об определении единой теплоснабжающей организации (организаций)</w:t>
      </w:r>
      <w:bookmarkEnd w:id="89"/>
    </w:p>
    <w:p w14:paraId="502092D5" w14:textId="77777777" w:rsidR="003362F6" w:rsidRPr="004C16B4" w:rsidRDefault="003362F6" w:rsidP="00F56B1A">
      <w:pPr>
        <w:pStyle w:val="2"/>
        <w:numPr>
          <w:ilvl w:val="1"/>
          <w:numId w:val="101"/>
        </w:numPr>
        <w:spacing w:line="276" w:lineRule="auto"/>
        <w:ind w:left="0" w:firstLine="0"/>
        <w:jc w:val="both"/>
        <w:rPr>
          <w:sz w:val="26"/>
          <w:szCs w:val="26"/>
        </w:rPr>
      </w:pPr>
      <w:bookmarkStart w:id="90" w:name="_Toc220880037"/>
      <w:bookmarkEnd w:id="88"/>
      <w:r w:rsidRPr="003362F6">
        <w:t>Решение об определении единой теплоснабжающей организации (</w:t>
      </w:r>
      <w:r w:rsidRPr="004C16B4">
        <w:rPr>
          <w:sz w:val="26"/>
          <w:szCs w:val="26"/>
        </w:rPr>
        <w:t>организаций)</w:t>
      </w:r>
      <w:bookmarkEnd w:id="90"/>
    </w:p>
    <w:p w14:paraId="4ADE7775" w14:textId="77777777" w:rsidR="0049281E" w:rsidRPr="004C16B4" w:rsidRDefault="0049281E" w:rsidP="004C16B4">
      <w:pPr>
        <w:pStyle w:val="afffffffffffe"/>
        <w:spacing w:line="276" w:lineRule="auto"/>
      </w:pPr>
      <w:r w:rsidRPr="004C16B4">
        <w:t>Заявки теплоснабжающих и теплосетевых организаций на присвоение статуса ЕТО, поданных в рамках разработки проекта схемы теплоснабжения не поступало.</w:t>
      </w:r>
    </w:p>
    <w:p w14:paraId="76C6E84C" w14:textId="77777777" w:rsidR="003362F6" w:rsidRPr="003362F6" w:rsidRDefault="003362F6" w:rsidP="00F56B1A">
      <w:pPr>
        <w:pStyle w:val="2"/>
        <w:numPr>
          <w:ilvl w:val="1"/>
          <w:numId w:val="101"/>
        </w:numPr>
        <w:spacing w:line="276" w:lineRule="auto"/>
        <w:ind w:left="0" w:firstLine="0"/>
        <w:jc w:val="both"/>
      </w:pPr>
      <w:bookmarkStart w:id="91" w:name="_Toc220880038"/>
      <w:r w:rsidRPr="004C16B4">
        <w:rPr>
          <w:sz w:val="26"/>
          <w:szCs w:val="26"/>
        </w:rPr>
        <w:t>Реестр единых теплоснабжающих организаций, содержащий перечень систем теплоснабжения</w:t>
      </w:r>
      <w:r w:rsidRPr="003362F6">
        <w:t>, входящих в состав единой теплоснабжающей организации</w:t>
      </w:r>
      <w:bookmarkEnd w:id="91"/>
    </w:p>
    <w:p w14:paraId="023EEF4C" w14:textId="0A2CB3F6"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 xml:space="preserve">В зону деятельности ЕТО № 1 входит система централизованного теплоснабжения, образованная на базе котельных </w:t>
      </w:r>
      <w:r>
        <w:rPr>
          <w:rFonts w:eastAsia="Times New Roman"/>
          <w:bCs/>
          <w:iCs w:val="0"/>
          <w:lang w:eastAsia="ru-RU"/>
        </w:rPr>
        <w:t>эксплуатируемых Находкинским филиалом</w:t>
      </w:r>
      <w:r w:rsidR="00FE08AE">
        <w:rPr>
          <w:rFonts w:eastAsia="Times New Roman"/>
          <w:bCs/>
          <w:iCs w:val="0"/>
          <w:lang w:eastAsia="ru-RU"/>
        </w:rPr>
        <w:t xml:space="preserve"> КГУП «Примтеплоэнерго</w:t>
      </w:r>
    </w:p>
    <w:p w14:paraId="436EF793" w14:textId="77777777"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2 обуславливается границей зоны действия котельной и тепловых сетей, эксплуатируемых ООО «БМК</w:t>
      </w:r>
    </w:p>
    <w:p w14:paraId="131C8864" w14:textId="77777777" w:rsidR="0049281E" w:rsidRPr="0049281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3 обуславливается границей зоны действия котельной №2 и тепловых сетей от указанного источника эксплуатируемых АО «Находкинский МТП».</w:t>
      </w:r>
    </w:p>
    <w:p w14:paraId="70008961" w14:textId="2C822D75" w:rsidR="00FE08AE" w:rsidRDefault="0049281E" w:rsidP="0049281E">
      <w:pPr>
        <w:pStyle w:val="afffffffffffe"/>
        <w:spacing w:line="276" w:lineRule="auto"/>
        <w:rPr>
          <w:rFonts w:eastAsia="Times New Roman"/>
          <w:bCs/>
          <w:iCs w:val="0"/>
          <w:lang w:eastAsia="ru-RU"/>
        </w:rPr>
      </w:pPr>
      <w:r w:rsidRPr="0049281E">
        <w:rPr>
          <w:rFonts w:eastAsia="Times New Roman"/>
          <w:bCs/>
          <w:iCs w:val="0"/>
          <w:lang w:eastAsia="ru-RU"/>
        </w:rPr>
        <w:t>Зона действия ЕТО № 4 обуславливается границей зоны действия котельной и тепловых сетей эксплуатируемых, ООО «Гранд».</w:t>
      </w:r>
    </w:p>
    <w:p w14:paraId="79E6155F" w14:textId="2DF9B422" w:rsidR="00637A17" w:rsidRPr="00B42E8F" w:rsidRDefault="00637A17" w:rsidP="00637D0E">
      <w:pPr>
        <w:pStyle w:val="afffffffffffe"/>
        <w:spacing w:after="240" w:line="276" w:lineRule="auto"/>
      </w:pPr>
      <w:r w:rsidRPr="00B42E8F">
        <w:t xml:space="preserve">Реестр систем теплоснабжения на территории </w:t>
      </w:r>
      <w:r w:rsidR="002B36A8">
        <w:t>Находкинского городского округа</w:t>
      </w:r>
      <w:r w:rsidRPr="00B42E8F">
        <w:t xml:space="preserve"> представлен в таблице </w:t>
      </w:r>
      <w:r w:rsidR="00FE08AE">
        <w:t>1</w:t>
      </w:r>
      <w:r w:rsidR="00005620">
        <w:t>9</w:t>
      </w:r>
      <w:r w:rsidRPr="00B42E8F">
        <w:t>.</w:t>
      </w:r>
    </w:p>
    <w:p w14:paraId="7EDDEAB8" w14:textId="55A61371" w:rsidR="00637D0E" w:rsidRDefault="00FE08AE" w:rsidP="00637A17">
      <w:pPr>
        <w:rPr>
          <w:rFonts w:ascii="Times New Roman" w:hAnsi="Times New Roman" w:cs="Times New Roman"/>
          <w:b/>
          <w:sz w:val="26"/>
          <w:szCs w:val="26"/>
        </w:rPr>
      </w:pPr>
      <w:r w:rsidRPr="00FE08AE">
        <w:rPr>
          <w:rFonts w:ascii="Times New Roman" w:hAnsi="Times New Roman" w:cs="Times New Roman"/>
          <w:b/>
          <w:sz w:val="26"/>
          <w:szCs w:val="26"/>
        </w:rPr>
        <w:t xml:space="preserve">Таблица </w:t>
      </w:r>
      <w:r w:rsidR="00637D0E">
        <w:rPr>
          <w:rFonts w:ascii="Times New Roman" w:hAnsi="Times New Roman" w:cs="Times New Roman"/>
          <w:b/>
          <w:sz w:val="26"/>
          <w:szCs w:val="26"/>
        </w:rPr>
        <w:t>1</w:t>
      </w:r>
      <w:r w:rsidR="00005620">
        <w:rPr>
          <w:rFonts w:ascii="Times New Roman" w:hAnsi="Times New Roman" w:cs="Times New Roman"/>
          <w:b/>
          <w:sz w:val="26"/>
          <w:szCs w:val="26"/>
        </w:rPr>
        <w:t>9</w:t>
      </w:r>
      <w:r w:rsidRPr="00FE08AE">
        <w:rPr>
          <w:rFonts w:ascii="Times New Roman" w:hAnsi="Times New Roman" w:cs="Times New Roman"/>
          <w:b/>
          <w:sz w:val="26"/>
          <w:szCs w:val="26"/>
        </w:rPr>
        <w:t>.</w:t>
      </w:r>
      <w:r>
        <w:rPr>
          <w:rFonts w:ascii="Times New Roman" w:hAnsi="Times New Roman" w:cs="Times New Roman"/>
          <w:b/>
          <w:sz w:val="26"/>
          <w:szCs w:val="26"/>
        </w:rPr>
        <w:t xml:space="preserve"> </w:t>
      </w:r>
      <w:r w:rsidRPr="00FE08AE">
        <w:rPr>
          <w:rFonts w:ascii="Times New Roman" w:hAnsi="Times New Roman" w:cs="Times New Roman"/>
          <w:bCs/>
          <w:sz w:val="26"/>
          <w:szCs w:val="26"/>
        </w:rPr>
        <w:t xml:space="preserve">Реестр систем теплоснабжения </w:t>
      </w:r>
      <w:r>
        <w:rPr>
          <w:rFonts w:ascii="Times New Roman" w:hAnsi="Times New Roman" w:cs="Times New Roman"/>
          <w:bCs/>
          <w:sz w:val="26"/>
          <w:szCs w:val="26"/>
        </w:rPr>
        <w:t>Находкинского городского округа</w:t>
      </w:r>
      <w:r w:rsidRPr="00FE08AE">
        <w:rPr>
          <w:rFonts w:ascii="Times New Roman" w:hAnsi="Times New Roman" w:cs="Times New Roman"/>
          <w:b/>
          <w:sz w:val="26"/>
          <w:szCs w:val="26"/>
        </w:rPr>
        <w:t xml:space="preserve"> </w:t>
      </w:r>
    </w:p>
    <w:tbl>
      <w:tblPr>
        <w:tblW w:w="9157" w:type="dxa"/>
        <w:tblInd w:w="392" w:type="dxa"/>
        <w:tblLook w:val="04A0" w:firstRow="1" w:lastRow="0" w:firstColumn="1" w:lastColumn="0" w:noHBand="0" w:noVBand="1"/>
      </w:tblPr>
      <w:tblGrid>
        <w:gridCol w:w="2616"/>
        <w:gridCol w:w="6541"/>
      </w:tblGrid>
      <w:tr w:rsidR="00637D0E" w:rsidRPr="00637D0E" w14:paraId="1B01A7A9" w14:textId="77777777" w:rsidTr="004C16B4">
        <w:trPr>
          <w:trHeight w:val="277"/>
          <w:tblHeader/>
        </w:trPr>
        <w:tc>
          <w:tcPr>
            <w:tcW w:w="2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D4047" w14:textId="4652A0A8" w:rsidR="00637D0E" w:rsidRPr="00637D0E" w:rsidRDefault="00FE08A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hAnsi="Times New Roman" w:cs="Times New Roman"/>
                <w:b/>
                <w:sz w:val="20"/>
                <w:szCs w:val="20"/>
              </w:rPr>
              <w:t xml:space="preserve"> </w:t>
            </w:r>
            <w:r w:rsidR="00637D0E" w:rsidRPr="00637D0E">
              <w:rPr>
                <w:rFonts w:ascii="Times New Roman" w:eastAsia="Times New Roman" w:hAnsi="Times New Roman" w:cs="Times New Roman"/>
                <w:color w:val="000000"/>
                <w:sz w:val="20"/>
                <w:szCs w:val="20"/>
                <w:lang w:eastAsia="ru-RU"/>
              </w:rPr>
              <w:t>ЕТО №</w:t>
            </w:r>
          </w:p>
        </w:tc>
        <w:tc>
          <w:tcPr>
            <w:tcW w:w="6541" w:type="dxa"/>
            <w:tcBorders>
              <w:top w:val="single" w:sz="4" w:space="0" w:color="auto"/>
              <w:left w:val="nil"/>
              <w:bottom w:val="single" w:sz="4" w:space="0" w:color="auto"/>
              <w:right w:val="single" w:sz="4" w:space="0" w:color="auto"/>
            </w:tcBorders>
            <w:shd w:val="clear" w:color="auto" w:fill="auto"/>
            <w:vAlign w:val="center"/>
            <w:hideMark/>
          </w:tcPr>
          <w:p w14:paraId="5BC7CC9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Наименование системы теплоснабжение/источника</w:t>
            </w:r>
          </w:p>
        </w:tc>
      </w:tr>
      <w:tr w:rsidR="00637D0E" w:rsidRPr="00637D0E" w14:paraId="4E9A8FC1" w14:textId="77777777" w:rsidTr="004C16B4">
        <w:trPr>
          <w:trHeight w:val="416"/>
        </w:trPr>
        <w:tc>
          <w:tcPr>
            <w:tcW w:w="2616" w:type="dxa"/>
            <w:vMerge w:val="restart"/>
            <w:tcBorders>
              <w:top w:val="nil"/>
              <w:left w:val="single" w:sz="4" w:space="0" w:color="auto"/>
              <w:bottom w:val="single" w:sz="4" w:space="0" w:color="auto"/>
              <w:right w:val="single" w:sz="4" w:space="0" w:color="auto"/>
            </w:tcBorders>
            <w:shd w:val="clear" w:color="auto" w:fill="auto"/>
            <w:vAlign w:val="center"/>
            <w:hideMark/>
          </w:tcPr>
          <w:p w14:paraId="2989C53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№1</w:t>
            </w:r>
          </w:p>
        </w:tc>
        <w:tc>
          <w:tcPr>
            <w:tcW w:w="6541" w:type="dxa"/>
            <w:tcBorders>
              <w:top w:val="nil"/>
              <w:left w:val="nil"/>
              <w:bottom w:val="single" w:sz="4" w:space="0" w:color="auto"/>
              <w:right w:val="single" w:sz="4" w:space="0" w:color="auto"/>
            </w:tcBorders>
            <w:shd w:val="clear" w:color="auto" w:fill="auto"/>
            <w:vAlign w:val="center"/>
            <w:hideMark/>
          </w:tcPr>
          <w:p w14:paraId="255F285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№1/1</w:t>
            </w:r>
          </w:p>
        </w:tc>
      </w:tr>
      <w:tr w:rsidR="00637D0E" w:rsidRPr="00637D0E" w14:paraId="6C16D250"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A89C146"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1C84BF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№1/3</w:t>
            </w:r>
          </w:p>
        </w:tc>
      </w:tr>
      <w:tr w:rsidR="00637D0E" w:rsidRPr="00637D0E" w14:paraId="20E1416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28F3EDF"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C6BDBF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№1/4</w:t>
            </w:r>
          </w:p>
        </w:tc>
      </w:tr>
      <w:tr w:rsidR="00637D0E" w:rsidRPr="00637D0E" w14:paraId="427270CE"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C96131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467F01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№1/5</w:t>
            </w:r>
          </w:p>
        </w:tc>
      </w:tr>
      <w:tr w:rsidR="00637D0E" w:rsidRPr="00637D0E" w14:paraId="535719C1"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B5E6F7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0E81AC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№1/7 БМК (КМТ-800 2ПрА)</w:t>
            </w:r>
          </w:p>
        </w:tc>
      </w:tr>
      <w:tr w:rsidR="00637D0E" w:rsidRPr="00637D0E" w14:paraId="7791B1A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F83F16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3D1ED8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№2/1</w:t>
            </w:r>
          </w:p>
        </w:tc>
      </w:tr>
      <w:tr w:rsidR="00637D0E" w:rsidRPr="00637D0E" w14:paraId="6CE740D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B591F33"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50E9E9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№2/2</w:t>
            </w:r>
          </w:p>
        </w:tc>
      </w:tr>
      <w:tr w:rsidR="00637D0E" w:rsidRPr="00637D0E" w14:paraId="6869832B"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EAED868"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4B1146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№2/3</w:t>
            </w:r>
          </w:p>
        </w:tc>
      </w:tr>
      <w:tr w:rsidR="00637D0E" w:rsidRPr="00637D0E" w14:paraId="5C55C75E"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2DA063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12CBCD9"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№2/8</w:t>
            </w:r>
          </w:p>
        </w:tc>
      </w:tr>
      <w:tr w:rsidR="00637D0E" w:rsidRPr="00637D0E" w14:paraId="18ACC26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1CE48C6"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1CAB5C9"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№3/1</w:t>
            </w:r>
          </w:p>
        </w:tc>
      </w:tr>
      <w:tr w:rsidR="00637D0E" w:rsidRPr="00637D0E" w14:paraId="3B10740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6AAAFDA"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D290E2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№3/2</w:t>
            </w:r>
          </w:p>
        </w:tc>
      </w:tr>
      <w:tr w:rsidR="00637D0E" w:rsidRPr="00637D0E" w14:paraId="1A3D805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13F7760"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AD3610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№3/3</w:t>
            </w:r>
          </w:p>
        </w:tc>
      </w:tr>
      <w:tr w:rsidR="00637D0E" w:rsidRPr="00637D0E" w14:paraId="62C6E05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4715D4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C1528B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№3/4</w:t>
            </w:r>
          </w:p>
        </w:tc>
      </w:tr>
      <w:tr w:rsidR="00637D0E" w:rsidRPr="00637D0E" w14:paraId="58174F3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2998C3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7A4608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№3/6</w:t>
            </w:r>
          </w:p>
        </w:tc>
      </w:tr>
      <w:tr w:rsidR="00637D0E" w:rsidRPr="00637D0E" w14:paraId="7693E021"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146E8B8"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85A985C"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w:t>
            </w:r>
          </w:p>
        </w:tc>
      </w:tr>
      <w:tr w:rsidR="00637D0E" w:rsidRPr="00637D0E" w14:paraId="5CF918F5"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20A429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EAA0E7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№4/4 БМК Терморобот</w:t>
            </w:r>
          </w:p>
        </w:tc>
      </w:tr>
      <w:tr w:rsidR="00637D0E" w:rsidRPr="00637D0E" w14:paraId="53AB56F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B3F5E6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91632E5"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 xml:space="preserve">Котельная №4/7 БМК (КМТ-280 2ПрА) </w:t>
            </w:r>
          </w:p>
        </w:tc>
      </w:tr>
      <w:tr w:rsidR="00637D0E" w:rsidRPr="00637D0E" w14:paraId="1E4C4A1B"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34A237"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13FF95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№4/8</w:t>
            </w:r>
          </w:p>
        </w:tc>
      </w:tr>
      <w:tr w:rsidR="00637D0E" w:rsidRPr="00637D0E" w14:paraId="1D34AA5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C3B1B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184C2D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№4/9</w:t>
            </w:r>
          </w:p>
        </w:tc>
      </w:tr>
      <w:tr w:rsidR="00637D0E" w:rsidRPr="00637D0E" w14:paraId="1B4F6E4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876E64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46E01F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№4/10</w:t>
            </w:r>
          </w:p>
        </w:tc>
      </w:tr>
      <w:tr w:rsidR="00637D0E" w:rsidRPr="00637D0E" w14:paraId="0417213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14751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8112076"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№4/12 БМК (КМТ-280 2ПрА)</w:t>
            </w:r>
          </w:p>
        </w:tc>
      </w:tr>
      <w:tr w:rsidR="00637D0E" w:rsidRPr="00637D0E" w14:paraId="41CE1ADC"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662065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99AC6EB"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№4/13</w:t>
            </w:r>
          </w:p>
        </w:tc>
      </w:tr>
      <w:tr w:rsidR="00637D0E" w:rsidRPr="00637D0E" w14:paraId="3117027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AE93C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0C56DE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№4/14 БМК (КМТ-600 2ПрА)</w:t>
            </w:r>
          </w:p>
        </w:tc>
      </w:tr>
      <w:tr w:rsidR="00637D0E" w:rsidRPr="00637D0E" w14:paraId="01FD09B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AC6D2F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8975DF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№4/16 БМК (КМТ-280 2ПрА)</w:t>
            </w:r>
          </w:p>
        </w:tc>
      </w:tr>
      <w:tr w:rsidR="00637D0E" w:rsidRPr="00637D0E" w14:paraId="6FF71FB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369F59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73005CDB"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№4/17</w:t>
            </w:r>
          </w:p>
        </w:tc>
      </w:tr>
      <w:tr w:rsidR="00637D0E" w:rsidRPr="00637D0E" w14:paraId="6C00DAD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6888785"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EC3E3A3"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№4/18</w:t>
            </w:r>
          </w:p>
        </w:tc>
      </w:tr>
      <w:tr w:rsidR="00637D0E" w:rsidRPr="00637D0E" w14:paraId="34F7799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7D7BF2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2ACDD1D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№4/19 "Офис"</w:t>
            </w:r>
          </w:p>
        </w:tc>
      </w:tr>
      <w:tr w:rsidR="00637D0E" w:rsidRPr="00637D0E" w14:paraId="290A9D6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4FFC1CA"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2BA1D81"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№4.20  БМК КМТ-1200 3ПрА</w:t>
            </w:r>
          </w:p>
        </w:tc>
      </w:tr>
      <w:tr w:rsidR="00637D0E" w:rsidRPr="00637D0E" w14:paraId="56A17AF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17455375"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99F7D9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№5/1</w:t>
            </w:r>
          </w:p>
        </w:tc>
      </w:tr>
      <w:tr w:rsidR="00637D0E" w:rsidRPr="00637D0E" w14:paraId="0231C29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BF66A23"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7527A7D"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№5/2</w:t>
            </w:r>
          </w:p>
        </w:tc>
      </w:tr>
      <w:tr w:rsidR="00637D0E" w:rsidRPr="00637D0E" w14:paraId="2ACBA3B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A03B329"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AFD199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№5/3 БМК (КМТ-1200 3ПрА)</w:t>
            </w:r>
          </w:p>
        </w:tc>
      </w:tr>
      <w:tr w:rsidR="00637D0E" w:rsidRPr="00637D0E" w14:paraId="6CB7C037"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153EECE"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6BFD3A70"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№5/4</w:t>
            </w:r>
          </w:p>
        </w:tc>
      </w:tr>
      <w:tr w:rsidR="00637D0E" w:rsidRPr="00637D0E" w14:paraId="0ADC63A2"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055DC9D"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58FD5CC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№5/5</w:t>
            </w:r>
          </w:p>
        </w:tc>
      </w:tr>
      <w:tr w:rsidR="00637D0E" w:rsidRPr="00637D0E" w14:paraId="3A408BC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43E6F992"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F0126F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№6/1</w:t>
            </w:r>
          </w:p>
        </w:tc>
      </w:tr>
      <w:tr w:rsidR="00637D0E" w:rsidRPr="00637D0E" w14:paraId="4A6BCF7A"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5940088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894AAD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№6/2</w:t>
            </w:r>
          </w:p>
        </w:tc>
      </w:tr>
      <w:tr w:rsidR="00637D0E" w:rsidRPr="00637D0E" w14:paraId="08062804"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25036A7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0F1732D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№6/5 БМК (КМТ-3000 3ПрА)</w:t>
            </w:r>
          </w:p>
        </w:tc>
      </w:tr>
      <w:tr w:rsidR="00637D0E" w:rsidRPr="00637D0E" w14:paraId="304C2178"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6F39E6F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B5F40F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№6/6</w:t>
            </w:r>
          </w:p>
        </w:tc>
      </w:tr>
      <w:tr w:rsidR="00637D0E" w:rsidRPr="00637D0E" w14:paraId="219A2A13"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73ACB4FC"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3A810D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№4 АО«Находкинский МТП»</w:t>
            </w:r>
          </w:p>
        </w:tc>
      </w:tr>
      <w:tr w:rsidR="00637D0E" w:rsidRPr="00637D0E" w14:paraId="73A5E3BC"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24CCFF4"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47D28E32"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"Восток Сервес Бункер"</w:t>
            </w:r>
          </w:p>
        </w:tc>
      </w:tr>
      <w:tr w:rsidR="00637D0E" w:rsidRPr="00637D0E" w14:paraId="2D5A9DB6"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3E1E9FC1"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37E37DB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"Техностройдом" ул.Шефнера-11</w:t>
            </w:r>
          </w:p>
        </w:tc>
      </w:tr>
      <w:tr w:rsidR="00637D0E" w:rsidRPr="00637D0E" w14:paraId="6373188D" w14:textId="77777777" w:rsidTr="004C16B4">
        <w:trPr>
          <w:trHeight w:val="277"/>
        </w:trPr>
        <w:tc>
          <w:tcPr>
            <w:tcW w:w="2616" w:type="dxa"/>
            <w:vMerge/>
            <w:tcBorders>
              <w:top w:val="nil"/>
              <w:left w:val="single" w:sz="4" w:space="0" w:color="auto"/>
              <w:bottom w:val="single" w:sz="4" w:space="0" w:color="auto"/>
              <w:right w:val="single" w:sz="4" w:space="0" w:color="auto"/>
            </w:tcBorders>
            <w:vAlign w:val="center"/>
            <w:hideMark/>
          </w:tcPr>
          <w:p w14:paraId="08612CDB" w14:textId="77777777" w:rsidR="00637D0E" w:rsidRPr="00637D0E" w:rsidRDefault="00637D0E" w:rsidP="002B36A8">
            <w:pPr>
              <w:spacing w:after="0"/>
              <w:rPr>
                <w:rFonts w:ascii="Times New Roman" w:eastAsia="Times New Roman" w:hAnsi="Times New Roman" w:cs="Times New Roman"/>
                <w:color w:val="000000"/>
                <w:sz w:val="20"/>
                <w:szCs w:val="20"/>
                <w:lang w:eastAsia="ru-RU"/>
              </w:rPr>
            </w:pPr>
          </w:p>
        </w:tc>
        <w:tc>
          <w:tcPr>
            <w:tcW w:w="6541" w:type="dxa"/>
            <w:tcBorders>
              <w:top w:val="nil"/>
              <w:left w:val="nil"/>
              <w:bottom w:val="single" w:sz="4" w:space="0" w:color="auto"/>
              <w:right w:val="single" w:sz="4" w:space="0" w:color="auto"/>
            </w:tcBorders>
            <w:shd w:val="clear" w:color="auto" w:fill="auto"/>
            <w:vAlign w:val="center"/>
            <w:hideMark/>
          </w:tcPr>
          <w:p w14:paraId="130289F4"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"Энергокомплекс" Судоремонтная, 14</w:t>
            </w:r>
          </w:p>
        </w:tc>
      </w:tr>
      <w:tr w:rsidR="00637D0E" w:rsidRPr="00637D0E" w14:paraId="39AE62F5"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5181BAE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2</w:t>
            </w:r>
          </w:p>
        </w:tc>
        <w:tc>
          <w:tcPr>
            <w:tcW w:w="6541" w:type="dxa"/>
            <w:tcBorders>
              <w:top w:val="nil"/>
              <w:left w:val="nil"/>
              <w:bottom w:val="single" w:sz="4" w:space="0" w:color="auto"/>
              <w:right w:val="single" w:sz="4" w:space="0" w:color="auto"/>
            </w:tcBorders>
            <w:shd w:val="clear" w:color="auto" w:fill="auto"/>
            <w:vAlign w:val="center"/>
            <w:hideMark/>
          </w:tcPr>
          <w:p w14:paraId="78ED10E7"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"ТБК" Внутрипортовая 33А</w:t>
            </w:r>
          </w:p>
        </w:tc>
      </w:tr>
      <w:tr w:rsidR="00637D0E" w:rsidRPr="00637D0E" w14:paraId="654CBFEC"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7217205A"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3</w:t>
            </w:r>
          </w:p>
        </w:tc>
        <w:tc>
          <w:tcPr>
            <w:tcW w:w="6541" w:type="dxa"/>
            <w:tcBorders>
              <w:top w:val="nil"/>
              <w:left w:val="nil"/>
              <w:bottom w:val="single" w:sz="4" w:space="0" w:color="auto"/>
              <w:right w:val="single" w:sz="4" w:space="0" w:color="auto"/>
            </w:tcBorders>
            <w:shd w:val="clear" w:color="auto" w:fill="auto"/>
            <w:vAlign w:val="center"/>
            <w:hideMark/>
          </w:tcPr>
          <w:p w14:paraId="7C41043E"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Котельная №2 АО«Находкинский МТП»</w:t>
            </w:r>
          </w:p>
        </w:tc>
      </w:tr>
      <w:tr w:rsidR="00637D0E" w:rsidRPr="00637D0E" w14:paraId="5407B25E" w14:textId="77777777" w:rsidTr="004C16B4">
        <w:trPr>
          <w:trHeight w:val="277"/>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4C6BB53F"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ЕТО 4</w:t>
            </w:r>
          </w:p>
        </w:tc>
        <w:tc>
          <w:tcPr>
            <w:tcW w:w="6541" w:type="dxa"/>
            <w:tcBorders>
              <w:top w:val="nil"/>
              <w:left w:val="nil"/>
              <w:bottom w:val="single" w:sz="4" w:space="0" w:color="auto"/>
              <w:right w:val="single" w:sz="4" w:space="0" w:color="auto"/>
            </w:tcBorders>
            <w:shd w:val="clear" w:color="auto" w:fill="auto"/>
            <w:vAlign w:val="center"/>
            <w:hideMark/>
          </w:tcPr>
          <w:p w14:paraId="5B151D08" w14:textId="77777777" w:rsidR="00637D0E" w:rsidRPr="00637D0E" w:rsidRDefault="00637D0E" w:rsidP="002B36A8">
            <w:pPr>
              <w:spacing w:after="0"/>
              <w:jc w:val="center"/>
              <w:rPr>
                <w:rFonts w:ascii="Times New Roman" w:eastAsia="Times New Roman" w:hAnsi="Times New Roman" w:cs="Times New Roman"/>
                <w:color w:val="000000"/>
                <w:sz w:val="20"/>
                <w:szCs w:val="20"/>
                <w:lang w:eastAsia="ru-RU"/>
              </w:rPr>
            </w:pPr>
            <w:r w:rsidRPr="00637D0E">
              <w:rPr>
                <w:rFonts w:ascii="Times New Roman" w:eastAsia="Times New Roman" w:hAnsi="Times New Roman" w:cs="Times New Roman"/>
                <w:color w:val="000000"/>
                <w:sz w:val="20"/>
                <w:szCs w:val="20"/>
                <w:lang w:eastAsia="ru-RU"/>
              </w:rPr>
              <w:t>ООО "Гранд" Локомотивная 2 </w:t>
            </w:r>
          </w:p>
        </w:tc>
      </w:tr>
    </w:tbl>
    <w:p w14:paraId="6DAEE44F" w14:textId="1692EAA5" w:rsidR="00FE08AE" w:rsidRPr="00FE08AE" w:rsidRDefault="00FE08AE" w:rsidP="00637A17">
      <w:pPr>
        <w:rPr>
          <w:rFonts w:ascii="Times New Roman" w:hAnsi="Times New Roman" w:cs="Times New Roman"/>
          <w:b/>
        </w:rPr>
        <w:sectPr w:rsidR="00FE08AE" w:rsidRPr="00FE08AE" w:rsidSect="000E15B8">
          <w:pgSz w:w="11906" w:h="16838" w:code="9"/>
          <w:pgMar w:top="1134" w:right="567" w:bottom="1134" w:left="1134" w:header="709" w:footer="709" w:gutter="0"/>
          <w:cols w:space="708"/>
          <w:docGrid w:linePitch="360"/>
        </w:sectPr>
      </w:pPr>
    </w:p>
    <w:p w14:paraId="47ECF114" w14:textId="77777777" w:rsidR="00637A17" w:rsidRDefault="00637A17" w:rsidP="005229DD">
      <w:pPr>
        <w:pStyle w:val="14"/>
        <w:numPr>
          <w:ilvl w:val="0"/>
          <w:numId w:val="0"/>
        </w:numPr>
        <w:rPr>
          <w:sz w:val="26"/>
          <w:szCs w:val="26"/>
          <w:lang w:eastAsia="ru-RU"/>
        </w:rPr>
      </w:pPr>
      <w:bookmarkStart w:id="92" w:name="_Toc220880039"/>
      <w:r w:rsidRPr="00637A17">
        <w:rPr>
          <w:sz w:val="26"/>
          <w:szCs w:val="26"/>
          <w:lang w:val="ru-RU" w:eastAsia="ru-RU"/>
        </w:rPr>
        <w:t>РАЗДЕЛ</w:t>
      </w:r>
      <w:r w:rsidRPr="00637A17">
        <w:rPr>
          <w:sz w:val="26"/>
          <w:szCs w:val="26"/>
          <w:lang w:eastAsia="ru-RU"/>
        </w:rPr>
        <w:t xml:space="preserve"> 1</w:t>
      </w:r>
      <w:r w:rsidRPr="00637A17">
        <w:rPr>
          <w:sz w:val="26"/>
          <w:szCs w:val="26"/>
          <w:lang w:val="ru-RU" w:eastAsia="ru-RU"/>
        </w:rPr>
        <w:t>1.</w:t>
      </w:r>
      <w:r w:rsidRPr="00637A17">
        <w:rPr>
          <w:sz w:val="26"/>
          <w:szCs w:val="26"/>
          <w:lang w:eastAsia="ru-RU"/>
        </w:rPr>
        <w:tab/>
        <w:t>Решения о распределении тепловой нагрузки между источниками тепловой</w:t>
      </w:r>
      <w:r w:rsidRPr="00637A17">
        <w:rPr>
          <w:sz w:val="26"/>
          <w:szCs w:val="26"/>
          <w:lang w:val="ru-RU" w:eastAsia="ru-RU"/>
        </w:rPr>
        <w:t xml:space="preserve"> </w:t>
      </w:r>
      <w:r w:rsidRPr="00637A17">
        <w:rPr>
          <w:sz w:val="26"/>
          <w:szCs w:val="26"/>
          <w:lang w:eastAsia="ru-RU"/>
        </w:rPr>
        <w:t>энергии)</w:t>
      </w:r>
      <w:bookmarkEnd w:id="92"/>
    </w:p>
    <w:p w14:paraId="1A2434E4" w14:textId="007BDA3D" w:rsidR="000A6633" w:rsidRDefault="000A6633" w:rsidP="000A6633">
      <w:pPr>
        <w:pStyle w:val="afffffffffffe"/>
        <w:spacing w:line="276" w:lineRule="auto"/>
        <w:rPr>
          <w:lang w:eastAsia="ru-RU"/>
        </w:rPr>
      </w:pPr>
      <w:r>
        <w:rPr>
          <w:lang w:eastAsia="ru-RU"/>
        </w:rPr>
        <w:t>Схемой предусмотрено перераспределение тепловой нагрузки относительно существующего положения по нижеследующим источникам:</w:t>
      </w:r>
    </w:p>
    <w:p w14:paraId="53DF1B3B" w14:textId="0627960A" w:rsidR="000A6633" w:rsidRDefault="000A6633" w:rsidP="008F1896">
      <w:pPr>
        <w:pStyle w:val="00"/>
        <w:numPr>
          <w:ilvl w:val="0"/>
          <w:numId w:val="107"/>
        </w:numPr>
        <w:spacing w:line="276" w:lineRule="auto"/>
      </w:pPr>
      <w:r>
        <w:t>При реконструкции котельной №1.3 в существующих границах участка, котельная переводится на сжигание трубопроводного газа, запланировано отключение части нагрузки (ЦТП 1.8), на котельную №1.3 переключается тепловая сеть от котельной №1.6;</w:t>
      </w:r>
    </w:p>
    <w:p w14:paraId="31249960" w14:textId="4B1FE991" w:rsidR="000A6633" w:rsidRDefault="000A6633" w:rsidP="008F1896">
      <w:pPr>
        <w:pStyle w:val="00"/>
        <w:numPr>
          <w:ilvl w:val="0"/>
          <w:numId w:val="107"/>
        </w:numPr>
        <w:spacing w:line="276" w:lineRule="auto"/>
      </w:pPr>
      <w:r>
        <w:t>После строительства новой газовой котельной №1.8 в границах участка по адресу ул. Парковая д.7, предусмотрено переключение на котельную потребителей, присоединенных к ЦТП 1.8 и к котельной №1.4; вывод из эксплуатации паропровода от котельной №1.3 до ЦТП 1.8 и котельной №1.4;</w:t>
      </w:r>
    </w:p>
    <w:p w14:paraId="641CC3C7" w14:textId="2E06AC96" w:rsidR="000A6633" w:rsidRDefault="000A6633" w:rsidP="008F1896">
      <w:pPr>
        <w:pStyle w:val="00"/>
        <w:numPr>
          <w:ilvl w:val="0"/>
          <w:numId w:val="107"/>
        </w:numPr>
        <w:spacing w:line="276" w:lineRule="auto"/>
      </w:pPr>
      <w:r>
        <w:t>По результату строительства новой газовой котельной №2.7 в границах участка в районе ул. Зои Космодемьянской, планируется переключение на котельную потребителей, присоединенных к котельной №2.8;</w:t>
      </w:r>
    </w:p>
    <w:p w14:paraId="3E8F8335" w14:textId="77777777" w:rsidR="000A6633" w:rsidRDefault="000A6633" w:rsidP="008F1896">
      <w:pPr>
        <w:pStyle w:val="00"/>
        <w:numPr>
          <w:ilvl w:val="0"/>
          <w:numId w:val="107"/>
        </w:numPr>
        <w:spacing w:line="276" w:lineRule="auto"/>
      </w:pPr>
      <w:r>
        <w:t>Котельная 3.3 - на первом этапе: реконструкция котельной №3.3 с целью переподключения части мощности №3.4. второй этап – строительство газовой котельной в существующих границах участка котельной №3.4, на построенную котельную переключается тепловая сеть от котельной №3.4 и частично от котельной №3.5; котельная №3.3 после переключения не используется в целях выработки тепловой энергии для отопления зданий жилого и социального назначения;</w:t>
      </w:r>
    </w:p>
    <w:p w14:paraId="22A960E5" w14:textId="3199559D" w:rsidR="000A6633" w:rsidRDefault="000A6633" w:rsidP="008F1896">
      <w:pPr>
        <w:pStyle w:val="00"/>
        <w:numPr>
          <w:ilvl w:val="0"/>
          <w:numId w:val="107"/>
        </w:numPr>
        <w:spacing w:line="276" w:lineRule="auto"/>
      </w:pPr>
      <w:r>
        <w:t>По результату реконструкции котельной №4.13 в существующих границах участка, котельная переводится на сжигание трубопроводного газа, на котельную №4.13 переключается часть теплосети от котельной №3.5 – район «Озерный бульвар»; котельная №3.5 после переключения не используется в целях отопления зданий жилого и социального назначения.</w:t>
      </w:r>
    </w:p>
    <w:p w14:paraId="133D1A1F" w14:textId="3B76BFBC" w:rsidR="000A6633" w:rsidRDefault="000A6633" w:rsidP="008F1896">
      <w:pPr>
        <w:pStyle w:val="00"/>
        <w:numPr>
          <w:ilvl w:val="0"/>
          <w:numId w:val="107"/>
        </w:numPr>
        <w:spacing w:line="276" w:lineRule="auto"/>
      </w:pPr>
      <w:r>
        <w:t>Запланировано строительство газовой котельной, с последующим переподключением объектов отапливаемых котельной АО «НМТП»</w:t>
      </w:r>
    </w:p>
    <w:p w14:paraId="105CB2CB" w14:textId="46FF15DD" w:rsidR="000A6633" w:rsidRDefault="000A6633" w:rsidP="008F1896">
      <w:pPr>
        <w:pStyle w:val="00"/>
        <w:numPr>
          <w:ilvl w:val="0"/>
          <w:numId w:val="107"/>
        </w:numPr>
        <w:spacing w:line="276" w:lineRule="auto"/>
      </w:pPr>
      <w:r>
        <w:t>В результате реконструкции котельной №2.1 в существующих границах участка, запланировано переподключение мощности котельной №2.2.</w:t>
      </w:r>
    </w:p>
    <w:p w14:paraId="537C9FE2" w14:textId="77777777" w:rsidR="000A6633" w:rsidRDefault="000A6633" w:rsidP="000A6633">
      <w:pPr>
        <w:pStyle w:val="afffffffffffe"/>
        <w:rPr>
          <w:lang w:eastAsia="ru-RU"/>
        </w:rPr>
      </w:pPr>
    </w:p>
    <w:p w14:paraId="5A4B6F85" w14:textId="77777777" w:rsidR="00652DDB" w:rsidRPr="00637A17" w:rsidRDefault="00652DDB" w:rsidP="005229DD">
      <w:pPr>
        <w:pStyle w:val="14"/>
        <w:numPr>
          <w:ilvl w:val="0"/>
          <w:numId w:val="0"/>
        </w:numPr>
        <w:rPr>
          <w:sz w:val="26"/>
          <w:szCs w:val="26"/>
          <w:lang w:eastAsia="ru-RU"/>
        </w:rPr>
      </w:pPr>
      <w:bookmarkStart w:id="93" w:name="_Toc220880040"/>
      <w:bookmarkStart w:id="94" w:name="_Hlk172806234"/>
      <w:r w:rsidRPr="00637A17">
        <w:rPr>
          <w:sz w:val="26"/>
          <w:szCs w:val="26"/>
          <w:lang w:val="ru-RU" w:eastAsia="ru-RU"/>
        </w:rPr>
        <w:t>РАЗДЕЛ</w:t>
      </w:r>
      <w:r w:rsidRPr="00637A17">
        <w:rPr>
          <w:sz w:val="26"/>
          <w:szCs w:val="26"/>
          <w:lang w:eastAsia="ru-RU"/>
        </w:rPr>
        <w:t xml:space="preserve"> 1</w:t>
      </w:r>
      <w:r>
        <w:rPr>
          <w:sz w:val="26"/>
          <w:szCs w:val="26"/>
          <w:lang w:val="ru-RU" w:eastAsia="ru-RU"/>
        </w:rPr>
        <w:t>2</w:t>
      </w:r>
      <w:r w:rsidRPr="00637A17">
        <w:rPr>
          <w:sz w:val="26"/>
          <w:szCs w:val="26"/>
          <w:lang w:val="ru-RU" w:eastAsia="ru-RU"/>
        </w:rPr>
        <w:t>.</w:t>
      </w:r>
      <w:r w:rsidRPr="00637A17">
        <w:rPr>
          <w:sz w:val="26"/>
          <w:szCs w:val="26"/>
          <w:lang w:eastAsia="ru-RU"/>
        </w:rPr>
        <w:tab/>
        <w:t xml:space="preserve">Решения </w:t>
      </w:r>
      <w:r w:rsidRPr="00652DDB">
        <w:rPr>
          <w:sz w:val="26"/>
          <w:szCs w:val="26"/>
          <w:lang w:eastAsia="ru-RU"/>
        </w:rPr>
        <w:t>по бесхозяйным тепловым сетям</w:t>
      </w:r>
      <w:bookmarkEnd w:id="93"/>
    </w:p>
    <w:bookmarkEnd w:id="94"/>
    <w:p w14:paraId="3C7C4C52" w14:textId="7DF20C3C" w:rsidR="00FF650B" w:rsidRDefault="00FF650B" w:rsidP="00FF650B">
      <w:pPr>
        <w:keepNext/>
        <w:ind w:firstLine="708"/>
        <w:jc w:val="both"/>
        <w:rPr>
          <w:rFonts w:ascii="Times New Roman" w:eastAsia="Times New Roman" w:hAnsi="Times New Roman" w:cs="Times New Roman"/>
          <w:bCs/>
          <w:sz w:val="26"/>
          <w:szCs w:val="26"/>
          <w:lang w:eastAsia="ru-RU"/>
        </w:rPr>
      </w:pPr>
      <w:r w:rsidRPr="00FF650B">
        <w:rPr>
          <w:rFonts w:ascii="Times New Roman" w:eastAsia="Times New Roman" w:hAnsi="Times New Roman" w:cs="Times New Roman"/>
          <w:bCs/>
          <w:sz w:val="26"/>
          <w:szCs w:val="26"/>
          <w:lang w:eastAsia="ru-RU"/>
        </w:rPr>
        <w:t>Сведений о фактах выявленных бесхозяйных тепловых сетей и обоснование выбора организации, уполномоченной на их эксплуатацию при разраб</w:t>
      </w:r>
      <w:r w:rsidR="000A6633">
        <w:rPr>
          <w:rFonts w:ascii="Times New Roman" w:eastAsia="Times New Roman" w:hAnsi="Times New Roman" w:cs="Times New Roman"/>
          <w:bCs/>
          <w:sz w:val="26"/>
          <w:szCs w:val="26"/>
          <w:lang w:eastAsia="ru-RU"/>
        </w:rPr>
        <w:t>отке проекта схемы не поступало. С</w:t>
      </w:r>
      <w:r w:rsidRPr="00FF650B">
        <w:rPr>
          <w:rFonts w:ascii="Times New Roman" w:eastAsia="Times New Roman" w:hAnsi="Times New Roman" w:cs="Times New Roman"/>
          <w:bCs/>
          <w:sz w:val="26"/>
          <w:szCs w:val="26"/>
          <w:lang w:eastAsia="ru-RU"/>
        </w:rPr>
        <w:t xml:space="preserve">огласно справке предоставленной Администрацией </w:t>
      </w:r>
      <w:r w:rsidR="000A6633">
        <w:rPr>
          <w:rFonts w:ascii="Times New Roman" w:eastAsia="Times New Roman" w:hAnsi="Times New Roman" w:cs="Times New Roman"/>
          <w:bCs/>
          <w:sz w:val="26"/>
          <w:szCs w:val="26"/>
          <w:lang w:eastAsia="ru-RU"/>
        </w:rPr>
        <w:t>Находкинского городского округа</w:t>
      </w:r>
      <w:r w:rsidRPr="00FF650B">
        <w:rPr>
          <w:rFonts w:ascii="Times New Roman" w:eastAsia="Times New Roman" w:hAnsi="Times New Roman" w:cs="Times New Roman"/>
          <w:bCs/>
          <w:sz w:val="26"/>
          <w:szCs w:val="26"/>
          <w:lang w:eastAsia="ru-RU"/>
        </w:rPr>
        <w:t xml:space="preserve"> </w:t>
      </w:r>
      <w:r w:rsidR="00CD7194">
        <w:rPr>
          <w:rFonts w:ascii="Times New Roman" w:eastAsia="Times New Roman" w:hAnsi="Times New Roman" w:cs="Times New Roman"/>
          <w:bCs/>
          <w:sz w:val="26"/>
          <w:szCs w:val="26"/>
          <w:lang w:eastAsia="ru-RU"/>
        </w:rPr>
        <w:t xml:space="preserve">сети </w:t>
      </w:r>
      <w:r w:rsidR="000A6633">
        <w:rPr>
          <w:rFonts w:ascii="Times New Roman" w:eastAsia="Times New Roman" w:hAnsi="Times New Roman" w:cs="Times New Roman"/>
          <w:bCs/>
          <w:sz w:val="26"/>
          <w:szCs w:val="26"/>
          <w:lang w:eastAsia="ru-RU"/>
        </w:rPr>
        <w:t>без определения хозяйственного ведения на территории отсутствуют.</w:t>
      </w:r>
    </w:p>
    <w:p w14:paraId="42E5A7F9" w14:textId="77777777" w:rsidR="000A6633" w:rsidRDefault="000A6633" w:rsidP="00FF650B">
      <w:pPr>
        <w:keepNext/>
        <w:ind w:firstLine="708"/>
        <w:jc w:val="both"/>
        <w:rPr>
          <w:rFonts w:ascii="Times New Roman" w:eastAsia="Times New Roman" w:hAnsi="Times New Roman" w:cs="Times New Roman"/>
          <w:b/>
          <w:sz w:val="26"/>
          <w:szCs w:val="26"/>
          <w:lang w:eastAsia="ru-RU"/>
        </w:rPr>
        <w:sectPr w:rsidR="000A6633" w:rsidSect="000E15B8">
          <w:pgSz w:w="11906" w:h="16838"/>
          <w:pgMar w:top="1134" w:right="567" w:bottom="1134" w:left="1134" w:header="709" w:footer="709" w:gutter="0"/>
          <w:cols w:space="708"/>
          <w:docGrid w:linePitch="360"/>
        </w:sectPr>
      </w:pPr>
    </w:p>
    <w:p w14:paraId="3DFFB654" w14:textId="77777777" w:rsidR="000A0DBD" w:rsidRPr="00637A17" w:rsidRDefault="00A27C25" w:rsidP="00A27C25">
      <w:pPr>
        <w:pStyle w:val="14"/>
        <w:numPr>
          <w:ilvl w:val="0"/>
          <w:numId w:val="0"/>
        </w:numPr>
        <w:jc w:val="both"/>
        <w:rPr>
          <w:sz w:val="26"/>
          <w:szCs w:val="26"/>
          <w:lang w:eastAsia="ru-RU"/>
        </w:rPr>
      </w:pPr>
      <w:bookmarkStart w:id="95" w:name="_Toc220880041"/>
      <w:bookmarkStart w:id="96" w:name="_Hlk172815166"/>
      <w:r w:rsidRPr="00A27C25">
        <w:rPr>
          <w:sz w:val="26"/>
          <w:szCs w:val="26"/>
          <w:lang w:eastAsia="ru-RU"/>
        </w:rPr>
        <w:t>РАЗДЕЛ 13.</w:t>
      </w:r>
      <w:r w:rsidRPr="00A27C25">
        <w:rPr>
          <w:sz w:val="26"/>
          <w:szCs w:val="26"/>
          <w:lang w:eastAsia="ru-RU"/>
        </w:rPr>
        <w:tab/>
      </w:r>
      <w: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w:t>
      </w:r>
      <w:bookmarkEnd w:id="95"/>
    </w:p>
    <w:bookmarkEnd w:id="96"/>
    <w:p w14:paraId="6E33ED3B" w14:textId="40E466BE" w:rsidR="00CD7194" w:rsidRDefault="00CD7194" w:rsidP="00CD7194">
      <w:pPr>
        <w:pStyle w:val="afffffffffffe"/>
        <w:spacing w:before="240" w:line="276" w:lineRule="auto"/>
        <w:ind w:left="142" w:firstLine="566"/>
      </w:pPr>
      <w:r>
        <w:t>Сценарные мероприятия Схемы теплоснабжения муниципального образования Находкинского городского округа на период до 2041 года (разработка на 202</w:t>
      </w:r>
      <w:r w:rsidR="00DC16EA">
        <w:t>7</w:t>
      </w:r>
      <w:r>
        <w:t xml:space="preserve"> год) синхронизированы с принятыми решениями схемы газоснабжения, утвержденной Постановлением Администрации Находкинского городского округа Приморского края №1194 от 16.11.2021. </w:t>
      </w:r>
    </w:p>
    <w:p w14:paraId="55158F41" w14:textId="2F3D992D" w:rsidR="00CD7194" w:rsidRDefault="00CD7194" w:rsidP="00CD7194">
      <w:pPr>
        <w:pStyle w:val="afffffffffffe"/>
        <w:spacing w:before="240" w:line="276" w:lineRule="auto"/>
        <w:ind w:left="142" w:firstLine="566"/>
      </w:pPr>
      <w:r>
        <w:t>В связи с тем, что сроки строительства распределительных сетей газопровода, сроки модернизации, перевод котельных на сжигание топлива природный газ, сроки строительства новых газовых котельных указанные в схеме Газоснабжения уже истекли, выполнение вышеуказанных мероприятий сдвинуты на четыре года. С учетом того что на момент разработки схемы теплоснабжения проектно-изыскательные работы строительства распределительных сетей газопровода (I- этап)  завершены, но решение еще не получило положительную оценку государственных экспертных органов, выбор и выделение земельных участков под строительство котельных, проектно-изыскательные работы по строительству котельных и внутриплощадочных сетей газа еще не ведутся, также не начато проектирование модернизации котельных, перенос сроков «газификации» на более поздний является логичным решением.</w:t>
      </w:r>
    </w:p>
    <w:p w14:paraId="37258F19" w14:textId="7C673F1F" w:rsidR="00CD7194" w:rsidRDefault="00CD7194" w:rsidP="003D3DDF">
      <w:pPr>
        <w:pStyle w:val="afffffffffffe"/>
        <w:spacing w:before="240" w:line="276" w:lineRule="auto"/>
        <w:ind w:left="142" w:firstLine="566"/>
      </w:pPr>
      <w:r>
        <w:t>В связи с вышесказанным требуется актуализация сроков строительства распределительных сетей газопровода в схемы газоснабжения</w:t>
      </w:r>
      <w:r w:rsidRPr="00CD7194">
        <w:t xml:space="preserve"> </w:t>
      </w:r>
      <w:r>
        <w:t>Находкинского городского округа.</w:t>
      </w:r>
    </w:p>
    <w:p w14:paraId="0E9E07BC" w14:textId="67B81087" w:rsidR="002F39EF" w:rsidRDefault="002F39EF" w:rsidP="002B36A8">
      <w:pPr>
        <w:pageBreakBefore/>
        <w:tabs>
          <w:tab w:val="left" w:pos="1560"/>
        </w:tabs>
        <w:suppressAutoHyphens/>
        <w:spacing w:before="120" w:after="240" w:line="276" w:lineRule="auto"/>
        <w:outlineLvl w:val="0"/>
        <w:rPr>
          <w:rFonts w:ascii="Times New Roman" w:eastAsia="Times New Roman" w:hAnsi="Times New Roman" w:cs="Times New Roman"/>
          <w:b/>
          <w:bCs/>
          <w:caps/>
          <w:kern w:val="28"/>
          <w:sz w:val="26"/>
          <w:szCs w:val="26"/>
          <w:lang w:val="x-none" w:eastAsia="ru-RU"/>
        </w:rPr>
      </w:pPr>
      <w:bookmarkStart w:id="97" w:name="_Toc220880042"/>
      <w:r w:rsidRPr="002F39EF">
        <w:rPr>
          <w:rFonts w:ascii="Times New Roman" w:eastAsia="Times New Roman" w:hAnsi="Times New Roman" w:cs="Times New Roman"/>
          <w:b/>
          <w:bCs/>
          <w:caps/>
          <w:kern w:val="28"/>
          <w:sz w:val="26"/>
          <w:szCs w:val="26"/>
          <w:lang w:eastAsia="ru-RU"/>
        </w:rPr>
        <w:t>РАЗДЕЛ</w:t>
      </w:r>
      <w:r w:rsidRPr="002F39EF">
        <w:rPr>
          <w:rFonts w:ascii="Times New Roman" w:eastAsia="Times New Roman" w:hAnsi="Times New Roman" w:cs="Times New Roman"/>
          <w:b/>
          <w:bCs/>
          <w:caps/>
          <w:kern w:val="28"/>
          <w:sz w:val="26"/>
          <w:szCs w:val="26"/>
          <w:lang w:val="x-none" w:eastAsia="ru-RU"/>
        </w:rPr>
        <w:t xml:space="preserve"> 1</w:t>
      </w:r>
      <w:r w:rsidR="000B0CB3">
        <w:rPr>
          <w:rFonts w:ascii="Times New Roman" w:eastAsia="Times New Roman" w:hAnsi="Times New Roman" w:cs="Times New Roman"/>
          <w:b/>
          <w:bCs/>
          <w:caps/>
          <w:kern w:val="28"/>
          <w:sz w:val="26"/>
          <w:szCs w:val="26"/>
          <w:lang w:eastAsia="ru-RU"/>
        </w:rPr>
        <w:t>4</w:t>
      </w:r>
      <w:r w:rsidRPr="002F39EF">
        <w:rPr>
          <w:rFonts w:ascii="Times New Roman" w:eastAsia="Times New Roman" w:hAnsi="Times New Roman" w:cs="Times New Roman"/>
          <w:b/>
          <w:bCs/>
          <w:caps/>
          <w:kern w:val="28"/>
          <w:sz w:val="26"/>
          <w:szCs w:val="26"/>
          <w:lang w:eastAsia="ru-RU"/>
        </w:rPr>
        <w:t>.</w:t>
      </w:r>
      <w:r w:rsidRPr="002F39EF">
        <w:rPr>
          <w:rFonts w:ascii="Times New Roman" w:eastAsia="Times New Roman" w:hAnsi="Times New Roman" w:cs="Times New Roman"/>
          <w:b/>
          <w:bCs/>
          <w:caps/>
          <w:kern w:val="28"/>
          <w:sz w:val="26"/>
          <w:szCs w:val="26"/>
          <w:lang w:val="x-none" w:eastAsia="ru-RU"/>
        </w:rPr>
        <w:tab/>
        <w:t xml:space="preserve">Индикаторы развития систем теплоснабжения </w:t>
      </w:r>
      <w:r w:rsidR="002B36A8">
        <w:rPr>
          <w:rFonts w:ascii="Times New Roman" w:eastAsia="Times New Roman" w:hAnsi="Times New Roman" w:cs="Times New Roman"/>
          <w:b/>
          <w:bCs/>
          <w:caps/>
          <w:kern w:val="28"/>
          <w:sz w:val="26"/>
          <w:szCs w:val="26"/>
          <w:lang w:eastAsia="ru-RU"/>
        </w:rPr>
        <w:t>находкинского городского округа</w:t>
      </w:r>
      <w:bookmarkEnd w:id="97"/>
    </w:p>
    <w:p w14:paraId="16C194F4" w14:textId="63CA5A3E" w:rsidR="00CD7194" w:rsidRDefault="00CD7194" w:rsidP="00CD7194">
      <w:pPr>
        <w:pStyle w:val="afffffffffffe"/>
        <w:spacing w:after="240" w:line="276" w:lineRule="auto"/>
      </w:pPr>
      <w:r w:rsidRPr="00CD7194">
        <w:t>Индикаторы развития систем теплоснабжения в соответствии с Постановлением Правительства Российской Федерации № 154</w:t>
      </w:r>
      <w:r w:rsidR="002B36A8">
        <w:t xml:space="preserve"> отражены в таблице </w:t>
      </w:r>
      <w:r w:rsidR="00005620">
        <w:t>20</w:t>
      </w:r>
    </w:p>
    <w:p w14:paraId="5972521B" w14:textId="77777777" w:rsidR="002B36A8" w:rsidRDefault="00CD7194" w:rsidP="000B0CB3">
      <w:pPr>
        <w:rPr>
          <w:rFonts w:ascii="Times New Roman" w:hAnsi="Times New Roman" w:cs="Times New Roman"/>
          <w:sz w:val="26"/>
          <w:szCs w:val="26"/>
        </w:rPr>
      </w:pPr>
      <w:r w:rsidRPr="00CD7194">
        <w:rPr>
          <w:rFonts w:ascii="Times New Roman" w:hAnsi="Times New Roman" w:cs="Times New Roman"/>
          <w:sz w:val="26"/>
          <w:szCs w:val="26"/>
        </w:rPr>
        <w:t xml:space="preserve"> </w:t>
      </w:r>
    </w:p>
    <w:p w14:paraId="631F2A93" w14:textId="77777777" w:rsidR="002B36A8" w:rsidRDefault="002B36A8" w:rsidP="000B0CB3">
      <w:pPr>
        <w:rPr>
          <w:rFonts w:ascii="Times New Roman" w:hAnsi="Times New Roman" w:cs="Times New Roman"/>
          <w:sz w:val="26"/>
          <w:szCs w:val="26"/>
        </w:rPr>
        <w:sectPr w:rsidR="002B36A8" w:rsidSect="000E15B8">
          <w:pgSz w:w="11906" w:h="16838"/>
          <w:pgMar w:top="1134" w:right="567" w:bottom="1134" w:left="1134" w:header="709" w:footer="709" w:gutter="0"/>
          <w:cols w:space="708"/>
          <w:docGrid w:linePitch="360"/>
        </w:sectPr>
      </w:pPr>
    </w:p>
    <w:p w14:paraId="77B2CD42" w14:textId="79051E75" w:rsidR="00CD7194" w:rsidRPr="002B36A8" w:rsidRDefault="002B36A8" w:rsidP="000B0CB3">
      <w:pPr>
        <w:rPr>
          <w:rFonts w:ascii="Times New Roman" w:hAnsi="Times New Roman" w:cs="Times New Roman"/>
          <w:sz w:val="26"/>
          <w:szCs w:val="26"/>
        </w:rPr>
      </w:pPr>
      <w:r w:rsidRPr="002B36A8">
        <w:rPr>
          <w:rFonts w:ascii="Times New Roman" w:hAnsi="Times New Roman" w:cs="Times New Roman"/>
          <w:sz w:val="26"/>
          <w:szCs w:val="26"/>
        </w:rPr>
        <w:t xml:space="preserve">Таблица </w:t>
      </w:r>
      <w:r w:rsidR="00005620">
        <w:rPr>
          <w:rFonts w:ascii="Times New Roman" w:hAnsi="Times New Roman" w:cs="Times New Roman"/>
          <w:sz w:val="26"/>
          <w:szCs w:val="26"/>
        </w:rPr>
        <w:t>20</w:t>
      </w:r>
      <w:r w:rsidR="00CD7194" w:rsidRPr="002B36A8">
        <w:rPr>
          <w:rFonts w:ascii="Times New Roman" w:hAnsi="Times New Roman" w:cs="Times New Roman"/>
          <w:sz w:val="26"/>
          <w:szCs w:val="26"/>
        </w:rPr>
        <w:t>.</w:t>
      </w:r>
      <w:r w:rsidRPr="002B36A8">
        <w:rPr>
          <w:rFonts w:ascii="Times New Roman" w:hAnsi="Times New Roman" w:cs="Times New Roman"/>
          <w:sz w:val="26"/>
          <w:szCs w:val="26"/>
        </w:rPr>
        <w:t xml:space="preserve"> Индикаторы развития систем теплоснабжения</w:t>
      </w:r>
    </w:p>
    <w:p w14:paraId="4425AB60" w14:textId="77777777" w:rsidR="002B36A8" w:rsidRDefault="002B36A8" w:rsidP="000B0CB3">
      <w:pPr>
        <w:rPr>
          <w:rFonts w:ascii="Times New Roman" w:hAnsi="Times New Roman" w:cs="Times New Roman"/>
          <w:sz w:val="26"/>
          <w:szCs w:val="26"/>
        </w:rPr>
      </w:pPr>
    </w:p>
    <w:tbl>
      <w:tblPr>
        <w:tblW w:w="14905" w:type="dxa"/>
        <w:tblLook w:val="04A0" w:firstRow="1" w:lastRow="0" w:firstColumn="1" w:lastColumn="0" w:noHBand="0" w:noVBand="1"/>
      </w:tblPr>
      <w:tblGrid>
        <w:gridCol w:w="1105"/>
        <w:gridCol w:w="3298"/>
        <w:gridCol w:w="1319"/>
        <w:gridCol w:w="1153"/>
        <w:gridCol w:w="1153"/>
        <w:gridCol w:w="1153"/>
        <w:gridCol w:w="1153"/>
        <w:gridCol w:w="1153"/>
        <w:gridCol w:w="1153"/>
        <w:gridCol w:w="1128"/>
        <w:gridCol w:w="1128"/>
        <w:gridCol w:w="9"/>
      </w:tblGrid>
      <w:tr w:rsidR="00DC16EA" w:rsidRPr="00DC16EA" w14:paraId="580728FF" w14:textId="77777777" w:rsidTr="00C34974">
        <w:trPr>
          <w:gridAfter w:val="1"/>
          <w:wAfter w:w="9" w:type="dxa"/>
          <w:trHeight w:val="266"/>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CC4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пп</w:t>
            </w:r>
          </w:p>
        </w:tc>
        <w:tc>
          <w:tcPr>
            <w:tcW w:w="3298" w:type="dxa"/>
            <w:tcBorders>
              <w:top w:val="single" w:sz="4" w:space="0" w:color="auto"/>
              <w:left w:val="nil"/>
              <w:bottom w:val="single" w:sz="4" w:space="0" w:color="auto"/>
              <w:right w:val="single" w:sz="4" w:space="0" w:color="auto"/>
            </w:tcBorders>
            <w:shd w:val="clear" w:color="auto" w:fill="auto"/>
            <w:vAlign w:val="center"/>
            <w:hideMark/>
          </w:tcPr>
          <w:p w14:paraId="5A0DEBC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Наименование показателя</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631B45E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Ед.изм</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85483A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2025</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D4AAED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2026</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4522A23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2027</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5CB6A4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2028</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65DB22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2030</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2B937A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2031</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69928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2036</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2CC336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2041</w:t>
            </w:r>
          </w:p>
        </w:tc>
      </w:tr>
      <w:tr w:rsidR="00DC16EA" w:rsidRPr="00DC16EA" w14:paraId="53B5DE01" w14:textId="77777777" w:rsidTr="00C34974">
        <w:trPr>
          <w:trHeight w:val="266"/>
        </w:trPr>
        <w:tc>
          <w:tcPr>
            <w:tcW w:w="1490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5BCB69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ЕТО № 1 Находкинский филиал  КГУП "Примтеплоэнерго"</w:t>
            </w:r>
          </w:p>
        </w:tc>
      </w:tr>
      <w:tr w:rsidR="00DC16EA" w:rsidRPr="00DC16EA" w14:paraId="1B7872E3" w14:textId="77777777" w:rsidTr="00C34974">
        <w:trPr>
          <w:gridAfter w:val="1"/>
          <w:wAfter w:w="9" w:type="dxa"/>
          <w:trHeight w:val="733"/>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3129EB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298" w:type="dxa"/>
            <w:tcBorders>
              <w:top w:val="nil"/>
              <w:left w:val="nil"/>
              <w:bottom w:val="single" w:sz="4" w:space="0" w:color="auto"/>
              <w:right w:val="single" w:sz="4" w:space="0" w:color="auto"/>
            </w:tcBorders>
            <w:shd w:val="clear" w:color="auto" w:fill="auto"/>
            <w:vAlign w:val="center"/>
            <w:hideMark/>
          </w:tcPr>
          <w:p w14:paraId="7C5F777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319" w:type="dxa"/>
            <w:tcBorders>
              <w:top w:val="nil"/>
              <w:left w:val="nil"/>
              <w:bottom w:val="single" w:sz="4" w:space="0" w:color="auto"/>
              <w:right w:val="single" w:sz="4" w:space="0" w:color="auto"/>
            </w:tcBorders>
            <w:shd w:val="clear" w:color="auto" w:fill="auto"/>
            <w:vAlign w:val="center"/>
            <w:hideMark/>
          </w:tcPr>
          <w:p w14:paraId="757812A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vAlign w:val="center"/>
            <w:hideMark/>
          </w:tcPr>
          <w:p w14:paraId="1A6FDD5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0,286</w:t>
            </w:r>
          </w:p>
        </w:tc>
        <w:tc>
          <w:tcPr>
            <w:tcW w:w="1153" w:type="dxa"/>
            <w:tcBorders>
              <w:top w:val="nil"/>
              <w:left w:val="nil"/>
              <w:bottom w:val="single" w:sz="4" w:space="0" w:color="auto"/>
              <w:right w:val="single" w:sz="4" w:space="0" w:color="auto"/>
            </w:tcBorders>
            <w:shd w:val="clear" w:color="auto" w:fill="auto"/>
            <w:vAlign w:val="center"/>
            <w:hideMark/>
          </w:tcPr>
          <w:p w14:paraId="508B429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0,286</w:t>
            </w:r>
          </w:p>
        </w:tc>
        <w:tc>
          <w:tcPr>
            <w:tcW w:w="1153" w:type="dxa"/>
            <w:tcBorders>
              <w:top w:val="nil"/>
              <w:left w:val="nil"/>
              <w:bottom w:val="single" w:sz="4" w:space="0" w:color="auto"/>
              <w:right w:val="single" w:sz="4" w:space="0" w:color="auto"/>
            </w:tcBorders>
            <w:shd w:val="clear" w:color="auto" w:fill="auto"/>
            <w:vAlign w:val="center"/>
            <w:hideMark/>
          </w:tcPr>
          <w:p w14:paraId="0987BCC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0,286</w:t>
            </w:r>
          </w:p>
        </w:tc>
        <w:tc>
          <w:tcPr>
            <w:tcW w:w="1153" w:type="dxa"/>
            <w:tcBorders>
              <w:top w:val="nil"/>
              <w:left w:val="nil"/>
              <w:bottom w:val="single" w:sz="4" w:space="0" w:color="auto"/>
              <w:right w:val="single" w:sz="4" w:space="0" w:color="auto"/>
            </w:tcBorders>
            <w:shd w:val="clear" w:color="auto" w:fill="auto"/>
            <w:vAlign w:val="center"/>
            <w:hideMark/>
          </w:tcPr>
          <w:p w14:paraId="37630C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0,211</w:t>
            </w:r>
          </w:p>
        </w:tc>
        <w:tc>
          <w:tcPr>
            <w:tcW w:w="1153" w:type="dxa"/>
            <w:tcBorders>
              <w:top w:val="nil"/>
              <w:left w:val="nil"/>
              <w:bottom w:val="single" w:sz="4" w:space="0" w:color="auto"/>
              <w:right w:val="single" w:sz="4" w:space="0" w:color="auto"/>
            </w:tcBorders>
            <w:shd w:val="clear" w:color="auto" w:fill="auto"/>
            <w:vAlign w:val="center"/>
            <w:hideMark/>
          </w:tcPr>
          <w:p w14:paraId="6DD0E5D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0,208</w:t>
            </w:r>
          </w:p>
        </w:tc>
        <w:tc>
          <w:tcPr>
            <w:tcW w:w="1153" w:type="dxa"/>
            <w:tcBorders>
              <w:top w:val="nil"/>
              <w:left w:val="nil"/>
              <w:bottom w:val="single" w:sz="4" w:space="0" w:color="auto"/>
              <w:right w:val="single" w:sz="4" w:space="0" w:color="auto"/>
            </w:tcBorders>
            <w:shd w:val="clear" w:color="auto" w:fill="auto"/>
            <w:vAlign w:val="center"/>
            <w:hideMark/>
          </w:tcPr>
          <w:p w14:paraId="020E7AF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0,204</w:t>
            </w:r>
          </w:p>
        </w:tc>
        <w:tc>
          <w:tcPr>
            <w:tcW w:w="1128" w:type="dxa"/>
            <w:tcBorders>
              <w:top w:val="nil"/>
              <w:left w:val="nil"/>
              <w:bottom w:val="single" w:sz="4" w:space="0" w:color="auto"/>
              <w:right w:val="single" w:sz="4" w:space="0" w:color="auto"/>
            </w:tcBorders>
            <w:shd w:val="clear" w:color="auto" w:fill="auto"/>
            <w:vAlign w:val="center"/>
            <w:hideMark/>
          </w:tcPr>
          <w:p w14:paraId="00912EE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0,198</w:t>
            </w:r>
          </w:p>
        </w:tc>
        <w:tc>
          <w:tcPr>
            <w:tcW w:w="1128" w:type="dxa"/>
            <w:tcBorders>
              <w:top w:val="nil"/>
              <w:left w:val="nil"/>
              <w:bottom w:val="single" w:sz="4" w:space="0" w:color="auto"/>
              <w:right w:val="single" w:sz="4" w:space="0" w:color="auto"/>
            </w:tcBorders>
            <w:shd w:val="clear" w:color="auto" w:fill="auto"/>
            <w:vAlign w:val="center"/>
            <w:hideMark/>
          </w:tcPr>
          <w:p w14:paraId="5CC20CF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0,195</w:t>
            </w:r>
          </w:p>
        </w:tc>
      </w:tr>
      <w:tr w:rsidR="00DC16EA" w:rsidRPr="00DC16EA" w14:paraId="78F88550" w14:textId="77777777" w:rsidTr="00C34974">
        <w:trPr>
          <w:gridAfter w:val="1"/>
          <w:wAfter w:w="9" w:type="dxa"/>
          <w:trHeight w:val="1222"/>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6DC2B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298" w:type="dxa"/>
            <w:tcBorders>
              <w:top w:val="nil"/>
              <w:left w:val="nil"/>
              <w:bottom w:val="single" w:sz="4" w:space="0" w:color="auto"/>
              <w:right w:val="single" w:sz="4" w:space="0" w:color="auto"/>
            </w:tcBorders>
            <w:shd w:val="clear" w:color="auto" w:fill="auto"/>
            <w:vAlign w:val="center"/>
            <w:hideMark/>
          </w:tcPr>
          <w:p w14:paraId="77763C0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19" w:type="dxa"/>
            <w:tcBorders>
              <w:top w:val="nil"/>
              <w:left w:val="nil"/>
              <w:bottom w:val="single" w:sz="4" w:space="0" w:color="auto"/>
              <w:right w:val="single" w:sz="4" w:space="0" w:color="auto"/>
            </w:tcBorders>
            <w:shd w:val="clear" w:color="auto" w:fill="auto"/>
            <w:vAlign w:val="center"/>
            <w:hideMark/>
          </w:tcPr>
          <w:p w14:paraId="0DEAD48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04E7369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1,25</w:t>
            </w:r>
          </w:p>
        </w:tc>
        <w:tc>
          <w:tcPr>
            <w:tcW w:w="1153" w:type="dxa"/>
            <w:tcBorders>
              <w:top w:val="nil"/>
              <w:left w:val="nil"/>
              <w:bottom w:val="single" w:sz="4" w:space="0" w:color="auto"/>
              <w:right w:val="single" w:sz="4" w:space="0" w:color="auto"/>
            </w:tcBorders>
            <w:shd w:val="clear" w:color="auto" w:fill="auto"/>
            <w:vAlign w:val="center"/>
            <w:hideMark/>
          </w:tcPr>
          <w:p w14:paraId="35266E5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1,25</w:t>
            </w:r>
          </w:p>
        </w:tc>
        <w:tc>
          <w:tcPr>
            <w:tcW w:w="1153" w:type="dxa"/>
            <w:tcBorders>
              <w:top w:val="nil"/>
              <w:left w:val="nil"/>
              <w:bottom w:val="single" w:sz="4" w:space="0" w:color="auto"/>
              <w:right w:val="single" w:sz="4" w:space="0" w:color="auto"/>
            </w:tcBorders>
            <w:shd w:val="clear" w:color="auto" w:fill="auto"/>
            <w:vAlign w:val="center"/>
            <w:hideMark/>
          </w:tcPr>
          <w:p w14:paraId="1E63C28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1,25</w:t>
            </w:r>
          </w:p>
        </w:tc>
        <w:tc>
          <w:tcPr>
            <w:tcW w:w="1153" w:type="dxa"/>
            <w:tcBorders>
              <w:top w:val="nil"/>
              <w:left w:val="nil"/>
              <w:bottom w:val="single" w:sz="4" w:space="0" w:color="auto"/>
              <w:right w:val="single" w:sz="4" w:space="0" w:color="auto"/>
            </w:tcBorders>
            <w:shd w:val="clear" w:color="auto" w:fill="auto"/>
            <w:vAlign w:val="center"/>
            <w:hideMark/>
          </w:tcPr>
          <w:p w14:paraId="742A23A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1,14</w:t>
            </w:r>
          </w:p>
        </w:tc>
        <w:tc>
          <w:tcPr>
            <w:tcW w:w="1153" w:type="dxa"/>
            <w:tcBorders>
              <w:top w:val="nil"/>
              <w:left w:val="nil"/>
              <w:bottom w:val="single" w:sz="4" w:space="0" w:color="auto"/>
              <w:right w:val="single" w:sz="4" w:space="0" w:color="auto"/>
            </w:tcBorders>
            <w:shd w:val="clear" w:color="auto" w:fill="auto"/>
            <w:vAlign w:val="center"/>
            <w:hideMark/>
          </w:tcPr>
          <w:p w14:paraId="0FA6DED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1,11</w:t>
            </w:r>
          </w:p>
        </w:tc>
        <w:tc>
          <w:tcPr>
            <w:tcW w:w="1153" w:type="dxa"/>
            <w:tcBorders>
              <w:top w:val="nil"/>
              <w:left w:val="nil"/>
              <w:bottom w:val="single" w:sz="4" w:space="0" w:color="auto"/>
              <w:right w:val="single" w:sz="4" w:space="0" w:color="auto"/>
            </w:tcBorders>
            <w:shd w:val="clear" w:color="auto" w:fill="auto"/>
            <w:vAlign w:val="center"/>
            <w:hideMark/>
          </w:tcPr>
          <w:p w14:paraId="0FBFACD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w:t>
            </w:r>
          </w:p>
        </w:tc>
        <w:tc>
          <w:tcPr>
            <w:tcW w:w="1128" w:type="dxa"/>
            <w:tcBorders>
              <w:top w:val="nil"/>
              <w:left w:val="nil"/>
              <w:bottom w:val="single" w:sz="4" w:space="0" w:color="auto"/>
              <w:right w:val="single" w:sz="4" w:space="0" w:color="auto"/>
            </w:tcBorders>
            <w:shd w:val="clear" w:color="auto" w:fill="auto"/>
            <w:vAlign w:val="center"/>
            <w:hideMark/>
          </w:tcPr>
          <w:p w14:paraId="475723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1,05</w:t>
            </w:r>
          </w:p>
        </w:tc>
        <w:tc>
          <w:tcPr>
            <w:tcW w:w="1128" w:type="dxa"/>
            <w:tcBorders>
              <w:top w:val="nil"/>
              <w:left w:val="nil"/>
              <w:bottom w:val="single" w:sz="4" w:space="0" w:color="auto"/>
              <w:right w:val="single" w:sz="4" w:space="0" w:color="auto"/>
            </w:tcBorders>
            <w:shd w:val="clear" w:color="auto" w:fill="auto"/>
            <w:vAlign w:val="center"/>
            <w:hideMark/>
          </w:tcPr>
          <w:p w14:paraId="75026C1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1,04</w:t>
            </w:r>
          </w:p>
        </w:tc>
      </w:tr>
      <w:tr w:rsidR="00DC16EA" w:rsidRPr="00DC16EA" w14:paraId="14791217" w14:textId="77777777" w:rsidTr="00C34974">
        <w:trPr>
          <w:gridAfter w:val="1"/>
          <w:wAfter w:w="9" w:type="dxa"/>
          <w:trHeight w:val="97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11F56A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298" w:type="dxa"/>
            <w:tcBorders>
              <w:top w:val="nil"/>
              <w:left w:val="nil"/>
              <w:bottom w:val="single" w:sz="4" w:space="0" w:color="auto"/>
              <w:right w:val="single" w:sz="4" w:space="0" w:color="auto"/>
            </w:tcBorders>
            <w:shd w:val="clear" w:color="auto" w:fill="auto"/>
            <w:vAlign w:val="center"/>
            <w:hideMark/>
          </w:tcPr>
          <w:p w14:paraId="5A4C49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319" w:type="dxa"/>
            <w:tcBorders>
              <w:top w:val="nil"/>
              <w:left w:val="nil"/>
              <w:bottom w:val="single" w:sz="4" w:space="0" w:color="auto"/>
              <w:right w:val="single" w:sz="4" w:space="0" w:color="auto"/>
            </w:tcBorders>
            <w:shd w:val="clear" w:color="auto" w:fill="auto"/>
            <w:vAlign w:val="center"/>
            <w:hideMark/>
          </w:tcPr>
          <w:p w14:paraId="3BBE67F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12A7436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35D183A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41B3C70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28E8187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6AFF3F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53" w:type="dxa"/>
            <w:tcBorders>
              <w:top w:val="nil"/>
              <w:left w:val="nil"/>
              <w:bottom w:val="single" w:sz="4" w:space="0" w:color="auto"/>
              <w:right w:val="single" w:sz="4" w:space="0" w:color="auto"/>
            </w:tcBorders>
            <w:shd w:val="clear" w:color="auto" w:fill="auto"/>
            <w:vAlign w:val="center"/>
            <w:hideMark/>
          </w:tcPr>
          <w:p w14:paraId="5D31539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339,2</w:t>
            </w:r>
          </w:p>
        </w:tc>
        <w:tc>
          <w:tcPr>
            <w:tcW w:w="1128" w:type="dxa"/>
            <w:tcBorders>
              <w:top w:val="nil"/>
              <w:left w:val="nil"/>
              <w:bottom w:val="single" w:sz="4" w:space="0" w:color="auto"/>
              <w:right w:val="single" w:sz="4" w:space="0" w:color="auto"/>
            </w:tcBorders>
            <w:shd w:val="clear" w:color="auto" w:fill="auto"/>
            <w:vAlign w:val="center"/>
            <w:hideMark/>
          </w:tcPr>
          <w:p w14:paraId="4861F3E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381</w:t>
            </w:r>
          </w:p>
        </w:tc>
        <w:tc>
          <w:tcPr>
            <w:tcW w:w="1128" w:type="dxa"/>
            <w:tcBorders>
              <w:top w:val="nil"/>
              <w:left w:val="nil"/>
              <w:bottom w:val="single" w:sz="4" w:space="0" w:color="auto"/>
              <w:right w:val="single" w:sz="4" w:space="0" w:color="auto"/>
            </w:tcBorders>
            <w:shd w:val="clear" w:color="auto" w:fill="auto"/>
            <w:vAlign w:val="center"/>
            <w:hideMark/>
          </w:tcPr>
          <w:p w14:paraId="70D7738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381</w:t>
            </w:r>
          </w:p>
        </w:tc>
      </w:tr>
      <w:tr w:rsidR="00DC16EA" w:rsidRPr="00DC16EA" w14:paraId="2F41289A" w14:textId="77777777" w:rsidTr="00C34974">
        <w:trPr>
          <w:gridAfter w:val="1"/>
          <w:wAfter w:w="9" w:type="dxa"/>
          <w:trHeight w:val="48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3B7A77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298" w:type="dxa"/>
            <w:tcBorders>
              <w:top w:val="nil"/>
              <w:left w:val="nil"/>
              <w:bottom w:val="single" w:sz="4" w:space="0" w:color="auto"/>
              <w:right w:val="single" w:sz="4" w:space="0" w:color="auto"/>
            </w:tcBorders>
            <w:shd w:val="clear" w:color="auto" w:fill="auto"/>
            <w:vAlign w:val="center"/>
            <w:hideMark/>
          </w:tcPr>
          <w:p w14:paraId="379F5E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319" w:type="dxa"/>
            <w:tcBorders>
              <w:top w:val="nil"/>
              <w:left w:val="nil"/>
              <w:bottom w:val="single" w:sz="4" w:space="0" w:color="auto"/>
              <w:right w:val="single" w:sz="4" w:space="0" w:color="auto"/>
            </w:tcBorders>
            <w:shd w:val="clear" w:color="auto" w:fill="auto"/>
            <w:vAlign w:val="center"/>
            <w:hideMark/>
          </w:tcPr>
          <w:p w14:paraId="77FA885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614DFC0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53" w:type="dxa"/>
            <w:tcBorders>
              <w:top w:val="nil"/>
              <w:left w:val="nil"/>
              <w:bottom w:val="single" w:sz="4" w:space="0" w:color="auto"/>
              <w:right w:val="single" w:sz="4" w:space="0" w:color="auto"/>
            </w:tcBorders>
            <w:shd w:val="clear" w:color="auto" w:fill="auto"/>
            <w:vAlign w:val="center"/>
            <w:hideMark/>
          </w:tcPr>
          <w:p w14:paraId="07CB554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53" w:type="dxa"/>
            <w:tcBorders>
              <w:top w:val="nil"/>
              <w:left w:val="nil"/>
              <w:bottom w:val="single" w:sz="4" w:space="0" w:color="auto"/>
              <w:right w:val="single" w:sz="4" w:space="0" w:color="auto"/>
            </w:tcBorders>
            <w:shd w:val="clear" w:color="auto" w:fill="auto"/>
            <w:vAlign w:val="center"/>
            <w:hideMark/>
          </w:tcPr>
          <w:p w14:paraId="1E92E3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53" w:type="dxa"/>
            <w:tcBorders>
              <w:top w:val="nil"/>
              <w:left w:val="nil"/>
              <w:bottom w:val="single" w:sz="4" w:space="0" w:color="auto"/>
              <w:right w:val="single" w:sz="4" w:space="0" w:color="auto"/>
            </w:tcBorders>
            <w:shd w:val="clear" w:color="auto" w:fill="auto"/>
            <w:vAlign w:val="center"/>
            <w:hideMark/>
          </w:tcPr>
          <w:p w14:paraId="043532C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69,4</w:t>
            </w:r>
          </w:p>
        </w:tc>
        <w:tc>
          <w:tcPr>
            <w:tcW w:w="1153" w:type="dxa"/>
            <w:tcBorders>
              <w:top w:val="nil"/>
              <w:left w:val="nil"/>
              <w:bottom w:val="single" w:sz="4" w:space="0" w:color="auto"/>
              <w:right w:val="single" w:sz="4" w:space="0" w:color="auto"/>
            </w:tcBorders>
            <w:shd w:val="clear" w:color="auto" w:fill="auto"/>
            <w:vAlign w:val="center"/>
            <w:hideMark/>
          </w:tcPr>
          <w:p w14:paraId="07E8AD7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65,2</w:t>
            </w:r>
          </w:p>
        </w:tc>
        <w:tc>
          <w:tcPr>
            <w:tcW w:w="1153" w:type="dxa"/>
            <w:tcBorders>
              <w:top w:val="nil"/>
              <w:left w:val="nil"/>
              <w:bottom w:val="single" w:sz="4" w:space="0" w:color="auto"/>
              <w:right w:val="single" w:sz="4" w:space="0" w:color="auto"/>
            </w:tcBorders>
            <w:shd w:val="clear" w:color="auto" w:fill="auto"/>
            <w:vAlign w:val="center"/>
            <w:hideMark/>
          </w:tcPr>
          <w:p w14:paraId="0454880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58,6</w:t>
            </w:r>
          </w:p>
        </w:tc>
        <w:tc>
          <w:tcPr>
            <w:tcW w:w="1128" w:type="dxa"/>
            <w:tcBorders>
              <w:top w:val="nil"/>
              <w:left w:val="nil"/>
              <w:bottom w:val="single" w:sz="4" w:space="0" w:color="auto"/>
              <w:right w:val="single" w:sz="4" w:space="0" w:color="auto"/>
            </w:tcBorders>
            <w:shd w:val="clear" w:color="auto" w:fill="auto"/>
            <w:vAlign w:val="center"/>
            <w:hideMark/>
          </w:tcPr>
          <w:p w14:paraId="39F3326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43,6</w:t>
            </w:r>
          </w:p>
        </w:tc>
        <w:tc>
          <w:tcPr>
            <w:tcW w:w="1128" w:type="dxa"/>
            <w:tcBorders>
              <w:top w:val="nil"/>
              <w:left w:val="nil"/>
              <w:bottom w:val="single" w:sz="4" w:space="0" w:color="auto"/>
              <w:right w:val="single" w:sz="4" w:space="0" w:color="auto"/>
            </w:tcBorders>
            <w:shd w:val="clear" w:color="auto" w:fill="auto"/>
            <w:vAlign w:val="center"/>
            <w:hideMark/>
          </w:tcPr>
          <w:p w14:paraId="41E2A78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39,8</w:t>
            </w:r>
          </w:p>
        </w:tc>
      </w:tr>
      <w:tr w:rsidR="00DC16EA" w:rsidRPr="00DC16EA" w14:paraId="15555244" w14:textId="77777777" w:rsidTr="00C34974">
        <w:trPr>
          <w:gridAfter w:val="1"/>
          <w:wAfter w:w="9" w:type="dxa"/>
          <w:trHeight w:val="146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1BF77E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298" w:type="dxa"/>
            <w:tcBorders>
              <w:top w:val="nil"/>
              <w:left w:val="nil"/>
              <w:bottom w:val="single" w:sz="4" w:space="0" w:color="auto"/>
              <w:right w:val="single" w:sz="4" w:space="0" w:color="auto"/>
            </w:tcBorders>
            <w:shd w:val="clear" w:color="auto" w:fill="auto"/>
            <w:vAlign w:val="center"/>
            <w:hideMark/>
          </w:tcPr>
          <w:p w14:paraId="5966EE1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319" w:type="dxa"/>
            <w:tcBorders>
              <w:top w:val="nil"/>
              <w:left w:val="nil"/>
              <w:bottom w:val="single" w:sz="4" w:space="0" w:color="auto"/>
              <w:right w:val="single" w:sz="4" w:space="0" w:color="auto"/>
            </w:tcBorders>
            <w:shd w:val="clear" w:color="auto" w:fill="auto"/>
            <w:vAlign w:val="center"/>
            <w:hideMark/>
          </w:tcPr>
          <w:p w14:paraId="5CC801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7FF915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11CBB8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4F818DF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382F6BC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0E47B7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0,06</w:t>
            </w:r>
          </w:p>
        </w:tc>
        <w:tc>
          <w:tcPr>
            <w:tcW w:w="1153" w:type="dxa"/>
            <w:tcBorders>
              <w:top w:val="nil"/>
              <w:left w:val="nil"/>
              <w:bottom w:val="single" w:sz="4" w:space="0" w:color="auto"/>
              <w:right w:val="single" w:sz="4" w:space="0" w:color="auto"/>
            </w:tcBorders>
            <w:shd w:val="clear" w:color="auto" w:fill="auto"/>
            <w:vAlign w:val="center"/>
            <w:hideMark/>
          </w:tcPr>
          <w:p w14:paraId="705562A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0,05</w:t>
            </w:r>
          </w:p>
        </w:tc>
        <w:tc>
          <w:tcPr>
            <w:tcW w:w="1128" w:type="dxa"/>
            <w:tcBorders>
              <w:top w:val="nil"/>
              <w:left w:val="nil"/>
              <w:bottom w:val="single" w:sz="4" w:space="0" w:color="auto"/>
              <w:right w:val="single" w:sz="4" w:space="0" w:color="auto"/>
            </w:tcBorders>
            <w:shd w:val="clear" w:color="auto" w:fill="auto"/>
            <w:vAlign w:val="center"/>
            <w:hideMark/>
          </w:tcPr>
          <w:p w14:paraId="16B7BE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28" w:type="dxa"/>
            <w:tcBorders>
              <w:top w:val="nil"/>
              <w:left w:val="nil"/>
              <w:bottom w:val="single" w:sz="4" w:space="0" w:color="auto"/>
              <w:right w:val="single" w:sz="4" w:space="0" w:color="auto"/>
            </w:tcBorders>
            <w:shd w:val="clear" w:color="auto" w:fill="auto"/>
            <w:vAlign w:val="center"/>
            <w:hideMark/>
          </w:tcPr>
          <w:p w14:paraId="220E300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w:t>
            </w:r>
          </w:p>
        </w:tc>
      </w:tr>
      <w:tr w:rsidR="00DC16EA" w:rsidRPr="00DC16EA" w14:paraId="4298F9D5" w14:textId="77777777" w:rsidTr="00C34974">
        <w:trPr>
          <w:trHeight w:val="266"/>
        </w:trPr>
        <w:tc>
          <w:tcPr>
            <w:tcW w:w="1490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541A6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ЕТО 2 ООО "ТБК"</w:t>
            </w:r>
          </w:p>
        </w:tc>
      </w:tr>
      <w:tr w:rsidR="00DC16EA" w:rsidRPr="00DC16EA" w14:paraId="1FAB0565" w14:textId="77777777" w:rsidTr="00C34974">
        <w:trPr>
          <w:gridAfter w:val="1"/>
          <w:wAfter w:w="9" w:type="dxa"/>
          <w:trHeight w:val="733"/>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1B5405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298" w:type="dxa"/>
            <w:tcBorders>
              <w:top w:val="nil"/>
              <w:left w:val="nil"/>
              <w:bottom w:val="single" w:sz="4" w:space="0" w:color="auto"/>
              <w:right w:val="single" w:sz="4" w:space="0" w:color="auto"/>
            </w:tcBorders>
            <w:shd w:val="clear" w:color="auto" w:fill="auto"/>
            <w:vAlign w:val="center"/>
            <w:hideMark/>
          </w:tcPr>
          <w:p w14:paraId="2172FD6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319" w:type="dxa"/>
            <w:tcBorders>
              <w:top w:val="nil"/>
              <w:left w:val="nil"/>
              <w:bottom w:val="single" w:sz="4" w:space="0" w:color="auto"/>
              <w:right w:val="single" w:sz="4" w:space="0" w:color="auto"/>
            </w:tcBorders>
            <w:shd w:val="clear" w:color="auto" w:fill="auto"/>
            <w:vAlign w:val="center"/>
            <w:hideMark/>
          </w:tcPr>
          <w:p w14:paraId="537085E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noWrap/>
            <w:vAlign w:val="center"/>
            <w:hideMark/>
          </w:tcPr>
          <w:p w14:paraId="1ECCE653"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0,195</w:t>
            </w:r>
          </w:p>
        </w:tc>
        <w:tc>
          <w:tcPr>
            <w:tcW w:w="1153" w:type="dxa"/>
            <w:tcBorders>
              <w:top w:val="nil"/>
              <w:left w:val="nil"/>
              <w:bottom w:val="single" w:sz="4" w:space="0" w:color="auto"/>
              <w:right w:val="single" w:sz="4" w:space="0" w:color="auto"/>
            </w:tcBorders>
            <w:shd w:val="clear" w:color="auto" w:fill="auto"/>
            <w:noWrap/>
            <w:vAlign w:val="center"/>
            <w:hideMark/>
          </w:tcPr>
          <w:p w14:paraId="35ACD2F9"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0,196</w:t>
            </w:r>
          </w:p>
        </w:tc>
        <w:tc>
          <w:tcPr>
            <w:tcW w:w="1153" w:type="dxa"/>
            <w:tcBorders>
              <w:top w:val="nil"/>
              <w:left w:val="nil"/>
              <w:bottom w:val="single" w:sz="4" w:space="0" w:color="auto"/>
              <w:right w:val="single" w:sz="4" w:space="0" w:color="auto"/>
            </w:tcBorders>
            <w:shd w:val="clear" w:color="auto" w:fill="auto"/>
            <w:noWrap/>
            <w:vAlign w:val="center"/>
            <w:hideMark/>
          </w:tcPr>
          <w:p w14:paraId="4226659C"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0,197</w:t>
            </w:r>
          </w:p>
        </w:tc>
        <w:tc>
          <w:tcPr>
            <w:tcW w:w="1153" w:type="dxa"/>
            <w:tcBorders>
              <w:top w:val="nil"/>
              <w:left w:val="nil"/>
              <w:bottom w:val="single" w:sz="4" w:space="0" w:color="auto"/>
              <w:right w:val="single" w:sz="4" w:space="0" w:color="auto"/>
            </w:tcBorders>
            <w:shd w:val="clear" w:color="auto" w:fill="auto"/>
            <w:noWrap/>
            <w:vAlign w:val="center"/>
            <w:hideMark/>
          </w:tcPr>
          <w:p w14:paraId="5614F2A1"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0,198</w:t>
            </w:r>
          </w:p>
        </w:tc>
        <w:tc>
          <w:tcPr>
            <w:tcW w:w="1153" w:type="dxa"/>
            <w:tcBorders>
              <w:top w:val="nil"/>
              <w:left w:val="nil"/>
              <w:bottom w:val="single" w:sz="4" w:space="0" w:color="auto"/>
              <w:right w:val="single" w:sz="4" w:space="0" w:color="auto"/>
            </w:tcBorders>
            <w:shd w:val="clear" w:color="auto" w:fill="auto"/>
            <w:noWrap/>
            <w:vAlign w:val="center"/>
            <w:hideMark/>
          </w:tcPr>
          <w:p w14:paraId="7CACE5F9"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0,196</w:t>
            </w:r>
          </w:p>
        </w:tc>
        <w:tc>
          <w:tcPr>
            <w:tcW w:w="1153" w:type="dxa"/>
            <w:tcBorders>
              <w:top w:val="nil"/>
              <w:left w:val="nil"/>
              <w:bottom w:val="single" w:sz="4" w:space="0" w:color="auto"/>
              <w:right w:val="single" w:sz="4" w:space="0" w:color="auto"/>
            </w:tcBorders>
            <w:shd w:val="clear" w:color="auto" w:fill="auto"/>
            <w:noWrap/>
            <w:vAlign w:val="center"/>
            <w:hideMark/>
          </w:tcPr>
          <w:p w14:paraId="0FFF7958" w14:textId="77777777" w:rsidR="00DC16EA" w:rsidRPr="00DC16EA" w:rsidRDefault="00DC16EA" w:rsidP="00C34974">
            <w:pPr>
              <w:spacing w:after="0"/>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0,197</w:t>
            </w:r>
          </w:p>
        </w:tc>
        <w:tc>
          <w:tcPr>
            <w:tcW w:w="1128" w:type="dxa"/>
            <w:tcBorders>
              <w:top w:val="nil"/>
              <w:left w:val="nil"/>
              <w:bottom w:val="single" w:sz="4" w:space="0" w:color="auto"/>
              <w:right w:val="single" w:sz="4" w:space="0" w:color="auto"/>
            </w:tcBorders>
            <w:shd w:val="clear" w:color="auto" w:fill="auto"/>
            <w:vAlign w:val="center"/>
            <w:hideMark/>
          </w:tcPr>
          <w:p w14:paraId="56DEF0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c>
          <w:tcPr>
            <w:tcW w:w="1128" w:type="dxa"/>
            <w:tcBorders>
              <w:top w:val="nil"/>
              <w:left w:val="nil"/>
              <w:bottom w:val="single" w:sz="4" w:space="0" w:color="auto"/>
              <w:right w:val="single" w:sz="4" w:space="0" w:color="auto"/>
            </w:tcBorders>
            <w:shd w:val="clear" w:color="auto" w:fill="auto"/>
            <w:vAlign w:val="center"/>
            <w:hideMark/>
          </w:tcPr>
          <w:p w14:paraId="41BA35B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r>
      <w:tr w:rsidR="00DC16EA" w:rsidRPr="00DC16EA" w14:paraId="78055D24" w14:textId="77777777" w:rsidTr="00C34974">
        <w:trPr>
          <w:gridAfter w:val="1"/>
          <w:wAfter w:w="9" w:type="dxa"/>
          <w:trHeight w:val="1222"/>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EFAC6B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298" w:type="dxa"/>
            <w:tcBorders>
              <w:top w:val="nil"/>
              <w:left w:val="nil"/>
              <w:bottom w:val="single" w:sz="4" w:space="0" w:color="auto"/>
              <w:right w:val="single" w:sz="4" w:space="0" w:color="auto"/>
            </w:tcBorders>
            <w:shd w:val="clear" w:color="auto" w:fill="auto"/>
            <w:vAlign w:val="center"/>
            <w:hideMark/>
          </w:tcPr>
          <w:p w14:paraId="75A617D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19" w:type="dxa"/>
            <w:tcBorders>
              <w:top w:val="nil"/>
              <w:left w:val="nil"/>
              <w:bottom w:val="single" w:sz="4" w:space="0" w:color="auto"/>
              <w:right w:val="single" w:sz="4" w:space="0" w:color="auto"/>
            </w:tcBorders>
            <w:shd w:val="clear" w:color="auto" w:fill="auto"/>
            <w:vAlign w:val="center"/>
            <w:hideMark/>
          </w:tcPr>
          <w:p w14:paraId="7FEDB0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5C9FDCC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7BE48DF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0A27ED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38CADE1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59B6B3C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1,12</w:t>
            </w:r>
          </w:p>
        </w:tc>
        <w:tc>
          <w:tcPr>
            <w:tcW w:w="1153" w:type="dxa"/>
            <w:tcBorders>
              <w:top w:val="nil"/>
              <w:left w:val="nil"/>
              <w:bottom w:val="single" w:sz="4" w:space="0" w:color="auto"/>
              <w:right w:val="single" w:sz="4" w:space="0" w:color="auto"/>
            </w:tcBorders>
            <w:shd w:val="clear" w:color="auto" w:fill="auto"/>
            <w:vAlign w:val="center"/>
            <w:hideMark/>
          </w:tcPr>
          <w:p w14:paraId="511BC59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1,11</w:t>
            </w:r>
          </w:p>
        </w:tc>
        <w:tc>
          <w:tcPr>
            <w:tcW w:w="1128" w:type="dxa"/>
            <w:tcBorders>
              <w:top w:val="nil"/>
              <w:left w:val="nil"/>
              <w:bottom w:val="single" w:sz="4" w:space="0" w:color="auto"/>
              <w:right w:val="single" w:sz="4" w:space="0" w:color="auto"/>
            </w:tcBorders>
            <w:shd w:val="clear" w:color="auto" w:fill="auto"/>
            <w:vAlign w:val="center"/>
            <w:hideMark/>
          </w:tcPr>
          <w:p w14:paraId="3177113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1,09</w:t>
            </w:r>
          </w:p>
        </w:tc>
        <w:tc>
          <w:tcPr>
            <w:tcW w:w="1128" w:type="dxa"/>
            <w:tcBorders>
              <w:top w:val="nil"/>
              <w:left w:val="nil"/>
              <w:bottom w:val="single" w:sz="4" w:space="0" w:color="auto"/>
              <w:right w:val="single" w:sz="4" w:space="0" w:color="auto"/>
            </w:tcBorders>
            <w:shd w:val="clear" w:color="auto" w:fill="auto"/>
            <w:vAlign w:val="center"/>
            <w:hideMark/>
          </w:tcPr>
          <w:p w14:paraId="3FDC0DA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1,05</w:t>
            </w:r>
          </w:p>
        </w:tc>
      </w:tr>
      <w:tr w:rsidR="00DC16EA" w:rsidRPr="00DC16EA" w14:paraId="5948AA75" w14:textId="77777777" w:rsidTr="00C34974">
        <w:trPr>
          <w:gridAfter w:val="1"/>
          <w:wAfter w:w="9" w:type="dxa"/>
          <w:trHeight w:val="97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0D3303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298" w:type="dxa"/>
            <w:tcBorders>
              <w:top w:val="nil"/>
              <w:left w:val="nil"/>
              <w:bottom w:val="single" w:sz="4" w:space="0" w:color="auto"/>
              <w:right w:val="single" w:sz="4" w:space="0" w:color="auto"/>
            </w:tcBorders>
            <w:shd w:val="clear" w:color="auto" w:fill="auto"/>
            <w:vAlign w:val="center"/>
            <w:hideMark/>
          </w:tcPr>
          <w:p w14:paraId="40EE0E8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319" w:type="dxa"/>
            <w:tcBorders>
              <w:top w:val="nil"/>
              <w:left w:val="nil"/>
              <w:bottom w:val="single" w:sz="4" w:space="0" w:color="auto"/>
              <w:right w:val="single" w:sz="4" w:space="0" w:color="auto"/>
            </w:tcBorders>
            <w:shd w:val="clear" w:color="auto" w:fill="auto"/>
            <w:vAlign w:val="center"/>
            <w:hideMark/>
          </w:tcPr>
          <w:p w14:paraId="07B0AC7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1FD3FDA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22B60B7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3CE399D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0292C33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535838E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53" w:type="dxa"/>
            <w:tcBorders>
              <w:top w:val="nil"/>
              <w:left w:val="nil"/>
              <w:bottom w:val="single" w:sz="4" w:space="0" w:color="auto"/>
              <w:right w:val="single" w:sz="4" w:space="0" w:color="auto"/>
            </w:tcBorders>
            <w:shd w:val="clear" w:color="auto" w:fill="auto"/>
            <w:vAlign w:val="center"/>
            <w:hideMark/>
          </w:tcPr>
          <w:p w14:paraId="7A8CA00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28" w:type="dxa"/>
            <w:tcBorders>
              <w:top w:val="nil"/>
              <w:left w:val="nil"/>
              <w:bottom w:val="single" w:sz="4" w:space="0" w:color="auto"/>
              <w:right w:val="single" w:sz="4" w:space="0" w:color="auto"/>
            </w:tcBorders>
            <w:shd w:val="clear" w:color="auto" w:fill="auto"/>
            <w:vAlign w:val="center"/>
            <w:hideMark/>
          </w:tcPr>
          <w:p w14:paraId="7FE5469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c>
          <w:tcPr>
            <w:tcW w:w="1128" w:type="dxa"/>
            <w:tcBorders>
              <w:top w:val="nil"/>
              <w:left w:val="nil"/>
              <w:bottom w:val="single" w:sz="4" w:space="0" w:color="auto"/>
              <w:right w:val="single" w:sz="4" w:space="0" w:color="auto"/>
            </w:tcBorders>
            <w:shd w:val="clear" w:color="auto" w:fill="auto"/>
            <w:vAlign w:val="center"/>
            <w:hideMark/>
          </w:tcPr>
          <w:p w14:paraId="19D3469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226,3</w:t>
            </w:r>
          </w:p>
        </w:tc>
      </w:tr>
      <w:tr w:rsidR="00DC16EA" w:rsidRPr="00DC16EA" w14:paraId="610E9414" w14:textId="77777777" w:rsidTr="00C34974">
        <w:trPr>
          <w:gridAfter w:val="1"/>
          <w:wAfter w:w="9" w:type="dxa"/>
          <w:trHeight w:val="48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3C037E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298" w:type="dxa"/>
            <w:tcBorders>
              <w:top w:val="nil"/>
              <w:left w:val="nil"/>
              <w:bottom w:val="single" w:sz="4" w:space="0" w:color="auto"/>
              <w:right w:val="single" w:sz="4" w:space="0" w:color="auto"/>
            </w:tcBorders>
            <w:shd w:val="clear" w:color="auto" w:fill="auto"/>
            <w:vAlign w:val="center"/>
            <w:hideMark/>
          </w:tcPr>
          <w:p w14:paraId="102D53E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319" w:type="dxa"/>
            <w:tcBorders>
              <w:top w:val="nil"/>
              <w:left w:val="nil"/>
              <w:bottom w:val="single" w:sz="4" w:space="0" w:color="auto"/>
              <w:right w:val="single" w:sz="4" w:space="0" w:color="auto"/>
            </w:tcBorders>
            <w:shd w:val="clear" w:color="auto" w:fill="auto"/>
            <w:vAlign w:val="center"/>
            <w:hideMark/>
          </w:tcPr>
          <w:p w14:paraId="35F803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06A8763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07CCF5D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5D00710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74FDFD2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4EE59D8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70,5</w:t>
            </w:r>
          </w:p>
        </w:tc>
        <w:tc>
          <w:tcPr>
            <w:tcW w:w="1153" w:type="dxa"/>
            <w:tcBorders>
              <w:top w:val="nil"/>
              <w:left w:val="nil"/>
              <w:bottom w:val="single" w:sz="4" w:space="0" w:color="auto"/>
              <w:right w:val="single" w:sz="4" w:space="0" w:color="auto"/>
            </w:tcBorders>
            <w:shd w:val="clear" w:color="auto" w:fill="auto"/>
            <w:vAlign w:val="center"/>
            <w:hideMark/>
          </w:tcPr>
          <w:p w14:paraId="59DA291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71</w:t>
            </w:r>
          </w:p>
        </w:tc>
        <w:tc>
          <w:tcPr>
            <w:tcW w:w="1128" w:type="dxa"/>
            <w:tcBorders>
              <w:top w:val="nil"/>
              <w:left w:val="nil"/>
              <w:bottom w:val="single" w:sz="4" w:space="0" w:color="auto"/>
              <w:right w:val="single" w:sz="4" w:space="0" w:color="auto"/>
            </w:tcBorders>
            <w:shd w:val="clear" w:color="auto" w:fill="auto"/>
            <w:vAlign w:val="center"/>
            <w:hideMark/>
          </w:tcPr>
          <w:p w14:paraId="2166AB9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47</w:t>
            </w:r>
          </w:p>
        </w:tc>
        <w:tc>
          <w:tcPr>
            <w:tcW w:w="1128" w:type="dxa"/>
            <w:tcBorders>
              <w:top w:val="nil"/>
              <w:left w:val="nil"/>
              <w:bottom w:val="single" w:sz="4" w:space="0" w:color="auto"/>
              <w:right w:val="single" w:sz="4" w:space="0" w:color="auto"/>
            </w:tcBorders>
            <w:shd w:val="clear" w:color="auto" w:fill="auto"/>
            <w:vAlign w:val="center"/>
            <w:hideMark/>
          </w:tcPr>
          <w:p w14:paraId="7AD1E3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r>
      <w:tr w:rsidR="00DC16EA" w:rsidRPr="00DC16EA" w14:paraId="335A9C5D" w14:textId="77777777" w:rsidTr="00C34974">
        <w:trPr>
          <w:gridAfter w:val="1"/>
          <w:wAfter w:w="9" w:type="dxa"/>
          <w:trHeight w:val="146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753A83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298" w:type="dxa"/>
            <w:tcBorders>
              <w:top w:val="nil"/>
              <w:left w:val="nil"/>
              <w:bottom w:val="single" w:sz="4" w:space="0" w:color="auto"/>
              <w:right w:val="single" w:sz="4" w:space="0" w:color="auto"/>
            </w:tcBorders>
            <w:shd w:val="clear" w:color="auto" w:fill="auto"/>
            <w:vAlign w:val="center"/>
            <w:hideMark/>
          </w:tcPr>
          <w:p w14:paraId="2F68535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319" w:type="dxa"/>
            <w:tcBorders>
              <w:top w:val="nil"/>
              <w:left w:val="nil"/>
              <w:bottom w:val="single" w:sz="4" w:space="0" w:color="auto"/>
              <w:right w:val="single" w:sz="4" w:space="0" w:color="auto"/>
            </w:tcBorders>
            <w:shd w:val="clear" w:color="auto" w:fill="auto"/>
            <w:vAlign w:val="center"/>
            <w:hideMark/>
          </w:tcPr>
          <w:p w14:paraId="50520DE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76EBC3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4DA9F15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0B9CE93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1DAC469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w:t>
            </w:r>
          </w:p>
        </w:tc>
        <w:tc>
          <w:tcPr>
            <w:tcW w:w="1153" w:type="dxa"/>
            <w:tcBorders>
              <w:top w:val="nil"/>
              <w:left w:val="nil"/>
              <w:bottom w:val="single" w:sz="4" w:space="0" w:color="auto"/>
              <w:right w:val="single" w:sz="4" w:space="0" w:color="auto"/>
            </w:tcBorders>
            <w:shd w:val="clear" w:color="auto" w:fill="auto"/>
            <w:vAlign w:val="center"/>
            <w:hideMark/>
          </w:tcPr>
          <w:p w14:paraId="751DC82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0,03</w:t>
            </w:r>
          </w:p>
        </w:tc>
        <w:tc>
          <w:tcPr>
            <w:tcW w:w="1153" w:type="dxa"/>
            <w:tcBorders>
              <w:top w:val="nil"/>
              <w:left w:val="nil"/>
              <w:bottom w:val="single" w:sz="4" w:space="0" w:color="auto"/>
              <w:right w:val="single" w:sz="4" w:space="0" w:color="auto"/>
            </w:tcBorders>
            <w:shd w:val="clear" w:color="auto" w:fill="auto"/>
            <w:vAlign w:val="center"/>
            <w:hideMark/>
          </w:tcPr>
          <w:p w14:paraId="129384B0"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28" w:type="dxa"/>
            <w:tcBorders>
              <w:top w:val="nil"/>
              <w:left w:val="nil"/>
              <w:bottom w:val="single" w:sz="4" w:space="0" w:color="auto"/>
              <w:right w:val="single" w:sz="4" w:space="0" w:color="auto"/>
            </w:tcBorders>
            <w:shd w:val="clear" w:color="auto" w:fill="auto"/>
            <w:vAlign w:val="center"/>
            <w:hideMark/>
          </w:tcPr>
          <w:p w14:paraId="4056209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128" w:type="dxa"/>
            <w:tcBorders>
              <w:top w:val="nil"/>
              <w:left w:val="nil"/>
              <w:bottom w:val="single" w:sz="4" w:space="0" w:color="auto"/>
              <w:right w:val="single" w:sz="4" w:space="0" w:color="auto"/>
            </w:tcBorders>
            <w:shd w:val="clear" w:color="auto" w:fill="auto"/>
            <w:vAlign w:val="center"/>
            <w:hideMark/>
          </w:tcPr>
          <w:p w14:paraId="432D13BA"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r>
      <w:tr w:rsidR="00DC16EA" w:rsidRPr="00DC16EA" w14:paraId="08E6AE39" w14:textId="77777777" w:rsidTr="00C34974">
        <w:trPr>
          <w:trHeight w:val="266"/>
        </w:trPr>
        <w:tc>
          <w:tcPr>
            <w:tcW w:w="1490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62D74C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xml:space="preserve">ЕТО №3 АО «Находкинский МТП». В зоне действия котельной №2 </w:t>
            </w:r>
          </w:p>
        </w:tc>
      </w:tr>
      <w:tr w:rsidR="00DC16EA" w:rsidRPr="00DC16EA" w14:paraId="0FBD6188" w14:textId="77777777" w:rsidTr="00C34974">
        <w:trPr>
          <w:gridAfter w:val="1"/>
          <w:wAfter w:w="9" w:type="dxa"/>
          <w:trHeight w:val="733"/>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4B67AB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w:t>
            </w:r>
          </w:p>
        </w:tc>
        <w:tc>
          <w:tcPr>
            <w:tcW w:w="3298" w:type="dxa"/>
            <w:tcBorders>
              <w:top w:val="nil"/>
              <w:left w:val="nil"/>
              <w:bottom w:val="single" w:sz="4" w:space="0" w:color="auto"/>
              <w:right w:val="single" w:sz="4" w:space="0" w:color="auto"/>
            </w:tcBorders>
            <w:shd w:val="clear" w:color="auto" w:fill="auto"/>
            <w:vAlign w:val="center"/>
            <w:hideMark/>
          </w:tcPr>
          <w:p w14:paraId="378E157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Удельный расход топлива на производство тепловой энергии котельными</w:t>
            </w:r>
          </w:p>
        </w:tc>
        <w:tc>
          <w:tcPr>
            <w:tcW w:w="1319" w:type="dxa"/>
            <w:tcBorders>
              <w:top w:val="nil"/>
              <w:left w:val="nil"/>
              <w:bottom w:val="single" w:sz="4" w:space="0" w:color="auto"/>
              <w:right w:val="single" w:sz="4" w:space="0" w:color="auto"/>
            </w:tcBorders>
            <w:shd w:val="clear" w:color="auto" w:fill="auto"/>
            <w:vAlign w:val="center"/>
            <w:hideMark/>
          </w:tcPr>
          <w:p w14:paraId="60DB754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т.у.т./Гкал</w:t>
            </w:r>
          </w:p>
        </w:tc>
        <w:tc>
          <w:tcPr>
            <w:tcW w:w="1153" w:type="dxa"/>
            <w:tcBorders>
              <w:top w:val="nil"/>
              <w:left w:val="nil"/>
              <w:bottom w:val="single" w:sz="4" w:space="0" w:color="auto"/>
              <w:right w:val="single" w:sz="4" w:space="0" w:color="auto"/>
            </w:tcBorders>
            <w:shd w:val="clear" w:color="auto" w:fill="auto"/>
            <w:vAlign w:val="center"/>
            <w:hideMark/>
          </w:tcPr>
          <w:p w14:paraId="5E2E7A2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3811432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094AC56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1482DE4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7B95FA9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53" w:type="dxa"/>
            <w:tcBorders>
              <w:top w:val="nil"/>
              <w:left w:val="nil"/>
              <w:bottom w:val="single" w:sz="4" w:space="0" w:color="auto"/>
              <w:right w:val="single" w:sz="4" w:space="0" w:color="auto"/>
            </w:tcBorders>
            <w:shd w:val="clear" w:color="auto" w:fill="auto"/>
            <w:vAlign w:val="center"/>
            <w:hideMark/>
          </w:tcPr>
          <w:p w14:paraId="43BA966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0,164</w:t>
            </w:r>
          </w:p>
        </w:tc>
        <w:tc>
          <w:tcPr>
            <w:tcW w:w="1128" w:type="dxa"/>
            <w:tcBorders>
              <w:top w:val="nil"/>
              <w:left w:val="nil"/>
              <w:bottom w:val="single" w:sz="4" w:space="0" w:color="auto"/>
              <w:right w:val="single" w:sz="4" w:space="0" w:color="auto"/>
            </w:tcBorders>
            <w:shd w:val="clear" w:color="auto" w:fill="auto"/>
            <w:vAlign w:val="center"/>
            <w:hideMark/>
          </w:tcPr>
          <w:p w14:paraId="6828752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c>
          <w:tcPr>
            <w:tcW w:w="1128" w:type="dxa"/>
            <w:tcBorders>
              <w:top w:val="nil"/>
              <w:left w:val="nil"/>
              <w:bottom w:val="single" w:sz="4" w:space="0" w:color="auto"/>
              <w:right w:val="single" w:sz="4" w:space="0" w:color="auto"/>
            </w:tcBorders>
            <w:shd w:val="clear" w:color="auto" w:fill="auto"/>
            <w:vAlign w:val="center"/>
            <w:hideMark/>
          </w:tcPr>
          <w:p w14:paraId="73228E6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0,157</w:t>
            </w:r>
          </w:p>
        </w:tc>
      </w:tr>
      <w:tr w:rsidR="00DC16EA" w:rsidRPr="00DC16EA" w14:paraId="51E42C74" w14:textId="77777777" w:rsidTr="00C34974">
        <w:trPr>
          <w:gridAfter w:val="1"/>
          <w:wAfter w:w="9" w:type="dxa"/>
          <w:trHeight w:val="1222"/>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6F5351B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w:t>
            </w:r>
          </w:p>
        </w:tc>
        <w:tc>
          <w:tcPr>
            <w:tcW w:w="3298" w:type="dxa"/>
            <w:tcBorders>
              <w:top w:val="nil"/>
              <w:left w:val="nil"/>
              <w:bottom w:val="single" w:sz="4" w:space="0" w:color="auto"/>
              <w:right w:val="single" w:sz="4" w:space="0" w:color="auto"/>
            </w:tcBorders>
            <w:shd w:val="clear" w:color="auto" w:fill="auto"/>
            <w:vAlign w:val="center"/>
            <w:hideMark/>
          </w:tcPr>
          <w:p w14:paraId="6A735D0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19" w:type="dxa"/>
            <w:tcBorders>
              <w:top w:val="nil"/>
              <w:left w:val="nil"/>
              <w:bottom w:val="single" w:sz="4" w:space="0" w:color="auto"/>
              <w:right w:val="single" w:sz="4" w:space="0" w:color="auto"/>
            </w:tcBorders>
            <w:shd w:val="clear" w:color="auto" w:fill="auto"/>
            <w:vAlign w:val="center"/>
            <w:hideMark/>
          </w:tcPr>
          <w:p w14:paraId="66C4DD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Гкал/м²</w:t>
            </w:r>
          </w:p>
        </w:tc>
        <w:tc>
          <w:tcPr>
            <w:tcW w:w="1153" w:type="dxa"/>
            <w:tcBorders>
              <w:top w:val="nil"/>
              <w:left w:val="nil"/>
              <w:bottom w:val="single" w:sz="4" w:space="0" w:color="auto"/>
              <w:right w:val="single" w:sz="4" w:space="0" w:color="auto"/>
            </w:tcBorders>
            <w:shd w:val="clear" w:color="auto" w:fill="auto"/>
            <w:vAlign w:val="center"/>
            <w:hideMark/>
          </w:tcPr>
          <w:p w14:paraId="2973C49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594A6777"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1670356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69BE270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3EEB491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53" w:type="dxa"/>
            <w:tcBorders>
              <w:top w:val="nil"/>
              <w:left w:val="nil"/>
              <w:bottom w:val="single" w:sz="4" w:space="0" w:color="auto"/>
              <w:right w:val="single" w:sz="4" w:space="0" w:color="auto"/>
            </w:tcBorders>
            <w:shd w:val="clear" w:color="auto" w:fill="auto"/>
            <w:vAlign w:val="center"/>
            <w:hideMark/>
          </w:tcPr>
          <w:p w14:paraId="636027F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28" w:type="dxa"/>
            <w:tcBorders>
              <w:top w:val="nil"/>
              <w:left w:val="nil"/>
              <w:bottom w:val="single" w:sz="4" w:space="0" w:color="auto"/>
              <w:right w:val="single" w:sz="4" w:space="0" w:color="auto"/>
            </w:tcBorders>
            <w:shd w:val="clear" w:color="auto" w:fill="auto"/>
            <w:vAlign w:val="center"/>
            <w:hideMark/>
          </w:tcPr>
          <w:p w14:paraId="7AE9E71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c>
          <w:tcPr>
            <w:tcW w:w="1128" w:type="dxa"/>
            <w:tcBorders>
              <w:top w:val="nil"/>
              <w:left w:val="nil"/>
              <w:bottom w:val="single" w:sz="4" w:space="0" w:color="auto"/>
              <w:right w:val="single" w:sz="4" w:space="0" w:color="auto"/>
            </w:tcBorders>
            <w:shd w:val="clear" w:color="auto" w:fill="auto"/>
            <w:vAlign w:val="center"/>
            <w:hideMark/>
          </w:tcPr>
          <w:p w14:paraId="7A52B48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1,02</w:t>
            </w:r>
          </w:p>
        </w:tc>
      </w:tr>
      <w:tr w:rsidR="00DC16EA" w:rsidRPr="00DC16EA" w14:paraId="2220B764" w14:textId="77777777" w:rsidTr="00C34974">
        <w:trPr>
          <w:gridAfter w:val="1"/>
          <w:wAfter w:w="9" w:type="dxa"/>
          <w:trHeight w:val="97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98A4BC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3</w:t>
            </w:r>
          </w:p>
        </w:tc>
        <w:tc>
          <w:tcPr>
            <w:tcW w:w="3298" w:type="dxa"/>
            <w:tcBorders>
              <w:top w:val="nil"/>
              <w:left w:val="nil"/>
              <w:bottom w:val="single" w:sz="4" w:space="0" w:color="auto"/>
              <w:right w:val="single" w:sz="4" w:space="0" w:color="auto"/>
            </w:tcBorders>
            <w:shd w:val="clear" w:color="auto" w:fill="auto"/>
            <w:vAlign w:val="center"/>
            <w:hideMark/>
          </w:tcPr>
          <w:p w14:paraId="098947B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319" w:type="dxa"/>
            <w:tcBorders>
              <w:top w:val="nil"/>
              <w:left w:val="nil"/>
              <w:bottom w:val="single" w:sz="4" w:space="0" w:color="auto"/>
              <w:right w:val="single" w:sz="4" w:space="0" w:color="auto"/>
            </w:tcBorders>
            <w:shd w:val="clear" w:color="auto" w:fill="auto"/>
            <w:vAlign w:val="center"/>
            <w:hideMark/>
          </w:tcPr>
          <w:p w14:paraId="7291031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м²/Гкал/ч</w:t>
            </w:r>
          </w:p>
        </w:tc>
        <w:tc>
          <w:tcPr>
            <w:tcW w:w="1153" w:type="dxa"/>
            <w:tcBorders>
              <w:top w:val="nil"/>
              <w:left w:val="nil"/>
              <w:bottom w:val="single" w:sz="4" w:space="0" w:color="auto"/>
              <w:right w:val="single" w:sz="4" w:space="0" w:color="auto"/>
            </w:tcBorders>
            <w:shd w:val="clear" w:color="auto" w:fill="auto"/>
            <w:vAlign w:val="center"/>
            <w:hideMark/>
          </w:tcPr>
          <w:p w14:paraId="4030210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1170190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147D1BA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1E9B988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52378DB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53" w:type="dxa"/>
            <w:tcBorders>
              <w:top w:val="nil"/>
              <w:left w:val="nil"/>
              <w:bottom w:val="single" w:sz="4" w:space="0" w:color="auto"/>
              <w:right w:val="single" w:sz="4" w:space="0" w:color="auto"/>
            </w:tcBorders>
            <w:shd w:val="clear" w:color="auto" w:fill="auto"/>
            <w:vAlign w:val="center"/>
            <w:hideMark/>
          </w:tcPr>
          <w:p w14:paraId="3843BBE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28" w:type="dxa"/>
            <w:tcBorders>
              <w:top w:val="nil"/>
              <w:left w:val="nil"/>
              <w:bottom w:val="single" w:sz="4" w:space="0" w:color="auto"/>
              <w:right w:val="single" w:sz="4" w:space="0" w:color="auto"/>
            </w:tcBorders>
            <w:shd w:val="clear" w:color="auto" w:fill="auto"/>
            <w:vAlign w:val="center"/>
            <w:hideMark/>
          </w:tcPr>
          <w:p w14:paraId="198C8FBF"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c>
          <w:tcPr>
            <w:tcW w:w="1128" w:type="dxa"/>
            <w:tcBorders>
              <w:top w:val="nil"/>
              <w:left w:val="nil"/>
              <w:bottom w:val="single" w:sz="4" w:space="0" w:color="auto"/>
              <w:right w:val="single" w:sz="4" w:space="0" w:color="auto"/>
            </w:tcBorders>
            <w:shd w:val="clear" w:color="auto" w:fill="auto"/>
            <w:vAlign w:val="center"/>
            <w:hideMark/>
          </w:tcPr>
          <w:p w14:paraId="40734B6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213,1</w:t>
            </w:r>
          </w:p>
        </w:tc>
      </w:tr>
      <w:tr w:rsidR="00DC16EA" w:rsidRPr="00DC16EA" w14:paraId="6254DE79" w14:textId="77777777" w:rsidTr="00C34974">
        <w:trPr>
          <w:gridAfter w:val="1"/>
          <w:wAfter w:w="9" w:type="dxa"/>
          <w:trHeight w:val="48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282C4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w:t>
            </w:r>
          </w:p>
        </w:tc>
        <w:tc>
          <w:tcPr>
            <w:tcW w:w="3298" w:type="dxa"/>
            <w:tcBorders>
              <w:top w:val="nil"/>
              <w:left w:val="nil"/>
              <w:bottom w:val="single" w:sz="4" w:space="0" w:color="auto"/>
              <w:right w:val="single" w:sz="4" w:space="0" w:color="auto"/>
            </w:tcBorders>
            <w:shd w:val="clear" w:color="auto" w:fill="auto"/>
            <w:vAlign w:val="center"/>
            <w:hideMark/>
          </w:tcPr>
          <w:p w14:paraId="0C386FE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Износ объектов системы теплоснабжения</w:t>
            </w:r>
          </w:p>
        </w:tc>
        <w:tc>
          <w:tcPr>
            <w:tcW w:w="1319" w:type="dxa"/>
            <w:tcBorders>
              <w:top w:val="nil"/>
              <w:left w:val="nil"/>
              <w:bottom w:val="single" w:sz="4" w:space="0" w:color="auto"/>
              <w:right w:val="single" w:sz="4" w:space="0" w:color="auto"/>
            </w:tcBorders>
            <w:shd w:val="clear" w:color="auto" w:fill="auto"/>
            <w:vAlign w:val="center"/>
            <w:hideMark/>
          </w:tcPr>
          <w:p w14:paraId="6C2A846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w:t>
            </w:r>
          </w:p>
        </w:tc>
        <w:tc>
          <w:tcPr>
            <w:tcW w:w="1153" w:type="dxa"/>
            <w:tcBorders>
              <w:top w:val="nil"/>
              <w:left w:val="nil"/>
              <w:bottom w:val="single" w:sz="4" w:space="0" w:color="auto"/>
              <w:right w:val="single" w:sz="4" w:space="0" w:color="auto"/>
            </w:tcBorders>
            <w:shd w:val="clear" w:color="auto" w:fill="auto"/>
            <w:vAlign w:val="center"/>
            <w:hideMark/>
          </w:tcPr>
          <w:p w14:paraId="362745A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1BA8F64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3BFC17D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512B9973"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10AAC4C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53" w:type="dxa"/>
            <w:tcBorders>
              <w:top w:val="nil"/>
              <w:left w:val="nil"/>
              <w:bottom w:val="single" w:sz="4" w:space="0" w:color="auto"/>
              <w:right w:val="single" w:sz="4" w:space="0" w:color="auto"/>
            </w:tcBorders>
            <w:shd w:val="clear" w:color="auto" w:fill="auto"/>
            <w:vAlign w:val="center"/>
            <w:hideMark/>
          </w:tcPr>
          <w:p w14:paraId="024B73F1"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59</w:t>
            </w:r>
          </w:p>
        </w:tc>
        <w:tc>
          <w:tcPr>
            <w:tcW w:w="1128" w:type="dxa"/>
            <w:tcBorders>
              <w:top w:val="nil"/>
              <w:left w:val="nil"/>
              <w:bottom w:val="single" w:sz="4" w:space="0" w:color="auto"/>
              <w:right w:val="single" w:sz="4" w:space="0" w:color="auto"/>
            </w:tcBorders>
            <w:shd w:val="clear" w:color="auto" w:fill="auto"/>
            <w:vAlign w:val="center"/>
            <w:hideMark/>
          </w:tcPr>
          <w:p w14:paraId="23AB84C6"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42</w:t>
            </w:r>
          </w:p>
        </w:tc>
        <w:tc>
          <w:tcPr>
            <w:tcW w:w="1128" w:type="dxa"/>
            <w:tcBorders>
              <w:top w:val="nil"/>
              <w:left w:val="nil"/>
              <w:bottom w:val="single" w:sz="4" w:space="0" w:color="auto"/>
              <w:right w:val="single" w:sz="4" w:space="0" w:color="auto"/>
            </w:tcBorders>
            <w:shd w:val="clear" w:color="auto" w:fill="auto"/>
            <w:vAlign w:val="center"/>
            <w:hideMark/>
          </w:tcPr>
          <w:p w14:paraId="0611577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50</w:t>
            </w:r>
          </w:p>
        </w:tc>
      </w:tr>
      <w:tr w:rsidR="00DC16EA" w:rsidRPr="00DC16EA" w14:paraId="3F508173" w14:textId="77777777" w:rsidTr="00C34974">
        <w:trPr>
          <w:gridAfter w:val="1"/>
          <w:wAfter w:w="9" w:type="dxa"/>
          <w:trHeight w:val="146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6CE79FEC"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5</w:t>
            </w:r>
          </w:p>
        </w:tc>
        <w:tc>
          <w:tcPr>
            <w:tcW w:w="3298" w:type="dxa"/>
            <w:tcBorders>
              <w:top w:val="nil"/>
              <w:left w:val="nil"/>
              <w:bottom w:val="single" w:sz="4" w:space="0" w:color="auto"/>
              <w:right w:val="single" w:sz="4" w:space="0" w:color="auto"/>
            </w:tcBorders>
            <w:shd w:val="clear" w:color="auto" w:fill="auto"/>
            <w:vAlign w:val="center"/>
            <w:hideMark/>
          </w:tcPr>
          <w:p w14:paraId="0CEF0405"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Отношение материальной характеристики теп- ловых сетей, реконструированных за год, к об- щей материальной характеристике тепловых сетей</w:t>
            </w:r>
          </w:p>
        </w:tc>
        <w:tc>
          <w:tcPr>
            <w:tcW w:w="1319" w:type="dxa"/>
            <w:tcBorders>
              <w:top w:val="nil"/>
              <w:left w:val="nil"/>
              <w:bottom w:val="single" w:sz="4" w:space="0" w:color="auto"/>
              <w:right w:val="single" w:sz="4" w:space="0" w:color="auto"/>
            </w:tcBorders>
            <w:shd w:val="clear" w:color="auto" w:fill="auto"/>
            <w:vAlign w:val="center"/>
            <w:hideMark/>
          </w:tcPr>
          <w:p w14:paraId="4879DADB"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14:paraId="05CDCF64"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4399DBE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00965669"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227DA8AD"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49BCC6F8"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53" w:type="dxa"/>
            <w:tcBorders>
              <w:top w:val="nil"/>
              <w:left w:val="nil"/>
              <w:bottom w:val="single" w:sz="4" w:space="0" w:color="auto"/>
              <w:right w:val="single" w:sz="4" w:space="0" w:color="auto"/>
            </w:tcBorders>
            <w:shd w:val="clear" w:color="auto" w:fill="auto"/>
            <w:vAlign w:val="center"/>
            <w:hideMark/>
          </w:tcPr>
          <w:p w14:paraId="6A2A006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0,04</w:t>
            </w:r>
          </w:p>
        </w:tc>
        <w:tc>
          <w:tcPr>
            <w:tcW w:w="1128" w:type="dxa"/>
            <w:tcBorders>
              <w:top w:val="nil"/>
              <w:left w:val="nil"/>
              <w:bottom w:val="single" w:sz="4" w:space="0" w:color="auto"/>
              <w:right w:val="single" w:sz="4" w:space="0" w:color="auto"/>
            </w:tcBorders>
            <w:shd w:val="clear" w:color="auto" w:fill="auto"/>
            <w:vAlign w:val="center"/>
            <w:hideMark/>
          </w:tcPr>
          <w:p w14:paraId="685F6682"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c>
          <w:tcPr>
            <w:tcW w:w="1128" w:type="dxa"/>
            <w:tcBorders>
              <w:top w:val="nil"/>
              <w:left w:val="nil"/>
              <w:bottom w:val="single" w:sz="4" w:space="0" w:color="auto"/>
              <w:right w:val="single" w:sz="4" w:space="0" w:color="auto"/>
            </w:tcBorders>
            <w:shd w:val="clear" w:color="auto" w:fill="auto"/>
            <w:vAlign w:val="center"/>
            <w:hideMark/>
          </w:tcPr>
          <w:p w14:paraId="2EEC6E4E" w14:textId="77777777" w:rsidR="00DC16EA" w:rsidRPr="00DC16EA" w:rsidRDefault="00DC16EA" w:rsidP="00C34974">
            <w:pPr>
              <w:spacing w:after="0"/>
              <w:jc w:val="center"/>
              <w:rPr>
                <w:rFonts w:ascii="Times New Roman" w:eastAsia="Times New Roman" w:hAnsi="Times New Roman" w:cs="Times New Roman"/>
                <w:color w:val="000000"/>
                <w:lang w:eastAsia="ru-RU"/>
              </w:rPr>
            </w:pPr>
            <w:r w:rsidRPr="00DC16EA">
              <w:rPr>
                <w:rFonts w:ascii="Times New Roman" w:eastAsia="Times New Roman" w:hAnsi="Times New Roman" w:cs="Times New Roman"/>
                <w:color w:val="000000"/>
                <w:lang w:eastAsia="ru-RU"/>
              </w:rPr>
              <w:t>0,1</w:t>
            </w:r>
          </w:p>
        </w:tc>
      </w:tr>
    </w:tbl>
    <w:p w14:paraId="00BEBAC5" w14:textId="0B61DB45" w:rsidR="00DC16EA" w:rsidRDefault="00DC16EA" w:rsidP="000B0CB3">
      <w:pPr>
        <w:rPr>
          <w:rFonts w:ascii="Times New Roman" w:hAnsi="Times New Roman" w:cs="Times New Roman"/>
          <w:sz w:val="26"/>
          <w:szCs w:val="26"/>
        </w:rPr>
        <w:sectPr w:rsidR="00DC16EA" w:rsidSect="000E15B8">
          <w:pgSz w:w="16838" w:h="11906" w:orient="landscape"/>
          <w:pgMar w:top="1134" w:right="567" w:bottom="1134" w:left="1134" w:header="709" w:footer="709" w:gutter="0"/>
          <w:cols w:space="708"/>
          <w:docGrid w:linePitch="360"/>
        </w:sectPr>
      </w:pPr>
    </w:p>
    <w:p w14:paraId="69658E3E" w14:textId="77777777" w:rsidR="003D3DDF" w:rsidRDefault="003D3DDF" w:rsidP="002F39EF">
      <w:pPr>
        <w:pStyle w:val="14"/>
        <w:numPr>
          <w:ilvl w:val="0"/>
          <w:numId w:val="0"/>
        </w:numPr>
        <w:jc w:val="both"/>
        <w:rPr>
          <w:sz w:val="26"/>
          <w:szCs w:val="26"/>
          <w:lang w:eastAsia="ru-RU"/>
        </w:rPr>
      </w:pPr>
      <w:bookmarkStart w:id="98" w:name="_Toc220880043"/>
      <w:r w:rsidRPr="00637A17">
        <w:rPr>
          <w:sz w:val="26"/>
          <w:szCs w:val="26"/>
          <w:lang w:val="ru-RU" w:eastAsia="ru-RU"/>
        </w:rPr>
        <w:t>РАЗДЕЛ</w:t>
      </w:r>
      <w:r w:rsidRPr="00637A17">
        <w:rPr>
          <w:sz w:val="26"/>
          <w:szCs w:val="26"/>
          <w:lang w:eastAsia="ru-RU"/>
        </w:rPr>
        <w:t xml:space="preserve"> 1</w:t>
      </w:r>
      <w:r>
        <w:rPr>
          <w:sz w:val="26"/>
          <w:szCs w:val="26"/>
          <w:lang w:val="ru-RU" w:eastAsia="ru-RU"/>
        </w:rPr>
        <w:t>5</w:t>
      </w:r>
      <w:r w:rsidRPr="00637A17">
        <w:rPr>
          <w:sz w:val="26"/>
          <w:szCs w:val="26"/>
          <w:lang w:val="ru-RU" w:eastAsia="ru-RU"/>
        </w:rPr>
        <w:t>.</w:t>
      </w:r>
      <w:r w:rsidRPr="00637A17">
        <w:rPr>
          <w:sz w:val="26"/>
          <w:szCs w:val="26"/>
          <w:lang w:eastAsia="ru-RU"/>
        </w:rPr>
        <w:tab/>
      </w:r>
      <w:r w:rsidRPr="003D3DDF">
        <w:rPr>
          <w:sz w:val="26"/>
          <w:szCs w:val="26"/>
          <w:lang w:eastAsia="ru-RU"/>
        </w:rPr>
        <w:t>Ценовые (тарифные) последствия</w:t>
      </w:r>
      <w:bookmarkEnd w:id="98"/>
    </w:p>
    <w:p w14:paraId="171AE337" w14:textId="77777777" w:rsidR="002B36A8" w:rsidRDefault="002B36A8" w:rsidP="002B36A8">
      <w:pPr>
        <w:pStyle w:val="afffffffffffe"/>
        <w:spacing w:after="240" w:line="276" w:lineRule="auto"/>
      </w:pPr>
      <w: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7D8B83A7" w14:textId="77777777" w:rsidR="002B36A8" w:rsidRDefault="002B36A8" w:rsidP="002B36A8">
      <w:pPr>
        <w:pStyle w:val="afffffffffffe"/>
        <w:spacing w:after="240" w:line="276" w:lineRule="auto"/>
      </w:pPr>
      <w:r w:rsidRPr="00927B53">
        <w:t xml:space="preserve">Субсидия </w:t>
      </w:r>
      <w:r>
        <w:t xml:space="preserve">- </w:t>
      </w:r>
      <w:r w:rsidRPr="00927B53">
        <w:t>это денежное пособие от государства, кот</w:t>
      </w:r>
      <w:r>
        <w:t xml:space="preserve">орое предоставляется гражданину, </w:t>
      </w:r>
      <w:r w:rsidRPr="00927B53">
        <w:t>рассчит</w:t>
      </w:r>
      <w:r>
        <w:t xml:space="preserve">ывается исходя из </w:t>
      </w:r>
      <w:r w:rsidRPr="00927B53">
        <w:t xml:space="preserve">региональных стандартов </w:t>
      </w:r>
      <w:r>
        <w:t xml:space="preserve">стоимости жилищно-коммунальных </w:t>
      </w:r>
      <w:r w:rsidRPr="00927B53">
        <w:t>услуг</w:t>
      </w:r>
      <w:r>
        <w:t>.</w:t>
      </w:r>
    </w:p>
    <w:p w14:paraId="6C46933A" w14:textId="77777777" w:rsidR="002B36A8" w:rsidRDefault="002B36A8" w:rsidP="002B36A8">
      <w:pPr>
        <w:pStyle w:val="afffffffffffe"/>
        <w:spacing w:after="240" w:line="276" w:lineRule="auto"/>
      </w:pPr>
      <w:r>
        <w:t>В Приморском крае, субсидии</w:t>
      </w:r>
      <w:r w:rsidRPr="00927B53">
        <w:t xml:space="preserve"> </w:t>
      </w:r>
      <w:r>
        <w:t>п</w:t>
      </w:r>
      <w:r w:rsidRPr="00927B53">
        <w:t>редоставл</w:t>
      </w:r>
      <w:r>
        <w:t>яются</w:t>
      </w:r>
      <w:r w:rsidRPr="00927B53">
        <w:t xml:space="preserve"> из краевого бюджета теплоснабжающим организациям на компенсацию выпадающих доходов, возникающих в результате установления льготного тарифа на тепловую энергию (мощность)</w:t>
      </w:r>
      <w:r>
        <w:t>.</w:t>
      </w:r>
    </w:p>
    <w:p w14:paraId="6A8B181F" w14:textId="546E6E2E" w:rsidR="002B36A8" w:rsidRDefault="002B36A8" w:rsidP="002B36A8">
      <w:pPr>
        <w:pStyle w:val="afffffffffffe"/>
        <w:spacing w:line="276" w:lineRule="auto"/>
      </w:pPr>
      <w: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sidR="00005620">
        <w:t>2</w:t>
      </w:r>
      <w:r>
        <w:t>1, сравнение ценовых последствий приведено на рисунке 1, с</w:t>
      </w:r>
      <w:r w:rsidRPr="00787739">
        <w:t>равнение субсидий предоставляемым теплоснабжающим организациям на компенсацию выпадающих доходов</w:t>
      </w:r>
      <w:r>
        <w:t xml:space="preserve"> приведено на рисунке 2.</w:t>
      </w:r>
    </w:p>
    <w:p w14:paraId="7529476F" w14:textId="2B85C855" w:rsidR="002B36A8" w:rsidRDefault="002B36A8" w:rsidP="002B36A8">
      <w:pPr>
        <w:pStyle w:val="afffffffffffe"/>
        <w:spacing w:before="240" w:line="276" w:lineRule="auto"/>
      </w:pPr>
      <w:r w:rsidRPr="00005620">
        <w:rPr>
          <w:b/>
          <w:bCs/>
        </w:rPr>
        <w:t xml:space="preserve">Таблица </w:t>
      </w:r>
      <w:r w:rsidR="00005620" w:rsidRPr="00005620">
        <w:rPr>
          <w:b/>
          <w:bCs/>
        </w:rPr>
        <w:t>2</w:t>
      </w:r>
      <w:r w:rsidRPr="00005620">
        <w:rPr>
          <w:b/>
          <w:bCs/>
        </w:rPr>
        <w:t>1.</w:t>
      </w:r>
      <w:r>
        <w:t xml:space="preserve"> Тарифные последствия</w:t>
      </w:r>
    </w:p>
    <w:tbl>
      <w:tblPr>
        <w:tblW w:w="9355" w:type="dxa"/>
        <w:tblInd w:w="108" w:type="dxa"/>
        <w:tblLook w:val="04A0" w:firstRow="1" w:lastRow="0" w:firstColumn="1" w:lastColumn="0" w:noHBand="0" w:noVBand="1"/>
      </w:tblPr>
      <w:tblGrid>
        <w:gridCol w:w="1843"/>
        <w:gridCol w:w="2268"/>
        <w:gridCol w:w="2835"/>
        <w:gridCol w:w="2409"/>
      </w:tblGrid>
      <w:tr w:rsidR="002B36A8" w:rsidRPr="002B36A8" w14:paraId="4DBC09AE" w14:textId="77777777" w:rsidTr="00DC16EA">
        <w:trPr>
          <w:trHeight w:val="1008"/>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655EC"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5"/>
                <w:sz w:val="20"/>
                <w:szCs w:val="20"/>
                <w:lang w:eastAsia="ru-RU"/>
              </w:rPr>
              <w:t>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3B2E74"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при текущих затратах,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471EB50"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при реализации инвестиционной программы, руб/Гкал</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15D275D" w14:textId="77777777" w:rsidR="002B36A8" w:rsidRPr="002B36A8" w:rsidRDefault="002B36A8"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z w:val="20"/>
                <w:szCs w:val="20"/>
                <w:lang w:eastAsia="ru-RU"/>
              </w:rPr>
              <w:t>Тариф для населения, руб/Гкал</w:t>
            </w:r>
          </w:p>
        </w:tc>
      </w:tr>
      <w:tr w:rsidR="00DC16EA" w:rsidRPr="002B36A8" w14:paraId="39025D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1CC2B75" w14:textId="0E10DE9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2028</w:t>
            </w:r>
          </w:p>
        </w:tc>
        <w:tc>
          <w:tcPr>
            <w:tcW w:w="2268" w:type="dxa"/>
            <w:tcBorders>
              <w:top w:val="nil"/>
              <w:left w:val="nil"/>
              <w:bottom w:val="single" w:sz="4" w:space="0" w:color="auto"/>
              <w:right w:val="single" w:sz="4" w:space="0" w:color="auto"/>
            </w:tcBorders>
            <w:shd w:val="clear" w:color="auto" w:fill="auto"/>
            <w:vAlign w:val="center"/>
            <w:hideMark/>
          </w:tcPr>
          <w:p w14:paraId="50ABF9C6" w14:textId="36D2EDE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5922,6</w:t>
            </w:r>
          </w:p>
        </w:tc>
        <w:tc>
          <w:tcPr>
            <w:tcW w:w="2835" w:type="dxa"/>
            <w:tcBorders>
              <w:top w:val="nil"/>
              <w:left w:val="nil"/>
              <w:bottom w:val="single" w:sz="4" w:space="0" w:color="auto"/>
              <w:right w:val="single" w:sz="4" w:space="0" w:color="auto"/>
            </w:tcBorders>
            <w:shd w:val="clear" w:color="auto" w:fill="auto"/>
            <w:vAlign w:val="center"/>
            <w:hideMark/>
          </w:tcPr>
          <w:p w14:paraId="709A0BB3" w14:textId="15C57A7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9252</w:t>
            </w:r>
          </w:p>
        </w:tc>
        <w:tc>
          <w:tcPr>
            <w:tcW w:w="2409" w:type="dxa"/>
            <w:tcBorders>
              <w:top w:val="nil"/>
              <w:left w:val="nil"/>
              <w:bottom w:val="single" w:sz="4" w:space="0" w:color="auto"/>
              <w:right w:val="single" w:sz="4" w:space="0" w:color="auto"/>
            </w:tcBorders>
            <w:shd w:val="clear" w:color="auto" w:fill="auto"/>
            <w:vAlign w:val="center"/>
            <w:hideMark/>
          </w:tcPr>
          <w:p w14:paraId="60BFCC02" w14:textId="4F52CF0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2727,5</w:t>
            </w:r>
          </w:p>
        </w:tc>
      </w:tr>
      <w:tr w:rsidR="00DC16EA" w:rsidRPr="002B36A8" w14:paraId="4E4B333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AD6D746" w14:textId="344CB59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2029</w:t>
            </w:r>
          </w:p>
        </w:tc>
        <w:tc>
          <w:tcPr>
            <w:tcW w:w="2268" w:type="dxa"/>
            <w:tcBorders>
              <w:top w:val="nil"/>
              <w:left w:val="nil"/>
              <w:bottom w:val="single" w:sz="4" w:space="0" w:color="auto"/>
              <w:right w:val="single" w:sz="4" w:space="0" w:color="auto"/>
            </w:tcBorders>
            <w:shd w:val="clear" w:color="auto" w:fill="auto"/>
            <w:vAlign w:val="center"/>
            <w:hideMark/>
          </w:tcPr>
          <w:p w14:paraId="0F0D6DED" w14:textId="17F99D2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6159,5</w:t>
            </w:r>
          </w:p>
        </w:tc>
        <w:tc>
          <w:tcPr>
            <w:tcW w:w="2835" w:type="dxa"/>
            <w:tcBorders>
              <w:top w:val="nil"/>
              <w:left w:val="nil"/>
              <w:bottom w:val="single" w:sz="4" w:space="0" w:color="auto"/>
              <w:right w:val="single" w:sz="4" w:space="0" w:color="auto"/>
            </w:tcBorders>
            <w:shd w:val="clear" w:color="auto" w:fill="auto"/>
            <w:vAlign w:val="center"/>
            <w:hideMark/>
          </w:tcPr>
          <w:p w14:paraId="113EDA3E" w14:textId="6B95473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9362,4</w:t>
            </w:r>
          </w:p>
        </w:tc>
        <w:tc>
          <w:tcPr>
            <w:tcW w:w="2409" w:type="dxa"/>
            <w:tcBorders>
              <w:top w:val="nil"/>
              <w:left w:val="nil"/>
              <w:bottom w:val="single" w:sz="4" w:space="0" w:color="auto"/>
              <w:right w:val="single" w:sz="4" w:space="0" w:color="auto"/>
            </w:tcBorders>
            <w:shd w:val="clear" w:color="auto" w:fill="auto"/>
            <w:vAlign w:val="center"/>
            <w:hideMark/>
          </w:tcPr>
          <w:p w14:paraId="33473864" w14:textId="466753B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2836,6</w:t>
            </w:r>
          </w:p>
        </w:tc>
      </w:tr>
      <w:tr w:rsidR="00DC16EA" w:rsidRPr="002B36A8" w14:paraId="4DDDA96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5F790A1" w14:textId="65ACC5E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2030</w:t>
            </w:r>
          </w:p>
        </w:tc>
        <w:tc>
          <w:tcPr>
            <w:tcW w:w="2268" w:type="dxa"/>
            <w:tcBorders>
              <w:top w:val="nil"/>
              <w:left w:val="nil"/>
              <w:bottom w:val="single" w:sz="4" w:space="0" w:color="auto"/>
              <w:right w:val="single" w:sz="4" w:space="0" w:color="auto"/>
            </w:tcBorders>
            <w:shd w:val="clear" w:color="auto" w:fill="auto"/>
            <w:vAlign w:val="center"/>
            <w:hideMark/>
          </w:tcPr>
          <w:p w14:paraId="7574424F" w14:textId="42CDAC6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6405,9</w:t>
            </w:r>
          </w:p>
        </w:tc>
        <w:tc>
          <w:tcPr>
            <w:tcW w:w="2835" w:type="dxa"/>
            <w:tcBorders>
              <w:top w:val="nil"/>
              <w:left w:val="nil"/>
              <w:bottom w:val="single" w:sz="4" w:space="0" w:color="auto"/>
              <w:right w:val="single" w:sz="4" w:space="0" w:color="auto"/>
            </w:tcBorders>
            <w:shd w:val="clear" w:color="auto" w:fill="auto"/>
            <w:vAlign w:val="center"/>
            <w:hideMark/>
          </w:tcPr>
          <w:p w14:paraId="0820B807" w14:textId="1F392CF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9411</w:t>
            </w:r>
          </w:p>
        </w:tc>
        <w:tc>
          <w:tcPr>
            <w:tcW w:w="2409" w:type="dxa"/>
            <w:tcBorders>
              <w:top w:val="nil"/>
              <w:left w:val="nil"/>
              <w:bottom w:val="single" w:sz="4" w:space="0" w:color="auto"/>
              <w:right w:val="single" w:sz="4" w:space="0" w:color="auto"/>
            </w:tcBorders>
            <w:shd w:val="clear" w:color="auto" w:fill="auto"/>
            <w:vAlign w:val="center"/>
            <w:hideMark/>
          </w:tcPr>
          <w:p w14:paraId="6A40AA99" w14:textId="78410D9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2950,1</w:t>
            </w:r>
          </w:p>
        </w:tc>
      </w:tr>
      <w:tr w:rsidR="00DC16EA" w:rsidRPr="002B36A8" w14:paraId="3A59170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BB92EAF" w14:textId="43C0C8B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2031</w:t>
            </w:r>
          </w:p>
        </w:tc>
        <w:tc>
          <w:tcPr>
            <w:tcW w:w="2268" w:type="dxa"/>
            <w:tcBorders>
              <w:top w:val="nil"/>
              <w:left w:val="nil"/>
              <w:bottom w:val="single" w:sz="4" w:space="0" w:color="auto"/>
              <w:right w:val="single" w:sz="4" w:space="0" w:color="auto"/>
            </w:tcBorders>
            <w:shd w:val="clear" w:color="auto" w:fill="auto"/>
            <w:vAlign w:val="center"/>
            <w:hideMark/>
          </w:tcPr>
          <w:p w14:paraId="1A40CDFD" w14:textId="40D05CE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6662,1</w:t>
            </w:r>
          </w:p>
        </w:tc>
        <w:tc>
          <w:tcPr>
            <w:tcW w:w="2835" w:type="dxa"/>
            <w:tcBorders>
              <w:top w:val="nil"/>
              <w:left w:val="nil"/>
              <w:bottom w:val="single" w:sz="4" w:space="0" w:color="auto"/>
              <w:right w:val="single" w:sz="4" w:space="0" w:color="auto"/>
            </w:tcBorders>
            <w:shd w:val="clear" w:color="auto" w:fill="auto"/>
            <w:vAlign w:val="center"/>
            <w:hideMark/>
          </w:tcPr>
          <w:p w14:paraId="432B114A" w14:textId="7F7D4E4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9414,8</w:t>
            </w:r>
          </w:p>
        </w:tc>
        <w:tc>
          <w:tcPr>
            <w:tcW w:w="2409" w:type="dxa"/>
            <w:tcBorders>
              <w:top w:val="nil"/>
              <w:left w:val="nil"/>
              <w:bottom w:val="single" w:sz="4" w:space="0" w:color="auto"/>
              <w:right w:val="single" w:sz="4" w:space="0" w:color="auto"/>
            </w:tcBorders>
            <w:shd w:val="clear" w:color="auto" w:fill="auto"/>
            <w:vAlign w:val="center"/>
            <w:hideMark/>
          </w:tcPr>
          <w:p w14:paraId="66432E6E" w14:textId="28FDA86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3068,1</w:t>
            </w:r>
          </w:p>
        </w:tc>
      </w:tr>
      <w:tr w:rsidR="00DC16EA" w:rsidRPr="002B36A8" w14:paraId="44B7A1C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6D5B5C0" w14:textId="59B06AA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2032</w:t>
            </w:r>
          </w:p>
        </w:tc>
        <w:tc>
          <w:tcPr>
            <w:tcW w:w="2268" w:type="dxa"/>
            <w:tcBorders>
              <w:top w:val="nil"/>
              <w:left w:val="nil"/>
              <w:bottom w:val="single" w:sz="4" w:space="0" w:color="auto"/>
              <w:right w:val="single" w:sz="4" w:space="0" w:color="auto"/>
            </w:tcBorders>
            <w:shd w:val="clear" w:color="auto" w:fill="auto"/>
            <w:vAlign w:val="center"/>
            <w:hideMark/>
          </w:tcPr>
          <w:p w14:paraId="4FAA356E" w14:textId="78B141C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6928,6</w:t>
            </w:r>
          </w:p>
        </w:tc>
        <w:tc>
          <w:tcPr>
            <w:tcW w:w="2835" w:type="dxa"/>
            <w:tcBorders>
              <w:top w:val="nil"/>
              <w:left w:val="nil"/>
              <w:bottom w:val="single" w:sz="4" w:space="0" w:color="auto"/>
              <w:right w:val="single" w:sz="4" w:space="0" w:color="auto"/>
            </w:tcBorders>
            <w:shd w:val="clear" w:color="auto" w:fill="auto"/>
            <w:vAlign w:val="center"/>
            <w:hideMark/>
          </w:tcPr>
          <w:p w14:paraId="4FD09D05" w14:textId="501D6A6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9471,2</w:t>
            </w:r>
          </w:p>
        </w:tc>
        <w:tc>
          <w:tcPr>
            <w:tcW w:w="2409" w:type="dxa"/>
            <w:tcBorders>
              <w:top w:val="nil"/>
              <w:left w:val="nil"/>
              <w:bottom w:val="single" w:sz="4" w:space="0" w:color="auto"/>
              <w:right w:val="single" w:sz="4" w:space="0" w:color="auto"/>
            </w:tcBorders>
            <w:shd w:val="clear" w:color="auto" w:fill="auto"/>
            <w:vAlign w:val="center"/>
            <w:hideMark/>
          </w:tcPr>
          <w:p w14:paraId="11249D6A" w14:textId="6B87DC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3190,8</w:t>
            </w:r>
          </w:p>
        </w:tc>
      </w:tr>
      <w:tr w:rsidR="00DC16EA" w:rsidRPr="002B36A8" w14:paraId="562ADF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3C5566F" w14:textId="4337946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2033</w:t>
            </w:r>
          </w:p>
        </w:tc>
        <w:tc>
          <w:tcPr>
            <w:tcW w:w="2268" w:type="dxa"/>
            <w:tcBorders>
              <w:top w:val="nil"/>
              <w:left w:val="nil"/>
              <w:bottom w:val="single" w:sz="4" w:space="0" w:color="auto"/>
              <w:right w:val="single" w:sz="4" w:space="0" w:color="auto"/>
            </w:tcBorders>
            <w:shd w:val="clear" w:color="auto" w:fill="auto"/>
            <w:vAlign w:val="center"/>
            <w:hideMark/>
          </w:tcPr>
          <w:p w14:paraId="5491BAB0" w14:textId="04A180F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7205,7</w:t>
            </w:r>
          </w:p>
        </w:tc>
        <w:tc>
          <w:tcPr>
            <w:tcW w:w="2835" w:type="dxa"/>
            <w:tcBorders>
              <w:top w:val="nil"/>
              <w:left w:val="nil"/>
              <w:bottom w:val="single" w:sz="4" w:space="0" w:color="auto"/>
              <w:right w:val="single" w:sz="4" w:space="0" w:color="auto"/>
            </w:tcBorders>
            <w:shd w:val="clear" w:color="auto" w:fill="auto"/>
            <w:vAlign w:val="center"/>
            <w:hideMark/>
          </w:tcPr>
          <w:p w14:paraId="75B3CE05" w14:textId="4AEF6D6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9531,7</w:t>
            </w:r>
          </w:p>
        </w:tc>
        <w:tc>
          <w:tcPr>
            <w:tcW w:w="2409" w:type="dxa"/>
            <w:tcBorders>
              <w:top w:val="nil"/>
              <w:left w:val="nil"/>
              <w:bottom w:val="single" w:sz="4" w:space="0" w:color="auto"/>
              <w:right w:val="single" w:sz="4" w:space="0" w:color="auto"/>
            </w:tcBorders>
            <w:shd w:val="clear" w:color="auto" w:fill="auto"/>
            <w:vAlign w:val="center"/>
            <w:hideMark/>
          </w:tcPr>
          <w:p w14:paraId="0DF39F17" w14:textId="0A375C6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3318,4</w:t>
            </w:r>
          </w:p>
        </w:tc>
      </w:tr>
      <w:tr w:rsidR="00DC16EA" w:rsidRPr="002B36A8" w14:paraId="0BE8916D"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5DA1492" w14:textId="3CFBBC5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2034</w:t>
            </w:r>
          </w:p>
        </w:tc>
        <w:tc>
          <w:tcPr>
            <w:tcW w:w="2268" w:type="dxa"/>
            <w:tcBorders>
              <w:top w:val="nil"/>
              <w:left w:val="nil"/>
              <w:bottom w:val="single" w:sz="4" w:space="0" w:color="auto"/>
              <w:right w:val="single" w:sz="4" w:space="0" w:color="auto"/>
            </w:tcBorders>
            <w:shd w:val="clear" w:color="auto" w:fill="auto"/>
            <w:vAlign w:val="center"/>
            <w:hideMark/>
          </w:tcPr>
          <w:p w14:paraId="5A53FA3B" w14:textId="6C3417C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7494</w:t>
            </w:r>
          </w:p>
        </w:tc>
        <w:tc>
          <w:tcPr>
            <w:tcW w:w="2835" w:type="dxa"/>
            <w:tcBorders>
              <w:top w:val="nil"/>
              <w:left w:val="nil"/>
              <w:bottom w:val="single" w:sz="4" w:space="0" w:color="auto"/>
              <w:right w:val="single" w:sz="4" w:space="0" w:color="auto"/>
            </w:tcBorders>
            <w:shd w:val="clear" w:color="auto" w:fill="auto"/>
            <w:vAlign w:val="center"/>
            <w:hideMark/>
          </w:tcPr>
          <w:p w14:paraId="62B3976D" w14:textId="73EA067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9572,1</w:t>
            </w:r>
          </w:p>
        </w:tc>
        <w:tc>
          <w:tcPr>
            <w:tcW w:w="2409" w:type="dxa"/>
            <w:tcBorders>
              <w:top w:val="nil"/>
              <w:left w:val="nil"/>
              <w:bottom w:val="single" w:sz="4" w:space="0" w:color="auto"/>
              <w:right w:val="single" w:sz="4" w:space="0" w:color="auto"/>
            </w:tcBorders>
            <w:shd w:val="clear" w:color="auto" w:fill="auto"/>
            <w:vAlign w:val="center"/>
            <w:hideMark/>
          </w:tcPr>
          <w:p w14:paraId="1EC52351" w14:textId="6B5B433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3451,2</w:t>
            </w:r>
          </w:p>
        </w:tc>
      </w:tr>
      <w:tr w:rsidR="00DC16EA" w:rsidRPr="002B36A8" w14:paraId="10A54BF8"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41FC282" w14:textId="54A79CC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2035</w:t>
            </w:r>
          </w:p>
        </w:tc>
        <w:tc>
          <w:tcPr>
            <w:tcW w:w="2268" w:type="dxa"/>
            <w:tcBorders>
              <w:top w:val="nil"/>
              <w:left w:val="nil"/>
              <w:bottom w:val="single" w:sz="4" w:space="0" w:color="auto"/>
              <w:right w:val="single" w:sz="4" w:space="0" w:color="auto"/>
            </w:tcBorders>
            <w:shd w:val="clear" w:color="auto" w:fill="auto"/>
            <w:vAlign w:val="center"/>
            <w:hideMark/>
          </w:tcPr>
          <w:p w14:paraId="0175F31C" w14:textId="0157683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7793,7</w:t>
            </w:r>
          </w:p>
        </w:tc>
        <w:tc>
          <w:tcPr>
            <w:tcW w:w="2835" w:type="dxa"/>
            <w:tcBorders>
              <w:top w:val="nil"/>
              <w:left w:val="nil"/>
              <w:bottom w:val="single" w:sz="4" w:space="0" w:color="auto"/>
              <w:right w:val="single" w:sz="4" w:space="0" w:color="auto"/>
            </w:tcBorders>
            <w:shd w:val="clear" w:color="auto" w:fill="auto"/>
            <w:vAlign w:val="center"/>
            <w:hideMark/>
          </w:tcPr>
          <w:p w14:paraId="24FC32A5" w14:textId="4BAC2E1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9575</w:t>
            </w:r>
          </w:p>
        </w:tc>
        <w:tc>
          <w:tcPr>
            <w:tcW w:w="2409" w:type="dxa"/>
            <w:tcBorders>
              <w:top w:val="nil"/>
              <w:left w:val="nil"/>
              <w:bottom w:val="single" w:sz="4" w:space="0" w:color="auto"/>
              <w:right w:val="single" w:sz="4" w:space="0" w:color="auto"/>
            </w:tcBorders>
            <w:shd w:val="clear" w:color="auto" w:fill="auto"/>
            <w:vAlign w:val="center"/>
            <w:hideMark/>
          </w:tcPr>
          <w:p w14:paraId="7A2FA3A1" w14:textId="3AA53DB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3589,2</w:t>
            </w:r>
          </w:p>
        </w:tc>
      </w:tr>
      <w:tr w:rsidR="00DC16EA" w:rsidRPr="002B36A8" w14:paraId="05925BF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0601753" w14:textId="1123A7D2"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2036</w:t>
            </w:r>
          </w:p>
        </w:tc>
        <w:tc>
          <w:tcPr>
            <w:tcW w:w="2268" w:type="dxa"/>
            <w:tcBorders>
              <w:top w:val="nil"/>
              <w:left w:val="nil"/>
              <w:bottom w:val="single" w:sz="4" w:space="0" w:color="auto"/>
              <w:right w:val="single" w:sz="4" w:space="0" w:color="auto"/>
            </w:tcBorders>
            <w:shd w:val="clear" w:color="auto" w:fill="auto"/>
            <w:vAlign w:val="center"/>
            <w:hideMark/>
          </w:tcPr>
          <w:p w14:paraId="716BA7C3" w14:textId="68D56F6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8105,5</w:t>
            </w:r>
          </w:p>
        </w:tc>
        <w:tc>
          <w:tcPr>
            <w:tcW w:w="2835" w:type="dxa"/>
            <w:tcBorders>
              <w:top w:val="nil"/>
              <w:left w:val="nil"/>
              <w:bottom w:val="single" w:sz="4" w:space="0" w:color="auto"/>
              <w:right w:val="single" w:sz="4" w:space="0" w:color="auto"/>
            </w:tcBorders>
            <w:shd w:val="clear" w:color="auto" w:fill="auto"/>
            <w:vAlign w:val="center"/>
            <w:hideMark/>
          </w:tcPr>
          <w:p w14:paraId="4A0FD129" w14:textId="4BE24C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9648,5</w:t>
            </w:r>
          </w:p>
        </w:tc>
        <w:tc>
          <w:tcPr>
            <w:tcW w:w="2409" w:type="dxa"/>
            <w:tcBorders>
              <w:top w:val="nil"/>
              <w:left w:val="nil"/>
              <w:bottom w:val="single" w:sz="4" w:space="0" w:color="auto"/>
              <w:right w:val="single" w:sz="4" w:space="0" w:color="auto"/>
            </w:tcBorders>
            <w:shd w:val="clear" w:color="auto" w:fill="auto"/>
            <w:vAlign w:val="center"/>
            <w:hideMark/>
          </w:tcPr>
          <w:p w14:paraId="5BD7EC55" w14:textId="3E2EACD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3732,8</w:t>
            </w:r>
          </w:p>
        </w:tc>
      </w:tr>
      <w:tr w:rsidR="00DC16EA" w:rsidRPr="002B36A8" w14:paraId="34C3CED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ADDBE9B" w14:textId="3B2693C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2037</w:t>
            </w:r>
          </w:p>
        </w:tc>
        <w:tc>
          <w:tcPr>
            <w:tcW w:w="2268" w:type="dxa"/>
            <w:tcBorders>
              <w:top w:val="nil"/>
              <w:left w:val="nil"/>
              <w:bottom w:val="single" w:sz="4" w:space="0" w:color="auto"/>
              <w:right w:val="single" w:sz="4" w:space="0" w:color="auto"/>
            </w:tcBorders>
            <w:shd w:val="clear" w:color="auto" w:fill="auto"/>
            <w:vAlign w:val="center"/>
            <w:hideMark/>
          </w:tcPr>
          <w:p w14:paraId="07E637E6" w14:textId="7CCD607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8429,7</w:t>
            </w:r>
          </w:p>
        </w:tc>
        <w:tc>
          <w:tcPr>
            <w:tcW w:w="2835" w:type="dxa"/>
            <w:tcBorders>
              <w:top w:val="nil"/>
              <w:left w:val="nil"/>
              <w:bottom w:val="single" w:sz="4" w:space="0" w:color="auto"/>
              <w:right w:val="single" w:sz="4" w:space="0" w:color="auto"/>
            </w:tcBorders>
            <w:shd w:val="clear" w:color="auto" w:fill="auto"/>
            <w:vAlign w:val="center"/>
            <w:hideMark/>
          </w:tcPr>
          <w:p w14:paraId="25FB2223" w14:textId="529CE47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8957,9</w:t>
            </w:r>
          </w:p>
        </w:tc>
        <w:tc>
          <w:tcPr>
            <w:tcW w:w="2409" w:type="dxa"/>
            <w:tcBorders>
              <w:top w:val="nil"/>
              <w:left w:val="nil"/>
              <w:bottom w:val="single" w:sz="4" w:space="0" w:color="auto"/>
              <w:right w:val="single" w:sz="4" w:space="0" w:color="auto"/>
            </w:tcBorders>
            <w:shd w:val="clear" w:color="auto" w:fill="auto"/>
            <w:vAlign w:val="center"/>
            <w:hideMark/>
          </w:tcPr>
          <w:p w14:paraId="2E59594E" w14:textId="6DDE0B3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3882,1</w:t>
            </w:r>
          </w:p>
        </w:tc>
      </w:tr>
      <w:tr w:rsidR="00DC16EA" w:rsidRPr="002B36A8" w14:paraId="0517A411"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6E2EF36" w14:textId="04AAC9D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2038</w:t>
            </w:r>
          </w:p>
        </w:tc>
        <w:tc>
          <w:tcPr>
            <w:tcW w:w="2268" w:type="dxa"/>
            <w:tcBorders>
              <w:top w:val="nil"/>
              <w:left w:val="nil"/>
              <w:bottom w:val="single" w:sz="4" w:space="0" w:color="auto"/>
              <w:right w:val="single" w:sz="4" w:space="0" w:color="auto"/>
            </w:tcBorders>
            <w:shd w:val="clear" w:color="auto" w:fill="auto"/>
            <w:vAlign w:val="center"/>
            <w:hideMark/>
          </w:tcPr>
          <w:p w14:paraId="5AFFD40A" w14:textId="3C37CD5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8766,9</w:t>
            </w:r>
          </w:p>
        </w:tc>
        <w:tc>
          <w:tcPr>
            <w:tcW w:w="2835" w:type="dxa"/>
            <w:tcBorders>
              <w:top w:val="nil"/>
              <w:left w:val="nil"/>
              <w:bottom w:val="single" w:sz="4" w:space="0" w:color="auto"/>
              <w:right w:val="single" w:sz="4" w:space="0" w:color="auto"/>
            </w:tcBorders>
            <w:shd w:val="clear" w:color="auto" w:fill="auto"/>
            <w:vAlign w:val="center"/>
            <w:hideMark/>
          </w:tcPr>
          <w:p w14:paraId="23767347" w14:textId="5A8889A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8036,3</w:t>
            </w:r>
          </w:p>
        </w:tc>
        <w:tc>
          <w:tcPr>
            <w:tcW w:w="2409" w:type="dxa"/>
            <w:tcBorders>
              <w:top w:val="nil"/>
              <w:left w:val="nil"/>
              <w:bottom w:val="single" w:sz="4" w:space="0" w:color="auto"/>
              <w:right w:val="single" w:sz="4" w:space="0" w:color="auto"/>
            </w:tcBorders>
            <w:shd w:val="clear" w:color="auto" w:fill="auto"/>
            <w:vAlign w:val="center"/>
            <w:hideMark/>
          </w:tcPr>
          <w:p w14:paraId="12313700" w14:textId="543022A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4037,4</w:t>
            </w:r>
          </w:p>
        </w:tc>
      </w:tr>
      <w:tr w:rsidR="00DC16EA" w:rsidRPr="002B36A8" w14:paraId="165CA160"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6FDC1F7" w14:textId="09014BF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2039</w:t>
            </w:r>
          </w:p>
        </w:tc>
        <w:tc>
          <w:tcPr>
            <w:tcW w:w="2268" w:type="dxa"/>
            <w:tcBorders>
              <w:top w:val="nil"/>
              <w:left w:val="nil"/>
              <w:bottom w:val="single" w:sz="4" w:space="0" w:color="auto"/>
              <w:right w:val="single" w:sz="4" w:space="0" w:color="auto"/>
            </w:tcBorders>
            <w:shd w:val="clear" w:color="auto" w:fill="auto"/>
            <w:vAlign w:val="center"/>
            <w:hideMark/>
          </w:tcPr>
          <w:p w14:paraId="00071DDD" w14:textId="3494C0D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9117,5</w:t>
            </w:r>
          </w:p>
        </w:tc>
        <w:tc>
          <w:tcPr>
            <w:tcW w:w="2835" w:type="dxa"/>
            <w:tcBorders>
              <w:top w:val="nil"/>
              <w:left w:val="nil"/>
              <w:bottom w:val="single" w:sz="4" w:space="0" w:color="auto"/>
              <w:right w:val="single" w:sz="4" w:space="0" w:color="auto"/>
            </w:tcBorders>
            <w:shd w:val="clear" w:color="auto" w:fill="auto"/>
            <w:vAlign w:val="center"/>
            <w:hideMark/>
          </w:tcPr>
          <w:p w14:paraId="2C1167F3" w14:textId="0281E68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8213</w:t>
            </w:r>
          </w:p>
        </w:tc>
        <w:tc>
          <w:tcPr>
            <w:tcW w:w="2409" w:type="dxa"/>
            <w:tcBorders>
              <w:top w:val="nil"/>
              <w:left w:val="nil"/>
              <w:bottom w:val="single" w:sz="4" w:space="0" w:color="auto"/>
              <w:right w:val="single" w:sz="4" w:space="0" w:color="auto"/>
            </w:tcBorders>
            <w:shd w:val="clear" w:color="auto" w:fill="auto"/>
            <w:vAlign w:val="center"/>
            <w:hideMark/>
          </w:tcPr>
          <w:p w14:paraId="32CDA5C1" w14:textId="685B4CF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4198,9</w:t>
            </w:r>
          </w:p>
        </w:tc>
      </w:tr>
      <w:tr w:rsidR="00DC16EA" w:rsidRPr="002B36A8" w14:paraId="709FA9B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AA7A58E" w14:textId="66ABDA5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2040</w:t>
            </w:r>
          </w:p>
        </w:tc>
        <w:tc>
          <w:tcPr>
            <w:tcW w:w="2268" w:type="dxa"/>
            <w:tcBorders>
              <w:top w:val="nil"/>
              <w:left w:val="nil"/>
              <w:bottom w:val="single" w:sz="4" w:space="0" w:color="auto"/>
              <w:right w:val="single" w:sz="4" w:space="0" w:color="auto"/>
            </w:tcBorders>
            <w:shd w:val="clear" w:color="auto" w:fill="auto"/>
            <w:vAlign w:val="center"/>
            <w:hideMark/>
          </w:tcPr>
          <w:p w14:paraId="0C8735F2" w14:textId="7D3779E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9482,2</w:t>
            </w:r>
          </w:p>
        </w:tc>
        <w:tc>
          <w:tcPr>
            <w:tcW w:w="2835" w:type="dxa"/>
            <w:tcBorders>
              <w:top w:val="nil"/>
              <w:left w:val="nil"/>
              <w:bottom w:val="single" w:sz="4" w:space="0" w:color="auto"/>
              <w:right w:val="single" w:sz="4" w:space="0" w:color="auto"/>
            </w:tcBorders>
            <w:shd w:val="clear" w:color="auto" w:fill="auto"/>
            <w:vAlign w:val="center"/>
            <w:hideMark/>
          </w:tcPr>
          <w:p w14:paraId="3A2D340B" w14:textId="77E2B7F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8564,3</w:t>
            </w:r>
          </w:p>
        </w:tc>
        <w:tc>
          <w:tcPr>
            <w:tcW w:w="2409" w:type="dxa"/>
            <w:tcBorders>
              <w:top w:val="nil"/>
              <w:left w:val="nil"/>
              <w:bottom w:val="single" w:sz="4" w:space="0" w:color="auto"/>
              <w:right w:val="single" w:sz="4" w:space="0" w:color="auto"/>
            </w:tcBorders>
            <w:shd w:val="clear" w:color="auto" w:fill="auto"/>
            <w:vAlign w:val="center"/>
            <w:hideMark/>
          </w:tcPr>
          <w:p w14:paraId="73326D80" w14:textId="5CD192A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4366,8</w:t>
            </w:r>
          </w:p>
        </w:tc>
      </w:tr>
      <w:tr w:rsidR="00DC16EA" w:rsidRPr="002B36A8" w14:paraId="5272636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83F49DE" w14:textId="374BD0F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2041</w:t>
            </w:r>
          </w:p>
        </w:tc>
        <w:tc>
          <w:tcPr>
            <w:tcW w:w="2268" w:type="dxa"/>
            <w:tcBorders>
              <w:top w:val="nil"/>
              <w:left w:val="nil"/>
              <w:bottom w:val="single" w:sz="4" w:space="0" w:color="auto"/>
              <w:right w:val="single" w:sz="4" w:space="0" w:color="auto"/>
            </w:tcBorders>
            <w:shd w:val="clear" w:color="auto" w:fill="auto"/>
            <w:vAlign w:val="center"/>
            <w:hideMark/>
          </w:tcPr>
          <w:p w14:paraId="6F01A8E1" w14:textId="6D67F05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9861,5</w:t>
            </w:r>
          </w:p>
        </w:tc>
        <w:tc>
          <w:tcPr>
            <w:tcW w:w="2835" w:type="dxa"/>
            <w:tcBorders>
              <w:top w:val="nil"/>
              <w:left w:val="nil"/>
              <w:bottom w:val="single" w:sz="4" w:space="0" w:color="auto"/>
              <w:right w:val="single" w:sz="4" w:space="0" w:color="auto"/>
            </w:tcBorders>
            <w:shd w:val="clear" w:color="auto" w:fill="auto"/>
            <w:vAlign w:val="center"/>
            <w:hideMark/>
          </w:tcPr>
          <w:p w14:paraId="2DB8BAC6" w14:textId="6A3FB1C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8902,4</w:t>
            </w:r>
          </w:p>
        </w:tc>
        <w:tc>
          <w:tcPr>
            <w:tcW w:w="2409" w:type="dxa"/>
            <w:tcBorders>
              <w:top w:val="nil"/>
              <w:left w:val="nil"/>
              <w:bottom w:val="single" w:sz="4" w:space="0" w:color="auto"/>
              <w:right w:val="single" w:sz="4" w:space="0" w:color="auto"/>
            </w:tcBorders>
            <w:shd w:val="clear" w:color="auto" w:fill="auto"/>
            <w:vAlign w:val="center"/>
            <w:hideMark/>
          </w:tcPr>
          <w:p w14:paraId="22E1FB4C" w14:textId="4B5FB1D9"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4541,5</w:t>
            </w:r>
          </w:p>
        </w:tc>
      </w:tr>
      <w:tr w:rsidR="00DC16EA" w:rsidRPr="002B36A8" w14:paraId="69C32FC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95B791A" w14:textId="1A92899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2042</w:t>
            </w:r>
          </w:p>
        </w:tc>
        <w:tc>
          <w:tcPr>
            <w:tcW w:w="2268" w:type="dxa"/>
            <w:tcBorders>
              <w:top w:val="nil"/>
              <w:left w:val="nil"/>
              <w:bottom w:val="single" w:sz="4" w:space="0" w:color="auto"/>
              <w:right w:val="single" w:sz="4" w:space="0" w:color="auto"/>
            </w:tcBorders>
            <w:shd w:val="clear" w:color="auto" w:fill="auto"/>
            <w:vAlign w:val="center"/>
            <w:hideMark/>
          </w:tcPr>
          <w:p w14:paraId="15418D66" w14:textId="6B6DDB3F"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10256</w:t>
            </w:r>
          </w:p>
        </w:tc>
        <w:tc>
          <w:tcPr>
            <w:tcW w:w="2835" w:type="dxa"/>
            <w:tcBorders>
              <w:top w:val="nil"/>
              <w:left w:val="nil"/>
              <w:bottom w:val="single" w:sz="4" w:space="0" w:color="auto"/>
              <w:right w:val="single" w:sz="4" w:space="0" w:color="auto"/>
            </w:tcBorders>
            <w:shd w:val="clear" w:color="auto" w:fill="auto"/>
            <w:vAlign w:val="center"/>
            <w:hideMark/>
          </w:tcPr>
          <w:p w14:paraId="0EDA4951" w14:textId="1FE4BB7F"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9229,8</w:t>
            </w:r>
          </w:p>
        </w:tc>
        <w:tc>
          <w:tcPr>
            <w:tcW w:w="2409" w:type="dxa"/>
            <w:tcBorders>
              <w:top w:val="nil"/>
              <w:left w:val="nil"/>
              <w:bottom w:val="single" w:sz="4" w:space="0" w:color="auto"/>
              <w:right w:val="single" w:sz="4" w:space="0" w:color="auto"/>
            </w:tcBorders>
            <w:shd w:val="clear" w:color="auto" w:fill="auto"/>
            <w:vAlign w:val="center"/>
            <w:hideMark/>
          </w:tcPr>
          <w:p w14:paraId="673B51EF" w14:textId="1A8E89A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4723,2</w:t>
            </w:r>
          </w:p>
        </w:tc>
      </w:tr>
      <w:tr w:rsidR="00DC16EA" w:rsidRPr="002B36A8" w14:paraId="5E91BDD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0D3CCA" w14:textId="4B18936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2043</w:t>
            </w:r>
          </w:p>
        </w:tc>
        <w:tc>
          <w:tcPr>
            <w:tcW w:w="2268" w:type="dxa"/>
            <w:tcBorders>
              <w:top w:val="nil"/>
              <w:left w:val="nil"/>
              <w:bottom w:val="single" w:sz="4" w:space="0" w:color="auto"/>
              <w:right w:val="single" w:sz="4" w:space="0" w:color="auto"/>
            </w:tcBorders>
            <w:shd w:val="clear" w:color="auto" w:fill="auto"/>
            <w:vAlign w:val="center"/>
            <w:hideMark/>
          </w:tcPr>
          <w:p w14:paraId="16E1D426" w14:textId="1A3AB40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10666,2</w:t>
            </w:r>
          </w:p>
        </w:tc>
        <w:tc>
          <w:tcPr>
            <w:tcW w:w="2835" w:type="dxa"/>
            <w:tcBorders>
              <w:top w:val="nil"/>
              <w:left w:val="nil"/>
              <w:bottom w:val="single" w:sz="4" w:space="0" w:color="auto"/>
              <w:right w:val="single" w:sz="4" w:space="0" w:color="auto"/>
            </w:tcBorders>
            <w:shd w:val="clear" w:color="auto" w:fill="auto"/>
            <w:vAlign w:val="center"/>
            <w:hideMark/>
          </w:tcPr>
          <w:p w14:paraId="70946336" w14:textId="15A6C92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9525,6</w:t>
            </w:r>
          </w:p>
        </w:tc>
        <w:tc>
          <w:tcPr>
            <w:tcW w:w="2409" w:type="dxa"/>
            <w:tcBorders>
              <w:top w:val="nil"/>
              <w:left w:val="nil"/>
              <w:bottom w:val="single" w:sz="4" w:space="0" w:color="auto"/>
              <w:right w:val="single" w:sz="4" w:space="0" w:color="auto"/>
            </w:tcBorders>
            <w:shd w:val="clear" w:color="auto" w:fill="auto"/>
            <w:vAlign w:val="center"/>
            <w:hideMark/>
          </w:tcPr>
          <w:p w14:paraId="07AEF8F7" w14:textId="36284A1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4912,1</w:t>
            </w:r>
          </w:p>
        </w:tc>
      </w:tr>
      <w:tr w:rsidR="00DC16EA" w:rsidRPr="002B36A8" w14:paraId="2CDD12C7"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82C13EF" w14:textId="55F940EC"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2044</w:t>
            </w:r>
          </w:p>
        </w:tc>
        <w:tc>
          <w:tcPr>
            <w:tcW w:w="2268" w:type="dxa"/>
            <w:tcBorders>
              <w:top w:val="nil"/>
              <w:left w:val="nil"/>
              <w:bottom w:val="single" w:sz="4" w:space="0" w:color="auto"/>
              <w:right w:val="single" w:sz="4" w:space="0" w:color="auto"/>
            </w:tcBorders>
            <w:shd w:val="clear" w:color="auto" w:fill="auto"/>
            <w:vAlign w:val="center"/>
            <w:hideMark/>
          </w:tcPr>
          <w:p w14:paraId="6E0567DA" w14:textId="683A1A4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11092,9</w:t>
            </w:r>
          </w:p>
        </w:tc>
        <w:tc>
          <w:tcPr>
            <w:tcW w:w="2835" w:type="dxa"/>
            <w:tcBorders>
              <w:top w:val="nil"/>
              <w:left w:val="nil"/>
              <w:bottom w:val="single" w:sz="4" w:space="0" w:color="auto"/>
              <w:right w:val="single" w:sz="4" w:space="0" w:color="auto"/>
            </w:tcBorders>
            <w:shd w:val="clear" w:color="auto" w:fill="auto"/>
            <w:vAlign w:val="center"/>
            <w:hideMark/>
          </w:tcPr>
          <w:p w14:paraId="606E0098" w14:textId="16A05FB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9775,1</w:t>
            </w:r>
          </w:p>
        </w:tc>
        <w:tc>
          <w:tcPr>
            <w:tcW w:w="2409" w:type="dxa"/>
            <w:tcBorders>
              <w:top w:val="nil"/>
              <w:left w:val="nil"/>
              <w:bottom w:val="single" w:sz="4" w:space="0" w:color="auto"/>
              <w:right w:val="single" w:sz="4" w:space="0" w:color="auto"/>
            </w:tcBorders>
            <w:shd w:val="clear" w:color="auto" w:fill="auto"/>
            <w:vAlign w:val="center"/>
            <w:hideMark/>
          </w:tcPr>
          <w:p w14:paraId="77199E5B" w14:textId="20E4109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5108,6</w:t>
            </w:r>
          </w:p>
        </w:tc>
      </w:tr>
      <w:tr w:rsidR="00DC16EA" w:rsidRPr="002B36A8" w14:paraId="7F519BE2"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82630BD" w14:textId="575BED28"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2045</w:t>
            </w:r>
          </w:p>
        </w:tc>
        <w:tc>
          <w:tcPr>
            <w:tcW w:w="2268" w:type="dxa"/>
            <w:tcBorders>
              <w:top w:val="nil"/>
              <w:left w:val="nil"/>
              <w:bottom w:val="single" w:sz="4" w:space="0" w:color="auto"/>
              <w:right w:val="single" w:sz="4" w:space="0" w:color="auto"/>
            </w:tcBorders>
            <w:shd w:val="clear" w:color="auto" w:fill="auto"/>
            <w:vAlign w:val="center"/>
            <w:hideMark/>
          </w:tcPr>
          <w:p w14:paraId="2C289156" w14:textId="03FEA8A3"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11536,6</w:t>
            </w:r>
          </w:p>
        </w:tc>
        <w:tc>
          <w:tcPr>
            <w:tcW w:w="2835" w:type="dxa"/>
            <w:tcBorders>
              <w:top w:val="nil"/>
              <w:left w:val="nil"/>
              <w:bottom w:val="single" w:sz="4" w:space="0" w:color="auto"/>
              <w:right w:val="single" w:sz="4" w:space="0" w:color="auto"/>
            </w:tcBorders>
            <w:shd w:val="clear" w:color="auto" w:fill="auto"/>
            <w:vAlign w:val="center"/>
            <w:hideMark/>
          </w:tcPr>
          <w:p w14:paraId="2B5C5F71" w14:textId="784F551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9933,5</w:t>
            </w:r>
          </w:p>
        </w:tc>
        <w:tc>
          <w:tcPr>
            <w:tcW w:w="2409" w:type="dxa"/>
            <w:tcBorders>
              <w:top w:val="nil"/>
              <w:left w:val="nil"/>
              <w:bottom w:val="single" w:sz="4" w:space="0" w:color="auto"/>
              <w:right w:val="single" w:sz="4" w:space="0" w:color="auto"/>
            </w:tcBorders>
            <w:shd w:val="clear" w:color="auto" w:fill="auto"/>
            <w:vAlign w:val="center"/>
            <w:hideMark/>
          </w:tcPr>
          <w:p w14:paraId="11C64BAB" w14:textId="6ADDA02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5312,9</w:t>
            </w:r>
          </w:p>
        </w:tc>
      </w:tr>
      <w:tr w:rsidR="00DC16EA" w:rsidRPr="002B36A8" w14:paraId="26EE7B59"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8D63937" w14:textId="303DFAE7"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4"/>
                <w:sz w:val="20"/>
                <w:szCs w:val="20"/>
                <w:lang w:eastAsia="ru-RU"/>
              </w:rPr>
              <w:t>2046</w:t>
            </w:r>
          </w:p>
        </w:tc>
        <w:tc>
          <w:tcPr>
            <w:tcW w:w="2268" w:type="dxa"/>
            <w:tcBorders>
              <w:top w:val="nil"/>
              <w:left w:val="nil"/>
              <w:bottom w:val="single" w:sz="4" w:space="0" w:color="auto"/>
              <w:right w:val="single" w:sz="4" w:space="0" w:color="auto"/>
            </w:tcBorders>
            <w:shd w:val="clear" w:color="auto" w:fill="auto"/>
            <w:vAlign w:val="center"/>
            <w:hideMark/>
          </w:tcPr>
          <w:p w14:paraId="4D5DE698" w14:textId="2B3FB7D6"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11998,1</w:t>
            </w:r>
          </w:p>
        </w:tc>
        <w:tc>
          <w:tcPr>
            <w:tcW w:w="2835" w:type="dxa"/>
            <w:tcBorders>
              <w:top w:val="nil"/>
              <w:left w:val="nil"/>
              <w:bottom w:val="single" w:sz="4" w:space="0" w:color="auto"/>
              <w:right w:val="single" w:sz="4" w:space="0" w:color="auto"/>
            </w:tcBorders>
            <w:shd w:val="clear" w:color="auto" w:fill="auto"/>
            <w:vAlign w:val="center"/>
            <w:hideMark/>
          </w:tcPr>
          <w:p w14:paraId="2664398D" w14:textId="2C22233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9942,5</w:t>
            </w:r>
          </w:p>
        </w:tc>
        <w:tc>
          <w:tcPr>
            <w:tcW w:w="2409" w:type="dxa"/>
            <w:tcBorders>
              <w:top w:val="nil"/>
              <w:left w:val="nil"/>
              <w:bottom w:val="single" w:sz="4" w:space="0" w:color="auto"/>
              <w:right w:val="single" w:sz="4" w:space="0" w:color="auto"/>
            </w:tcBorders>
            <w:shd w:val="clear" w:color="auto" w:fill="auto"/>
            <w:vAlign w:val="center"/>
            <w:hideMark/>
          </w:tcPr>
          <w:p w14:paraId="6E009203" w14:textId="67155C6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r w:rsidRPr="002B36A8">
              <w:rPr>
                <w:rFonts w:ascii="Times New Roman" w:eastAsia="Times New Roman" w:hAnsi="Times New Roman" w:cs="Times New Roman"/>
                <w:color w:val="000000"/>
                <w:spacing w:val="-2"/>
                <w:sz w:val="20"/>
                <w:szCs w:val="20"/>
                <w:lang w:eastAsia="ru-RU"/>
              </w:rPr>
              <w:t>5525,4</w:t>
            </w:r>
          </w:p>
        </w:tc>
      </w:tr>
      <w:tr w:rsidR="00DC16EA" w:rsidRPr="002B36A8" w14:paraId="6C61133D"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25FEBB5B" w14:textId="72D5CBC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38666A7A" w14:textId="7523A09E"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4C0F8AAF" w14:textId="78F1F3D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0B48368A" w14:textId="6C5E4E62"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r w:rsidR="00DC16EA" w:rsidRPr="002B36A8" w14:paraId="5F8FA1EA"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632BF375" w14:textId="2958A8A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2827C9B7" w14:textId="6A0A5480"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19722EC6" w14:textId="69CC9F5B"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4C792BBC" w14:textId="0EF861CD"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r w:rsidR="00DC16EA" w:rsidRPr="002B36A8" w14:paraId="4A3A4D6E" w14:textId="77777777" w:rsidTr="00DC16EA">
        <w:trPr>
          <w:trHeight w:val="336"/>
        </w:trPr>
        <w:tc>
          <w:tcPr>
            <w:tcW w:w="1843" w:type="dxa"/>
            <w:tcBorders>
              <w:top w:val="nil"/>
              <w:left w:val="single" w:sz="4" w:space="0" w:color="auto"/>
              <w:bottom w:val="single" w:sz="4" w:space="0" w:color="auto"/>
              <w:right w:val="single" w:sz="4" w:space="0" w:color="auto"/>
            </w:tcBorders>
            <w:shd w:val="clear" w:color="auto" w:fill="auto"/>
            <w:vAlign w:val="center"/>
          </w:tcPr>
          <w:p w14:paraId="244366F3" w14:textId="29F3E435"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vAlign w:val="center"/>
          </w:tcPr>
          <w:p w14:paraId="48D1430E" w14:textId="70EF5DF1"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835" w:type="dxa"/>
            <w:tcBorders>
              <w:top w:val="nil"/>
              <w:left w:val="nil"/>
              <w:bottom w:val="single" w:sz="4" w:space="0" w:color="auto"/>
              <w:right w:val="single" w:sz="4" w:space="0" w:color="auto"/>
            </w:tcBorders>
            <w:shd w:val="clear" w:color="auto" w:fill="auto"/>
            <w:vAlign w:val="center"/>
          </w:tcPr>
          <w:p w14:paraId="1F065491" w14:textId="67D852DA"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nil"/>
              <w:left w:val="nil"/>
              <w:bottom w:val="single" w:sz="4" w:space="0" w:color="auto"/>
              <w:right w:val="single" w:sz="4" w:space="0" w:color="auto"/>
            </w:tcBorders>
            <w:shd w:val="clear" w:color="auto" w:fill="auto"/>
            <w:vAlign w:val="center"/>
          </w:tcPr>
          <w:p w14:paraId="50E70868" w14:textId="494B4664" w:rsidR="00DC16EA" w:rsidRPr="002B36A8" w:rsidRDefault="00DC16EA" w:rsidP="002B36A8">
            <w:pPr>
              <w:spacing w:after="0" w:line="240" w:lineRule="auto"/>
              <w:jc w:val="center"/>
              <w:rPr>
                <w:rFonts w:ascii="Times New Roman" w:eastAsia="Times New Roman" w:hAnsi="Times New Roman" w:cs="Times New Roman"/>
                <w:color w:val="000000"/>
                <w:sz w:val="20"/>
                <w:szCs w:val="20"/>
                <w:lang w:eastAsia="ru-RU"/>
              </w:rPr>
            </w:pPr>
          </w:p>
        </w:tc>
      </w:tr>
    </w:tbl>
    <w:p w14:paraId="02D64D77" w14:textId="77777777" w:rsidR="002B36A8" w:rsidRDefault="002B36A8" w:rsidP="002B36A8">
      <w:pPr>
        <w:pStyle w:val="afffffffffffe"/>
        <w:rPr>
          <w:lang w:eastAsia="ru-RU"/>
        </w:rPr>
      </w:pPr>
    </w:p>
    <w:p w14:paraId="2E5F9D40" w14:textId="77777777" w:rsidR="002B36A8" w:rsidRDefault="002B36A8" w:rsidP="002B36A8">
      <w:pPr>
        <w:pStyle w:val="afffffffffffe"/>
        <w:rPr>
          <w:lang w:eastAsia="ru-RU"/>
        </w:rPr>
      </w:pPr>
    </w:p>
    <w:p w14:paraId="25207419" w14:textId="77777777" w:rsidR="002B36A8" w:rsidRDefault="002B36A8" w:rsidP="002B36A8">
      <w:pPr>
        <w:pStyle w:val="afffffffffffe"/>
        <w:rPr>
          <w:lang w:eastAsia="ru-RU"/>
        </w:rPr>
      </w:pPr>
    </w:p>
    <w:p w14:paraId="269FE4E8" w14:textId="77777777" w:rsidR="002B36A8" w:rsidRDefault="002B36A8" w:rsidP="002B36A8">
      <w:pPr>
        <w:pStyle w:val="afffffffffffe"/>
        <w:rPr>
          <w:lang w:eastAsia="ru-RU"/>
        </w:rPr>
        <w:sectPr w:rsidR="002B36A8" w:rsidSect="000E15B8">
          <w:pgSz w:w="11906" w:h="16838"/>
          <w:pgMar w:top="1134" w:right="567" w:bottom="1134" w:left="1134" w:header="709" w:footer="709" w:gutter="0"/>
          <w:cols w:space="708"/>
          <w:docGrid w:linePitch="360"/>
        </w:sectPr>
      </w:pPr>
    </w:p>
    <w:p w14:paraId="44A224D9" w14:textId="77777777" w:rsidR="002B36A8" w:rsidRPr="002B36A8" w:rsidRDefault="002B36A8" w:rsidP="002B36A8">
      <w:pPr>
        <w:ind w:left="851" w:firstLine="142"/>
        <w:rPr>
          <w:rFonts w:ascii="Times New Roman" w:hAnsi="Times New Roman" w:cs="Times New Roman"/>
          <w:sz w:val="26"/>
          <w:szCs w:val="26"/>
        </w:rPr>
      </w:pPr>
      <w:r w:rsidRPr="002B36A8">
        <w:rPr>
          <w:rFonts w:ascii="Times New Roman" w:hAnsi="Times New Roman" w:cs="Times New Roman"/>
          <w:noProof/>
          <w:sz w:val="26"/>
          <w:szCs w:val="26"/>
          <w:lang w:eastAsia="ru-RU"/>
        </w:rPr>
        <w:drawing>
          <wp:inline distT="0" distB="0" distL="0" distR="0" wp14:anchorId="7DAE058C" wp14:editId="5083BDB5">
            <wp:extent cx="8695267" cy="226124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92935" cy="2286645"/>
                    </a:xfrm>
                    <a:prstGeom prst="rect">
                      <a:avLst/>
                    </a:prstGeom>
                    <a:noFill/>
                  </pic:spPr>
                </pic:pic>
              </a:graphicData>
            </a:graphic>
          </wp:inline>
        </w:drawing>
      </w:r>
    </w:p>
    <w:p w14:paraId="2C0D4FEC" w14:textId="77777777" w:rsidR="002B36A8" w:rsidRPr="002B36A8" w:rsidRDefault="002B36A8" w:rsidP="002B36A8">
      <w:pPr>
        <w:tabs>
          <w:tab w:val="left" w:pos="3280"/>
        </w:tabs>
        <w:jc w:val="center"/>
        <w:rPr>
          <w:rFonts w:ascii="Times New Roman" w:hAnsi="Times New Roman" w:cs="Times New Roman"/>
          <w:sz w:val="26"/>
          <w:szCs w:val="26"/>
        </w:rPr>
      </w:pPr>
      <w:r w:rsidRPr="002B36A8">
        <w:rPr>
          <w:rFonts w:ascii="Times New Roman" w:hAnsi="Times New Roman" w:cs="Times New Roman"/>
          <w:noProof/>
          <w:sz w:val="26"/>
          <w:szCs w:val="26"/>
          <w:lang w:eastAsia="ru-RU"/>
        </w:rPr>
        <w:drawing>
          <wp:inline distT="0" distB="0" distL="0" distR="0" wp14:anchorId="6233480C" wp14:editId="305F18A6">
            <wp:extent cx="8729133" cy="27651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9738" cy="2778024"/>
                    </a:xfrm>
                    <a:prstGeom prst="rect">
                      <a:avLst/>
                    </a:prstGeom>
                    <a:noFill/>
                  </pic:spPr>
                </pic:pic>
              </a:graphicData>
            </a:graphic>
          </wp:inline>
        </w:drawing>
      </w:r>
    </w:p>
    <w:p w14:paraId="15BFE482" w14:textId="3994B9CA" w:rsidR="002B36A8" w:rsidRPr="002B36A8" w:rsidRDefault="002B36A8" w:rsidP="002B36A8">
      <w:pPr>
        <w:tabs>
          <w:tab w:val="left" w:pos="3280"/>
        </w:tabs>
        <w:jc w:val="center"/>
        <w:rPr>
          <w:rFonts w:ascii="Times New Roman" w:hAnsi="Times New Roman" w:cs="Times New Roman"/>
          <w:sz w:val="26"/>
          <w:szCs w:val="26"/>
        </w:rPr>
      </w:pPr>
      <w:r w:rsidRPr="002B36A8">
        <w:rPr>
          <w:rFonts w:ascii="Times New Roman" w:hAnsi="Times New Roman" w:cs="Times New Roman"/>
          <w:sz w:val="26"/>
          <w:szCs w:val="26"/>
        </w:rPr>
        <w:t>Рисунок 1; 2 - Сравнение ценовых последствий внедрения сценария развития систем теплоснабжения; Сравнение субсидий предоставляемым теплоснабжающим организациям на компенсацию выпадающих доходов</w:t>
      </w:r>
    </w:p>
    <w:sectPr w:rsidR="002B36A8" w:rsidRPr="002B36A8" w:rsidSect="000E15B8">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A1F76" w14:textId="77777777" w:rsidR="009178FC" w:rsidRDefault="009178FC" w:rsidP="0062221F">
      <w:pPr>
        <w:spacing w:after="0" w:line="240" w:lineRule="auto"/>
      </w:pPr>
      <w:r>
        <w:separator/>
      </w:r>
    </w:p>
  </w:endnote>
  <w:endnote w:type="continuationSeparator" w:id="0">
    <w:p w14:paraId="24AC5D6F" w14:textId="77777777" w:rsidR="009178FC" w:rsidRDefault="009178FC" w:rsidP="00622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agmatica">
    <w:altName w:val="Arial"/>
    <w:charset w:val="00"/>
    <w:family w:val="auto"/>
    <w:pitch w:val="default"/>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00"/>
    <w:family w:val="auto"/>
    <w:pitch w:val="default"/>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Symbol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0289" w14:textId="77777777" w:rsidR="005212E1" w:rsidRDefault="005212E1">
    <w:pPr>
      <w:pStyle w:val="af6"/>
    </w:pPr>
  </w:p>
  <w:p w14:paraId="05AE3E01" w14:textId="77777777" w:rsidR="005212E1" w:rsidRDefault="005212E1">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01EA" w14:textId="77777777" w:rsidR="005212E1" w:rsidRDefault="005212E1">
    <w:pPr>
      <w:pStyle w:val="af6"/>
      <w:jc w:val="right"/>
    </w:pPr>
  </w:p>
  <w:p w14:paraId="501A467F" w14:textId="77777777" w:rsidR="005212E1" w:rsidRDefault="005212E1">
    <w:pPr>
      <w:pStyle w:val="af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19FA" w14:textId="77777777" w:rsidR="009178FC" w:rsidRDefault="009178FC" w:rsidP="0062221F">
      <w:pPr>
        <w:spacing w:after="0" w:line="240" w:lineRule="auto"/>
      </w:pPr>
      <w:r>
        <w:separator/>
      </w:r>
    </w:p>
  </w:footnote>
  <w:footnote w:type="continuationSeparator" w:id="0">
    <w:p w14:paraId="08F2EAC3" w14:textId="77777777" w:rsidR="009178FC" w:rsidRDefault="009178FC" w:rsidP="00622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04667"/>
      <w:docPartObj>
        <w:docPartGallery w:val="Page Numbers (Top of Page)"/>
        <w:docPartUnique/>
      </w:docPartObj>
    </w:sdtPr>
    <w:sdtEndPr/>
    <w:sdtContent>
      <w:p w14:paraId="1FDC6594" w14:textId="77777777" w:rsidR="005212E1" w:rsidRDefault="005212E1" w:rsidP="00D13A4E">
        <w:pPr>
          <w:jc w:val="center"/>
        </w:pPr>
        <w:r>
          <w:fldChar w:fldCharType="begin"/>
        </w:r>
        <w:r>
          <w:instrText>PAGE   \* MERGEFORMAT</w:instrText>
        </w:r>
        <w:r>
          <w:fldChar w:fldCharType="separate"/>
        </w:r>
        <w:r w:rsidR="007A5C56">
          <w:rPr>
            <w:noProof/>
          </w:rPr>
          <w:t>4</w:t>
        </w:r>
        <w:r>
          <w:fldChar w:fldCharType="end"/>
        </w:r>
      </w:p>
    </w:sdtContent>
  </w:sdt>
  <w:p w14:paraId="6531B275" w14:textId="77777777" w:rsidR="005212E1" w:rsidRPr="0062221F" w:rsidRDefault="005212E1" w:rsidP="0061677C">
    <w:pPr>
      <w:tabs>
        <w:tab w:val="left" w:pos="9987"/>
      </w:tabs>
      <w:rPr>
        <w:color w:val="000000"/>
        <w14:textFill>
          <w14:solidFill>
            <w14:srgbClr w14:val="000000">
              <w14:alpha w14:val="97000"/>
            </w14:srgbClr>
          </w14:solidFill>
        </w14:textFill>
      </w:rPr>
    </w:pPr>
    <w:r>
      <w:rPr>
        <w:color w:val="000000"/>
        <w14:textFill>
          <w14:solidFill>
            <w14:srgbClr w14:val="000000">
              <w14:alpha w14:val="97000"/>
            </w14:srgbClr>
          </w14:solidFill>
        </w14:textFil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917"/>
        </w:tabs>
        <w:ind w:left="-917" w:hanging="360"/>
      </w:pPr>
    </w:lvl>
    <w:lvl w:ilvl="1">
      <w:start w:val="1"/>
      <w:numFmt w:val="decimal"/>
      <w:isLgl/>
      <w:lvlText w:val="%1.%2."/>
      <w:lvlJc w:val="left"/>
      <w:pPr>
        <w:ind w:left="-917" w:hanging="360"/>
      </w:pPr>
    </w:lvl>
    <w:lvl w:ilvl="2">
      <w:start w:val="1"/>
      <w:numFmt w:val="decimal"/>
      <w:isLgl/>
      <w:lvlText w:val="%1.%2.%3."/>
      <w:lvlJc w:val="left"/>
      <w:pPr>
        <w:ind w:left="-557" w:hanging="720"/>
      </w:pPr>
    </w:lvl>
    <w:lvl w:ilvl="3">
      <w:start w:val="1"/>
      <w:numFmt w:val="decimal"/>
      <w:isLgl/>
      <w:lvlText w:val="%1.%2.%3.%4."/>
      <w:lvlJc w:val="left"/>
      <w:pPr>
        <w:ind w:left="-557" w:hanging="720"/>
      </w:pPr>
    </w:lvl>
    <w:lvl w:ilvl="4">
      <w:start w:val="1"/>
      <w:numFmt w:val="decimal"/>
      <w:isLgl/>
      <w:lvlText w:val="%1.%2.%3.%4.%5."/>
      <w:lvlJc w:val="left"/>
      <w:pPr>
        <w:ind w:left="-197" w:hanging="1080"/>
      </w:pPr>
    </w:lvl>
    <w:lvl w:ilvl="5">
      <w:start w:val="1"/>
      <w:numFmt w:val="decimal"/>
      <w:isLgl/>
      <w:lvlText w:val="%1.%2.%3.%4.%5.%6."/>
      <w:lvlJc w:val="left"/>
      <w:pPr>
        <w:ind w:left="-197" w:hanging="1080"/>
      </w:pPr>
    </w:lvl>
    <w:lvl w:ilvl="6">
      <w:start w:val="1"/>
      <w:numFmt w:val="decimal"/>
      <w:isLgl/>
      <w:lvlText w:val="%1.%2.%3.%4.%5.%6.%7."/>
      <w:lvlJc w:val="left"/>
      <w:pPr>
        <w:ind w:left="163" w:hanging="1440"/>
      </w:pPr>
    </w:lvl>
    <w:lvl w:ilvl="7">
      <w:start w:val="1"/>
      <w:numFmt w:val="decimal"/>
      <w:isLgl/>
      <w:lvlText w:val="%1.%2.%3.%4.%5.%6.%7.%8."/>
      <w:lvlJc w:val="left"/>
      <w:pPr>
        <w:ind w:left="163" w:hanging="1440"/>
      </w:pPr>
    </w:lvl>
    <w:lvl w:ilvl="8">
      <w:start w:val="1"/>
      <w:numFmt w:val="decimal"/>
      <w:isLgl/>
      <w:lvlText w:val="%1.%2.%3.%4.%5.%6.%7.%8.%9."/>
      <w:lvlJc w:val="left"/>
      <w:pPr>
        <w:ind w:left="523" w:hanging="1800"/>
      </w:pPr>
    </w:lvl>
  </w:abstractNum>
  <w:abstractNum w:abstractNumId="1" w15:restartNumberingAfterBreak="0">
    <w:nsid w:val="0000121F"/>
    <w:multiLevelType w:val="hybridMultilevel"/>
    <w:tmpl w:val="124AE2C2"/>
    <w:styleLink w:val="WW8Num112111"/>
    <w:lvl w:ilvl="0" w:tplc="D98C4810">
      <w:start w:val="2"/>
      <w:numFmt w:val="decimal"/>
      <w:lvlText w:val="%1"/>
      <w:lvlJc w:val="left"/>
      <w:pPr>
        <w:ind w:left="0" w:firstLine="0"/>
      </w:pPr>
    </w:lvl>
    <w:lvl w:ilvl="1" w:tplc="DA86C648">
      <w:numFmt w:val="decimal"/>
      <w:lvlText w:val=""/>
      <w:lvlJc w:val="left"/>
      <w:pPr>
        <w:ind w:left="0" w:firstLine="0"/>
      </w:pPr>
    </w:lvl>
    <w:lvl w:ilvl="2" w:tplc="3586AFF0">
      <w:numFmt w:val="decimal"/>
      <w:lvlText w:val=""/>
      <w:lvlJc w:val="left"/>
      <w:pPr>
        <w:ind w:left="0" w:firstLine="0"/>
      </w:pPr>
    </w:lvl>
    <w:lvl w:ilvl="3" w:tplc="FB5EEE82">
      <w:numFmt w:val="decimal"/>
      <w:lvlText w:val=""/>
      <w:lvlJc w:val="left"/>
      <w:pPr>
        <w:ind w:left="0" w:firstLine="0"/>
      </w:pPr>
    </w:lvl>
    <w:lvl w:ilvl="4" w:tplc="8A8ED14C">
      <w:numFmt w:val="decimal"/>
      <w:lvlText w:val=""/>
      <w:lvlJc w:val="left"/>
      <w:pPr>
        <w:ind w:left="0" w:firstLine="0"/>
      </w:pPr>
    </w:lvl>
    <w:lvl w:ilvl="5" w:tplc="03CE3D78">
      <w:numFmt w:val="decimal"/>
      <w:lvlText w:val=""/>
      <w:lvlJc w:val="left"/>
      <w:pPr>
        <w:ind w:left="0" w:firstLine="0"/>
      </w:pPr>
    </w:lvl>
    <w:lvl w:ilvl="6" w:tplc="90E2D810">
      <w:numFmt w:val="decimal"/>
      <w:lvlText w:val=""/>
      <w:lvlJc w:val="left"/>
      <w:pPr>
        <w:ind w:left="0" w:firstLine="0"/>
      </w:pPr>
    </w:lvl>
    <w:lvl w:ilvl="7" w:tplc="84844DAC">
      <w:numFmt w:val="decimal"/>
      <w:lvlText w:val=""/>
      <w:lvlJc w:val="left"/>
      <w:pPr>
        <w:ind w:left="0" w:firstLine="0"/>
      </w:pPr>
    </w:lvl>
    <w:lvl w:ilvl="8" w:tplc="1E608E2E">
      <w:numFmt w:val="decimal"/>
      <w:lvlText w:val=""/>
      <w:lvlJc w:val="left"/>
      <w:pPr>
        <w:ind w:left="0" w:firstLine="0"/>
      </w:pPr>
    </w:lvl>
  </w:abstractNum>
  <w:abstractNum w:abstractNumId="2" w15:restartNumberingAfterBreak="0">
    <w:nsid w:val="00003BF6"/>
    <w:multiLevelType w:val="hybridMultilevel"/>
    <w:tmpl w:val="32FC767C"/>
    <w:styleLink w:val="1111143"/>
    <w:lvl w:ilvl="0" w:tplc="F36E5FBE">
      <w:start w:val="1"/>
      <w:numFmt w:val="decimal"/>
      <w:lvlText w:val="%1."/>
      <w:lvlJc w:val="left"/>
      <w:pPr>
        <w:ind w:left="4679" w:firstLine="0"/>
      </w:pPr>
    </w:lvl>
    <w:lvl w:ilvl="1" w:tplc="6EB0F50E">
      <w:numFmt w:val="decimal"/>
      <w:lvlText w:val=""/>
      <w:lvlJc w:val="left"/>
      <w:pPr>
        <w:ind w:left="4679" w:firstLine="0"/>
      </w:pPr>
    </w:lvl>
    <w:lvl w:ilvl="2" w:tplc="B694D6AA">
      <w:numFmt w:val="decimal"/>
      <w:lvlText w:val=""/>
      <w:lvlJc w:val="left"/>
      <w:pPr>
        <w:ind w:left="4679" w:firstLine="0"/>
      </w:pPr>
    </w:lvl>
    <w:lvl w:ilvl="3" w:tplc="E59AD854">
      <w:numFmt w:val="decimal"/>
      <w:lvlText w:val=""/>
      <w:lvlJc w:val="left"/>
      <w:pPr>
        <w:ind w:left="4679" w:firstLine="0"/>
      </w:pPr>
    </w:lvl>
    <w:lvl w:ilvl="4" w:tplc="95DE0740">
      <w:numFmt w:val="decimal"/>
      <w:lvlText w:val=""/>
      <w:lvlJc w:val="left"/>
      <w:pPr>
        <w:ind w:left="4679" w:firstLine="0"/>
      </w:pPr>
    </w:lvl>
    <w:lvl w:ilvl="5" w:tplc="72B4FF18">
      <w:numFmt w:val="decimal"/>
      <w:lvlText w:val=""/>
      <w:lvlJc w:val="left"/>
      <w:pPr>
        <w:ind w:left="4679" w:firstLine="0"/>
      </w:pPr>
    </w:lvl>
    <w:lvl w:ilvl="6" w:tplc="CB925E4A">
      <w:numFmt w:val="decimal"/>
      <w:lvlText w:val=""/>
      <w:lvlJc w:val="left"/>
      <w:pPr>
        <w:ind w:left="4679" w:firstLine="0"/>
      </w:pPr>
    </w:lvl>
    <w:lvl w:ilvl="7" w:tplc="A7FCF15E">
      <w:numFmt w:val="decimal"/>
      <w:lvlText w:val=""/>
      <w:lvlJc w:val="left"/>
      <w:pPr>
        <w:ind w:left="4679" w:firstLine="0"/>
      </w:pPr>
    </w:lvl>
    <w:lvl w:ilvl="8" w:tplc="67EA1BF0">
      <w:numFmt w:val="decimal"/>
      <w:lvlText w:val=""/>
      <w:lvlJc w:val="left"/>
      <w:pPr>
        <w:ind w:left="4679" w:firstLine="0"/>
      </w:pPr>
    </w:lvl>
  </w:abstractNum>
  <w:abstractNum w:abstractNumId="3" w15:restartNumberingAfterBreak="0">
    <w:nsid w:val="00005F32"/>
    <w:multiLevelType w:val="hybridMultilevel"/>
    <w:tmpl w:val="A1863DC4"/>
    <w:styleLink w:val="WW8Num15"/>
    <w:lvl w:ilvl="0" w:tplc="FE4C74B0">
      <w:start w:val="1"/>
      <w:numFmt w:val="bullet"/>
      <w:lvlText w:val="в"/>
      <w:lvlJc w:val="left"/>
      <w:pPr>
        <w:ind w:left="0" w:firstLine="0"/>
      </w:pPr>
    </w:lvl>
    <w:lvl w:ilvl="1" w:tplc="0770A5F6">
      <w:start w:val="1"/>
      <w:numFmt w:val="bullet"/>
      <w:lvlText w:val="В"/>
      <w:lvlJc w:val="left"/>
      <w:pPr>
        <w:ind w:left="0" w:firstLine="0"/>
      </w:pPr>
    </w:lvl>
    <w:lvl w:ilvl="2" w:tplc="7AE04A32">
      <w:numFmt w:val="decimal"/>
      <w:lvlText w:val=""/>
      <w:lvlJc w:val="left"/>
      <w:pPr>
        <w:ind w:left="0" w:firstLine="0"/>
      </w:pPr>
    </w:lvl>
    <w:lvl w:ilvl="3" w:tplc="E940FD86">
      <w:numFmt w:val="decimal"/>
      <w:lvlText w:val=""/>
      <w:lvlJc w:val="left"/>
      <w:pPr>
        <w:ind w:left="0" w:firstLine="0"/>
      </w:pPr>
    </w:lvl>
    <w:lvl w:ilvl="4" w:tplc="A3C43300">
      <w:numFmt w:val="decimal"/>
      <w:lvlText w:val=""/>
      <w:lvlJc w:val="left"/>
      <w:pPr>
        <w:ind w:left="0" w:firstLine="0"/>
      </w:pPr>
    </w:lvl>
    <w:lvl w:ilvl="5" w:tplc="0114AF26">
      <w:numFmt w:val="decimal"/>
      <w:lvlText w:val=""/>
      <w:lvlJc w:val="left"/>
      <w:pPr>
        <w:ind w:left="0" w:firstLine="0"/>
      </w:pPr>
    </w:lvl>
    <w:lvl w:ilvl="6" w:tplc="D75A2B1E">
      <w:numFmt w:val="decimal"/>
      <w:lvlText w:val=""/>
      <w:lvlJc w:val="left"/>
      <w:pPr>
        <w:ind w:left="0" w:firstLine="0"/>
      </w:pPr>
    </w:lvl>
    <w:lvl w:ilvl="7" w:tplc="8C0E8838">
      <w:numFmt w:val="decimal"/>
      <w:lvlText w:val=""/>
      <w:lvlJc w:val="left"/>
      <w:pPr>
        <w:ind w:left="0" w:firstLine="0"/>
      </w:pPr>
    </w:lvl>
    <w:lvl w:ilvl="8" w:tplc="75CC6EDA">
      <w:numFmt w:val="decimal"/>
      <w:lvlText w:val=""/>
      <w:lvlJc w:val="left"/>
      <w:pPr>
        <w:ind w:left="0" w:firstLine="0"/>
      </w:pPr>
    </w:lvl>
  </w:abstractNum>
  <w:abstractNum w:abstractNumId="4" w15:restartNumberingAfterBreak="0">
    <w:nsid w:val="000073DA"/>
    <w:multiLevelType w:val="hybridMultilevel"/>
    <w:tmpl w:val="E85E0D2A"/>
    <w:styleLink w:val="WW8Num1171311"/>
    <w:lvl w:ilvl="0" w:tplc="84649710">
      <w:start w:val="1"/>
      <w:numFmt w:val="bullet"/>
      <w:lvlText w:val="В"/>
      <w:lvlJc w:val="left"/>
      <w:pPr>
        <w:ind w:left="0" w:firstLine="0"/>
      </w:pPr>
    </w:lvl>
    <w:lvl w:ilvl="1" w:tplc="B416545A">
      <w:numFmt w:val="decimal"/>
      <w:lvlText w:val=""/>
      <w:lvlJc w:val="left"/>
      <w:pPr>
        <w:ind w:left="0" w:firstLine="0"/>
      </w:pPr>
    </w:lvl>
    <w:lvl w:ilvl="2" w:tplc="63FE9D34">
      <w:numFmt w:val="decimal"/>
      <w:lvlText w:val=""/>
      <w:lvlJc w:val="left"/>
      <w:pPr>
        <w:ind w:left="0" w:firstLine="0"/>
      </w:pPr>
    </w:lvl>
    <w:lvl w:ilvl="3" w:tplc="6F94E844">
      <w:numFmt w:val="decimal"/>
      <w:lvlText w:val=""/>
      <w:lvlJc w:val="left"/>
      <w:pPr>
        <w:ind w:left="0" w:firstLine="0"/>
      </w:pPr>
    </w:lvl>
    <w:lvl w:ilvl="4" w:tplc="3F5E7D4C">
      <w:numFmt w:val="decimal"/>
      <w:lvlText w:val=""/>
      <w:lvlJc w:val="left"/>
      <w:pPr>
        <w:ind w:left="0" w:firstLine="0"/>
      </w:pPr>
    </w:lvl>
    <w:lvl w:ilvl="5" w:tplc="65AE1C52">
      <w:numFmt w:val="decimal"/>
      <w:lvlText w:val=""/>
      <w:lvlJc w:val="left"/>
      <w:pPr>
        <w:ind w:left="0" w:firstLine="0"/>
      </w:pPr>
    </w:lvl>
    <w:lvl w:ilvl="6" w:tplc="C3FC3564">
      <w:numFmt w:val="decimal"/>
      <w:lvlText w:val=""/>
      <w:lvlJc w:val="left"/>
      <w:pPr>
        <w:ind w:left="0" w:firstLine="0"/>
      </w:pPr>
    </w:lvl>
    <w:lvl w:ilvl="7" w:tplc="99F02504">
      <w:numFmt w:val="decimal"/>
      <w:lvlText w:val=""/>
      <w:lvlJc w:val="left"/>
      <w:pPr>
        <w:ind w:left="0" w:firstLine="0"/>
      </w:pPr>
    </w:lvl>
    <w:lvl w:ilvl="8" w:tplc="80B050E6">
      <w:numFmt w:val="decimal"/>
      <w:lvlText w:val=""/>
      <w:lvlJc w:val="left"/>
      <w:pPr>
        <w:ind w:left="0" w:firstLine="0"/>
      </w:pPr>
    </w:lvl>
  </w:abstractNum>
  <w:abstractNum w:abstractNumId="5" w15:restartNumberingAfterBreak="0">
    <w:nsid w:val="000A326C"/>
    <w:multiLevelType w:val="multilevel"/>
    <w:tmpl w:val="6FDA6744"/>
    <w:styleLink w:val="WW8Num117133"/>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FF4C7F"/>
    <w:multiLevelType w:val="hybridMultilevel"/>
    <w:tmpl w:val="CA7C8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E87FDD"/>
    <w:multiLevelType w:val="multilevel"/>
    <w:tmpl w:val="E4CAB7AA"/>
    <w:styleLink w:val="1111141131"/>
    <w:lvl w:ilvl="0">
      <w:start w:val="1"/>
      <w:numFmt w:val="decimal"/>
      <w:lvlText w:val="Таблица %1."/>
      <w:lvlJc w:val="left"/>
      <w:pPr>
        <w:ind w:left="163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6004D24"/>
    <w:multiLevelType w:val="multilevel"/>
    <w:tmpl w:val="939E96F0"/>
    <w:styleLink w:val="8"/>
    <w:lvl w:ilvl="0">
      <w:start w:val="1"/>
      <w:numFmt w:val="decimal"/>
      <w:pStyle w:val="-01"/>
      <w:suff w:val="space"/>
      <w:lvlText w:val="Глава %1."/>
      <w:lvlJc w:val="left"/>
      <w:pPr>
        <w:ind w:left="1135" w:firstLine="0"/>
      </w:pPr>
    </w:lvl>
    <w:lvl w:ilvl="1">
      <w:start w:val="1"/>
      <w:numFmt w:val="decimal"/>
      <w:pStyle w:val="-02"/>
      <w:suff w:val="space"/>
      <w:lvlText w:val="Часть %2."/>
      <w:lvlJc w:val="left"/>
      <w:pPr>
        <w:ind w:left="1135" w:firstLine="0"/>
      </w:pPr>
    </w:lvl>
    <w:lvl w:ilvl="2">
      <w:start w:val="1"/>
      <w:numFmt w:val="decimal"/>
      <w:pStyle w:val="-03"/>
      <w:suff w:val="space"/>
      <w:lvlText w:val="%1.%2.%3"/>
      <w:lvlJc w:val="left"/>
      <w:pPr>
        <w:ind w:left="1135" w:firstLine="0"/>
      </w:pPr>
    </w:lvl>
    <w:lvl w:ilvl="3">
      <w:start w:val="1"/>
      <w:numFmt w:val="decimal"/>
      <w:lvlRestart w:val="0"/>
      <w:pStyle w:val="-"/>
      <w:suff w:val="space"/>
      <w:lvlText w:val="Рисунок %4."/>
      <w:lvlJc w:val="left"/>
      <w:pPr>
        <w:ind w:left="1135" w:firstLine="0"/>
      </w:pPr>
    </w:lvl>
    <w:lvl w:ilvl="4">
      <w:start w:val="1"/>
      <w:numFmt w:val="decimal"/>
      <w:lvlRestart w:val="0"/>
      <w:pStyle w:val="-0"/>
      <w:suff w:val="space"/>
      <w:lvlText w:val="Таблица %5."/>
      <w:lvlJc w:val="left"/>
      <w:pPr>
        <w:ind w:left="1135" w:firstLine="0"/>
      </w:pPr>
    </w:lvl>
    <w:lvl w:ilvl="5">
      <w:start w:val="1"/>
      <w:numFmt w:val="decimal"/>
      <w:lvlRestart w:val="1"/>
      <w:pStyle w:val="2"/>
      <w:lvlText w:val="%1.%6"/>
      <w:lvlJc w:val="left"/>
      <w:pPr>
        <w:ind w:left="1135" w:firstLine="0"/>
      </w:pPr>
    </w:lvl>
    <w:lvl w:ilvl="6">
      <w:start w:val="1"/>
      <w:numFmt w:val="decimal"/>
      <w:lvlText w:val="%7."/>
      <w:lvlJc w:val="left"/>
      <w:pPr>
        <w:ind w:left="3655" w:hanging="360"/>
      </w:pPr>
    </w:lvl>
    <w:lvl w:ilvl="7">
      <w:start w:val="1"/>
      <w:numFmt w:val="lowerLetter"/>
      <w:lvlText w:val="%8."/>
      <w:lvlJc w:val="left"/>
      <w:pPr>
        <w:ind w:left="4015" w:hanging="360"/>
      </w:pPr>
    </w:lvl>
    <w:lvl w:ilvl="8">
      <w:start w:val="1"/>
      <w:numFmt w:val="lowerRoman"/>
      <w:lvlText w:val="%9."/>
      <w:lvlJc w:val="left"/>
      <w:pPr>
        <w:ind w:left="4375" w:hanging="360"/>
      </w:pPr>
    </w:lvl>
  </w:abstractNum>
  <w:abstractNum w:abstractNumId="10" w15:restartNumberingAfterBreak="0">
    <w:nsid w:val="071A2549"/>
    <w:multiLevelType w:val="hybridMultilevel"/>
    <w:tmpl w:val="67848F1C"/>
    <w:styleLink w:val="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F20317"/>
    <w:multiLevelType w:val="hybridMultilevel"/>
    <w:tmpl w:val="8B4EB350"/>
    <w:styleLink w:val="5"/>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96F227C"/>
    <w:multiLevelType w:val="multilevel"/>
    <w:tmpl w:val="0419001D"/>
    <w:styleLink w:val="1"/>
    <w:lvl w:ilvl="0">
      <w:start w:val="1"/>
      <w:numFmt w:val="decimal"/>
      <w:lvlText w:val="%1)"/>
      <w:lvlJc w:val="left"/>
      <w:pPr>
        <w:ind w:left="360" w:hanging="360"/>
      </w:pPr>
      <w:rPr>
        <w:rFonts w:ascii="Times New Roman" w:hAnsi="Times New Roman"/>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A1028B"/>
    <w:multiLevelType w:val="hybridMultilevel"/>
    <w:tmpl w:val="BFD2827E"/>
    <w:styleLink w:val="11111213"/>
    <w:lvl w:ilvl="0" w:tplc="BE2C478C">
      <w:start w:val="1"/>
      <w:numFmt w:val="bullet"/>
      <w:pStyle w:val="-1"/>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ADC52CE"/>
    <w:multiLevelType w:val="multilevel"/>
    <w:tmpl w:val="0419001D"/>
    <w:styleLink w:val="4"/>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6D78D6"/>
    <w:multiLevelType w:val="hybridMultilevel"/>
    <w:tmpl w:val="2594F060"/>
    <w:lvl w:ilvl="0" w:tplc="A9B04082">
      <w:start w:val="1"/>
      <w:numFmt w:val="decimal"/>
      <w:pStyle w:val="a2"/>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FCA5994"/>
    <w:multiLevelType w:val="multilevel"/>
    <w:tmpl w:val="908A9AD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0FE62BC8"/>
    <w:multiLevelType w:val="multilevel"/>
    <w:tmpl w:val="A1720A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1"/>
      <w:lvlText w:val="%1.%2.%3.%4.%5.%6.%7.%8."/>
      <w:lvlJc w:val="left"/>
      <w:pPr>
        <w:ind w:left="3744" w:hanging="1224"/>
      </w:pPr>
      <w:rPr>
        <w:rFonts w:hint="default"/>
      </w:rPr>
    </w:lvl>
    <w:lvl w:ilvl="8">
      <w:start w:val="1"/>
      <w:numFmt w:val="decimal"/>
      <w:pStyle w:val="91"/>
      <w:lvlText w:val="%1.%2.%3.%4.%5.%6.%7.%8.%9."/>
      <w:lvlJc w:val="left"/>
      <w:pPr>
        <w:ind w:left="4320" w:hanging="1440"/>
      </w:pPr>
      <w:rPr>
        <w:rFonts w:hint="default"/>
      </w:rPr>
    </w:lvl>
  </w:abstractNum>
  <w:abstractNum w:abstractNumId="20" w15:restartNumberingAfterBreak="0">
    <w:nsid w:val="123B090F"/>
    <w:multiLevelType w:val="multilevel"/>
    <w:tmpl w:val="6742ECE4"/>
    <w:lvl w:ilvl="0">
      <w:start w:val="2"/>
      <w:numFmt w:val="decimal"/>
      <w:lvlText w:val="%1."/>
      <w:lvlJc w:val="left"/>
      <w:pPr>
        <w:ind w:left="360" w:hanging="360"/>
      </w:pPr>
      <w:rPr>
        <w:rFonts w:hint="default"/>
        <w:b/>
      </w:rPr>
    </w:lvl>
    <w:lvl w:ilvl="1">
      <w:start w:val="2"/>
      <w:numFmt w:val="decimal"/>
      <w:lvlText w:val="%1.%2."/>
      <w:lvlJc w:val="left"/>
      <w:pPr>
        <w:ind w:left="1292" w:hanging="360"/>
      </w:pPr>
      <w:rPr>
        <w:rFonts w:hint="default"/>
        <w:b/>
      </w:rPr>
    </w:lvl>
    <w:lvl w:ilvl="2">
      <w:start w:val="1"/>
      <w:numFmt w:val="decimal"/>
      <w:lvlText w:val="%1.%2.%3."/>
      <w:lvlJc w:val="left"/>
      <w:pPr>
        <w:ind w:left="2584" w:hanging="720"/>
      </w:pPr>
      <w:rPr>
        <w:rFonts w:hint="default"/>
        <w:b/>
      </w:rPr>
    </w:lvl>
    <w:lvl w:ilvl="3">
      <w:start w:val="1"/>
      <w:numFmt w:val="decimal"/>
      <w:lvlText w:val="%1.%2.%3.%4."/>
      <w:lvlJc w:val="left"/>
      <w:pPr>
        <w:ind w:left="3516" w:hanging="720"/>
      </w:pPr>
      <w:rPr>
        <w:rFonts w:hint="default"/>
        <w:b/>
      </w:rPr>
    </w:lvl>
    <w:lvl w:ilvl="4">
      <w:start w:val="1"/>
      <w:numFmt w:val="decimal"/>
      <w:lvlText w:val="%1.%2.%3.%4.%5."/>
      <w:lvlJc w:val="left"/>
      <w:pPr>
        <w:ind w:left="4808" w:hanging="1080"/>
      </w:pPr>
      <w:rPr>
        <w:rFonts w:hint="default"/>
        <w:b/>
      </w:rPr>
    </w:lvl>
    <w:lvl w:ilvl="5">
      <w:start w:val="1"/>
      <w:numFmt w:val="decimal"/>
      <w:lvlText w:val="%1.%2.%3.%4.%5.%6."/>
      <w:lvlJc w:val="left"/>
      <w:pPr>
        <w:ind w:left="5740" w:hanging="1080"/>
      </w:pPr>
      <w:rPr>
        <w:rFonts w:hint="default"/>
        <w:b/>
      </w:rPr>
    </w:lvl>
    <w:lvl w:ilvl="6">
      <w:start w:val="1"/>
      <w:numFmt w:val="decimal"/>
      <w:lvlText w:val="%1.%2.%3.%4.%5.%6.%7."/>
      <w:lvlJc w:val="left"/>
      <w:pPr>
        <w:ind w:left="7032" w:hanging="1440"/>
      </w:pPr>
      <w:rPr>
        <w:rFonts w:hint="default"/>
        <w:b/>
      </w:rPr>
    </w:lvl>
    <w:lvl w:ilvl="7">
      <w:start w:val="1"/>
      <w:numFmt w:val="decimal"/>
      <w:lvlText w:val="%1.%2.%3.%4.%5.%6.%7.%8."/>
      <w:lvlJc w:val="left"/>
      <w:pPr>
        <w:ind w:left="7964" w:hanging="1440"/>
      </w:pPr>
      <w:rPr>
        <w:rFonts w:hint="default"/>
        <w:b/>
      </w:rPr>
    </w:lvl>
    <w:lvl w:ilvl="8">
      <w:start w:val="1"/>
      <w:numFmt w:val="decimal"/>
      <w:lvlText w:val="%1.%2.%3.%4.%5.%6.%7.%8.%9."/>
      <w:lvlJc w:val="left"/>
      <w:pPr>
        <w:ind w:left="9256" w:hanging="1800"/>
      </w:pPr>
      <w:rPr>
        <w:rFonts w:hint="default"/>
        <w:b/>
      </w:rPr>
    </w:lvl>
  </w:abstractNum>
  <w:abstractNum w:abstractNumId="21" w15:restartNumberingAfterBreak="0">
    <w:nsid w:val="12B61271"/>
    <w:multiLevelType w:val="multilevel"/>
    <w:tmpl w:val="EFEE0900"/>
    <w:styleLink w:val="11"/>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2" w15:restartNumberingAfterBreak="0">
    <w:nsid w:val="13C64BD4"/>
    <w:multiLevelType w:val="hybridMultilevel"/>
    <w:tmpl w:val="A1920122"/>
    <w:styleLink w:val="WW8Num1121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5051434"/>
    <w:multiLevelType w:val="multilevel"/>
    <w:tmpl w:val="8DC2B572"/>
    <w:styleLink w:val="a3"/>
    <w:lvl w:ilvl="0">
      <w:start w:val="1"/>
      <w:numFmt w:val="decimal"/>
      <w:pStyle w:val="12"/>
      <w:lvlText w:val="%1."/>
      <w:lvlJc w:val="left"/>
      <w:pPr>
        <w:ind w:left="0" w:firstLine="0"/>
      </w:pPr>
    </w:lvl>
    <w:lvl w:ilvl="1">
      <w:start w:val="1"/>
      <w:numFmt w:val="decimal"/>
      <w:pStyle w:val="20"/>
      <w:lvlText w:val="%1.%2."/>
      <w:lvlJc w:val="left"/>
      <w:pPr>
        <w:ind w:left="511" w:hanging="369"/>
      </w:pPr>
      <w:rPr>
        <w:rFonts w:ascii="Times New Roman" w:hAnsi="Times New Roman" w:cs="Times New Roman" w:hint="default"/>
        <w:b/>
      </w:rPr>
    </w:lvl>
    <w:lvl w:ilvl="2">
      <w:start w:val="1"/>
      <w:numFmt w:val="decimal"/>
      <w:pStyle w:val="3"/>
      <w:lvlText w:val="%1.%2.%3."/>
      <w:lvlJc w:val="left"/>
      <w:pPr>
        <w:ind w:left="737" w:hanging="737"/>
      </w:pPr>
    </w:lvl>
    <w:lvl w:ilvl="3">
      <w:start w:val="1"/>
      <w:numFmt w:val="decimal"/>
      <w:pStyle w:val="40"/>
      <w:lvlText w:val="%1.%2.%3.%4."/>
      <w:lvlJc w:val="left"/>
      <w:pPr>
        <w:ind w:left="0" w:firstLine="0"/>
      </w:pPr>
    </w:lvl>
    <w:lvl w:ilvl="4">
      <w:start w:val="1"/>
      <w:numFmt w:val="decimal"/>
      <w:lvlRestart w:val="2"/>
      <w:pStyle w:val="-2"/>
      <w:lvlText w:val="Рисунок %1.%2.%5."/>
      <w:lvlJc w:val="left"/>
      <w:pPr>
        <w:ind w:left="2352" w:hanging="792"/>
      </w:pPr>
    </w:lvl>
    <w:lvl w:ilvl="5">
      <w:start w:val="1"/>
      <w:numFmt w:val="decimal"/>
      <w:lvlRestart w:val="2"/>
      <w:pStyle w:val="a4"/>
      <w:lvlText w:val="Таблица %1.%2.%6."/>
      <w:lvlJc w:val="left"/>
      <w:pPr>
        <w:ind w:left="674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72665D"/>
    <w:multiLevelType w:val="multilevel"/>
    <w:tmpl w:val="F5322716"/>
    <w:styleLink w:val="7"/>
    <w:lvl w:ilvl="0">
      <w:start w:val="1"/>
      <w:numFmt w:val="decimal"/>
      <w:suff w:val="space"/>
      <w:lvlText w:val="Глава %1."/>
      <w:lvlJc w:val="left"/>
      <w:pPr>
        <w:ind w:left="0" w:firstLine="0"/>
      </w:pPr>
    </w:lvl>
    <w:lvl w:ilvl="1">
      <w:start w:val="1"/>
      <w:numFmt w:val="decimal"/>
      <w:suff w:val="space"/>
      <w:lvlText w:val="Часть %2."/>
      <w:lvlJc w:val="left"/>
      <w:pPr>
        <w:ind w:left="0" w:firstLine="0"/>
      </w:pPr>
    </w:lvl>
    <w:lvl w:ilvl="2">
      <w:start w:val="1"/>
      <w:numFmt w:val="decimal"/>
      <w:suff w:val="space"/>
      <w:lvlText w:val="%1.%2.%3"/>
      <w:lvlJc w:val="left"/>
      <w:pPr>
        <w:ind w:left="0" w:firstLine="0"/>
      </w:pPr>
    </w:lvl>
    <w:lvl w:ilvl="3">
      <w:start w:val="1"/>
      <w:numFmt w:val="decimal"/>
      <w:lvlRestart w:val="0"/>
      <w:suff w:val="space"/>
      <w:lvlText w:val="Рисунок %4."/>
      <w:lvlJc w:val="left"/>
      <w:pPr>
        <w:ind w:left="0" w:firstLine="0"/>
      </w:pPr>
    </w:lvl>
    <w:lvl w:ilvl="4">
      <w:start w:val="1"/>
      <w:numFmt w:val="decimal"/>
      <w:lvlRestart w:val="0"/>
      <w:suff w:val="space"/>
      <w:lvlText w:val="Таблица %5."/>
      <w:lvlJc w:val="left"/>
      <w:pPr>
        <w:ind w:left="0" w:firstLine="0"/>
      </w:pPr>
    </w:lvl>
    <w:lvl w:ilvl="5">
      <w:start w:val="1"/>
      <w:numFmt w:val="decimal"/>
      <w:lvlRestart w:val="1"/>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63A607E"/>
    <w:multiLevelType w:val="hybridMultilevel"/>
    <w:tmpl w:val="116A87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6F15FF7"/>
    <w:multiLevelType w:val="multilevel"/>
    <w:tmpl w:val="9464419E"/>
    <w:styleLink w:val="1111141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170F418B"/>
    <w:multiLevelType w:val="multilevel"/>
    <w:tmpl w:val="A5589390"/>
    <w:styleLink w:val="a5"/>
    <w:lvl w:ilvl="0">
      <w:start w:val="1"/>
      <w:numFmt w:val="decimal"/>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89A795C"/>
    <w:multiLevelType w:val="multilevel"/>
    <w:tmpl w:val="3D429C00"/>
    <w:styleLink w:val="WW8Num12221"/>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9" w15:restartNumberingAfterBreak="0">
    <w:nsid w:val="19E929D5"/>
    <w:multiLevelType w:val="hybridMultilevel"/>
    <w:tmpl w:val="F3A6A8D6"/>
    <w:styleLink w:val="WW8Num11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A264EA2"/>
    <w:multiLevelType w:val="multilevel"/>
    <w:tmpl w:val="04190023"/>
    <w:styleLink w:val="111114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1CDC4985"/>
    <w:multiLevelType w:val="multilevel"/>
    <w:tmpl w:val="7CA8BD32"/>
    <w:lvl w:ilvl="0">
      <w:start w:val="1"/>
      <w:numFmt w:val="decimal"/>
      <w:pStyle w:val="a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E1378A4"/>
    <w:multiLevelType w:val="hybridMultilevel"/>
    <w:tmpl w:val="F30EE518"/>
    <w:styleLink w:val="WW8Num115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E8C05A6"/>
    <w:multiLevelType w:val="multilevel"/>
    <w:tmpl w:val="E4CAB7AA"/>
    <w:styleLink w:val="30"/>
    <w:lvl w:ilvl="0">
      <w:start w:val="1"/>
      <w:numFmt w:val="decimal"/>
      <w:lvlText w:val="Таблица %1."/>
      <w:lvlJc w:val="left"/>
      <w:pPr>
        <w:ind w:left="163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FBC2D3E"/>
    <w:multiLevelType w:val="hybridMultilevel"/>
    <w:tmpl w:val="50B249AA"/>
    <w:styleLink w:val="111112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1161112"/>
    <w:multiLevelType w:val="hybridMultilevel"/>
    <w:tmpl w:val="1B6EAD80"/>
    <w:styleLink w:val="WW8Num1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7A750A"/>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ED3314"/>
    <w:multiLevelType w:val="multilevel"/>
    <w:tmpl w:val="A3B2805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43967F3"/>
    <w:multiLevelType w:val="multilevel"/>
    <w:tmpl w:val="FC120CC4"/>
    <w:styleLink w:val="WW8Num117"/>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5D50915"/>
    <w:multiLevelType w:val="multilevel"/>
    <w:tmpl w:val="15C477F6"/>
    <w:styleLink w:val="111112111"/>
    <w:lvl w:ilvl="0">
      <w:start w:val="1"/>
      <w:numFmt w:val="decimal"/>
      <w:pStyle w:val="a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27285085"/>
    <w:multiLevelType w:val="hybridMultilevel"/>
    <w:tmpl w:val="9DB6E03C"/>
    <w:styleLink w:val="32"/>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1" w15:restartNumberingAfterBreak="0">
    <w:nsid w:val="289B0460"/>
    <w:multiLevelType w:val="multilevel"/>
    <w:tmpl w:val="EDA44E3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8C53FEE"/>
    <w:multiLevelType w:val="multilevel"/>
    <w:tmpl w:val="300A40A8"/>
    <w:styleLink w:val="13"/>
    <w:lvl w:ilvl="0">
      <w:start w:val="1"/>
      <w:numFmt w:val="decimal"/>
      <w:suff w:val="space"/>
      <w:lvlText w:val="Глава %1. "/>
      <w:lvlJc w:val="center"/>
      <w:pPr>
        <w:ind w:left="175" w:firstLine="505"/>
      </w:pPr>
      <w:rPr>
        <w:rFonts w:hint="default"/>
      </w:rPr>
    </w:lvl>
    <w:lvl w:ilvl="1">
      <w:start w:val="1"/>
      <w:numFmt w:val="decimal"/>
      <w:suff w:val="space"/>
      <w:lvlText w:val="%1.%2."/>
      <w:lvlJc w:val="left"/>
      <w:pPr>
        <w:ind w:left="288" w:firstLine="0"/>
      </w:pPr>
      <w:rPr>
        <w:rFonts w:hint="default"/>
      </w:rPr>
    </w:lvl>
    <w:lvl w:ilvl="2">
      <w:start w:val="1"/>
      <w:numFmt w:val="decimal"/>
      <w:suff w:val="space"/>
      <w:lvlText w:val="%1.%2.%3."/>
      <w:lvlJc w:val="left"/>
      <w:pPr>
        <w:ind w:left="288" w:firstLine="0"/>
      </w:pPr>
      <w:rPr>
        <w:rFonts w:ascii="Times New Roman" w:hAnsi="Times New Roman" w:hint="default"/>
        <w:b/>
        <w:i w:val="0"/>
        <w:caps w:val="0"/>
        <w:strike w:val="0"/>
        <w:dstrike w:val="0"/>
        <w:vanish w:val="0"/>
        <w:spacing w:val="0"/>
        <w:w w:val="100"/>
        <w:sz w:val="24"/>
        <w:vertAlign w:val="baseline"/>
      </w:rPr>
    </w:lvl>
    <w:lvl w:ilvl="3">
      <w:start w:val="1"/>
      <w:numFmt w:val="decimal"/>
      <w:lvlText w:val="%4."/>
      <w:lvlJc w:val="left"/>
      <w:pPr>
        <w:ind w:left="3197" w:hanging="360"/>
      </w:pPr>
      <w:rPr>
        <w:rFonts w:hint="default"/>
      </w:rPr>
    </w:lvl>
    <w:lvl w:ilvl="4">
      <w:start w:val="1"/>
      <w:numFmt w:val="lowerLetter"/>
      <w:lvlText w:val="%5."/>
      <w:lvlJc w:val="left"/>
      <w:pPr>
        <w:ind w:left="3917" w:hanging="360"/>
      </w:pPr>
      <w:rPr>
        <w:rFonts w:hint="default"/>
      </w:rPr>
    </w:lvl>
    <w:lvl w:ilvl="5">
      <w:start w:val="1"/>
      <w:numFmt w:val="lowerRoman"/>
      <w:lvlText w:val="%6."/>
      <w:lvlJc w:val="right"/>
      <w:pPr>
        <w:ind w:left="4637" w:hanging="180"/>
      </w:pPr>
      <w:rPr>
        <w:rFonts w:hint="default"/>
      </w:rPr>
    </w:lvl>
    <w:lvl w:ilvl="6">
      <w:start w:val="1"/>
      <w:numFmt w:val="decimal"/>
      <w:lvlText w:val="%7."/>
      <w:lvlJc w:val="left"/>
      <w:pPr>
        <w:ind w:left="5357" w:hanging="360"/>
      </w:pPr>
      <w:rPr>
        <w:rFonts w:hint="default"/>
      </w:rPr>
    </w:lvl>
    <w:lvl w:ilvl="7">
      <w:start w:val="1"/>
      <w:numFmt w:val="lowerLetter"/>
      <w:lvlText w:val="%8."/>
      <w:lvlJc w:val="left"/>
      <w:pPr>
        <w:ind w:left="6077" w:hanging="360"/>
      </w:pPr>
      <w:rPr>
        <w:rFonts w:hint="default"/>
      </w:rPr>
    </w:lvl>
    <w:lvl w:ilvl="8">
      <w:start w:val="1"/>
      <w:numFmt w:val="lowerRoman"/>
      <w:lvlText w:val="%9."/>
      <w:lvlJc w:val="right"/>
      <w:pPr>
        <w:ind w:left="6797" w:hanging="180"/>
      </w:pPr>
      <w:rPr>
        <w:rFonts w:hint="default"/>
      </w:rPr>
    </w:lvl>
  </w:abstractNum>
  <w:abstractNum w:abstractNumId="43" w15:restartNumberingAfterBreak="0">
    <w:nsid w:val="2B3007AD"/>
    <w:multiLevelType w:val="multilevel"/>
    <w:tmpl w:val="1F1251D6"/>
    <w:styleLink w:val="a9"/>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1566706"/>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1AD741F"/>
    <w:multiLevelType w:val="multilevel"/>
    <w:tmpl w:val="329E4E8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1ED0587"/>
    <w:multiLevelType w:val="multilevel"/>
    <w:tmpl w:val="C05C04DE"/>
    <w:styleLink w:val="WW8Num11718"/>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2937391"/>
    <w:multiLevelType w:val="hybridMultilevel"/>
    <w:tmpl w:val="9B06E026"/>
    <w:lvl w:ilvl="0" w:tplc="A3A227D4">
      <w:start w:val="1"/>
      <w:numFmt w:val="decimal"/>
      <w:pStyle w:val="aa"/>
      <w:lvlText w:val="Таблица %1. "/>
      <w:lvlJc w:val="left"/>
      <w:pPr>
        <w:ind w:left="720" w:hanging="360"/>
      </w:pPr>
      <w:rPr>
        <w:rFonts w:hint="default"/>
        <w:sz w:val="20"/>
        <w:szCs w:val="2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345D1796"/>
    <w:multiLevelType w:val="hybridMultilevel"/>
    <w:tmpl w:val="2666A130"/>
    <w:styleLink w:val="35"/>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DA2544"/>
    <w:multiLevelType w:val="hybridMultilevel"/>
    <w:tmpl w:val="A846316C"/>
    <w:styleLink w:val="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35DA2E7F"/>
    <w:multiLevelType w:val="hybridMultilevel"/>
    <w:tmpl w:val="E2A2FE9C"/>
    <w:styleLink w:val="WW8Num117134"/>
    <w:lvl w:ilvl="0" w:tplc="F662C53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36267EC7"/>
    <w:multiLevelType w:val="hybridMultilevel"/>
    <w:tmpl w:val="C602B54A"/>
    <w:styleLink w:val="WW8Num1121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7DB7EFB"/>
    <w:multiLevelType w:val="multilevel"/>
    <w:tmpl w:val="E45649D2"/>
    <w:styleLink w:val="WW8Num12"/>
    <w:lvl w:ilvl="0">
      <w:start w:val="8"/>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9BF05C4"/>
    <w:multiLevelType w:val="hybridMultilevel"/>
    <w:tmpl w:val="DB443E6C"/>
    <w:styleLink w:val="WW8Num1123"/>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9DB4D82"/>
    <w:multiLevelType w:val="multilevel"/>
    <w:tmpl w:val="3B5814C6"/>
    <w:styleLink w:val="11111414"/>
    <w:lvl w:ilvl="0">
      <w:start w:val="7"/>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D0646F3"/>
    <w:multiLevelType w:val="hybridMultilevel"/>
    <w:tmpl w:val="3B7EB1F8"/>
    <w:styleLink w:val="111112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D0B7FE9"/>
    <w:multiLevelType w:val="hybridMultilevel"/>
    <w:tmpl w:val="5A6E966A"/>
    <w:lvl w:ilvl="0" w:tplc="FFFFFFFF">
      <w:start w:val="1"/>
      <w:numFmt w:val="decimal"/>
      <w:pStyle w:val="ab"/>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58" w15:restartNumberingAfterBreak="0">
    <w:nsid w:val="3D8B2E2B"/>
    <w:multiLevelType w:val="hybridMultilevel"/>
    <w:tmpl w:val="C23036B2"/>
    <w:styleLink w:val="11111213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43404C"/>
    <w:multiLevelType w:val="multilevel"/>
    <w:tmpl w:val="9E8C0BFC"/>
    <w:styleLink w:val="210"/>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60" w15:restartNumberingAfterBreak="0">
    <w:nsid w:val="42207B6B"/>
    <w:multiLevelType w:val="multilevel"/>
    <w:tmpl w:val="4E0ED7EE"/>
    <w:styleLink w:val="1111145"/>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1" w15:restartNumberingAfterBreak="0">
    <w:nsid w:val="43D5131F"/>
    <w:multiLevelType w:val="hybridMultilevel"/>
    <w:tmpl w:val="6A7A2076"/>
    <w:lvl w:ilvl="0" w:tplc="710AFD14">
      <w:start w:val="1"/>
      <w:numFmt w:val="decimal"/>
      <w:pStyle w:val="31"/>
      <w:suff w:val="space"/>
      <w:lvlText w:val="3.%1"/>
      <w:lvlJc w:val="center"/>
      <w:pPr>
        <w:ind w:left="1440" w:hanging="360"/>
      </w:pPr>
    </w:lvl>
    <w:lvl w:ilvl="1" w:tplc="04190019">
      <w:start w:val="1"/>
      <w:numFmt w:val="lowerLetter"/>
      <w:pStyle w:val="31"/>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4422176E"/>
    <w:multiLevelType w:val="hybridMultilevel"/>
    <w:tmpl w:val="0674FDEC"/>
    <w:styleLink w:val="WW8Num132"/>
    <w:lvl w:ilvl="0" w:tplc="F662C53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46CD67CB"/>
    <w:multiLevelType w:val="hybridMultilevel"/>
    <w:tmpl w:val="26109D0A"/>
    <w:styleLink w:val="111114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83971F6"/>
    <w:multiLevelType w:val="hybridMultilevel"/>
    <w:tmpl w:val="79DED694"/>
    <w:styleLink w:val="111114113"/>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3C3617"/>
    <w:multiLevelType w:val="multilevel"/>
    <w:tmpl w:val="0419001D"/>
    <w:styleLink w:val="WW8Num1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AB00BFF"/>
    <w:multiLevelType w:val="hybridMultilevel"/>
    <w:tmpl w:val="DC846900"/>
    <w:styleLink w:val="111114114"/>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4B44345E"/>
    <w:multiLevelType w:val="multilevel"/>
    <w:tmpl w:val="8D848656"/>
    <w:numStyleLink w:val="WW8Num1"/>
  </w:abstractNum>
  <w:abstractNum w:abstractNumId="68" w15:restartNumberingAfterBreak="0">
    <w:nsid w:val="4BDF68B4"/>
    <w:multiLevelType w:val="multilevel"/>
    <w:tmpl w:val="0419001F"/>
    <w:styleLink w:val="WW8Num13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4C941177"/>
    <w:multiLevelType w:val="multilevel"/>
    <w:tmpl w:val="2DD4761A"/>
    <w:lvl w:ilvl="0">
      <w:start w:val="2"/>
      <w:numFmt w:val="decimal"/>
      <w:pStyle w:val="14"/>
      <w:lvlText w:val="Глава %1."/>
      <w:lvlJc w:val="left"/>
      <w:pPr>
        <w:ind w:left="360" w:hanging="360"/>
      </w:pPr>
      <w:rPr>
        <w:rFonts w:hint="default"/>
      </w:rPr>
    </w:lvl>
    <w:lvl w:ilvl="1">
      <w:start w:val="1"/>
      <w:numFmt w:val="decimal"/>
      <w:pStyle w:val="22"/>
      <w:lvlText w:val="%1.%2."/>
      <w:lvlJc w:val="left"/>
      <w:pPr>
        <w:ind w:left="114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F594562"/>
    <w:multiLevelType w:val="hybridMultilevel"/>
    <w:tmpl w:val="E446F260"/>
    <w:styleLink w:val="WW8Num112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F65195B"/>
    <w:multiLevelType w:val="multilevel"/>
    <w:tmpl w:val="16A8B17E"/>
    <w:styleLink w:val="WW8Num112131"/>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61529"/>
    <w:multiLevelType w:val="hybridMultilevel"/>
    <w:tmpl w:val="20780F5C"/>
    <w:name w:val="WW8Num82"/>
    <w:styleLink w:val="34"/>
    <w:lvl w:ilvl="0" w:tplc="E9BEDB32">
      <w:start w:val="1"/>
      <w:numFmt w:val="bullet"/>
      <w:pStyle w:val="-S"/>
      <w:lvlText w:val=""/>
      <w:lvlJc w:val="left"/>
      <w:pPr>
        <w:ind w:left="2913" w:hanging="360"/>
      </w:pPr>
      <w:rPr>
        <w:rFonts w:ascii="Symbol" w:hAnsi="Symbol"/>
      </w:rPr>
    </w:lvl>
    <w:lvl w:ilvl="1" w:tplc="04190003">
      <w:start w:val="1"/>
      <w:numFmt w:val="bullet"/>
      <w:pStyle w:val="23"/>
      <w:lvlText w:val="o"/>
      <w:lvlJc w:val="left"/>
      <w:pPr>
        <w:ind w:left="2149" w:hanging="360"/>
      </w:pPr>
      <w:rPr>
        <w:rFonts w:ascii="Courier New" w:hAnsi="Courier New" w:cs="Courier New" w:hint="default"/>
      </w:rPr>
    </w:lvl>
    <w:lvl w:ilvl="2" w:tplc="04190005">
      <w:start w:val="1"/>
      <w:numFmt w:val="bullet"/>
      <w:pStyle w:val="33"/>
      <w:lvlText w:val=""/>
      <w:lvlJc w:val="left"/>
      <w:pPr>
        <w:ind w:left="2869" w:hanging="360"/>
      </w:pPr>
      <w:rPr>
        <w:rFonts w:ascii="Wingdings" w:hAnsi="Wingdings" w:hint="default"/>
      </w:rPr>
    </w:lvl>
    <w:lvl w:ilvl="3" w:tplc="04190001">
      <w:start w:val="1"/>
      <w:numFmt w:val="bullet"/>
      <w:pStyle w:val="42"/>
      <w:lvlText w:val=""/>
      <w:lvlJc w:val="left"/>
      <w:pPr>
        <w:ind w:left="3589" w:hanging="360"/>
      </w:pPr>
      <w:rPr>
        <w:rFonts w:ascii="Symbol" w:hAnsi="Symbol" w:hint="default"/>
      </w:rPr>
    </w:lvl>
    <w:lvl w:ilvl="4" w:tplc="04190003">
      <w:start w:val="1"/>
      <w:numFmt w:val="bullet"/>
      <w:pStyle w:val="50"/>
      <w:lvlText w:val="o"/>
      <w:lvlJc w:val="left"/>
      <w:pPr>
        <w:ind w:left="4309" w:hanging="360"/>
      </w:pPr>
      <w:rPr>
        <w:rFonts w:ascii="Courier New" w:hAnsi="Courier New" w:cs="Courier New" w:hint="default"/>
      </w:rPr>
    </w:lvl>
    <w:lvl w:ilvl="5" w:tplc="04190005">
      <w:start w:val="1"/>
      <w:numFmt w:val="bullet"/>
      <w:pStyle w:val="60"/>
      <w:lvlText w:val=""/>
      <w:lvlJc w:val="left"/>
      <w:pPr>
        <w:ind w:left="5029" w:hanging="360"/>
      </w:pPr>
      <w:rPr>
        <w:rFonts w:ascii="Wingdings" w:hAnsi="Wingdings" w:hint="default"/>
      </w:rPr>
    </w:lvl>
    <w:lvl w:ilvl="6" w:tplc="04190001">
      <w:start w:val="1"/>
      <w:numFmt w:val="bullet"/>
      <w:pStyle w:val="70"/>
      <w:lvlText w:val=""/>
      <w:lvlJc w:val="left"/>
      <w:pPr>
        <w:ind w:left="5749" w:hanging="360"/>
      </w:pPr>
      <w:rPr>
        <w:rFonts w:ascii="Symbol" w:hAnsi="Symbol" w:hint="default"/>
      </w:rPr>
    </w:lvl>
    <w:lvl w:ilvl="7" w:tplc="04190003">
      <w:start w:val="1"/>
      <w:numFmt w:val="bullet"/>
      <w:pStyle w:val="80"/>
      <w:lvlText w:val="o"/>
      <w:lvlJc w:val="left"/>
      <w:pPr>
        <w:ind w:left="6469" w:hanging="360"/>
      </w:pPr>
      <w:rPr>
        <w:rFonts w:ascii="Courier New" w:hAnsi="Courier New" w:cs="Courier New" w:hint="default"/>
      </w:rPr>
    </w:lvl>
    <w:lvl w:ilvl="8" w:tplc="04190005">
      <w:start w:val="1"/>
      <w:numFmt w:val="bullet"/>
      <w:pStyle w:val="9"/>
      <w:lvlText w:val=""/>
      <w:lvlJc w:val="left"/>
      <w:pPr>
        <w:ind w:left="7189" w:hanging="360"/>
      </w:pPr>
      <w:rPr>
        <w:rFonts w:ascii="Wingdings" w:hAnsi="Wingdings" w:hint="default"/>
      </w:rPr>
    </w:lvl>
  </w:abstractNum>
  <w:abstractNum w:abstractNumId="73" w15:restartNumberingAfterBreak="0">
    <w:nsid w:val="531E7C32"/>
    <w:multiLevelType w:val="hybridMultilevel"/>
    <w:tmpl w:val="9676D346"/>
    <w:lvl w:ilvl="0" w:tplc="0A7485AA">
      <w:start w:val="1"/>
      <w:numFmt w:val="decimal"/>
      <w:pStyle w:val="ac"/>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74" w15:restartNumberingAfterBreak="0">
    <w:nsid w:val="58656856"/>
    <w:multiLevelType w:val="hybridMultilevel"/>
    <w:tmpl w:val="11AEC522"/>
    <w:styleLink w:val="43"/>
    <w:lvl w:ilvl="0" w:tplc="74EE4EA0">
      <w:start w:val="1"/>
      <w:numFmt w:val="bullet"/>
      <w:lvlText w:val=""/>
      <w:lvlJc w:val="left"/>
      <w:pPr>
        <w:ind w:left="4741" w:hanging="360"/>
      </w:pPr>
      <w:rPr>
        <w:rFonts w:ascii="Symbol" w:hAnsi="Symbol" w:hint="default"/>
      </w:rPr>
    </w:lvl>
    <w:lvl w:ilvl="1" w:tplc="04190003" w:tentative="1">
      <w:start w:val="1"/>
      <w:numFmt w:val="bullet"/>
      <w:lvlText w:val="o"/>
      <w:lvlJc w:val="left"/>
      <w:pPr>
        <w:ind w:left="5461" w:hanging="360"/>
      </w:pPr>
      <w:rPr>
        <w:rFonts w:ascii="Courier New" w:hAnsi="Courier New" w:cs="Courier New" w:hint="default"/>
      </w:rPr>
    </w:lvl>
    <w:lvl w:ilvl="2" w:tplc="04190005" w:tentative="1">
      <w:start w:val="1"/>
      <w:numFmt w:val="bullet"/>
      <w:lvlText w:val=""/>
      <w:lvlJc w:val="left"/>
      <w:pPr>
        <w:ind w:left="6181" w:hanging="360"/>
      </w:pPr>
      <w:rPr>
        <w:rFonts w:ascii="Wingdings" w:hAnsi="Wingdings" w:hint="default"/>
      </w:rPr>
    </w:lvl>
    <w:lvl w:ilvl="3" w:tplc="04190001" w:tentative="1">
      <w:start w:val="1"/>
      <w:numFmt w:val="bullet"/>
      <w:lvlText w:val=""/>
      <w:lvlJc w:val="left"/>
      <w:pPr>
        <w:ind w:left="6901" w:hanging="360"/>
      </w:pPr>
      <w:rPr>
        <w:rFonts w:ascii="Symbol" w:hAnsi="Symbol" w:hint="default"/>
      </w:rPr>
    </w:lvl>
    <w:lvl w:ilvl="4" w:tplc="04190003" w:tentative="1">
      <w:start w:val="1"/>
      <w:numFmt w:val="bullet"/>
      <w:lvlText w:val="o"/>
      <w:lvlJc w:val="left"/>
      <w:pPr>
        <w:ind w:left="7621" w:hanging="360"/>
      </w:pPr>
      <w:rPr>
        <w:rFonts w:ascii="Courier New" w:hAnsi="Courier New" w:cs="Courier New" w:hint="default"/>
      </w:rPr>
    </w:lvl>
    <w:lvl w:ilvl="5" w:tplc="04190005" w:tentative="1">
      <w:start w:val="1"/>
      <w:numFmt w:val="bullet"/>
      <w:lvlText w:val=""/>
      <w:lvlJc w:val="left"/>
      <w:pPr>
        <w:ind w:left="8341" w:hanging="360"/>
      </w:pPr>
      <w:rPr>
        <w:rFonts w:ascii="Wingdings" w:hAnsi="Wingdings" w:hint="default"/>
      </w:rPr>
    </w:lvl>
    <w:lvl w:ilvl="6" w:tplc="04190001" w:tentative="1">
      <w:start w:val="1"/>
      <w:numFmt w:val="bullet"/>
      <w:lvlText w:val=""/>
      <w:lvlJc w:val="left"/>
      <w:pPr>
        <w:ind w:left="9061" w:hanging="360"/>
      </w:pPr>
      <w:rPr>
        <w:rFonts w:ascii="Symbol" w:hAnsi="Symbol" w:hint="default"/>
      </w:rPr>
    </w:lvl>
    <w:lvl w:ilvl="7" w:tplc="04190003" w:tentative="1">
      <w:start w:val="1"/>
      <w:numFmt w:val="bullet"/>
      <w:lvlText w:val="o"/>
      <w:lvlJc w:val="left"/>
      <w:pPr>
        <w:ind w:left="9781" w:hanging="360"/>
      </w:pPr>
      <w:rPr>
        <w:rFonts w:ascii="Courier New" w:hAnsi="Courier New" w:cs="Courier New" w:hint="default"/>
      </w:rPr>
    </w:lvl>
    <w:lvl w:ilvl="8" w:tplc="04190005" w:tentative="1">
      <w:start w:val="1"/>
      <w:numFmt w:val="bullet"/>
      <w:lvlText w:val=""/>
      <w:lvlJc w:val="left"/>
      <w:pPr>
        <w:ind w:left="10501" w:hanging="360"/>
      </w:pPr>
      <w:rPr>
        <w:rFonts w:ascii="Wingdings" w:hAnsi="Wingdings" w:hint="default"/>
      </w:rPr>
    </w:lvl>
  </w:abstractNum>
  <w:abstractNum w:abstractNumId="75" w15:restartNumberingAfterBreak="0">
    <w:nsid w:val="589D499B"/>
    <w:multiLevelType w:val="multilevel"/>
    <w:tmpl w:val="9464419E"/>
    <w:styleLink w:val="111112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15:restartNumberingAfterBreak="0">
    <w:nsid w:val="59A37F95"/>
    <w:multiLevelType w:val="hybridMultilevel"/>
    <w:tmpl w:val="A4E8F61C"/>
    <w:styleLink w:val="11111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15:restartNumberingAfterBreak="0">
    <w:nsid w:val="5A996D44"/>
    <w:multiLevelType w:val="hybridMultilevel"/>
    <w:tmpl w:val="5ECA0970"/>
    <w:styleLink w:val="WW8Num1171331"/>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15:restartNumberingAfterBreak="0">
    <w:nsid w:val="5DEF7010"/>
    <w:multiLevelType w:val="multilevel"/>
    <w:tmpl w:val="E962F1E0"/>
    <w:styleLink w:val="WW8Num161"/>
    <w:lvl w:ilvl="0">
      <w:start w:val="7"/>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5E1C1B61"/>
    <w:multiLevelType w:val="multilevel"/>
    <w:tmpl w:val="2814E3D8"/>
    <w:styleLink w:val="17"/>
    <w:lvl w:ilvl="0">
      <w:start w:val="1"/>
      <w:numFmt w:val="decimal"/>
      <w:pStyle w:val="18"/>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F213660"/>
    <w:multiLevelType w:val="multilevel"/>
    <w:tmpl w:val="8ECC8D4E"/>
    <w:lvl w:ilvl="0">
      <w:start w:val="8"/>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2" w15:restartNumberingAfterBreak="0">
    <w:nsid w:val="5F9A5A8F"/>
    <w:multiLevelType w:val="multilevel"/>
    <w:tmpl w:val="F3B2971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5FBE5786"/>
    <w:multiLevelType w:val="multilevel"/>
    <w:tmpl w:val="D2801B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1E42F88"/>
    <w:multiLevelType w:val="hybridMultilevel"/>
    <w:tmpl w:val="B58899D4"/>
    <w:lvl w:ilvl="0" w:tplc="F5985B02">
      <w:start w:val="6"/>
      <w:numFmt w:val="decimal"/>
      <w:pStyle w:val="ad"/>
      <w:lvlText w:val="Таблица %1."/>
      <w:lvlJc w:val="right"/>
      <w:pPr>
        <w:ind w:left="2418" w:hanging="360"/>
      </w:pPr>
      <w:rPr>
        <w:rFonts w:hint="default"/>
        <w:b/>
        <w:bCs w:val="0"/>
        <w:i w:val="0"/>
        <w:sz w:val="26"/>
        <w:szCs w:val="26"/>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85" w15:restartNumberingAfterBreak="0">
    <w:nsid w:val="62F516C5"/>
    <w:multiLevelType w:val="multilevel"/>
    <w:tmpl w:val="89FCEEC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4916143"/>
    <w:multiLevelType w:val="hybridMultilevel"/>
    <w:tmpl w:val="082E45A6"/>
    <w:styleLink w:val="WW8Num11713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5D036A8"/>
    <w:multiLevelType w:val="multilevel"/>
    <w:tmpl w:val="554CA5C8"/>
    <w:styleLink w:val="111"/>
    <w:lvl w:ilvl="0">
      <w:start w:val="1"/>
      <w:numFmt w:val="decimal"/>
      <w:suff w:val="space"/>
      <w:lvlText w:val="%1"/>
      <w:lvlJc w:val="left"/>
      <w:pPr>
        <w:ind w:left="0" w:firstLine="0"/>
      </w:pPr>
      <w:rPr>
        <w:rFonts w:hint="default"/>
        <w:sz w:val="24"/>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CED1B58"/>
    <w:multiLevelType w:val="hybridMultilevel"/>
    <w:tmpl w:val="74CADAEA"/>
    <w:styleLink w:val="WW8Num11231"/>
    <w:lvl w:ilvl="0" w:tplc="F662C534">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15:restartNumberingAfterBreak="0">
    <w:nsid w:val="6DCD17E2"/>
    <w:multiLevelType w:val="hybridMultilevel"/>
    <w:tmpl w:val="E92AB4BE"/>
    <w:styleLink w:val="111114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70BF221A"/>
    <w:multiLevelType w:val="multilevel"/>
    <w:tmpl w:val="66402772"/>
    <w:styleLink w:val="WW8Num125"/>
    <w:lvl w:ilvl="0">
      <w:start w:val="8"/>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0CC008F"/>
    <w:multiLevelType w:val="multilevel"/>
    <w:tmpl w:val="D3A4E860"/>
    <w:styleLink w:val="11111413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2" w15:restartNumberingAfterBreak="0">
    <w:nsid w:val="714A04A5"/>
    <w:multiLevelType w:val="hybridMultilevel"/>
    <w:tmpl w:val="D35E4BDE"/>
    <w:styleLink w:val="WW8Num118"/>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2C24754"/>
    <w:multiLevelType w:val="hybridMultilevel"/>
    <w:tmpl w:val="2BCC8B2A"/>
    <w:styleLink w:val="WW8Num1223"/>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926636"/>
    <w:multiLevelType w:val="multilevel"/>
    <w:tmpl w:val="9052FCFE"/>
    <w:styleLink w:val="WW8Num1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3F71897"/>
    <w:multiLevelType w:val="multilevel"/>
    <w:tmpl w:val="1EFE64E2"/>
    <w:styleLink w:val="111114112"/>
    <w:lvl w:ilvl="0">
      <w:start w:val="12"/>
      <w:numFmt w:val="decimal"/>
      <w:lvlText w:val="Глава %1"/>
      <w:lvlJc w:val="left"/>
      <w:pPr>
        <w:ind w:left="357" w:firstLine="0"/>
      </w:pPr>
      <w:rPr>
        <w:rFonts w:hint="default"/>
      </w:rPr>
    </w:lvl>
    <w:lvl w:ilvl="1">
      <w:start w:val="1"/>
      <w:numFmt w:val="decimal"/>
      <w:lvlText w:val="%1.%2"/>
      <w:lvlJc w:val="left"/>
      <w:pPr>
        <w:ind w:left="357" w:firstLine="3"/>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51C1291"/>
    <w:multiLevelType w:val="multilevel"/>
    <w:tmpl w:val="5340102A"/>
    <w:styleLink w:val="WW8Num124"/>
    <w:lvl w:ilvl="0">
      <w:start w:val="1"/>
      <w:numFmt w:val="decimal"/>
      <w:lvlText w:val="Глава %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53C447E"/>
    <w:multiLevelType w:val="hybridMultilevel"/>
    <w:tmpl w:val="415E1522"/>
    <w:lvl w:ilvl="0" w:tplc="5A6AEA5A">
      <w:start w:val="1"/>
      <w:numFmt w:val="decimal"/>
      <w:pStyle w:val="ae"/>
      <w:lvlText w:val="Таблица %1 "/>
      <w:lvlJc w:val="left"/>
      <w:pPr>
        <w:ind w:left="72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76E9179B"/>
    <w:multiLevelType w:val="hybridMultilevel"/>
    <w:tmpl w:val="3E26AB3A"/>
    <w:styleLink w:val="WW8Num11716"/>
    <w:lvl w:ilvl="0" w:tplc="EE62C604">
      <w:start w:val="1"/>
      <w:numFmt w:val="decimal"/>
      <w:pStyle w:val="af"/>
      <w:lvlText w:val="%1)"/>
      <w:lvlJc w:val="left"/>
      <w:pPr>
        <w:ind w:left="927" w:hanging="360"/>
      </w:pPr>
      <w:rPr>
        <w:rFonts w:hint="default"/>
        <w:color w:val="auto"/>
      </w:rPr>
    </w:lvl>
    <w:lvl w:ilvl="1" w:tplc="EE62C604"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15:restartNumberingAfterBreak="0">
    <w:nsid w:val="770E2AFF"/>
    <w:multiLevelType w:val="hybridMultilevel"/>
    <w:tmpl w:val="4E5475D2"/>
    <w:styleLink w:val="330"/>
    <w:lvl w:ilvl="0" w:tplc="64DCEB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15:restartNumberingAfterBreak="0">
    <w:nsid w:val="79644B9C"/>
    <w:multiLevelType w:val="hybridMultilevel"/>
    <w:tmpl w:val="CC7411CE"/>
    <w:styleLink w:val="110"/>
    <w:lvl w:ilvl="0" w:tplc="51BA9B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7B0B3736"/>
    <w:multiLevelType w:val="multilevel"/>
    <w:tmpl w:val="7FE052B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7B5F4230"/>
    <w:multiLevelType w:val="hybridMultilevel"/>
    <w:tmpl w:val="FF0C0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CBA521A"/>
    <w:multiLevelType w:val="multilevel"/>
    <w:tmpl w:val="1FEA9944"/>
    <w:styleLink w:val="WW8Num133"/>
    <w:lvl w:ilvl="0">
      <w:start w:val="12"/>
      <w:numFmt w:val="decimal"/>
      <w:lvlText w:val="Глава %1"/>
      <w:lvlJc w:val="left"/>
      <w:pPr>
        <w:ind w:left="357" w:firstLine="0"/>
      </w:pPr>
      <w:rPr>
        <w:rFonts w:hint="default"/>
      </w:rPr>
    </w:lvl>
    <w:lvl w:ilvl="1">
      <w:start w:val="1"/>
      <w:numFmt w:val="decimal"/>
      <w:lvlText w:val="%1.%2"/>
      <w:lvlJc w:val="left"/>
      <w:pPr>
        <w:ind w:left="357" w:firstLine="3"/>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7D1C60A5"/>
    <w:multiLevelType w:val="hybridMultilevel"/>
    <w:tmpl w:val="C602D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DF156B7"/>
    <w:multiLevelType w:val="hybridMultilevel"/>
    <w:tmpl w:val="FB4EA3C0"/>
    <w:styleLink w:val="111114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FDC7FD4"/>
    <w:multiLevelType w:val="multilevel"/>
    <w:tmpl w:val="1846BBDC"/>
    <w:styleLink w:val="24"/>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33"/>
  </w:num>
  <w:num w:numId="3">
    <w:abstractNumId w:val="27"/>
  </w:num>
  <w:num w:numId="4">
    <w:abstractNumId w:val="106"/>
  </w:num>
  <w:num w:numId="5">
    <w:abstractNumId w:val="74"/>
  </w:num>
  <w:num w:numId="6">
    <w:abstractNumId w:val="11"/>
  </w:num>
  <w:num w:numId="7">
    <w:abstractNumId w:val="77"/>
  </w:num>
  <w:num w:numId="8">
    <w:abstractNumId w:val="64"/>
  </w:num>
  <w:num w:numId="9">
    <w:abstractNumId w:val="99"/>
  </w:num>
  <w:num w:numId="10">
    <w:abstractNumId w:val="19"/>
  </w:num>
  <w:num w:numId="11">
    <w:abstractNumId w:val="67"/>
  </w:num>
  <w:num w:numId="12">
    <w:abstractNumId w:val="45"/>
  </w:num>
  <w:num w:numId="13">
    <w:abstractNumId w:val="20"/>
  </w:num>
  <w:num w:numId="14">
    <w:abstractNumId w:val="26"/>
  </w:num>
  <w:num w:numId="15">
    <w:abstractNumId w:val="47"/>
  </w:num>
  <w:num w:numId="16">
    <w:abstractNumId w:val="3"/>
  </w:num>
  <w:num w:numId="17">
    <w:abstractNumId w:val="75"/>
  </w:num>
  <w:num w:numId="18">
    <w:abstractNumId w:val="22"/>
  </w:num>
  <w:num w:numId="19">
    <w:abstractNumId w:val="86"/>
  </w:num>
  <w:num w:numId="20">
    <w:abstractNumId w:val="62"/>
  </w:num>
  <w:num w:numId="21">
    <w:abstractNumId w:val="95"/>
  </w:num>
  <w:num w:numId="22">
    <w:abstractNumId w:val="54"/>
  </w:num>
  <w:num w:numId="23">
    <w:abstractNumId w:val="38"/>
  </w:num>
  <w:num w:numId="24">
    <w:abstractNumId w:val="0"/>
  </w:num>
  <w:num w:numId="25">
    <w:abstractNumId w:val="34"/>
  </w:num>
  <w:num w:numId="26">
    <w:abstractNumId w:val="89"/>
  </w:num>
  <w:num w:numId="27">
    <w:abstractNumId w:val="53"/>
  </w:num>
  <w:num w:numId="28">
    <w:abstractNumId w:val="29"/>
  </w:num>
  <w:num w:numId="29">
    <w:abstractNumId w:val="39"/>
  </w:num>
  <w:num w:numId="30">
    <w:abstractNumId w:val="10"/>
  </w:num>
  <w:num w:numId="31">
    <w:abstractNumId w:val="50"/>
  </w:num>
  <w:num w:numId="32">
    <w:abstractNumId w:val="49"/>
  </w:num>
  <w:num w:numId="33">
    <w:abstractNumId w:val="31"/>
  </w:num>
  <w:num w:numId="34">
    <w:abstractNumId w:val="42"/>
  </w:num>
  <w:num w:numId="35">
    <w:abstractNumId w:val="21"/>
  </w:num>
  <w:num w:numId="36">
    <w:abstractNumId w:val="28"/>
  </w:num>
  <w:num w:numId="37">
    <w:abstractNumId w:val="71"/>
  </w:num>
  <w:num w:numId="38">
    <w:abstractNumId w:val="5"/>
  </w:num>
  <w:num w:numId="39">
    <w:abstractNumId w:val="78"/>
  </w:num>
  <w:num w:numId="40">
    <w:abstractNumId w:val="40"/>
  </w:num>
  <w:num w:numId="41">
    <w:abstractNumId w:val="72"/>
  </w:num>
  <w:num w:numId="42">
    <w:abstractNumId w:val="65"/>
  </w:num>
  <w:num w:numId="43">
    <w:abstractNumId w:val="30"/>
  </w:num>
  <w:num w:numId="44">
    <w:abstractNumId w:val="13"/>
  </w:num>
  <w:num w:numId="45">
    <w:abstractNumId w:val="32"/>
  </w:num>
  <w:num w:numId="46">
    <w:abstractNumId w:val="63"/>
  </w:num>
  <w:num w:numId="47">
    <w:abstractNumId w:val="58"/>
  </w:num>
  <w:num w:numId="48">
    <w:abstractNumId w:val="79"/>
  </w:num>
  <w:num w:numId="49">
    <w:abstractNumId w:val="35"/>
  </w:num>
  <w:num w:numId="50">
    <w:abstractNumId w:val="98"/>
  </w:num>
  <w:num w:numId="51">
    <w:abstractNumId w:val="15"/>
  </w:num>
  <w:num w:numId="52">
    <w:abstractNumId w:val="69"/>
  </w:num>
  <w:num w:numId="53">
    <w:abstractNumId w:val="100"/>
  </w:num>
  <w:num w:numId="54">
    <w:abstractNumId w:val="59"/>
  </w:num>
  <w:num w:numId="55">
    <w:abstractNumId w:val="43"/>
  </w:num>
  <w:num w:numId="56">
    <w:abstractNumId w:val="87"/>
  </w:num>
  <w:num w:numId="57">
    <w:abstractNumId w:val="12"/>
  </w:num>
  <w:num w:numId="58">
    <w:abstractNumId w:val="14"/>
  </w:num>
  <w:num w:numId="59">
    <w:abstractNumId w:val="23"/>
  </w:num>
  <w:num w:numId="60">
    <w:abstractNumId w:val="84"/>
  </w:num>
  <w:num w:numId="61">
    <w:abstractNumId w:val="80"/>
  </w:num>
  <w:num w:numId="62">
    <w:abstractNumId w:val="73"/>
  </w:num>
  <w:num w:numId="63">
    <w:abstractNumId w:val="48"/>
  </w:num>
  <w:num w:numId="64">
    <w:abstractNumId w:val="18"/>
  </w:num>
  <w:num w:numId="65">
    <w:abstractNumId w:val="76"/>
  </w:num>
  <w:num w:numId="66">
    <w:abstractNumId w:val="57"/>
  </w:num>
  <w:num w:numId="67">
    <w:abstractNumId w:val="8"/>
  </w:num>
  <w:num w:numId="6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3"/>
  </w:num>
  <w:num w:numId="71">
    <w:abstractNumId w:val="52"/>
  </w:num>
  <w:num w:numId="72">
    <w:abstractNumId w:val="51"/>
  </w:num>
  <w:num w:numId="73">
    <w:abstractNumId w:val="103"/>
  </w:num>
  <w:num w:numId="74">
    <w:abstractNumId w:val="55"/>
  </w:num>
  <w:num w:numId="75">
    <w:abstractNumId w:val="92"/>
  </w:num>
  <w:num w:numId="76">
    <w:abstractNumId w:val="46"/>
  </w:num>
  <w:num w:numId="77">
    <w:abstractNumId w:val="94"/>
  </w:num>
  <w:num w:numId="78">
    <w:abstractNumId w:val="60"/>
  </w:num>
  <w:num w:numId="79">
    <w:abstractNumId w:val="56"/>
  </w:num>
  <w:num w:numId="80">
    <w:abstractNumId w:val="66"/>
  </w:num>
  <w:num w:numId="81">
    <w:abstractNumId w:val="24"/>
  </w:num>
  <w:num w:numId="82">
    <w:abstractNumId w:val="90"/>
  </w:num>
  <w:num w:numId="83">
    <w:abstractNumId w:val="70"/>
  </w:num>
  <w:num w:numId="84">
    <w:abstractNumId w:val="2"/>
  </w:num>
  <w:num w:numId="85">
    <w:abstractNumId w:val="96"/>
  </w:num>
  <w:num w:numId="86">
    <w:abstractNumId w:val="4"/>
  </w:num>
  <w:num w:numId="87">
    <w:abstractNumId w:val="105"/>
  </w:num>
  <w:num w:numId="88">
    <w:abstractNumId w:val="88"/>
  </w:num>
  <w:num w:numId="89">
    <w:abstractNumId w:val="68"/>
  </w:num>
  <w:num w:numId="90">
    <w:abstractNumId w:val="91"/>
  </w:num>
  <w:num w:numId="91">
    <w:abstractNumId w:val="1"/>
  </w:num>
  <w:num w:numId="92">
    <w:abstractNumId w:val="7"/>
  </w:num>
  <w:num w:numId="93">
    <w:abstractNumId w:val="81"/>
  </w:num>
  <w:num w:numId="94">
    <w:abstractNumId w:val="83"/>
  </w:num>
  <w:num w:numId="95">
    <w:abstractNumId w:val="17"/>
  </w:num>
  <w:num w:numId="96">
    <w:abstractNumId w:val="85"/>
  </w:num>
  <w:num w:numId="97">
    <w:abstractNumId w:val="37"/>
  </w:num>
  <w:num w:numId="98">
    <w:abstractNumId w:val="101"/>
  </w:num>
  <w:num w:numId="99">
    <w:abstractNumId w:val="82"/>
  </w:num>
  <w:num w:numId="100">
    <w:abstractNumId w:val="41"/>
  </w:num>
  <w:num w:numId="101">
    <w:abstractNumId w:val="16"/>
  </w:num>
  <w:num w:numId="102">
    <w:abstractNumId w:val="102"/>
  </w:num>
  <w:num w:numId="103">
    <w:abstractNumId w:val="36"/>
  </w:num>
  <w:num w:numId="104">
    <w:abstractNumId w:val="6"/>
  </w:num>
  <w:num w:numId="105">
    <w:abstractNumId w:val="25"/>
  </w:num>
  <w:num w:numId="106">
    <w:abstractNumId w:val="104"/>
  </w:num>
  <w:num w:numId="107">
    <w:abstractNumId w:val="4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F56"/>
    <w:rsid w:val="00001BF7"/>
    <w:rsid w:val="00002B27"/>
    <w:rsid w:val="0000428E"/>
    <w:rsid w:val="00004F7E"/>
    <w:rsid w:val="00005620"/>
    <w:rsid w:val="00006CE9"/>
    <w:rsid w:val="000075A3"/>
    <w:rsid w:val="0001588F"/>
    <w:rsid w:val="00016B09"/>
    <w:rsid w:val="000176F7"/>
    <w:rsid w:val="00022382"/>
    <w:rsid w:val="0002359A"/>
    <w:rsid w:val="0002396F"/>
    <w:rsid w:val="00046CF4"/>
    <w:rsid w:val="0005078B"/>
    <w:rsid w:val="00050A5A"/>
    <w:rsid w:val="00054D62"/>
    <w:rsid w:val="00063AD4"/>
    <w:rsid w:val="00063D28"/>
    <w:rsid w:val="00063E0F"/>
    <w:rsid w:val="000652BF"/>
    <w:rsid w:val="00065F52"/>
    <w:rsid w:val="00065FE9"/>
    <w:rsid w:val="0007018F"/>
    <w:rsid w:val="0007541A"/>
    <w:rsid w:val="00077BDB"/>
    <w:rsid w:val="00077C2F"/>
    <w:rsid w:val="00085706"/>
    <w:rsid w:val="00090788"/>
    <w:rsid w:val="00090A03"/>
    <w:rsid w:val="00097181"/>
    <w:rsid w:val="000A0DBD"/>
    <w:rsid w:val="000A6633"/>
    <w:rsid w:val="000B0CB3"/>
    <w:rsid w:val="000B3746"/>
    <w:rsid w:val="000B47A5"/>
    <w:rsid w:val="000C25C3"/>
    <w:rsid w:val="000C3D30"/>
    <w:rsid w:val="000C7B8C"/>
    <w:rsid w:val="000D132A"/>
    <w:rsid w:val="000D374C"/>
    <w:rsid w:val="000D68C4"/>
    <w:rsid w:val="000D6CFD"/>
    <w:rsid w:val="000E1376"/>
    <w:rsid w:val="000E15B8"/>
    <w:rsid w:val="000E1F0D"/>
    <w:rsid w:val="000E6D82"/>
    <w:rsid w:val="000F06B4"/>
    <w:rsid w:val="000F20C9"/>
    <w:rsid w:val="000F3255"/>
    <w:rsid w:val="000F7EC1"/>
    <w:rsid w:val="00100190"/>
    <w:rsid w:val="00106BCF"/>
    <w:rsid w:val="0011043B"/>
    <w:rsid w:val="00114DDF"/>
    <w:rsid w:val="00117822"/>
    <w:rsid w:val="001258AC"/>
    <w:rsid w:val="001302AC"/>
    <w:rsid w:val="00137F70"/>
    <w:rsid w:val="00140405"/>
    <w:rsid w:val="00143DB3"/>
    <w:rsid w:val="0014554F"/>
    <w:rsid w:val="00145A0C"/>
    <w:rsid w:val="00146726"/>
    <w:rsid w:val="00152FAE"/>
    <w:rsid w:val="001538C2"/>
    <w:rsid w:val="00163414"/>
    <w:rsid w:val="0017399E"/>
    <w:rsid w:val="00173F5D"/>
    <w:rsid w:val="001777EB"/>
    <w:rsid w:val="001805AA"/>
    <w:rsid w:val="00185D10"/>
    <w:rsid w:val="0019050C"/>
    <w:rsid w:val="00192A5B"/>
    <w:rsid w:val="00192F62"/>
    <w:rsid w:val="001A1EB3"/>
    <w:rsid w:val="001A6547"/>
    <w:rsid w:val="001A72FE"/>
    <w:rsid w:val="001B49DF"/>
    <w:rsid w:val="001B5D18"/>
    <w:rsid w:val="001B6720"/>
    <w:rsid w:val="001C165B"/>
    <w:rsid w:val="001C342C"/>
    <w:rsid w:val="001C5942"/>
    <w:rsid w:val="001C668B"/>
    <w:rsid w:val="001D3826"/>
    <w:rsid w:val="001D5FC6"/>
    <w:rsid w:val="001D75F9"/>
    <w:rsid w:val="001E492F"/>
    <w:rsid w:val="001F05FE"/>
    <w:rsid w:val="0020555E"/>
    <w:rsid w:val="00223B2F"/>
    <w:rsid w:val="002351B3"/>
    <w:rsid w:val="00240ECD"/>
    <w:rsid w:val="00247680"/>
    <w:rsid w:val="00252E03"/>
    <w:rsid w:val="0026196C"/>
    <w:rsid w:val="00264C5D"/>
    <w:rsid w:val="002724AB"/>
    <w:rsid w:val="00276368"/>
    <w:rsid w:val="002773E2"/>
    <w:rsid w:val="00282095"/>
    <w:rsid w:val="00286833"/>
    <w:rsid w:val="00287338"/>
    <w:rsid w:val="002902BA"/>
    <w:rsid w:val="00290DFF"/>
    <w:rsid w:val="0029603E"/>
    <w:rsid w:val="00296E36"/>
    <w:rsid w:val="002A0443"/>
    <w:rsid w:val="002A163B"/>
    <w:rsid w:val="002A32D8"/>
    <w:rsid w:val="002A472E"/>
    <w:rsid w:val="002A552D"/>
    <w:rsid w:val="002B2CED"/>
    <w:rsid w:val="002B36A8"/>
    <w:rsid w:val="002B3FCC"/>
    <w:rsid w:val="002B64B2"/>
    <w:rsid w:val="002B756A"/>
    <w:rsid w:val="002C12A6"/>
    <w:rsid w:val="002C33A3"/>
    <w:rsid w:val="002D26F8"/>
    <w:rsid w:val="002D46FA"/>
    <w:rsid w:val="002D4F05"/>
    <w:rsid w:val="002D5B17"/>
    <w:rsid w:val="002D7433"/>
    <w:rsid w:val="002E361F"/>
    <w:rsid w:val="002E39CA"/>
    <w:rsid w:val="002F39EF"/>
    <w:rsid w:val="002F6071"/>
    <w:rsid w:val="003006CE"/>
    <w:rsid w:val="00301E75"/>
    <w:rsid w:val="00310018"/>
    <w:rsid w:val="00311F6D"/>
    <w:rsid w:val="00323960"/>
    <w:rsid w:val="00326929"/>
    <w:rsid w:val="003318EC"/>
    <w:rsid w:val="00334D0F"/>
    <w:rsid w:val="003362F6"/>
    <w:rsid w:val="00336DAA"/>
    <w:rsid w:val="00337CD6"/>
    <w:rsid w:val="0034056B"/>
    <w:rsid w:val="0034248B"/>
    <w:rsid w:val="00343102"/>
    <w:rsid w:val="00343BAC"/>
    <w:rsid w:val="00343C96"/>
    <w:rsid w:val="0035061D"/>
    <w:rsid w:val="00350D04"/>
    <w:rsid w:val="00352A6F"/>
    <w:rsid w:val="00353DFA"/>
    <w:rsid w:val="00355971"/>
    <w:rsid w:val="00356C41"/>
    <w:rsid w:val="00356E97"/>
    <w:rsid w:val="003612A9"/>
    <w:rsid w:val="00363CFF"/>
    <w:rsid w:val="003640C0"/>
    <w:rsid w:val="003721DB"/>
    <w:rsid w:val="00375638"/>
    <w:rsid w:val="00384B5B"/>
    <w:rsid w:val="00384DA2"/>
    <w:rsid w:val="003857DA"/>
    <w:rsid w:val="0039064F"/>
    <w:rsid w:val="00394D54"/>
    <w:rsid w:val="003A2C2B"/>
    <w:rsid w:val="003A7A2A"/>
    <w:rsid w:val="003B1242"/>
    <w:rsid w:val="003B353B"/>
    <w:rsid w:val="003B5DE2"/>
    <w:rsid w:val="003C2F8F"/>
    <w:rsid w:val="003C59F3"/>
    <w:rsid w:val="003D372A"/>
    <w:rsid w:val="003D3DDF"/>
    <w:rsid w:val="003D3ED1"/>
    <w:rsid w:val="003D68E0"/>
    <w:rsid w:val="003E3669"/>
    <w:rsid w:val="003E5BF9"/>
    <w:rsid w:val="003E666E"/>
    <w:rsid w:val="003F1C8C"/>
    <w:rsid w:val="003F5095"/>
    <w:rsid w:val="003F5447"/>
    <w:rsid w:val="003F6418"/>
    <w:rsid w:val="003F76CE"/>
    <w:rsid w:val="00403F06"/>
    <w:rsid w:val="004129B3"/>
    <w:rsid w:val="004137BB"/>
    <w:rsid w:val="00416328"/>
    <w:rsid w:val="004208F6"/>
    <w:rsid w:val="00424E6B"/>
    <w:rsid w:val="00440F56"/>
    <w:rsid w:val="00443515"/>
    <w:rsid w:val="00444EF2"/>
    <w:rsid w:val="00445B66"/>
    <w:rsid w:val="0044740D"/>
    <w:rsid w:val="004514BF"/>
    <w:rsid w:val="004539D7"/>
    <w:rsid w:val="0045524B"/>
    <w:rsid w:val="00456A7D"/>
    <w:rsid w:val="00483750"/>
    <w:rsid w:val="004858E7"/>
    <w:rsid w:val="0049281E"/>
    <w:rsid w:val="00493B90"/>
    <w:rsid w:val="00493DC9"/>
    <w:rsid w:val="004A4EF0"/>
    <w:rsid w:val="004A62FB"/>
    <w:rsid w:val="004A6393"/>
    <w:rsid w:val="004A7DE4"/>
    <w:rsid w:val="004B74D6"/>
    <w:rsid w:val="004C05AB"/>
    <w:rsid w:val="004C16B4"/>
    <w:rsid w:val="004D0C70"/>
    <w:rsid w:val="004D0ECF"/>
    <w:rsid w:val="004D32EA"/>
    <w:rsid w:val="004F18BF"/>
    <w:rsid w:val="004F5184"/>
    <w:rsid w:val="004F5856"/>
    <w:rsid w:val="0050097F"/>
    <w:rsid w:val="005035C1"/>
    <w:rsid w:val="0050368D"/>
    <w:rsid w:val="005050C2"/>
    <w:rsid w:val="00505F2E"/>
    <w:rsid w:val="005212E1"/>
    <w:rsid w:val="005229DD"/>
    <w:rsid w:val="005257EB"/>
    <w:rsid w:val="00526217"/>
    <w:rsid w:val="00535B65"/>
    <w:rsid w:val="005406BC"/>
    <w:rsid w:val="00544023"/>
    <w:rsid w:val="00545757"/>
    <w:rsid w:val="005459D9"/>
    <w:rsid w:val="005465AE"/>
    <w:rsid w:val="0055162E"/>
    <w:rsid w:val="005522AA"/>
    <w:rsid w:val="0055624D"/>
    <w:rsid w:val="00561296"/>
    <w:rsid w:val="00565F7C"/>
    <w:rsid w:val="005740DA"/>
    <w:rsid w:val="0057411C"/>
    <w:rsid w:val="00574488"/>
    <w:rsid w:val="0057627C"/>
    <w:rsid w:val="00577DE4"/>
    <w:rsid w:val="0058082E"/>
    <w:rsid w:val="00582BB8"/>
    <w:rsid w:val="0058527F"/>
    <w:rsid w:val="00586B65"/>
    <w:rsid w:val="00595822"/>
    <w:rsid w:val="005A281A"/>
    <w:rsid w:val="005A2F11"/>
    <w:rsid w:val="005B0894"/>
    <w:rsid w:val="005B10FA"/>
    <w:rsid w:val="005B50A9"/>
    <w:rsid w:val="005B6816"/>
    <w:rsid w:val="005C1F71"/>
    <w:rsid w:val="005C24F3"/>
    <w:rsid w:val="005C63BD"/>
    <w:rsid w:val="005D53E4"/>
    <w:rsid w:val="005D6B58"/>
    <w:rsid w:val="005E1728"/>
    <w:rsid w:val="005E3F56"/>
    <w:rsid w:val="005E7B61"/>
    <w:rsid w:val="005F1179"/>
    <w:rsid w:val="005F19E2"/>
    <w:rsid w:val="005F373F"/>
    <w:rsid w:val="00601473"/>
    <w:rsid w:val="0061677C"/>
    <w:rsid w:val="00616D80"/>
    <w:rsid w:val="00621D23"/>
    <w:rsid w:val="0062221F"/>
    <w:rsid w:val="0062267D"/>
    <w:rsid w:val="0062342E"/>
    <w:rsid w:val="006242C0"/>
    <w:rsid w:val="0063035E"/>
    <w:rsid w:val="0063224A"/>
    <w:rsid w:val="00634E77"/>
    <w:rsid w:val="006367B8"/>
    <w:rsid w:val="00637A17"/>
    <w:rsid w:val="00637D0E"/>
    <w:rsid w:val="00646399"/>
    <w:rsid w:val="006475D6"/>
    <w:rsid w:val="00650F02"/>
    <w:rsid w:val="00652DDB"/>
    <w:rsid w:val="00653A4A"/>
    <w:rsid w:val="00654793"/>
    <w:rsid w:val="006600B8"/>
    <w:rsid w:val="00663186"/>
    <w:rsid w:val="006729DB"/>
    <w:rsid w:val="0067689F"/>
    <w:rsid w:val="006829A5"/>
    <w:rsid w:val="00683098"/>
    <w:rsid w:val="00690844"/>
    <w:rsid w:val="00690B2F"/>
    <w:rsid w:val="00691DAD"/>
    <w:rsid w:val="006946F9"/>
    <w:rsid w:val="00695300"/>
    <w:rsid w:val="006A2227"/>
    <w:rsid w:val="006A3598"/>
    <w:rsid w:val="006A642F"/>
    <w:rsid w:val="006A663A"/>
    <w:rsid w:val="006B2677"/>
    <w:rsid w:val="006B4BB8"/>
    <w:rsid w:val="006B4D07"/>
    <w:rsid w:val="006C6524"/>
    <w:rsid w:val="006D2130"/>
    <w:rsid w:val="006D258C"/>
    <w:rsid w:val="006D72E1"/>
    <w:rsid w:val="006E1083"/>
    <w:rsid w:val="006E3218"/>
    <w:rsid w:val="006E6D73"/>
    <w:rsid w:val="006F40B5"/>
    <w:rsid w:val="006F59C8"/>
    <w:rsid w:val="006F63D1"/>
    <w:rsid w:val="00700402"/>
    <w:rsid w:val="007042F9"/>
    <w:rsid w:val="00704FEB"/>
    <w:rsid w:val="00706AE7"/>
    <w:rsid w:val="00707D58"/>
    <w:rsid w:val="007123B5"/>
    <w:rsid w:val="00715A1D"/>
    <w:rsid w:val="00717496"/>
    <w:rsid w:val="00721945"/>
    <w:rsid w:val="00723263"/>
    <w:rsid w:val="00724D4D"/>
    <w:rsid w:val="007268A6"/>
    <w:rsid w:val="007314EC"/>
    <w:rsid w:val="00731EF5"/>
    <w:rsid w:val="007321AF"/>
    <w:rsid w:val="00732763"/>
    <w:rsid w:val="00737E60"/>
    <w:rsid w:val="00744DF0"/>
    <w:rsid w:val="007456F9"/>
    <w:rsid w:val="00745964"/>
    <w:rsid w:val="007509AF"/>
    <w:rsid w:val="00752B80"/>
    <w:rsid w:val="00757CF0"/>
    <w:rsid w:val="00765C53"/>
    <w:rsid w:val="00765EDF"/>
    <w:rsid w:val="00771CA7"/>
    <w:rsid w:val="00772D70"/>
    <w:rsid w:val="00777934"/>
    <w:rsid w:val="00780B9A"/>
    <w:rsid w:val="007816E0"/>
    <w:rsid w:val="00783014"/>
    <w:rsid w:val="00783EFA"/>
    <w:rsid w:val="00784CAD"/>
    <w:rsid w:val="00786C03"/>
    <w:rsid w:val="00787A1E"/>
    <w:rsid w:val="00791A16"/>
    <w:rsid w:val="007966E3"/>
    <w:rsid w:val="007A483A"/>
    <w:rsid w:val="007A5C56"/>
    <w:rsid w:val="007B1597"/>
    <w:rsid w:val="007B6DFA"/>
    <w:rsid w:val="007C0B1C"/>
    <w:rsid w:val="007C1760"/>
    <w:rsid w:val="007C3CD9"/>
    <w:rsid w:val="007C4F86"/>
    <w:rsid w:val="007D08EA"/>
    <w:rsid w:val="007D1541"/>
    <w:rsid w:val="007D1B69"/>
    <w:rsid w:val="007D2D17"/>
    <w:rsid w:val="007D52BE"/>
    <w:rsid w:val="007E4952"/>
    <w:rsid w:val="007E5711"/>
    <w:rsid w:val="007E677B"/>
    <w:rsid w:val="007F1C13"/>
    <w:rsid w:val="007F3A07"/>
    <w:rsid w:val="007F3F73"/>
    <w:rsid w:val="00802112"/>
    <w:rsid w:val="008046C5"/>
    <w:rsid w:val="00805C50"/>
    <w:rsid w:val="008108C6"/>
    <w:rsid w:val="00814B16"/>
    <w:rsid w:val="00820C7F"/>
    <w:rsid w:val="00821A95"/>
    <w:rsid w:val="008240B9"/>
    <w:rsid w:val="00832A82"/>
    <w:rsid w:val="008440C4"/>
    <w:rsid w:val="00845322"/>
    <w:rsid w:val="00855652"/>
    <w:rsid w:val="00855AB3"/>
    <w:rsid w:val="0086433C"/>
    <w:rsid w:val="008660BC"/>
    <w:rsid w:val="00870702"/>
    <w:rsid w:val="008717B2"/>
    <w:rsid w:val="00871E87"/>
    <w:rsid w:val="00873443"/>
    <w:rsid w:val="00875E3F"/>
    <w:rsid w:val="00885107"/>
    <w:rsid w:val="008866D4"/>
    <w:rsid w:val="00886AD3"/>
    <w:rsid w:val="0089101B"/>
    <w:rsid w:val="008960A9"/>
    <w:rsid w:val="008A08F3"/>
    <w:rsid w:val="008A2824"/>
    <w:rsid w:val="008A63E3"/>
    <w:rsid w:val="008B3491"/>
    <w:rsid w:val="008B5103"/>
    <w:rsid w:val="008B5EC0"/>
    <w:rsid w:val="008C1257"/>
    <w:rsid w:val="008C1510"/>
    <w:rsid w:val="008C1D47"/>
    <w:rsid w:val="008C3343"/>
    <w:rsid w:val="008C4B1E"/>
    <w:rsid w:val="008C7AC9"/>
    <w:rsid w:val="008D02CB"/>
    <w:rsid w:val="008E1868"/>
    <w:rsid w:val="008E3146"/>
    <w:rsid w:val="008E6EE1"/>
    <w:rsid w:val="008E7DA3"/>
    <w:rsid w:val="008F0ECB"/>
    <w:rsid w:val="008F1896"/>
    <w:rsid w:val="008F5BAF"/>
    <w:rsid w:val="008F6AD6"/>
    <w:rsid w:val="008F6BEF"/>
    <w:rsid w:val="00905845"/>
    <w:rsid w:val="00910A76"/>
    <w:rsid w:val="00911621"/>
    <w:rsid w:val="00912AE8"/>
    <w:rsid w:val="00914AE4"/>
    <w:rsid w:val="009164FC"/>
    <w:rsid w:val="009178FC"/>
    <w:rsid w:val="00922518"/>
    <w:rsid w:val="00922ACA"/>
    <w:rsid w:val="00926E3D"/>
    <w:rsid w:val="00927552"/>
    <w:rsid w:val="009277DA"/>
    <w:rsid w:val="009338D2"/>
    <w:rsid w:val="00933AC3"/>
    <w:rsid w:val="00934736"/>
    <w:rsid w:val="009403BC"/>
    <w:rsid w:val="0094608B"/>
    <w:rsid w:val="00951070"/>
    <w:rsid w:val="009551DE"/>
    <w:rsid w:val="00955D16"/>
    <w:rsid w:val="00956253"/>
    <w:rsid w:val="00960C55"/>
    <w:rsid w:val="0096357C"/>
    <w:rsid w:val="00973CE1"/>
    <w:rsid w:val="009740D5"/>
    <w:rsid w:val="0097429E"/>
    <w:rsid w:val="00974623"/>
    <w:rsid w:val="00975479"/>
    <w:rsid w:val="00980BD0"/>
    <w:rsid w:val="00981FB4"/>
    <w:rsid w:val="009875FA"/>
    <w:rsid w:val="009A0ABD"/>
    <w:rsid w:val="009A4353"/>
    <w:rsid w:val="009B25D1"/>
    <w:rsid w:val="009B75E3"/>
    <w:rsid w:val="009C0C39"/>
    <w:rsid w:val="009C1974"/>
    <w:rsid w:val="009C56CD"/>
    <w:rsid w:val="009C6C5A"/>
    <w:rsid w:val="009D43C3"/>
    <w:rsid w:val="009D5499"/>
    <w:rsid w:val="009D57F8"/>
    <w:rsid w:val="009D74FA"/>
    <w:rsid w:val="009E0081"/>
    <w:rsid w:val="009E4052"/>
    <w:rsid w:val="009E5004"/>
    <w:rsid w:val="009E5942"/>
    <w:rsid w:val="009E6F8F"/>
    <w:rsid w:val="009E767D"/>
    <w:rsid w:val="009F05E2"/>
    <w:rsid w:val="009F0EDA"/>
    <w:rsid w:val="009F42EF"/>
    <w:rsid w:val="00A00E12"/>
    <w:rsid w:val="00A05502"/>
    <w:rsid w:val="00A05CB2"/>
    <w:rsid w:val="00A141E5"/>
    <w:rsid w:val="00A23CA6"/>
    <w:rsid w:val="00A25F23"/>
    <w:rsid w:val="00A27C25"/>
    <w:rsid w:val="00A3221D"/>
    <w:rsid w:val="00A33FAB"/>
    <w:rsid w:val="00A34462"/>
    <w:rsid w:val="00A348A3"/>
    <w:rsid w:val="00A358C1"/>
    <w:rsid w:val="00A42036"/>
    <w:rsid w:val="00A5105B"/>
    <w:rsid w:val="00A55386"/>
    <w:rsid w:val="00A55CB4"/>
    <w:rsid w:val="00A57821"/>
    <w:rsid w:val="00A725F0"/>
    <w:rsid w:val="00A72A40"/>
    <w:rsid w:val="00A740FF"/>
    <w:rsid w:val="00A74E7A"/>
    <w:rsid w:val="00A759C3"/>
    <w:rsid w:val="00A767E7"/>
    <w:rsid w:val="00A769DD"/>
    <w:rsid w:val="00A773D8"/>
    <w:rsid w:val="00A81454"/>
    <w:rsid w:val="00A814B0"/>
    <w:rsid w:val="00A826EF"/>
    <w:rsid w:val="00A84DBC"/>
    <w:rsid w:val="00A85E01"/>
    <w:rsid w:val="00A91F57"/>
    <w:rsid w:val="00AA0407"/>
    <w:rsid w:val="00AA11C1"/>
    <w:rsid w:val="00AB1626"/>
    <w:rsid w:val="00AB38FB"/>
    <w:rsid w:val="00AB3990"/>
    <w:rsid w:val="00AC12BB"/>
    <w:rsid w:val="00AC3974"/>
    <w:rsid w:val="00AC55E8"/>
    <w:rsid w:val="00AC7A39"/>
    <w:rsid w:val="00AD3BD2"/>
    <w:rsid w:val="00AD5647"/>
    <w:rsid w:val="00AE357D"/>
    <w:rsid w:val="00AE3B0C"/>
    <w:rsid w:val="00AE56C2"/>
    <w:rsid w:val="00AE6354"/>
    <w:rsid w:val="00AE6D78"/>
    <w:rsid w:val="00AE79CA"/>
    <w:rsid w:val="00AE7CED"/>
    <w:rsid w:val="00AF6793"/>
    <w:rsid w:val="00B0049D"/>
    <w:rsid w:val="00B0228B"/>
    <w:rsid w:val="00B04192"/>
    <w:rsid w:val="00B11CB3"/>
    <w:rsid w:val="00B170AE"/>
    <w:rsid w:val="00B2204F"/>
    <w:rsid w:val="00B260CC"/>
    <w:rsid w:val="00B304BF"/>
    <w:rsid w:val="00B32B22"/>
    <w:rsid w:val="00B37C86"/>
    <w:rsid w:val="00B42709"/>
    <w:rsid w:val="00B44B81"/>
    <w:rsid w:val="00B53270"/>
    <w:rsid w:val="00B53565"/>
    <w:rsid w:val="00B54316"/>
    <w:rsid w:val="00B566DC"/>
    <w:rsid w:val="00B57DE0"/>
    <w:rsid w:val="00B57F74"/>
    <w:rsid w:val="00B6420B"/>
    <w:rsid w:val="00B6690D"/>
    <w:rsid w:val="00B728FB"/>
    <w:rsid w:val="00B76630"/>
    <w:rsid w:val="00B76FCE"/>
    <w:rsid w:val="00B77790"/>
    <w:rsid w:val="00B83E33"/>
    <w:rsid w:val="00B83FE9"/>
    <w:rsid w:val="00B908AF"/>
    <w:rsid w:val="00B909F0"/>
    <w:rsid w:val="00B962BE"/>
    <w:rsid w:val="00BA206C"/>
    <w:rsid w:val="00BA4A62"/>
    <w:rsid w:val="00BA791D"/>
    <w:rsid w:val="00BB13D8"/>
    <w:rsid w:val="00BB2FE3"/>
    <w:rsid w:val="00BB3CF3"/>
    <w:rsid w:val="00BB414D"/>
    <w:rsid w:val="00BC1549"/>
    <w:rsid w:val="00BC1DBB"/>
    <w:rsid w:val="00BC3E9B"/>
    <w:rsid w:val="00BC4CAF"/>
    <w:rsid w:val="00BC5A32"/>
    <w:rsid w:val="00BC68E8"/>
    <w:rsid w:val="00BD658A"/>
    <w:rsid w:val="00BE0428"/>
    <w:rsid w:val="00BE0CC1"/>
    <w:rsid w:val="00BE5FBB"/>
    <w:rsid w:val="00BE6FC6"/>
    <w:rsid w:val="00C024A9"/>
    <w:rsid w:val="00C03C5C"/>
    <w:rsid w:val="00C06D4E"/>
    <w:rsid w:val="00C07879"/>
    <w:rsid w:val="00C11BDC"/>
    <w:rsid w:val="00C205A1"/>
    <w:rsid w:val="00C2236C"/>
    <w:rsid w:val="00C22B8A"/>
    <w:rsid w:val="00C2391B"/>
    <w:rsid w:val="00C25E87"/>
    <w:rsid w:val="00C34A4F"/>
    <w:rsid w:val="00C41197"/>
    <w:rsid w:val="00C4135B"/>
    <w:rsid w:val="00C4355F"/>
    <w:rsid w:val="00C47873"/>
    <w:rsid w:val="00C5128B"/>
    <w:rsid w:val="00C5204E"/>
    <w:rsid w:val="00C54F74"/>
    <w:rsid w:val="00C553E1"/>
    <w:rsid w:val="00C637C4"/>
    <w:rsid w:val="00C7081E"/>
    <w:rsid w:val="00C71A6C"/>
    <w:rsid w:val="00C778FF"/>
    <w:rsid w:val="00C77CB9"/>
    <w:rsid w:val="00C82883"/>
    <w:rsid w:val="00C84E31"/>
    <w:rsid w:val="00C85DEB"/>
    <w:rsid w:val="00C90859"/>
    <w:rsid w:val="00C9196A"/>
    <w:rsid w:val="00CA3069"/>
    <w:rsid w:val="00CA3EFE"/>
    <w:rsid w:val="00CA5304"/>
    <w:rsid w:val="00CA5939"/>
    <w:rsid w:val="00CB75E0"/>
    <w:rsid w:val="00CC4050"/>
    <w:rsid w:val="00CC7C57"/>
    <w:rsid w:val="00CD0E95"/>
    <w:rsid w:val="00CD18B3"/>
    <w:rsid w:val="00CD271B"/>
    <w:rsid w:val="00CD3B7C"/>
    <w:rsid w:val="00CD5676"/>
    <w:rsid w:val="00CD609A"/>
    <w:rsid w:val="00CD7194"/>
    <w:rsid w:val="00CF2A69"/>
    <w:rsid w:val="00CF3E35"/>
    <w:rsid w:val="00CF4855"/>
    <w:rsid w:val="00CF5A83"/>
    <w:rsid w:val="00D02DAD"/>
    <w:rsid w:val="00D03E7A"/>
    <w:rsid w:val="00D03EF1"/>
    <w:rsid w:val="00D0621F"/>
    <w:rsid w:val="00D07456"/>
    <w:rsid w:val="00D104FE"/>
    <w:rsid w:val="00D119AA"/>
    <w:rsid w:val="00D12E86"/>
    <w:rsid w:val="00D13A4E"/>
    <w:rsid w:val="00D163FE"/>
    <w:rsid w:val="00D16D67"/>
    <w:rsid w:val="00D2115A"/>
    <w:rsid w:val="00D248AD"/>
    <w:rsid w:val="00D254F7"/>
    <w:rsid w:val="00D30ED7"/>
    <w:rsid w:val="00D35E5A"/>
    <w:rsid w:val="00D36536"/>
    <w:rsid w:val="00D40589"/>
    <w:rsid w:val="00D42D3D"/>
    <w:rsid w:val="00D5257F"/>
    <w:rsid w:val="00D54183"/>
    <w:rsid w:val="00D550A2"/>
    <w:rsid w:val="00D6475F"/>
    <w:rsid w:val="00D64DBB"/>
    <w:rsid w:val="00D67C11"/>
    <w:rsid w:val="00D75052"/>
    <w:rsid w:val="00D804C8"/>
    <w:rsid w:val="00D82E9D"/>
    <w:rsid w:val="00D87511"/>
    <w:rsid w:val="00D953EF"/>
    <w:rsid w:val="00DA3502"/>
    <w:rsid w:val="00DA4C75"/>
    <w:rsid w:val="00DB0489"/>
    <w:rsid w:val="00DB3F86"/>
    <w:rsid w:val="00DB6F1A"/>
    <w:rsid w:val="00DB7AF7"/>
    <w:rsid w:val="00DC16EA"/>
    <w:rsid w:val="00DC18C6"/>
    <w:rsid w:val="00DD1B02"/>
    <w:rsid w:val="00DD1BCE"/>
    <w:rsid w:val="00DD5F12"/>
    <w:rsid w:val="00DF4BA9"/>
    <w:rsid w:val="00DF567A"/>
    <w:rsid w:val="00DF741E"/>
    <w:rsid w:val="00E11DF6"/>
    <w:rsid w:val="00E12B56"/>
    <w:rsid w:val="00E14780"/>
    <w:rsid w:val="00E22608"/>
    <w:rsid w:val="00E226DB"/>
    <w:rsid w:val="00E22B2B"/>
    <w:rsid w:val="00E23D96"/>
    <w:rsid w:val="00E25A52"/>
    <w:rsid w:val="00E279B4"/>
    <w:rsid w:val="00E32095"/>
    <w:rsid w:val="00E32B9A"/>
    <w:rsid w:val="00E33BBC"/>
    <w:rsid w:val="00E34752"/>
    <w:rsid w:val="00E356FA"/>
    <w:rsid w:val="00E461DF"/>
    <w:rsid w:val="00E50797"/>
    <w:rsid w:val="00E53B77"/>
    <w:rsid w:val="00E53E89"/>
    <w:rsid w:val="00E60675"/>
    <w:rsid w:val="00E674F2"/>
    <w:rsid w:val="00E7457E"/>
    <w:rsid w:val="00E75D77"/>
    <w:rsid w:val="00E80E13"/>
    <w:rsid w:val="00E83E18"/>
    <w:rsid w:val="00E872A7"/>
    <w:rsid w:val="00E932B6"/>
    <w:rsid w:val="00E9391A"/>
    <w:rsid w:val="00E93A59"/>
    <w:rsid w:val="00E96085"/>
    <w:rsid w:val="00E964C5"/>
    <w:rsid w:val="00EA7179"/>
    <w:rsid w:val="00EB7611"/>
    <w:rsid w:val="00EC0BB0"/>
    <w:rsid w:val="00EC3DE9"/>
    <w:rsid w:val="00ED2E87"/>
    <w:rsid w:val="00ED364A"/>
    <w:rsid w:val="00ED4E4C"/>
    <w:rsid w:val="00EE5733"/>
    <w:rsid w:val="00EE7DC2"/>
    <w:rsid w:val="00EF5C98"/>
    <w:rsid w:val="00EF7F5C"/>
    <w:rsid w:val="00EF7F9C"/>
    <w:rsid w:val="00F01335"/>
    <w:rsid w:val="00F05812"/>
    <w:rsid w:val="00F066DC"/>
    <w:rsid w:val="00F1371E"/>
    <w:rsid w:val="00F14F24"/>
    <w:rsid w:val="00F178F4"/>
    <w:rsid w:val="00F267DB"/>
    <w:rsid w:val="00F30F49"/>
    <w:rsid w:val="00F33C88"/>
    <w:rsid w:val="00F414E6"/>
    <w:rsid w:val="00F5113A"/>
    <w:rsid w:val="00F51C7F"/>
    <w:rsid w:val="00F56B1A"/>
    <w:rsid w:val="00F604E3"/>
    <w:rsid w:val="00F60DB4"/>
    <w:rsid w:val="00F71218"/>
    <w:rsid w:val="00F74F35"/>
    <w:rsid w:val="00F829D7"/>
    <w:rsid w:val="00F830B8"/>
    <w:rsid w:val="00F91464"/>
    <w:rsid w:val="00F95B14"/>
    <w:rsid w:val="00FA1B64"/>
    <w:rsid w:val="00FA7A91"/>
    <w:rsid w:val="00FA7E0C"/>
    <w:rsid w:val="00FB00F7"/>
    <w:rsid w:val="00FB3128"/>
    <w:rsid w:val="00FB42AF"/>
    <w:rsid w:val="00FB4538"/>
    <w:rsid w:val="00FC0BC3"/>
    <w:rsid w:val="00FD0736"/>
    <w:rsid w:val="00FD5B56"/>
    <w:rsid w:val="00FE08AE"/>
    <w:rsid w:val="00FE0F2B"/>
    <w:rsid w:val="00FE3DD8"/>
    <w:rsid w:val="00FE66ED"/>
    <w:rsid w:val="00FE7EEB"/>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22137"/>
  <w15:docId w15:val="{79A15014-B5BF-4A90-903D-9E65B2F1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6C6524"/>
  </w:style>
  <w:style w:type="paragraph" w:styleId="19">
    <w:name w:val="heading 1"/>
    <w:aliases w:val="1,Заголовок 1 Знак Знак,Заголовок 1 Знак Знак Знак,Caaieiaie aei?ac,çàãîëîâîê 1,новая страница,Знак19,Заголовок 1 Знак2,Заголовок 1 Знак1 Знак,Заголовок 1 Знак1,Заголовок 1 Знак3 Знак1,Заголовок 1 Знак2 Знак Знак1,1 уровень"/>
    <w:basedOn w:val="af0"/>
    <w:link w:val="1a"/>
    <w:uiPriority w:val="9"/>
    <w:qFormat/>
    <w:rsid w:val="00DF4BA9"/>
    <w:pPr>
      <w:widowControl w:val="0"/>
      <w:autoSpaceDE w:val="0"/>
      <w:autoSpaceDN w:val="0"/>
      <w:spacing w:before="72" w:after="0" w:line="240" w:lineRule="auto"/>
      <w:ind w:left="2913" w:hanging="360"/>
      <w:jc w:val="both"/>
      <w:outlineLvl w:val="0"/>
    </w:pPr>
    <w:rPr>
      <w:rFonts w:ascii="Times New Roman" w:eastAsia="Times New Roman" w:hAnsi="Times New Roman" w:cs="Times New Roman"/>
      <w:b/>
      <w:bCs/>
      <w:sz w:val="28"/>
      <w:szCs w:val="28"/>
    </w:rPr>
  </w:style>
  <w:style w:type="paragraph" w:styleId="23">
    <w:name w:val="heading 2"/>
    <w:aliases w:val="2,Знак2 Знак,Знак2,Знак2 Знак Знак Знак,Знак2 Знак1,ГЛАВА,Заголовок 2 Знак1,Заголовок 2 Знак Знак,Заголовок 2 Знак1 Знак Знак1 Знак,Заголовок 2 Знак Знак Знак Знак1 Знак,2 уровень, Знак1 Знак Знак,Знак1 Знак1,Заголовок 2 Знак2 Знак"/>
    <w:basedOn w:val="af0"/>
    <w:link w:val="25"/>
    <w:uiPriority w:val="9"/>
    <w:qFormat/>
    <w:rsid w:val="00F829D7"/>
    <w:pPr>
      <w:widowControl w:val="0"/>
      <w:numPr>
        <w:ilvl w:val="1"/>
        <w:numId w:val="41"/>
      </w:numPr>
      <w:autoSpaceDE w:val="0"/>
      <w:autoSpaceDN w:val="0"/>
      <w:spacing w:after="0" w:line="240" w:lineRule="auto"/>
      <w:outlineLvl w:val="1"/>
    </w:pPr>
    <w:rPr>
      <w:rFonts w:ascii="Times New Roman" w:eastAsia="Times New Roman" w:hAnsi="Times New Roman" w:cs="Times New Roman"/>
      <w:b/>
      <w:bCs/>
      <w:sz w:val="24"/>
      <w:szCs w:val="24"/>
    </w:rPr>
  </w:style>
  <w:style w:type="paragraph" w:styleId="33">
    <w:name w:val="heading 3"/>
    <w:aliases w:val="3,Знак3 Знак,Знак3,Знак3 Знак Знак Знак,ПодЗаголовок,OG Heading 3,Основной текст Знак Знак Знак Знак,Знак9,3 уровень,Заголовок 3 Знак + 12 pt,не полужирный,влево,Перед:  0 пт,Пос...,Заголовок 3 Знак +,Пер...,Заголовок 3 Знак Знак Знак"/>
    <w:basedOn w:val="af0"/>
    <w:link w:val="36"/>
    <w:uiPriority w:val="9"/>
    <w:qFormat/>
    <w:rsid w:val="00F829D7"/>
    <w:pPr>
      <w:widowControl w:val="0"/>
      <w:numPr>
        <w:ilvl w:val="2"/>
        <w:numId w:val="41"/>
      </w:numPr>
      <w:autoSpaceDE w:val="0"/>
      <w:autoSpaceDN w:val="0"/>
      <w:spacing w:before="125" w:after="0" w:line="240" w:lineRule="auto"/>
      <w:jc w:val="both"/>
      <w:outlineLvl w:val="2"/>
    </w:pPr>
    <w:rPr>
      <w:rFonts w:ascii="Times New Roman" w:eastAsia="Times New Roman" w:hAnsi="Times New Roman" w:cs="Times New Roman"/>
      <w:b/>
      <w:bCs/>
      <w:i/>
      <w:iCs/>
      <w:sz w:val="24"/>
      <w:szCs w:val="24"/>
    </w:rPr>
  </w:style>
  <w:style w:type="paragraph" w:styleId="42">
    <w:name w:val="heading 4"/>
    <w:aliases w:val="4 уровень"/>
    <w:basedOn w:val="af0"/>
    <w:next w:val="af0"/>
    <w:link w:val="44"/>
    <w:uiPriority w:val="9"/>
    <w:unhideWhenUsed/>
    <w:qFormat/>
    <w:rsid w:val="005F373F"/>
    <w:pPr>
      <w:keepNext/>
      <w:keepLines/>
      <w:numPr>
        <w:ilvl w:val="3"/>
        <w:numId w:val="41"/>
      </w:numPr>
      <w:spacing w:before="40" w:after="0" w:line="240" w:lineRule="auto"/>
      <w:jc w:val="both"/>
      <w:outlineLvl w:val="3"/>
    </w:pPr>
    <w:rPr>
      <w:rFonts w:asciiTheme="majorHAnsi" w:eastAsiaTheme="majorEastAsia" w:hAnsiTheme="majorHAnsi" w:cstheme="majorBidi"/>
      <w:i/>
      <w:iCs/>
      <w:color w:val="2E74B5" w:themeColor="accent1" w:themeShade="BF"/>
      <w:sz w:val="24"/>
    </w:rPr>
  </w:style>
  <w:style w:type="paragraph" w:styleId="50">
    <w:name w:val="heading 5"/>
    <w:basedOn w:val="af0"/>
    <w:next w:val="af0"/>
    <w:link w:val="51"/>
    <w:uiPriority w:val="9"/>
    <w:unhideWhenUsed/>
    <w:qFormat/>
    <w:rsid w:val="005F373F"/>
    <w:pPr>
      <w:keepNext/>
      <w:keepLines/>
      <w:numPr>
        <w:ilvl w:val="4"/>
        <w:numId w:val="41"/>
      </w:numPr>
      <w:spacing w:before="40" w:after="0" w:line="240" w:lineRule="auto"/>
      <w:jc w:val="both"/>
      <w:outlineLvl w:val="4"/>
    </w:pPr>
    <w:rPr>
      <w:rFonts w:ascii="Calibri Light" w:eastAsia="Times New Roman" w:hAnsi="Calibri Light" w:cs="Times New Roman"/>
      <w:color w:val="2E74B5"/>
      <w:sz w:val="28"/>
    </w:rPr>
  </w:style>
  <w:style w:type="paragraph" w:styleId="60">
    <w:name w:val="heading 6"/>
    <w:basedOn w:val="af0"/>
    <w:next w:val="af0"/>
    <w:link w:val="61"/>
    <w:uiPriority w:val="9"/>
    <w:unhideWhenUsed/>
    <w:qFormat/>
    <w:rsid w:val="005F373F"/>
    <w:pPr>
      <w:keepNext/>
      <w:keepLines/>
      <w:numPr>
        <w:ilvl w:val="5"/>
        <w:numId w:val="41"/>
      </w:numPr>
      <w:spacing w:before="40" w:after="0" w:line="240" w:lineRule="auto"/>
      <w:jc w:val="both"/>
      <w:outlineLvl w:val="5"/>
    </w:pPr>
    <w:rPr>
      <w:rFonts w:ascii="Calibri Light" w:eastAsia="Times New Roman" w:hAnsi="Calibri Light" w:cs="Times New Roman"/>
      <w:color w:val="1F4D78"/>
      <w:sz w:val="28"/>
    </w:rPr>
  </w:style>
  <w:style w:type="paragraph" w:styleId="70">
    <w:name w:val="heading 7"/>
    <w:aliases w:val="Заголовок x.x"/>
    <w:basedOn w:val="af0"/>
    <w:next w:val="af0"/>
    <w:link w:val="71"/>
    <w:uiPriority w:val="9"/>
    <w:unhideWhenUsed/>
    <w:qFormat/>
    <w:rsid w:val="005F373F"/>
    <w:pPr>
      <w:keepNext/>
      <w:keepLines/>
      <w:numPr>
        <w:ilvl w:val="6"/>
        <w:numId w:val="41"/>
      </w:numPr>
      <w:spacing w:before="40" w:after="0" w:line="240" w:lineRule="auto"/>
      <w:jc w:val="both"/>
      <w:outlineLvl w:val="6"/>
    </w:pPr>
    <w:rPr>
      <w:rFonts w:ascii="Calibri Light" w:eastAsia="Times New Roman" w:hAnsi="Calibri Light" w:cs="Times New Roman"/>
      <w:i/>
      <w:iCs/>
      <w:color w:val="1F4D78"/>
      <w:sz w:val="28"/>
    </w:rPr>
  </w:style>
  <w:style w:type="paragraph" w:styleId="80">
    <w:name w:val="heading 8"/>
    <w:basedOn w:val="af0"/>
    <w:next w:val="af0"/>
    <w:link w:val="82"/>
    <w:uiPriority w:val="99"/>
    <w:unhideWhenUsed/>
    <w:qFormat/>
    <w:rsid w:val="005F373F"/>
    <w:pPr>
      <w:keepNext/>
      <w:keepLines/>
      <w:numPr>
        <w:ilvl w:val="7"/>
        <w:numId w:val="41"/>
      </w:numPr>
      <w:spacing w:before="40" w:after="0" w:line="240" w:lineRule="auto"/>
      <w:jc w:val="both"/>
      <w:outlineLvl w:val="7"/>
    </w:pPr>
    <w:rPr>
      <w:rFonts w:ascii="Calibri Light" w:eastAsia="Times New Roman" w:hAnsi="Calibri Light" w:cs="Times New Roman"/>
      <w:color w:val="272727"/>
      <w:sz w:val="21"/>
      <w:szCs w:val="21"/>
    </w:rPr>
  </w:style>
  <w:style w:type="paragraph" w:styleId="9">
    <w:name w:val="heading 9"/>
    <w:basedOn w:val="af0"/>
    <w:next w:val="af0"/>
    <w:link w:val="90"/>
    <w:uiPriority w:val="99"/>
    <w:unhideWhenUsed/>
    <w:qFormat/>
    <w:rsid w:val="005F373F"/>
    <w:pPr>
      <w:keepNext/>
      <w:keepLines/>
      <w:numPr>
        <w:ilvl w:val="8"/>
        <w:numId w:val="41"/>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 Знак4,Titul,Heder"/>
    <w:basedOn w:val="af0"/>
    <w:link w:val="af5"/>
    <w:uiPriority w:val="99"/>
    <w:unhideWhenUsed/>
    <w:rsid w:val="0062221F"/>
    <w:pPr>
      <w:tabs>
        <w:tab w:val="center" w:pos="4677"/>
        <w:tab w:val="right" w:pos="9355"/>
      </w:tabs>
      <w:spacing w:after="0" w:line="240" w:lineRule="auto"/>
    </w:pPr>
  </w:style>
  <w:style w:type="character" w:customStyle="1" w:styleId="af5">
    <w:name w:val="Верхний колонтитул Знак"/>
    <w:aliases w:val=" Знак4 Знак,Titul Знак,Heder Знак"/>
    <w:basedOn w:val="af1"/>
    <w:link w:val="af4"/>
    <w:uiPriority w:val="99"/>
    <w:rsid w:val="0062221F"/>
  </w:style>
  <w:style w:type="paragraph" w:styleId="af6">
    <w:name w:val="footer"/>
    <w:aliases w:val="Обычный01, Знак, Знак6"/>
    <w:basedOn w:val="af0"/>
    <w:link w:val="af7"/>
    <w:uiPriority w:val="99"/>
    <w:unhideWhenUsed/>
    <w:qFormat/>
    <w:rsid w:val="0062221F"/>
    <w:pPr>
      <w:tabs>
        <w:tab w:val="center" w:pos="4677"/>
        <w:tab w:val="right" w:pos="9355"/>
      </w:tabs>
      <w:spacing w:after="0" w:line="240" w:lineRule="auto"/>
    </w:pPr>
  </w:style>
  <w:style w:type="character" w:customStyle="1" w:styleId="af7">
    <w:name w:val="Нижний колонтитул Знак"/>
    <w:aliases w:val="Обычный01 Знак, Знак Знак1, Знак6 Знак"/>
    <w:basedOn w:val="af1"/>
    <w:link w:val="af6"/>
    <w:uiPriority w:val="99"/>
    <w:rsid w:val="0062221F"/>
  </w:style>
  <w:style w:type="character" w:customStyle="1" w:styleId="1a">
    <w:name w:val="Заголовок 1 Знак"/>
    <w:aliases w:val="1 Знак,Заголовок 1 Знак Знак Знак1,Заголовок 1 Знак Знак Знак Знак,Caaieiaie aei?ac Знак,çàãîëîâîê 1 Знак,новая страница Знак1,Знак19 Знак,Заголовок 1 Знак2 Знак1,Заголовок 1 Знак1 Знак Знак1,Заголовок 1 Знак1 Знак2,1 уровень Знак"/>
    <w:basedOn w:val="af1"/>
    <w:link w:val="19"/>
    <w:uiPriority w:val="9"/>
    <w:rsid w:val="00DF4BA9"/>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F4B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0"/>
    <w:uiPriority w:val="1"/>
    <w:qFormat/>
    <w:rsid w:val="00DF4BA9"/>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25">
    <w:name w:val="Заголовок 2 Знак"/>
    <w:aliases w:val="2 Знак,Знак2 Знак Знак,Знак2 Знак2,Знак2 Знак Знак Знак Знак,Знак2 Знак1 Знак,ГЛАВА Знак,Заголовок 2 Знак1 Знак,Заголовок 2 Знак Знак Знак,Заголовок 2 Знак1 Знак Знак1 Знак Знак1,Заголовок 2 Знак Знак Знак Знак1 Знак Знак1"/>
    <w:basedOn w:val="af1"/>
    <w:link w:val="23"/>
    <w:uiPriority w:val="9"/>
    <w:rsid w:val="00F829D7"/>
    <w:rPr>
      <w:rFonts w:ascii="Times New Roman" w:eastAsia="Times New Roman" w:hAnsi="Times New Roman" w:cs="Times New Roman"/>
      <w:b/>
      <w:bCs/>
      <w:sz w:val="24"/>
      <w:szCs w:val="24"/>
    </w:rPr>
  </w:style>
  <w:style w:type="character" w:customStyle="1" w:styleId="36">
    <w:name w:val="Заголовок 3 Знак"/>
    <w:aliases w:val="3 Знак,Знак3 Знак Знак,Знак3 Знак1,Знак3 Знак Знак Знак Знак,ПодЗаголовок Знак,OG Heading 3 Знак,Основной текст Знак Знак Знак Знак Знак,Знак9 Знак,3 уровень Знак,Заголовок 3 Знак + 12 pt Знак,не полужирный Знак,влево Знак,Пос... Знак"/>
    <w:basedOn w:val="af1"/>
    <w:link w:val="33"/>
    <w:uiPriority w:val="9"/>
    <w:rsid w:val="00F829D7"/>
    <w:rPr>
      <w:rFonts w:ascii="Times New Roman" w:eastAsia="Times New Roman" w:hAnsi="Times New Roman" w:cs="Times New Roman"/>
      <w:b/>
      <w:bCs/>
      <w:i/>
      <w:iCs/>
      <w:sz w:val="24"/>
      <w:szCs w:val="24"/>
    </w:rPr>
  </w:style>
  <w:style w:type="paragraph" w:styleId="1b">
    <w:name w:val="toc 1"/>
    <w:aliases w:val="Оглавление проекта"/>
    <w:basedOn w:val="af0"/>
    <w:uiPriority w:val="39"/>
    <w:qFormat/>
    <w:rsid w:val="00F829D7"/>
    <w:pPr>
      <w:widowControl w:val="0"/>
      <w:autoSpaceDE w:val="0"/>
      <w:autoSpaceDN w:val="0"/>
      <w:spacing w:before="41" w:after="0" w:line="240" w:lineRule="auto"/>
      <w:ind w:left="442"/>
    </w:pPr>
    <w:rPr>
      <w:rFonts w:ascii="Times New Roman" w:eastAsia="Times New Roman" w:hAnsi="Times New Roman" w:cs="Times New Roman"/>
      <w:sz w:val="24"/>
      <w:szCs w:val="24"/>
    </w:rPr>
  </w:style>
  <w:style w:type="paragraph" w:styleId="26">
    <w:name w:val="toc 2"/>
    <w:basedOn w:val="af0"/>
    <w:uiPriority w:val="39"/>
    <w:qFormat/>
    <w:rsid w:val="00F829D7"/>
    <w:pPr>
      <w:widowControl w:val="0"/>
      <w:autoSpaceDE w:val="0"/>
      <w:autoSpaceDN w:val="0"/>
      <w:spacing w:before="99" w:after="0" w:line="240" w:lineRule="auto"/>
      <w:ind w:left="788"/>
    </w:pPr>
    <w:rPr>
      <w:rFonts w:ascii="Times New Roman" w:eastAsia="Times New Roman" w:hAnsi="Times New Roman" w:cs="Times New Roman"/>
      <w:sz w:val="24"/>
      <w:szCs w:val="24"/>
    </w:rPr>
  </w:style>
  <w:style w:type="paragraph" w:styleId="37">
    <w:name w:val="toc 3"/>
    <w:basedOn w:val="af0"/>
    <w:uiPriority w:val="39"/>
    <w:qFormat/>
    <w:rsid w:val="00F829D7"/>
    <w:pPr>
      <w:widowControl w:val="0"/>
      <w:autoSpaceDE w:val="0"/>
      <w:autoSpaceDN w:val="0"/>
      <w:spacing w:after="0" w:line="240" w:lineRule="auto"/>
      <w:ind w:left="788"/>
    </w:pPr>
    <w:rPr>
      <w:rFonts w:ascii="Times New Roman" w:eastAsia="Times New Roman" w:hAnsi="Times New Roman" w:cs="Times New Roman"/>
      <w:sz w:val="24"/>
      <w:szCs w:val="24"/>
    </w:rPr>
  </w:style>
  <w:style w:type="paragraph" w:styleId="af8">
    <w:name w:val="Body Text"/>
    <w:aliases w:val=" Знак1 Знак Знак Знак Знак, Знак1 Знак Знак Знак"/>
    <w:basedOn w:val="af0"/>
    <w:link w:val="af9"/>
    <w:qFormat/>
    <w:rsid w:val="00F829D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9">
    <w:name w:val="Основной текст Знак"/>
    <w:aliases w:val=" Знак1 Знак Знак Знак Знак Знак, Знак1 Знак Знак Знак Знак1"/>
    <w:basedOn w:val="af1"/>
    <w:link w:val="af8"/>
    <w:rsid w:val="00F829D7"/>
    <w:rPr>
      <w:rFonts w:ascii="Times New Roman" w:eastAsia="Times New Roman" w:hAnsi="Times New Roman" w:cs="Times New Roman"/>
      <w:sz w:val="24"/>
      <w:szCs w:val="24"/>
    </w:rPr>
  </w:style>
  <w:style w:type="paragraph" w:styleId="afa">
    <w:name w:val="List Paragraph"/>
    <w:aliases w:val="Введение,Абзац списка ВК,Ненумерованный список,List Paragraph,Маркер,ПАРАГРАФ,Подпись рисунка,3_Абзац списка,СПИСКИ,Варианты ответов,Заголовок мой1,СписокСТПр,Таблицы"/>
    <w:basedOn w:val="af0"/>
    <w:link w:val="afb"/>
    <w:uiPriority w:val="34"/>
    <w:qFormat/>
    <w:rsid w:val="00F829D7"/>
    <w:pPr>
      <w:widowControl w:val="0"/>
      <w:autoSpaceDE w:val="0"/>
      <w:autoSpaceDN w:val="0"/>
      <w:spacing w:after="0" w:line="240" w:lineRule="auto"/>
      <w:ind w:left="222" w:hanging="360"/>
      <w:jc w:val="both"/>
    </w:pPr>
    <w:rPr>
      <w:rFonts w:ascii="Times New Roman" w:eastAsia="Times New Roman" w:hAnsi="Times New Roman" w:cs="Times New Roman"/>
    </w:rPr>
  </w:style>
  <w:style w:type="paragraph" w:styleId="afc">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f0"/>
    <w:link w:val="afd"/>
    <w:uiPriority w:val="99"/>
    <w:unhideWhenUsed/>
    <w:rsid w:val="00FD0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хема ТС) Заголовок 2 уровня"/>
    <w:basedOn w:val="af0"/>
    <w:uiPriority w:val="4"/>
    <w:qFormat/>
    <w:rsid w:val="007F1C13"/>
    <w:pPr>
      <w:numPr>
        <w:ilvl w:val="5"/>
        <w:numId w:val="1"/>
      </w:numPr>
      <w:suppressAutoHyphens/>
      <w:spacing w:before="120" w:after="240" w:line="240" w:lineRule="auto"/>
      <w:jc w:val="center"/>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
    <w:next w:val="-03"/>
    <w:uiPriority w:val="1"/>
    <w:qFormat/>
    <w:rsid w:val="007F1C13"/>
    <w:pPr>
      <w:pageBreakBefore/>
      <w:numPr>
        <w:ilvl w:val="1"/>
      </w:numPr>
    </w:pPr>
  </w:style>
  <w:style w:type="paragraph" w:customStyle="1" w:styleId="-01">
    <w:name w:val="(Схема ТС) Заголовок - #01Глава"/>
    <w:basedOn w:val="af0"/>
    <w:next w:val="-02"/>
    <w:qFormat/>
    <w:rsid w:val="007F1C13"/>
    <w:pPr>
      <w:pageBreakBefore/>
      <w:numPr>
        <w:numId w:val="1"/>
      </w:numPr>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0"/>
    <w:next w:val="af0"/>
    <w:uiPriority w:val="2"/>
    <w:qFormat/>
    <w:rsid w:val="007F1C13"/>
    <w:pPr>
      <w:keepNext/>
      <w:keepLines/>
      <w:numPr>
        <w:ilvl w:val="2"/>
        <w:numId w:val="1"/>
      </w:numPr>
      <w:suppressAutoHyphens/>
      <w:spacing w:before="360" w:after="240" w:line="240" w:lineRule="auto"/>
      <w:jc w:val="center"/>
      <w:outlineLvl w:val="2"/>
    </w:pPr>
    <w:rPr>
      <w:rFonts w:ascii="Times New Roman" w:eastAsia="Times New Roman" w:hAnsi="Times New Roman" w:cs="Times New Roman"/>
      <w:b/>
      <w:bCs/>
      <w:kern w:val="28"/>
      <w:sz w:val="24"/>
      <w:szCs w:val="26"/>
      <w:lang w:eastAsia="ru-RU"/>
    </w:rPr>
  </w:style>
  <w:style w:type="paragraph" w:customStyle="1" w:styleId="-">
    <w:name w:val="(Схема ТС) Подпись - #Рисунок"/>
    <w:basedOn w:val="af0"/>
    <w:next w:val="af0"/>
    <w:uiPriority w:val="13"/>
    <w:qFormat/>
    <w:rsid w:val="007F1C13"/>
    <w:pPr>
      <w:numPr>
        <w:ilvl w:val="3"/>
        <w:numId w:val="1"/>
      </w:numPr>
      <w:spacing w:before="120" w:after="360" w:line="240" w:lineRule="auto"/>
      <w:jc w:val="center"/>
    </w:pPr>
    <w:rPr>
      <w:rFonts w:ascii="Times New Roman" w:eastAsia="Times New Roman" w:hAnsi="Times New Roman" w:cs="Times New Roman"/>
      <w:b/>
      <w:sz w:val="24"/>
      <w:szCs w:val="24"/>
      <w:lang w:eastAsia="ru-RU"/>
    </w:rPr>
  </w:style>
  <w:style w:type="paragraph" w:customStyle="1" w:styleId="-0">
    <w:name w:val="(Схема ТС) Подпись - #Таблица"/>
    <w:basedOn w:val="af0"/>
    <w:next w:val="af0"/>
    <w:uiPriority w:val="14"/>
    <w:qFormat/>
    <w:rsid w:val="007F1C13"/>
    <w:pPr>
      <w:keepNext/>
      <w:numPr>
        <w:ilvl w:val="4"/>
        <w:numId w:val="1"/>
      </w:numPr>
      <w:spacing w:before="120" w:after="120" w:line="240" w:lineRule="auto"/>
      <w:jc w:val="center"/>
    </w:pPr>
    <w:rPr>
      <w:rFonts w:ascii="Times New Roman" w:eastAsia="Times New Roman" w:hAnsi="Times New Roman" w:cs="Times New Roman"/>
      <w:b/>
      <w:sz w:val="24"/>
      <w:szCs w:val="24"/>
      <w:lang w:eastAsia="ru-RU"/>
    </w:rPr>
  </w:style>
  <w:style w:type="numbering" w:customStyle="1" w:styleId="afe">
    <w:name w:val="(Схема ТС) Структура документа"/>
    <w:uiPriority w:val="99"/>
    <w:rsid w:val="007F1C13"/>
  </w:style>
  <w:style w:type="numbering" w:customStyle="1" w:styleId="30">
    <w:name w:val="Стиль3"/>
    <w:uiPriority w:val="99"/>
    <w:rsid w:val="007F1C13"/>
    <w:pPr>
      <w:numPr>
        <w:numId w:val="2"/>
      </w:numPr>
    </w:pPr>
  </w:style>
  <w:style w:type="character" w:customStyle="1" w:styleId="afb">
    <w:name w:val="Абзац списка Знак"/>
    <w:aliases w:val="Введение Знак,Абзац списка ВК Знак,Ненумерованный список Знак,List Paragraph Знак,Маркер Знак,ПАРАГРАФ Знак,Подпись рисунка Знак,3_Абзац списка Знак,СПИСКИ Знак,Варианты ответов Знак,Заголовок мой1 Знак,СписокСТПр Знак,Таблицы Знак"/>
    <w:basedOn w:val="af1"/>
    <w:link w:val="afa"/>
    <w:rsid w:val="00BE6FC6"/>
    <w:rPr>
      <w:rFonts w:ascii="Times New Roman" w:eastAsia="Times New Roman" w:hAnsi="Times New Roman" w:cs="Times New Roman"/>
    </w:rPr>
  </w:style>
  <w:style w:type="numbering" w:customStyle="1" w:styleId="a5">
    <w:name w:val="Рисунок"/>
    <w:uiPriority w:val="99"/>
    <w:rsid w:val="00BE6FC6"/>
    <w:pPr>
      <w:numPr>
        <w:numId w:val="3"/>
      </w:numPr>
    </w:pPr>
  </w:style>
  <w:style w:type="numbering" w:customStyle="1" w:styleId="24">
    <w:name w:val="Стиль2"/>
    <w:uiPriority w:val="99"/>
    <w:rsid w:val="00247680"/>
    <w:pPr>
      <w:numPr>
        <w:numId w:val="4"/>
      </w:numPr>
    </w:pPr>
  </w:style>
  <w:style w:type="paragraph" w:customStyle="1" w:styleId="headertext">
    <w:name w:val="headertext"/>
    <w:basedOn w:val="af0"/>
    <w:rsid w:val="00653A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f0"/>
    <w:rsid w:val="00653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Hyperlink"/>
    <w:basedOn w:val="af1"/>
    <w:uiPriority w:val="99"/>
    <w:unhideWhenUsed/>
    <w:rsid w:val="00653A4A"/>
    <w:rPr>
      <w:color w:val="0000FF"/>
      <w:u w:val="single"/>
    </w:rPr>
  </w:style>
  <w:style w:type="character" w:customStyle="1" w:styleId="G0">
    <w:name w:val="_G_Обычный Знак"/>
    <w:link w:val="G1"/>
    <w:locked/>
    <w:rsid w:val="008717B2"/>
    <w:rPr>
      <w:rFonts w:ascii="Times New Roman" w:eastAsia="Calibri" w:hAnsi="Times New Roman" w:cs="Times New Roman"/>
      <w:iCs/>
      <w:sz w:val="24"/>
      <w:szCs w:val="26"/>
    </w:rPr>
  </w:style>
  <w:style w:type="paragraph" w:customStyle="1" w:styleId="G1">
    <w:name w:val="_G_Обычный"/>
    <w:basedOn w:val="af0"/>
    <w:link w:val="G0"/>
    <w:qFormat/>
    <w:rsid w:val="008717B2"/>
    <w:pPr>
      <w:spacing w:after="0" w:line="300" w:lineRule="auto"/>
      <w:ind w:firstLine="709"/>
      <w:contextualSpacing/>
      <w:jc w:val="both"/>
    </w:pPr>
    <w:rPr>
      <w:rFonts w:ascii="Times New Roman" w:eastAsia="Calibri" w:hAnsi="Times New Roman" w:cs="Times New Roman"/>
      <w:iCs/>
      <w:sz w:val="24"/>
      <w:szCs w:val="26"/>
    </w:rPr>
  </w:style>
  <w:style w:type="character" w:styleId="aff0">
    <w:name w:val="FollowedHyperlink"/>
    <w:basedOn w:val="af1"/>
    <w:uiPriority w:val="99"/>
    <w:unhideWhenUsed/>
    <w:rsid w:val="00192F62"/>
    <w:rPr>
      <w:color w:val="954F72"/>
      <w:u w:val="single"/>
    </w:rPr>
  </w:style>
  <w:style w:type="paragraph" w:customStyle="1" w:styleId="msonormal0">
    <w:name w:val="msonormal"/>
    <w:basedOn w:val="af0"/>
    <w:rsid w:val="00192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f0"/>
    <w:rsid w:val="00192F6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f0"/>
    <w:rsid w:val="00192F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42F33"/>
      <w:sz w:val="20"/>
      <w:szCs w:val="20"/>
      <w:lang w:eastAsia="ru-RU"/>
    </w:rPr>
  </w:style>
  <w:style w:type="paragraph" w:customStyle="1" w:styleId="xl80">
    <w:name w:val="xl80"/>
    <w:basedOn w:val="af0"/>
    <w:rsid w:val="001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0"/>
    <w:rsid w:val="00192F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0"/>
    <w:rsid w:val="00192F6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0"/>
    <w:rsid w:val="00192F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5">
    <w:name w:val="font5"/>
    <w:basedOn w:val="af0"/>
    <w:rsid w:val="00E93A5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f0"/>
    <w:rsid w:val="00E93A5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4">
    <w:name w:val="xl84"/>
    <w:basedOn w:val="af0"/>
    <w:rsid w:val="00E93A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nt1">
    <w:name w:val="font1"/>
    <w:basedOn w:val="af0"/>
    <w:rsid w:val="00A42036"/>
    <w:pPr>
      <w:spacing w:before="100" w:beforeAutospacing="1" w:after="100" w:afterAutospacing="1" w:line="240" w:lineRule="auto"/>
    </w:pPr>
    <w:rPr>
      <w:rFonts w:ascii="Calibri" w:eastAsia="Times New Roman" w:hAnsi="Calibri" w:cs="Calibri"/>
      <w:color w:val="000000"/>
      <w:lang w:eastAsia="ru-RU"/>
    </w:rPr>
  </w:style>
  <w:style w:type="paragraph" w:customStyle="1" w:styleId="font7">
    <w:name w:val="font7"/>
    <w:basedOn w:val="af0"/>
    <w:rsid w:val="006A663A"/>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aff1">
    <w:name w:val="Выдел обычный"/>
    <w:basedOn w:val="af0"/>
    <w:link w:val="aff2"/>
    <w:qFormat/>
    <w:rsid w:val="00855652"/>
    <w:pPr>
      <w:keepLines/>
      <w:spacing w:before="120" w:after="0" w:line="240" w:lineRule="auto"/>
      <w:ind w:firstLine="709"/>
      <w:jc w:val="both"/>
    </w:pPr>
    <w:rPr>
      <w:rFonts w:ascii="Times New Roman" w:eastAsia="Times New Roman" w:hAnsi="Times New Roman" w:cs="Times New Roman"/>
      <w:b/>
      <w:sz w:val="24"/>
      <w:szCs w:val="20"/>
      <w:lang w:eastAsia="ru-RU"/>
    </w:rPr>
  </w:style>
  <w:style w:type="character" w:customStyle="1" w:styleId="aff2">
    <w:name w:val="Выдел обычный Знак"/>
    <w:basedOn w:val="af1"/>
    <w:link w:val="aff1"/>
    <w:rsid w:val="00855652"/>
    <w:rPr>
      <w:rFonts w:ascii="Times New Roman" w:eastAsia="Times New Roman" w:hAnsi="Times New Roman" w:cs="Times New Roman"/>
      <w:b/>
      <w:sz w:val="24"/>
      <w:szCs w:val="20"/>
      <w:lang w:eastAsia="ru-RU"/>
    </w:rPr>
  </w:style>
  <w:style w:type="table" w:customStyle="1" w:styleId="72">
    <w:name w:val="Сетка таблицы7"/>
    <w:basedOn w:val="af2"/>
    <w:next w:val="aff3"/>
    <w:uiPriority w:val="59"/>
    <w:rsid w:val="008556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Grid"/>
    <w:aliases w:val="Основа,Сетка таблицы ВК,12,Table Grid Report"/>
    <w:basedOn w:val="af2"/>
    <w:uiPriority w:val="39"/>
    <w:rsid w:val="0085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f2"/>
    <w:next w:val="aff3"/>
    <w:uiPriority w:val="59"/>
    <w:rsid w:val="000971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f2"/>
    <w:next w:val="aff3"/>
    <w:uiPriority w:val="59"/>
    <w:rsid w:val="00E75D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OC Heading"/>
    <w:basedOn w:val="19"/>
    <w:next w:val="af0"/>
    <w:uiPriority w:val="39"/>
    <w:unhideWhenUsed/>
    <w:qFormat/>
    <w:rsid w:val="0016341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45">
    <w:name w:val="toc 4"/>
    <w:basedOn w:val="af0"/>
    <w:next w:val="af0"/>
    <w:autoRedefine/>
    <w:uiPriority w:val="39"/>
    <w:unhideWhenUsed/>
    <w:qFormat/>
    <w:rsid w:val="00163414"/>
    <w:pPr>
      <w:spacing w:after="100"/>
      <w:ind w:left="660"/>
    </w:pPr>
    <w:rPr>
      <w:rFonts w:eastAsiaTheme="minorEastAsia"/>
      <w:lang w:eastAsia="ru-RU"/>
    </w:rPr>
  </w:style>
  <w:style w:type="paragraph" w:styleId="52">
    <w:name w:val="toc 5"/>
    <w:basedOn w:val="af0"/>
    <w:next w:val="af0"/>
    <w:autoRedefine/>
    <w:uiPriority w:val="39"/>
    <w:unhideWhenUsed/>
    <w:qFormat/>
    <w:rsid w:val="00163414"/>
    <w:pPr>
      <w:spacing w:after="100"/>
      <w:ind w:left="880"/>
    </w:pPr>
    <w:rPr>
      <w:rFonts w:eastAsiaTheme="minorEastAsia"/>
      <w:lang w:eastAsia="ru-RU"/>
    </w:rPr>
  </w:style>
  <w:style w:type="paragraph" w:styleId="62">
    <w:name w:val="toc 6"/>
    <w:basedOn w:val="af0"/>
    <w:next w:val="af0"/>
    <w:autoRedefine/>
    <w:uiPriority w:val="39"/>
    <w:unhideWhenUsed/>
    <w:rsid w:val="00163414"/>
    <w:pPr>
      <w:spacing w:after="100"/>
      <w:ind w:left="1100"/>
    </w:pPr>
    <w:rPr>
      <w:rFonts w:eastAsiaTheme="minorEastAsia"/>
      <w:lang w:eastAsia="ru-RU"/>
    </w:rPr>
  </w:style>
  <w:style w:type="paragraph" w:styleId="73">
    <w:name w:val="toc 7"/>
    <w:basedOn w:val="af0"/>
    <w:next w:val="af0"/>
    <w:autoRedefine/>
    <w:uiPriority w:val="39"/>
    <w:unhideWhenUsed/>
    <w:rsid w:val="00163414"/>
    <w:pPr>
      <w:spacing w:after="100"/>
      <w:ind w:left="1320"/>
    </w:pPr>
    <w:rPr>
      <w:rFonts w:eastAsiaTheme="minorEastAsia"/>
      <w:lang w:eastAsia="ru-RU"/>
    </w:rPr>
  </w:style>
  <w:style w:type="paragraph" w:styleId="83">
    <w:name w:val="toc 8"/>
    <w:basedOn w:val="af0"/>
    <w:next w:val="af0"/>
    <w:autoRedefine/>
    <w:uiPriority w:val="39"/>
    <w:unhideWhenUsed/>
    <w:rsid w:val="00163414"/>
    <w:pPr>
      <w:spacing w:after="100"/>
      <w:ind w:left="1540"/>
    </w:pPr>
    <w:rPr>
      <w:rFonts w:eastAsiaTheme="minorEastAsia"/>
      <w:lang w:eastAsia="ru-RU"/>
    </w:rPr>
  </w:style>
  <w:style w:type="paragraph" w:styleId="92">
    <w:name w:val="toc 9"/>
    <w:basedOn w:val="af0"/>
    <w:next w:val="af0"/>
    <w:autoRedefine/>
    <w:uiPriority w:val="39"/>
    <w:unhideWhenUsed/>
    <w:rsid w:val="00163414"/>
    <w:pPr>
      <w:spacing w:after="100"/>
      <w:ind w:left="1760"/>
    </w:pPr>
    <w:rPr>
      <w:rFonts w:eastAsiaTheme="minorEastAsia"/>
      <w:lang w:eastAsia="ru-RU"/>
    </w:rPr>
  </w:style>
  <w:style w:type="character" w:customStyle="1" w:styleId="1c">
    <w:name w:val="Неразрешенное упоминание1"/>
    <w:basedOn w:val="af1"/>
    <w:uiPriority w:val="99"/>
    <w:semiHidden/>
    <w:unhideWhenUsed/>
    <w:rsid w:val="00163414"/>
    <w:rPr>
      <w:color w:val="605E5C"/>
      <w:shd w:val="clear" w:color="auto" w:fill="E1DFDD"/>
    </w:rPr>
  </w:style>
  <w:style w:type="paragraph" w:styleId="aff5">
    <w:name w:val="Balloon Text"/>
    <w:aliases w:val=" Знак5"/>
    <w:basedOn w:val="af0"/>
    <w:link w:val="aff6"/>
    <w:uiPriority w:val="99"/>
    <w:unhideWhenUsed/>
    <w:rsid w:val="006B4D07"/>
    <w:pPr>
      <w:spacing w:after="0" w:line="240" w:lineRule="auto"/>
    </w:pPr>
    <w:rPr>
      <w:rFonts w:ascii="Tahoma" w:hAnsi="Tahoma" w:cs="Tahoma"/>
      <w:sz w:val="16"/>
      <w:szCs w:val="16"/>
    </w:rPr>
  </w:style>
  <w:style w:type="character" w:customStyle="1" w:styleId="aff6">
    <w:name w:val="Текст выноски Знак"/>
    <w:aliases w:val=" Знак5 Знак"/>
    <w:basedOn w:val="af1"/>
    <w:link w:val="aff5"/>
    <w:uiPriority w:val="99"/>
    <w:rsid w:val="006B4D07"/>
    <w:rPr>
      <w:rFonts w:ascii="Tahoma" w:hAnsi="Tahoma" w:cs="Tahoma"/>
      <w:sz w:val="16"/>
      <w:szCs w:val="16"/>
    </w:rPr>
  </w:style>
  <w:style w:type="paragraph" w:customStyle="1" w:styleId="00">
    <w:name w:val="00_Обычный текст"/>
    <w:basedOn w:val="af0"/>
    <w:link w:val="000"/>
    <w:qFormat/>
    <w:rsid w:val="0007018F"/>
    <w:pPr>
      <w:spacing w:after="0" w:line="360" w:lineRule="auto"/>
      <w:ind w:firstLine="709"/>
      <w:jc w:val="both"/>
    </w:pPr>
    <w:rPr>
      <w:rFonts w:ascii="Times New Roman" w:eastAsiaTheme="minorEastAsia" w:hAnsi="Times New Roman" w:cs="Times New Roman"/>
      <w:iCs/>
      <w:sz w:val="26"/>
      <w:szCs w:val="26"/>
    </w:rPr>
  </w:style>
  <w:style w:type="character" w:customStyle="1" w:styleId="000">
    <w:name w:val="00_Обычный текст Знак"/>
    <w:basedOn w:val="af1"/>
    <w:link w:val="00"/>
    <w:rsid w:val="0007018F"/>
    <w:rPr>
      <w:rFonts w:ascii="Times New Roman" w:eastAsiaTheme="minorEastAsia" w:hAnsi="Times New Roman" w:cs="Times New Roman"/>
      <w:iCs/>
      <w:sz w:val="26"/>
      <w:szCs w:val="26"/>
    </w:rPr>
  </w:style>
  <w:style w:type="paragraph" w:customStyle="1" w:styleId="aff7">
    <w:name w:val="таблицы"/>
    <w:basedOn w:val="af0"/>
    <w:link w:val="aff8"/>
    <w:qFormat/>
    <w:rsid w:val="0007018F"/>
    <w:pPr>
      <w:spacing w:after="0" w:line="240" w:lineRule="auto"/>
    </w:pPr>
    <w:rPr>
      <w:rFonts w:ascii="Times New Roman" w:hAnsi="Times New Roman"/>
      <w:b/>
      <w:sz w:val="20"/>
    </w:rPr>
  </w:style>
  <w:style w:type="character" w:customStyle="1" w:styleId="aff8">
    <w:name w:val="таблицы Знак"/>
    <w:basedOn w:val="af1"/>
    <w:link w:val="aff7"/>
    <w:rsid w:val="0007018F"/>
    <w:rPr>
      <w:rFonts w:ascii="Times New Roman" w:hAnsi="Times New Roman"/>
      <w:b/>
      <w:sz w:val="20"/>
    </w:rPr>
  </w:style>
  <w:style w:type="paragraph" w:customStyle="1" w:styleId="aff9">
    <w:name w:val="ДОК Титульник Должности"/>
    <w:basedOn w:val="af0"/>
    <w:rsid w:val="0044740D"/>
    <w:pPr>
      <w:keepLines/>
      <w:spacing w:after="0" w:line="360" w:lineRule="auto"/>
      <w:ind w:firstLine="709"/>
      <w:contextualSpacing/>
      <w:jc w:val="center"/>
    </w:pPr>
    <w:rPr>
      <w:rFonts w:ascii="Times New Roman" w:eastAsia="Times New Roman" w:hAnsi="Times New Roman" w:cs="Times New Roman"/>
      <w:sz w:val="24"/>
      <w:lang w:val="en-US" w:eastAsia="ru-RU"/>
    </w:rPr>
  </w:style>
  <w:style w:type="paragraph" w:customStyle="1" w:styleId="1d">
    <w:name w:val="Без интервала1"/>
    <w:rsid w:val="0044740D"/>
    <w:pPr>
      <w:suppressAutoHyphens/>
      <w:spacing w:before="120" w:after="120" w:line="240" w:lineRule="auto"/>
      <w:ind w:firstLine="709"/>
      <w:jc w:val="both"/>
    </w:pPr>
    <w:rPr>
      <w:rFonts w:ascii="Times New Roman" w:eastAsia="Times New Roman" w:hAnsi="Times New Roman" w:cs="Times New Roman"/>
      <w:sz w:val="24"/>
    </w:rPr>
  </w:style>
  <w:style w:type="paragraph" w:customStyle="1" w:styleId="affa">
    <w:name w:val="Табличный"/>
    <w:basedOn w:val="af0"/>
    <w:link w:val="affb"/>
    <w:qFormat/>
    <w:rsid w:val="0044740D"/>
    <w:pPr>
      <w:spacing w:after="0" w:line="240" w:lineRule="auto"/>
      <w:jc w:val="center"/>
    </w:pPr>
    <w:rPr>
      <w:rFonts w:ascii="Times New Roman" w:hAnsi="Times New Roman"/>
      <w:sz w:val="20"/>
    </w:rPr>
  </w:style>
  <w:style w:type="character" w:customStyle="1" w:styleId="affb">
    <w:name w:val="Табличный Знак"/>
    <w:basedOn w:val="af1"/>
    <w:link w:val="affa"/>
    <w:rsid w:val="0044740D"/>
    <w:rPr>
      <w:rFonts w:ascii="Times New Roman" w:hAnsi="Times New Roman"/>
      <w:sz w:val="20"/>
    </w:rPr>
  </w:style>
  <w:style w:type="character" w:customStyle="1" w:styleId="1e">
    <w:name w:val="Нижний колонтитул Знак1"/>
    <w:aliases w:val="Обычный01 Знак1, Знак6 Знак1"/>
    <w:basedOn w:val="af1"/>
    <w:uiPriority w:val="99"/>
    <w:rsid w:val="0044740D"/>
    <w:rPr>
      <w:rFonts w:ascii="Times New Roman" w:eastAsia="Times New Roman" w:hAnsi="Times New Roman" w:cs="Times New Roman"/>
      <w:sz w:val="24"/>
      <w:szCs w:val="20"/>
      <w:lang w:val="en-US" w:eastAsia="ru-RU"/>
    </w:rPr>
  </w:style>
  <w:style w:type="paragraph" w:styleId="affc">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название таблиц"/>
    <w:basedOn w:val="af0"/>
    <w:next w:val="af0"/>
    <w:link w:val="affd"/>
    <w:unhideWhenUsed/>
    <w:qFormat/>
    <w:rsid w:val="0044740D"/>
    <w:pPr>
      <w:spacing w:after="200" w:line="240" w:lineRule="auto"/>
      <w:ind w:firstLine="709"/>
      <w:jc w:val="both"/>
    </w:pPr>
    <w:rPr>
      <w:rFonts w:ascii="Times New Roman" w:hAnsi="Times New Roman"/>
      <w:i/>
      <w:iCs/>
      <w:color w:val="44546A" w:themeColor="text2"/>
      <w:sz w:val="18"/>
      <w:szCs w:val="18"/>
    </w:rPr>
  </w:style>
  <w:style w:type="character" w:customStyle="1" w:styleId="affd">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44740D"/>
    <w:rPr>
      <w:rFonts w:ascii="Times New Roman" w:hAnsi="Times New Roman"/>
      <w:i/>
      <w:iCs/>
      <w:color w:val="44546A" w:themeColor="text2"/>
      <w:sz w:val="18"/>
      <w:szCs w:val="18"/>
    </w:rPr>
  </w:style>
  <w:style w:type="character" w:styleId="affe">
    <w:name w:val="annotation reference"/>
    <w:basedOn w:val="af1"/>
    <w:uiPriority w:val="99"/>
    <w:unhideWhenUsed/>
    <w:rsid w:val="0044740D"/>
    <w:rPr>
      <w:sz w:val="16"/>
      <w:szCs w:val="16"/>
    </w:rPr>
  </w:style>
  <w:style w:type="paragraph" w:styleId="afff">
    <w:name w:val="annotation text"/>
    <w:basedOn w:val="af0"/>
    <w:link w:val="afff0"/>
    <w:uiPriority w:val="99"/>
    <w:unhideWhenUsed/>
    <w:rsid w:val="0044740D"/>
    <w:pPr>
      <w:spacing w:before="120" w:after="120" w:line="240" w:lineRule="auto"/>
      <w:ind w:firstLine="709"/>
      <w:jc w:val="both"/>
    </w:pPr>
    <w:rPr>
      <w:rFonts w:ascii="Times New Roman" w:hAnsi="Times New Roman"/>
      <w:sz w:val="20"/>
      <w:szCs w:val="20"/>
    </w:rPr>
  </w:style>
  <w:style w:type="character" w:customStyle="1" w:styleId="afff0">
    <w:name w:val="Текст примечания Знак"/>
    <w:basedOn w:val="af1"/>
    <w:link w:val="afff"/>
    <w:uiPriority w:val="99"/>
    <w:rsid w:val="0044740D"/>
    <w:rPr>
      <w:rFonts w:ascii="Times New Roman" w:hAnsi="Times New Roman"/>
      <w:sz w:val="20"/>
      <w:szCs w:val="20"/>
    </w:rPr>
  </w:style>
  <w:style w:type="paragraph" w:styleId="afff1">
    <w:name w:val="annotation subject"/>
    <w:basedOn w:val="afff"/>
    <w:next w:val="afff"/>
    <w:link w:val="afff2"/>
    <w:uiPriority w:val="99"/>
    <w:unhideWhenUsed/>
    <w:rsid w:val="0044740D"/>
    <w:rPr>
      <w:b/>
      <w:bCs/>
    </w:rPr>
  </w:style>
  <w:style w:type="character" w:customStyle="1" w:styleId="afff2">
    <w:name w:val="Тема примечания Знак"/>
    <w:basedOn w:val="afff0"/>
    <w:link w:val="afff1"/>
    <w:uiPriority w:val="99"/>
    <w:rsid w:val="0044740D"/>
    <w:rPr>
      <w:rFonts w:ascii="Times New Roman" w:hAnsi="Times New Roman"/>
      <w:b/>
      <w:bCs/>
      <w:sz w:val="20"/>
      <w:szCs w:val="20"/>
    </w:rPr>
  </w:style>
  <w:style w:type="paragraph" w:customStyle="1" w:styleId="81">
    <w:name w:val="Заголовок 81"/>
    <w:basedOn w:val="af0"/>
    <w:next w:val="af0"/>
    <w:uiPriority w:val="99"/>
    <w:unhideWhenUsed/>
    <w:rsid w:val="0044740D"/>
    <w:pPr>
      <w:keepNext/>
      <w:keepLines/>
      <w:numPr>
        <w:ilvl w:val="7"/>
        <w:numId w:val="11"/>
      </w:numPr>
      <w:tabs>
        <w:tab w:val="num" w:pos="360"/>
      </w:tabs>
      <w:spacing w:before="200" w:after="0" w:line="276" w:lineRule="auto"/>
      <w:ind w:left="0" w:firstLine="709"/>
      <w:outlineLvl w:val="7"/>
    </w:pPr>
    <w:rPr>
      <w:rFonts w:ascii="Arial" w:eastAsia="Times New Roman" w:hAnsi="Arial" w:cs="Times New Roman"/>
      <w:color w:val="404040"/>
      <w:sz w:val="20"/>
      <w:szCs w:val="20"/>
    </w:rPr>
  </w:style>
  <w:style w:type="paragraph" w:customStyle="1" w:styleId="91">
    <w:name w:val="Заголовок 91"/>
    <w:basedOn w:val="af0"/>
    <w:next w:val="af0"/>
    <w:uiPriority w:val="99"/>
    <w:unhideWhenUsed/>
    <w:rsid w:val="0044740D"/>
    <w:pPr>
      <w:keepNext/>
      <w:keepLines/>
      <w:numPr>
        <w:ilvl w:val="8"/>
        <w:numId w:val="11"/>
      </w:numPr>
      <w:tabs>
        <w:tab w:val="num" w:pos="360"/>
      </w:tabs>
      <w:spacing w:before="200" w:after="0" w:line="276" w:lineRule="auto"/>
      <w:ind w:left="0" w:firstLine="709"/>
      <w:outlineLvl w:val="8"/>
    </w:pPr>
    <w:rPr>
      <w:rFonts w:ascii="Arial" w:eastAsia="Times New Roman" w:hAnsi="Arial" w:cs="Times New Roman"/>
      <w:i/>
      <w:iCs/>
      <w:color w:val="404040"/>
      <w:sz w:val="20"/>
      <w:szCs w:val="20"/>
    </w:rPr>
  </w:style>
  <w:style w:type="numbering" w:customStyle="1" w:styleId="WW8Num1">
    <w:name w:val="WW8Num1"/>
    <w:rsid w:val="0044740D"/>
    <w:pPr>
      <w:numPr>
        <w:numId w:val="10"/>
      </w:numPr>
    </w:pPr>
  </w:style>
  <w:style w:type="paragraph" w:customStyle="1" w:styleId="xl61210">
    <w:name w:val="xl61210"/>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211">
    <w:name w:val="xl61211"/>
    <w:basedOn w:val="af0"/>
    <w:rsid w:val="0044740D"/>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12">
    <w:name w:val="xl61212"/>
    <w:basedOn w:val="af0"/>
    <w:rsid w:val="0044740D"/>
    <w:pPr>
      <w:shd w:val="clear" w:color="000000" w:fill="92CD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13">
    <w:name w:val="xl6121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1214">
    <w:name w:val="xl61214"/>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5">
    <w:name w:val="xl61215"/>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1216">
    <w:name w:val="xl61216"/>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7">
    <w:name w:val="xl61217"/>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8">
    <w:name w:val="xl61218"/>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19">
    <w:name w:val="xl61219"/>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0">
    <w:name w:val="xl61220"/>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1">
    <w:name w:val="xl61221"/>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2">
    <w:name w:val="xl61222"/>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3">
    <w:name w:val="xl6122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1224">
    <w:name w:val="xl61224"/>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5">
    <w:name w:val="xl61225"/>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26">
    <w:name w:val="xl61226"/>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7">
    <w:name w:val="xl61227"/>
    <w:basedOn w:val="af0"/>
    <w:rsid w:val="0044740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1228">
    <w:name w:val="xl61228"/>
    <w:basedOn w:val="af0"/>
    <w:rsid w:val="0044740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3">
    <w:name w:val="xl63"/>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4">
    <w:name w:val="xl64"/>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65">
    <w:name w:val="xl65"/>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66">
    <w:name w:val="xl66"/>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f0"/>
    <w:rsid w:val="004474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numbering" w:customStyle="1" w:styleId="WW8Num124">
    <w:name w:val="WW8Num124"/>
    <w:rsid w:val="00F267DB"/>
    <w:pPr>
      <w:numPr>
        <w:numId w:val="85"/>
      </w:numPr>
    </w:pPr>
  </w:style>
  <w:style w:type="paragraph" w:customStyle="1" w:styleId="afff3">
    <w:name w:val="(Схема ТС) Основной текст"/>
    <w:basedOn w:val="af0"/>
    <w:qFormat/>
    <w:rsid w:val="001C668B"/>
    <w:pPr>
      <w:spacing w:after="0" w:line="360" w:lineRule="auto"/>
      <w:ind w:firstLine="709"/>
      <w:contextualSpacing/>
      <w:jc w:val="both"/>
    </w:pPr>
    <w:rPr>
      <w:rFonts w:ascii="Times New Roman" w:eastAsia="Times New Roman" w:hAnsi="Times New Roman" w:cs="Times New Roman"/>
      <w:sz w:val="26"/>
      <w:szCs w:val="26"/>
    </w:rPr>
  </w:style>
  <w:style w:type="paragraph" w:styleId="afff4">
    <w:name w:val="No Spacing"/>
    <w:aliases w:val="Основной"/>
    <w:link w:val="afff5"/>
    <w:uiPriority w:val="1"/>
    <w:qFormat/>
    <w:rsid w:val="001C668B"/>
    <w:pPr>
      <w:spacing w:after="0" w:line="240" w:lineRule="auto"/>
    </w:pPr>
  </w:style>
  <w:style w:type="paragraph" w:styleId="afff6">
    <w:name w:val="Title"/>
    <w:basedOn w:val="af0"/>
    <w:next w:val="af0"/>
    <w:link w:val="afff7"/>
    <w:uiPriority w:val="10"/>
    <w:qFormat/>
    <w:rsid w:val="001C66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7">
    <w:name w:val="Заголовок Знак"/>
    <w:basedOn w:val="af1"/>
    <w:link w:val="afff6"/>
    <w:uiPriority w:val="10"/>
    <w:rsid w:val="001C668B"/>
    <w:rPr>
      <w:rFonts w:asciiTheme="majorHAnsi" w:eastAsiaTheme="majorEastAsia" w:hAnsiTheme="majorHAnsi" w:cstheme="majorBidi"/>
      <w:spacing w:val="-10"/>
      <w:kern w:val="28"/>
      <w:sz w:val="56"/>
      <w:szCs w:val="56"/>
    </w:rPr>
  </w:style>
  <w:style w:type="paragraph" w:customStyle="1" w:styleId="ConsPlusTitle">
    <w:name w:val="ConsPlusTitle"/>
    <w:uiPriority w:val="99"/>
    <w:rsid w:val="00B2204F"/>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f5">
    <w:name w:val="Без интервала Знак"/>
    <w:aliases w:val="Основной Знак"/>
    <w:link w:val="afff4"/>
    <w:uiPriority w:val="1"/>
    <w:rsid w:val="00700402"/>
  </w:style>
  <w:style w:type="character" w:customStyle="1" w:styleId="44">
    <w:name w:val="Заголовок 4 Знак"/>
    <w:aliases w:val="4 уровень Знак"/>
    <w:basedOn w:val="af1"/>
    <w:link w:val="42"/>
    <w:uiPriority w:val="9"/>
    <w:rsid w:val="005F373F"/>
    <w:rPr>
      <w:rFonts w:asciiTheme="majorHAnsi" w:eastAsiaTheme="majorEastAsia" w:hAnsiTheme="majorHAnsi" w:cstheme="majorBidi"/>
      <w:i/>
      <w:iCs/>
      <w:color w:val="2E74B5" w:themeColor="accent1" w:themeShade="BF"/>
      <w:sz w:val="24"/>
    </w:rPr>
  </w:style>
  <w:style w:type="character" w:customStyle="1" w:styleId="51">
    <w:name w:val="Заголовок 5 Знак"/>
    <w:basedOn w:val="af1"/>
    <w:link w:val="50"/>
    <w:uiPriority w:val="9"/>
    <w:rsid w:val="005F373F"/>
    <w:rPr>
      <w:rFonts w:ascii="Calibri Light" w:eastAsia="Times New Roman" w:hAnsi="Calibri Light" w:cs="Times New Roman"/>
      <w:color w:val="2E74B5"/>
      <w:sz w:val="28"/>
    </w:rPr>
  </w:style>
  <w:style w:type="character" w:customStyle="1" w:styleId="61">
    <w:name w:val="Заголовок 6 Знак"/>
    <w:basedOn w:val="af1"/>
    <w:link w:val="60"/>
    <w:uiPriority w:val="9"/>
    <w:rsid w:val="005F373F"/>
    <w:rPr>
      <w:rFonts w:ascii="Calibri Light" w:eastAsia="Times New Roman" w:hAnsi="Calibri Light" w:cs="Times New Roman"/>
      <w:color w:val="1F4D78"/>
      <w:sz w:val="28"/>
    </w:rPr>
  </w:style>
  <w:style w:type="character" w:customStyle="1" w:styleId="71">
    <w:name w:val="Заголовок 7 Знак"/>
    <w:aliases w:val="Заголовок x.x Знак"/>
    <w:basedOn w:val="af1"/>
    <w:link w:val="70"/>
    <w:uiPriority w:val="9"/>
    <w:rsid w:val="005F373F"/>
    <w:rPr>
      <w:rFonts w:ascii="Calibri Light" w:eastAsia="Times New Roman" w:hAnsi="Calibri Light" w:cs="Times New Roman"/>
      <w:i/>
      <w:iCs/>
      <w:color w:val="1F4D78"/>
      <w:sz w:val="28"/>
    </w:rPr>
  </w:style>
  <w:style w:type="character" w:customStyle="1" w:styleId="82">
    <w:name w:val="Заголовок 8 Знак"/>
    <w:basedOn w:val="af1"/>
    <w:link w:val="80"/>
    <w:uiPriority w:val="99"/>
    <w:rsid w:val="005F373F"/>
    <w:rPr>
      <w:rFonts w:ascii="Calibri Light" w:eastAsia="Times New Roman" w:hAnsi="Calibri Light" w:cs="Times New Roman"/>
      <w:color w:val="272727"/>
      <w:sz w:val="21"/>
      <w:szCs w:val="21"/>
    </w:rPr>
  </w:style>
  <w:style w:type="character" w:customStyle="1" w:styleId="90">
    <w:name w:val="Заголовок 9 Знак"/>
    <w:basedOn w:val="af1"/>
    <w:link w:val="9"/>
    <w:uiPriority w:val="99"/>
    <w:rsid w:val="005F373F"/>
    <w:rPr>
      <w:rFonts w:ascii="Calibri Light" w:eastAsia="Times New Roman" w:hAnsi="Calibri Light" w:cs="Times New Roman"/>
      <w:i/>
      <w:iCs/>
      <w:color w:val="272727"/>
      <w:sz w:val="21"/>
      <w:szCs w:val="21"/>
    </w:rPr>
  </w:style>
  <w:style w:type="paragraph" w:customStyle="1" w:styleId="xl85">
    <w:name w:val="xl85"/>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6">
    <w:name w:val="xl86"/>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7">
    <w:name w:val="xl87"/>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f0"/>
    <w:rsid w:val="005F373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9">
    <w:name w:val="xl89"/>
    <w:basedOn w:val="af0"/>
    <w:rsid w:val="005F373F"/>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0">
    <w:name w:val="xl90"/>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92">
    <w:name w:val="xl92"/>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3">
    <w:name w:val="xl93"/>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4">
    <w:name w:val="xl94"/>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6">
    <w:name w:val="xl96"/>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7">
    <w:name w:val="xl97"/>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8">
    <w:name w:val="xl98"/>
    <w:basedOn w:val="af0"/>
    <w:rsid w:val="005F37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9">
    <w:name w:val="xl99"/>
    <w:basedOn w:val="af0"/>
    <w:rsid w:val="005F373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0">
    <w:name w:val="xl100"/>
    <w:basedOn w:val="af0"/>
    <w:rsid w:val="005F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1">
    <w:name w:val="xl101"/>
    <w:basedOn w:val="af0"/>
    <w:rsid w:val="005F373F"/>
    <w:pPr>
      <w:spacing w:before="100" w:beforeAutospacing="1" w:after="100" w:afterAutospacing="1" w:line="240" w:lineRule="auto"/>
    </w:pPr>
    <w:rPr>
      <w:rFonts w:ascii="Arial" w:eastAsia="Times New Roman" w:hAnsi="Arial" w:cs="Arial"/>
      <w:sz w:val="16"/>
      <w:szCs w:val="16"/>
      <w:lang w:eastAsia="ru-RU"/>
    </w:rPr>
  </w:style>
  <w:style w:type="paragraph" w:customStyle="1" w:styleId="xl102">
    <w:name w:val="xl102"/>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3">
    <w:name w:val="xl103"/>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4">
    <w:name w:val="xl104"/>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5">
    <w:name w:val="xl105"/>
    <w:basedOn w:val="af0"/>
    <w:rsid w:val="005F373F"/>
    <w:pPr>
      <w:pBdr>
        <w:top w:val="single" w:sz="8" w:space="0" w:color="auto"/>
        <w:left w:val="single" w:sz="4" w:space="0" w:color="auto"/>
        <w:bottom w:val="single" w:sz="4" w:space="0" w:color="auto"/>
        <w:right w:val="single" w:sz="8"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6">
    <w:name w:val="xl106"/>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7">
    <w:name w:val="xl107"/>
    <w:basedOn w:val="af0"/>
    <w:rsid w:val="005F373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f0"/>
    <w:rsid w:val="005F373F"/>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9">
    <w:name w:val="xl109"/>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0">
    <w:name w:val="xl110"/>
    <w:basedOn w:val="af0"/>
    <w:rsid w:val="005F373F"/>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1">
    <w:name w:val="xl111"/>
    <w:basedOn w:val="af0"/>
    <w:rsid w:val="005F373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2">
    <w:name w:val="xl112"/>
    <w:basedOn w:val="af0"/>
    <w:rsid w:val="005F373F"/>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3">
    <w:name w:val="xl113"/>
    <w:basedOn w:val="af0"/>
    <w:rsid w:val="005F373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4">
    <w:name w:val="xl114"/>
    <w:basedOn w:val="af0"/>
    <w:rsid w:val="005F373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5">
    <w:name w:val="xl115"/>
    <w:basedOn w:val="af0"/>
    <w:rsid w:val="005F373F"/>
    <w:pPr>
      <w:pBdr>
        <w:top w:val="single" w:sz="8"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6">
    <w:name w:val="xl116"/>
    <w:basedOn w:val="af0"/>
    <w:rsid w:val="005F373F"/>
    <w:pPr>
      <w:pBdr>
        <w:top w:val="single" w:sz="8"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17">
    <w:name w:val="xl117"/>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18">
    <w:name w:val="xl118"/>
    <w:basedOn w:val="af0"/>
    <w:rsid w:val="005F373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19">
    <w:name w:val="xl119"/>
    <w:basedOn w:val="af0"/>
    <w:rsid w:val="005F373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0">
    <w:name w:val="xl120"/>
    <w:basedOn w:val="af0"/>
    <w:rsid w:val="005F373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1">
    <w:name w:val="xl121"/>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2">
    <w:name w:val="xl122"/>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3">
    <w:name w:val="xl123"/>
    <w:basedOn w:val="af0"/>
    <w:rsid w:val="005F373F"/>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24">
    <w:name w:val="xl124"/>
    <w:basedOn w:val="af0"/>
    <w:rsid w:val="005F373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25">
    <w:name w:val="xl125"/>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0">
    <w:name w:val="xl130"/>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1">
    <w:name w:val="xl131"/>
    <w:basedOn w:val="af0"/>
    <w:rsid w:val="005F373F"/>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2">
    <w:name w:val="xl132"/>
    <w:basedOn w:val="af0"/>
    <w:rsid w:val="005F373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3">
    <w:name w:val="xl133"/>
    <w:basedOn w:val="af0"/>
    <w:rsid w:val="005F373F"/>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4">
    <w:name w:val="xl134"/>
    <w:basedOn w:val="af0"/>
    <w:rsid w:val="005F373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5">
    <w:name w:val="xl135"/>
    <w:basedOn w:val="af0"/>
    <w:rsid w:val="005F373F"/>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6">
    <w:name w:val="xl136"/>
    <w:basedOn w:val="af0"/>
    <w:rsid w:val="005F373F"/>
    <w:pPr>
      <w:pBdr>
        <w:top w:val="single" w:sz="4" w:space="0" w:color="auto"/>
        <w:left w:val="single" w:sz="4" w:space="0" w:color="auto"/>
        <w:bottom w:val="single" w:sz="4" w:space="0" w:color="auto"/>
        <w:right w:val="single" w:sz="8" w:space="0" w:color="auto"/>
      </w:pBdr>
      <w:shd w:val="clear" w:color="000000" w:fill="D6DCE4"/>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7">
    <w:name w:val="xl137"/>
    <w:basedOn w:val="af0"/>
    <w:rsid w:val="005F373F"/>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38">
    <w:name w:val="xl138"/>
    <w:basedOn w:val="af0"/>
    <w:rsid w:val="005F373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9">
    <w:name w:val="xl139"/>
    <w:basedOn w:val="af0"/>
    <w:rsid w:val="005F373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0">
    <w:name w:val="xl140"/>
    <w:basedOn w:val="af0"/>
    <w:rsid w:val="005F373F"/>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41">
    <w:name w:val="xl141"/>
    <w:basedOn w:val="af0"/>
    <w:rsid w:val="005F373F"/>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42">
    <w:name w:val="xl142"/>
    <w:basedOn w:val="af0"/>
    <w:rsid w:val="005F37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TableText">
    <w:name w:val="Table Text"/>
    <w:basedOn w:val="af0"/>
    <w:rsid w:val="005F373F"/>
    <w:pPr>
      <w:spacing w:before="60" w:after="60" w:line="240" w:lineRule="auto"/>
    </w:pPr>
    <w:rPr>
      <w:rFonts w:ascii="Times New Roman" w:eastAsia="Times New Roman" w:hAnsi="Times New Roman" w:cs="Times New Roman"/>
      <w:szCs w:val="20"/>
      <w:lang w:val="en-GB" w:eastAsia="ru-RU"/>
    </w:rPr>
  </w:style>
  <w:style w:type="character" w:customStyle="1" w:styleId="apple-converted-space">
    <w:name w:val="apple-converted-space"/>
    <w:basedOn w:val="af1"/>
    <w:rsid w:val="005F373F"/>
  </w:style>
  <w:style w:type="paragraph" w:customStyle="1" w:styleId="afff8">
    <w:name w:val="текст таблиц"/>
    <w:basedOn w:val="af0"/>
    <w:link w:val="afff9"/>
    <w:qFormat/>
    <w:rsid w:val="005F373F"/>
    <w:pPr>
      <w:keepLines/>
      <w:spacing w:after="0" w:line="240" w:lineRule="auto"/>
      <w:ind w:firstLine="709"/>
      <w:jc w:val="center"/>
    </w:pPr>
    <w:rPr>
      <w:rFonts w:ascii="Times New Roman" w:eastAsia="Times New Roman" w:hAnsi="Times New Roman" w:cs="Times New Roman"/>
      <w:sz w:val="20"/>
      <w:szCs w:val="20"/>
      <w:lang w:eastAsia="ru-RU"/>
    </w:rPr>
  </w:style>
  <w:style w:type="numbering" w:customStyle="1" w:styleId="1f">
    <w:name w:val="Нет списка1"/>
    <w:next w:val="af3"/>
    <w:uiPriority w:val="99"/>
    <w:semiHidden/>
    <w:unhideWhenUsed/>
    <w:rsid w:val="005F373F"/>
  </w:style>
  <w:style w:type="character" w:customStyle="1" w:styleId="afffa">
    <w:name w:val="Рисунок Знак"/>
    <w:basedOn w:val="af1"/>
    <w:locked/>
    <w:rsid w:val="005F373F"/>
    <w:rPr>
      <w:rFonts w:ascii="Times New Roman" w:eastAsia="Calibri" w:hAnsi="Times New Roman" w:cs="Times New Roman"/>
      <w:b/>
      <w:sz w:val="20"/>
      <w:szCs w:val="24"/>
    </w:rPr>
  </w:style>
  <w:style w:type="character" w:customStyle="1" w:styleId="afff9">
    <w:name w:val="текст таблиц Знак"/>
    <w:basedOn w:val="af1"/>
    <w:link w:val="afff8"/>
    <w:locked/>
    <w:rsid w:val="005F373F"/>
    <w:rPr>
      <w:rFonts w:ascii="Times New Roman" w:eastAsia="Times New Roman" w:hAnsi="Times New Roman" w:cs="Times New Roman"/>
      <w:sz w:val="20"/>
      <w:szCs w:val="20"/>
      <w:lang w:eastAsia="ru-RU"/>
    </w:rPr>
  </w:style>
  <w:style w:type="paragraph" w:customStyle="1" w:styleId="xl143">
    <w:name w:val="xl143"/>
    <w:basedOn w:val="af0"/>
    <w:rsid w:val="005F373F"/>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4">
    <w:name w:val="xl144"/>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xl145">
    <w:name w:val="xl145"/>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6">
    <w:name w:val="xl146"/>
    <w:basedOn w:val="af0"/>
    <w:rsid w:val="005F373F"/>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7">
    <w:name w:val="xl147"/>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510">
    <w:name w:val="Заголовок 51"/>
    <w:basedOn w:val="af0"/>
    <w:next w:val="af0"/>
    <w:uiPriority w:val="9"/>
    <w:unhideWhenUsed/>
    <w:rsid w:val="005F373F"/>
    <w:pPr>
      <w:keepNext/>
      <w:keepLines/>
      <w:spacing w:before="40" w:after="0" w:line="240" w:lineRule="auto"/>
      <w:ind w:firstLine="709"/>
      <w:jc w:val="both"/>
      <w:outlineLvl w:val="4"/>
    </w:pPr>
    <w:rPr>
      <w:rFonts w:ascii="Calibri Light" w:eastAsia="Times New Roman" w:hAnsi="Calibri Light" w:cs="Times New Roman"/>
      <w:color w:val="2E74B5"/>
      <w:sz w:val="28"/>
    </w:rPr>
  </w:style>
  <w:style w:type="paragraph" w:customStyle="1" w:styleId="610">
    <w:name w:val="Заголовок 61"/>
    <w:basedOn w:val="af0"/>
    <w:next w:val="af0"/>
    <w:uiPriority w:val="9"/>
    <w:unhideWhenUsed/>
    <w:rsid w:val="005F373F"/>
    <w:pPr>
      <w:keepNext/>
      <w:keepLines/>
      <w:spacing w:before="40" w:after="0" w:line="240" w:lineRule="auto"/>
      <w:ind w:firstLine="709"/>
      <w:jc w:val="both"/>
      <w:outlineLvl w:val="5"/>
    </w:pPr>
    <w:rPr>
      <w:rFonts w:ascii="Calibri Light" w:eastAsia="Times New Roman" w:hAnsi="Calibri Light" w:cs="Times New Roman"/>
      <w:color w:val="1F4D78"/>
      <w:sz w:val="28"/>
    </w:rPr>
  </w:style>
  <w:style w:type="paragraph" w:customStyle="1" w:styleId="710">
    <w:name w:val="Заголовок 71"/>
    <w:basedOn w:val="af0"/>
    <w:next w:val="af0"/>
    <w:uiPriority w:val="9"/>
    <w:unhideWhenUsed/>
    <w:rsid w:val="005F373F"/>
    <w:pPr>
      <w:keepNext/>
      <w:keepLines/>
      <w:spacing w:before="40" w:after="0" w:line="240" w:lineRule="auto"/>
      <w:ind w:firstLine="709"/>
      <w:jc w:val="both"/>
      <w:outlineLvl w:val="6"/>
    </w:pPr>
    <w:rPr>
      <w:rFonts w:ascii="Calibri Light" w:eastAsia="Times New Roman" w:hAnsi="Calibri Light" w:cs="Times New Roman"/>
      <w:i/>
      <w:iCs/>
      <w:color w:val="1F4D78"/>
      <w:sz w:val="28"/>
    </w:rPr>
  </w:style>
  <w:style w:type="numbering" w:customStyle="1" w:styleId="27">
    <w:name w:val="Нет списка2"/>
    <w:next w:val="af3"/>
    <w:uiPriority w:val="99"/>
    <w:semiHidden/>
    <w:unhideWhenUsed/>
    <w:rsid w:val="005F373F"/>
  </w:style>
  <w:style w:type="paragraph" w:customStyle="1" w:styleId="1f0">
    <w:name w:val="Заголовок1"/>
    <w:basedOn w:val="af0"/>
    <w:next w:val="af0"/>
    <w:uiPriority w:val="10"/>
    <w:rsid w:val="005F373F"/>
    <w:pPr>
      <w:spacing w:after="0" w:line="240" w:lineRule="auto"/>
      <w:ind w:firstLine="709"/>
      <w:contextualSpacing/>
      <w:jc w:val="both"/>
    </w:pPr>
    <w:rPr>
      <w:rFonts w:ascii="Calibri Light" w:eastAsia="Times New Roman" w:hAnsi="Calibri Light" w:cs="Times New Roman"/>
      <w:spacing w:val="-10"/>
      <w:kern w:val="28"/>
      <w:sz w:val="56"/>
      <w:szCs w:val="56"/>
    </w:rPr>
  </w:style>
  <w:style w:type="character" w:styleId="afffb">
    <w:name w:val="Strong"/>
    <w:basedOn w:val="af1"/>
    <w:uiPriority w:val="22"/>
    <w:qFormat/>
    <w:rsid w:val="005F373F"/>
    <w:rPr>
      <w:b/>
      <w:bCs/>
    </w:rPr>
  </w:style>
  <w:style w:type="character" w:styleId="afffc">
    <w:name w:val="Emphasis"/>
    <w:basedOn w:val="af1"/>
    <w:uiPriority w:val="20"/>
    <w:qFormat/>
    <w:rsid w:val="005F373F"/>
    <w:rPr>
      <w:i/>
      <w:iCs/>
    </w:rPr>
  </w:style>
  <w:style w:type="table" w:customStyle="1" w:styleId="1f1">
    <w:name w:val="Сетка таблицы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Текст таблиц"/>
    <w:basedOn w:val="af0"/>
    <w:qFormat/>
    <w:rsid w:val="005F373F"/>
    <w:pPr>
      <w:spacing w:after="0" w:line="240" w:lineRule="auto"/>
      <w:jc w:val="center"/>
    </w:pPr>
    <w:rPr>
      <w:rFonts w:ascii="Times New Roman" w:hAnsi="Times New Roman"/>
      <w:sz w:val="20"/>
    </w:rPr>
  </w:style>
  <w:style w:type="paragraph" w:customStyle="1" w:styleId="font0">
    <w:name w:val="font0"/>
    <w:basedOn w:val="af0"/>
    <w:rsid w:val="005F373F"/>
    <w:pPr>
      <w:spacing w:before="100" w:beforeAutospacing="1" w:after="100" w:afterAutospacing="1" w:line="240" w:lineRule="auto"/>
    </w:pPr>
    <w:rPr>
      <w:rFonts w:ascii="Calibri" w:eastAsia="Times New Roman" w:hAnsi="Calibri" w:cs="Times New Roman"/>
      <w:color w:val="000000"/>
      <w:lang w:eastAsia="ru-RU"/>
    </w:rPr>
  </w:style>
  <w:style w:type="character" w:styleId="afffe">
    <w:name w:val="Placeholder Text"/>
    <w:basedOn w:val="af1"/>
    <w:uiPriority w:val="99"/>
    <w:semiHidden/>
    <w:rsid w:val="005F373F"/>
    <w:rPr>
      <w:color w:val="808080"/>
    </w:rPr>
  </w:style>
  <w:style w:type="paragraph" w:customStyle="1" w:styleId="001">
    <w:name w:val="0.0 Текст"/>
    <w:basedOn w:val="af0"/>
    <w:link w:val="002"/>
    <w:qFormat/>
    <w:rsid w:val="005F373F"/>
    <w:pPr>
      <w:snapToGrid w:val="0"/>
      <w:spacing w:before="40" w:after="400" w:line="300" w:lineRule="auto"/>
      <w:ind w:firstLine="709"/>
      <w:contextualSpacing/>
      <w:jc w:val="both"/>
    </w:pPr>
    <w:rPr>
      <w:rFonts w:ascii="Times New Roman" w:eastAsia="Times New Roman" w:hAnsi="Times New Roman" w:cs="Times New Roman"/>
      <w:sz w:val="28"/>
    </w:rPr>
  </w:style>
  <w:style w:type="character" w:customStyle="1" w:styleId="002">
    <w:name w:val="0.0 Текст Знак"/>
    <w:link w:val="001"/>
    <w:rsid w:val="005F373F"/>
    <w:rPr>
      <w:rFonts w:ascii="Times New Roman" w:eastAsia="Times New Roman" w:hAnsi="Times New Roman" w:cs="Times New Roman"/>
      <w:sz w:val="28"/>
    </w:rPr>
  </w:style>
  <w:style w:type="paragraph" w:customStyle="1" w:styleId="ConsPlusNormal">
    <w:name w:val="ConsPlusNormal"/>
    <w:link w:val="ConsPlusNormal0"/>
    <w:rsid w:val="005F373F"/>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2">
    <w:name w:val="Нет списка11"/>
    <w:next w:val="af3"/>
    <w:uiPriority w:val="99"/>
    <w:semiHidden/>
    <w:unhideWhenUsed/>
    <w:rsid w:val="005F373F"/>
  </w:style>
  <w:style w:type="paragraph" w:customStyle="1" w:styleId="xl148">
    <w:name w:val="xl148"/>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9">
    <w:name w:val="xl149"/>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f0"/>
    <w:rsid w:val="005F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f0"/>
    <w:rsid w:val="005F373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f0"/>
    <w:rsid w:val="005F373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3">
    <w:name w:val="xl153"/>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0"/>
    <w:rsid w:val="005F373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5">
    <w:name w:val="xl155"/>
    <w:basedOn w:val="af0"/>
    <w:rsid w:val="005F373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6">
    <w:name w:val="xl156"/>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9">
    <w:name w:val="xl159"/>
    <w:basedOn w:val="af0"/>
    <w:rsid w:val="005F373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0">
    <w:name w:val="xl160"/>
    <w:basedOn w:val="af0"/>
    <w:rsid w:val="005F373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1">
    <w:name w:val="xl161"/>
    <w:basedOn w:val="af0"/>
    <w:rsid w:val="005F373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2">
    <w:name w:val="xl162"/>
    <w:basedOn w:val="af0"/>
    <w:rsid w:val="005F373F"/>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3">
    <w:name w:val="xl163"/>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f0"/>
    <w:rsid w:val="005F373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0">
    <w:name w:val="xl170"/>
    <w:basedOn w:val="af0"/>
    <w:rsid w:val="005F373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1">
    <w:name w:val="xl171"/>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2">
    <w:name w:val="xl172"/>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3">
    <w:name w:val="xl173"/>
    <w:basedOn w:val="af0"/>
    <w:rsid w:val="005F373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4">
    <w:name w:val="xl174"/>
    <w:basedOn w:val="af0"/>
    <w:rsid w:val="005F373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f0"/>
    <w:rsid w:val="005F373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6">
    <w:name w:val="xl176"/>
    <w:basedOn w:val="af0"/>
    <w:rsid w:val="005F373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7">
    <w:name w:val="xl177"/>
    <w:basedOn w:val="af0"/>
    <w:rsid w:val="005F37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
    <w:name w:val="xl179"/>
    <w:basedOn w:val="af0"/>
    <w:rsid w:val="005F37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f0"/>
    <w:rsid w:val="005F373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f0"/>
    <w:rsid w:val="005F37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3">
    <w:name w:val="xl183"/>
    <w:basedOn w:val="af0"/>
    <w:rsid w:val="005F373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4">
    <w:name w:val="xl184"/>
    <w:basedOn w:val="af0"/>
    <w:rsid w:val="005F373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5">
    <w:name w:val="xl185"/>
    <w:basedOn w:val="af0"/>
    <w:rsid w:val="005F373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6">
    <w:name w:val="xl186"/>
    <w:basedOn w:val="af0"/>
    <w:rsid w:val="005F373F"/>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7">
    <w:name w:val="xl187"/>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8">
    <w:name w:val="xl188"/>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9">
    <w:name w:val="xl189"/>
    <w:basedOn w:val="af0"/>
    <w:rsid w:val="005F373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f0"/>
    <w:rsid w:val="005F373F"/>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1">
    <w:name w:val="xl191"/>
    <w:basedOn w:val="af0"/>
    <w:rsid w:val="005F373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92">
    <w:name w:val="xl192"/>
    <w:basedOn w:val="af0"/>
    <w:rsid w:val="005F373F"/>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3">
    <w:name w:val="xl193"/>
    <w:basedOn w:val="af0"/>
    <w:rsid w:val="005F37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94">
    <w:name w:val="xl194"/>
    <w:basedOn w:val="af0"/>
    <w:rsid w:val="005F373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aa">
    <w:name w:val="Таблица"/>
    <w:basedOn w:val="af0"/>
    <w:link w:val="affff"/>
    <w:qFormat/>
    <w:rsid w:val="005F373F"/>
    <w:pPr>
      <w:numPr>
        <w:numId w:val="15"/>
      </w:numPr>
      <w:spacing w:before="120" w:after="0" w:line="240" w:lineRule="auto"/>
      <w:ind w:left="0" w:firstLine="0"/>
      <w:jc w:val="both"/>
    </w:pPr>
    <w:rPr>
      <w:rFonts w:ascii="Times New Roman" w:eastAsia="Times New Roman" w:hAnsi="Times New Roman" w:cs="Times New Roman"/>
      <w:b/>
      <w:sz w:val="20"/>
      <w:szCs w:val="20"/>
      <w:lang w:eastAsia="ru-RU"/>
    </w:rPr>
  </w:style>
  <w:style w:type="character" w:customStyle="1" w:styleId="affff">
    <w:name w:val="Таблица Знак"/>
    <w:link w:val="aa"/>
    <w:rsid w:val="005F373F"/>
    <w:rPr>
      <w:rFonts w:ascii="Times New Roman" w:eastAsia="Times New Roman" w:hAnsi="Times New Roman" w:cs="Times New Roman"/>
      <w:b/>
      <w:sz w:val="20"/>
      <w:szCs w:val="20"/>
      <w:lang w:eastAsia="ru-RU"/>
    </w:rPr>
  </w:style>
  <w:style w:type="paragraph" w:customStyle="1" w:styleId="affff0">
    <w:name w:val="текст таблицы"/>
    <w:basedOn w:val="af0"/>
    <w:link w:val="affff1"/>
    <w:qFormat/>
    <w:rsid w:val="005F373F"/>
    <w:pPr>
      <w:spacing w:after="0" w:line="240" w:lineRule="auto"/>
      <w:jc w:val="both"/>
    </w:pPr>
    <w:rPr>
      <w:rFonts w:ascii="Times New Roman" w:hAnsi="Times New Roman"/>
      <w:sz w:val="20"/>
    </w:rPr>
  </w:style>
  <w:style w:type="character" w:customStyle="1" w:styleId="affff1">
    <w:name w:val="текст таблицы Знак"/>
    <w:basedOn w:val="af1"/>
    <w:link w:val="affff0"/>
    <w:rsid w:val="005F373F"/>
    <w:rPr>
      <w:rFonts w:ascii="Times New Roman" w:hAnsi="Times New Roman"/>
      <w:sz w:val="20"/>
    </w:rPr>
  </w:style>
  <w:style w:type="table" w:customStyle="1" w:styleId="affff2">
    <w:name w:val="Мой стиль"/>
    <w:basedOn w:val="af2"/>
    <w:uiPriority w:val="99"/>
    <w:rsid w:val="005F373F"/>
    <w:pPr>
      <w:spacing w:after="0" w:line="240" w:lineRule="auto"/>
      <w:jc w:val="center"/>
    </w:pPr>
    <w:rPr>
      <w:rFonts w:ascii="Times New Roman" w:hAnsi="Times New Roman"/>
      <w:sz w:val="20"/>
    </w:rPr>
    <w:tblPr/>
  </w:style>
  <w:style w:type="table" w:customStyle="1" w:styleId="1f2">
    <w:name w:val="Сетка таблицы светлая1"/>
    <w:basedOn w:val="af2"/>
    <w:next w:val="28"/>
    <w:uiPriority w:val="40"/>
    <w:rsid w:val="005F37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232">
    <w:name w:val="Font Style232"/>
    <w:rsid w:val="005F373F"/>
    <w:rPr>
      <w:rFonts w:ascii="Times New Roman" w:hAnsi="Times New Roman"/>
      <w:sz w:val="26"/>
    </w:rPr>
  </w:style>
  <w:style w:type="character" w:customStyle="1" w:styleId="equaltall-text">
    <w:name w:val="equal__tall-text"/>
    <w:basedOn w:val="af1"/>
    <w:rsid w:val="005F373F"/>
  </w:style>
  <w:style w:type="paragraph" w:customStyle="1" w:styleId="affff3">
    <w:name w:val="Рисунок+Таблица"/>
    <w:basedOn w:val="af0"/>
    <w:link w:val="affff4"/>
    <w:uiPriority w:val="99"/>
    <w:qFormat/>
    <w:rsid w:val="005F373F"/>
    <w:pPr>
      <w:spacing w:before="200" w:after="0" w:line="240" w:lineRule="auto"/>
      <w:ind w:left="2268"/>
    </w:pPr>
    <w:rPr>
      <w:rFonts w:ascii="Times New Roman" w:eastAsia="Calibri" w:hAnsi="Times New Roman" w:cs="Times New Roman"/>
      <w:b/>
      <w:sz w:val="20"/>
      <w:szCs w:val="20"/>
      <w:lang w:eastAsia="ru-RU"/>
    </w:rPr>
  </w:style>
  <w:style w:type="character" w:customStyle="1" w:styleId="affff4">
    <w:name w:val="Рисунок+Таблица Знак"/>
    <w:link w:val="affff3"/>
    <w:uiPriority w:val="99"/>
    <w:locked/>
    <w:rsid w:val="005F373F"/>
    <w:rPr>
      <w:rFonts w:ascii="Times New Roman" w:eastAsia="Calibri" w:hAnsi="Times New Roman" w:cs="Times New Roman"/>
      <w:b/>
      <w:sz w:val="20"/>
      <w:szCs w:val="20"/>
      <w:lang w:eastAsia="ru-RU"/>
    </w:rPr>
  </w:style>
  <w:style w:type="character" w:customStyle="1" w:styleId="511">
    <w:name w:val="Заголовок 5 Знак1"/>
    <w:basedOn w:val="af1"/>
    <w:uiPriority w:val="9"/>
    <w:semiHidden/>
    <w:rsid w:val="005F373F"/>
    <w:rPr>
      <w:rFonts w:asciiTheme="majorHAnsi" w:eastAsiaTheme="majorEastAsia" w:hAnsiTheme="majorHAnsi" w:cstheme="majorBidi"/>
      <w:color w:val="2E74B5" w:themeColor="accent1" w:themeShade="BF"/>
      <w:sz w:val="24"/>
    </w:rPr>
  </w:style>
  <w:style w:type="character" w:customStyle="1" w:styleId="611">
    <w:name w:val="Заголовок 6 Знак1"/>
    <w:basedOn w:val="af1"/>
    <w:uiPriority w:val="9"/>
    <w:semiHidden/>
    <w:rsid w:val="005F373F"/>
    <w:rPr>
      <w:rFonts w:asciiTheme="majorHAnsi" w:eastAsiaTheme="majorEastAsia" w:hAnsiTheme="majorHAnsi" w:cstheme="majorBidi"/>
      <w:color w:val="1F4D78" w:themeColor="accent1" w:themeShade="7F"/>
      <w:sz w:val="24"/>
    </w:rPr>
  </w:style>
  <w:style w:type="character" w:customStyle="1" w:styleId="711">
    <w:name w:val="Заголовок 7 Знак1"/>
    <w:basedOn w:val="af1"/>
    <w:uiPriority w:val="9"/>
    <w:semiHidden/>
    <w:rsid w:val="005F373F"/>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f1"/>
    <w:uiPriority w:val="9"/>
    <w:semiHidden/>
    <w:rsid w:val="005F373F"/>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f1"/>
    <w:uiPriority w:val="9"/>
    <w:semiHidden/>
    <w:rsid w:val="005F373F"/>
    <w:rPr>
      <w:rFonts w:asciiTheme="majorHAnsi" w:eastAsiaTheme="majorEastAsia" w:hAnsiTheme="majorHAnsi" w:cstheme="majorBidi"/>
      <w:i/>
      <w:iCs/>
      <w:color w:val="272727" w:themeColor="text1" w:themeTint="D8"/>
      <w:sz w:val="21"/>
      <w:szCs w:val="21"/>
    </w:rPr>
  </w:style>
  <w:style w:type="character" w:customStyle="1" w:styleId="1f3">
    <w:name w:val="Заголовок Знак1"/>
    <w:aliases w:val="Заголовок1 Знак1"/>
    <w:basedOn w:val="af1"/>
    <w:uiPriority w:val="10"/>
    <w:rsid w:val="005F373F"/>
    <w:rPr>
      <w:rFonts w:asciiTheme="majorHAnsi" w:eastAsiaTheme="majorEastAsia" w:hAnsiTheme="majorHAnsi" w:cstheme="majorBidi"/>
      <w:spacing w:val="-10"/>
      <w:kern w:val="28"/>
      <w:sz w:val="56"/>
      <w:szCs w:val="56"/>
    </w:rPr>
  </w:style>
  <w:style w:type="table" w:customStyle="1" w:styleId="28">
    <w:name w:val="Сетка таблицы светлая2"/>
    <w:basedOn w:val="af2"/>
    <w:uiPriority w:val="40"/>
    <w:rsid w:val="005F37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
    <w:name w:val="Сетка таблицы2"/>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Другое_"/>
    <w:basedOn w:val="af1"/>
    <w:link w:val="affff6"/>
    <w:rsid w:val="005F373F"/>
    <w:rPr>
      <w:rFonts w:ascii="Times New Roman" w:eastAsia="Times New Roman" w:hAnsi="Times New Roman" w:cs="Times New Roman"/>
      <w:sz w:val="20"/>
      <w:szCs w:val="20"/>
      <w:shd w:val="clear" w:color="auto" w:fill="FFFFFF"/>
    </w:rPr>
  </w:style>
  <w:style w:type="paragraph" w:customStyle="1" w:styleId="affff6">
    <w:name w:val="Другое"/>
    <w:basedOn w:val="af0"/>
    <w:link w:val="affff5"/>
    <w:rsid w:val="005F373F"/>
    <w:pPr>
      <w:widowControl w:val="0"/>
      <w:shd w:val="clear" w:color="auto" w:fill="FFFFFF"/>
      <w:spacing w:after="0" w:line="240" w:lineRule="auto"/>
    </w:pPr>
    <w:rPr>
      <w:rFonts w:ascii="Times New Roman" w:eastAsia="Times New Roman" w:hAnsi="Times New Roman" w:cs="Times New Roman"/>
      <w:sz w:val="20"/>
      <w:szCs w:val="20"/>
    </w:rPr>
  </w:style>
  <w:style w:type="numbering" w:customStyle="1" w:styleId="WW8Num11">
    <w:name w:val="WW8Num11"/>
    <w:rsid w:val="005F373F"/>
  </w:style>
  <w:style w:type="paragraph" w:customStyle="1" w:styleId="affff7">
    <w:name w:val="табличный"/>
    <w:basedOn w:val="19"/>
    <w:link w:val="affff8"/>
    <w:qFormat/>
    <w:rsid w:val="005F373F"/>
    <w:pPr>
      <w:keepNext/>
      <w:keepLines/>
      <w:widowControl/>
      <w:autoSpaceDE/>
      <w:autoSpaceDN/>
      <w:spacing w:before="240" w:after="240"/>
      <w:ind w:left="357" w:firstLine="0"/>
      <w:jc w:val="center"/>
    </w:pPr>
    <w:rPr>
      <w:rFonts w:eastAsiaTheme="majorEastAsia" w:cstheme="majorBidi"/>
      <w:bCs w:val="0"/>
      <w:sz w:val="24"/>
      <w:szCs w:val="32"/>
    </w:rPr>
  </w:style>
  <w:style w:type="character" w:customStyle="1" w:styleId="affff8">
    <w:name w:val="табличный Знак"/>
    <w:basedOn w:val="1a"/>
    <w:link w:val="affff7"/>
    <w:rsid w:val="005F373F"/>
    <w:rPr>
      <w:rFonts w:ascii="Times New Roman" w:eastAsiaTheme="majorEastAsia" w:hAnsi="Times New Roman" w:cstheme="majorBidi"/>
      <w:b/>
      <w:bCs w:val="0"/>
      <w:sz w:val="24"/>
      <w:szCs w:val="32"/>
    </w:rPr>
  </w:style>
  <w:style w:type="character" w:customStyle="1" w:styleId="1f4">
    <w:name w:val="Основной шрифт абзаца1"/>
    <w:rsid w:val="005F373F"/>
  </w:style>
  <w:style w:type="character" w:customStyle="1" w:styleId="1f5">
    <w:name w:val="Номер страницы1"/>
    <w:rsid w:val="005F373F"/>
    <w:rPr>
      <w:rFonts w:ascii="Times New Roman" w:hAnsi="Times New Roman"/>
      <w:lang w:val="uk-UA"/>
    </w:rPr>
  </w:style>
  <w:style w:type="character" w:customStyle="1" w:styleId="Iniiaiieoeoo">
    <w:name w:val="Iniiaiie o?eoo"/>
    <w:rsid w:val="005F373F"/>
  </w:style>
  <w:style w:type="character" w:customStyle="1" w:styleId="Iniiaiieoeoo30">
    <w:name w:val="Iniiaiie o?eoo30"/>
    <w:rsid w:val="005F373F"/>
  </w:style>
  <w:style w:type="character" w:customStyle="1" w:styleId="Iniiaiieoeoo29">
    <w:name w:val="Iniiaiie o?eoo29"/>
    <w:rsid w:val="005F373F"/>
  </w:style>
  <w:style w:type="character" w:customStyle="1" w:styleId="Iniiaiieoeoo28">
    <w:name w:val="Iniiaiie o?eoo28"/>
    <w:rsid w:val="005F373F"/>
  </w:style>
  <w:style w:type="character" w:customStyle="1" w:styleId="Iniiaiieoeoo27">
    <w:name w:val="Iniiaiie o?eoo27"/>
    <w:rsid w:val="005F373F"/>
  </w:style>
  <w:style w:type="character" w:customStyle="1" w:styleId="Iniiaiieoeoo26">
    <w:name w:val="Iniiaiie o?eoo26"/>
    <w:rsid w:val="005F373F"/>
  </w:style>
  <w:style w:type="character" w:customStyle="1" w:styleId="Iniiaiieoeoo25">
    <w:name w:val="Iniiaiie o?eoo25"/>
    <w:rsid w:val="005F373F"/>
  </w:style>
  <w:style w:type="character" w:customStyle="1" w:styleId="Iniiaiieoeoo24">
    <w:name w:val="Iniiaiie o?eoo24"/>
    <w:rsid w:val="005F373F"/>
  </w:style>
  <w:style w:type="character" w:customStyle="1" w:styleId="Iniiaiieoeoo23">
    <w:name w:val="Iniiaiie o?eoo23"/>
    <w:rsid w:val="005F373F"/>
  </w:style>
  <w:style w:type="character" w:customStyle="1" w:styleId="Iniiaiieoeoo22">
    <w:name w:val="Iniiaiie o?eoo22"/>
    <w:rsid w:val="005F373F"/>
  </w:style>
  <w:style w:type="character" w:customStyle="1" w:styleId="Iniiaiieoeoo21">
    <w:name w:val="Iniiaiie o?eoo21"/>
    <w:rsid w:val="005F373F"/>
  </w:style>
  <w:style w:type="character" w:customStyle="1" w:styleId="Iniiaiieoeoo20">
    <w:name w:val="Iniiaiie o?eoo20"/>
    <w:rsid w:val="005F373F"/>
  </w:style>
  <w:style w:type="character" w:customStyle="1" w:styleId="Iniiaiieoeoo19">
    <w:name w:val="Iniiaiie o?eoo19"/>
    <w:rsid w:val="005F373F"/>
  </w:style>
  <w:style w:type="character" w:customStyle="1" w:styleId="Iniiaiieoeoo18">
    <w:name w:val="Iniiaiie o?eoo18"/>
    <w:rsid w:val="005F373F"/>
  </w:style>
  <w:style w:type="character" w:customStyle="1" w:styleId="Iniiaiieoeoo17">
    <w:name w:val="Iniiaiie o?eoo17"/>
    <w:rsid w:val="005F373F"/>
  </w:style>
  <w:style w:type="character" w:customStyle="1" w:styleId="Iniiaiieoeoo16">
    <w:name w:val="Iniiaiie o?eoo16"/>
    <w:rsid w:val="005F373F"/>
  </w:style>
  <w:style w:type="character" w:customStyle="1" w:styleId="Iniiaiieoeoo15">
    <w:name w:val="Iniiaiie o?eoo15"/>
    <w:rsid w:val="005F373F"/>
  </w:style>
  <w:style w:type="character" w:customStyle="1" w:styleId="Iniiaiieoeoo14">
    <w:name w:val="Iniiaiie o?eoo14"/>
    <w:rsid w:val="005F373F"/>
  </w:style>
  <w:style w:type="character" w:customStyle="1" w:styleId="Iniiaiieoeoo13">
    <w:name w:val="Iniiaiie o?eoo13"/>
    <w:rsid w:val="005F373F"/>
  </w:style>
  <w:style w:type="character" w:customStyle="1" w:styleId="Iniiaiieoeoo12">
    <w:name w:val="Iniiaiie o?eoo12"/>
    <w:rsid w:val="005F373F"/>
  </w:style>
  <w:style w:type="character" w:customStyle="1" w:styleId="Iniiaiieoeoo11">
    <w:name w:val="Iniiaiie o?eoo11"/>
    <w:rsid w:val="005F373F"/>
  </w:style>
  <w:style w:type="character" w:customStyle="1" w:styleId="Iniiaiieoeoo10">
    <w:name w:val="Iniiaiie o?eoo10"/>
    <w:rsid w:val="005F373F"/>
  </w:style>
  <w:style w:type="character" w:customStyle="1" w:styleId="Iniiaiieoeoo9">
    <w:name w:val="Iniiaiie o?eoo9"/>
    <w:rsid w:val="005F373F"/>
  </w:style>
  <w:style w:type="character" w:customStyle="1" w:styleId="Iniiaiieoeoo8">
    <w:name w:val="Iniiaiie o?eoo8"/>
    <w:rsid w:val="005F373F"/>
  </w:style>
  <w:style w:type="character" w:customStyle="1" w:styleId="Iniiaiieoeoo7">
    <w:name w:val="Iniiaiie o?eoo7"/>
    <w:rsid w:val="005F373F"/>
  </w:style>
  <w:style w:type="character" w:customStyle="1" w:styleId="Iniiaiieoeoo6">
    <w:name w:val="Iniiaiie o?eoo6"/>
    <w:rsid w:val="005F373F"/>
  </w:style>
  <w:style w:type="character" w:customStyle="1" w:styleId="Iniiaiieoeoo5">
    <w:name w:val="Iniiaiie o?eoo5"/>
    <w:rsid w:val="005F373F"/>
  </w:style>
  <w:style w:type="character" w:customStyle="1" w:styleId="Iniiaiieoeoo4">
    <w:name w:val="Iniiaiie o?eoo4"/>
    <w:rsid w:val="005F373F"/>
  </w:style>
  <w:style w:type="character" w:customStyle="1" w:styleId="Iniiaiieoeoo3">
    <w:name w:val="Iniiaiie o?eoo3"/>
    <w:rsid w:val="005F373F"/>
  </w:style>
  <w:style w:type="character" w:customStyle="1" w:styleId="Iniiaiieoeoo1">
    <w:name w:val="Iniiaiie o?eoo1"/>
    <w:rsid w:val="005F373F"/>
  </w:style>
  <w:style w:type="character" w:customStyle="1" w:styleId="iye-OOO">
    <w:name w:val="?iye-OOO"/>
    <w:rsid w:val="005F373F"/>
    <w:rPr>
      <w:rFonts w:ascii="Pragmatica" w:hAnsi="Pragmatica"/>
      <w:b/>
      <w:sz w:val="28"/>
      <w:lang w:val="ru-RU"/>
    </w:rPr>
  </w:style>
  <w:style w:type="character" w:customStyle="1" w:styleId="iiianoaieou">
    <w:name w:val="iiia? no?aieou"/>
    <w:rsid w:val="005F373F"/>
    <w:rPr>
      <w:rFonts w:ascii="Arial" w:hAnsi="Arial"/>
    </w:rPr>
  </w:style>
  <w:style w:type="character" w:customStyle="1" w:styleId="ciaeieiaaiey">
    <w:name w:val="ciae i?eia?aiey"/>
    <w:rsid w:val="005F373F"/>
    <w:rPr>
      <w:sz w:val="16"/>
    </w:rPr>
  </w:style>
  <w:style w:type="character" w:customStyle="1" w:styleId="iiianoaieou2">
    <w:name w:val="iiia? no?aieou2"/>
    <w:basedOn w:val="Iniiaiieoeoo15"/>
    <w:rsid w:val="005F373F"/>
  </w:style>
  <w:style w:type="character" w:customStyle="1" w:styleId="120">
    <w:name w:val="Номер страницы12"/>
    <w:basedOn w:val="1f4"/>
    <w:rsid w:val="005F373F"/>
  </w:style>
  <w:style w:type="character" w:customStyle="1" w:styleId="affff9">
    <w:name w:val="Îñíîâíîé øðèôò"/>
    <w:rsid w:val="005F373F"/>
  </w:style>
  <w:style w:type="character" w:customStyle="1" w:styleId="affffa">
    <w:name w:val="Основной шрифт"/>
    <w:rsid w:val="005F373F"/>
  </w:style>
  <w:style w:type="character" w:customStyle="1" w:styleId="-3">
    <w:name w:val="Роял-ХХХ"/>
    <w:rsid w:val="005F373F"/>
    <w:rPr>
      <w:rFonts w:ascii="Pragmatica" w:hAnsi="Pragmatica"/>
      <w:b/>
      <w:sz w:val="28"/>
      <w:lang w:val="ru-RU"/>
    </w:rPr>
  </w:style>
  <w:style w:type="character" w:customStyle="1" w:styleId="affffb">
    <w:name w:val="номер страницы"/>
    <w:rsid w:val="005F373F"/>
    <w:rPr>
      <w:rFonts w:ascii="Arial" w:hAnsi="Arial"/>
    </w:rPr>
  </w:style>
  <w:style w:type="character" w:customStyle="1" w:styleId="affffc">
    <w:name w:val="знак примечания"/>
    <w:rsid w:val="005F373F"/>
    <w:rPr>
      <w:sz w:val="16"/>
    </w:rPr>
  </w:style>
  <w:style w:type="character" w:customStyle="1" w:styleId="121">
    <w:name w:val="Основной шрифт абзаца12"/>
    <w:rsid w:val="005F373F"/>
  </w:style>
  <w:style w:type="character" w:customStyle="1" w:styleId="iiianoaieou1">
    <w:name w:val="iiia? no?aieou1"/>
    <w:basedOn w:val="1f4"/>
    <w:rsid w:val="005F373F"/>
  </w:style>
  <w:style w:type="character" w:customStyle="1" w:styleId="Iniiaiieoeoo2">
    <w:name w:val="Iniiaiie o?eoo2"/>
    <w:rsid w:val="005F373F"/>
  </w:style>
  <w:style w:type="character" w:customStyle="1" w:styleId="1f6">
    <w:name w:val="Строгий1"/>
    <w:rsid w:val="005F373F"/>
    <w:rPr>
      <w:b/>
      <w:bCs/>
    </w:rPr>
  </w:style>
  <w:style w:type="character" w:customStyle="1" w:styleId="1f7">
    <w:name w:val="Знак Знак1"/>
    <w:aliases w:val=" Знак Знак, Знак1 Знак, Знак13 Знак"/>
    <w:rsid w:val="005F373F"/>
    <w:rPr>
      <w:b/>
      <w:caps/>
      <w:kern w:val="2"/>
      <w:sz w:val="28"/>
      <w:lang w:val="uk-UA" w:eastAsia="ru-RU" w:bidi="ar-SA"/>
    </w:rPr>
  </w:style>
  <w:style w:type="character" w:customStyle="1" w:styleId="113">
    <w:name w:val="Номер страницы11"/>
    <w:basedOn w:val="1f4"/>
    <w:rsid w:val="005F373F"/>
  </w:style>
  <w:style w:type="character" w:customStyle="1" w:styleId="114">
    <w:name w:val="Основной шрифт абзаца11"/>
    <w:rsid w:val="005F373F"/>
  </w:style>
  <w:style w:type="character" w:customStyle="1" w:styleId="2a">
    <w:name w:val="Основной текст с отступом 2 Знак"/>
    <w:link w:val="2b"/>
    <w:rsid w:val="005F373F"/>
    <w:rPr>
      <w:color w:val="FF0000"/>
      <w:sz w:val="24"/>
    </w:rPr>
  </w:style>
  <w:style w:type="character" w:customStyle="1" w:styleId="38">
    <w:name w:val="Основной текст 3 Знак"/>
    <w:link w:val="39"/>
    <w:rsid w:val="005F373F"/>
    <w:rPr>
      <w:sz w:val="24"/>
    </w:rPr>
  </w:style>
  <w:style w:type="character" w:customStyle="1" w:styleId="affffd">
    <w:name w:val="Основной текст с отступом Знак"/>
    <w:rsid w:val="005F373F"/>
    <w:rPr>
      <w:sz w:val="24"/>
    </w:rPr>
  </w:style>
  <w:style w:type="character" w:customStyle="1" w:styleId="affffe">
    <w:name w:val="Подзаголовок Знак"/>
    <w:rsid w:val="005F373F"/>
    <w:rPr>
      <w:rFonts w:ascii="Calibri" w:hAnsi="Calibri"/>
      <w:b/>
      <w:sz w:val="24"/>
      <w:szCs w:val="24"/>
      <w:lang w:val="uk-UA"/>
    </w:rPr>
  </w:style>
  <w:style w:type="character" w:customStyle="1" w:styleId="apple-style-span">
    <w:name w:val="apple-style-span"/>
    <w:basedOn w:val="1f4"/>
    <w:rsid w:val="005F373F"/>
  </w:style>
  <w:style w:type="character" w:customStyle="1" w:styleId="afffff">
    <w:name w:val="Текст сноски Знак"/>
    <w:aliases w:val="Знак Знак Знак Знак1,Знак Знак Знак Знак Знак Знак Знак Знак Знак Знак Знак Знак Знак Знак Знак Знак Знак Знак Знак Знак Знак Знак1"/>
    <w:rsid w:val="005F373F"/>
    <w:rPr>
      <w:rFonts w:ascii="Calibri" w:hAnsi="Calibri"/>
    </w:rPr>
  </w:style>
  <w:style w:type="character" w:styleId="afffff0">
    <w:name w:val="footnote reference"/>
    <w:rsid w:val="005F373F"/>
    <w:rPr>
      <w:vertAlign w:val="superscript"/>
    </w:rPr>
  </w:style>
  <w:style w:type="character" w:customStyle="1" w:styleId="FootnoteCharacters">
    <w:name w:val="Footnote Characters"/>
    <w:rsid w:val="005F373F"/>
    <w:rPr>
      <w:vertAlign w:val="superscript"/>
    </w:rPr>
  </w:style>
  <w:style w:type="character" w:customStyle="1" w:styleId="1f8">
    <w:name w:val="Замещающий текст1"/>
    <w:rsid w:val="005F373F"/>
    <w:rPr>
      <w:color w:val="808080"/>
    </w:rPr>
  </w:style>
  <w:style w:type="character" w:customStyle="1" w:styleId="1f9">
    <w:name w:val="Знак примечания1"/>
    <w:rsid w:val="005F373F"/>
    <w:rPr>
      <w:sz w:val="16"/>
      <w:szCs w:val="16"/>
    </w:rPr>
  </w:style>
  <w:style w:type="character" w:customStyle="1" w:styleId="FontStyle158">
    <w:name w:val="Font Style158"/>
    <w:rsid w:val="005F373F"/>
    <w:rPr>
      <w:rFonts w:eastAsia="Times New Roman"/>
      <w:color w:val="auto"/>
      <w:sz w:val="26"/>
      <w:lang w:val="ru-RU" w:eastAsia="zh-CN"/>
    </w:rPr>
  </w:style>
  <w:style w:type="character" w:customStyle="1" w:styleId="2c">
    <w:name w:val="Основной текст (2)_"/>
    <w:rsid w:val="005F373F"/>
    <w:rPr>
      <w:rFonts w:ascii="Garamond" w:eastAsia="Garamond" w:hAnsi="Garamond" w:cs="Garamond"/>
      <w:b/>
      <w:bCs/>
      <w:i w:val="0"/>
      <w:iCs w:val="0"/>
      <w:caps w:val="0"/>
      <w:smallCaps w:val="0"/>
      <w:strike w:val="0"/>
      <w:dstrike w:val="0"/>
      <w:sz w:val="22"/>
      <w:szCs w:val="22"/>
      <w:u w:val="none"/>
    </w:rPr>
  </w:style>
  <w:style w:type="character" w:customStyle="1" w:styleId="2d">
    <w:name w:val="Основной текст (2)"/>
    <w:rsid w:val="005F373F"/>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212pt0pt">
    <w:name w:val="Основной текст (2) + 12 pt;Не полужирный;Курсив;Интервал 0 pt"/>
    <w:rsid w:val="005F373F"/>
    <w:rPr>
      <w:rFonts w:ascii="Garamond" w:eastAsia="Garamond" w:hAnsi="Garamond" w:cs="Garamond"/>
      <w:b/>
      <w:bCs/>
      <w:i/>
      <w:iCs/>
      <w:caps w:val="0"/>
      <w:smallCaps w:val="0"/>
      <w:strike w:val="0"/>
      <w:dstrike w:val="0"/>
      <w:color w:val="000000"/>
      <w:spacing w:val="-10"/>
      <w:w w:val="100"/>
      <w:sz w:val="24"/>
      <w:szCs w:val="24"/>
      <w:u w:val="none"/>
      <w:lang w:val="en-US" w:eastAsia="en-US" w:bidi="en-US"/>
    </w:rPr>
  </w:style>
  <w:style w:type="character" w:customStyle="1" w:styleId="2LucidaSansUnicode14pt">
    <w:name w:val="Основной текст (2) + Lucida Sans Unicode;14 pt;Не полужирный;Курсив"/>
    <w:rsid w:val="005F373F"/>
    <w:rPr>
      <w:rFonts w:ascii="Lucida Sans Unicode" w:eastAsia="Lucida Sans Unicode" w:hAnsi="Lucida Sans Unicode" w:cs="Lucida Sans Unicode"/>
      <w:b/>
      <w:bCs/>
      <w:i/>
      <w:iCs/>
      <w:caps w:val="0"/>
      <w:smallCaps w:val="0"/>
      <w:strike w:val="0"/>
      <w:dstrike w:val="0"/>
      <w:color w:val="000000"/>
      <w:spacing w:val="0"/>
      <w:w w:val="100"/>
      <w:sz w:val="28"/>
      <w:szCs w:val="28"/>
      <w:u w:val="none"/>
      <w:lang w:val="ru-RU" w:eastAsia="ru-RU" w:bidi="ru-RU"/>
    </w:rPr>
  </w:style>
  <w:style w:type="character" w:customStyle="1" w:styleId="2TimesNewRoman10pt0pt">
    <w:name w:val="Основной текст (2) + Times New Roman;10 pt;Не полужирный;Интервал 0 pt"/>
    <w:rsid w:val="005F373F"/>
    <w:rPr>
      <w:rFonts w:ascii="Times New Roman" w:eastAsia="Times New Roman" w:hAnsi="Times New Roman" w:cs="Times New Roman"/>
      <w:b/>
      <w:bCs/>
      <w:i w:val="0"/>
      <w:iCs w:val="0"/>
      <w:caps w:val="0"/>
      <w:smallCaps w:val="0"/>
      <w:strike w:val="0"/>
      <w:dstrike w:val="0"/>
      <w:color w:val="000000"/>
      <w:spacing w:val="10"/>
      <w:w w:val="100"/>
      <w:sz w:val="20"/>
      <w:szCs w:val="20"/>
      <w:u w:val="none"/>
      <w:lang w:val="ru-RU" w:eastAsia="ru-RU" w:bidi="ru-RU"/>
    </w:rPr>
  </w:style>
  <w:style w:type="character" w:customStyle="1" w:styleId="21pt">
    <w:name w:val="Основной текст (2) + Интервал 1 pt"/>
    <w:rsid w:val="005F373F"/>
    <w:rPr>
      <w:rFonts w:ascii="Garamond" w:eastAsia="Garamond" w:hAnsi="Garamond" w:cs="Garamond"/>
      <w:b/>
      <w:bCs/>
      <w:i w:val="0"/>
      <w:iCs w:val="0"/>
      <w:caps w:val="0"/>
      <w:smallCaps w:val="0"/>
      <w:strike w:val="0"/>
      <w:dstrike w:val="0"/>
      <w:color w:val="000000"/>
      <w:spacing w:val="20"/>
      <w:w w:val="100"/>
      <w:sz w:val="22"/>
      <w:szCs w:val="22"/>
      <w:u w:val="none"/>
      <w:lang w:val="ru-RU" w:eastAsia="ru-RU" w:bidi="ru-RU"/>
    </w:rPr>
  </w:style>
  <w:style w:type="character" w:customStyle="1" w:styleId="212pt">
    <w:name w:val="Основной текст (2) + 12 pt"/>
    <w:aliases w:val="Не полужирный"/>
    <w:rsid w:val="005F373F"/>
    <w:rPr>
      <w:rFonts w:ascii="Garamond" w:eastAsia="Garamond" w:hAnsi="Garamond" w:cs="Garamond"/>
      <w:b/>
      <w:bCs/>
      <w:i w:val="0"/>
      <w:iCs w:val="0"/>
      <w:caps w:val="0"/>
      <w:smallCaps w:val="0"/>
      <w:strike w:val="0"/>
      <w:dstrike w:val="0"/>
      <w:color w:val="000000"/>
      <w:spacing w:val="0"/>
      <w:w w:val="100"/>
      <w:sz w:val="24"/>
      <w:szCs w:val="24"/>
      <w:u w:val="none"/>
      <w:lang w:val="ru-RU" w:eastAsia="ru-RU" w:bidi="ru-RU"/>
    </w:rPr>
  </w:style>
  <w:style w:type="character" w:customStyle="1" w:styleId="2e">
    <w:name w:val="Основной текст (2) + Малые прописные"/>
    <w:rsid w:val="005F373F"/>
    <w:rPr>
      <w:rFonts w:ascii="Garamond" w:eastAsia="Garamond" w:hAnsi="Garamond" w:cs="Garamond"/>
      <w:b/>
      <w:bCs/>
      <w:i w:val="0"/>
      <w:iCs w:val="0"/>
      <w:smallCaps/>
      <w:strike w:val="0"/>
      <w:dstrike w:val="0"/>
      <w:color w:val="000000"/>
      <w:spacing w:val="0"/>
      <w:w w:val="100"/>
      <w:sz w:val="22"/>
      <w:szCs w:val="22"/>
      <w:u w:val="none"/>
      <w:lang w:val="ru-RU" w:eastAsia="ru-RU" w:bidi="ru-RU"/>
    </w:rPr>
  </w:style>
  <w:style w:type="character" w:customStyle="1" w:styleId="2Exact">
    <w:name w:val="Основной текст (2) Exact"/>
    <w:rsid w:val="005F373F"/>
    <w:rPr>
      <w:rFonts w:ascii="Garamond" w:eastAsia="Garamond" w:hAnsi="Garamond" w:cs="Garamond"/>
      <w:b/>
      <w:bCs/>
      <w:i w:val="0"/>
      <w:iCs w:val="0"/>
      <w:caps w:val="0"/>
      <w:smallCaps w:val="0"/>
      <w:strike w:val="0"/>
      <w:dstrike w:val="0"/>
      <w:sz w:val="22"/>
      <w:szCs w:val="22"/>
      <w:u w:val="none"/>
    </w:rPr>
  </w:style>
  <w:style w:type="character" w:customStyle="1" w:styleId="9Exact">
    <w:name w:val="Основной текст (9) Exact"/>
    <w:rsid w:val="005F373F"/>
    <w:rPr>
      <w:rFonts w:ascii="Garamond" w:eastAsia="Garamond" w:hAnsi="Garamond" w:cs="Garamond"/>
      <w:sz w:val="24"/>
      <w:szCs w:val="24"/>
      <w:shd w:val="clear" w:color="auto" w:fill="FFFFFF"/>
    </w:rPr>
  </w:style>
  <w:style w:type="character" w:customStyle="1" w:styleId="2Exact0">
    <w:name w:val="Подпись к картинке (2) Exact"/>
    <w:rsid w:val="005F373F"/>
    <w:rPr>
      <w:rFonts w:ascii="Garamond" w:eastAsia="Garamond" w:hAnsi="Garamond" w:cs="Garamond"/>
      <w:shd w:val="clear" w:color="auto" w:fill="FFFFFF"/>
    </w:rPr>
  </w:style>
  <w:style w:type="character" w:customStyle="1" w:styleId="Exact">
    <w:name w:val="Подпись к картинке Exact"/>
    <w:rsid w:val="005F373F"/>
    <w:rPr>
      <w:rFonts w:ascii="Garamond" w:eastAsia="Garamond" w:hAnsi="Garamond" w:cs="Garamond"/>
      <w:shd w:val="clear" w:color="auto" w:fill="FFFFFF"/>
    </w:rPr>
  </w:style>
  <w:style w:type="character" w:customStyle="1" w:styleId="2Exact1">
    <w:name w:val="Основной текст (2) + Не полужирный Exact"/>
    <w:rsid w:val="005F373F"/>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911ptExact">
    <w:name w:val="Основной текст (9) + 11 pt Exact"/>
    <w:rsid w:val="005F373F"/>
    <w:rPr>
      <w:rFonts w:ascii="Garamond" w:eastAsia="Garamond" w:hAnsi="Garamond" w:cs="Garamond"/>
      <w:i w:val="0"/>
      <w:iCs w:val="0"/>
      <w:caps w:val="0"/>
      <w:smallCaps w:val="0"/>
      <w:color w:val="000000"/>
      <w:spacing w:val="0"/>
      <w:w w:val="100"/>
      <w:sz w:val="22"/>
      <w:szCs w:val="22"/>
      <w:shd w:val="clear" w:color="auto" w:fill="FFFFFF"/>
      <w:lang w:val="ru-RU" w:eastAsia="ru-RU" w:bidi="ru-RU"/>
    </w:rPr>
  </w:style>
  <w:style w:type="character" w:customStyle="1" w:styleId="13Exact">
    <w:name w:val="Основной текст (13) Exact"/>
    <w:rsid w:val="005F373F"/>
    <w:rPr>
      <w:rFonts w:ascii="Garamond" w:eastAsia="Garamond" w:hAnsi="Garamond" w:cs="Garamond"/>
      <w:shd w:val="clear" w:color="auto" w:fill="FFFFFF"/>
    </w:rPr>
  </w:style>
  <w:style w:type="character" w:customStyle="1" w:styleId="blk">
    <w:name w:val="blk"/>
    <w:basedOn w:val="1f4"/>
    <w:rsid w:val="005F373F"/>
  </w:style>
  <w:style w:type="character" w:customStyle="1" w:styleId="r">
    <w:name w:val="r"/>
    <w:basedOn w:val="1f4"/>
    <w:rsid w:val="005F373F"/>
  </w:style>
  <w:style w:type="character" w:customStyle="1" w:styleId="afffff1">
    <w:name w:val="Таблица ГП Знак"/>
    <w:rsid w:val="005F373F"/>
    <w:rPr>
      <w:b/>
      <w:sz w:val="28"/>
    </w:rPr>
  </w:style>
  <w:style w:type="character" w:customStyle="1" w:styleId="afffff2">
    <w:name w:val="Основной ГП Знак"/>
    <w:rsid w:val="005F373F"/>
    <w:rPr>
      <w:rFonts w:ascii="Tahoma" w:eastAsia="Calibri" w:hAnsi="Tahoma" w:cs="Tahoma"/>
      <w:sz w:val="24"/>
      <w:szCs w:val="24"/>
      <w:lang w:eastAsia="en-US"/>
    </w:rPr>
  </w:style>
  <w:style w:type="character" w:customStyle="1" w:styleId="FontStyle68">
    <w:name w:val="Font Style68"/>
    <w:rsid w:val="005F373F"/>
    <w:rPr>
      <w:rFonts w:ascii="Times New Roman" w:hAnsi="Times New Roman" w:cs="Times New Roman"/>
      <w:sz w:val="20"/>
      <w:szCs w:val="20"/>
    </w:rPr>
  </w:style>
  <w:style w:type="character" w:customStyle="1" w:styleId="afffff3">
    <w:name w:val="Абзац Знак"/>
    <w:rsid w:val="005F373F"/>
    <w:rPr>
      <w:rFonts w:ascii="Calibri" w:hAnsi="Calibri"/>
      <w:sz w:val="24"/>
      <w:szCs w:val="24"/>
    </w:rPr>
  </w:style>
  <w:style w:type="character" w:customStyle="1" w:styleId="afffff4">
    <w:name w:val="Текст Знак"/>
    <w:link w:val="afffff5"/>
    <w:rsid w:val="005F373F"/>
    <w:rPr>
      <w:rFonts w:ascii="Courier New" w:hAnsi="Courier New"/>
    </w:rPr>
  </w:style>
  <w:style w:type="character" w:customStyle="1" w:styleId="S1">
    <w:name w:val="S_Обычный Знак1"/>
    <w:rsid w:val="005F373F"/>
    <w:rPr>
      <w:sz w:val="24"/>
      <w:szCs w:val="24"/>
      <w:lang w:eastAsia="ar-SA"/>
    </w:rPr>
  </w:style>
  <w:style w:type="character" w:customStyle="1" w:styleId="S">
    <w:name w:val="S_Маркированный Знак"/>
    <w:rsid w:val="005F373F"/>
    <w:rPr>
      <w:w w:val="109"/>
      <w:sz w:val="28"/>
      <w:szCs w:val="24"/>
      <w:lang w:eastAsia="en-US"/>
    </w:rPr>
  </w:style>
  <w:style w:type="character" w:customStyle="1" w:styleId="2f">
    <w:name w:val="Основной текст 2 Знак"/>
    <w:aliases w:val=" Знак1 Знак1"/>
    <w:link w:val="2f0"/>
    <w:rsid w:val="005F373F"/>
    <w:rPr>
      <w:rFonts w:ascii="Calibri" w:hAnsi="Calibri"/>
    </w:rPr>
  </w:style>
  <w:style w:type="character" w:customStyle="1" w:styleId="ts21">
    <w:name w:val="ts21"/>
    <w:rsid w:val="005F373F"/>
    <w:rPr>
      <w:rFonts w:ascii="Times New Roman" w:hAnsi="Times New Roman" w:cs="Times New Roman"/>
      <w:color w:val="884706"/>
      <w:sz w:val="32"/>
      <w:szCs w:val="32"/>
    </w:rPr>
  </w:style>
  <w:style w:type="character" w:customStyle="1" w:styleId="CharacterStyle1">
    <w:name w:val="Character Style 1"/>
    <w:rsid w:val="005F373F"/>
    <w:rPr>
      <w:rFonts w:ascii="Arial" w:hAnsi="Arial" w:cs="Arial"/>
      <w:sz w:val="24"/>
      <w:szCs w:val="24"/>
    </w:rPr>
  </w:style>
  <w:style w:type="character" w:customStyle="1" w:styleId="1fa">
    <w:name w:val="Номер строки1"/>
    <w:basedOn w:val="1f4"/>
    <w:rsid w:val="005F373F"/>
  </w:style>
  <w:style w:type="character" w:customStyle="1" w:styleId="2f1">
    <w:name w:val="Текст сноски Знак2"/>
    <w:aliases w:val="Знак Знак Знак Знак,Знак Знак Знак Знак Знак Знак Знак Знак Знак Знак Знак Знак Знак Знак Знак Знак Знак Знак Знак Знак Знак Знак"/>
    <w:rsid w:val="005F373F"/>
  </w:style>
  <w:style w:type="character" w:customStyle="1" w:styleId="051">
    <w:name w:val="0.5 Список 1 Знак"/>
    <w:rsid w:val="005F373F"/>
    <w:rPr>
      <w:rFonts w:eastAsia="Times New Roman" w:cs="Times New Roman"/>
      <w:sz w:val="28"/>
      <w:szCs w:val="22"/>
      <w:lang w:eastAsia="en-US"/>
    </w:rPr>
  </w:style>
  <w:style w:type="character" w:customStyle="1" w:styleId="340">
    <w:name w:val="3.4 Т. Центр Знак"/>
    <w:rsid w:val="005F373F"/>
    <w:rPr>
      <w:lang w:eastAsia="en-US"/>
    </w:rPr>
  </w:style>
  <w:style w:type="character" w:customStyle="1" w:styleId="04-">
    <w:name w:val="0.4 Список - Знак"/>
    <w:aliases w:val="- Знак"/>
    <w:rsid w:val="005F373F"/>
    <w:rPr>
      <w:sz w:val="28"/>
      <w:szCs w:val="22"/>
      <w:lang w:eastAsia="en-US"/>
    </w:rPr>
  </w:style>
  <w:style w:type="character" w:customStyle="1" w:styleId="200">
    <w:name w:val="2.0 Наз. Рис. Знак"/>
    <w:rsid w:val="005F373F"/>
    <w:rPr>
      <w:i/>
      <w:iCs/>
      <w:spacing w:val="10"/>
      <w:sz w:val="28"/>
    </w:rPr>
  </w:style>
  <w:style w:type="character" w:customStyle="1" w:styleId="300">
    <w:name w:val="3.0 Т. Наз. Знак"/>
    <w:rsid w:val="005F373F"/>
    <w:rPr>
      <w:i/>
      <w:iCs/>
      <w:spacing w:val="10"/>
      <w:sz w:val="28"/>
      <w:szCs w:val="22"/>
      <w:lang w:eastAsia="en-US"/>
    </w:rPr>
  </w:style>
  <w:style w:type="character" w:customStyle="1" w:styleId="01">
    <w:name w:val="0.1 Пробел Знак"/>
    <w:rsid w:val="005F373F"/>
    <w:rPr>
      <w:rFonts w:eastAsia="Times New Roman" w:cs="Times New Roman"/>
      <w:sz w:val="28"/>
      <w:szCs w:val="22"/>
      <w:lang w:eastAsia="en-US"/>
    </w:rPr>
  </w:style>
  <w:style w:type="character" w:customStyle="1" w:styleId="03">
    <w:name w:val="0.3 Центр Знак"/>
    <w:rsid w:val="005F373F"/>
    <w:rPr>
      <w:sz w:val="28"/>
      <w:lang w:eastAsia="en-US"/>
    </w:rPr>
  </w:style>
  <w:style w:type="character" w:customStyle="1" w:styleId="1fb">
    <w:name w:val="Просмотренная гиперссылка1"/>
    <w:rsid w:val="005F373F"/>
    <w:rPr>
      <w:color w:val="800080"/>
      <w:u w:val="single"/>
    </w:rPr>
  </w:style>
  <w:style w:type="character" w:customStyle="1" w:styleId="ListParagraphChar1">
    <w:name w:val="List Paragraph Char1"/>
    <w:rsid w:val="005F373F"/>
    <w:rPr>
      <w:rFonts w:ascii="Calibri" w:hAnsi="Calibri"/>
      <w:sz w:val="22"/>
      <w:szCs w:val="22"/>
      <w:lang w:eastAsia="en-US"/>
    </w:rPr>
  </w:style>
  <w:style w:type="character" w:customStyle="1" w:styleId="FontStyle124">
    <w:name w:val="Font Style124"/>
    <w:rsid w:val="005F373F"/>
    <w:rPr>
      <w:rFonts w:ascii="Arial" w:hAnsi="Arial" w:cs="Arial"/>
      <w:sz w:val="22"/>
      <w:szCs w:val="22"/>
    </w:rPr>
  </w:style>
  <w:style w:type="character" w:customStyle="1" w:styleId="FontStyle13">
    <w:name w:val="Font Style13"/>
    <w:rsid w:val="005F373F"/>
    <w:rPr>
      <w:rFonts w:ascii="Cambria" w:hAnsi="Cambria" w:cs="Cambria"/>
      <w:sz w:val="22"/>
      <w:szCs w:val="22"/>
    </w:rPr>
  </w:style>
  <w:style w:type="character" w:customStyle="1" w:styleId="FontStyle12">
    <w:name w:val="Font Style12"/>
    <w:rsid w:val="005F373F"/>
    <w:rPr>
      <w:rFonts w:ascii="Cambria" w:hAnsi="Cambria" w:cs="Cambria"/>
      <w:b/>
      <w:bCs/>
      <w:sz w:val="22"/>
      <w:szCs w:val="22"/>
    </w:rPr>
  </w:style>
  <w:style w:type="character" w:customStyle="1" w:styleId="130">
    <w:name w:val="Обычный 13 Знак"/>
    <w:rsid w:val="005F373F"/>
    <w:rPr>
      <w:rFonts w:eastAsia="Calibri"/>
    </w:rPr>
  </w:style>
  <w:style w:type="character" w:customStyle="1" w:styleId="FontStyle71">
    <w:name w:val="Font Style71"/>
    <w:rsid w:val="005F373F"/>
    <w:rPr>
      <w:rFonts w:ascii="Times New Roman" w:hAnsi="Times New Roman" w:cs="Times New Roman"/>
      <w:sz w:val="24"/>
      <w:szCs w:val="24"/>
    </w:rPr>
  </w:style>
  <w:style w:type="character" w:customStyle="1" w:styleId="afffff6">
    <w:name w:val="Рисунки Знак"/>
    <w:rsid w:val="005F373F"/>
    <w:rPr>
      <w:sz w:val="28"/>
    </w:rPr>
  </w:style>
  <w:style w:type="character" w:customStyle="1" w:styleId="HTML">
    <w:name w:val="Стандартный HTML Знак"/>
    <w:link w:val="HTML0"/>
    <w:rsid w:val="005F373F"/>
    <w:rPr>
      <w:rFonts w:ascii="Courier New" w:hAnsi="Courier New" w:cs="Courier New"/>
    </w:rPr>
  </w:style>
  <w:style w:type="character" w:customStyle="1" w:styleId="2TrebuchetMS">
    <w:name w:val="Основной текст (2) + Trebuchet MS"/>
    <w:basedOn w:val="2c"/>
    <w:rsid w:val="005F373F"/>
    <w:rPr>
      <w:rFonts w:ascii="Trebuchet MS" w:eastAsia="Trebuchet MS" w:hAnsi="Trebuchet MS" w:cs="Trebuchet MS"/>
      <w:b/>
      <w:bCs/>
      <w:i w:val="0"/>
      <w:iCs w:val="0"/>
      <w:caps w:val="0"/>
      <w:smallCaps w:val="0"/>
      <w:strike w:val="0"/>
      <w:dstrike w:val="0"/>
      <w:color w:val="000000"/>
      <w:spacing w:val="0"/>
      <w:w w:val="100"/>
      <w:sz w:val="14"/>
      <w:szCs w:val="14"/>
      <w:u w:val="none"/>
      <w:shd w:val="clear" w:color="auto" w:fill="FFFFFF"/>
      <w:lang w:val="ru-RU" w:eastAsia="ru-RU" w:bidi="ru-RU"/>
    </w:rPr>
  </w:style>
  <w:style w:type="character" w:customStyle="1" w:styleId="ListLabel1">
    <w:name w:val="ListLabel 1"/>
    <w:rsid w:val="005F373F"/>
    <w:rPr>
      <w:rFonts w:cs="Times New Roman"/>
    </w:rPr>
  </w:style>
  <w:style w:type="character" w:customStyle="1" w:styleId="ListLabel2">
    <w:name w:val="ListLabel 2"/>
    <w:rsid w:val="005F373F"/>
    <w:rPr>
      <w:rFonts w:cs="Courier New"/>
    </w:rPr>
  </w:style>
  <w:style w:type="character" w:customStyle="1" w:styleId="ListLabel3">
    <w:name w:val="ListLabel 3"/>
    <w:rsid w:val="005F373F"/>
    <w:rPr>
      <w:rFonts w:cs="Courier New"/>
    </w:rPr>
  </w:style>
  <w:style w:type="character" w:customStyle="1" w:styleId="ListLabel4">
    <w:name w:val="ListLabel 4"/>
    <w:rsid w:val="005F373F"/>
    <w:rPr>
      <w:rFonts w:cs="Courier New"/>
    </w:rPr>
  </w:style>
  <w:style w:type="character" w:customStyle="1" w:styleId="ListLabel5">
    <w:name w:val="ListLabel 5"/>
    <w:rsid w:val="005F373F"/>
    <w:rPr>
      <w:b/>
      <w:i w:val="0"/>
      <w:caps/>
      <w:strike w:val="0"/>
      <w:dstrike w:val="0"/>
      <w:vanish w:val="0"/>
      <w:spacing w:val="20"/>
      <w:kern w:val="0"/>
      <w:position w:val="0"/>
      <w:sz w:val="28"/>
      <w:u w:val="none"/>
      <w:vertAlign w:val="baseline"/>
    </w:rPr>
  </w:style>
  <w:style w:type="character" w:customStyle="1" w:styleId="ListLabel6">
    <w:name w:val="ListLabel 6"/>
    <w:rsid w:val="005F373F"/>
    <w:rPr>
      <w:b/>
      <w:i w:val="0"/>
      <w:smallCaps/>
      <w:strike w:val="0"/>
      <w:dstrike w:val="0"/>
      <w:vanish w:val="0"/>
      <w:color w:val="auto"/>
      <w:spacing w:val="20"/>
      <w:kern w:val="0"/>
      <w:position w:val="0"/>
      <w:sz w:val="28"/>
      <w:u w:val="none"/>
      <w:vertAlign w:val="baseline"/>
    </w:rPr>
  </w:style>
  <w:style w:type="character" w:customStyle="1" w:styleId="ListLabel7">
    <w:name w:val="ListLabel 7"/>
    <w:rsid w:val="005F373F"/>
    <w:rPr>
      <w:b/>
      <w:i w:val="0"/>
      <w:caps w:val="0"/>
      <w:smallCaps w:val="0"/>
      <w:strike w:val="0"/>
      <w:dstrike w:val="0"/>
      <w:vanish w:val="0"/>
      <w:color w:val="auto"/>
      <w:spacing w:val="20"/>
      <w:kern w:val="0"/>
      <w:position w:val="0"/>
      <w:sz w:val="28"/>
      <w:u w:val="none"/>
      <w:vertAlign w:val="baseline"/>
    </w:rPr>
  </w:style>
  <w:style w:type="character" w:customStyle="1" w:styleId="ListLabel8">
    <w:name w:val="ListLabel 8"/>
    <w:rsid w:val="005F373F"/>
    <w:rPr>
      <w:b/>
      <w:i w:val="0"/>
      <w:caps w:val="0"/>
      <w:smallCaps w:val="0"/>
      <w:strike w:val="0"/>
      <w:dstrike w:val="0"/>
      <w:vanish w:val="0"/>
      <w:color w:val="auto"/>
      <w:spacing w:val="10"/>
      <w:kern w:val="0"/>
      <w:position w:val="0"/>
      <w:sz w:val="28"/>
      <w:u w:val="none"/>
      <w:vertAlign w:val="baseline"/>
    </w:rPr>
  </w:style>
  <w:style w:type="character" w:customStyle="1" w:styleId="ListLabel9">
    <w:name w:val="ListLabel 9"/>
    <w:rsid w:val="005F373F"/>
    <w:rPr>
      <w:b/>
      <w:i/>
      <w:caps w:val="0"/>
      <w:smallCaps w:val="0"/>
      <w:strike w:val="0"/>
      <w:dstrike w:val="0"/>
      <w:vanish w:val="0"/>
      <w:color w:val="auto"/>
      <w:spacing w:val="20"/>
      <w:kern w:val="0"/>
      <w:position w:val="0"/>
      <w:sz w:val="28"/>
      <w:u w:val="none"/>
      <w:vertAlign w:val="baseline"/>
    </w:rPr>
  </w:style>
  <w:style w:type="character" w:customStyle="1" w:styleId="ListLabel10">
    <w:name w:val="ListLabel 10"/>
    <w:rsid w:val="005F373F"/>
    <w:rPr>
      <w:b w:val="0"/>
      <w:i/>
      <w:caps w:val="0"/>
      <w:smallCaps w:val="0"/>
      <w:strike w:val="0"/>
      <w:dstrike w:val="0"/>
      <w:vanish w:val="0"/>
      <w:spacing w:val="20"/>
      <w:kern w:val="0"/>
      <w:position w:val="0"/>
      <w:sz w:val="28"/>
      <w:u w:val="none"/>
      <w:vertAlign w:val="baseline"/>
    </w:rPr>
  </w:style>
  <w:style w:type="character" w:customStyle="1" w:styleId="ListLabel11">
    <w:name w:val="ListLabel 11"/>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12">
    <w:name w:val="ListLabel 12"/>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13">
    <w:name w:val="ListLabel 13"/>
    <w:rsid w:val="005F373F"/>
    <w:rPr>
      <w:b w:val="0"/>
      <w:i w:val="0"/>
      <w:caps w:val="0"/>
      <w:smallCaps w:val="0"/>
      <w:strike w:val="0"/>
      <w:dstrike w:val="0"/>
      <w:vanish w:val="0"/>
      <w:kern w:val="0"/>
      <w:position w:val="0"/>
      <w:sz w:val="28"/>
      <w:u w:val="none"/>
      <w:vertAlign w:val="baseline"/>
    </w:rPr>
  </w:style>
  <w:style w:type="character" w:customStyle="1" w:styleId="ListLabel14">
    <w:name w:val="ListLabel 14"/>
    <w:rsid w:val="005F373F"/>
    <w:rPr>
      <w:rFonts w:cs="Times New Roman"/>
    </w:rPr>
  </w:style>
  <w:style w:type="character" w:customStyle="1" w:styleId="ListLabel15">
    <w:name w:val="ListLabel 15"/>
    <w:rsid w:val="005F373F"/>
    <w:rPr>
      <w:rFonts w:cs="Courier New"/>
    </w:rPr>
  </w:style>
  <w:style w:type="character" w:customStyle="1" w:styleId="ListLabel16">
    <w:name w:val="ListLabel 16"/>
    <w:rsid w:val="005F373F"/>
    <w:rPr>
      <w:rFonts w:cs="Courier New"/>
    </w:rPr>
  </w:style>
  <w:style w:type="character" w:customStyle="1" w:styleId="ListLabel17">
    <w:name w:val="ListLabel 17"/>
    <w:rsid w:val="005F373F"/>
    <w:rPr>
      <w:rFonts w:cs="Courier New"/>
    </w:rPr>
  </w:style>
  <w:style w:type="character" w:customStyle="1" w:styleId="ListLabel18">
    <w:name w:val="ListLabel 18"/>
    <w:rsid w:val="005F373F"/>
    <w:rPr>
      <w:b/>
      <w:i w:val="0"/>
      <w:caps/>
      <w:strike w:val="0"/>
      <w:dstrike w:val="0"/>
      <w:vanish w:val="0"/>
      <w:spacing w:val="20"/>
      <w:kern w:val="0"/>
      <w:position w:val="0"/>
      <w:sz w:val="28"/>
      <w:u w:val="none"/>
      <w:vertAlign w:val="baseline"/>
    </w:rPr>
  </w:style>
  <w:style w:type="character" w:customStyle="1" w:styleId="ListLabel19">
    <w:name w:val="ListLabel 19"/>
    <w:rsid w:val="005F373F"/>
    <w:rPr>
      <w:b/>
      <w:i w:val="0"/>
      <w:smallCaps/>
      <w:strike w:val="0"/>
      <w:dstrike w:val="0"/>
      <w:vanish w:val="0"/>
      <w:color w:val="auto"/>
      <w:spacing w:val="20"/>
      <w:kern w:val="0"/>
      <w:position w:val="0"/>
      <w:sz w:val="28"/>
      <w:u w:val="none"/>
      <w:vertAlign w:val="baseline"/>
    </w:rPr>
  </w:style>
  <w:style w:type="character" w:customStyle="1" w:styleId="ListLabel20">
    <w:name w:val="ListLabel 20"/>
    <w:rsid w:val="005F373F"/>
    <w:rPr>
      <w:b/>
      <w:i w:val="0"/>
      <w:caps w:val="0"/>
      <w:smallCaps w:val="0"/>
      <w:strike w:val="0"/>
      <w:dstrike w:val="0"/>
      <w:vanish w:val="0"/>
      <w:color w:val="auto"/>
      <w:spacing w:val="20"/>
      <w:kern w:val="0"/>
      <w:position w:val="0"/>
      <w:sz w:val="28"/>
      <w:u w:val="none"/>
      <w:vertAlign w:val="baseline"/>
    </w:rPr>
  </w:style>
  <w:style w:type="character" w:customStyle="1" w:styleId="ListLabel21">
    <w:name w:val="ListLabel 21"/>
    <w:rsid w:val="005F373F"/>
    <w:rPr>
      <w:b/>
      <w:i w:val="0"/>
      <w:caps w:val="0"/>
      <w:smallCaps w:val="0"/>
      <w:strike w:val="0"/>
      <w:dstrike w:val="0"/>
      <w:vanish w:val="0"/>
      <w:color w:val="auto"/>
      <w:spacing w:val="10"/>
      <w:kern w:val="0"/>
      <w:position w:val="0"/>
      <w:sz w:val="28"/>
      <w:u w:val="none"/>
      <w:vertAlign w:val="baseline"/>
    </w:rPr>
  </w:style>
  <w:style w:type="character" w:customStyle="1" w:styleId="ListLabel22">
    <w:name w:val="ListLabel 22"/>
    <w:rsid w:val="005F373F"/>
    <w:rPr>
      <w:b/>
      <w:i/>
      <w:caps w:val="0"/>
      <w:smallCaps w:val="0"/>
      <w:strike w:val="0"/>
      <w:dstrike w:val="0"/>
      <w:vanish w:val="0"/>
      <w:color w:val="auto"/>
      <w:spacing w:val="20"/>
      <w:kern w:val="0"/>
      <w:position w:val="0"/>
      <w:sz w:val="28"/>
      <w:u w:val="none"/>
      <w:vertAlign w:val="baseline"/>
    </w:rPr>
  </w:style>
  <w:style w:type="character" w:customStyle="1" w:styleId="ListLabel23">
    <w:name w:val="ListLabel 23"/>
    <w:rsid w:val="005F373F"/>
    <w:rPr>
      <w:b w:val="0"/>
      <w:i/>
      <w:caps w:val="0"/>
      <w:smallCaps w:val="0"/>
      <w:strike w:val="0"/>
      <w:dstrike w:val="0"/>
      <w:vanish w:val="0"/>
      <w:spacing w:val="20"/>
      <w:kern w:val="0"/>
      <w:position w:val="0"/>
      <w:sz w:val="28"/>
      <w:u w:val="none"/>
      <w:vertAlign w:val="baseline"/>
    </w:rPr>
  </w:style>
  <w:style w:type="character" w:customStyle="1" w:styleId="ListLabel24">
    <w:name w:val="ListLabel 24"/>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25">
    <w:name w:val="ListLabel 25"/>
    <w:rsid w:val="005F373F"/>
    <w:rPr>
      <w:b w:val="0"/>
      <w:i/>
      <w:caps w:val="0"/>
      <w:smallCaps w:val="0"/>
      <w:strike w:val="0"/>
      <w:dstrike w:val="0"/>
      <w:vanish w:val="0"/>
      <w:color w:val="auto"/>
      <w:spacing w:val="10"/>
      <w:kern w:val="0"/>
      <w:position w:val="0"/>
      <w:sz w:val="28"/>
      <w:u w:val="none"/>
      <w:vertAlign w:val="baseline"/>
    </w:rPr>
  </w:style>
  <w:style w:type="character" w:customStyle="1" w:styleId="ListLabel26">
    <w:name w:val="ListLabel 26"/>
    <w:rsid w:val="005F373F"/>
    <w:rPr>
      <w:b w:val="0"/>
      <w:i w:val="0"/>
      <w:caps w:val="0"/>
      <w:smallCaps w:val="0"/>
      <w:strike w:val="0"/>
      <w:dstrike w:val="0"/>
      <w:vanish w:val="0"/>
      <w:kern w:val="0"/>
      <w:position w:val="0"/>
      <w:sz w:val="28"/>
      <w:u w:val="none"/>
      <w:vertAlign w:val="baseline"/>
    </w:rPr>
  </w:style>
  <w:style w:type="character" w:customStyle="1" w:styleId="ListLabel27">
    <w:name w:val="ListLabel 27"/>
    <w:rsid w:val="005F373F"/>
    <w:rPr>
      <w:b/>
    </w:rPr>
  </w:style>
  <w:style w:type="character" w:customStyle="1" w:styleId="ListLabel28">
    <w:name w:val="ListLabel 28"/>
    <w:rsid w:val="005F373F"/>
    <w:rPr>
      <w:rFonts w:cs="Times New Roman"/>
      <w:b/>
      <w:bCs w:val="0"/>
      <w:i w:val="0"/>
      <w:iCs w:val="0"/>
      <w:caps w:val="0"/>
      <w:smallCaps w:val="0"/>
      <w:strike w:val="0"/>
      <w:dstrike w:val="0"/>
      <w:vanish w:val="0"/>
      <w:color w:val="000000"/>
      <w:spacing w:val="0"/>
      <w:kern w:val="0"/>
      <w:position w:val="0"/>
      <w:sz w:val="28"/>
      <w:u w:val="none"/>
      <w:effect w:val="none"/>
      <w:vertAlign w:val="baseline"/>
      <w:em w:val="none"/>
    </w:rPr>
  </w:style>
  <w:style w:type="character" w:customStyle="1" w:styleId="ListLabel29">
    <w:name w:val="ListLabel 29"/>
    <w:rsid w:val="005F373F"/>
    <w:rPr>
      <w:b/>
      <w:i w:val="0"/>
      <w:sz w:val="28"/>
    </w:rPr>
  </w:style>
  <w:style w:type="character" w:customStyle="1" w:styleId="ListLabel30">
    <w:name w:val="ListLabel 30"/>
    <w:rsid w:val="005F373F"/>
    <w:rPr>
      <w:rFonts w:cs="Times New Roman"/>
    </w:rPr>
  </w:style>
  <w:style w:type="character" w:customStyle="1" w:styleId="ListLabel31">
    <w:name w:val="ListLabel 31"/>
    <w:rsid w:val="005F373F"/>
    <w:rPr>
      <w:rFonts w:cs="Courier New"/>
    </w:rPr>
  </w:style>
  <w:style w:type="character" w:customStyle="1" w:styleId="ListLabel32">
    <w:name w:val="ListLabel 32"/>
    <w:rsid w:val="005F373F"/>
    <w:rPr>
      <w:rFonts w:cs="Courier New"/>
    </w:rPr>
  </w:style>
  <w:style w:type="character" w:customStyle="1" w:styleId="ListLabel33">
    <w:name w:val="ListLabel 33"/>
    <w:rsid w:val="005F373F"/>
    <w:rPr>
      <w:rFonts w:cs="Courier New"/>
    </w:rPr>
  </w:style>
  <w:style w:type="character" w:customStyle="1" w:styleId="ListLabel34">
    <w:name w:val="ListLabel 34"/>
    <w:rsid w:val="005F373F"/>
    <w:rPr>
      <w:rFonts w:cs="Times New Roman"/>
    </w:rPr>
  </w:style>
  <w:style w:type="character" w:customStyle="1" w:styleId="ListLabel35">
    <w:name w:val="ListLabel 35"/>
    <w:rsid w:val="005F373F"/>
    <w:rPr>
      <w:rFonts w:cs="Courier New"/>
    </w:rPr>
  </w:style>
  <w:style w:type="character" w:customStyle="1" w:styleId="ListLabel36">
    <w:name w:val="ListLabel 36"/>
    <w:rsid w:val="005F373F"/>
    <w:rPr>
      <w:rFonts w:cs="Courier New"/>
    </w:rPr>
  </w:style>
  <w:style w:type="character" w:customStyle="1" w:styleId="ListLabel37">
    <w:name w:val="ListLabel 37"/>
    <w:rsid w:val="005F373F"/>
    <w:rPr>
      <w:rFonts w:cs="Courier New"/>
    </w:rPr>
  </w:style>
  <w:style w:type="character" w:customStyle="1" w:styleId="ListLabel38">
    <w:name w:val="ListLabel 38"/>
    <w:rsid w:val="005F373F"/>
    <w:rPr>
      <w:rFonts w:cs="Times New Roman"/>
    </w:rPr>
  </w:style>
  <w:style w:type="character" w:customStyle="1" w:styleId="ListLabel39">
    <w:name w:val="ListLabel 39"/>
    <w:rsid w:val="005F373F"/>
    <w:rPr>
      <w:rFonts w:cs="Courier New"/>
    </w:rPr>
  </w:style>
  <w:style w:type="character" w:customStyle="1" w:styleId="ListLabel40">
    <w:name w:val="ListLabel 40"/>
    <w:rsid w:val="005F373F"/>
    <w:rPr>
      <w:rFonts w:cs="Courier New"/>
    </w:rPr>
  </w:style>
  <w:style w:type="character" w:customStyle="1" w:styleId="ListLabel41">
    <w:name w:val="ListLabel 41"/>
    <w:rsid w:val="005F373F"/>
    <w:rPr>
      <w:rFonts w:cs="Courier New"/>
    </w:rPr>
  </w:style>
  <w:style w:type="character" w:customStyle="1" w:styleId="ListLabel42">
    <w:name w:val="ListLabel 42"/>
    <w:rsid w:val="005F373F"/>
    <w:rPr>
      <w:rFonts w:cs="Times New Roman"/>
    </w:rPr>
  </w:style>
  <w:style w:type="character" w:customStyle="1" w:styleId="ListLabel43">
    <w:name w:val="ListLabel 43"/>
    <w:rsid w:val="005F373F"/>
    <w:rPr>
      <w:rFonts w:cs="Courier New"/>
    </w:rPr>
  </w:style>
  <w:style w:type="character" w:customStyle="1" w:styleId="ListLabel44">
    <w:name w:val="ListLabel 44"/>
    <w:rsid w:val="005F373F"/>
    <w:rPr>
      <w:rFonts w:cs="Courier New"/>
    </w:rPr>
  </w:style>
  <w:style w:type="character" w:customStyle="1" w:styleId="ListLabel45">
    <w:name w:val="ListLabel 45"/>
    <w:rsid w:val="005F373F"/>
    <w:rPr>
      <w:rFonts w:cs="Courier New"/>
    </w:rPr>
  </w:style>
  <w:style w:type="character" w:customStyle="1" w:styleId="ListLabel46">
    <w:name w:val="ListLabel 46"/>
    <w:rsid w:val="005F373F"/>
    <w:rPr>
      <w:rFonts w:cs="Times New Roman"/>
    </w:rPr>
  </w:style>
  <w:style w:type="character" w:customStyle="1" w:styleId="ListLabel47">
    <w:name w:val="ListLabel 47"/>
    <w:rsid w:val="005F373F"/>
    <w:rPr>
      <w:rFonts w:cs="Courier New"/>
    </w:rPr>
  </w:style>
  <w:style w:type="character" w:customStyle="1" w:styleId="ListLabel48">
    <w:name w:val="ListLabel 48"/>
    <w:rsid w:val="005F373F"/>
    <w:rPr>
      <w:rFonts w:cs="Courier New"/>
    </w:rPr>
  </w:style>
  <w:style w:type="character" w:customStyle="1" w:styleId="ListLabel49">
    <w:name w:val="ListLabel 49"/>
    <w:rsid w:val="005F373F"/>
    <w:rPr>
      <w:rFonts w:cs="Courier New"/>
    </w:rPr>
  </w:style>
  <w:style w:type="character" w:customStyle="1" w:styleId="ListLabel50">
    <w:name w:val="ListLabel 50"/>
    <w:rsid w:val="005F373F"/>
    <w:rPr>
      <w:rFonts w:cs="Times New Roman"/>
    </w:rPr>
  </w:style>
  <w:style w:type="character" w:customStyle="1" w:styleId="ListLabel51">
    <w:name w:val="ListLabel 51"/>
    <w:rsid w:val="005F373F"/>
    <w:rPr>
      <w:rFonts w:cs="Courier New"/>
    </w:rPr>
  </w:style>
  <w:style w:type="character" w:customStyle="1" w:styleId="ListLabel52">
    <w:name w:val="ListLabel 52"/>
    <w:rsid w:val="005F373F"/>
    <w:rPr>
      <w:rFonts w:cs="Courier New"/>
    </w:rPr>
  </w:style>
  <w:style w:type="character" w:customStyle="1" w:styleId="ListLabel53">
    <w:name w:val="ListLabel 53"/>
    <w:rsid w:val="005F373F"/>
    <w:rPr>
      <w:rFonts w:cs="Courier New"/>
    </w:rPr>
  </w:style>
  <w:style w:type="character" w:customStyle="1" w:styleId="ListLabel54">
    <w:name w:val="ListLabel 54"/>
    <w:rsid w:val="005F373F"/>
    <w:rPr>
      <w:rFonts w:cs="Times New Roman"/>
    </w:rPr>
  </w:style>
  <w:style w:type="character" w:customStyle="1" w:styleId="ListLabel55">
    <w:name w:val="ListLabel 55"/>
    <w:rsid w:val="005F373F"/>
    <w:rPr>
      <w:rFonts w:cs="Courier New"/>
    </w:rPr>
  </w:style>
  <w:style w:type="character" w:customStyle="1" w:styleId="ListLabel56">
    <w:name w:val="ListLabel 56"/>
    <w:rsid w:val="005F373F"/>
    <w:rPr>
      <w:rFonts w:cs="Courier New"/>
    </w:rPr>
  </w:style>
  <w:style w:type="character" w:customStyle="1" w:styleId="ListLabel57">
    <w:name w:val="ListLabel 57"/>
    <w:rsid w:val="005F373F"/>
    <w:rPr>
      <w:rFonts w:cs="Courier New"/>
    </w:rPr>
  </w:style>
  <w:style w:type="character" w:customStyle="1" w:styleId="ListLabel58">
    <w:name w:val="ListLabel 58"/>
    <w:rsid w:val="005F373F"/>
    <w:rPr>
      <w:rFonts w:cs="Times New Roman"/>
      <w:b/>
      <w:color w:val="auto"/>
    </w:rPr>
  </w:style>
  <w:style w:type="character" w:customStyle="1" w:styleId="ListLabel59">
    <w:name w:val="ListLabel 59"/>
    <w:rsid w:val="005F373F"/>
    <w:rPr>
      <w:rFonts w:cs="Times New Roman"/>
    </w:rPr>
  </w:style>
  <w:style w:type="character" w:customStyle="1" w:styleId="ListLabel60">
    <w:name w:val="ListLabel 60"/>
    <w:rsid w:val="005F373F"/>
    <w:rPr>
      <w:rFonts w:cs="Courier New"/>
    </w:rPr>
  </w:style>
  <w:style w:type="character" w:customStyle="1" w:styleId="ListLabel61">
    <w:name w:val="ListLabel 61"/>
    <w:rsid w:val="005F373F"/>
    <w:rPr>
      <w:rFonts w:cs="Courier New"/>
    </w:rPr>
  </w:style>
  <w:style w:type="character" w:customStyle="1" w:styleId="ListLabel62">
    <w:name w:val="ListLabel 62"/>
    <w:rsid w:val="005F373F"/>
    <w:rPr>
      <w:rFonts w:cs="Courier New"/>
    </w:rPr>
  </w:style>
  <w:style w:type="character" w:customStyle="1" w:styleId="ListLabel63">
    <w:name w:val="ListLabel 63"/>
    <w:rsid w:val="005F373F"/>
    <w:rPr>
      <w:rFonts w:cs="Times New Roman"/>
    </w:rPr>
  </w:style>
  <w:style w:type="character" w:customStyle="1" w:styleId="ListLabel64">
    <w:name w:val="ListLabel 64"/>
    <w:rsid w:val="005F373F"/>
    <w:rPr>
      <w:rFonts w:cs="Courier New"/>
    </w:rPr>
  </w:style>
  <w:style w:type="character" w:customStyle="1" w:styleId="ListLabel65">
    <w:name w:val="ListLabel 65"/>
    <w:rsid w:val="005F373F"/>
    <w:rPr>
      <w:rFonts w:cs="Courier New"/>
    </w:rPr>
  </w:style>
  <w:style w:type="character" w:customStyle="1" w:styleId="ListLabel66">
    <w:name w:val="ListLabel 66"/>
    <w:rsid w:val="005F373F"/>
    <w:rPr>
      <w:rFonts w:cs="Courier New"/>
    </w:rPr>
  </w:style>
  <w:style w:type="character" w:customStyle="1" w:styleId="ListLabel67">
    <w:name w:val="ListLabel 67"/>
    <w:rsid w:val="005F373F"/>
    <w:rPr>
      <w:rFonts w:cs="Times New Roman"/>
    </w:rPr>
  </w:style>
  <w:style w:type="character" w:customStyle="1" w:styleId="ListLabel68">
    <w:name w:val="ListLabel 68"/>
    <w:rsid w:val="005F373F"/>
    <w:rPr>
      <w:rFonts w:cs="Courier New"/>
    </w:rPr>
  </w:style>
  <w:style w:type="character" w:customStyle="1" w:styleId="ListLabel69">
    <w:name w:val="ListLabel 69"/>
    <w:rsid w:val="005F373F"/>
    <w:rPr>
      <w:rFonts w:cs="Courier New"/>
    </w:rPr>
  </w:style>
  <w:style w:type="character" w:customStyle="1" w:styleId="ListLabel70">
    <w:name w:val="ListLabel 70"/>
    <w:rsid w:val="005F373F"/>
    <w:rPr>
      <w:rFonts w:cs="Courier New"/>
    </w:rPr>
  </w:style>
  <w:style w:type="character" w:customStyle="1" w:styleId="ListLabel71">
    <w:name w:val="ListLabel 71"/>
    <w:rsid w:val="005F373F"/>
    <w:rPr>
      <w:rFonts w:cs="Times New Roman"/>
    </w:rPr>
  </w:style>
  <w:style w:type="character" w:customStyle="1" w:styleId="ListLabel72">
    <w:name w:val="ListLabel 72"/>
    <w:rsid w:val="005F373F"/>
    <w:rPr>
      <w:rFonts w:cs="Courier New"/>
    </w:rPr>
  </w:style>
  <w:style w:type="character" w:customStyle="1" w:styleId="ListLabel73">
    <w:name w:val="ListLabel 73"/>
    <w:rsid w:val="005F373F"/>
    <w:rPr>
      <w:rFonts w:cs="Courier New"/>
    </w:rPr>
  </w:style>
  <w:style w:type="character" w:customStyle="1" w:styleId="ListLabel74">
    <w:name w:val="ListLabel 74"/>
    <w:rsid w:val="005F373F"/>
    <w:rPr>
      <w:rFonts w:cs="Courier New"/>
    </w:rPr>
  </w:style>
  <w:style w:type="character" w:customStyle="1" w:styleId="ListLabel75">
    <w:name w:val="ListLabel 75"/>
    <w:rsid w:val="005F373F"/>
    <w:rPr>
      <w:rFonts w:cs="Times New Roman"/>
      <w:b w:val="0"/>
    </w:rPr>
  </w:style>
  <w:style w:type="character" w:customStyle="1" w:styleId="ListLabel76">
    <w:name w:val="ListLabel 76"/>
    <w:rsid w:val="005F373F"/>
    <w:rPr>
      <w:rFonts w:cs="Courier New"/>
    </w:rPr>
  </w:style>
  <w:style w:type="character" w:customStyle="1" w:styleId="ListLabel77">
    <w:name w:val="ListLabel 77"/>
    <w:rsid w:val="005F373F"/>
    <w:rPr>
      <w:rFonts w:cs="Courier New"/>
    </w:rPr>
  </w:style>
  <w:style w:type="character" w:customStyle="1" w:styleId="ListLabel78">
    <w:name w:val="ListLabel 78"/>
    <w:rsid w:val="005F373F"/>
    <w:rPr>
      <w:rFonts w:cs="Courier New"/>
    </w:rPr>
  </w:style>
  <w:style w:type="character" w:customStyle="1" w:styleId="ListLabel79">
    <w:name w:val="ListLabel 79"/>
    <w:rsid w:val="005F373F"/>
    <w:rPr>
      <w:rFonts w:cs="Times New Roman"/>
    </w:rPr>
  </w:style>
  <w:style w:type="character" w:customStyle="1" w:styleId="ListLabel80">
    <w:name w:val="ListLabel 80"/>
    <w:rsid w:val="005F373F"/>
    <w:rPr>
      <w:rFonts w:cs="Courier New"/>
    </w:rPr>
  </w:style>
  <w:style w:type="character" w:customStyle="1" w:styleId="ListLabel81">
    <w:name w:val="ListLabel 81"/>
    <w:rsid w:val="005F373F"/>
    <w:rPr>
      <w:rFonts w:cs="Courier New"/>
    </w:rPr>
  </w:style>
  <w:style w:type="character" w:customStyle="1" w:styleId="ListLabel82">
    <w:name w:val="ListLabel 82"/>
    <w:rsid w:val="005F373F"/>
    <w:rPr>
      <w:rFonts w:cs="Courier New"/>
    </w:rPr>
  </w:style>
  <w:style w:type="character" w:customStyle="1" w:styleId="ListLabel83">
    <w:name w:val="ListLabel 83"/>
    <w:rsid w:val="005F373F"/>
    <w:rPr>
      <w:rFonts w:cs="Times New Roman"/>
    </w:rPr>
  </w:style>
  <w:style w:type="character" w:customStyle="1" w:styleId="ListLabel84">
    <w:name w:val="ListLabel 84"/>
    <w:rsid w:val="005F373F"/>
    <w:rPr>
      <w:rFonts w:cs="Courier New"/>
    </w:rPr>
  </w:style>
  <w:style w:type="character" w:customStyle="1" w:styleId="ListLabel85">
    <w:name w:val="ListLabel 85"/>
    <w:rsid w:val="005F373F"/>
    <w:rPr>
      <w:rFonts w:cs="Courier New"/>
    </w:rPr>
  </w:style>
  <w:style w:type="character" w:customStyle="1" w:styleId="ListLabel86">
    <w:name w:val="ListLabel 86"/>
    <w:rsid w:val="005F373F"/>
    <w:rPr>
      <w:rFonts w:cs="Courier New"/>
    </w:rPr>
  </w:style>
  <w:style w:type="character" w:customStyle="1" w:styleId="ListLabel87">
    <w:name w:val="ListLabel 87"/>
    <w:rsid w:val="005F373F"/>
    <w:rPr>
      <w:rFonts w:cs="Times New Roman"/>
      <w:b/>
      <w:color w:val="auto"/>
    </w:rPr>
  </w:style>
  <w:style w:type="character" w:customStyle="1" w:styleId="ListLabel88">
    <w:name w:val="ListLabel 88"/>
    <w:rsid w:val="005F373F"/>
    <w:rPr>
      <w:rFonts w:cs="Times New Roman"/>
    </w:rPr>
  </w:style>
  <w:style w:type="character" w:customStyle="1" w:styleId="ListLabel89">
    <w:name w:val="ListLabel 89"/>
    <w:rsid w:val="005F373F"/>
    <w:rPr>
      <w:rFonts w:cs="Courier New"/>
    </w:rPr>
  </w:style>
  <w:style w:type="character" w:customStyle="1" w:styleId="ListLabel90">
    <w:name w:val="ListLabel 90"/>
    <w:rsid w:val="005F373F"/>
    <w:rPr>
      <w:rFonts w:cs="Courier New"/>
    </w:rPr>
  </w:style>
  <w:style w:type="character" w:customStyle="1" w:styleId="ListLabel91">
    <w:name w:val="ListLabel 91"/>
    <w:rsid w:val="005F373F"/>
    <w:rPr>
      <w:rFonts w:cs="Courier New"/>
    </w:rPr>
  </w:style>
  <w:style w:type="character" w:customStyle="1" w:styleId="ListLabel92">
    <w:name w:val="ListLabel 92"/>
    <w:rsid w:val="005F373F"/>
    <w:rPr>
      <w:rFonts w:cs="Times New Roman"/>
    </w:rPr>
  </w:style>
  <w:style w:type="character" w:customStyle="1" w:styleId="ListLabel93">
    <w:name w:val="ListLabel 93"/>
    <w:rsid w:val="005F373F"/>
    <w:rPr>
      <w:rFonts w:cs="Courier New"/>
    </w:rPr>
  </w:style>
  <w:style w:type="character" w:customStyle="1" w:styleId="ListLabel94">
    <w:name w:val="ListLabel 94"/>
    <w:rsid w:val="005F373F"/>
    <w:rPr>
      <w:rFonts w:cs="Courier New"/>
    </w:rPr>
  </w:style>
  <w:style w:type="character" w:customStyle="1" w:styleId="ListLabel95">
    <w:name w:val="ListLabel 95"/>
    <w:rsid w:val="005F373F"/>
    <w:rPr>
      <w:rFonts w:cs="Courier New"/>
    </w:rPr>
  </w:style>
  <w:style w:type="character" w:customStyle="1" w:styleId="ListLabel96">
    <w:name w:val="ListLabel 96"/>
    <w:rsid w:val="005F373F"/>
    <w:rPr>
      <w:rFonts w:cs="Times New Roman"/>
    </w:rPr>
  </w:style>
  <w:style w:type="character" w:customStyle="1" w:styleId="ListLabel97">
    <w:name w:val="ListLabel 97"/>
    <w:rsid w:val="005F373F"/>
    <w:rPr>
      <w:rFonts w:cs="Courier New"/>
    </w:rPr>
  </w:style>
  <w:style w:type="character" w:customStyle="1" w:styleId="ListLabel98">
    <w:name w:val="ListLabel 98"/>
    <w:rsid w:val="005F373F"/>
    <w:rPr>
      <w:rFonts w:cs="Courier New"/>
    </w:rPr>
  </w:style>
  <w:style w:type="character" w:customStyle="1" w:styleId="ListLabel99">
    <w:name w:val="ListLabel 99"/>
    <w:rsid w:val="005F373F"/>
    <w:rPr>
      <w:rFonts w:cs="Courier New"/>
    </w:rPr>
  </w:style>
  <w:style w:type="character" w:customStyle="1" w:styleId="ListLabel100">
    <w:name w:val="ListLabel 100"/>
    <w:rsid w:val="005F373F"/>
    <w:rPr>
      <w:rFonts w:cs="Times New Roman"/>
    </w:rPr>
  </w:style>
  <w:style w:type="character" w:customStyle="1" w:styleId="ListLabel101">
    <w:name w:val="ListLabel 101"/>
    <w:rsid w:val="005F373F"/>
    <w:rPr>
      <w:rFonts w:cs="Courier New"/>
    </w:rPr>
  </w:style>
  <w:style w:type="character" w:customStyle="1" w:styleId="ListLabel102">
    <w:name w:val="ListLabel 102"/>
    <w:rsid w:val="005F373F"/>
    <w:rPr>
      <w:rFonts w:cs="Courier New"/>
    </w:rPr>
  </w:style>
  <w:style w:type="character" w:customStyle="1" w:styleId="ListLabel103">
    <w:name w:val="ListLabel 103"/>
    <w:rsid w:val="005F373F"/>
    <w:rPr>
      <w:rFonts w:cs="Courier New"/>
    </w:rPr>
  </w:style>
  <w:style w:type="character" w:customStyle="1" w:styleId="ListLabel104">
    <w:name w:val="ListLabel 104"/>
    <w:rsid w:val="005F373F"/>
    <w:rPr>
      <w:rFonts w:cs="Times New Roman"/>
    </w:rPr>
  </w:style>
  <w:style w:type="character" w:customStyle="1" w:styleId="ListLabel105">
    <w:name w:val="ListLabel 105"/>
    <w:rsid w:val="005F373F"/>
    <w:rPr>
      <w:rFonts w:cs="Courier New"/>
    </w:rPr>
  </w:style>
  <w:style w:type="character" w:customStyle="1" w:styleId="ListLabel106">
    <w:name w:val="ListLabel 106"/>
    <w:rsid w:val="005F373F"/>
    <w:rPr>
      <w:rFonts w:cs="Courier New"/>
    </w:rPr>
  </w:style>
  <w:style w:type="character" w:customStyle="1" w:styleId="ListLabel107">
    <w:name w:val="ListLabel 107"/>
    <w:rsid w:val="005F373F"/>
    <w:rPr>
      <w:rFonts w:cs="Courier New"/>
    </w:rPr>
  </w:style>
  <w:style w:type="character" w:customStyle="1" w:styleId="ListLabel108">
    <w:name w:val="ListLabel 108"/>
    <w:rsid w:val="005F373F"/>
    <w:rPr>
      <w:rFonts w:cs="Times New Roman"/>
    </w:rPr>
  </w:style>
  <w:style w:type="character" w:customStyle="1" w:styleId="ListLabel109">
    <w:name w:val="ListLabel 109"/>
    <w:rsid w:val="005F373F"/>
    <w:rPr>
      <w:rFonts w:cs="Courier New"/>
    </w:rPr>
  </w:style>
  <w:style w:type="character" w:customStyle="1" w:styleId="ListLabel110">
    <w:name w:val="ListLabel 110"/>
    <w:rsid w:val="005F373F"/>
    <w:rPr>
      <w:rFonts w:cs="Courier New"/>
    </w:rPr>
  </w:style>
  <w:style w:type="character" w:customStyle="1" w:styleId="ListLabel111">
    <w:name w:val="ListLabel 111"/>
    <w:rsid w:val="005F373F"/>
    <w:rPr>
      <w:rFonts w:cs="Courier New"/>
    </w:rPr>
  </w:style>
  <w:style w:type="character" w:customStyle="1" w:styleId="ListLabel112">
    <w:name w:val="ListLabel 112"/>
    <w:rsid w:val="005F373F"/>
    <w:rPr>
      <w:rFonts w:cs="Symbol"/>
    </w:rPr>
  </w:style>
  <w:style w:type="character" w:customStyle="1" w:styleId="ListLabel113">
    <w:name w:val="ListLabel 113"/>
    <w:rsid w:val="005F373F"/>
    <w:rPr>
      <w:rFonts w:cs="Courier New"/>
    </w:rPr>
  </w:style>
  <w:style w:type="character" w:customStyle="1" w:styleId="ListLabel114">
    <w:name w:val="ListLabel 114"/>
    <w:rsid w:val="005F373F"/>
    <w:rPr>
      <w:rFonts w:cs="Wingdings"/>
    </w:rPr>
  </w:style>
  <w:style w:type="character" w:customStyle="1" w:styleId="ListLabel115">
    <w:name w:val="ListLabel 115"/>
    <w:rsid w:val="005F373F"/>
    <w:rPr>
      <w:rFonts w:cs="Symbol"/>
    </w:rPr>
  </w:style>
  <w:style w:type="character" w:customStyle="1" w:styleId="ListLabel116">
    <w:name w:val="ListLabel 116"/>
    <w:rsid w:val="005F373F"/>
    <w:rPr>
      <w:rFonts w:cs="Courier New"/>
    </w:rPr>
  </w:style>
  <w:style w:type="character" w:customStyle="1" w:styleId="ListLabel117">
    <w:name w:val="ListLabel 117"/>
    <w:rsid w:val="005F373F"/>
    <w:rPr>
      <w:rFonts w:cs="Wingdings"/>
    </w:rPr>
  </w:style>
  <w:style w:type="character" w:customStyle="1" w:styleId="ListLabel118">
    <w:name w:val="ListLabel 118"/>
    <w:rsid w:val="005F373F"/>
    <w:rPr>
      <w:rFonts w:cs="Symbol"/>
    </w:rPr>
  </w:style>
  <w:style w:type="character" w:customStyle="1" w:styleId="ListLabel119">
    <w:name w:val="ListLabel 119"/>
    <w:rsid w:val="005F373F"/>
    <w:rPr>
      <w:rFonts w:cs="Courier New"/>
    </w:rPr>
  </w:style>
  <w:style w:type="character" w:customStyle="1" w:styleId="ListLabel120">
    <w:name w:val="ListLabel 120"/>
    <w:rsid w:val="005F373F"/>
    <w:rPr>
      <w:rFonts w:cs="Wingdings"/>
    </w:rPr>
  </w:style>
  <w:style w:type="character" w:customStyle="1" w:styleId="ListLabel121">
    <w:name w:val="ListLabel 121"/>
    <w:rsid w:val="005F373F"/>
    <w:rPr>
      <w:b w:val="0"/>
    </w:rPr>
  </w:style>
  <w:style w:type="character" w:customStyle="1" w:styleId="ListLabel122">
    <w:name w:val="ListLabel 122"/>
    <w:rsid w:val="005F373F"/>
  </w:style>
  <w:style w:type="character" w:customStyle="1" w:styleId="afffff7">
    <w:name w:val="Ссылка указателя"/>
    <w:rsid w:val="005F373F"/>
  </w:style>
  <w:style w:type="paragraph" w:styleId="afffff8">
    <w:name w:val="List"/>
    <w:basedOn w:val="af8"/>
    <w:link w:val="afffff9"/>
    <w:rsid w:val="005F373F"/>
    <w:pPr>
      <w:keepLines/>
      <w:widowControl/>
      <w:autoSpaceDE/>
      <w:autoSpaceDN/>
      <w:spacing w:line="336" w:lineRule="auto"/>
      <w:ind w:firstLine="851"/>
      <w:jc w:val="both"/>
    </w:pPr>
    <w:rPr>
      <w:rFonts w:cs="Mangal"/>
      <w:szCs w:val="20"/>
      <w:lang w:eastAsia="ru-RU"/>
    </w:rPr>
  </w:style>
  <w:style w:type="paragraph" w:customStyle="1" w:styleId="1fc">
    <w:name w:val="Указатель1"/>
    <w:basedOn w:val="af0"/>
    <w:rsid w:val="005F373F"/>
    <w:pPr>
      <w:keepLines/>
      <w:suppressLineNumbers/>
      <w:spacing w:after="0" w:line="240" w:lineRule="auto"/>
      <w:ind w:firstLine="709"/>
      <w:jc w:val="both"/>
    </w:pPr>
    <w:rPr>
      <w:rFonts w:ascii="Times New Roman" w:eastAsia="Times New Roman" w:hAnsi="Times New Roman" w:cs="Mangal"/>
      <w:sz w:val="24"/>
      <w:szCs w:val="20"/>
      <w:lang w:eastAsia="ru-RU"/>
    </w:rPr>
  </w:style>
  <w:style w:type="character" w:customStyle="1" w:styleId="1fd">
    <w:name w:val="Верхний колонтитул Знак1"/>
    <w:aliases w:val="Titul Знак1,Heder Знак1"/>
    <w:basedOn w:val="af1"/>
    <w:rsid w:val="005F373F"/>
    <w:rPr>
      <w:rFonts w:ascii="Times New Roman" w:eastAsia="Times New Roman" w:hAnsi="Times New Roman" w:cs="Times New Roman"/>
      <w:sz w:val="24"/>
      <w:szCs w:val="20"/>
      <w:lang w:eastAsia="ru-RU"/>
    </w:rPr>
  </w:style>
  <w:style w:type="paragraph" w:customStyle="1" w:styleId="1fe">
    <w:name w:val="Название объекта1"/>
    <w:basedOn w:val="af0"/>
    <w:rsid w:val="005F373F"/>
    <w:pPr>
      <w:keepLines/>
      <w:suppressAutoHyphens/>
      <w:spacing w:before="120" w:after="0" w:line="240" w:lineRule="auto"/>
      <w:ind w:firstLine="709"/>
    </w:pPr>
    <w:rPr>
      <w:rFonts w:ascii="Times New Roman" w:eastAsia="Times New Roman" w:hAnsi="Times New Roman" w:cs="Times New Roman"/>
      <w:b/>
      <w:sz w:val="20"/>
      <w:szCs w:val="20"/>
      <w:lang w:eastAsia="ru-RU"/>
    </w:rPr>
  </w:style>
  <w:style w:type="paragraph" w:customStyle="1" w:styleId="afffffa">
    <w:name w:val="Переменные"/>
    <w:basedOn w:val="af8"/>
    <w:rsid w:val="005F373F"/>
    <w:pPr>
      <w:keepLines/>
      <w:widowControl/>
      <w:tabs>
        <w:tab w:val="left" w:pos="482"/>
      </w:tabs>
      <w:autoSpaceDE/>
      <w:autoSpaceDN/>
      <w:spacing w:line="336" w:lineRule="auto"/>
      <w:ind w:left="482" w:hanging="482"/>
      <w:jc w:val="both"/>
    </w:pPr>
    <w:rPr>
      <w:szCs w:val="20"/>
      <w:lang w:eastAsia="ru-RU"/>
    </w:rPr>
  </w:style>
  <w:style w:type="paragraph" w:customStyle="1" w:styleId="afffffb">
    <w:name w:val="Формула"/>
    <w:basedOn w:val="af8"/>
    <w:link w:val="afffffc"/>
    <w:qFormat/>
    <w:rsid w:val="005F373F"/>
    <w:pPr>
      <w:keepLines/>
      <w:widowControl/>
      <w:tabs>
        <w:tab w:val="center" w:pos="4536"/>
        <w:tab w:val="right" w:pos="9356"/>
      </w:tabs>
      <w:autoSpaceDE/>
      <w:autoSpaceDN/>
      <w:spacing w:line="336" w:lineRule="auto"/>
      <w:jc w:val="both"/>
    </w:pPr>
    <w:rPr>
      <w:szCs w:val="20"/>
      <w:lang w:eastAsia="ru-RU"/>
    </w:rPr>
  </w:style>
  <w:style w:type="paragraph" w:customStyle="1" w:styleId="afffffd">
    <w:name w:val="Чертежный"/>
    <w:rsid w:val="005F373F"/>
    <w:pPr>
      <w:suppressAutoHyphens/>
      <w:spacing w:after="0" w:line="240" w:lineRule="auto"/>
      <w:jc w:val="both"/>
    </w:pPr>
    <w:rPr>
      <w:rFonts w:ascii="ISOCPEUR" w:eastAsia="Times New Roman" w:hAnsi="ISOCPEUR" w:cs="Times New Roman"/>
      <w:i/>
      <w:sz w:val="28"/>
      <w:szCs w:val="20"/>
      <w:lang w:val="uk-UA" w:eastAsia="ru-RU"/>
    </w:rPr>
  </w:style>
  <w:style w:type="paragraph" w:customStyle="1" w:styleId="afffffe">
    <w:name w:val="Листинг программы"/>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BlockLabel">
    <w:name w:val="Block Label"/>
    <w:basedOn w:val="af0"/>
    <w:rsid w:val="005F373F"/>
    <w:pPr>
      <w:keepLines/>
      <w:spacing w:before="60" w:after="60" w:line="240" w:lineRule="auto"/>
      <w:ind w:firstLine="709"/>
    </w:pPr>
    <w:rPr>
      <w:rFonts w:ascii="Times New Roman" w:eastAsia="Times New Roman" w:hAnsi="Times New Roman" w:cs="Times New Roman"/>
      <w:b/>
      <w:szCs w:val="20"/>
      <w:lang w:val="en-GB" w:eastAsia="ru-RU"/>
    </w:rPr>
  </w:style>
  <w:style w:type="paragraph" w:customStyle="1" w:styleId="BlockLine">
    <w:name w:val="Block Line"/>
    <w:basedOn w:val="af0"/>
    <w:rsid w:val="005F373F"/>
    <w:pPr>
      <w:keepLines/>
      <w:pBdr>
        <w:top w:val="single" w:sz="6" w:space="0" w:color="000000"/>
        <w:left w:val="none" w:sz="0" w:space="0" w:color="000000"/>
        <w:bottom w:val="none" w:sz="0" w:space="0" w:color="000000"/>
        <w:right w:val="none" w:sz="0" w:space="0" w:color="000000"/>
      </w:pBdr>
      <w:spacing w:before="220" w:after="0" w:line="240" w:lineRule="auto"/>
      <w:ind w:firstLine="709"/>
    </w:pPr>
    <w:rPr>
      <w:rFonts w:ascii="Times New Roman" w:eastAsia="Times New Roman" w:hAnsi="Times New Roman" w:cs="Times New Roman"/>
      <w:szCs w:val="20"/>
      <w:lang w:val="en-GB" w:eastAsia="ru-RU"/>
    </w:rPr>
  </w:style>
  <w:style w:type="paragraph" w:customStyle="1" w:styleId="1ff">
    <w:name w:val="Цитата1"/>
    <w:basedOn w:val="af0"/>
    <w:rsid w:val="005F373F"/>
    <w:pPr>
      <w:keepLines/>
      <w:spacing w:before="60" w:after="60" w:line="240" w:lineRule="auto"/>
      <w:ind w:firstLine="709"/>
    </w:pPr>
    <w:rPr>
      <w:rFonts w:ascii="Times New Roman" w:eastAsia="Times New Roman" w:hAnsi="Times New Roman" w:cs="Times New Roman"/>
      <w:szCs w:val="20"/>
      <w:lang w:val="en-GB" w:eastAsia="ru-RU"/>
    </w:rPr>
  </w:style>
  <w:style w:type="paragraph" w:customStyle="1" w:styleId="BulletText1">
    <w:name w:val="Bullet Text 1"/>
    <w:basedOn w:val="af0"/>
    <w:rsid w:val="005F373F"/>
    <w:pPr>
      <w:keepLines/>
      <w:tabs>
        <w:tab w:val="left" w:pos="193"/>
      </w:tabs>
      <w:spacing w:before="60" w:after="60" w:line="240" w:lineRule="auto"/>
      <w:ind w:firstLine="709"/>
    </w:pPr>
    <w:rPr>
      <w:rFonts w:ascii="Times New Roman" w:eastAsia="Times New Roman" w:hAnsi="Times New Roman" w:cs="Times New Roman"/>
      <w:szCs w:val="20"/>
      <w:lang w:val="da-DK" w:eastAsia="ru-RU"/>
    </w:rPr>
  </w:style>
  <w:style w:type="paragraph" w:styleId="affffff">
    <w:name w:val="Body Text Indent"/>
    <w:basedOn w:val="af0"/>
    <w:link w:val="1ff0"/>
    <w:rsid w:val="005F373F"/>
    <w:pPr>
      <w:keepLines/>
      <w:spacing w:after="0" w:line="240" w:lineRule="auto"/>
      <w:ind w:firstLine="193"/>
      <w:jc w:val="both"/>
    </w:pPr>
    <w:rPr>
      <w:rFonts w:ascii="Times New Roman" w:eastAsia="Times New Roman" w:hAnsi="Times New Roman" w:cs="Times New Roman"/>
      <w:sz w:val="24"/>
      <w:szCs w:val="20"/>
      <w:lang w:eastAsia="ru-RU"/>
    </w:rPr>
  </w:style>
  <w:style w:type="character" w:customStyle="1" w:styleId="1ff0">
    <w:name w:val="Основной текст с отступом Знак1"/>
    <w:basedOn w:val="af1"/>
    <w:link w:val="affffff"/>
    <w:rsid w:val="005F373F"/>
    <w:rPr>
      <w:rFonts w:ascii="Times New Roman" w:eastAsia="Times New Roman" w:hAnsi="Times New Roman" w:cs="Times New Roman"/>
      <w:sz w:val="24"/>
      <w:szCs w:val="20"/>
      <w:lang w:eastAsia="ru-RU"/>
    </w:rPr>
  </w:style>
  <w:style w:type="paragraph" w:customStyle="1" w:styleId="TableHeaderText">
    <w:name w:val="Table Header Text"/>
    <w:basedOn w:val="TableText"/>
    <w:rsid w:val="005F373F"/>
    <w:pPr>
      <w:keepLines/>
      <w:ind w:firstLine="709"/>
      <w:jc w:val="center"/>
    </w:pPr>
    <w:rPr>
      <w:b/>
    </w:rPr>
  </w:style>
  <w:style w:type="paragraph" w:customStyle="1" w:styleId="211">
    <w:name w:val="Основной текст с отступом 21"/>
    <w:basedOn w:val="af0"/>
    <w:rsid w:val="005F373F"/>
    <w:pPr>
      <w:keepLines/>
      <w:spacing w:after="0" w:line="360" w:lineRule="auto"/>
      <w:ind w:firstLine="709"/>
      <w:jc w:val="both"/>
    </w:pPr>
    <w:rPr>
      <w:rFonts w:ascii="Times New Roman" w:eastAsia="Times New Roman" w:hAnsi="Times New Roman" w:cs="Times New Roman"/>
      <w:color w:val="FF0000"/>
      <w:sz w:val="24"/>
      <w:szCs w:val="20"/>
      <w:lang w:eastAsia="ru-RU"/>
    </w:rPr>
  </w:style>
  <w:style w:type="paragraph" w:customStyle="1" w:styleId="212">
    <w:name w:val="Основной текст 21"/>
    <w:basedOn w:val="af0"/>
    <w:rsid w:val="005F373F"/>
    <w:pPr>
      <w:keepLines/>
      <w:spacing w:after="0" w:line="240" w:lineRule="auto"/>
      <w:ind w:right="-108" w:firstLine="709"/>
      <w:jc w:val="center"/>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f0"/>
    <w:rsid w:val="005F373F"/>
    <w:pPr>
      <w:keepLines/>
      <w:spacing w:after="0" w:line="360" w:lineRule="auto"/>
      <w:ind w:firstLine="567"/>
      <w:jc w:val="both"/>
    </w:pPr>
    <w:rPr>
      <w:rFonts w:ascii="Times New Roman" w:eastAsia="Times New Roman" w:hAnsi="Times New Roman" w:cs="Times New Roman"/>
      <w:sz w:val="24"/>
      <w:szCs w:val="20"/>
      <w:lang w:eastAsia="ru-RU"/>
    </w:rPr>
  </w:style>
  <w:style w:type="paragraph" w:customStyle="1" w:styleId="311">
    <w:name w:val="Основной текст 31"/>
    <w:basedOn w:val="af0"/>
    <w:rsid w:val="005F373F"/>
    <w:pPr>
      <w:keepLine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xl24">
    <w:name w:val="xl24"/>
    <w:basedOn w:val="af0"/>
    <w:rsid w:val="005F373F"/>
    <w:pPr>
      <w:keepLines/>
      <w:pBdr>
        <w:top w:val="single" w:sz="8" w:space="0" w:color="000000"/>
        <w:left w:val="single" w:sz="8" w:space="0" w:color="000000"/>
        <w:bottom w:val="none" w:sz="0"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5">
    <w:name w:val="xl25"/>
    <w:basedOn w:val="af0"/>
    <w:rsid w:val="005F373F"/>
    <w:pPr>
      <w:keepLines/>
      <w:pBdr>
        <w:top w:val="single" w:sz="8"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7">
    <w:name w:val="xl27"/>
    <w:basedOn w:val="af0"/>
    <w:rsid w:val="005F373F"/>
    <w:pPr>
      <w:keepLines/>
      <w:pBdr>
        <w:top w:val="none" w:sz="0" w:space="0" w:color="000000"/>
        <w:left w:val="single" w:sz="8"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8">
    <w:name w:val="xl28"/>
    <w:basedOn w:val="af0"/>
    <w:rsid w:val="005F373F"/>
    <w:pPr>
      <w:keepLines/>
      <w:pBdr>
        <w:top w:val="single" w:sz="4" w:space="0" w:color="000000"/>
        <w:left w:val="single" w:sz="4" w:space="0" w:color="000000"/>
        <w:bottom w:val="single" w:sz="4"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9">
    <w:name w:val="xl29"/>
    <w:basedOn w:val="af0"/>
    <w:rsid w:val="005F373F"/>
    <w:pPr>
      <w:keepLines/>
      <w:pBdr>
        <w:top w:val="single" w:sz="4"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30">
    <w:name w:val="xl30"/>
    <w:basedOn w:val="af0"/>
    <w:rsid w:val="005F373F"/>
    <w:pPr>
      <w:keepLines/>
      <w:pBdr>
        <w:top w:val="single" w:sz="4" w:space="0" w:color="000000"/>
        <w:left w:val="single" w:sz="8" w:space="0" w:color="000000"/>
        <w:bottom w:val="single" w:sz="4" w:space="0" w:color="000000"/>
        <w:right w:val="single" w:sz="4" w:space="0" w:color="000000"/>
      </w:pBdr>
      <w:shd w:val="clear" w:color="auto" w:fill="FFFF99"/>
      <w:spacing w:before="280" w:after="280" w:line="240" w:lineRule="auto"/>
      <w:ind w:firstLine="709"/>
    </w:pPr>
    <w:rPr>
      <w:rFonts w:ascii="Arial" w:eastAsia="Arial Unicode MS" w:hAnsi="Arial" w:cs="Arial Unicode MS"/>
      <w:b/>
      <w:bCs/>
      <w:sz w:val="24"/>
      <w:szCs w:val="24"/>
      <w:lang w:eastAsia="ru-RU"/>
    </w:rPr>
  </w:style>
  <w:style w:type="paragraph" w:customStyle="1" w:styleId="xl31">
    <w:name w:val="xl31"/>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2">
    <w:name w:val="xl32"/>
    <w:basedOn w:val="af0"/>
    <w:rsid w:val="005F373F"/>
    <w:pPr>
      <w:keepLines/>
      <w:pBdr>
        <w:top w:val="single" w:sz="4" w:space="0" w:color="000000"/>
        <w:left w:val="single" w:sz="4" w:space="0" w:color="000000"/>
        <w:bottom w:val="single" w:sz="4" w:space="0" w:color="000000"/>
        <w:right w:val="single" w:sz="8" w:space="0" w:color="000000"/>
      </w:pBdr>
      <w:shd w:val="clear" w:color="auto" w:fill="FFFF99"/>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3">
    <w:name w:val="xl33"/>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4">
    <w:name w:val="xl34"/>
    <w:basedOn w:val="af0"/>
    <w:rsid w:val="005F373F"/>
    <w:pPr>
      <w:keepLines/>
      <w:pBdr>
        <w:top w:val="single" w:sz="4" w:space="0" w:color="000000"/>
        <w:left w:val="single" w:sz="4" w:space="0" w:color="000000"/>
        <w:bottom w:val="single" w:sz="4" w:space="0" w:color="000000"/>
        <w:right w:val="single" w:sz="8"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5">
    <w:name w:val="xl35"/>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w:eastAsia="Arial Unicode MS" w:hAnsi="Arial" w:cs="Arial Unicode MS"/>
      <w:sz w:val="24"/>
      <w:szCs w:val="24"/>
      <w:lang w:eastAsia="ru-RU"/>
    </w:rPr>
  </w:style>
  <w:style w:type="paragraph" w:customStyle="1" w:styleId="xl36">
    <w:name w:val="xl36"/>
    <w:basedOn w:val="af0"/>
    <w:rsid w:val="005F373F"/>
    <w:pPr>
      <w:keepLines/>
      <w:pBdr>
        <w:top w:val="single" w:sz="4" w:space="0" w:color="000000"/>
        <w:left w:val="single" w:sz="8" w:space="0" w:color="000000"/>
        <w:bottom w:val="single" w:sz="4"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7">
    <w:name w:val="xl37"/>
    <w:basedOn w:val="af0"/>
    <w:rsid w:val="005F373F"/>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8">
    <w:name w:val="xl38"/>
    <w:basedOn w:val="af0"/>
    <w:rsid w:val="005F373F"/>
    <w:pPr>
      <w:keepLines/>
      <w:pBdr>
        <w:top w:val="single" w:sz="4" w:space="0" w:color="000000"/>
        <w:left w:val="single" w:sz="4" w:space="0" w:color="000000"/>
        <w:bottom w:val="single" w:sz="8" w:space="0" w:color="000000"/>
        <w:right w:val="single" w:sz="4"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39">
    <w:name w:val="xl39"/>
    <w:basedOn w:val="af0"/>
    <w:rsid w:val="005F373F"/>
    <w:pPr>
      <w:keepLines/>
      <w:pBdr>
        <w:top w:val="single" w:sz="4" w:space="0" w:color="000000"/>
        <w:left w:val="single" w:sz="4" w:space="0" w:color="000000"/>
        <w:bottom w:val="single" w:sz="8" w:space="0" w:color="000000"/>
        <w:right w:val="single" w:sz="8"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0">
    <w:name w:val="xl40"/>
    <w:basedOn w:val="af0"/>
    <w:rsid w:val="005F373F"/>
    <w:pPr>
      <w:keepLines/>
      <w:pBdr>
        <w:top w:val="single" w:sz="8" w:space="0" w:color="000000"/>
        <w:left w:val="single" w:sz="8"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1">
    <w:name w:val="xl41"/>
    <w:basedOn w:val="af0"/>
    <w:rsid w:val="005F373F"/>
    <w:pPr>
      <w:keepLines/>
      <w:pBdr>
        <w:top w:val="single" w:sz="8" w:space="0" w:color="000000"/>
        <w:left w:val="none" w:sz="0"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2">
    <w:name w:val="xl42"/>
    <w:basedOn w:val="af0"/>
    <w:rsid w:val="005F373F"/>
    <w:pPr>
      <w:keepLines/>
      <w:pBdr>
        <w:top w:val="none" w:sz="0" w:space="0" w:color="000000"/>
        <w:left w:val="single" w:sz="8" w:space="0" w:color="000000"/>
        <w:bottom w:val="none" w:sz="0" w:space="0" w:color="000000"/>
        <w:right w:val="none" w:sz="0" w:space="0" w:color="000000"/>
      </w:pBdr>
      <w:spacing w:before="280" w:after="280" w:line="240" w:lineRule="auto"/>
      <w:ind w:firstLine="709"/>
    </w:pPr>
    <w:rPr>
      <w:rFonts w:ascii="Arial Unicode MS" w:eastAsia="Arial Unicode MS" w:hAnsi="Arial Unicode MS" w:cs="Arial Unicode MS"/>
      <w:sz w:val="24"/>
      <w:szCs w:val="24"/>
      <w:lang w:eastAsia="ru-RU"/>
    </w:rPr>
  </w:style>
  <w:style w:type="paragraph" w:customStyle="1" w:styleId="xl43">
    <w:name w:val="xl43"/>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hAnsi="Arial Unicode MS" w:cs="Arial Unicode MS"/>
      <w:sz w:val="24"/>
      <w:szCs w:val="24"/>
      <w:lang w:eastAsia="ru-RU"/>
    </w:rPr>
  </w:style>
  <w:style w:type="paragraph" w:customStyle="1" w:styleId="xl44">
    <w:name w:val="xl44"/>
    <w:basedOn w:val="af0"/>
    <w:rsid w:val="005F373F"/>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26">
    <w:name w:val="xl26"/>
    <w:basedOn w:val="af0"/>
    <w:rsid w:val="005F373F"/>
    <w:pPr>
      <w:keepLines/>
      <w:pBdr>
        <w:top w:val="single" w:sz="8" w:space="0" w:color="000000"/>
        <w:left w:val="single" w:sz="8" w:space="0" w:color="000000"/>
        <w:bottom w:val="none" w:sz="0" w:space="0" w:color="000000"/>
        <w:right w:val="single" w:sz="4"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45">
    <w:name w:val="xl45"/>
    <w:basedOn w:val="af0"/>
    <w:rsid w:val="005F373F"/>
    <w:pPr>
      <w:keepLines/>
      <w:pBdr>
        <w:top w:val="single" w:sz="4" w:space="0" w:color="000000"/>
        <w:left w:val="single" w:sz="4" w:space="0" w:color="000000"/>
        <w:bottom w:val="single" w:sz="4" w:space="0" w:color="000000"/>
        <w:right w:val="single" w:sz="4" w:space="0" w:color="000000"/>
      </w:pBdr>
      <w:shd w:val="clear" w:color="auto" w:fill="FFFF99"/>
      <w:spacing w:before="280" w:after="280" w:line="240" w:lineRule="auto"/>
      <w:ind w:firstLine="709"/>
      <w:jc w:val="right"/>
    </w:pPr>
    <w:rPr>
      <w:rFonts w:ascii="Arial Unicode MS" w:eastAsia="Arial Unicode MS" w:hAnsi="Arial Unicode MS" w:cs="Arial Unicode MS"/>
      <w:sz w:val="24"/>
      <w:szCs w:val="24"/>
      <w:lang w:eastAsia="ru-RU"/>
    </w:rPr>
  </w:style>
  <w:style w:type="paragraph" w:customStyle="1" w:styleId="xl46">
    <w:name w:val="xl46"/>
    <w:basedOn w:val="af0"/>
    <w:rsid w:val="005F373F"/>
    <w:pPr>
      <w:keepLines/>
      <w:pBdr>
        <w:top w:val="single" w:sz="8" w:space="0" w:color="000000"/>
        <w:left w:val="single" w:sz="4" w:space="0" w:color="000000"/>
        <w:bottom w:val="single" w:sz="4" w:space="0" w:color="000000"/>
        <w:right w:val="single" w:sz="8" w:space="0" w:color="000000"/>
      </w:pBdr>
      <w:shd w:val="clear" w:color="auto" w:fill="CCFFCC"/>
      <w:spacing w:before="280" w:after="280" w:line="240" w:lineRule="auto"/>
      <w:ind w:firstLine="709"/>
      <w:jc w:val="center"/>
    </w:pPr>
    <w:rPr>
      <w:rFonts w:ascii="Arial" w:eastAsia="Arial Unicode MS" w:hAnsi="Arial" w:cs="Arial Unicode MS"/>
      <w:b/>
      <w:bCs/>
      <w:sz w:val="24"/>
      <w:szCs w:val="24"/>
      <w:lang w:eastAsia="ru-RU"/>
    </w:rPr>
  </w:style>
  <w:style w:type="paragraph" w:customStyle="1" w:styleId="xl47">
    <w:name w:val="xl47"/>
    <w:basedOn w:val="af0"/>
    <w:rsid w:val="005F373F"/>
    <w:pPr>
      <w:keepLines/>
      <w:pBdr>
        <w:top w:val="single" w:sz="4" w:space="0" w:color="000000"/>
        <w:left w:val="single" w:sz="8" w:space="0" w:color="000000"/>
        <w:bottom w:val="single" w:sz="8" w:space="0" w:color="000000"/>
        <w:right w:val="single" w:sz="4" w:space="0" w:color="000000"/>
      </w:pBdr>
      <w:spacing w:before="280" w:after="280" w:line="240" w:lineRule="auto"/>
      <w:ind w:firstLine="709"/>
    </w:pPr>
    <w:rPr>
      <w:rFonts w:ascii="Arial" w:eastAsia="Arial Unicode MS" w:hAnsi="Arial" w:cs="Arial Unicode MS"/>
      <w:sz w:val="16"/>
      <w:szCs w:val="16"/>
      <w:lang w:eastAsia="ru-RU"/>
    </w:rPr>
  </w:style>
  <w:style w:type="paragraph" w:customStyle="1" w:styleId="12pt">
    <w:name w:val="Обычный + 12 pt"/>
    <w:basedOn w:val="af0"/>
    <w:rsid w:val="005F373F"/>
    <w:pPr>
      <w:keepLine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Iauiue5">
    <w:name w:val="Iau?iue5"/>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4">
    <w:name w:val="Iau?iue4"/>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39">
    <w:name w:val="Iau?iue3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
    <w:name w:val="Iau?iue3"/>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4">
    <w:name w:val="Iau?iue2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
    <w:name w:val="Iau?iue2"/>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Noeeu3">
    <w:name w:val="Noeeu3"/>
    <w:basedOn w:val="Iauiue5"/>
    <w:rsid w:val="005F373F"/>
    <w:pPr>
      <w:jc w:val="center"/>
    </w:pPr>
    <w:rPr>
      <w:b/>
      <w:sz w:val="24"/>
    </w:rPr>
  </w:style>
  <w:style w:type="paragraph" w:customStyle="1" w:styleId="1ff1">
    <w:name w:val="Обычный1"/>
    <w:rsid w:val="005F373F"/>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Iauiue38">
    <w:name w:val="Iau?iue3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7">
    <w:name w:val="Iau?iue3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6">
    <w:name w:val="Iau?iue3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5">
    <w:name w:val="Iau?iue3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4">
    <w:name w:val="Iau?iue3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3">
    <w:name w:val="Iau?iue3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2">
    <w:name w:val="Iau?iue3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1">
    <w:name w:val="Iau?iue3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0">
    <w:name w:val="Iau?iue3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9">
    <w:name w:val="Iau?iue2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8">
    <w:name w:val="Iau?iue2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7">
    <w:name w:val="Iau?iue2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6">
    <w:name w:val="Iau?iue2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5">
    <w:name w:val="Iau?iue2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3">
    <w:name w:val="caaieiaie 3"/>
    <w:basedOn w:val="Iauiue24"/>
    <w:rsid w:val="005F373F"/>
    <w:pPr>
      <w:keepNext/>
      <w:spacing w:before="240" w:after="60"/>
    </w:pPr>
    <w:rPr>
      <w:rFonts w:ascii="Arial" w:hAnsi="Arial"/>
      <w:sz w:val="24"/>
      <w:lang w:val="ru-RU"/>
    </w:rPr>
  </w:style>
  <w:style w:type="paragraph" w:customStyle="1" w:styleId="Iauiue23">
    <w:name w:val="Iau?iue2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2">
    <w:name w:val="Iau?iue2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1">
    <w:name w:val="Iau?iue2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0">
    <w:name w:val="Iau?iue2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8">
    <w:name w:val="Iau?iue1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7">
    <w:name w:val="Iau?iue1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6">
    <w:name w:val="Iau?iue1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4">
    <w:name w:val="Iau?iue14"/>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6">
    <w:name w:val="caaieiaie 6"/>
    <w:basedOn w:val="Iauiue14"/>
    <w:rsid w:val="005F373F"/>
    <w:pPr>
      <w:keepNext/>
      <w:ind w:firstLine="425"/>
      <w:jc w:val="center"/>
    </w:pPr>
    <w:rPr>
      <w:b/>
      <w:i/>
      <w:lang w:val="ru-RU"/>
    </w:rPr>
  </w:style>
  <w:style w:type="paragraph" w:customStyle="1" w:styleId="Iauiue11">
    <w:name w:val="Iau?iue11"/>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0">
    <w:name w:val="Iau?iue10"/>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9">
    <w:name w:val="Iau?iue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6">
    <w:name w:val="Iau?iue6"/>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1">
    <w:name w:val="caaieiaie 1"/>
    <w:basedOn w:val="Iauiue5"/>
    <w:rsid w:val="005F373F"/>
    <w:pPr>
      <w:keepNext/>
      <w:spacing w:before="240" w:after="60"/>
    </w:pPr>
    <w:rPr>
      <w:rFonts w:ascii="Arial" w:hAnsi="Arial"/>
      <w:b/>
      <w:kern w:val="2"/>
    </w:rPr>
  </w:style>
  <w:style w:type="paragraph" w:customStyle="1" w:styleId="oaenoieiaaiey">
    <w:name w:val="oaeno i?eia?aiey"/>
    <w:basedOn w:val="Iauiue5"/>
    <w:rsid w:val="005F373F"/>
  </w:style>
  <w:style w:type="paragraph" w:customStyle="1" w:styleId="Aaoieeeieiioeooe">
    <w:name w:val="Aa?oiee eieiioeooe"/>
    <w:basedOn w:val="Iauiue5"/>
    <w:rsid w:val="005F373F"/>
    <w:pPr>
      <w:tabs>
        <w:tab w:val="center" w:pos="4536"/>
        <w:tab w:val="right" w:pos="9072"/>
      </w:tabs>
    </w:pPr>
    <w:rPr>
      <w:sz w:val="22"/>
    </w:rPr>
  </w:style>
  <w:style w:type="paragraph" w:customStyle="1" w:styleId="iaeaaeaiea1">
    <w:name w:val="iaeaaeaiea 1"/>
    <w:basedOn w:val="Iauiue5"/>
    <w:rsid w:val="005F373F"/>
    <w:pPr>
      <w:tabs>
        <w:tab w:val="right" w:leader="dot" w:pos="10206"/>
      </w:tabs>
      <w:spacing w:before="360"/>
    </w:pPr>
    <w:rPr>
      <w:rFonts w:ascii="Arial" w:hAnsi="Arial"/>
      <w:b/>
      <w:caps/>
      <w:sz w:val="24"/>
    </w:rPr>
  </w:style>
  <w:style w:type="paragraph" w:customStyle="1" w:styleId="iaeaaeaiea2">
    <w:name w:val="iaeaaeaiea 2"/>
    <w:basedOn w:val="Iauiue5"/>
    <w:rsid w:val="005F373F"/>
    <w:pPr>
      <w:tabs>
        <w:tab w:val="right" w:leader="dot" w:pos="10206"/>
      </w:tabs>
      <w:spacing w:before="240"/>
      <w:ind w:left="220"/>
    </w:pPr>
    <w:rPr>
      <w:b/>
    </w:rPr>
  </w:style>
  <w:style w:type="paragraph" w:customStyle="1" w:styleId="iaeaaeaiea3">
    <w:name w:val="iaeaaeaiea 3"/>
    <w:basedOn w:val="Iauiue5"/>
    <w:rsid w:val="005F373F"/>
    <w:pPr>
      <w:tabs>
        <w:tab w:val="right" w:leader="dot" w:pos="10206"/>
      </w:tabs>
      <w:ind w:left="440"/>
    </w:pPr>
  </w:style>
  <w:style w:type="paragraph" w:customStyle="1" w:styleId="iaeaaeaiea4">
    <w:name w:val="iaeaaeaiea 4"/>
    <w:basedOn w:val="Iauiue5"/>
    <w:rsid w:val="005F373F"/>
    <w:pPr>
      <w:tabs>
        <w:tab w:val="right" w:leader="dot" w:pos="10206"/>
      </w:tabs>
      <w:ind w:left="660"/>
    </w:pPr>
  </w:style>
  <w:style w:type="paragraph" w:customStyle="1" w:styleId="iaeaaeaiea5">
    <w:name w:val="iaeaaeaiea 5"/>
    <w:basedOn w:val="Iauiue5"/>
    <w:rsid w:val="005F373F"/>
    <w:pPr>
      <w:tabs>
        <w:tab w:val="right" w:leader="dot" w:pos="10206"/>
      </w:tabs>
      <w:ind w:left="880"/>
    </w:pPr>
  </w:style>
  <w:style w:type="paragraph" w:customStyle="1" w:styleId="iaeaaeaiea6">
    <w:name w:val="iaeaaeaiea 6"/>
    <w:basedOn w:val="Iauiue5"/>
    <w:rsid w:val="005F373F"/>
    <w:pPr>
      <w:tabs>
        <w:tab w:val="right" w:leader="dot" w:pos="10206"/>
      </w:tabs>
      <w:ind w:left="1100"/>
    </w:pPr>
  </w:style>
  <w:style w:type="paragraph" w:customStyle="1" w:styleId="iaeaaeaiea7">
    <w:name w:val="iaeaaeaiea 7"/>
    <w:basedOn w:val="Iauiue5"/>
    <w:rsid w:val="005F373F"/>
    <w:pPr>
      <w:tabs>
        <w:tab w:val="right" w:leader="dot" w:pos="10206"/>
      </w:tabs>
      <w:ind w:left="1320"/>
    </w:pPr>
  </w:style>
  <w:style w:type="paragraph" w:customStyle="1" w:styleId="iaeaaeaiea8">
    <w:name w:val="iaeaaeaiea 8"/>
    <w:basedOn w:val="Iauiue5"/>
    <w:rsid w:val="005F373F"/>
    <w:pPr>
      <w:tabs>
        <w:tab w:val="right" w:leader="dot" w:pos="10206"/>
      </w:tabs>
      <w:ind w:left="1540"/>
    </w:pPr>
  </w:style>
  <w:style w:type="paragraph" w:customStyle="1" w:styleId="iaeaaeaiea9">
    <w:name w:val="iaeaaeaiea 9"/>
    <w:basedOn w:val="Iauiue5"/>
    <w:rsid w:val="005F373F"/>
    <w:pPr>
      <w:tabs>
        <w:tab w:val="right" w:leader="dot" w:pos="10206"/>
      </w:tabs>
      <w:ind w:left="1760"/>
    </w:pPr>
  </w:style>
  <w:style w:type="paragraph" w:customStyle="1" w:styleId="Noeeu1">
    <w:name w:val="Noeeu1"/>
    <w:basedOn w:val="Iauiue5"/>
    <w:rsid w:val="005F373F"/>
    <w:pPr>
      <w:ind w:left="709" w:hanging="284"/>
      <w:jc w:val="both"/>
    </w:pPr>
    <w:rPr>
      <w:sz w:val="22"/>
    </w:rPr>
  </w:style>
  <w:style w:type="paragraph" w:customStyle="1" w:styleId="Ieieeeieiioeooe">
    <w:name w:val="Ie?iee eieiioeooe"/>
    <w:basedOn w:val="Iauiue5"/>
    <w:rsid w:val="005F373F"/>
    <w:pPr>
      <w:tabs>
        <w:tab w:val="center" w:pos="4536"/>
        <w:tab w:val="right" w:pos="9072"/>
      </w:tabs>
    </w:pPr>
    <w:rPr>
      <w:sz w:val="22"/>
    </w:rPr>
  </w:style>
  <w:style w:type="paragraph" w:customStyle="1" w:styleId="Noeeu2">
    <w:name w:val="Noeeu2"/>
    <w:basedOn w:val="Iauiue5"/>
    <w:rsid w:val="005F373F"/>
    <w:pPr>
      <w:jc w:val="center"/>
    </w:pPr>
    <w:rPr>
      <w:b/>
    </w:rPr>
  </w:style>
  <w:style w:type="paragraph" w:customStyle="1" w:styleId="Noeeu33">
    <w:name w:val="Noeeu33"/>
    <w:basedOn w:val="Iauiue14"/>
    <w:rsid w:val="005F373F"/>
    <w:pPr>
      <w:jc w:val="center"/>
    </w:pPr>
    <w:rPr>
      <w:b/>
      <w:sz w:val="24"/>
      <w:lang w:val="ru-RU"/>
    </w:rPr>
  </w:style>
  <w:style w:type="paragraph" w:customStyle="1" w:styleId="Iniiaiieoaeno2">
    <w:name w:val="Iniiaiie oaeno 2"/>
    <w:basedOn w:val="Iauiue14"/>
    <w:rsid w:val="005F373F"/>
    <w:rPr>
      <w:sz w:val="24"/>
      <w:lang w:val="ru-RU"/>
    </w:rPr>
  </w:style>
  <w:style w:type="paragraph" w:customStyle="1" w:styleId="Iniiaiieoaeno22">
    <w:name w:val="Iniiaiie oaeno 22"/>
    <w:basedOn w:val="Iauiue21"/>
    <w:rsid w:val="005F373F"/>
    <w:rPr>
      <w:sz w:val="24"/>
      <w:lang w:val="ru-RU"/>
    </w:rPr>
  </w:style>
  <w:style w:type="paragraph" w:customStyle="1" w:styleId="Iniiaiieoaeno21">
    <w:name w:val="Iniiaiie oaeno 21"/>
    <w:basedOn w:val="Iauiue24"/>
    <w:rsid w:val="005F373F"/>
    <w:pPr>
      <w:tabs>
        <w:tab w:val="left" w:pos="0"/>
      </w:tabs>
      <w:ind w:firstLine="426"/>
      <w:jc w:val="both"/>
    </w:pPr>
    <w:rPr>
      <w:sz w:val="24"/>
      <w:lang w:val="ru-RU"/>
    </w:rPr>
  </w:style>
  <w:style w:type="paragraph" w:customStyle="1" w:styleId="Iniiaiieoaenonionooiii2">
    <w:name w:val="Iniiaiie oaeno n ionooiii 2"/>
    <w:basedOn w:val="Iauiue24"/>
    <w:rsid w:val="005F373F"/>
    <w:pPr>
      <w:ind w:left="426"/>
      <w:jc w:val="center"/>
    </w:pPr>
    <w:rPr>
      <w:rFonts w:ascii="Arial" w:hAnsi="Arial"/>
      <w:b/>
      <w:i/>
      <w:sz w:val="24"/>
      <w:lang w:val="ru-RU"/>
    </w:rPr>
  </w:style>
  <w:style w:type="paragraph" w:customStyle="1" w:styleId="Aaoieeeieiioeooe2">
    <w:name w:val="Aa?oiee eieiioeooe2"/>
    <w:basedOn w:val="Iauiue24"/>
    <w:rsid w:val="005F373F"/>
    <w:pPr>
      <w:tabs>
        <w:tab w:val="center" w:pos="4153"/>
        <w:tab w:val="right" w:pos="8306"/>
      </w:tabs>
    </w:pPr>
  </w:style>
  <w:style w:type="paragraph" w:customStyle="1" w:styleId="Noeeu32">
    <w:name w:val="Noeeu32"/>
    <w:basedOn w:val="Iauiue36"/>
    <w:rsid w:val="005F373F"/>
    <w:pPr>
      <w:jc w:val="center"/>
    </w:pPr>
    <w:rPr>
      <w:b/>
      <w:sz w:val="24"/>
      <w:lang w:val="ru-RU"/>
    </w:rPr>
  </w:style>
  <w:style w:type="paragraph" w:customStyle="1" w:styleId="Noeeu31">
    <w:name w:val="Noeeu31"/>
    <w:basedOn w:val="af0"/>
    <w:rsid w:val="005F373F"/>
    <w:pPr>
      <w:keepLines/>
      <w:spacing w:after="0" w:line="240" w:lineRule="auto"/>
      <w:ind w:firstLine="709"/>
      <w:jc w:val="center"/>
    </w:pPr>
    <w:rPr>
      <w:rFonts w:ascii="Times New Roman" w:eastAsia="Times New Roman" w:hAnsi="Times New Roman" w:cs="Times New Roman"/>
      <w:b/>
      <w:sz w:val="24"/>
      <w:szCs w:val="20"/>
      <w:lang w:eastAsia="ru-RU"/>
    </w:rPr>
  </w:style>
  <w:style w:type="paragraph" w:customStyle="1" w:styleId="Iauiue1">
    <w:name w:val="Iau?iue1"/>
    <w:rsid w:val="005F373F"/>
    <w:pPr>
      <w:suppressAutoHyphens/>
      <w:spacing w:after="0" w:line="240" w:lineRule="auto"/>
    </w:pPr>
    <w:rPr>
      <w:rFonts w:ascii="Times New Roman" w:eastAsia="Times New Roman" w:hAnsi="Times New Roman" w:cs="Times New Roman"/>
      <w:szCs w:val="20"/>
      <w:lang w:eastAsia="ru-RU"/>
    </w:rPr>
  </w:style>
  <w:style w:type="paragraph" w:customStyle="1" w:styleId="312">
    <w:name w:val="Основной текст с отступом 312"/>
    <w:basedOn w:val="af0"/>
    <w:rsid w:val="005F373F"/>
    <w:pPr>
      <w:keepLines/>
      <w:widowControl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ff2">
    <w:name w:val="Верхний колонтитул1"/>
    <w:basedOn w:val="1ff1"/>
    <w:rsid w:val="005F373F"/>
    <w:pPr>
      <w:tabs>
        <w:tab w:val="center" w:pos="4536"/>
        <w:tab w:val="right" w:pos="9072"/>
      </w:tabs>
    </w:pPr>
  </w:style>
  <w:style w:type="paragraph" w:customStyle="1" w:styleId="1ff3">
    <w:name w:val="Нижний колонтитул1"/>
    <w:basedOn w:val="1ff1"/>
    <w:rsid w:val="005F373F"/>
    <w:pPr>
      <w:tabs>
        <w:tab w:val="center" w:pos="4536"/>
        <w:tab w:val="right" w:pos="9072"/>
      </w:tabs>
    </w:pPr>
  </w:style>
  <w:style w:type="paragraph" w:customStyle="1" w:styleId="affffff0">
    <w:name w:val="Обычный для таблиц"/>
    <w:basedOn w:val="af0"/>
    <w:rsid w:val="005F373F"/>
    <w:pPr>
      <w:keepLines/>
      <w:spacing w:before="60" w:after="0" w:line="240" w:lineRule="auto"/>
      <w:ind w:firstLine="709"/>
      <w:jc w:val="center"/>
    </w:pPr>
    <w:rPr>
      <w:rFonts w:ascii="Times New Roman" w:eastAsia="Times New Roman" w:hAnsi="Times New Roman" w:cs="Times New Roman"/>
      <w:sz w:val="19"/>
      <w:szCs w:val="20"/>
      <w:lang w:eastAsia="ru-RU"/>
    </w:rPr>
  </w:style>
  <w:style w:type="paragraph" w:customStyle="1" w:styleId="1ff4">
    <w:name w:val="Схема документа1"/>
    <w:basedOn w:val="af0"/>
    <w:rsid w:val="005F373F"/>
    <w:pPr>
      <w:keepLines/>
      <w:shd w:val="clear" w:color="auto" w:fill="000080"/>
      <w:spacing w:after="0" w:line="240" w:lineRule="auto"/>
      <w:ind w:firstLine="709"/>
    </w:pPr>
    <w:rPr>
      <w:rFonts w:ascii="Tahoma" w:eastAsia="Times New Roman" w:hAnsi="Tahoma" w:cs="Times New Roman"/>
      <w:sz w:val="20"/>
      <w:szCs w:val="20"/>
      <w:lang w:eastAsia="ru-RU"/>
    </w:rPr>
  </w:style>
  <w:style w:type="paragraph" w:customStyle="1" w:styleId="affffff1">
    <w:name w:val="Îáû÷íûé"/>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2120">
    <w:name w:val="Основной текст 212"/>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1ff5">
    <w:name w:val="заголовок 1"/>
    <w:basedOn w:val="af0"/>
    <w:rsid w:val="005F373F"/>
    <w:pPr>
      <w:keepNext/>
      <w:keepLines/>
      <w:spacing w:before="240" w:after="60" w:line="240" w:lineRule="auto"/>
      <w:ind w:firstLine="709"/>
    </w:pPr>
    <w:rPr>
      <w:rFonts w:ascii="Arial" w:eastAsia="Times New Roman" w:hAnsi="Arial" w:cs="Times New Roman"/>
      <w:b/>
      <w:kern w:val="2"/>
      <w:sz w:val="24"/>
      <w:szCs w:val="20"/>
      <w:lang w:eastAsia="ru-RU"/>
    </w:rPr>
  </w:style>
  <w:style w:type="paragraph" w:customStyle="1" w:styleId="2f2">
    <w:name w:val="заголовок 2"/>
    <w:basedOn w:val="af0"/>
    <w:rsid w:val="005F373F"/>
    <w:pPr>
      <w:keepNext/>
      <w:keepLines/>
      <w:spacing w:after="0" w:line="240" w:lineRule="auto"/>
      <w:ind w:firstLine="709"/>
      <w:jc w:val="center"/>
    </w:pPr>
    <w:rPr>
      <w:rFonts w:ascii="Times New Roman" w:eastAsia="Times New Roman" w:hAnsi="Times New Roman" w:cs="Times New Roman"/>
      <w:b/>
      <w:sz w:val="40"/>
      <w:szCs w:val="20"/>
      <w:lang w:eastAsia="ru-RU"/>
    </w:rPr>
  </w:style>
  <w:style w:type="paragraph" w:customStyle="1" w:styleId="3a">
    <w:name w:val="заголовок 3"/>
    <w:basedOn w:val="af0"/>
    <w:rsid w:val="005F373F"/>
    <w:pPr>
      <w:keepNext/>
      <w:keepLines/>
      <w:spacing w:after="0" w:line="240" w:lineRule="auto"/>
      <w:ind w:firstLine="709"/>
      <w:jc w:val="center"/>
    </w:pPr>
    <w:rPr>
      <w:rFonts w:ascii="Times New Roman" w:eastAsia="Times New Roman" w:hAnsi="Times New Roman" w:cs="Times New Roman"/>
      <w:b/>
      <w:sz w:val="32"/>
      <w:szCs w:val="20"/>
      <w:lang w:eastAsia="ru-RU"/>
    </w:rPr>
  </w:style>
  <w:style w:type="paragraph" w:customStyle="1" w:styleId="46">
    <w:name w:val="заголовок 4"/>
    <w:basedOn w:val="af0"/>
    <w:rsid w:val="005F373F"/>
    <w:pPr>
      <w:keepNext/>
      <w:keepLines/>
      <w:spacing w:after="0" w:line="240" w:lineRule="auto"/>
      <w:ind w:firstLine="709"/>
    </w:pPr>
    <w:rPr>
      <w:rFonts w:ascii="Times New Roman" w:eastAsia="Times New Roman" w:hAnsi="Times New Roman" w:cs="Times New Roman"/>
      <w:b/>
      <w:sz w:val="24"/>
      <w:szCs w:val="20"/>
      <w:lang w:eastAsia="ru-RU"/>
    </w:rPr>
  </w:style>
  <w:style w:type="paragraph" w:customStyle="1" w:styleId="53">
    <w:name w:val="заголовок 5"/>
    <w:basedOn w:val="af0"/>
    <w:rsid w:val="005F373F"/>
    <w:pPr>
      <w:keepNext/>
      <w:keepLines/>
      <w:spacing w:after="0" w:line="240" w:lineRule="auto"/>
      <w:ind w:firstLine="425"/>
      <w:jc w:val="both"/>
    </w:pPr>
    <w:rPr>
      <w:rFonts w:ascii="Times New Roman" w:eastAsia="Times New Roman" w:hAnsi="Times New Roman" w:cs="Times New Roman"/>
      <w:b/>
      <w:sz w:val="24"/>
      <w:szCs w:val="20"/>
      <w:lang w:eastAsia="ru-RU"/>
    </w:rPr>
  </w:style>
  <w:style w:type="paragraph" w:customStyle="1" w:styleId="63">
    <w:name w:val="заголовок 6"/>
    <w:basedOn w:val="af0"/>
    <w:rsid w:val="005F373F"/>
    <w:pPr>
      <w:keepNext/>
      <w:keepLines/>
      <w:spacing w:after="0" w:line="240" w:lineRule="auto"/>
      <w:ind w:firstLine="425"/>
      <w:jc w:val="center"/>
    </w:pPr>
    <w:rPr>
      <w:rFonts w:ascii="Times New Roman" w:eastAsia="Times New Roman" w:hAnsi="Times New Roman" w:cs="Times New Roman"/>
      <w:b/>
      <w:i/>
      <w:sz w:val="24"/>
      <w:szCs w:val="20"/>
      <w:lang w:eastAsia="ru-RU"/>
    </w:rPr>
  </w:style>
  <w:style w:type="paragraph" w:customStyle="1" w:styleId="74">
    <w:name w:val="заголовок 7"/>
    <w:basedOn w:val="af0"/>
    <w:rsid w:val="005F373F"/>
    <w:pPr>
      <w:keepNext/>
      <w:keepLines/>
      <w:spacing w:after="0" w:line="240" w:lineRule="auto"/>
      <w:ind w:firstLine="425"/>
      <w:jc w:val="center"/>
    </w:pPr>
    <w:rPr>
      <w:rFonts w:ascii="Times New Roman" w:eastAsia="Times New Roman" w:hAnsi="Times New Roman" w:cs="Times New Roman"/>
      <w:i/>
      <w:sz w:val="24"/>
      <w:szCs w:val="20"/>
      <w:lang w:eastAsia="ru-RU"/>
    </w:rPr>
  </w:style>
  <w:style w:type="paragraph" w:customStyle="1" w:styleId="84">
    <w:name w:val="заголовок 8"/>
    <w:basedOn w:val="af0"/>
    <w:rsid w:val="005F373F"/>
    <w:pPr>
      <w:keepNext/>
      <w:keepLines/>
      <w:spacing w:after="0" w:line="240" w:lineRule="auto"/>
      <w:ind w:firstLine="709"/>
      <w:jc w:val="center"/>
    </w:pPr>
    <w:rPr>
      <w:rFonts w:ascii="Times New Roman" w:eastAsia="Times New Roman" w:hAnsi="Times New Roman" w:cs="Times New Roman"/>
      <w:b/>
      <w:color w:val="FFFFFF"/>
      <w:sz w:val="24"/>
      <w:szCs w:val="20"/>
      <w:lang w:eastAsia="ru-RU"/>
    </w:rPr>
  </w:style>
  <w:style w:type="paragraph" w:customStyle="1" w:styleId="93">
    <w:name w:val="заголовок 9"/>
    <w:basedOn w:val="af0"/>
    <w:rsid w:val="005F373F"/>
    <w:pPr>
      <w:keepNext/>
      <w:keepLines/>
      <w:spacing w:after="0" w:line="240" w:lineRule="auto"/>
      <w:ind w:firstLine="425"/>
      <w:jc w:val="center"/>
    </w:pPr>
    <w:rPr>
      <w:rFonts w:ascii="Times New Roman" w:eastAsia="Times New Roman" w:hAnsi="Times New Roman" w:cs="Times New Roman"/>
      <w:b/>
      <w:i/>
      <w:sz w:val="24"/>
      <w:szCs w:val="20"/>
      <w:u w:val="single"/>
      <w:lang w:eastAsia="ru-RU"/>
    </w:rPr>
  </w:style>
  <w:style w:type="paragraph" w:customStyle="1" w:styleId="affffff2">
    <w:name w:val="текст примечания"/>
    <w:basedOn w:val="af0"/>
    <w:rsid w:val="005F373F"/>
    <w:pPr>
      <w:keepLines/>
      <w:spacing w:after="0" w:line="240" w:lineRule="auto"/>
      <w:ind w:firstLine="709"/>
    </w:pPr>
    <w:rPr>
      <w:rFonts w:ascii="Times New Roman" w:eastAsia="Times New Roman" w:hAnsi="Times New Roman" w:cs="Times New Roman"/>
      <w:sz w:val="20"/>
      <w:szCs w:val="20"/>
      <w:lang w:eastAsia="ru-RU"/>
    </w:rPr>
  </w:style>
  <w:style w:type="paragraph" w:customStyle="1" w:styleId="1ff6">
    <w:name w:val="оглавление 1"/>
    <w:basedOn w:val="af0"/>
    <w:autoRedefine/>
    <w:rsid w:val="005F373F"/>
    <w:pPr>
      <w:keepLines/>
      <w:tabs>
        <w:tab w:val="right" w:leader="dot" w:pos="10206"/>
      </w:tabs>
      <w:spacing w:before="360" w:after="0" w:line="240" w:lineRule="auto"/>
      <w:ind w:firstLine="709"/>
    </w:pPr>
    <w:rPr>
      <w:rFonts w:ascii="Arial" w:eastAsia="Times New Roman" w:hAnsi="Arial" w:cs="Times New Roman"/>
      <w:b/>
      <w:caps/>
      <w:sz w:val="24"/>
      <w:szCs w:val="20"/>
      <w:lang w:eastAsia="ru-RU"/>
    </w:rPr>
  </w:style>
  <w:style w:type="paragraph" w:customStyle="1" w:styleId="2f3">
    <w:name w:val="оглавление 2"/>
    <w:basedOn w:val="af0"/>
    <w:autoRedefine/>
    <w:rsid w:val="005F373F"/>
    <w:pPr>
      <w:keepLines/>
      <w:tabs>
        <w:tab w:val="right" w:leader="dot" w:pos="10206"/>
      </w:tabs>
      <w:spacing w:before="240" w:after="0" w:line="240" w:lineRule="auto"/>
      <w:ind w:left="220" w:firstLine="709"/>
    </w:pPr>
    <w:rPr>
      <w:rFonts w:ascii="Times New Roman" w:eastAsia="Times New Roman" w:hAnsi="Times New Roman" w:cs="Times New Roman"/>
      <w:b/>
      <w:sz w:val="20"/>
      <w:szCs w:val="20"/>
      <w:lang w:eastAsia="ru-RU"/>
    </w:rPr>
  </w:style>
  <w:style w:type="paragraph" w:customStyle="1" w:styleId="3b">
    <w:name w:val="оглавление 3"/>
    <w:basedOn w:val="af0"/>
    <w:autoRedefine/>
    <w:rsid w:val="005F373F"/>
    <w:pPr>
      <w:keepLines/>
      <w:tabs>
        <w:tab w:val="right" w:leader="dot" w:pos="9639"/>
      </w:tabs>
      <w:spacing w:after="0" w:line="240" w:lineRule="auto"/>
      <w:ind w:left="440" w:firstLine="709"/>
    </w:pPr>
    <w:rPr>
      <w:rFonts w:ascii="Times New Roman" w:eastAsia="Times New Roman" w:hAnsi="Times New Roman" w:cs="Times New Roman"/>
      <w:sz w:val="24"/>
      <w:szCs w:val="20"/>
      <w:lang w:eastAsia="ru-RU"/>
    </w:rPr>
  </w:style>
  <w:style w:type="paragraph" w:customStyle="1" w:styleId="47">
    <w:name w:val="оглавление 4"/>
    <w:basedOn w:val="af0"/>
    <w:autoRedefine/>
    <w:rsid w:val="005F373F"/>
    <w:pPr>
      <w:keepLines/>
      <w:tabs>
        <w:tab w:val="right" w:leader="dot" w:pos="10206"/>
      </w:tabs>
      <w:spacing w:after="0" w:line="240" w:lineRule="auto"/>
      <w:ind w:left="660" w:firstLine="709"/>
    </w:pPr>
    <w:rPr>
      <w:rFonts w:ascii="Times New Roman" w:eastAsia="Times New Roman" w:hAnsi="Times New Roman" w:cs="Times New Roman"/>
      <w:sz w:val="20"/>
      <w:szCs w:val="20"/>
      <w:lang w:eastAsia="ru-RU"/>
    </w:rPr>
  </w:style>
  <w:style w:type="paragraph" w:customStyle="1" w:styleId="54">
    <w:name w:val="оглавление 5"/>
    <w:basedOn w:val="af0"/>
    <w:autoRedefine/>
    <w:rsid w:val="005F373F"/>
    <w:pPr>
      <w:keepLines/>
      <w:tabs>
        <w:tab w:val="right" w:leader="dot" w:pos="10206"/>
      </w:tabs>
      <w:spacing w:after="0" w:line="240" w:lineRule="auto"/>
      <w:ind w:left="880" w:firstLine="709"/>
    </w:pPr>
    <w:rPr>
      <w:rFonts w:ascii="Times New Roman" w:eastAsia="Times New Roman" w:hAnsi="Times New Roman" w:cs="Times New Roman"/>
      <w:sz w:val="20"/>
      <w:szCs w:val="20"/>
      <w:lang w:eastAsia="ru-RU"/>
    </w:rPr>
  </w:style>
  <w:style w:type="paragraph" w:customStyle="1" w:styleId="64">
    <w:name w:val="оглавление 6"/>
    <w:basedOn w:val="af0"/>
    <w:autoRedefine/>
    <w:rsid w:val="005F373F"/>
    <w:pPr>
      <w:keepLines/>
      <w:tabs>
        <w:tab w:val="right" w:leader="dot" w:pos="10206"/>
      </w:tabs>
      <w:spacing w:after="0" w:line="240" w:lineRule="auto"/>
      <w:ind w:left="1100" w:firstLine="709"/>
    </w:pPr>
    <w:rPr>
      <w:rFonts w:ascii="Times New Roman" w:eastAsia="Times New Roman" w:hAnsi="Times New Roman" w:cs="Times New Roman"/>
      <w:sz w:val="20"/>
      <w:szCs w:val="20"/>
      <w:lang w:eastAsia="ru-RU"/>
    </w:rPr>
  </w:style>
  <w:style w:type="paragraph" w:customStyle="1" w:styleId="75">
    <w:name w:val="оглавление 7"/>
    <w:basedOn w:val="af0"/>
    <w:autoRedefine/>
    <w:rsid w:val="005F373F"/>
    <w:pPr>
      <w:keepLines/>
      <w:tabs>
        <w:tab w:val="right" w:leader="dot" w:pos="10206"/>
      </w:tabs>
      <w:spacing w:after="0" w:line="240" w:lineRule="auto"/>
      <w:ind w:left="1320" w:firstLine="709"/>
    </w:pPr>
    <w:rPr>
      <w:rFonts w:ascii="Times New Roman" w:eastAsia="Times New Roman" w:hAnsi="Times New Roman" w:cs="Times New Roman"/>
      <w:sz w:val="20"/>
      <w:szCs w:val="20"/>
      <w:lang w:eastAsia="ru-RU"/>
    </w:rPr>
  </w:style>
  <w:style w:type="paragraph" w:customStyle="1" w:styleId="85">
    <w:name w:val="оглавление 8"/>
    <w:basedOn w:val="af0"/>
    <w:autoRedefine/>
    <w:rsid w:val="005F373F"/>
    <w:pPr>
      <w:keepLines/>
      <w:tabs>
        <w:tab w:val="right" w:leader="dot" w:pos="10206"/>
      </w:tabs>
      <w:spacing w:after="0" w:line="240" w:lineRule="auto"/>
      <w:ind w:left="1540" w:firstLine="709"/>
    </w:pPr>
    <w:rPr>
      <w:rFonts w:ascii="Times New Roman" w:eastAsia="Times New Roman" w:hAnsi="Times New Roman" w:cs="Times New Roman"/>
      <w:sz w:val="20"/>
      <w:szCs w:val="20"/>
      <w:lang w:eastAsia="ru-RU"/>
    </w:rPr>
  </w:style>
  <w:style w:type="paragraph" w:customStyle="1" w:styleId="94">
    <w:name w:val="оглавление 9"/>
    <w:basedOn w:val="af0"/>
    <w:autoRedefine/>
    <w:rsid w:val="005F373F"/>
    <w:pPr>
      <w:keepLines/>
      <w:tabs>
        <w:tab w:val="right" w:leader="dot" w:pos="10206"/>
      </w:tabs>
      <w:spacing w:after="0" w:line="240" w:lineRule="auto"/>
      <w:ind w:left="1760" w:firstLine="709"/>
    </w:pPr>
    <w:rPr>
      <w:rFonts w:ascii="Times New Roman" w:eastAsia="Times New Roman" w:hAnsi="Times New Roman" w:cs="Times New Roman"/>
      <w:sz w:val="20"/>
      <w:szCs w:val="20"/>
      <w:lang w:eastAsia="ru-RU"/>
    </w:rPr>
  </w:style>
  <w:style w:type="paragraph" w:customStyle="1" w:styleId="1ff7">
    <w:name w:val="Стиль1"/>
    <w:basedOn w:val="af0"/>
    <w:rsid w:val="005F373F"/>
    <w:pPr>
      <w:keepLines/>
      <w:spacing w:after="0" w:line="240" w:lineRule="auto"/>
      <w:ind w:left="709" w:hanging="284"/>
      <w:jc w:val="both"/>
    </w:pPr>
    <w:rPr>
      <w:rFonts w:ascii="Times New Roman" w:eastAsia="Times New Roman" w:hAnsi="Times New Roman" w:cs="Times New Roman"/>
      <w:szCs w:val="20"/>
      <w:lang w:eastAsia="ru-RU"/>
    </w:rPr>
  </w:style>
  <w:style w:type="paragraph" w:customStyle="1" w:styleId="Iauiue15">
    <w:name w:val="Iau?iue15"/>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1ff8">
    <w:name w:val="Текст1"/>
    <w:basedOn w:val="1ff1"/>
    <w:rsid w:val="005F373F"/>
    <w:pPr>
      <w:widowControl/>
    </w:pPr>
    <w:rPr>
      <w:rFonts w:ascii="Courier New" w:hAnsi="Courier New"/>
      <w:sz w:val="20"/>
    </w:rPr>
  </w:style>
  <w:style w:type="paragraph" w:customStyle="1" w:styleId="2f4">
    <w:name w:val="Текст2"/>
    <w:basedOn w:val="af0"/>
    <w:rsid w:val="005F373F"/>
    <w:pPr>
      <w:keepLines/>
      <w:spacing w:after="0" w:line="240" w:lineRule="auto"/>
      <w:ind w:firstLine="709"/>
    </w:pPr>
    <w:rPr>
      <w:rFonts w:ascii="Courier New" w:eastAsia="Times New Roman" w:hAnsi="Courier New" w:cs="Times New Roman"/>
      <w:sz w:val="20"/>
      <w:szCs w:val="20"/>
      <w:lang w:eastAsia="ru-RU"/>
    </w:rPr>
  </w:style>
  <w:style w:type="paragraph" w:customStyle="1" w:styleId="Iauiue12">
    <w:name w:val="Iau?iue12"/>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Aaoieeeieiioeooe1">
    <w:name w:val="Aa?oiee eieiioeooe1"/>
    <w:basedOn w:val="af0"/>
    <w:rsid w:val="005F373F"/>
    <w:pPr>
      <w:keepLines/>
      <w:tabs>
        <w:tab w:val="center" w:pos="4153"/>
        <w:tab w:val="right" w:pos="8306"/>
      </w:tabs>
      <w:spacing w:after="0" w:line="240" w:lineRule="auto"/>
      <w:ind w:firstLine="709"/>
    </w:pPr>
    <w:rPr>
      <w:rFonts w:ascii="Times New Roman" w:eastAsia="Times New Roman" w:hAnsi="Times New Roman" w:cs="Times New Roman"/>
      <w:sz w:val="20"/>
      <w:szCs w:val="20"/>
      <w:lang w:val="en-US" w:eastAsia="ru-RU"/>
    </w:rPr>
  </w:style>
  <w:style w:type="paragraph" w:customStyle="1" w:styleId="Iauiue19">
    <w:name w:val="Iau?iue19"/>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8">
    <w:name w:val="Iau?iue8"/>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7">
    <w:name w:val="Iau?iue7"/>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3">
    <w:name w:val="Iau?iue13"/>
    <w:rsid w:val="005F373F"/>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213">
    <w:name w:val="Маркированный список 21"/>
    <w:basedOn w:val="af0"/>
    <w:autoRedefine/>
    <w:rsid w:val="005F373F"/>
    <w:pPr>
      <w:keepLines/>
      <w:spacing w:after="0" w:line="240" w:lineRule="auto"/>
      <w:ind w:firstLine="360"/>
      <w:jc w:val="both"/>
    </w:pPr>
    <w:rPr>
      <w:rFonts w:ascii="Times New Roman" w:eastAsia="Times New Roman" w:hAnsi="Times New Roman" w:cs="Times New Roman"/>
      <w:sz w:val="24"/>
      <w:szCs w:val="24"/>
      <w:lang w:eastAsia="ru-RU"/>
    </w:rPr>
  </w:style>
  <w:style w:type="paragraph" w:customStyle="1" w:styleId="1ff9">
    <w:name w:val="Текст выноски1"/>
    <w:basedOn w:val="af0"/>
    <w:rsid w:val="005F373F"/>
    <w:pPr>
      <w:keepLines/>
      <w:spacing w:after="0" w:line="240" w:lineRule="auto"/>
      <w:ind w:firstLine="709"/>
      <w:jc w:val="both"/>
    </w:pPr>
    <w:rPr>
      <w:rFonts w:ascii="Tahoma" w:eastAsia="Times New Roman" w:hAnsi="Tahoma" w:cs="Tahoma"/>
      <w:sz w:val="16"/>
      <w:szCs w:val="16"/>
      <w:lang w:eastAsia="ru-RU"/>
    </w:rPr>
  </w:style>
  <w:style w:type="paragraph" w:customStyle="1" w:styleId="1ffa">
    <w:name w:val="Обычный (веб)1"/>
    <w:basedOn w:val="af0"/>
    <w:rsid w:val="005F373F"/>
    <w:pPr>
      <w:keepLines/>
      <w:spacing w:before="280" w:after="280" w:line="240" w:lineRule="auto"/>
      <w:ind w:firstLine="300"/>
      <w:jc w:val="both"/>
    </w:pPr>
    <w:rPr>
      <w:rFonts w:ascii="Times New Roman" w:eastAsia="Times New Roman" w:hAnsi="Times New Roman" w:cs="Times New Roman"/>
      <w:sz w:val="24"/>
      <w:szCs w:val="24"/>
      <w:lang w:eastAsia="ru-RU"/>
    </w:rPr>
  </w:style>
  <w:style w:type="paragraph" w:customStyle="1" w:styleId="115">
    <w:name w:val="Обычный11"/>
    <w:rsid w:val="005F373F"/>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3110">
    <w:name w:val="Основной текст с отступом 311"/>
    <w:basedOn w:val="af0"/>
    <w:rsid w:val="005F373F"/>
    <w:pPr>
      <w:keepLines/>
      <w:widowControl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16">
    <w:name w:val="Верхний колонтитул11"/>
    <w:basedOn w:val="115"/>
    <w:rsid w:val="005F373F"/>
    <w:pPr>
      <w:tabs>
        <w:tab w:val="center" w:pos="4536"/>
        <w:tab w:val="right" w:pos="9072"/>
      </w:tabs>
    </w:pPr>
  </w:style>
  <w:style w:type="paragraph" w:customStyle="1" w:styleId="117">
    <w:name w:val="Нижний колонтитул11"/>
    <w:basedOn w:val="115"/>
    <w:rsid w:val="005F373F"/>
    <w:pPr>
      <w:tabs>
        <w:tab w:val="center" w:pos="4536"/>
        <w:tab w:val="right" w:pos="9072"/>
      </w:tabs>
    </w:pPr>
  </w:style>
  <w:style w:type="paragraph" w:customStyle="1" w:styleId="2110">
    <w:name w:val="Основной текст 211"/>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118">
    <w:name w:val="Текст11"/>
    <w:basedOn w:val="115"/>
    <w:rsid w:val="005F373F"/>
    <w:pPr>
      <w:widowControl/>
    </w:pPr>
    <w:rPr>
      <w:rFonts w:ascii="Courier New" w:hAnsi="Courier New"/>
      <w:sz w:val="20"/>
    </w:rPr>
  </w:style>
  <w:style w:type="paragraph" w:customStyle="1" w:styleId="1ffb">
    <w:name w:val="Заголовок оглавления1"/>
    <w:basedOn w:val="19"/>
    <w:rsid w:val="005F373F"/>
    <w:pPr>
      <w:keepNext/>
      <w:keepLines/>
      <w:pageBreakBefore/>
      <w:widowControl/>
      <w:autoSpaceDE/>
      <w:autoSpaceDN/>
      <w:spacing w:before="240" w:after="240" w:line="276" w:lineRule="auto"/>
      <w:ind w:left="567" w:firstLine="505"/>
      <w:jc w:val="center"/>
    </w:pPr>
    <w:rPr>
      <w:color w:val="365F91"/>
    </w:rPr>
  </w:style>
  <w:style w:type="paragraph" w:customStyle="1" w:styleId="1ffc">
    <w:name w:val="Абзац списка1"/>
    <w:basedOn w:val="af0"/>
    <w:rsid w:val="005F373F"/>
    <w:pPr>
      <w:keepLines/>
      <w:widowControl w:val="0"/>
      <w:spacing w:after="0" w:line="240" w:lineRule="auto"/>
      <w:ind w:left="708" w:firstLine="709"/>
    </w:pPr>
    <w:rPr>
      <w:rFonts w:ascii="Times New Roman" w:eastAsia="Times New Roman" w:hAnsi="Times New Roman" w:cs="Times New Roman"/>
      <w:sz w:val="20"/>
      <w:szCs w:val="20"/>
      <w:lang w:eastAsia="ru-RU"/>
    </w:rPr>
  </w:style>
  <w:style w:type="paragraph" w:customStyle="1" w:styleId="220">
    <w:name w:val="Основной текст 22"/>
    <w:basedOn w:val="af0"/>
    <w:rsid w:val="005F373F"/>
    <w:pPr>
      <w:keepLines/>
      <w:spacing w:after="0" w:line="240" w:lineRule="auto"/>
      <w:ind w:firstLine="709"/>
    </w:pPr>
    <w:rPr>
      <w:rFonts w:ascii="Times New Roman" w:eastAsia="Times New Roman" w:hAnsi="Times New Roman" w:cs="Times New Roman"/>
      <w:sz w:val="24"/>
      <w:szCs w:val="20"/>
      <w:lang w:eastAsia="ru-RU"/>
    </w:rPr>
  </w:style>
  <w:style w:type="paragraph" w:customStyle="1" w:styleId="affffff3">
    <w:name w:val="Штамп"/>
    <w:basedOn w:val="af0"/>
    <w:rsid w:val="005F373F"/>
    <w:pPr>
      <w:keepLines/>
      <w:spacing w:after="0" w:line="240" w:lineRule="auto"/>
      <w:ind w:firstLine="709"/>
      <w:jc w:val="center"/>
    </w:pPr>
    <w:rPr>
      <w:rFonts w:ascii="ГОСТ тип А" w:eastAsia="Times New Roman" w:hAnsi="ГОСТ тип А" w:cs="Times New Roman"/>
      <w:i/>
      <w:sz w:val="18"/>
      <w:szCs w:val="20"/>
      <w:lang w:eastAsia="ru-RU"/>
    </w:rPr>
  </w:style>
  <w:style w:type="paragraph" w:styleId="affffff4">
    <w:name w:val="Subtitle"/>
    <w:basedOn w:val="af0"/>
    <w:link w:val="1ffd"/>
    <w:qFormat/>
    <w:rsid w:val="005F373F"/>
    <w:pPr>
      <w:keepLines/>
      <w:spacing w:before="240" w:after="240" w:line="240" w:lineRule="auto"/>
      <w:ind w:firstLine="709"/>
      <w:jc w:val="center"/>
    </w:pPr>
    <w:rPr>
      <w:rFonts w:ascii="Times New Roman" w:eastAsia="Times New Roman" w:hAnsi="Times New Roman" w:cs="Times New Roman"/>
      <w:b/>
      <w:sz w:val="24"/>
      <w:szCs w:val="24"/>
      <w:lang w:eastAsia="ru-RU"/>
    </w:rPr>
  </w:style>
  <w:style w:type="character" w:customStyle="1" w:styleId="1ffd">
    <w:name w:val="Подзаголовок Знак1"/>
    <w:basedOn w:val="af1"/>
    <w:link w:val="affffff4"/>
    <w:rsid w:val="005F373F"/>
    <w:rPr>
      <w:rFonts w:ascii="Times New Roman" w:eastAsia="Times New Roman" w:hAnsi="Times New Roman" w:cs="Times New Roman"/>
      <w:b/>
      <w:sz w:val="24"/>
      <w:szCs w:val="24"/>
      <w:lang w:eastAsia="ru-RU"/>
    </w:rPr>
  </w:style>
  <w:style w:type="paragraph" w:customStyle="1" w:styleId="2f5">
    <w:name w:val="Обычный (веб)2"/>
    <w:basedOn w:val="af0"/>
    <w:rsid w:val="005F373F"/>
    <w:pPr>
      <w:keepLines/>
      <w:spacing w:before="280" w:after="280" w:line="240" w:lineRule="auto"/>
      <w:ind w:firstLine="709"/>
    </w:pPr>
    <w:rPr>
      <w:rFonts w:ascii="Times New Roman" w:eastAsia="Times New Roman" w:hAnsi="Times New Roman" w:cs="Times New Roman"/>
      <w:sz w:val="24"/>
      <w:szCs w:val="24"/>
      <w:lang w:eastAsia="ru-RU"/>
    </w:rPr>
  </w:style>
  <w:style w:type="paragraph" w:customStyle="1" w:styleId="affffff5">
    <w:name w:val="Текст записки"/>
    <w:basedOn w:val="af0"/>
    <w:rsid w:val="005F373F"/>
    <w:pPr>
      <w:keepLines/>
      <w:spacing w:before="120" w:after="120" w:line="240" w:lineRule="auto"/>
      <w:ind w:left="567" w:firstLine="567"/>
    </w:pPr>
    <w:rPr>
      <w:rFonts w:ascii="Times New Roman" w:eastAsia="Times New Roman" w:hAnsi="Times New Roman" w:cs="Times New Roman"/>
      <w:sz w:val="24"/>
      <w:szCs w:val="24"/>
      <w:lang w:eastAsia="ru-RU"/>
    </w:rPr>
  </w:style>
  <w:style w:type="paragraph" w:customStyle="1" w:styleId="140">
    <w:name w:val="Пояснение14"/>
    <w:basedOn w:val="af0"/>
    <w:rsid w:val="005F373F"/>
    <w:pPr>
      <w:keepLines/>
      <w:widowControl w:val="0"/>
      <w:spacing w:after="0" w:line="240" w:lineRule="auto"/>
      <w:ind w:firstLine="720"/>
      <w:jc w:val="both"/>
      <w:textAlignment w:val="baseline"/>
    </w:pPr>
    <w:rPr>
      <w:rFonts w:ascii="Times New Roman" w:eastAsia="Times New Roman" w:hAnsi="Times New Roman" w:cs="Times New Roman"/>
      <w:sz w:val="24"/>
      <w:szCs w:val="20"/>
      <w:lang w:eastAsia="ru-RU"/>
    </w:rPr>
  </w:style>
  <w:style w:type="paragraph" w:styleId="affffff6">
    <w:name w:val="footnote text"/>
    <w:aliases w:val="Знак Знак Знак,Знак Знак Знак Знак Знак Знак Знак Знак Знак Знак Знак Знак Знак Знак Знак Знак Знак Знак Знак Знак Знак"/>
    <w:basedOn w:val="af0"/>
    <w:link w:val="1ffe"/>
    <w:rsid w:val="005F373F"/>
    <w:pPr>
      <w:keepLines/>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fe">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2"/>
    <w:basedOn w:val="af1"/>
    <w:link w:val="affffff6"/>
    <w:rsid w:val="005F373F"/>
    <w:rPr>
      <w:rFonts w:ascii="Times New Roman" w:eastAsia="Times New Roman" w:hAnsi="Times New Roman" w:cs="Times New Roman"/>
      <w:sz w:val="20"/>
      <w:szCs w:val="20"/>
      <w:lang w:eastAsia="ru-RU"/>
    </w:rPr>
  </w:style>
  <w:style w:type="paragraph" w:customStyle="1" w:styleId="1fff">
    <w:name w:val="Текст примечания1"/>
    <w:basedOn w:val="af0"/>
    <w:rsid w:val="005F373F"/>
    <w:pPr>
      <w:keepLines/>
      <w:spacing w:after="0" w:line="240" w:lineRule="auto"/>
      <w:ind w:firstLine="709"/>
      <w:jc w:val="both"/>
    </w:pPr>
    <w:rPr>
      <w:rFonts w:ascii="Times New Roman" w:eastAsia="Times New Roman" w:hAnsi="Times New Roman" w:cs="Times New Roman"/>
      <w:sz w:val="20"/>
      <w:szCs w:val="20"/>
      <w:lang w:eastAsia="ru-RU"/>
    </w:rPr>
  </w:style>
  <w:style w:type="paragraph" w:customStyle="1" w:styleId="1fff0">
    <w:name w:val="Тема примечания1"/>
    <w:basedOn w:val="1fff"/>
    <w:rsid w:val="005F373F"/>
    <w:rPr>
      <w:b/>
      <w:bCs/>
    </w:rPr>
  </w:style>
  <w:style w:type="paragraph" w:customStyle="1" w:styleId="1fff1">
    <w:name w:val="Рецензия1"/>
    <w:rsid w:val="005F373F"/>
    <w:pPr>
      <w:suppressAutoHyphens/>
      <w:spacing w:after="0" w:line="240" w:lineRule="auto"/>
    </w:pPr>
    <w:rPr>
      <w:rFonts w:ascii="Calibri" w:eastAsia="Times New Roman" w:hAnsi="Calibri" w:cs="Times New Roman"/>
      <w:sz w:val="24"/>
      <w:szCs w:val="20"/>
      <w:lang w:eastAsia="ru-RU"/>
    </w:rPr>
  </w:style>
  <w:style w:type="paragraph" w:customStyle="1" w:styleId="Style8">
    <w:name w:val="Style8"/>
    <w:basedOn w:val="af0"/>
    <w:rsid w:val="005F373F"/>
    <w:pPr>
      <w:keepLines/>
      <w:widowControl w:val="0"/>
      <w:suppressAutoHyphens/>
      <w:spacing w:after="0" w:line="240" w:lineRule="auto"/>
      <w:ind w:firstLine="709"/>
      <w:jc w:val="both"/>
      <w:textAlignment w:val="baseline"/>
    </w:pPr>
    <w:rPr>
      <w:rFonts w:ascii="Times New Roman" w:eastAsia="Arial Unicode MS" w:hAnsi="Times New Roman" w:cs="Times New Roman"/>
      <w:kern w:val="2"/>
      <w:sz w:val="24"/>
      <w:szCs w:val="24"/>
      <w:lang w:eastAsia="zh-CN" w:bidi="hi-IN"/>
    </w:rPr>
  </w:style>
  <w:style w:type="paragraph" w:customStyle="1" w:styleId="95">
    <w:name w:val="Основной текст (9)"/>
    <w:basedOn w:val="af0"/>
    <w:rsid w:val="005F373F"/>
    <w:pPr>
      <w:keepLines/>
      <w:widowControl w:val="0"/>
      <w:shd w:val="clear" w:color="auto" w:fill="FFFFFF"/>
      <w:spacing w:after="0" w:line="274" w:lineRule="exact"/>
      <w:ind w:firstLine="709"/>
    </w:pPr>
    <w:rPr>
      <w:rFonts w:ascii="Garamond" w:eastAsia="Garamond" w:hAnsi="Garamond" w:cs="Garamond"/>
      <w:b/>
      <w:bCs/>
      <w:sz w:val="24"/>
      <w:szCs w:val="24"/>
      <w:lang w:eastAsia="ru-RU"/>
    </w:rPr>
  </w:style>
  <w:style w:type="paragraph" w:customStyle="1" w:styleId="2f6">
    <w:name w:val="Подпись к картинке (2)"/>
    <w:basedOn w:val="af0"/>
    <w:rsid w:val="005F373F"/>
    <w:pPr>
      <w:keepLines/>
      <w:widowControl w:val="0"/>
      <w:shd w:val="clear" w:color="auto" w:fill="FFFFFF"/>
      <w:spacing w:after="0" w:line="245" w:lineRule="exact"/>
      <w:ind w:firstLine="709"/>
      <w:jc w:val="both"/>
    </w:pPr>
    <w:rPr>
      <w:rFonts w:ascii="Garamond" w:eastAsia="Garamond" w:hAnsi="Garamond" w:cs="Garamond"/>
      <w:b/>
      <w:bCs/>
      <w:sz w:val="20"/>
      <w:szCs w:val="20"/>
      <w:lang w:eastAsia="ru-RU"/>
    </w:rPr>
  </w:style>
  <w:style w:type="paragraph" w:customStyle="1" w:styleId="affffff7">
    <w:name w:val="Подпись к картинке"/>
    <w:basedOn w:val="af0"/>
    <w:link w:val="affffff8"/>
    <w:rsid w:val="005F373F"/>
    <w:pPr>
      <w:keepLines/>
      <w:widowControl w:val="0"/>
      <w:shd w:val="clear" w:color="auto" w:fill="FFFFFF"/>
      <w:spacing w:after="0" w:line="245" w:lineRule="exact"/>
      <w:ind w:firstLine="709"/>
      <w:jc w:val="both"/>
    </w:pPr>
    <w:rPr>
      <w:rFonts w:ascii="Garamond" w:eastAsia="Garamond" w:hAnsi="Garamond" w:cs="Garamond"/>
      <w:b/>
      <w:bCs/>
      <w:sz w:val="20"/>
      <w:szCs w:val="20"/>
      <w:lang w:eastAsia="ru-RU"/>
    </w:rPr>
  </w:style>
  <w:style w:type="paragraph" w:customStyle="1" w:styleId="131">
    <w:name w:val="Основной текст (13)"/>
    <w:basedOn w:val="af0"/>
    <w:rsid w:val="005F373F"/>
    <w:pPr>
      <w:keepLines/>
      <w:widowControl w:val="0"/>
      <w:shd w:val="clear" w:color="auto" w:fill="FFFFFF"/>
      <w:spacing w:after="0" w:line="254" w:lineRule="exact"/>
      <w:ind w:firstLine="709"/>
    </w:pPr>
    <w:rPr>
      <w:rFonts w:ascii="Garamond" w:eastAsia="Garamond" w:hAnsi="Garamond" w:cs="Garamond"/>
      <w:b/>
      <w:bCs/>
      <w:sz w:val="20"/>
      <w:szCs w:val="20"/>
      <w:lang w:eastAsia="ru-RU"/>
    </w:rPr>
  </w:style>
  <w:style w:type="paragraph" w:customStyle="1" w:styleId="Default">
    <w:name w:val="Default"/>
    <w:uiPriority w:val="99"/>
    <w:rsid w:val="005F373F"/>
    <w:pPr>
      <w:suppressAutoHyphens/>
      <w:spacing w:after="0" w:line="240" w:lineRule="auto"/>
    </w:pPr>
    <w:rPr>
      <w:rFonts w:ascii="Times New Roman" w:eastAsia="Times New Roman" w:hAnsi="Times New Roman" w:cs="Times New Roman"/>
      <w:color w:val="000000"/>
      <w:sz w:val="24"/>
      <w:szCs w:val="24"/>
      <w:lang w:eastAsia="ru-RU"/>
    </w:rPr>
  </w:style>
  <w:style w:type="paragraph" w:customStyle="1" w:styleId="affffff9">
    <w:name w:val="Таблица ГП"/>
    <w:basedOn w:val="af0"/>
    <w:rsid w:val="005F373F"/>
    <w:pPr>
      <w:keepLines/>
      <w:spacing w:before="120" w:after="120" w:line="276" w:lineRule="auto"/>
      <w:ind w:firstLine="709"/>
      <w:jc w:val="center"/>
    </w:pPr>
    <w:rPr>
      <w:rFonts w:ascii="Times New Roman" w:eastAsia="Times New Roman" w:hAnsi="Times New Roman" w:cs="Times New Roman"/>
      <w:b/>
      <w:sz w:val="24"/>
      <w:szCs w:val="20"/>
      <w:lang w:eastAsia="ru-RU"/>
    </w:rPr>
  </w:style>
  <w:style w:type="paragraph" w:customStyle="1" w:styleId="affffffa">
    <w:name w:val="Основной ГП"/>
    <w:rsid w:val="005F373F"/>
    <w:pPr>
      <w:suppressAutoHyphens/>
      <w:spacing w:after="120" w:line="276" w:lineRule="auto"/>
      <w:ind w:firstLine="709"/>
      <w:jc w:val="both"/>
    </w:pPr>
    <w:rPr>
      <w:rFonts w:ascii="Tahoma" w:eastAsia="Calibri" w:hAnsi="Tahoma" w:cs="Tahoma"/>
      <w:sz w:val="24"/>
      <w:szCs w:val="24"/>
    </w:rPr>
  </w:style>
  <w:style w:type="paragraph" w:customStyle="1" w:styleId="affffffb">
    <w:name w:val="Абзац"/>
    <w:basedOn w:val="af0"/>
    <w:rsid w:val="005F373F"/>
    <w:pPr>
      <w:keepLines/>
      <w:spacing w:before="120" w:after="60" w:line="240" w:lineRule="auto"/>
      <w:ind w:firstLine="567"/>
      <w:jc w:val="both"/>
    </w:pPr>
    <w:rPr>
      <w:rFonts w:ascii="Calibri" w:eastAsia="Times New Roman" w:hAnsi="Calibri" w:cs="Times New Roman"/>
      <w:sz w:val="24"/>
      <w:szCs w:val="24"/>
      <w:lang w:eastAsia="ru-RU"/>
    </w:rPr>
  </w:style>
  <w:style w:type="paragraph" w:customStyle="1" w:styleId="affffffc">
    <w:name w:val="Табличный_центр"/>
    <w:basedOn w:val="af0"/>
    <w:rsid w:val="005F373F"/>
    <w:pPr>
      <w:keepLines/>
      <w:shd w:val="clear" w:color="auto" w:fill="FFFFFF"/>
      <w:spacing w:after="0" w:line="240" w:lineRule="auto"/>
      <w:ind w:firstLine="709"/>
      <w:jc w:val="center"/>
    </w:pPr>
    <w:rPr>
      <w:rFonts w:ascii="Calibri" w:eastAsia="Times New Roman" w:hAnsi="Calibri" w:cs="Times New Roman"/>
      <w:lang w:eastAsia="ru-RU"/>
    </w:rPr>
  </w:style>
  <w:style w:type="paragraph" w:customStyle="1" w:styleId="S0">
    <w:name w:val="S_Обычный"/>
    <w:basedOn w:val="af0"/>
    <w:autoRedefine/>
    <w:rsid w:val="005F373F"/>
    <w:pPr>
      <w:keepLines/>
      <w:spacing w:after="0" w:line="360" w:lineRule="auto"/>
      <w:ind w:firstLine="33"/>
      <w:jc w:val="both"/>
    </w:pPr>
    <w:rPr>
      <w:rFonts w:ascii="Times New Roman" w:eastAsia="Times New Roman" w:hAnsi="Times New Roman" w:cs="Times New Roman"/>
      <w:sz w:val="24"/>
      <w:szCs w:val="24"/>
      <w:lang w:eastAsia="ar-SA"/>
    </w:rPr>
  </w:style>
  <w:style w:type="paragraph" w:customStyle="1" w:styleId="S2">
    <w:name w:val="S_Маркированный"/>
    <w:basedOn w:val="1fff2"/>
    <w:autoRedefine/>
    <w:rsid w:val="005F373F"/>
    <w:pPr>
      <w:tabs>
        <w:tab w:val="left" w:pos="992"/>
      </w:tabs>
      <w:ind w:left="1418" w:hanging="425"/>
    </w:pPr>
    <w:rPr>
      <w:w w:val="109"/>
      <w:lang w:eastAsia="en-US"/>
    </w:rPr>
  </w:style>
  <w:style w:type="paragraph" w:customStyle="1" w:styleId="1fff2">
    <w:name w:val="Маркированный список1"/>
    <w:basedOn w:val="af0"/>
    <w:rsid w:val="005F373F"/>
    <w:pPr>
      <w:keepLines/>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ConsPlusCell">
    <w:name w:val="ConsPlusCell"/>
    <w:rsid w:val="005F373F"/>
    <w:pPr>
      <w:widowControl w:val="0"/>
      <w:suppressAutoHyphens/>
      <w:spacing w:after="0" w:line="240" w:lineRule="auto"/>
    </w:pPr>
    <w:rPr>
      <w:rFonts w:ascii="Arial" w:eastAsia="Times New Roman" w:hAnsi="Arial" w:cs="Arial"/>
      <w:sz w:val="28"/>
      <w:szCs w:val="20"/>
      <w:lang w:eastAsia="ru-RU"/>
    </w:rPr>
  </w:style>
  <w:style w:type="paragraph" w:customStyle="1" w:styleId="ConsTitle">
    <w:name w:val="ConsTitle"/>
    <w:rsid w:val="005F373F"/>
    <w:pPr>
      <w:widowControl w:val="0"/>
      <w:suppressAutoHyphens/>
      <w:spacing w:after="0" w:line="240" w:lineRule="auto"/>
      <w:ind w:right="19772"/>
    </w:pPr>
    <w:rPr>
      <w:rFonts w:ascii="Arial" w:eastAsia="Times New Roman" w:hAnsi="Arial" w:cs="Arial"/>
      <w:b/>
      <w:bCs/>
      <w:sz w:val="28"/>
      <w:szCs w:val="20"/>
      <w:lang w:eastAsia="ru-RU"/>
    </w:rPr>
  </w:style>
  <w:style w:type="paragraph" w:customStyle="1" w:styleId="affffffd">
    <w:name w:val="Нормальный (таблица)"/>
    <w:basedOn w:val="af0"/>
    <w:rsid w:val="005F373F"/>
    <w:pPr>
      <w:keepLines/>
      <w:widowControl w:val="0"/>
      <w:spacing w:after="0" w:line="240" w:lineRule="auto"/>
      <w:ind w:firstLine="709"/>
      <w:jc w:val="both"/>
    </w:pPr>
    <w:rPr>
      <w:rFonts w:ascii="Arial" w:eastAsia="Times New Roman" w:hAnsi="Arial" w:cs="Arial"/>
      <w:sz w:val="24"/>
      <w:szCs w:val="24"/>
      <w:lang w:eastAsia="ru-RU"/>
    </w:rPr>
  </w:style>
  <w:style w:type="paragraph" w:customStyle="1" w:styleId="2111">
    <w:name w:val="Основной текст с отступом 211"/>
    <w:basedOn w:val="af0"/>
    <w:rsid w:val="005F373F"/>
    <w:pPr>
      <w:keepLines/>
      <w:spacing w:before="240"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tyle1">
    <w:name w:val="Style 1"/>
    <w:rsid w:val="005F373F"/>
    <w:pPr>
      <w:widowControl w:val="0"/>
      <w:suppressAutoHyphens/>
      <w:spacing w:after="0" w:line="240" w:lineRule="auto"/>
    </w:pPr>
    <w:rPr>
      <w:rFonts w:ascii="Times New Roman" w:eastAsia="Times New Roman" w:hAnsi="Times New Roman" w:cs="Times New Roman"/>
      <w:sz w:val="28"/>
      <w:szCs w:val="20"/>
      <w:lang w:val="en-US" w:eastAsia="ru-RU"/>
    </w:rPr>
  </w:style>
  <w:style w:type="paragraph" w:customStyle="1" w:styleId="Style2">
    <w:name w:val="Style 2"/>
    <w:rsid w:val="005F373F"/>
    <w:pPr>
      <w:widowControl w:val="0"/>
      <w:suppressAutoHyphens/>
      <w:spacing w:after="0" w:line="240" w:lineRule="auto"/>
      <w:ind w:left="720"/>
    </w:pPr>
    <w:rPr>
      <w:rFonts w:ascii="Arial" w:eastAsia="Times New Roman" w:hAnsi="Arial" w:cs="Arial"/>
      <w:sz w:val="24"/>
      <w:szCs w:val="24"/>
      <w:lang w:val="en-US" w:eastAsia="ru-RU"/>
    </w:rPr>
  </w:style>
  <w:style w:type="paragraph" w:customStyle="1" w:styleId="0510">
    <w:name w:val="0.5 Список 1"/>
    <w:basedOn w:val="001"/>
    <w:rsid w:val="005F373F"/>
    <w:pPr>
      <w:keepLines/>
      <w:spacing w:after="40"/>
      <w:ind w:left="1276" w:hanging="425"/>
    </w:pPr>
    <w:rPr>
      <w:sz w:val="24"/>
      <w:szCs w:val="20"/>
    </w:rPr>
  </w:style>
  <w:style w:type="paragraph" w:customStyle="1" w:styleId="341">
    <w:name w:val="3.4 Т. Центр"/>
    <w:rsid w:val="005F373F"/>
    <w:pPr>
      <w:suppressAutoHyphens/>
      <w:spacing w:after="0" w:line="240" w:lineRule="auto"/>
      <w:jc w:val="center"/>
    </w:pPr>
    <w:rPr>
      <w:rFonts w:ascii="Times New Roman" w:eastAsia="Times New Roman" w:hAnsi="Times New Roman" w:cs="Times New Roman"/>
      <w:sz w:val="28"/>
      <w:szCs w:val="20"/>
    </w:rPr>
  </w:style>
  <w:style w:type="paragraph" w:customStyle="1" w:styleId="04-0">
    <w:name w:val="0.4 Список -"/>
    <w:aliases w:val="-"/>
    <w:basedOn w:val="af0"/>
    <w:rsid w:val="005F373F"/>
    <w:pPr>
      <w:keepLines/>
      <w:snapToGrid w:val="0"/>
      <w:spacing w:after="40" w:line="300" w:lineRule="auto"/>
      <w:ind w:left="1135" w:hanging="284"/>
      <w:contextualSpacing/>
      <w:jc w:val="both"/>
    </w:pPr>
    <w:rPr>
      <w:rFonts w:ascii="Times New Roman" w:eastAsia="Times New Roman" w:hAnsi="Times New Roman" w:cs="Times New Roman"/>
      <w:sz w:val="24"/>
    </w:rPr>
  </w:style>
  <w:style w:type="paragraph" w:customStyle="1" w:styleId="119">
    <w:name w:val="1.1 Заг. Частей"/>
    <w:basedOn w:val="af0"/>
    <w:rsid w:val="005F373F"/>
    <w:pPr>
      <w:keepLines/>
      <w:widowControl w:val="0"/>
      <w:spacing w:before="6600" w:after="120" w:line="300" w:lineRule="auto"/>
      <w:ind w:left="709" w:right="709" w:firstLine="709"/>
      <w:jc w:val="center"/>
    </w:pPr>
    <w:rPr>
      <w:rFonts w:ascii="Times New Roman" w:eastAsia="Times New Roman" w:hAnsi="Times New Roman" w:cs="Times New Roman"/>
      <w:b/>
      <w:iCs/>
      <w:caps/>
      <w:spacing w:val="20"/>
      <w:sz w:val="24"/>
      <w:lang w:eastAsia="ja-JP"/>
    </w:rPr>
  </w:style>
  <w:style w:type="paragraph" w:customStyle="1" w:styleId="122">
    <w:name w:val="1.2 Заг. Глав"/>
    <w:rsid w:val="005F373F"/>
    <w:pPr>
      <w:keepNext/>
      <w:keepLines/>
      <w:pageBreakBefore/>
      <w:suppressAutoHyphens/>
      <w:spacing w:after="120" w:line="300" w:lineRule="auto"/>
      <w:jc w:val="both"/>
    </w:pPr>
    <w:rPr>
      <w:rFonts w:ascii="Times New Roman" w:eastAsia="Times New Roman" w:hAnsi="Times New Roman" w:cs="Times New Roman"/>
      <w:b/>
      <w:caps/>
      <w:spacing w:val="20"/>
      <w:sz w:val="28"/>
      <w:szCs w:val="26"/>
    </w:rPr>
  </w:style>
  <w:style w:type="paragraph" w:customStyle="1" w:styleId="132">
    <w:name w:val="1.3 Заг. Частей Глав"/>
    <w:rsid w:val="005F373F"/>
    <w:pPr>
      <w:keepNext/>
      <w:keepLines/>
      <w:suppressAutoHyphens/>
      <w:spacing w:after="120" w:line="300" w:lineRule="auto"/>
      <w:jc w:val="both"/>
    </w:pPr>
    <w:rPr>
      <w:rFonts w:ascii="Times New Roman" w:eastAsia="Times New Roman" w:hAnsi="Times New Roman" w:cs="Times New Roman"/>
      <w:b/>
      <w:smallCaps/>
      <w:spacing w:val="20"/>
      <w:sz w:val="28"/>
      <w:szCs w:val="24"/>
    </w:rPr>
  </w:style>
  <w:style w:type="paragraph" w:customStyle="1" w:styleId="141">
    <w:name w:val="1.4 Заг. Подглав"/>
    <w:rsid w:val="005F373F"/>
    <w:pPr>
      <w:keepNext/>
      <w:keepLines/>
      <w:suppressAutoHyphens/>
      <w:spacing w:after="120" w:line="300" w:lineRule="auto"/>
      <w:jc w:val="both"/>
    </w:pPr>
    <w:rPr>
      <w:rFonts w:ascii="Times New Roman" w:eastAsia="Times New Roman" w:hAnsi="Times New Roman" w:cs="Times New Roman"/>
      <w:b/>
      <w:iCs/>
      <w:spacing w:val="20"/>
      <w:sz w:val="28"/>
    </w:rPr>
  </w:style>
  <w:style w:type="paragraph" w:customStyle="1" w:styleId="150">
    <w:name w:val="1.5 Заг. Параграфов"/>
    <w:rsid w:val="005F373F"/>
    <w:pPr>
      <w:keepNext/>
      <w:keepLines/>
      <w:suppressAutoHyphens/>
      <w:spacing w:after="120" w:line="300" w:lineRule="auto"/>
      <w:jc w:val="both"/>
    </w:pPr>
    <w:rPr>
      <w:rFonts w:ascii="Times New Roman" w:eastAsia="Times New Roman" w:hAnsi="Times New Roman" w:cs="Times New Roman"/>
      <w:b/>
      <w:i/>
      <w:iCs/>
      <w:spacing w:val="20"/>
      <w:sz w:val="28"/>
    </w:rPr>
  </w:style>
  <w:style w:type="paragraph" w:customStyle="1" w:styleId="160">
    <w:name w:val="1.6 Заг. Подпараграфов"/>
    <w:rsid w:val="005F373F"/>
    <w:pPr>
      <w:keepNext/>
      <w:keepLines/>
      <w:suppressAutoHyphens/>
      <w:jc w:val="both"/>
    </w:pPr>
    <w:rPr>
      <w:rFonts w:ascii="Times New Roman" w:eastAsia="Times New Roman" w:hAnsi="Times New Roman" w:cs="Times New Roman"/>
      <w:i/>
      <w:iCs/>
      <w:spacing w:val="20"/>
      <w:sz w:val="28"/>
    </w:rPr>
  </w:style>
  <w:style w:type="paragraph" w:customStyle="1" w:styleId="201">
    <w:name w:val="2.0 Наз. Рис."/>
    <w:rsid w:val="005F373F"/>
    <w:pPr>
      <w:keepLines/>
      <w:suppressAutoHyphens/>
      <w:spacing w:before="160" w:after="320" w:line="252" w:lineRule="auto"/>
      <w:jc w:val="center"/>
    </w:pPr>
    <w:rPr>
      <w:rFonts w:ascii="Times New Roman" w:eastAsia="Times New Roman" w:hAnsi="Times New Roman" w:cs="Times New Roman"/>
      <w:i/>
      <w:iCs/>
      <w:spacing w:val="10"/>
      <w:sz w:val="28"/>
      <w:szCs w:val="20"/>
      <w:lang w:eastAsia="ru-RU"/>
    </w:rPr>
  </w:style>
  <w:style w:type="paragraph" w:customStyle="1" w:styleId="301">
    <w:name w:val="3.0 Т. Наз."/>
    <w:rsid w:val="005F373F"/>
    <w:pPr>
      <w:keepNext/>
      <w:keepLines/>
      <w:suppressAutoHyphens/>
      <w:spacing w:before="120" w:after="240" w:line="252" w:lineRule="auto"/>
      <w:jc w:val="center"/>
    </w:pPr>
    <w:rPr>
      <w:rFonts w:ascii="Times New Roman" w:eastAsia="Times New Roman" w:hAnsi="Times New Roman" w:cs="Times New Roman"/>
      <w:i/>
      <w:iCs/>
      <w:spacing w:val="10"/>
      <w:sz w:val="28"/>
    </w:rPr>
  </w:style>
  <w:style w:type="paragraph" w:customStyle="1" w:styleId="3300">
    <w:name w:val="3.3 Т. Слева + 0"/>
    <w:basedOn w:val="af0"/>
    <w:rsid w:val="005F373F"/>
    <w:pPr>
      <w:keepLines/>
      <w:spacing w:after="0" w:line="240" w:lineRule="auto"/>
      <w:ind w:firstLine="709"/>
    </w:pPr>
    <w:rPr>
      <w:rFonts w:ascii="Times New Roman" w:eastAsia="Times New Roman" w:hAnsi="Times New Roman" w:cs="Times New Roman"/>
      <w:sz w:val="20"/>
      <w:szCs w:val="20"/>
    </w:rPr>
  </w:style>
  <w:style w:type="paragraph" w:customStyle="1" w:styleId="010">
    <w:name w:val="0.1 Пробел"/>
    <w:basedOn w:val="001"/>
    <w:rsid w:val="005F373F"/>
    <w:pPr>
      <w:keepLines/>
      <w:spacing w:after="40"/>
    </w:pPr>
    <w:rPr>
      <w:sz w:val="24"/>
      <w:szCs w:val="20"/>
    </w:rPr>
  </w:style>
  <w:style w:type="paragraph" w:customStyle="1" w:styleId="030">
    <w:name w:val="0.3 Центр"/>
    <w:basedOn w:val="af0"/>
    <w:rsid w:val="005F373F"/>
    <w:pPr>
      <w:keepLines/>
      <w:snapToGrid w:val="0"/>
      <w:spacing w:after="0" w:line="300" w:lineRule="auto"/>
      <w:ind w:firstLine="709"/>
      <w:contextualSpacing/>
      <w:jc w:val="center"/>
    </w:pPr>
    <w:rPr>
      <w:rFonts w:ascii="Times New Roman" w:eastAsia="Times New Roman" w:hAnsi="Times New Roman" w:cs="Times New Roman"/>
      <w:sz w:val="24"/>
      <w:szCs w:val="20"/>
    </w:rPr>
  </w:style>
  <w:style w:type="paragraph" w:customStyle="1" w:styleId="2f7">
    <w:name w:val="Обычный2"/>
    <w:rsid w:val="005F373F"/>
    <w:pPr>
      <w:suppressAutoHyphens/>
      <w:spacing w:after="0" w:line="240" w:lineRule="auto"/>
    </w:pPr>
    <w:rPr>
      <w:rFonts w:ascii="Times New Roman" w:eastAsia="Times New Roman" w:hAnsi="Times New Roman" w:cs="Times New Roman"/>
      <w:sz w:val="28"/>
      <w:szCs w:val="20"/>
      <w:lang w:eastAsia="ru-RU"/>
    </w:rPr>
  </w:style>
  <w:style w:type="paragraph" w:customStyle="1" w:styleId="11a">
    <w:name w:val="Абзац списка11"/>
    <w:basedOn w:val="af0"/>
    <w:rsid w:val="005F373F"/>
    <w:pPr>
      <w:keepLines/>
      <w:spacing w:after="200" w:line="276" w:lineRule="auto"/>
      <w:ind w:left="720" w:firstLine="709"/>
      <w:contextualSpacing/>
    </w:pPr>
    <w:rPr>
      <w:rFonts w:ascii="Calibri" w:eastAsia="Times New Roman" w:hAnsi="Calibri" w:cs="Times New Roman"/>
    </w:rPr>
  </w:style>
  <w:style w:type="paragraph" w:customStyle="1" w:styleId="Style5">
    <w:name w:val="Style5"/>
    <w:basedOn w:val="af0"/>
    <w:rsid w:val="005F373F"/>
    <w:pPr>
      <w:keepLines/>
      <w:widowControl w:val="0"/>
      <w:spacing w:after="0" w:line="317" w:lineRule="exact"/>
      <w:ind w:firstLine="709"/>
    </w:pPr>
    <w:rPr>
      <w:rFonts w:ascii="Cambria" w:eastAsia="Times New Roman" w:hAnsi="Cambria" w:cs="Times New Roman"/>
      <w:sz w:val="24"/>
      <w:szCs w:val="24"/>
      <w:lang w:eastAsia="ru-RU"/>
    </w:rPr>
  </w:style>
  <w:style w:type="paragraph" w:customStyle="1" w:styleId="133">
    <w:name w:val="Обычный 13 Знак3"/>
    <w:basedOn w:val="af0"/>
    <w:autoRedefine/>
    <w:rsid w:val="005F373F"/>
    <w:pPr>
      <w:keepLines/>
      <w:tabs>
        <w:tab w:val="left" w:leader="dot" w:pos="9356"/>
      </w:tabs>
      <w:spacing w:before="60" w:after="0" w:line="360" w:lineRule="auto"/>
      <w:ind w:left="567" w:firstLine="709"/>
      <w:jc w:val="both"/>
    </w:pPr>
    <w:rPr>
      <w:rFonts w:ascii="Times New Roman" w:eastAsia="Times New Roman" w:hAnsi="Times New Roman" w:cs="Times New Roman"/>
      <w:sz w:val="26"/>
      <w:szCs w:val="26"/>
      <w:lang w:eastAsia="ru-RU"/>
    </w:rPr>
  </w:style>
  <w:style w:type="paragraph" w:customStyle="1" w:styleId="134">
    <w:name w:val="Обычный 13"/>
    <w:basedOn w:val="af0"/>
    <w:link w:val="135"/>
    <w:qFormat/>
    <w:rsid w:val="005F373F"/>
    <w:pPr>
      <w:keepLines/>
      <w:suppressLineNumbers/>
      <w:spacing w:after="0" w:line="324" w:lineRule="auto"/>
      <w:ind w:firstLine="720"/>
      <w:jc w:val="both"/>
    </w:pPr>
    <w:rPr>
      <w:rFonts w:ascii="Times New Roman" w:eastAsia="Calibri" w:hAnsi="Times New Roman" w:cs="Times New Roman"/>
      <w:sz w:val="20"/>
      <w:szCs w:val="20"/>
      <w:lang w:eastAsia="ru-RU"/>
    </w:rPr>
  </w:style>
  <w:style w:type="paragraph" w:customStyle="1" w:styleId="xl195">
    <w:name w:val="xl195"/>
    <w:basedOn w:val="af0"/>
    <w:rsid w:val="005F373F"/>
    <w:pPr>
      <w:keepLines/>
      <w:pBdr>
        <w:top w:val="single" w:sz="4" w:space="0" w:color="000000"/>
        <w:left w:val="none" w:sz="0" w:space="0" w:color="000000"/>
        <w:bottom w:val="none" w:sz="0"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6">
    <w:name w:val="xl196"/>
    <w:basedOn w:val="af0"/>
    <w:rsid w:val="005F373F"/>
    <w:pPr>
      <w:keepLines/>
      <w:pBdr>
        <w:top w:val="none" w:sz="0" w:space="0" w:color="000000"/>
        <w:left w:val="none" w:sz="0" w:space="0" w:color="000000"/>
        <w:bottom w:val="none" w:sz="0"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7">
    <w:name w:val="xl197"/>
    <w:basedOn w:val="af0"/>
    <w:rsid w:val="005F373F"/>
    <w:pPr>
      <w:keepLines/>
      <w:pBdr>
        <w:top w:val="none" w:sz="0" w:space="0" w:color="000000"/>
        <w:left w:val="none" w:sz="0" w:space="0" w:color="000000"/>
        <w:bottom w:val="single" w:sz="4" w:space="0" w:color="000000"/>
        <w:right w:val="single" w:sz="4" w:space="0" w:color="000000"/>
      </w:pBdr>
      <w:spacing w:before="280" w:after="280" w:line="240" w:lineRule="auto"/>
      <w:ind w:firstLine="709"/>
    </w:pPr>
    <w:rPr>
      <w:rFonts w:ascii="Times New Roman" w:eastAsia="Times New Roman" w:hAnsi="Times New Roman" w:cs="Times New Roman"/>
      <w:sz w:val="24"/>
      <w:szCs w:val="24"/>
      <w:lang w:eastAsia="ru-RU"/>
    </w:rPr>
  </w:style>
  <w:style w:type="paragraph" w:customStyle="1" w:styleId="xl198">
    <w:name w:val="xl198"/>
    <w:basedOn w:val="af0"/>
    <w:rsid w:val="005F373F"/>
    <w:pPr>
      <w:keepLines/>
      <w:pBdr>
        <w:top w:val="single" w:sz="4"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199">
    <w:name w:val="xl199"/>
    <w:basedOn w:val="af0"/>
    <w:rsid w:val="005F373F"/>
    <w:pPr>
      <w:keepLines/>
      <w:pBdr>
        <w:top w:val="single" w:sz="4" w:space="0" w:color="000000"/>
        <w:left w:val="single" w:sz="4" w:space="0" w:color="000000"/>
        <w:bottom w:val="single" w:sz="4"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0">
    <w:name w:val="xl200"/>
    <w:basedOn w:val="af0"/>
    <w:rsid w:val="005F373F"/>
    <w:pPr>
      <w:keepLines/>
      <w:pBdr>
        <w:top w:val="single" w:sz="4" w:space="0" w:color="000000"/>
        <w:left w:val="single" w:sz="4" w:space="0" w:color="000000"/>
        <w:bottom w:val="single" w:sz="4"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sz w:val="16"/>
      <w:szCs w:val="16"/>
      <w:lang w:eastAsia="ru-RU"/>
    </w:rPr>
  </w:style>
  <w:style w:type="paragraph" w:customStyle="1" w:styleId="xl201">
    <w:name w:val="xl201"/>
    <w:basedOn w:val="af0"/>
    <w:rsid w:val="005F373F"/>
    <w:pPr>
      <w:keepLines/>
      <w:pBdr>
        <w:top w:val="single" w:sz="4" w:space="0" w:color="000000"/>
        <w:left w:val="single" w:sz="4" w:space="0" w:color="000000"/>
        <w:bottom w:val="none" w:sz="0"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4"/>
      <w:szCs w:val="14"/>
      <w:lang w:eastAsia="ru-RU"/>
    </w:rPr>
  </w:style>
  <w:style w:type="paragraph" w:customStyle="1" w:styleId="xl202">
    <w:name w:val="xl202"/>
    <w:basedOn w:val="af0"/>
    <w:rsid w:val="005F373F"/>
    <w:pPr>
      <w:keepLines/>
      <w:pBdr>
        <w:top w:val="none" w:sz="0" w:space="0" w:color="000000"/>
        <w:left w:val="single" w:sz="4" w:space="0" w:color="000000"/>
        <w:bottom w:val="none" w:sz="0"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sz w:val="14"/>
      <w:szCs w:val="14"/>
      <w:lang w:eastAsia="ru-RU"/>
    </w:rPr>
  </w:style>
  <w:style w:type="paragraph" w:customStyle="1" w:styleId="xl203">
    <w:name w:val="xl203"/>
    <w:basedOn w:val="af0"/>
    <w:rsid w:val="005F373F"/>
    <w:pPr>
      <w:keepLines/>
      <w:pBdr>
        <w:top w:val="none" w:sz="0" w:space="0" w:color="000000"/>
        <w:left w:val="single" w:sz="4"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sz w:val="14"/>
      <w:szCs w:val="14"/>
      <w:lang w:eastAsia="ru-RU"/>
    </w:rPr>
  </w:style>
  <w:style w:type="paragraph" w:customStyle="1" w:styleId="xl204">
    <w:name w:val="xl204"/>
    <w:basedOn w:val="af0"/>
    <w:rsid w:val="005F373F"/>
    <w:pPr>
      <w:keepLines/>
      <w:pBdr>
        <w:top w:val="single" w:sz="4" w:space="0" w:color="000000"/>
        <w:left w:val="none" w:sz="0" w:space="0" w:color="000000"/>
        <w:bottom w:val="single" w:sz="4" w:space="0" w:color="000000"/>
        <w:right w:val="single" w:sz="4"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5">
    <w:name w:val="xl205"/>
    <w:basedOn w:val="af0"/>
    <w:rsid w:val="005F373F"/>
    <w:pPr>
      <w:keepLines/>
      <w:pBdr>
        <w:top w:val="single" w:sz="4" w:space="0" w:color="000000"/>
        <w:left w:val="single" w:sz="4"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6">
    <w:name w:val="xl206"/>
    <w:basedOn w:val="af0"/>
    <w:rsid w:val="005F373F"/>
    <w:pPr>
      <w:keepLines/>
      <w:pBdr>
        <w:top w:val="single" w:sz="4" w:space="0" w:color="000000"/>
        <w:left w:val="none" w:sz="0"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i/>
      <w:iCs/>
      <w:sz w:val="16"/>
      <w:szCs w:val="16"/>
      <w:lang w:eastAsia="ru-RU"/>
    </w:rPr>
  </w:style>
  <w:style w:type="paragraph" w:customStyle="1" w:styleId="xl207">
    <w:name w:val="xl207"/>
    <w:basedOn w:val="af0"/>
    <w:rsid w:val="005F373F"/>
    <w:pPr>
      <w:keepLines/>
      <w:pBdr>
        <w:top w:val="single" w:sz="4" w:space="0" w:color="000000"/>
        <w:left w:val="none" w:sz="0" w:space="0" w:color="000000"/>
        <w:bottom w:val="none" w:sz="0" w:space="0" w:color="000000"/>
        <w:right w:val="none" w:sz="0" w:space="0" w:color="000000"/>
      </w:pBdr>
      <w:spacing w:before="280" w:after="280"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affffffe">
    <w:name w:val="Рисунки"/>
    <w:basedOn w:val="aa"/>
    <w:rsid w:val="005F373F"/>
    <w:pPr>
      <w:keepLines/>
      <w:numPr>
        <w:numId w:val="0"/>
      </w:numPr>
      <w:spacing w:after="120"/>
      <w:ind w:left="1429" w:hanging="357"/>
      <w:jc w:val="center"/>
    </w:pPr>
    <w:rPr>
      <w:b w:val="0"/>
      <w:sz w:val="28"/>
    </w:rPr>
  </w:style>
  <w:style w:type="paragraph" w:customStyle="1" w:styleId="HTML1">
    <w:name w:val="Стандартный HTML1"/>
    <w:basedOn w:val="af0"/>
    <w:rsid w:val="005F373F"/>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Times New Roman" w:hAnsi="Courier New" w:cs="Courier New"/>
      <w:sz w:val="20"/>
      <w:szCs w:val="20"/>
      <w:lang w:eastAsia="ru-RU"/>
    </w:rPr>
  </w:style>
  <w:style w:type="paragraph" w:customStyle="1" w:styleId="afffffff">
    <w:name w:val="Содержимое врезки"/>
    <w:basedOn w:val="af0"/>
    <w:rsid w:val="005F373F"/>
    <w:pPr>
      <w:keepLines/>
      <w:spacing w:after="0" w:line="240" w:lineRule="auto"/>
      <w:ind w:firstLine="709"/>
      <w:jc w:val="both"/>
    </w:pPr>
    <w:rPr>
      <w:rFonts w:ascii="Times New Roman" w:eastAsia="Times New Roman" w:hAnsi="Times New Roman" w:cs="Times New Roman"/>
      <w:sz w:val="24"/>
      <w:szCs w:val="20"/>
      <w:lang w:eastAsia="ru-RU"/>
    </w:rPr>
  </w:style>
  <w:style w:type="character" w:customStyle="1" w:styleId="1fff3">
    <w:name w:val="Текст примечания Знак1"/>
    <w:basedOn w:val="af1"/>
    <w:uiPriority w:val="99"/>
    <w:semiHidden/>
    <w:rsid w:val="005F373F"/>
    <w:rPr>
      <w:rFonts w:ascii="Times New Roman" w:eastAsia="Times New Roman" w:hAnsi="Times New Roman" w:cs="Times New Roman"/>
      <w:sz w:val="20"/>
      <w:szCs w:val="20"/>
      <w:lang w:eastAsia="ru-RU"/>
    </w:rPr>
  </w:style>
  <w:style w:type="character" w:customStyle="1" w:styleId="1fff4">
    <w:name w:val="Тема примечания Знак1"/>
    <w:basedOn w:val="1fff3"/>
    <w:uiPriority w:val="99"/>
    <w:semiHidden/>
    <w:rsid w:val="005F373F"/>
    <w:rPr>
      <w:rFonts w:ascii="Times New Roman" w:eastAsia="Times New Roman" w:hAnsi="Times New Roman" w:cs="Times New Roman"/>
      <w:b/>
      <w:bCs/>
      <w:sz w:val="20"/>
      <w:szCs w:val="20"/>
      <w:lang w:eastAsia="ru-RU"/>
    </w:rPr>
  </w:style>
  <w:style w:type="character" w:customStyle="1" w:styleId="1fff5">
    <w:name w:val="Текст выноски Знак1"/>
    <w:aliases w:val=" Знак5 Знак1"/>
    <w:basedOn w:val="af1"/>
    <w:uiPriority w:val="99"/>
    <w:semiHidden/>
    <w:rsid w:val="005F373F"/>
    <w:rPr>
      <w:rFonts w:ascii="Segoe UI" w:eastAsia="Times New Roman" w:hAnsi="Segoe UI" w:cs="Segoe UI"/>
      <w:sz w:val="18"/>
      <w:szCs w:val="18"/>
      <w:lang w:eastAsia="ru-RU"/>
    </w:rPr>
  </w:style>
  <w:style w:type="table" w:customStyle="1" w:styleId="1fff6">
    <w:name w:val="Основа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b">
    <w:name w:val="Сетка таблицы1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
    <w:basedOn w:val="aa"/>
    <w:next w:val="af0"/>
    <w:link w:val="afffffff1"/>
    <w:rsid w:val="005F373F"/>
    <w:pPr>
      <w:keepLines/>
      <w:numPr>
        <w:numId w:val="0"/>
      </w:numPr>
      <w:spacing w:before="0"/>
      <w:jc w:val="center"/>
    </w:pPr>
    <w:rPr>
      <w:rFonts w:eastAsiaTheme="minorHAnsi" w:cstheme="minorBidi"/>
      <w:b w:val="0"/>
      <w:szCs w:val="22"/>
      <w:lang w:eastAsia="en-US"/>
    </w:rPr>
  </w:style>
  <w:style w:type="paragraph" w:customStyle="1" w:styleId="1fff7">
    <w:name w:val="Таблица1"/>
    <w:basedOn w:val="afffffff0"/>
    <w:link w:val="1fff8"/>
    <w:rsid w:val="005F373F"/>
    <w:rPr>
      <w:rFonts w:cs="Times New Roman"/>
      <w:b/>
      <w:szCs w:val="20"/>
    </w:rPr>
  </w:style>
  <w:style w:type="character" w:customStyle="1" w:styleId="afffffff1">
    <w:name w:val="табл Знак"/>
    <w:basedOn w:val="af1"/>
    <w:link w:val="afffffff0"/>
    <w:rsid w:val="005F373F"/>
    <w:rPr>
      <w:rFonts w:ascii="Times New Roman" w:hAnsi="Times New Roman"/>
      <w:sz w:val="20"/>
    </w:rPr>
  </w:style>
  <w:style w:type="character" w:customStyle="1" w:styleId="1fff8">
    <w:name w:val="Таблица1 Знак"/>
    <w:basedOn w:val="afffffff1"/>
    <w:link w:val="1fff7"/>
    <w:rsid w:val="005F373F"/>
    <w:rPr>
      <w:rFonts w:ascii="Times New Roman" w:hAnsi="Times New Roman" w:cs="Times New Roman"/>
      <w:b/>
      <w:sz w:val="20"/>
      <w:szCs w:val="20"/>
    </w:rPr>
  </w:style>
  <w:style w:type="table" w:customStyle="1" w:styleId="214">
    <w:name w:val="Таблица простая 21"/>
    <w:basedOn w:val="af2"/>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
    <w:name w:val="Таблица-сетка 5 темная — акцент 21"/>
    <w:basedOn w:val="af2"/>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3">
    <w:name w:val="Таблица простая 31"/>
    <w:basedOn w:val="af2"/>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
    <w:name w:val="Таблица-сетка 1 светлая — акцент 61"/>
    <w:basedOn w:val="af2"/>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110">
    <w:name w:val="Сетка таблицы111"/>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f1"/>
    <w:rsid w:val="005F373F"/>
    <w:rPr>
      <w:rFonts w:ascii="Arial" w:hAnsi="Arial" w:cs="Arial" w:hint="default"/>
      <w:b w:val="0"/>
      <w:bCs w:val="0"/>
      <w:i w:val="0"/>
      <w:iCs w:val="0"/>
      <w:color w:val="000000"/>
      <w:sz w:val="22"/>
      <w:szCs w:val="22"/>
    </w:rPr>
  </w:style>
  <w:style w:type="table" w:customStyle="1" w:styleId="142">
    <w:name w:val="Сетка таблицы14"/>
    <w:basedOn w:val="af2"/>
    <w:next w:val="aff3"/>
    <w:rsid w:val="005F373F"/>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Таблица простая 21"/>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0">
    <w:name w:val="Таблица-сетка 5 темная — акцент 21"/>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4">
    <w:name w:val="Таблица простая 31"/>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0">
    <w:name w:val="Таблица-сетка 1 светлая — акцент 61"/>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6">
    <w:name w:val="Сетка таблицы21"/>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2"/>
    <w:next w:val="aff3"/>
    <w:rsid w:val="005F373F"/>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
    <w:basedOn w:val="af0"/>
    <w:rsid w:val="005F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f1"/>
    <w:rsid w:val="005F373F"/>
  </w:style>
  <w:style w:type="character" w:customStyle="1" w:styleId="grame">
    <w:name w:val="grame"/>
    <w:basedOn w:val="af1"/>
    <w:rsid w:val="005F373F"/>
  </w:style>
  <w:style w:type="table" w:customStyle="1" w:styleId="55">
    <w:name w:val="Сетка таблицы5"/>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f3"/>
    <w:uiPriority w:val="99"/>
    <w:semiHidden/>
    <w:unhideWhenUsed/>
    <w:rsid w:val="005F373F"/>
  </w:style>
  <w:style w:type="numbering" w:customStyle="1" w:styleId="1111">
    <w:name w:val="Нет списка111"/>
    <w:next w:val="af3"/>
    <w:uiPriority w:val="99"/>
    <w:semiHidden/>
    <w:unhideWhenUsed/>
    <w:rsid w:val="005F373F"/>
  </w:style>
  <w:style w:type="table" w:customStyle="1" w:styleId="136">
    <w:name w:val="Сетка таблицы13"/>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7">
    <w:name w:val="WW8Num117"/>
    <w:rsid w:val="005F373F"/>
    <w:pPr>
      <w:numPr>
        <w:numId w:val="23"/>
      </w:numPr>
    </w:pPr>
  </w:style>
  <w:style w:type="numbering" w:customStyle="1" w:styleId="WW8Num1171">
    <w:name w:val="WW8Num1171"/>
    <w:rsid w:val="005F373F"/>
  </w:style>
  <w:style w:type="numbering" w:customStyle="1" w:styleId="WW8Num1172">
    <w:name w:val="WW8Num1172"/>
    <w:rsid w:val="005F373F"/>
  </w:style>
  <w:style w:type="numbering" w:customStyle="1" w:styleId="WW8Num1173">
    <w:name w:val="WW8Num1173"/>
    <w:rsid w:val="005F373F"/>
  </w:style>
  <w:style w:type="numbering" w:customStyle="1" w:styleId="WW8Num1174">
    <w:name w:val="WW8Num1174"/>
    <w:rsid w:val="005F373F"/>
  </w:style>
  <w:style w:type="numbering" w:customStyle="1" w:styleId="WW8Num1175">
    <w:name w:val="WW8Num1175"/>
    <w:rsid w:val="005F373F"/>
  </w:style>
  <w:style w:type="numbering" w:customStyle="1" w:styleId="WW8Num1176">
    <w:name w:val="WW8Num1176"/>
    <w:rsid w:val="005F373F"/>
  </w:style>
  <w:style w:type="numbering" w:customStyle="1" w:styleId="WW8Num1177">
    <w:name w:val="WW8Num1177"/>
    <w:rsid w:val="005F373F"/>
  </w:style>
  <w:style w:type="numbering" w:customStyle="1" w:styleId="WW8Num1178">
    <w:name w:val="WW8Num1178"/>
    <w:rsid w:val="005F373F"/>
  </w:style>
  <w:style w:type="numbering" w:customStyle="1" w:styleId="WW8Num1179">
    <w:name w:val="WW8Num1179"/>
    <w:rsid w:val="005F373F"/>
  </w:style>
  <w:style w:type="numbering" w:customStyle="1" w:styleId="WW8Num11710">
    <w:name w:val="WW8Num11710"/>
    <w:rsid w:val="005F373F"/>
  </w:style>
  <w:style w:type="numbering" w:customStyle="1" w:styleId="WW8Num11711">
    <w:name w:val="WW8Num11711"/>
    <w:rsid w:val="005F373F"/>
  </w:style>
  <w:style w:type="paragraph" w:styleId="a">
    <w:name w:val="List Number"/>
    <w:basedOn w:val="af0"/>
    <w:uiPriority w:val="99"/>
    <w:unhideWhenUsed/>
    <w:rsid w:val="005F373F"/>
    <w:pPr>
      <w:widowControl w:val="0"/>
      <w:numPr>
        <w:numId w:val="24"/>
      </w:numPr>
      <w:adjustRightInd w:val="0"/>
      <w:spacing w:after="0" w:line="240" w:lineRule="auto"/>
      <w:contextualSpacing/>
      <w:jc w:val="both"/>
    </w:pPr>
    <w:rPr>
      <w:rFonts w:ascii="Times New Roman" w:eastAsia="Microsoft YaHei" w:hAnsi="Times New Roman"/>
      <w:sz w:val="24"/>
      <w:lang w:eastAsia="ru-RU"/>
    </w:rPr>
  </w:style>
  <w:style w:type="numbering" w:customStyle="1" w:styleId="111114">
    <w:name w:val="1 / 1.1 / 1.1.4"/>
    <w:rsid w:val="005F373F"/>
    <w:pPr>
      <w:numPr>
        <w:numId w:val="24"/>
      </w:numPr>
    </w:pPr>
  </w:style>
  <w:style w:type="numbering" w:customStyle="1" w:styleId="1111141">
    <w:name w:val="1 / 1.1 / 1.1.41"/>
    <w:rsid w:val="005F373F"/>
  </w:style>
  <w:style w:type="numbering" w:customStyle="1" w:styleId="1111121">
    <w:name w:val="1 / 1.1 / 1.1.21"/>
    <w:rsid w:val="005F373F"/>
    <w:pPr>
      <w:numPr>
        <w:numId w:val="25"/>
      </w:numPr>
    </w:pPr>
  </w:style>
  <w:style w:type="table" w:customStyle="1" w:styleId="2f8">
    <w:name w:val="Основа2"/>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1">
    <w:name w:val="Сетка таблицы16"/>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2">
    <w:name w:val="WW8Num11712"/>
    <w:rsid w:val="005F373F"/>
  </w:style>
  <w:style w:type="numbering" w:customStyle="1" w:styleId="WW8Num12">
    <w:name w:val="WW8Num12"/>
    <w:rsid w:val="005F373F"/>
    <w:pPr>
      <w:numPr>
        <w:numId w:val="27"/>
      </w:numPr>
    </w:pPr>
  </w:style>
  <w:style w:type="numbering" w:customStyle="1" w:styleId="217">
    <w:name w:val="Нет списка21"/>
    <w:next w:val="af3"/>
    <w:uiPriority w:val="99"/>
    <w:semiHidden/>
    <w:unhideWhenUsed/>
    <w:rsid w:val="005F373F"/>
  </w:style>
  <w:style w:type="numbering" w:customStyle="1" w:styleId="1121">
    <w:name w:val="Нет списка112"/>
    <w:next w:val="af3"/>
    <w:uiPriority w:val="99"/>
    <w:semiHidden/>
    <w:unhideWhenUsed/>
    <w:rsid w:val="005F373F"/>
  </w:style>
  <w:style w:type="table" w:customStyle="1" w:styleId="221">
    <w:name w:val="Сетка таблицы22"/>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1">
    <w:name w:val="WW8Num111"/>
    <w:rsid w:val="005F373F"/>
  </w:style>
  <w:style w:type="numbering" w:customStyle="1" w:styleId="3d">
    <w:name w:val="Нет списка3"/>
    <w:next w:val="af3"/>
    <w:uiPriority w:val="99"/>
    <w:semiHidden/>
    <w:unhideWhenUsed/>
    <w:rsid w:val="005F373F"/>
  </w:style>
  <w:style w:type="table" w:customStyle="1" w:styleId="3e">
    <w:name w:val="Основа3"/>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7">
    <w:name w:val="Нет списка13"/>
    <w:next w:val="af3"/>
    <w:uiPriority w:val="99"/>
    <w:semiHidden/>
    <w:unhideWhenUsed/>
    <w:rsid w:val="005F373F"/>
  </w:style>
  <w:style w:type="numbering" w:customStyle="1" w:styleId="222">
    <w:name w:val="Нет списка22"/>
    <w:next w:val="af3"/>
    <w:uiPriority w:val="99"/>
    <w:semiHidden/>
    <w:unhideWhenUsed/>
    <w:rsid w:val="005F373F"/>
  </w:style>
  <w:style w:type="table" w:customStyle="1" w:styleId="170">
    <w:name w:val="Сетка таблицы17"/>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f3"/>
    <w:uiPriority w:val="99"/>
    <w:semiHidden/>
    <w:unhideWhenUsed/>
    <w:rsid w:val="005F373F"/>
  </w:style>
  <w:style w:type="table" w:customStyle="1" w:styleId="1fff9">
    <w:name w:val="Мой стиль1"/>
    <w:basedOn w:val="af2"/>
    <w:uiPriority w:val="99"/>
    <w:rsid w:val="005F373F"/>
    <w:pPr>
      <w:spacing w:after="0" w:line="240" w:lineRule="auto"/>
      <w:jc w:val="center"/>
    </w:pPr>
    <w:rPr>
      <w:rFonts w:ascii="Times New Roman" w:hAnsi="Times New Roman"/>
      <w:sz w:val="20"/>
    </w:rPr>
    <w:tblPr/>
  </w:style>
  <w:style w:type="table" w:customStyle="1" w:styleId="11c">
    <w:name w:val="Сетка таблицы светлая11"/>
    <w:basedOn w:val="af2"/>
    <w:next w:val="28"/>
    <w:uiPriority w:val="40"/>
    <w:rsid w:val="005F37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9">
    <w:name w:val="Сетка таблицы светлая2"/>
    <w:basedOn w:val="af2"/>
    <w:next w:val="28"/>
    <w:uiPriority w:val="40"/>
    <w:rsid w:val="005F37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0">
    <w:name w:val="Сетка таблицы23"/>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1">
    <w:name w:val="WW8Num121"/>
    <w:rsid w:val="005F373F"/>
  </w:style>
  <w:style w:type="numbering" w:customStyle="1" w:styleId="WW8Num112">
    <w:name w:val="WW8Num112"/>
    <w:rsid w:val="005F373F"/>
    <w:pPr>
      <w:numPr>
        <w:numId w:val="28"/>
      </w:numPr>
    </w:pPr>
  </w:style>
  <w:style w:type="table" w:customStyle="1" w:styleId="49">
    <w:name w:val="Основа4"/>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0">
    <w:name w:val="Сетка таблицы18"/>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3">
    <w:name w:val="WW8Num11713"/>
    <w:rsid w:val="005F373F"/>
  </w:style>
  <w:style w:type="numbering" w:customStyle="1" w:styleId="WW8Num13">
    <w:name w:val="WW8Num13"/>
    <w:rsid w:val="005F373F"/>
  </w:style>
  <w:style w:type="numbering" w:customStyle="1" w:styleId="WW8Num113">
    <w:name w:val="WW8Num113"/>
    <w:rsid w:val="005F373F"/>
  </w:style>
  <w:style w:type="numbering" w:customStyle="1" w:styleId="WW8Num122">
    <w:name w:val="WW8Num122"/>
    <w:rsid w:val="005F373F"/>
  </w:style>
  <w:style w:type="numbering" w:customStyle="1" w:styleId="WW8Num1121">
    <w:name w:val="WW8Num1121"/>
    <w:rsid w:val="005F373F"/>
  </w:style>
  <w:style w:type="numbering" w:customStyle="1" w:styleId="11111411">
    <w:name w:val="1 / 1.1 / 1.1.411"/>
    <w:rsid w:val="005F373F"/>
    <w:pPr>
      <w:numPr>
        <w:numId w:val="26"/>
      </w:numPr>
    </w:pPr>
  </w:style>
  <w:style w:type="character" w:customStyle="1" w:styleId="2fa">
    <w:name w:val="Неразрешенное упоминание2"/>
    <w:basedOn w:val="af1"/>
    <w:uiPriority w:val="99"/>
    <w:semiHidden/>
    <w:unhideWhenUsed/>
    <w:rsid w:val="005F373F"/>
    <w:rPr>
      <w:color w:val="605E5C"/>
      <w:shd w:val="clear" w:color="auto" w:fill="E1DFDD"/>
    </w:rPr>
  </w:style>
  <w:style w:type="table" w:customStyle="1" w:styleId="1fffa">
    <w:name w:val="Светлый список1"/>
    <w:basedOn w:val="af2"/>
    <w:uiPriority w:val="61"/>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8">
    <w:name w:val="Подрисуночная надпись"/>
    <w:basedOn w:val="af0"/>
    <w:link w:val="afffffff2"/>
    <w:autoRedefine/>
    <w:rsid w:val="005F373F"/>
    <w:pPr>
      <w:numPr>
        <w:numId w:val="29"/>
      </w:numPr>
      <w:suppressLineNumbers/>
      <w:tabs>
        <w:tab w:val="left" w:pos="0"/>
        <w:tab w:val="num" w:pos="1985"/>
      </w:tabs>
      <w:suppressAutoHyphens/>
      <w:spacing w:before="120" w:after="120" w:line="240" w:lineRule="auto"/>
      <w:ind w:firstLine="27"/>
      <w:jc w:val="center"/>
    </w:pPr>
    <w:rPr>
      <w:rFonts w:ascii="Times New Roman" w:eastAsia="Times New Roman" w:hAnsi="Times New Roman" w:cs="Times New Roman"/>
      <w:b/>
      <w:bCs/>
      <w:sz w:val="24"/>
      <w:szCs w:val="24"/>
      <w:lang w:val="x-none" w:eastAsia="x-none"/>
    </w:rPr>
  </w:style>
  <w:style w:type="character" w:customStyle="1" w:styleId="afffffff2">
    <w:name w:val="Подрисуночная надпись Знак Знак"/>
    <w:link w:val="a8"/>
    <w:rsid w:val="005F373F"/>
    <w:rPr>
      <w:rFonts w:ascii="Times New Roman" w:eastAsia="Times New Roman" w:hAnsi="Times New Roman" w:cs="Times New Roman"/>
      <w:b/>
      <w:bCs/>
      <w:sz w:val="24"/>
      <w:szCs w:val="24"/>
      <w:lang w:val="x-none" w:eastAsia="x-none"/>
    </w:rPr>
  </w:style>
  <w:style w:type="numbering" w:customStyle="1" w:styleId="4a">
    <w:name w:val="Нет списка4"/>
    <w:next w:val="af3"/>
    <w:uiPriority w:val="99"/>
    <w:semiHidden/>
    <w:unhideWhenUsed/>
    <w:rsid w:val="005F373F"/>
  </w:style>
  <w:style w:type="table" w:customStyle="1" w:styleId="56">
    <w:name w:val="Основа5"/>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90">
    <w:name w:val="Сетка таблицы19"/>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Таблица простая 22"/>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2">
    <w:name w:val="Таблица-сетка 5 темная — акцент 22"/>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20">
    <w:name w:val="Таблица простая 32"/>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2">
    <w:name w:val="Таблица-сетка 1 светлая — акцент 62"/>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40">
    <w:name w:val="Сетка таблицы24"/>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f2"/>
    <w:next w:val="aff3"/>
    <w:uiPriority w:val="5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f2"/>
    <w:next w:val="aff3"/>
    <w:rsid w:val="005F373F"/>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f3"/>
    <w:uiPriority w:val="99"/>
    <w:semiHidden/>
    <w:unhideWhenUsed/>
    <w:rsid w:val="005F373F"/>
  </w:style>
  <w:style w:type="numbering" w:customStyle="1" w:styleId="1141">
    <w:name w:val="Нет списка114"/>
    <w:next w:val="af3"/>
    <w:uiPriority w:val="99"/>
    <w:semiHidden/>
    <w:unhideWhenUsed/>
    <w:rsid w:val="005F373F"/>
  </w:style>
  <w:style w:type="table" w:customStyle="1" w:styleId="11d">
    <w:name w:val="Основа1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10">
    <w:name w:val="Сетка таблицы121"/>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Таблица простая 211"/>
    <w:basedOn w:val="af2"/>
    <w:next w:val="214"/>
    <w:uiPriority w:val="42"/>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1">
    <w:name w:val="Таблица-сетка 5 темная — акцент 211"/>
    <w:basedOn w:val="af2"/>
    <w:next w:val="-521"/>
    <w:uiPriority w:val="50"/>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11">
    <w:name w:val="Таблица простая 311"/>
    <w:basedOn w:val="af2"/>
    <w:next w:val="313"/>
    <w:uiPriority w:val="43"/>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1">
    <w:name w:val="Таблица-сетка 1 светлая — акцент 611"/>
    <w:basedOn w:val="af2"/>
    <w:next w:val="-161"/>
    <w:uiPriority w:val="46"/>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3">
    <w:name w:val="Сетка таблицы211"/>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
    <w:name w:val="Сетка таблицы1411"/>
    <w:basedOn w:val="af2"/>
    <w:next w:val="aff3"/>
    <w:rsid w:val="005F373F"/>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f2"/>
    <w:next w:val="aff3"/>
    <w:uiPriority w:val="59"/>
    <w:rsid w:val="005F37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f3"/>
    <w:uiPriority w:val="99"/>
    <w:semiHidden/>
    <w:unhideWhenUsed/>
    <w:rsid w:val="005F373F"/>
  </w:style>
  <w:style w:type="numbering" w:customStyle="1" w:styleId="1211">
    <w:name w:val="Нет списка121"/>
    <w:next w:val="af3"/>
    <w:uiPriority w:val="99"/>
    <w:semiHidden/>
    <w:unhideWhenUsed/>
    <w:rsid w:val="005F373F"/>
  </w:style>
  <w:style w:type="numbering" w:customStyle="1" w:styleId="11111">
    <w:name w:val="Нет списка1111"/>
    <w:next w:val="af3"/>
    <w:uiPriority w:val="99"/>
    <w:semiHidden/>
    <w:unhideWhenUsed/>
    <w:rsid w:val="005F373F"/>
  </w:style>
  <w:style w:type="table" w:customStyle="1" w:styleId="1310">
    <w:name w:val="Сетка таблицы13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2"/>
    <w:next w:val="aff3"/>
    <w:uiPriority w:val="39"/>
    <w:rsid w:val="005F37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714">
    <w:name w:val="WW8Num11714"/>
    <w:rsid w:val="005F373F"/>
  </w:style>
  <w:style w:type="numbering" w:customStyle="1" w:styleId="WW8Num11715">
    <w:name w:val="WW8Num11715"/>
    <w:rsid w:val="005F373F"/>
  </w:style>
  <w:style w:type="numbering" w:customStyle="1" w:styleId="WW8Num11721">
    <w:name w:val="WW8Num11721"/>
    <w:rsid w:val="005F373F"/>
  </w:style>
  <w:style w:type="numbering" w:customStyle="1" w:styleId="WW8Num11731">
    <w:name w:val="WW8Num11731"/>
    <w:rsid w:val="005F373F"/>
  </w:style>
  <w:style w:type="numbering" w:customStyle="1" w:styleId="WW8Num11741">
    <w:name w:val="WW8Num11741"/>
    <w:rsid w:val="005F373F"/>
  </w:style>
  <w:style w:type="numbering" w:customStyle="1" w:styleId="WW8Num11751">
    <w:name w:val="WW8Num11751"/>
    <w:rsid w:val="005F373F"/>
  </w:style>
  <w:style w:type="numbering" w:customStyle="1" w:styleId="WW8Num11761">
    <w:name w:val="WW8Num11761"/>
    <w:rsid w:val="005F373F"/>
  </w:style>
  <w:style w:type="numbering" w:customStyle="1" w:styleId="WW8Num11771">
    <w:name w:val="WW8Num11771"/>
    <w:rsid w:val="005F373F"/>
  </w:style>
  <w:style w:type="numbering" w:customStyle="1" w:styleId="WW8Num11781">
    <w:name w:val="WW8Num11781"/>
    <w:rsid w:val="005F373F"/>
  </w:style>
  <w:style w:type="numbering" w:customStyle="1" w:styleId="WW8Num11791">
    <w:name w:val="WW8Num11791"/>
    <w:rsid w:val="005F373F"/>
  </w:style>
  <w:style w:type="numbering" w:customStyle="1" w:styleId="WW8Num117101">
    <w:name w:val="WW8Num117101"/>
    <w:rsid w:val="005F373F"/>
  </w:style>
  <w:style w:type="numbering" w:customStyle="1" w:styleId="WW8Num117111">
    <w:name w:val="WW8Num117111"/>
    <w:rsid w:val="005F373F"/>
  </w:style>
  <w:style w:type="table" w:customStyle="1" w:styleId="2fb">
    <w:name w:val="Мой стиль2"/>
    <w:basedOn w:val="af2"/>
    <w:uiPriority w:val="99"/>
    <w:rsid w:val="005F373F"/>
    <w:pPr>
      <w:spacing w:after="0" w:line="240" w:lineRule="auto"/>
      <w:jc w:val="center"/>
    </w:pPr>
    <w:rPr>
      <w:rFonts w:ascii="Times New Roman" w:hAnsi="Times New Roman"/>
      <w:sz w:val="20"/>
    </w:rPr>
    <w:tblPr/>
  </w:style>
  <w:style w:type="table" w:customStyle="1" w:styleId="125">
    <w:name w:val="Сетка таблицы светлая12"/>
    <w:basedOn w:val="af2"/>
    <w:next w:val="28"/>
    <w:uiPriority w:val="40"/>
    <w:rsid w:val="005F37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f">
    <w:name w:val="Сетка таблицы светлая3"/>
    <w:basedOn w:val="af2"/>
    <w:next w:val="28"/>
    <w:uiPriority w:val="40"/>
    <w:rsid w:val="005F37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8Num14">
    <w:name w:val="WW8Num14"/>
    <w:rsid w:val="005F373F"/>
  </w:style>
  <w:style w:type="numbering" w:customStyle="1" w:styleId="WW8Num114">
    <w:name w:val="WW8Num114"/>
    <w:rsid w:val="005F373F"/>
  </w:style>
  <w:style w:type="numbering" w:customStyle="1" w:styleId="1111142">
    <w:name w:val="1 / 1.1 / 1.1.42"/>
    <w:rsid w:val="005F373F"/>
  </w:style>
  <w:style w:type="numbering" w:customStyle="1" w:styleId="11111412">
    <w:name w:val="1 / 1.1 / 1.1.412"/>
    <w:rsid w:val="005F373F"/>
  </w:style>
  <w:style w:type="numbering" w:customStyle="1" w:styleId="11111211">
    <w:name w:val="1 / 1.1 / 1.1.211"/>
    <w:rsid w:val="005F373F"/>
  </w:style>
  <w:style w:type="numbering" w:customStyle="1" w:styleId="13">
    <w:name w:val="(Схема ТС) Структура документа1"/>
    <w:uiPriority w:val="99"/>
    <w:rsid w:val="005F373F"/>
    <w:pPr>
      <w:numPr>
        <w:numId w:val="34"/>
      </w:numPr>
    </w:pPr>
  </w:style>
  <w:style w:type="paragraph" w:customStyle="1" w:styleId="afffffff3">
    <w:name w:val="Отчёт"/>
    <w:basedOn w:val="afff4"/>
    <w:link w:val="afffffff4"/>
    <w:qFormat/>
    <w:rsid w:val="005F373F"/>
    <w:pPr>
      <w:widowControl w:val="0"/>
      <w:suppressAutoHyphens/>
      <w:spacing w:before="120" w:after="120" w:line="360" w:lineRule="auto"/>
      <w:ind w:firstLine="851"/>
      <w:contextualSpacing/>
      <w:jc w:val="both"/>
    </w:pPr>
    <w:rPr>
      <w:rFonts w:ascii="Times New Roman" w:eastAsia="Times New Roman" w:hAnsi="Times New Roman" w:cs="Times New Roman"/>
      <w:sz w:val="26"/>
      <w:szCs w:val="26"/>
      <w:lang w:val="x-none" w:eastAsia="x-none"/>
    </w:rPr>
  </w:style>
  <w:style w:type="character" w:customStyle="1" w:styleId="afffffff4">
    <w:name w:val="Отчёт Знак"/>
    <w:link w:val="afffffff3"/>
    <w:rsid w:val="005F373F"/>
    <w:rPr>
      <w:rFonts w:ascii="Times New Roman" w:eastAsia="Times New Roman" w:hAnsi="Times New Roman" w:cs="Times New Roman"/>
      <w:sz w:val="26"/>
      <w:szCs w:val="26"/>
      <w:lang w:val="x-none" w:eastAsia="x-none"/>
    </w:rPr>
  </w:style>
  <w:style w:type="table" w:customStyle="1" w:styleId="218">
    <w:name w:val="Основа2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10">
    <w:name w:val="Сетка таблицы16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21">
    <w:name w:val="WW8Num117121"/>
    <w:rsid w:val="005F373F"/>
  </w:style>
  <w:style w:type="numbering" w:customStyle="1" w:styleId="WW8Num123">
    <w:name w:val="WW8Num123"/>
    <w:rsid w:val="005F373F"/>
  </w:style>
  <w:style w:type="numbering" w:customStyle="1" w:styleId="2114">
    <w:name w:val="Нет списка211"/>
    <w:next w:val="af3"/>
    <w:uiPriority w:val="99"/>
    <w:semiHidden/>
    <w:unhideWhenUsed/>
    <w:rsid w:val="005F373F"/>
  </w:style>
  <w:style w:type="numbering" w:customStyle="1" w:styleId="11211">
    <w:name w:val="Нет списка1121"/>
    <w:next w:val="af3"/>
    <w:uiPriority w:val="99"/>
    <w:semiHidden/>
    <w:unhideWhenUsed/>
    <w:rsid w:val="005F373F"/>
  </w:style>
  <w:style w:type="table" w:customStyle="1" w:styleId="2210">
    <w:name w:val="Сетка таблицы22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11">
    <w:name w:val="WW8Num1111"/>
    <w:rsid w:val="005F373F"/>
  </w:style>
  <w:style w:type="numbering" w:customStyle="1" w:styleId="316">
    <w:name w:val="Нет списка31"/>
    <w:next w:val="af3"/>
    <w:uiPriority w:val="99"/>
    <w:semiHidden/>
    <w:unhideWhenUsed/>
    <w:rsid w:val="005F373F"/>
  </w:style>
  <w:style w:type="table" w:customStyle="1" w:styleId="317">
    <w:name w:val="Основа3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11">
    <w:name w:val="Нет списка131"/>
    <w:next w:val="af3"/>
    <w:uiPriority w:val="99"/>
    <w:semiHidden/>
    <w:unhideWhenUsed/>
    <w:rsid w:val="005F373F"/>
  </w:style>
  <w:style w:type="numbering" w:customStyle="1" w:styleId="2211">
    <w:name w:val="Нет списка221"/>
    <w:next w:val="af3"/>
    <w:uiPriority w:val="99"/>
    <w:semiHidden/>
    <w:unhideWhenUsed/>
    <w:rsid w:val="005F373F"/>
  </w:style>
  <w:style w:type="table" w:customStyle="1" w:styleId="171">
    <w:name w:val="Сетка таблицы17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f3"/>
    <w:uiPriority w:val="99"/>
    <w:semiHidden/>
    <w:unhideWhenUsed/>
    <w:rsid w:val="005F373F"/>
  </w:style>
  <w:style w:type="table" w:customStyle="1" w:styleId="11e">
    <w:name w:val="Мой стиль11"/>
    <w:basedOn w:val="af2"/>
    <w:uiPriority w:val="99"/>
    <w:rsid w:val="005F373F"/>
    <w:pPr>
      <w:spacing w:after="0" w:line="240" w:lineRule="auto"/>
      <w:jc w:val="center"/>
    </w:pPr>
    <w:rPr>
      <w:rFonts w:ascii="Times New Roman" w:hAnsi="Times New Roman"/>
      <w:sz w:val="20"/>
    </w:rPr>
    <w:tblPr/>
  </w:style>
  <w:style w:type="table" w:customStyle="1" w:styleId="1112">
    <w:name w:val="Сетка таблицы светлая111"/>
    <w:basedOn w:val="af2"/>
    <w:next w:val="28"/>
    <w:uiPriority w:val="40"/>
    <w:rsid w:val="005F37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9">
    <w:name w:val="Сетка таблицы светлая21"/>
    <w:basedOn w:val="af2"/>
    <w:next w:val="28"/>
    <w:uiPriority w:val="40"/>
    <w:rsid w:val="005F37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10">
    <w:name w:val="Сетка таблицы231"/>
    <w:basedOn w:val="af2"/>
    <w:next w:val="aff3"/>
    <w:uiPriority w:val="5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11">
    <w:name w:val="WW8Num1211"/>
    <w:rsid w:val="005F373F"/>
  </w:style>
  <w:style w:type="numbering" w:customStyle="1" w:styleId="WW8Num1122">
    <w:name w:val="WW8Num1122"/>
    <w:rsid w:val="005F373F"/>
  </w:style>
  <w:style w:type="table" w:customStyle="1" w:styleId="412">
    <w:name w:val="Основа41"/>
    <w:basedOn w:val="af2"/>
    <w:next w:val="aff3"/>
    <w:uiPriority w:val="39"/>
    <w:rsid w:val="005F373F"/>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1">
    <w:name w:val="Сетка таблицы181"/>
    <w:basedOn w:val="af2"/>
    <w:next w:val="aff3"/>
    <w:uiPriority w:val="39"/>
    <w:rsid w:val="005F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f2"/>
    <w:next w:val="aff3"/>
    <w:uiPriority w:val="3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31">
    <w:name w:val="WW8Num117131"/>
    <w:rsid w:val="005F373F"/>
  </w:style>
  <w:style w:type="numbering" w:customStyle="1" w:styleId="WW8Num131">
    <w:name w:val="WW8Num131"/>
    <w:rsid w:val="005F373F"/>
  </w:style>
  <w:style w:type="numbering" w:customStyle="1" w:styleId="WW8Num1131">
    <w:name w:val="WW8Num1131"/>
    <w:rsid w:val="005F373F"/>
  </w:style>
  <w:style w:type="numbering" w:customStyle="1" w:styleId="WW8Num1221">
    <w:name w:val="WW8Num1221"/>
    <w:rsid w:val="005F373F"/>
  </w:style>
  <w:style w:type="numbering" w:customStyle="1" w:styleId="WW8Num11211">
    <w:name w:val="WW8Num11211"/>
    <w:rsid w:val="005F373F"/>
  </w:style>
  <w:style w:type="numbering" w:customStyle="1" w:styleId="111114111">
    <w:name w:val="1 / 1.1 / 1.1.4111"/>
    <w:rsid w:val="005F373F"/>
  </w:style>
  <w:style w:type="table" w:customStyle="1" w:styleId="11f">
    <w:name w:val="Светлый список11"/>
    <w:basedOn w:val="af2"/>
    <w:uiPriority w:val="61"/>
    <w:rsid w:val="005F373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етка таблицы115"/>
    <w:basedOn w:val="af2"/>
    <w:next w:val="aff3"/>
    <w:uiPriority w:val="59"/>
    <w:rsid w:val="005F37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6">
    <w:name w:val="WW8Num11716"/>
    <w:rsid w:val="005F373F"/>
    <w:pPr>
      <w:numPr>
        <w:numId w:val="50"/>
      </w:numPr>
    </w:pPr>
  </w:style>
  <w:style w:type="numbering" w:customStyle="1" w:styleId="WW8Num15">
    <w:name w:val="WW8Num15"/>
    <w:rsid w:val="005F373F"/>
    <w:pPr>
      <w:numPr>
        <w:numId w:val="16"/>
      </w:numPr>
    </w:pPr>
  </w:style>
  <w:style w:type="numbering" w:customStyle="1" w:styleId="WW8Num115">
    <w:name w:val="WW8Num115"/>
    <w:rsid w:val="005F373F"/>
    <w:pPr>
      <w:numPr>
        <w:numId w:val="42"/>
      </w:numPr>
    </w:pPr>
  </w:style>
  <w:style w:type="numbering" w:customStyle="1" w:styleId="1111143">
    <w:name w:val="1 / 1.1 / 1.1.43"/>
    <w:rsid w:val="005F373F"/>
    <w:pPr>
      <w:numPr>
        <w:numId w:val="84"/>
      </w:numPr>
    </w:pPr>
  </w:style>
  <w:style w:type="numbering" w:customStyle="1" w:styleId="11111413">
    <w:name w:val="1 / 1.1 / 1.1.413"/>
    <w:rsid w:val="005F373F"/>
    <w:pPr>
      <w:numPr>
        <w:numId w:val="14"/>
      </w:numPr>
    </w:pPr>
  </w:style>
  <w:style w:type="numbering" w:customStyle="1" w:styleId="11111212">
    <w:name w:val="1 / 1.1 / 1.1.212"/>
    <w:rsid w:val="005F373F"/>
    <w:pPr>
      <w:numPr>
        <w:numId w:val="17"/>
      </w:numPr>
    </w:pPr>
  </w:style>
  <w:style w:type="numbering" w:customStyle="1" w:styleId="2fc">
    <w:name w:val="(Схема ТС) Структура документа2"/>
    <w:uiPriority w:val="99"/>
    <w:rsid w:val="005F373F"/>
  </w:style>
  <w:style w:type="numbering" w:customStyle="1" w:styleId="WW8Num1123">
    <w:name w:val="WW8Num1123"/>
    <w:rsid w:val="005F373F"/>
    <w:pPr>
      <w:numPr>
        <w:numId w:val="22"/>
      </w:numPr>
    </w:pPr>
  </w:style>
  <w:style w:type="numbering" w:customStyle="1" w:styleId="WW8Num117132">
    <w:name w:val="WW8Num117132"/>
    <w:rsid w:val="005F373F"/>
    <w:pPr>
      <w:numPr>
        <w:numId w:val="19"/>
      </w:numPr>
    </w:pPr>
  </w:style>
  <w:style w:type="numbering" w:customStyle="1" w:styleId="WW8Num132">
    <w:name w:val="WW8Num132"/>
    <w:rsid w:val="005F373F"/>
    <w:pPr>
      <w:numPr>
        <w:numId w:val="20"/>
      </w:numPr>
    </w:pPr>
  </w:style>
  <w:style w:type="numbering" w:customStyle="1" w:styleId="WW8Num1222">
    <w:name w:val="WW8Num1222"/>
    <w:rsid w:val="005F373F"/>
  </w:style>
  <w:style w:type="numbering" w:customStyle="1" w:styleId="WW8Num11212">
    <w:name w:val="WW8Num11212"/>
    <w:rsid w:val="005F373F"/>
    <w:pPr>
      <w:numPr>
        <w:numId w:val="18"/>
      </w:numPr>
    </w:pPr>
  </w:style>
  <w:style w:type="numbering" w:customStyle="1" w:styleId="111114112">
    <w:name w:val="1 / 1.1 / 1.1.4112"/>
    <w:rsid w:val="005F373F"/>
    <w:pPr>
      <w:numPr>
        <w:numId w:val="21"/>
      </w:numPr>
    </w:pPr>
  </w:style>
  <w:style w:type="table" w:customStyle="1" w:styleId="TableGrid">
    <w:name w:val="TableGrid"/>
    <w:rsid w:val="00D03EF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Nonformat">
    <w:name w:val="ConsNonformat"/>
    <w:rsid w:val="00D03EF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2b">
    <w:name w:val="Body Text Indent 2"/>
    <w:basedOn w:val="af0"/>
    <w:link w:val="2a"/>
    <w:uiPriority w:val="99"/>
    <w:unhideWhenUsed/>
    <w:rsid w:val="00D03EF1"/>
    <w:pPr>
      <w:spacing w:before="120" w:after="120" w:line="480" w:lineRule="auto"/>
      <w:ind w:left="283" w:firstLine="709"/>
      <w:jc w:val="both"/>
    </w:pPr>
    <w:rPr>
      <w:color w:val="FF0000"/>
      <w:sz w:val="24"/>
    </w:rPr>
  </w:style>
  <w:style w:type="character" w:customStyle="1" w:styleId="21a">
    <w:name w:val="Основной текст с отступом 2 Знак1"/>
    <w:basedOn w:val="af1"/>
    <w:uiPriority w:val="99"/>
    <w:semiHidden/>
    <w:rsid w:val="00D03EF1"/>
  </w:style>
  <w:style w:type="character" w:customStyle="1" w:styleId="affffff8">
    <w:name w:val="Подпись к картинке_"/>
    <w:basedOn w:val="af1"/>
    <w:link w:val="affffff7"/>
    <w:locked/>
    <w:rsid w:val="00D03EF1"/>
    <w:rPr>
      <w:rFonts w:ascii="Garamond" w:eastAsia="Garamond" w:hAnsi="Garamond" w:cs="Garamond"/>
      <w:b/>
      <w:bCs/>
      <w:sz w:val="20"/>
      <w:szCs w:val="20"/>
      <w:shd w:val="clear" w:color="auto" w:fill="FFFFFF"/>
      <w:lang w:eastAsia="ru-RU"/>
    </w:rPr>
  </w:style>
  <w:style w:type="character" w:customStyle="1" w:styleId="afffffff5">
    <w:name w:val="Основной текст_"/>
    <w:basedOn w:val="af1"/>
    <w:link w:val="1fffb"/>
    <w:locked/>
    <w:rsid w:val="00D03EF1"/>
    <w:rPr>
      <w:rFonts w:ascii="Times New Roman" w:eastAsia="Times New Roman" w:hAnsi="Times New Roman" w:cs="Times New Roman"/>
      <w:sz w:val="20"/>
      <w:szCs w:val="20"/>
      <w:shd w:val="clear" w:color="auto" w:fill="FFFFFF"/>
    </w:rPr>
  </w:style>
  <w:style w:type="paragraph" w:customStyle="1" w:styleId="1fffb">
    <w:name w:val="Основной текст1"/>
    <w:basedOn w:val="af0"/>
    <w:link w:val="afffffff5"/>
    <w:rsid w:val="00D03EF1"/>
    <w:pPr>
      <w:widowControl w:val="0"/>
      <w:shd w:val="clear" w:color="auto" w:fill="FFFFFF"/>
      <w:spacing w:after="0" w:line="264" w:lineRule="auto"/>
    </w:pPr>
    <w:rPr>
      <w:rFonts w:ascii="Times New Roman" w:eastAsia="Times New Roman" w:hAnsi="Times New Roman" w:cs="Times New Roman"/>
      <w:sz w:val="20"/>
      <w:szCs w:val="20"/>
    </w:rPr>
  </w:style>
  <w:style w:type="character" w:customStyle="1" w:styleId="2fd">
    <w:name w:val="Заголовок №2_"/>
    <w:basedOn w:val="af1"/>
    <w:link w:val="2fe"/>
    <w:locked/>
    <w:rsid w:val="00D03EF1"/>
    <w:rPr>
      <w:rFonts w:ascii="Times New Roman" w:eastAsia="Times New Roman" w:hAnsi="Times New Roman" w:cs="Times New Roman"/>
      <w:b/>
      <w:bCs/>
      <w:sz w:val="32"/>
      <w:szCs w:val="32"/>
      <w:shd w:val="clear" w:color="auto" w:fill="FFFFFF"/>
    </w:rPr>
  </w:style>
  <w:style w:type="paragraph" w:customStyle="1" w:styleId="2fe">
    <w:name w:val="Заголовок №2"/>
    <w:basedOn w:val="af0"/>
    <w:link w:val="2fd"/>
    <w:rsid w:val="00D03EF1"/>
    <w:pPr>
      <w:widowControl w:val="0"/>
      <w:shd w:val="clear" w:color="auto" w:fill="FFFFFF"/>
      <w:spacing w:after="4980" w:line="240" w:lineRule="auto"/>
      <w:ind w:right="1000"/>
      <w:jc w:val="center"/>
      <w:outlineLvl w:val="1"/>
    </w:pPr>
    <w:rPr>
      <w:rFonts w:ascii="Times New Roman" w:eastAsia="Times New Roman" w:hAnsi="Times New Roman" w:cs="Times New Roman"/>
      <w:b/>
      <w:bCs/>
      <w:sz w:val="32"/>
      <w:szCs w:val="32"/>
    </w:rPr>
  </w:style>
  <w:style w:type="character" w:customStyle="1" w:styleId="3f0">
    <w:name w:val="Заголовок №3_"/>
    <w:basedOn w:val="af1"/>
    <w:link w:val="3f1"/>
    <w:locked/>
    <w:rsid w:val="00D03EF1"/>
    <w:rPr>
      <w:rFonts w:ascii="Times New Roman" w:eastAsia="Times New Roman" w:hAnsi="Times New Roman" w:cs="Times New Roman"/>
      <w:b/>
      <w:bCs/>
      <w:sz w:val="28"/>
      <w:szCs w:val="28"/>
      <w:u w:val="single"/>
      <w:shd w:val="clear" w:color="auto" w:fill="FFFFFF"/>
    </w:rPr>
  </w:style>
  <w:style w:type="paragraph" w:customStyle="1" w:styleId="3f1">
    <w:name w:val="Заголовок №3"/>
    <w:basedOn w:val="af0"/>
    <w:link w:val="3f0"/>
    <w:rsid w:val="00D03EF1"/>
    <w:pPr>
      <w:widowControl w:val="0"/>
      <w:shd w:val="clear" w:color="auto" w:fill="FFFFFF"/>
      <w:spacing w:after="220" w:line="240" w:lineRule="auto"/>
      <w:ind w:left="1500"/>
      <w:outlineLvl w:val="2"/>
    </w:pPr>
    <w:rPr>
      <w:rFonts w:ascii="Times New Roman" w:eastAsia="Times New Roman" w:hAnsi="Times New Roman" w:cs="Times New Roman"/>
      <w:b/>
      <w:bCs/>
      <w:sz w:val="28"/>
      <w:szCs w:val="28"/>
      <w:u w:val="single"/>
    </w:rPr>
  </w:style>
  <w:style w:type="character" w:customStyle="1" w:styleId="2ff">
    <w:name w:val="Колонтитул (2)_"/>
    <w:basedOn w:val="af1"/>
    <w:link w:val="2ff0"/>
    <w:locked/>
    <w:rsid w:val="00D03EF1"/>
    <w:rPr>
      <w:rFonts w:ascii="Times New Roman" w:eastAsia="Times New Roman" w:hAnsi="Times New Roman" w:cs="Times New Roman"/>
      <w:sz w:val="20"/>
      <w:szCs w:val="20"/>
      <w:shd w:val="clear" w:color="auto" w:fill="FFFFFF"/>
    </w:rPr>
  </w:style>
  <w:style w:type="paragraph" w:customStyle="1" w:styleId="2ff0">
    <w:name w:val="Колонтитул (2)"/>
    <w:basedOn w:val="af0"/>
    <w:link w:val="2ff"/>
    <w:rsid w:val="00D03EF1"/>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57">
    <w:name w:val="Заголовок №5_"/>
    <w:basedOn w:val="af1"/>
    <w:link w:val="58"/>
    <w:locked/>
    <w:rsid w:val="00D03EF1"/>
    <w:rPr>
      <w:rFonts w:ascii="Times New Roman" w:eastAsia="Times New Roman" w:hAnsi="Times New Roman" w:cs="Times New Roman"/>
      <w:b/>
      <w:bCs/>
      <w:sz w:val="20"/>
      <w:szCs w:val="20"/>
      <w:shd w:val="clear" w:color="auto" w:fill="FFFFFF"/>
    </w:rPr>
  </w:style>
  <w:style w:type="paragraph" w:customStyle="1" w:styleId="58">
    <w:name w:val="Заголовок №5"/>
    <w:basedOn w:val="af0"/>
    <w:link w:val="57"/>
    <w:rsid w:val="00D03EF1"/>
    <w:pPr>
      <w:widowControl w:val="0"/>
      <w:shd w:val="clear" w:color="auto" w:fill="FFFFFF"/>
      <w:spacing w:after="0" w:line="256" w:lineRule="auto"/>
      <w:outlineLvl w:val="4"/>
    </w:pPr>
    <w:rPr>
      <w:rFonts w:ascii="Times New Roman" w:eastAsia="Times New Roman" w:hAnsi="Times New Roman" w:cs="Times New Roman"/>
      <w:b/>
      <w:bCs/>
      <w:sz w:val="20"/>
      <w:szCs w:val="20"/>
    </w:rPr>
  </w:style>
  <w:style w:type="character" w:customStyle="1" w:styleId="afffffff6">
    <w:name w:val="Подпись к таблице_"/>
    <w:basedOn w:val="af1"/>
    <w:link w:val="afffffff7"/>
    <w:locked/>
    <w:rsid w:val="00D03EF1"/>
    <w:rPr>
      <w:rFonts w:ascii="Times New Roman" w:eastAsia="Times New Roman" w:hAnsi="Times New Roman" w:cs="Times New Roman"/>
      <w:b/>
      <w:bCs/>
      <w:sz w:val="20"/>
      <w:szCs w:val="20"/>
      <w:shd w:val="clear" w:color="auto" w:fill="FFFFFF"/>
    </w:rPr>
  </w:style>
  <w:style w:type="paragraph" w:customStyle="1" w:styleId="afffffff7">
    <w:name w:val="Подпись к таблице"/>
    <w:basedOn w:val="af0"/>
    <w:link w:val="afffffff6"/>
    <w:rsid w:val="00D03EF1"/>
    <w:pPr>
      <w:widowControl w:val="0"/>
      <w:shd w:val="clear" w:color="auto" w:fill="FFFFFF"/>
      <w:spacing w:after="0" w:line="240" w:lineRule="auto"/>
    </w:pPr>
    <w:rPr>
      <w:rFonts w:ascii="Times New Roman" w:eastAsia="Times New Roman" w:hAnsi="Times New Roman" w:cs="Times New Roman"/>
      <w:b/>
      <w:bCs/>
      <w:sz w:val="20"/>
      <w:szCs w:val="20"/>
    </w:rPr>
  </w:style>
  <w:style w:type="character" w:customStyle="1" w:styleId="4b">
    <w:name w:val="Заголовок №4_"/>
    <w:basedOn w:val="af1"/>
    <w:link w:val="4c"/>
    <w:locked/>
    <w:rsid w:val="00D03EF1"/>
    <w:rPr>
      <w:rFonts w:ascii="Times New Roman" w:eastAsia="Times New Roman" w:hAnsi="Times New Roman" w:cs="Times New Roman"/>
      <w:b/>
      <w:bCs/>
      <w:shd w:val="clear" w:color="auto" w:fill="FFFFFF"/>
    </w:rPr>
  </w:style>
  <w:style w:type="paragraph" w:customStyle="1" w:styleId="4c">
    <w:name w:val="Заголовок №4"/>
    <w:basedOn w:val="af0"/>
    <w:link w:val="4b"/>
    <w:rsid w:val="00D03EF1"/>
    <w:pPr>
      <w:widowControl w:val="0"/>
      <w:shd w:val="clear" w:color="auto" w:fill="FFFFFF"/>
      <w:spacing w:after="0" w:line="276" w:lineRule="auto"/>
      <w:jc w:val="center"/>
      <w:outlineLvl w:val="3"/>
    </w:pPr>
    <w:rPr>
      <w:rFonts w:ascii="Times New Roman" w:eastAsia="Times New Roman" w:hAnsi="Times New Roman" w:cs="Times New Roman"/>
      <w:b/>
      <w:bCs/>
    </w:rPr>
  </w:style>
  <w:style w:type="character" w:customStyle="1" w:styleId="3f2">
    <w:name w:val="Основной текст (3)_"/>
    <w:basedOn w:val="af1"/>
    <w:link w:val="3f3"/>
    <w:locked/>
    <w:rsid w:val="00D03EF1"/>
    <w:rPr>
      <w:rFonts w:ascii="Arial" w:eastAsia="Arial" w:hAnsi="Arial" w:cs="Arial"/>
      <w:strike/>
      <w:sz w:val="8"/>
      <w:szCs w:val="8"/>
      <w:shd w:val="clear" w:color="auto" w:fill="FFFFFF"/>
    </w:rPr>
  </w:style>
  <w:style w:type="paragraph" w:customStyle="1" w:styleId="3f3">
    <w:name w:val="Основной текст (3)"/>
    <w:basedOn w:val="af0"/>
    <w:link w:val="3f2"/>
    <w:rsid w:val="00D03EF1"/>
    <w:pPr>
      <w:widowControl w:val="0"/>
      <w:shd w:val="clear" w:color="auto" w:fill="FFFFFF"/>
      <w:spacing w:after="120" w:line="240" w:lineRule="auto"/>
      <w:ind w:left="3220"/>
      <w:jc w:val="both"/>
    </w:pPr>
    <w:rPr>
      <w:rFonts w:ascii="Arial" w:eastAsia="Arial" w:hAnsi="Arial" w:cs="Arial"/>
      <w:strike/>
      <w:sz w:val="8"/>
      <w:szCs w:val="8"/>
    </w:rPr>
  </w:style>
  <w:style w:type="character" w:customStyle="1" w:styleId="1fffc">
    <w:name w:val="Заголовок №1_"/>
    <w:basedOn w:val="af1"/>
    <w:link w:val="1fffd"/>
    <w:locked/>
    <w:rsid w:val="00D03EF1"/>
    <w:rPr>
      <w:rFonts w:ascii="Times New Roman" w:eastAsia="Times New Roman" w:hAnsi="Times New Roman" w:cs="Times New Roman"/>
      <w:color w:val="5E5C8D"/>
      <w:sz w:val="40"/>
      <w:szCs w:val="40"/>
      <w:shd w:val="clear" w:color="auto" w:fill="FFFFFF"/>
    </w:rPr>
  </w:style>
  <w:style w:type="paragraph" w:customStyle="1" w:styleId="1fffd">
    <w:name w:val="Заголовок №1"/>
    <w:basedOn w:val="af0"/>
    <w:link w:val="1fffc"/>
    <w:rsid w:val="00D03EF1"/>
    <w:pPr>
      <w:widowControl w:val="0"/>
      <w:shd w:val="clear" w:color="auto" w:fill="FFFFFF"/>
      <w:spacing w:after="0" w:line="240" w:lineRule="auto"/>
      <w:outlineLvl w:val="0"/>
    </w:pPr>
    <w:rPr>
      <w:rFonts w:ascii="Times New Roman" w:eastAsia="Times New Roman" w:hAnsi="Times New Roman" w:cs="Times New Roman"/>
      <w:color w:val="5E5C8D"/>
      <w:sz w:val="40"/>
      <w:szCs w:val="40"/>
    </w:rPr>
  </w:style>
  <w:style w:type="character" w:customStyle="1" w:styleId="4d">
    <w:name w:val="Основной текст (4)_"/>
    <w:basedOn w:val="af1"/>
    <w:link w:val="4e"/>
    <w:locked/>
    <w:rsid w:val="00D03EF1"/>
    <w:rPr>
      <w:rFonts w:ascii="Times New Roman" w:eastAsia="Times New Roman" w:hAnsi="Times New Roman" w:cs="Times New Roman"/>
      <w:i/>
      <w:iCs/>
      <w:color w:val="5E5C8D"/>
      <w:sz w:val="26"/>
      <w:szCs w:val="26"/>
      <w:shd w:val="clear" w:color="auto" w:fill="FFFFFF"/>
    </w:rPr>
  </w:style>
  <w:style w:type="paragraph" w:customStyle="1" w:styleId="4e">
    <w:name w:val="Основной текст (4)"/>
    <w:basedOn w:val="af0"/>
    <w:link w:val="4d"/>
    <w:rsid w:val="00D03EF1"/>
    <w:pPr>
      <w:widowControl w:val="0"/>
      <w:shd w:val="clear" w:color="auto" w:fill="FFFFFF"/>
      <w:spacing w:after="0" w:line="240" w:lineRule="auto"/>
    </w:pPr>
    <w:rPr>
      <w:rFonts w:ascii="Times New Roman" w:eastAsia="Times New Roman" w:hAnsi="Times New Roman" w:cs="Times New Roman"/>
      <w:i/>
      <w:iCs/>
      <w:color w:val="5E5C8D"/>
      <w:sz w:val="26"/>
      <w:szCs w:val="26"/>
    </w:rPr>
  </w:style>
  <w:style w:type="character" w:customStyle="1" w:styleId="76">
    <w:name w:val="Основной текст (7)_"/>
    <w:basedOn w:val="af1"/>
    <w:link w:val="77"/>
    <w:locked/>
    <w:rsid w:val="00D03EF1"/>
    <w:rPr>
      <w:rFonts w:ascii="Times New Roman" w:eastAsia="Times New Roman" w:hAnsi="Times New Roman" w:cs="Times New Roman"/>
      <w:sz w:val="18"/>
      <w:szCs w:val="18"/>
      <w:shd w:val="clear" w:color="auto" w:fill="FFFFFF"/>
    </w:rPr>
  </w:style>
  <w:style w:type="paragraph" w:customStyle="1" w:styleId="77">
    <w:name w:val="Основной текст (7)"/>
    <w:basedOn w:val="af0"/>
    <w:link w:val="76"/>
    <w:rsid w:val="00D03EF1"/>
    <w:pPr>
      <w:widowControl w:val="0"/>
      <w:shd w:val="clear" w:color="auto" w:fill="FFFFFF"/>
      <w:spacing w:after="0" w:line="268" w:lineRule="auto"/>
    </w:pPr>
    <w:rPr>
      <w:rFonts w:ascii="Times New Roman" w:eastAsia="Times New Roman" w:hAnsi="Times New Roman" w:cs="Times New Roman"/>
      <w:sz w:val="18"/>
      <w:szCs w:val="18"/>
    </w:rPr>
  </w:style>
  <w:style w:type="character" w:customStyle="1" w:styleId="afffffff8">
    <w:name w:val="Колонтитул_"/>
    <w:basedOn w:val="af1"/>
    <w:link w:val="afffffff9"/>
    <w:locked/>
    <w:rsid w:val="00D03EF1"/>
    <w:rPr>
      <w:rFonts w:ascii="Times New Roman" w:eastAsia="Times New Roman" w:hAnsi="Times New Roman" w:cs="Times New Roman"/>
      <w:sz w:val="20"/>
      <w:szCs w:val="20"/>
      <w:shd w:val="clear" w:color="auto" w:fill="FFFFFF"/>
    </w:rPr>
  </w:style>
  <w:style w:type="paragraph" w:customStyle="1" w:styleId="afffffff9">
    <w:name w:val="Колонтитул"/>
    <w:basedOn w:val="af0"/>
    <w:link w:val="afffffff8"/>
    <w:rsid w:val="00D03EF1"/>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normaltable">
    <w:name w:val="normaltable"/>
    <w:basedOn w:val="af0"/>
    <w:rsid w:val="00D03EF1"/>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f0"/>
    <w:rsid w:val="00D03EF1"/>
    <w:pPr>
      <w:spacing w:before="100" w:beforeAutospacing="1" w:after="100" w:afterAutospacing="1" w:line="240" w:lineRule="auto"/>
    </w:pPr>
    <w:rPr>
      <w:rFonts w:ascii="TimesNewRomanPSMT" w:eastAsia="Times New Roman" w:hAnsi="TimesNewRomanPSMT" w:cs="Times New Roman"/>
      <w:color w:val="000000"/>
      <w:sz w:val="24"/>
      <w:szCs w:val="24"/>
      <w:lang w:eastAsia="ru-RU"/>
    </w:rPr>
  </w:style>
  <w:style w:type="paragraph" w:customStyle="1" w:styleId="fontstyle1">
    <w:name w:val="fontstyle1"/>
    <w:basedOn w:val="af0"/>
    <w:rsid w:val="00D03EF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f0"/>
    <w:rsid w:val="00D03EF1"/>
    <w:pPr>
      <w:spacing w:before="100" w:beforeAutospacing="1" w:after="100" w:afterAutospacing="1" w:line="240" w:lineRule="auto"/>
    </w:pPr>
    <w:rPr>
      <w:rFonts w:ascii="TimesNewRomanPS-BoldMT" w:eastAsia="Times New Roman" w:hAnsi="TimesNewRomanPS-BoldMT" w:cs="Times New Roman"/>
      <w:b/>
      <w:bCs/>
      <w:color w:val="000000"/>
      <w:sz w:val="20"/>
      <w:szCs w:val="20"/>
      <w:lang w:eastAsia="ru-RU"/>
    </w:rPr>
  </w:style>
  <w:style w:type="paragraph" w:customStyle="1" w:styleId="fontstyle3">
    <w:name w:val="fontstyle3"/>
    <w:basedOn w:val="af0"/>
    <w:rsid w:val="00D03EF1"/>
    <w:pPr>
      <w:spacing w:before="100" w:beforeAutospacing="1" w:after="100" w:afterAutospacing="1" w:line="240" w:lineRule="auto"/>
    </w:pPr>
    <w:rPr>
      <w:rFonts w:ascii="TimesNewRomanPS-BoldItalicMT" w:eastAsia="Times New Roman" w:hAnsi="TimesNewRomanPS-BoldItalicMT" w:cs="Times New Roman"/>
      <w:b/>
      <w:bCs/>
      <w:i/>
      <w:iCs/>
      <w:color w:val="000000"/>
      <w:sz w:val="20"/>
      <w:szCs w:val="20"/>
      <w:lang w:eastAsia="ru-RU"/>
    </w:rPr>
  </w:style>
  <w:style w:type="character" w:customStyle="1" w:styleId="370">
    <w:name w:val="Основной текст (37)_"/>
    <w:basedOn w:val="af1"/>
    <w:link w:val="371"/>
    <w:locked/>
    <w:rsid w:val="00D03EF1"/>
    <w:rPr>
      <w:sz w:val="16"/>
      <w:szCs w:val="16"/>
      <w:shd w:val="clear" w:color="auto" w:fill="FFFFFF"/>
    </w:rPr>
  </w:style>
  <w:style w:type="paragraph" w:customStyle="1" w:styleId="371">
    <w:name w:val="Основной текст (37)"/>
    <w:basedOn w:val="af0"/>
    <w:link w:val="370"/>
    <w:rsid w:val="00D03EF1"/>
    <w:pPr>
      <w:widowControl w:val="0"/>
      <w:shd w:val="clear" w:color="auto" w:fill="FFFFFF"/>
      <w:spacing w:after="0" w:line="0" w:lineRule="atLeast"/>
    </w:pPr>
    <w:rPr>
      <w:sz w:val="16"/>
      <w:szCs w:val="16"/>
    </w:rPr>
  </w:style>
  <w:style w:type="character" w:customStyle="1" w:styleId="109Exact">
    <w:name w:val="Основной текст (109) Exact"/>
    <w:basedOn w:val="af1"/>
    <w:link w:val="109"/>
    <w:locked/>
    <w:rsid w:val="00D03EF1"/>
    <w:rPr>
      <w:rFonts w:ascii="Bookman Old Style" w:eastAsia="Bookman Old Style" w:hAnsi="Bookman Old Style" w:cs="Bookman Old Style"/>
      <w:b/>
      <w:bCs/>
      <w:i/>
      <w:iCs/>
      <w:sz w:val="19"/>
      <w:szCs w:val="19"/>
      <w:shd w:val="clear" w:color="auto" w:fill="FFFFFF"/>
    </w:rPr>
  </w:style>
  <w:style w:type="paragraph" w:customStyle="1" w:styleId="109">
    <w:name w:val="Основной текст (109)"/>
    <w:basedOn w:val="af0"/>
    <w:link w:val="109Exact"/>
    <w:rsid w:val="00D03EF1"/>
    <w:pPr>
      <w:widowControl w:val="0"/>
      <w:shd w:val="clear" w:color="auto" w:fill="FFFFFF"/>
      <w:spacing w:after="0" w:line="0" w:lineRule="atLeast"/>
    </w:pPr>
    <w:rPr>
      <w:rFonts w:ascii="Bookman Old Style" w:eastAsia="Bookman Old Style" w:hAnsi="Bookman Old Style" w:cs="Bookman Old Style"/>
      <w:b/>
      <w:bCs/>
      <w:i/>
      <w:iCs/>
      <w:sz w:val="19"/>
      <w:szCs w:val="19"/>
    </w:rPr>
  </w:style>
  <w:style w:type="character" w:customStyle="1" w:styleId="fontstyle21">
    <w:name w:val="fontstyle21"/>
    <w:basedOn w:val="af1"/>
    <w:rsid w:val="00D03EF1"/>
    <w:rPr>
      <w:rFonts w:ascii="SymbolMT" w:hAnsi="SymbolMT" w:hint="default"/>
      <w:b w:val="0"/>
      <w:bCs w:val="0"/>
      <w:i w:val="0"/>
      <w:iCs w:val="0"/>
      <w:color w:val="000000"/>
      <w:sz w:val="24"/>
      <w:szCs w:val="24"/>
    </w:rPr>
  </w:style>
  <w:style w:type="character" w:customStyle="1" w:styleId="fontstyle31">
    <w:name w:val="fontstyle31"/>
    <w:basedOn w:val="af1"/>
    <w:rsid w:val="00D03EF1"/>
    <w:rPr>
      <w:rFonts w:ascii="TimesNewRomanPS-BoldMT" w:hAnsi="TimesNewRomanPS-BoldMT" w:hint="default"/>
      <w:b/>
      <w:bCs/>
      <w:i w:val="0"/>
      <w:iCs w:val="0"/>
      <w:color w:val="000000"/>
      <w:sz w:val="20"/>
      <w:szCs w:val="20"/>
    </w:rPr>
  </w:style>
  <w:style w:type="character" w:customStyle="1" w:styleId="fontstyle41">
    <w:name w:val="fontstyle41"/>
    <w:basedOn w:val="af1"/>
    <w:rsid w:val="00D03EF1"/>
    <w:rPr>
      <w:rFonts w:ascii="Arial Narrow" w:hAnsi="Arial Narrow" w:hint="default"/>
      <w:b/>
      <w:bCs/>
      <w:i w:val="0"/>
      <w:iCs w:val="0"/>
      <w:color w:val="000000"/>
      <w:sz w:val="16"/>
      <w:szCs w:val="16"/>
    </w:rPr>
  </w:style>
  <w:style w:type="character" w:customStyle="1" w:styleId="fontstyle51">
    <w:name w:val="fontstyle51"/>
    <w:basedOn w:val="af1"/>
    <w:rsid w:val="00D03EF1"/>
    <w:rPr>
      <w:rFonts w:ascii="Arial Narrow" w:hAnsi="Arial Narrow" w:hint="default"/>
      <w:b w:val="0"/>
      <w:bCs w:val="0"/>
      <w:i w:val="0"/>
      <w:iCs w:val="0"/>
      <w:color w:val="000000"/>
      <w:sz w:val="18"/>
      <w:szCs w:val="18"/>
    </w:rPr>
  </w:style>
  <w:style w:type="character" w:customStyle="1" w:styleId="fontstyle61">
    <w:name w:val="fontstyle61"/>
    <w:basedOn w:val="af1"/>
    <w:rsid w:val="00D03EF1"/>
    <w:rPr>
      <w:rFonts w:ascii="Arial Black" w:hAnsi="Arial Black" w:hint="default"/>
      <w:b w:val="0"/>
      <w:bCs w:val="0"/>
      <w:i w:val="0"/>
      <w:iCs w:val="0"/>
      <w:color w:val="000000"/>
      <w:sz w:val="18"/>
      <w:szCs w:val="18"/>
    </w:rPr>
  </w:style>
  <w:style w:type="character" w:customStyle="1" w:styleId="37Exact">
    <w:name w:val="Основной текст (37) Exact"/>
    <w:basedOn w:val="af1"/>
    <w:rsid w:val="00D03EF1"/>
    <w:rPr>
      <w:b w:val="0"/>
      <w:bCs w:val="0"/>
      <w:i w:val="0"/>
      <w:iCs w:val="0"/>
      <w:smallCaps w:val="0"/>
      <w:strike w:val="0"/>
      <w:dstrike w:val="0"/>
      <w:sz w:val="16"/>
      <w:szCs w:val="16"/>
      <w:u w:val="none"/>
      <w:effect w:val="none"/>
    </w:rPr>
  </w:style>
  <w:style w:type="table" w:customStyle="1" w:styleId="TableGrid1">
    <w:name w:val="TableGrid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Grid7"/>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Grid8"/>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Grid9"/>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0"/>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Grid1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Grid1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Grid13"/>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Grid14"/>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Normal2">
    <w:name w:val="Table Normal2"/>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1">
    <w:name w:val="List Bullet 2"/>
    <w:basedOn w:val="a7"/>
    <w:autoRedefine/>
    <w:uiPriority w:val="99"/>
    <w:unhideWhenUsed/>
    <w:rsid w:val="00D03EF1"/>
    <w:pPr>
      <w:widowControl w:val="0"/>
      <w:numPr>
        <w:numId w:val="32"/>
      </w:numPr>
      <w:tabs>
        <w:tab w:val="left" w:pos="0"/>
        <w:tab w:val="left" w:pos="1134"/>
      </w:tabs>
      <w:adjustRightInd w:val="0"/>
      <w:spacing w:before="0" w:after="0"/>
      <w:ind w:left="360"/>
      <w:contextualSpacing w:val="0"/>
    </w:pPr>
    <w:rPr>
      <w:rFonts w:eastAsia="Times New Roman"/>
      <w:sz w:val="22"/>
      <w:lang w:eastAsia="ru-RU"/>
    </w:rPr>
  </w:style>
  <w:style w:type="paragraph" w:styleId="a7">
    <w:name w:val="List Bullet"/>
    <w:basedOn w:val="af0"/>
    <w:uiPriority w:val="99"/>
    <w:unhideWhenUsed/>
    <w:rsid w:val="00D03EF1"/>
    <w:pPr>
      <w:numPr>
        <w:numId w:val="33"/>
      </w:numPr>
      <w:spacing w:before="120" w:after="120" w:line="240" w:lineRule="auto"/>
      <w:contextualSpacing/>
      <w:jc w:val="both"/>
    </w:pPr>
    <w:rPr>
      <w:rFonts w:ascii="Times New Roman" w:hAnsi="Times New Roman"/>
      <w:sz w:val="24"/>
    </w:rPr>
  </w:style>
  <w:style w:type="numbering" w:customStyle="1" w:styleId="4">
    <w:name w:val="Стиль4"/>
    <w:uiPriority w:val="99"/>
    <w:rsid w:val="00D03EF1"/>
    <w:pPr>
      <w:numPr>
        <w:numId w:val="58"/>
      </w:numPr>
    </w:pPr>
  </w:style>
  <w:style w:type="character" w:customStyle="1" w:styleId="afd">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f1"/>
    <w:link w:val="afc"/>
    <w:uiPriority w:val="99"/>
    <w:rsid w:val="00D03EF1"/>
    <w:rPr>
      <w:rFonts w:ascii="Times New Roman" w:eastAsia="Times New Roman" w:hAnsi="Times New Roman" w:cs="Times New Roman"/>
      <w:sz w:val="24"/>
      <w:szCs w:val="24"/>
      <w:lang w:eastAsia="ru-RU"/>
    </w:rPr>
  </w:style>
  <w:style w:type="character" w:styleId="afffffffa">
    <w:name w:val="page number"/>
    <w:rsid w:val="00D03EF1"/>
    <w:rPr>
      <w:rFonts w:ascii="Times New Roman" w:hAnsi="Times New Roman"/>
      <w:noProof w:val="0"/>
      <w:lang w:val="uk-UA"/>
    </w:rPr>
  </w:style>
  <w:style w:type="paragraph" w:styleId="afffffffb">
    <w:name w:val="Block Text"/>
    <w:basedOn w:val="af0"/>
    <w:rsid w:val="00D03EF1"/>
    <w:pPr>
      <w:spacing w:before="60" w:after="60" w:line="240" w:lineRule="auto"/>
    </w:pPr>
    <w:rPr>
      <w:rFonts w:ascii="Times New Roman" w:eastAsia="Times New Roman" w:hAnsi="Times New Roman" w:cs="Times New Roman"/>
      <w:szCs w:val="20"/>
      <w:lang w:val="en-GB" w:eastAsia="ru-RU"/>
    </w:rPr>
  </w:style>
  <w:style w:type="paragraph" w:styleId="2f0">
    <w:name w:val="Body Text 2"/>
    <w:aliases w:val=" Знак1"/>
    <w:basedOn w:val="af0"/>
    <w:link w:val="2f"/>
    <w:rsid w:val="00D03EF1"/>
    <w:pPr>
      <w:spacing w:after="0" w:line="240" w:lineRule="auto"/>
      <w:ind w:right="-108"/>
      <w:jc w:val="center"/>
    </w:pPr>
    <w:rPr>
      <w:rFonts w:ascii="Calibri" w:hAnsi="Calibri"/>
    </w:rPr>
  </w:style>
  <w:style w:type="character" w:customStyle="1" w:styleId="21b">
    <w:name w:val="Основной текст 2 Знак1"/>
    <w:basedOn w:val="af1"/>
    <w:uiPriority w:val="99"/>
    <w:semiHidden/>
    <w:rsid w:val="00D03EF1"/>
  </w:style>
  <w:style w:type="paragraph" w:styleId="3f4">
    <w:name w:val="Body Text Indent 3"/>
    <w:basedOn w:val="af0"/>
    <w:link w:val="3f5"/>
    <w:rsid w:val="00D03EF1"/>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3f5">
    <w:name w:val="Основной текст с отступом 3 Знак"/>
    <w:basedOn w:val="af1"/>
    <w:link w:val="3f4"/>
    <w:rsid w:val="00D03EF1"/>
    <w:rPr>
      <w:rFonts w:ascii="Times New Roman" w:eastAsia="Times New Roman" w:hAnsi="Times New Roman" w:cs="Times New Roman"/>
      <w:sz w:val="28"/>
      <w:szCs w:val="20"/>
      <w:lang w:eastAsia="ru-RU"/>
    </w:rPr>
  </w:style>
  <w:style w:type="paragraph" w:styleId="39">
    <w:name w:val="Body Text 3"/>
    <w:basedOn w:val="af0"/>
    <w:link w:val="38"/>
    <w:rsid w:val="00D03EF1"/>
    <w:pPr>
      <w:spacing w:after="0" w:line="360" w:lineRule="auto"/>
      <w:jc w:val="both"/>
    </w:pPr>
    <w:rPr>
      <w:sz w:val="24"/>
    </w:rPr>
  </w:style>
  <w:style w:type="character" w:customStyle="1" w:styleId="318">
    <w:name w:val="Основной текст 3 Знак1"/>
    <w:basedOn w:val="af1"/>
    <w:uiPriority w:val="99"/>
    <w:semiHidden/>
    <w:rsid w:val="00D03EF1"/>
    <w:rPr>
      <w:sz w:val="16"/>
      <w:szCs w:val="16"/>
    </w:rPr>
  </w:style>
  <w:style w:type="paragraph" w:styleId="afffffffc">
    <w:name w:val="Document Map"/>
    <w:basedOn w:val="af0"/>
    <w:link w:val="afffffffd"/>
    <w:semiHidden/>
    <w:rsid w:val="00D03EF1"/>
    <w:pPr>
      <w:shd w:val="clear" w:color="auto" w:fill="000080"/>
      <w:spacing w:after="0" w:line="240" w:lineRule="auto"/>
    </w:pPr>
    <w:rPr>
      <w:rFonts w:ascii="Tahoma" w:eastAsia="Times New Roman" w:hAnsi="Tahoma" w:cs="Times New Roman"/>
      <w:sz w:val="20"/>
      <w:szCs w:val="20"/>
      <w:lang w:eastAsia="ru-RU"/>
    </w:rPr>
  </w:style>
  <w:style w:type="character" w:customStyle="1" w:styleId="afffffffd">
    <w:name w:val="Схема документа Знак"/>
    <w:basedOn w:val="af1"/>
    <w:link w:val="afffffffc"/>
    <w:semiHidden/>
    <w:rsid w:val="00D03EF1"/>
    <w:rPr>
      <w:rFonts w:ascii="Tahoma" w:eastAsia="Times New Roman" w:hAnsi="Tahoma" w:cs="Times New Roman"/>
      <w:sz w:val="20"/>
      <w:szCs w:val="20"/>
      <w:shd w:val="clear" w:color="auto" w:fill="000080"/>
      <w:lang w:eastAsia="ru-RU"/>
    </w:rPr>
  </w:style>
  <w:style w:type="paragraph" w:styleId="afffff5">
    <w:name w:val="Plain Text"/>
    <w:basedOn w:val="af0"/>
    <w:link w:val="afffff4"/>
    <w:rsid w:val="00D03EF1"/>
    <w:pPr>
      <w:spacing w:after="0" w:line="240" w:lineRule="auto"/>
    </w:pPr>
    <w:rPr>
      <w:rFonts w:ascii="Courier New" w:hAnsi="Courier New"/>
    </w:rPr>
  </w:style>
  <w:style w:type="character" w:customStyle="1" w:styleId="1fffe">
    <w:name w:val="Текст Знак1"/>
    <w:basedOn w:val="af1"/>
    <w:uiPriority w:val="99"/>
    <w:semiHidden/>
    <w:rsid w:val="00D03EF1"/>
    <w:rPr>
      <w:rFonts w:ascii="Consolas" w:hAnsi="Consolas"/>
      <w:sz w:val="21"/>
      <w:szCs w:val="21"/>
    </w:rPr>
  </w:style>
  <w:style w:type="paragraph" w:customStyle="1" w:styleId="Heading">
    <w:name w:val="Heading"/>
    <w:rsid w:val="00D03EF1"/>
    <w:pPr>
      <w:widowControl w:val="0"/>
      <w:overflowPunct w:val="0"/>
      <w:autoSpaceDE w:val="0"/>
      <w:autoSpaceDN w:val="0"/>
      <w:adjustRightInd w:val="0"/>
      <w:spacing w:after="0" w:line="240" w:lineRule="auto"/>
      <w:textAlignment w:val="baseline"/>
    </w:pPr>
    <w:rPr>
      <w:rFonts w:ascii="System" w:eastAsia="Times New Roman" w:hAnsi="System" w:cs="Times New Roman"/>
      <w:b/>
      <w:sz w:val="24"/>
      <w:szCs w:val="20"/>
      <w:lang w:eastAsia="ru-RU"/>
    </w:rPr>
  </w:style>
  <w:style w:type="table" w:styleId="2ff1">
    <w:name w:val="Table Classic 2"/>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2">
    <w:name w:val="Table Simple 2"/>
    <w:basedOn w:val="af2"/>
    <w:rsid w:val="00D03EF1"/>
    <w:pPr>
      <w:spacing w:after="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3D effects 3"/>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Simple 1"/>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Simple 3"/>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
    <w:name w:val="Table Classic 4"/>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59">
    <w:name w:val="Table Grid 5"/>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2"/>
    <w:rsid w:val="00D03EF1"/>
    <w:pPr>
      <w:spacing w:after="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f8">
    <w:name w:val="Table Grid 3"/>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0">
    <w:name w:val="Table Columns 1"/>
    <w:basedOn w:val="af2"/>
    <w:rsid w:val="00D03EF1"/>
    <w:pPr>
      <w:spacing w:after="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e">
    <w:name w:val="Table Professional"/>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
    <w:name w:val="Table Contemporary"/>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List 4"/>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5a">
    <w:name w:val="Table Columns 5"/>
    <w:basedOn w:val="af2"/>
    <w:rsid w:val="00D03EF1"/>
    <w:pPr>
      <w:spacing w:after="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f1">
    <w:name w:val="Светлая сетка1"/>
    <w:basedOn w:val="af2"/>
    <w:uiPriority w:val="6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c">
    <w:name w:val="Средний список 21"/>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0">
    <w:name w:val="Средняя сетка 11"/>
    <w:basedOn w:val="af2"/>
    <w:uiPriority w:val="67"/>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
    <w:name w:val="Medium List 2 Accent 6"/>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f2"/>
    <w:uiPriority w:val="66"/>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1d">
    <w:name w:val="Средняя сетка 21"/>
    <w:basedOn w:val="af2"/>
    <w:uiPriority w:val="68"/>
    <w:rsid w:val="00D03EF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30">
    <w:name w:val="Table Web 3"/>
    <w:basedOn w:val="af2"/>
    <w:rsid w:val="00D03EF1"/>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0">
    <w:name w:val="Table Elegant"/>
    <w:basedOn w:val="af2"/>
    <w:rsid w:val="00D03EF1"/>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2">
    <w:name w:val="Table Subtle 1"/>
    <w:basedOn w:val="af2"/>
    <w:rsid w:val="00D03EF1"/>
    <w:pPr>
      <w:spacing w:after="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f2"/>
    <w:rsid w:val="00D03EF1"/>
    <w:pPr>
      <w:spacing w:after="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3">
    <w:name w:val="Table Classic 1"/>
    <w:basedOn w:val="af2"/>
    <w:rsid w:val="00D03EF1"/>
    <w:pPr>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1">
    <w:name w:val="Revision"/>
    <w:hidden/>
    <w:uiPriority w:val="99"/>
    <w:semiHidden/>
    <w:rsid w:val="00D03EF1"/>
    <w:pPr>
      <w:spacing w:after="0" w:line="240" w:lineRule="auto"/>
    </w:pPr>
    <w:rPr>
      <w:rFonts w:ascii="Calibri" w:eastAsia="Times New Roman" w:hAnsi="Calibri" w:cs="Times New Roman"/>
      <w:sz w:val="24"/>
      <w:szCs w:val="20"/>
      <w:lang w:eastAsia="ru-RU"/>
    </w:rPr>
  </w:style>
  <w:style w:type="table" w:customStyle="1" w:styleId="affffffff2">
    <w:name w:val="Стиль Таблица Геоника"/>
    <w:basedOn w:val="af2"/>
    <w:uiPriority w:val="99"/>
    <w:rsid w:val="00D03EF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styleId="affffffff3">
    <w:name w:val="line number"/>
    <w:basedOn w:val="af1"/>
    <w:rsid w:val="00D03EF1"/>
  </w:style>
  <w:style w:type="numbering" w:customStyle="1" w:styleId="05">
    <w:name w:val="0.5 Список Заг."/>
    <w:uiPriority w:val="99"/>
    <w:rsid w:val="00D03EF1"/>
  </w:style>
  <w:style w:type="table" w:customStyle="1" w:styleId="319">
    <w:name w:val="3.1 Таблица"/>
    <w:basedOn w:val="3-3"/>
    <w:uiPriority w:val="99"/>
    <w:rsid w:val="00D03EF1"/>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styleId="3-3">
    <w:name w:val="Medium Grid 3 Accent 3"/>
    <w:basedOn w:val="af2"/>
    <w:uiPriority w:val="69"/>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affffffff4">
    <w:name w:val="для таблиц из договоров"/>
    <w:basedOn w:val="af0"/>
    <w:rsid w:val="00D03EF1"/>
    <w:pPr>
      <w:spacing w:after="0" w:line="240" w:lineRule="auto"/>
    </w:pPr>
    <w:rPr>
      <w:rFonts w:ascii="Times New Roman" w:eastAsia="Times New Roman" w:hAnsi="Times New Roman" w:cs="Times New Roman"/>
      <w:sz w:val="24"/>
      <w:szCs w:val="20"/>
      <w:lang w:eastAsia="ru-RU"/>
    </w:rPr>
  </w:style>
  <w:style w:type="table" w:customStyle="1" w:styleId="TableGrid15">
    <w:name w:val="TableGrid15"/>
    <w:rsid w:val="00D03E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fffff5">
    <w:name w:val="Subtle Emphasis"/>
    <w:uiPriority w:val="19"/>
    <w:qFormat/>
    <w:rsid w:val="00D03EF1"/>
    <w:rPr>
      <w:i/>
      <w:iCs/>
      <w:color w:val="404040"/>
    </w:rPr>
  </w:style>
  <w:style w:type="paragraph" w:customStyle="1" w:styleId="G2">
    <w:name w:val="G_Обычный текст"/>
    <w:basedOn w:val="affffffb"/>
    <w:link w:val="G3"/>
    <w:rsid w:val="00D03EF1"/>
    <w:pPr>
      <w:keepLines w:val="0"/>
      <w:spacing w:before="0"/>
    </w:pPr>
    <w:rPr>
      <w:lang w:eastAsia="ar-SA" w:bidi="en-US"/>
    </w:rPr>
  </w:style>
  <w:style w:type="character" w:customStyle="1" w:styleId="G3">
    <w:name w:val="G_Обычный текст Знак"/>
    <w:link w:val="G2"/>
    <w:rsid w:val="00D03EF1"/>
    <w:rPr>
      <w:rFonts w:ascii="Calibri" w:eastAsia="Times New Roman" w:hAnsi="Calibri" w:cs="Times New Roman"/>
      <w:sz w:val="24"/>
      <w:szCs w:val="24"/>
      <w:lang w:eastAsia="ar-SA" w:bidi="en-US"/>
    </w:rPr>
  </w:style>
  <w:style w:type="paragraph" w:customStyle="1" w:styleId="dktexjustify">
    <w:name w:val="dktexjustify"/>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f1"/>
    <w:uiPriority w:val="99"/>
    <w:locked/>
    <w:rsid w:val="00D03EF1"/>
    <w:rPr>
      <w:rFonts w:asciiTheme="minorHAnsi" w:hAnsiTheme="minorHAnsi"/>
      <w:b/>
      <w:bCs/>
      <w:sz w:val="24"/>
    </w:rPr>
  </w:style>
  <w:style w:type="character" w:customStyle="1" w:styleId="afffff9">
    <w:name w:val="Список Знак"/>
    <w:link w:val="afffff8"/>
    <w:rsid w:val="00D03EF1"/>
    <w:rPr>
      <w:rFonts w:ascii="Times New Roman" w:eastAsia="Times New Roman" w:hAnsi="Times New Roman" w:cs="Mangal"/>
      <w:sz w:val="24"/>
      <w:szCs w:val="20"/>
      <w:lang w:eastAsia="ru-RU"/>
    </w:rPr>
  </w:style>
  <w:style w:type="paragraph" w:customStyle="1" w:styleId="a0">
    <w:name w:val="Список нумерованный"/>
    <w:basedOn w:val="af0"/>
    <w:rsid w:val="00D03EF1"/>
    <w:pPr>
      <w:numPr>
        <w:numId w:val="38"/>
      </w:numPr>
      <w:spacing w:after="0" w:line="240" w:lineRule="auto"/>
      <w:jc w:val="both"/>
    </w:pPr>
    <w:rPr>
      <w:rFonts w:ascii="Times New Roman" w:eastAsia="Times New Roman" w:hAnsi="Times New Roman" w:cs="Times New Roman"/>
      <w:sz w:val="24"/>
      <w:szCs w:val="24"/>
      <w:lang w:eastAsia="ru-RU"/>
    </w:rPr>
  </w:style>
  <w:style w:type="paragraph" w:customStyle="1" w:styleId="affffffff6">
    <w:name w:val="Содержание"/>
    <w:basedOn w:val="af0"/>
    <w:rsid w:val="00D03EF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ffff7">
    <w:name w:val="Название таблицы"/>
    <w:basedOn w:val="affc"/>
    <w:rsid w:val="00D03EF1"/>
    <w:pPr>
      <w:keepNext/>
      <w:suppressLineNumbers/>
      <w:spacing w:before="240" w:after="0"/>
      <w:ind w:firstLine="0"/>
      <w:jc w:val="right"/>
    </w:pPr>
    <w:rPr>
      <w:rFonts w:asciiTheme="minorHAnsi" w:eastAsia="Times New Roman" w:hAnsiTheme="minorHAnsi" w:cs="Times New Roman"/>
      <w:b/>
      <w:bCs/>
      <w:i w:val="0"/>
      <w:iCs w:val="0"/>
      <w:color w:val="auto"/>
      <w:sz w:val="24"/>
      <w:szCs w:val="22"/>
      <w:lang w:eastAsia="ru-RU"/>
    </w:rPr>
  </w:style>
  <w:style w:type="paragraph" w:customStyle="1" w:styleId="affffffff8">
    <w:name w:val="Табличный_заголовки"/>
    <w:basedOn w:val="af0"/>
    <w:rsid w:val="00D03EF1"/>
    <w:pPr>
      <w:keepNext/>
      <w:keepLines/>
      <w:spacing w:after="0" w:line="240" w:lineRule="auto"/>
      <w:jc w:val="center"/>
    </w:pPr>
    <w:rPr>
      <w:rFonts w:eastAsia="Times New Roman" w:cs="Times New Roman"/>
      <w:b/>
      <w:lang w:eastAsia="ru-RU"/>
    </w:rPr>
  </w:style>
  <w:style w:type="paragraph" w:customStyle="1" w:styleId="15">
    <w:name w:val="Список 1)"/>
    <w:basedOn w:val="af0"/>
    <w:rsid w:val="00D03EF1"/>
    <w:pPr>
      <w:numPr>
        <w:numId w:val="37"/>
      </w:numPr>
      <w:spacing w:after="60" w:line="240" w:lineRule="auto"/>
      <w:jc w:val="both"/>
    </w:pPr>
    <w:rPr>
      <w:rFonts w:eastAsia="Times New Roman" w:cs="Times New Roman"/>
      <w:sz w:val="24"/>
      <w:szCs w:val="24"/>
      <w:lang w:eastAsia="ru-RU"/>
    </w:rPr>
  </w:style>
  <w:style w:type="paragraph" w:customStyle="1" w:styleId="affffffff9">
    <w:name w:val="Табличный_нумерованный"/>
    <w:basedOn w:val="af0"/>
    <w:link w:val="affffffffa"/>
    <w:rsid w:val="00D03EF1"/>
    <w:pPr>
      <w:tabs>
        <w:tab w:val="num" w:pos="340"/>
      </w:tabs>
      <w:spacing w:after="0" w:line="240" w:lineRule="auto"/>
      <w:ind w:firstLine="57"/>
    </w:pPr>
    <w:rPr>
      <w:rFonts w:eastAsia="Times New Roman" w:cs="Times New Roman"/>
      <w:lang w:eastAsia="ru-RU"/>
    </w:rPr>
  </w:style>
  <w:style w:type="character" w:customStyle="1" w:styleId="affffffffa">
    <w:name w:val="Табличный_нумерованный Знак"/>
    <w:link w:val="affffffff9"/>
    <w:rsid w:val="00D03EF1"/>
    <w:rPr>
      <w:rFonts w:eastAsia="Times New Roman" w:cs="Times New Roman"/>
      <w:lang w:eastAsia="ru-RU"/>
    </w:rPr>
  </w:style>
  <w:style w:type="paragraph" w:styleId="affffffffb">
    <w:name w:val="toa heading"/>
    <w:basedOn w:val="af0"/>
    <w:next w:val="af0"/>
    <w:semiHidden/>
    <w:rsid w:val="00D03EF1"/>
    <w:pPr>
      <w:spacing w:before="40" w:after="20" w:line="240" w:lineRule="auto"/>
      <w:jc w:val="center"/>
    </w:pPr>
    <w:rPr>
      <w:rFonts w:ascii="Times New Roman" w:eastAsia="Times New Roman" w:hAnsi="Times New Roman" w:cs="Times New Roman"/>
      <w:b/>
      <w:szCs w:val="20"/>
      <w:lang w:eastAsia="ru-RU"/>
    </w:rPr>
  </w:style>
  <w:style w:type="paragraph" w:customStyle="1" w:styleId="a6">
    <w:name w:val="Список а)"/>
    <w:basedOn w:val="afffff8"/>
    <w:rsid w:val="00D03EF1"/>
    <w:pPr>
      <w:keepLines w:val="0"/>
      <w:numPr>
        <w:numId w:val="36"/>
      </w:numPr>
      <w:spacing w:after="60" w:line="240" w:lineRule="auto"/>
      <w:ind w:left="720" w:hanging="360"/>
    </w:pPr>
    <w:rPr>
      <w:rFonts w:cs="Times New Roman"/>
      <w:snapToGrid w:val="0"/>
      <w:szCs w:val="24"/>
    </w:rPr>
  </w:style>
  <w:style w:type="paragraph" w:customStyle="1" w:styleId="affffffffc">
    <w:name w:val="Табличный_слева"/>
    <w:basedOn w:val="af0"/>
    <w:rsid w:val="00D03EF1"/>
    <w:pPr>
      <w:spacing w:after="0" w:line="240" w:lineRule="auto"/>
    </w:pPr>
    <w:rPr>
      <w:rFonts w:eastAsia="Times New Roman" w:cs="Times New Roman"/>
      <w:lang w:eastAsia="ru-RU"/>
    </w:rPr>
  </w:style>
  <w:style w:type="paragraph" w:customStyle="1" w:styleId="1ffff4">
    <w:name w:val="Обычный 1"/>
    <w:basedOn w:val="af0"/>
    <w:next w:val="af0"/>
    <w:semiHidden/>
    <w:rsid w:val="00D03EF1"/>
    <w:pPr>
      <w:tabs>
        <w:tab w:val="num" w:pos="360"/>
      </w:tabs>
      <w:spacing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ffd">
    <w:name w:val="Обычный влево"/>
    <w:basedOn w:val="1ffff4"/>
    <w:rsid w:val="00D03EF1"/>
    <w:pPr>
      <w:tabs>
        <w:tab w:val="clear" w:pos="360"/>
      </w:tabs>
      <w:ind w:left="0" w:firstLine="0"/>
      <w:jc w:val="left"/>
    </w:pPr>
  </w:style>
  <w:style w:type="paragraph" w:customStyle="1" w:styleId="affffffffe">
    <w:name w:val="Табличный_по ширине"/>
    <w:basedOn w:val="affffffffc"/>
    <w:rsid w:val="00D03EF1"/>
    <w:pPr>
      <w:jc w:val="both"/>
    </w:pPr>
    <w:rPr>
      <w:rFonts w:asciiTheme="majorHAnsi" w:hAnsiTheme="majorHAnsi"/>
    </w:rPr>
  </w:style>
  <w:style w:type="paragraph" w:styleId="2ff5">
    <w:name w:val="Quote"/>
    <w:basedOn w:val="af0"/>
    <w:next w:val="af0"/>
    <w:link w:val="2ff6"/>
    <w:uiPriority w:val="29"/>
    <w:qFormat/>
    <w:rsid w:val="00D03EF1"/>
    <w:pPr>
      <w:spacing w:before="200" w:after="200" w:line="276" w:lineRule="auto"/>
    </w:pPr>
    <w:rPr>
      <w:rFonts w:ascii="Calibri" w:eastAsia="Times New Roman" w:hAnsi="Calibri" w:cs="Times New Roman"/>
      <w:i/>
      <w:iCs/>
      <w:sz w:val="20"/>
      <w:szCs w:val="20"/>
      <w:lang w:val="en-US"/>
    </w:rPr>
  </w:style>
  <w:style w:type="character" w:customStyle="1" w:styleId="2ff6">
    <w:name w:val="Цитата 2 Знак"/>
    <w:basedOn w:val="af1"/>
    <w:link w:val="2ff5"/>
    <w:uiPriority w:val="29"/>
    <w:rsid w:val="00D03EF1"/>
    <w:rPr>
      <w:rFonts w:ascii="Calibri" w:eastAsia="Times New Roman" w:hAnsi="Calibri" w:cs="Times New Roman"/>
      <w:i/>
      <w:iCs/>
      <w:sz w:val="20"/>
      <w:szCs w:val="20"/>
      <w:lang w:val="en-US"/>
    </w:rPr>
  </w:style>
  <w:style w:type="paragraph" w:styleId="afffffffff">
    <w:name w:val="Intense Quote"/>
    <w:basedOn w:val="af0"/>
    <w:next w:val="af0"/>
    <w:link w:val="afffffffff0"/>
    <w:uiPriority w:val="30"/>
    <w:qFormat/>
    <w:rsid w:val="00D03EF1"/>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en-US"/>
    </w:rPr>
  </w:style>
  <w:style w:type="character" w:customStyle="1" w:styleId="afffffffff0">
    <w:name w:val="Выделенная цитата Знак"/>
    <w:basedOn w:val="af1"/>
    <w:link w:val="afffffffff"/>
    <w:uiPriority w:val="30"/>
    <w:rsid w:val="00D03EF1"/>
    <w:rPr>
      <w:rFonts w:ascii="Calibri" w:eastAsia="Times New Roman" w:hAnsi="Calibri" w:cs="Times New Roman"/>
      <w:i/>
      <w:iCs/>
      <w:color w:val="4F81BD"/>
      <w:sz w:val="20"/>
      <w:szCs w:val="20"/>
      <w:lang w:val="en-US"/>
    </w:rPr>
  </w:style>
  <w:style w:type="character" w:styleId="afffffffff1">
    <w:name w:val="Intense Emphasis"/>
    <w:uiPriority w:val="21"/>
    <w:qFormat/>
    <w:rsid w:val="00D03EF1"/>
    <w:rPr>
      <w:b/>
      <w:bCs/>
      <w:caps/>
      <w:color w:val="243F60"/>
      <w:spacing w:val="10"/>
    </w:rPr>
  </w:style>
  <w:style w:type="character" w:styleId="afffffffff2">
    <w:name w:val="Subtle Reference"/>
    <w:uiPriority w:val="31"/>
    <w:qFormat/>
    <w:rsid w:val="00D03EF1"/>
    <w:rPr>
      <w:b/>
      <w:bCs/>
      <w:color w:val="4F81BD"/>
    </w:rPr>
  </w:style>
  <w:style w:type="character" w:styleId="afffffffff3">
    <w:name w:val="Intense Reference"/>
    <w:uiPriority w:val="32"/>
    <w:qFormat/>
    <w:rsid w:val="00D03EF1"/>
    <w:rPr>
      <w:b/>
      <w:bCs/>
      <w:i/>
      <w:iCs/>
      <w:caps/>
      <w:color w:val="4F81BD"/>
    </w:rPr>
  </w:style>
  <w:style w:type="character" w:styleId="afffffffff4">
    <w:name w:val="Book Title"/>
    <w:uiPriority w:val="33"/>
    <w:qFormat/>
    <w:rsid w:val="00D03EF1"/>
    <w:rPr>
      <w:b/>
      <w:bCs/>
      <w:i/>
      <w:iCs/>
      <w:spacing w:val="9"/>
    </w:rPr>
  </w:style>
  <w:style w:type="numbering" w:styleId="111111">
    <w:name w:val="Outline List 2"/>
    <w:basedOn w:val="af3"/>
    <w:rsid w:val="00D03EF1"/>
  </w:style>
  <w:style w:type="numbering" w:styleId="1ai">
    <w:name w:val="Outline List 1"/>
    <w:basedOn w:val="af3"/>
    <w:rsid w:val="00D03EF1"/>
  </w:style>
  <w:style w:type="paragraph" w:styleId="2ff7">
    <w:name w:val="List 2"/>
    <w:basedOn w:val="afffff8"/>
    <w:rsid w:val="00D03EF1"/>
    <w:pPr>
      <w:keepLines w:val="0"/>
      <w:spacing w:before="200" w:after="240" w:line="240" w:lineRule="atLeast"/>
      <w:ind w:left="1800" w:hanging="360"/>
    </w:pPr>
    <w:rPr>
      <w:rFonts w:ascii="Arial" w:hAnsi="Arial" w:cs="Arial"/>
      <w:spacing w:val="-5"/>
      <w:sz w:val="20"/>
      <w:lang w:val="en-US" w:eastAsia="en-US" w:bidi="en-US"/>
    </w:rPr>
  </w:style>
  <w:style w:type="paragraph" w:styleId="3f9">
    <w:name w:val="List 3"/>
    <w:basedOn w:val="afffff8"/>
    <w:rsid w:val="00D03EF1"/>
    <w:pPr>
      <w:keepLines w:val="0"/>
      <w:spacing w:before="200" w:after="240" w:line="240" w:lineRule="atLeast"/>
      <w:ind w:left="2160" w:hanging="360"/>
    </w:pPr>
    <w:rPr>
      <w:rFonts w:ascii="Arial" w:hAnsi="Arial" w:cs="Arial"/>
      <w:spacing w:val="-5"/>
      <w:sz w:val="20"/>
      <w:lang w:val="en-US" w:eastAsia="en-US" w:bidi="en-US"/>
    </w:rPr>
  </w:style>
  <w:style w:type="paragraph" w:styleId="4f0">
    <w:name w:val="List 4"/>
    <w:basedOn w:val="afffff8"/>
    <w:rsid w:val="00D03EF1"/>
    <w:pPr>
      <w:keepLines w:val="0"/>
      <w:spacing w:before="200" w:after="240" w:line="240" w:lineRule="atLeast"/>
      <w:ind w:left="2520" w:hanging="360"/>
    </w:pPr>
    <w:rPr>
      <w:rFonts w:ascii="Arial" w:hAnsi="Arial" w:cs="Arial"/>
      <w:spacing w:val="-5"/>
      <w:sz w:val="20"/>
      <w:lang w:val="en-US" w:eastAsia="en-US" w:bidi="en-US"/>
    </w:rPr>
  </w:style>
  <w:style w:type="paragraph" w:styleId="5b">
    <w:name w:val="List 5"/>
    <w:basedOn w:val="afffff8"/>
    <w:rsid w:val="00D03EF1"/>
    <w:pPr>
      <w:keepLines w:val="0"/>
      <w:spacing w:before="200" w:after="240" w:line="240" w:lineRule="atLeast"/>
      <w:ind w:left="2880" w:hanging="360"/>
    </w:pPr>
    <w:rPr>
      <w:rFonts w:ascii="Arial" w:hAnsi="Arial" w:cs="Arial"/>
      <w:spacing w:val="-5"/>
      <w:sz w:val="20"/>
      <w:lang w:val="en-US" w:eastAsia="en-US" w:bidi="en-US"/>
    </w:rPr>
  </w:style>
  <w:style w:type="paragraph" w:styleId="3fa">
    <w:name w:val="List Bullet 3"/>
    <w:basedOn w:val="a7"/>
    <w:autoRedefine/>
    <w:rsid w:val="00D03EF1"/>
    <w:pPr>
      <w:numPr>
        <w:numId w:val="0"/>
      </w:numPr>
      <w:tabs>
        <w:tab w:val="num" w:pos="360"/>
      </w:tabs>
      <w:spacing w:before="200" w:after="240" w:line="240" w:lineRule="atLeast"/>
      <w:ind w:left="2160" w:hanging="360"/>
      <w:contextualSpacing w:val="0"/>
    </w:pPr>
    <w:rPr>
      <w:rFonts w:ascii="Arial" w:eastAsia="Times New Roman" w:hAnsi="Arial" w:cs="Arial"/>
      <w:spacing w:val="-5"/>
      <w:sz w:val="20"/>
      <w:szCs w:val="20"/>
      <w:lang w:val="en-US" w:bidi="en-US"/>
    </w:rPr>
  </w:style>
  <w:style w:type="paragraph" w:styleId="4f1">
    <w:name w:val="List Bullet 4"/>
    <w:basedOn w:val="a7"/>
    <w:autoRedefine/>
    <w:rsid w:val="00D03EF1"/>
    <w:pPr>
      <w:numPr>
        <w:numId w:val="0"/>
      </w:numPr>
      <w:tabs>
        <w:tab w:val="num" w:pos="360"/>
      </w:tabs>
      <w:spacing w:before="200" w:after="240" w:line="240" w:lineRule="atLeast"/>
      <w:ind w:left="2520" w:hanging="360"/>
      <w:contextualSpacing w:val="0"/>
    </w:pPr>
    <w:rPr>
      <w:rFonts w:ascii="Arial" w:eastAsia="Times New Roman" w:hAnsi="Arial" w:cs="Arial"/>
      <w:spacing w:val="-5"/>
      <w:sz w:val="20"/>
      <w:szCs w:val="20"/>
      <w:lang w:val="en-US" w:bidi="en-US"/>
    </w:rPr>
  </w:style>
  <w:style w:type="paragraph" w:styleId="5c">
    <w:name w:val="List Bullet 5"/>
    <w:basedOn w:val="a7"/>
    <w:autoRedefine/>
    <w:rsid w:val="00D03EF1"/>
    <w:pPr>
      <w:numPr>
        <w:numId w:val="0"/>
      </w:numPr>
      <w:tabs>
        <w:tab w:val="num" w:pos="360"/>
      </w:tabs>
      <w:spacing w:before="200" w:after="240" w:line="240" w:lineRule="atLeast"/>
      <w:ind w:left="2880" w:hanging="360"/>
      <w:contextualSpacing w:val="0"/>
    </w:pPr>
    <w:rPr>
      <w:rFonts w:ascii="Arial" w:eastAsia="Times New Roman" w:hAnsi="Arial" w:cs="Arial"/>
      <w:spacing w:val="-5"/>
      <w:sz w:val="20"/>
      <w:szCs w:val="20"/>
      <w:lang w:val="en-US" w:bidi="en-US"/>
    </w:rPr>
  </w:style>
  <w:style w:type="paragraph" w:styleId="afffffffff5">
    <w:name w:val="List Continue"/>
    <w:basedOn w:val="afffff8"/>
    <w:rsid w:val="00D03EF1"/>
    <w:pPr>
      <w:keepLines w:val="0"/>
      <w:spacing w:before="200" w:after="240" w:line="240" w:lineRule="atLeast"/>
      <w:ind w:left="1440" w:firstLine="0"/>
    </w:pPr>
    <w:rPr>
      <w:rFonts w:ascii="Arial" w:hAnsi="Arial" w:cs="Arial"/>
      <w:spacing w:val="-5"/>
      <w:sz w:val="20"/>
      <w:lang w:val="en-US" w:eastAsia="en-US" w:bidi="en-US"/>
    </w:rPr>
  </w:style>
  <w:style w:type="paragraph" w:styleId="2ff8">
    <w:name w:val="List Continue 2"/>
    <w:basedOn w:val="afffffffff5"/>
    <w:rsid w:val="00D03EF1"/>
    <w:pPr>
      <w:ind w:left="2160"/>
    </w:pPr>
  </w:style>
  <w:style w:type="paragraph" w:styleId="3fb">
    <w:name w:val="List Continue 3"/>
    <w:basedOn w:val="afffffffff5"/>
    <w:rsid w:val="00D03EF1"/>
    <w:pPr>
      <w:ind w:left="2520"/>
    </w:pPr>
  </w:style>
  <w:style w:type="paragraph" w:styleId="4f2">
    <w:name w:val="List Continue 4"/>
    <w:basedOn w:val="afffffffff5"/>
    <w:rsid w:val="00D03EF1"/>
    <w:pPr>
      <w:ind w:left="2880"/>
    </w:pPr>
  </w:style>
  <w:style w:type="paragraph" w:styleId="5d">
    <w:name w:val="List Continue 5"/>
    <w:basedOn w:val="afffffffff5"/>
    <w:rsid w:val="00D03EF1"/>
    <w:pPr>
      <w:ind w:left="3240"/>
    </w:pPr>
  </w:style>
  <w:style w:type="paragraph" w:styleId="2ff9">
    <w:name w:val="List Number 2"/>
    <w:basedOn w:val="a"/>
    <w:rsid w:val="00D03EF1"/>
    <w:pPr>
      <w:widowControl/>
      <w:numPr>
        <w:numId w:val="0"/>
      </w:numPr>
      <w:adjustRightInd/>
      <w:spacing w:after="240" w:line="240" w:lineRule="atLeast"/>
      <w:ind w:left="1800" w:hanging="360"/>
      <w:contextualSpacing w:val="0"/>
    </w:pPr>
    <w:rPr>
      <w:rFonts w:ascii="Arial" w:eastAsia="Times New Roman" w:hAnsi="Arial" w:cs="Arial"/>
      <w:spacing w:val="-5"/>
      <w:sz w:val="20"/>
      <w:szCs w:val="20"/>
      <w:lang w:val="en-US" w:eastAsia="en-US" w:bidi="en-US"/>
    </w:rPr>
  </w:style>
  <w:style w:type="paragraph" w:styleId="3fc">
    <w:name w:val="List Number 3"/>
    <w:basedOn w:val="a"/>
    <w:rsid w:val="00D03EF1"/>
    <w:pPr>
      <w:widowControl/>
      <w:numPr>
        <w:numId w:val="0"/>
      </w:numPr>
      <w:tabs>
        <w:tab w:val="num" w:pos="720"/>
      </w:tabs>
      <w:adjustRightInd/>
      <w:spacing w:after="240" w:line="240" w:lineRule="atLeast"/>
      <w:ind w:left="2160" w:firstLine="709"/>
      <w:contextualSpacing w:val="0"/>
    </w:pPr>
    <w:rPr>
      <w:rFonts w:ascii="Arial" w:eastAsia="Times New Roman" w:hAnsi="Arial" w:cs="Arial"/>
      <w:spacing w:val="-5"/>
      <w:sz w:val="20"/>
      <w:szCs w:val="20"/>
      <w:lang w:val="en-US" w:eastAsia="en-US" w:bidi="en-US"/>
    </w:rPr>
  </w:style>
  <w:style w:type="paragraph" w:styleId="4f3">
    <w:name w:val="List Number 4"/>
    <w:basedOn w:val="a"/>
    <w:rsid w:val="00D03EF1"/>
    <w:pPr>
      <w:widowControl/>
      <w:numPr>
        <w:numId w:val="0"/>
      </w:numPr>
      <w:adjustRightInd/>
      <w:spacing w:after="240" w:line="240" w:lineRule="atLeast"/>
      <w:ind w:left="2520" w:hanging="360"/>
      <w:contextualSpacing w:val="0"/>
    </w:pPr>
    <w:rPr>
      <w:rFonts w:ascii="Arial" w:eastAsia="Times New Roman" w:hAnsi="Arial" w:cs="Arial"/>
      <w:spacing w:val="-5"/>
      <w:sz w:val="20"/>
      <w:szCs w:val="20"/>
      <w:lang w:val="en-US" w:eastAsia="en-US" w:bidi="en-US"/>
    </w:rPr>
  </w:style>
  <w:style w:type="paragraph" w:styleId="5e">
    <w:name w:val="List Number 5"/>
    <w:basedOn w:val="a"/>
    <w:rsid w:val="00D03EF1"/>
    <w:pPr>
      <w:widowControl/>
      <w:numPr>
        <w:numId w:val="0"/>
      </w:numPr>
      <w:adjustRightInd/>
      <w:spacing w:after="240" w:line="240" w:lineRule="atLeast"/>
      <w:ind w:left="2880" w:hanging="360"/>
      <w:contextualSpacing w:val="0"/>
    </w:pPr>
    <w:rPr>
      <w:rFonts w:ascii="Arial" w:eastAsia="Times New Roman" w:hAnsi="Arial" w:cs="Arial"/>
      <w:spacing w:val="-5"/>
      <w:sz w:val="20"/>
      <w:szCs w:val="20"/>
      <w:lang w:val="en-US" w:eastAsia="en-US" w:bidi="en-US"/>
    </w:rPr>
  </w:style>
  <w:style w:type="paragraph" w:styleId="afffffffff6">
    <w:name w:val="Message Header"/>
    <w:basedOn w:val="af8"/>
    <w:link w:val="afffffffff7"/>
    <w:rsid w:val="00D03EF1"/>
    <w:pPr>
      <w:keepLines/>
      <w:widowControl/>
      <w:tabs>
        <w:tab w:val="left" w:pos="3600"/>
        <w:tab w:val="left" w:pos="4680"/>
      </w:tabs>
      <w:autoSpaceDE/>
      <w:autoSpaceDN/>
      <w:spacing w:before="200" w:line="280" w:lineRule="exact"/>
      <w:ind w:left="1080" w:right="2160" w:hanging="1080"/>
      <w:jc w:val="both"/>
    </w:pPr>
    <w:rPr>
      <w:rFonts w:ascii="Arial" w:hAnsi="Arial"/>
      <w:sz w:val="22"/>
      <w:szCs w:val="22"/>
      <w:lang w:val="en-US"/>
    </w:rPr>
  </w:style>
  <w:style w:type="character" w:customStyle="1" w:styleId="afffffffff7">
    <w:name w:val="Шапка Знак"/>
    <w:basedOn w:val="af1"/>
    <w:link w:val="afffffffff6"/>
    <w:rsid w:val="00D03EF1"/>
    <w:rPr>
      <w:rFonts w:ascii="Arial" w:eastAsia="Times New Roman" w:hAnsi="Arial" w:cs="Times New Roman"/>
      <w:lang w:val="en-US"/>
    </w:rPr>
  </w:style>
  <w:style w:type="paragraph" w:styleId="afffffffff8">
    <w:name w:val="Normal Indent"/>
    <w:basedOn w:val="af0"/>
    <w:rsid w:val="00D03EF1"/>
    <w:pPr>
      <w:spacing w:before="200" w:after="200" w:line="360" w:lineRule="auto"/>
      <w:ind w:left="1440" w:firstLine="709"/>
      <w:jc w:val="both"/>
    </w:pPr>
    <w:rPr>
      <w:rFonts w:ascii="Arial" w:eastAsia="Times New Roman" w:hAnsi="Arial" w:cs="Arial"/>
      <w:spacing w:val="-5"/>
      <w:sz w:val="20"/>
      <w:szCs w:val="20"/>
      <w:lang w:val="en-US" w:bidi="en-US"/>
    </w:rPr>
  </w:style>
  <w:style w:type="paragraph" w:styleId="HTML2">
    <w:name w:val="HTML Address"/>
    <w:basedOn w:val="af0"/>
    <w:link w:val="HTML3"/>
    <w:rsid w:val="00D03EF1"/>
    <w:pPr>
      <w:spacing w:before="200" w:after="200" w:line="360" w:lineRule="auto"/>
      <w:ind w:left="1080" w:firstLine="709"/>
      <w:jc w:val="both"/>
    </w:pPr>
    <w:rPr>
      <w:rFonts w:ascii="Arial" w:eastAsia="Times New Roman" w:hAnsi="Arial" w:cs="Times New Roman"/>
      <w:i/>
      <w:iCs/>
      <w:spacing w:val="-5"/>
      <w:sz w:val="20"/>
      <w:szCs w:val="20"/>
      <w:lang w:val="en-US"/>
    </w:rPr>
  </w:style>
  <w:style w:type="character" w:customStyle="1" w:styleId="HTML3">
    <w:name w:val="Адрес HTML Знак"/>
    <w:basedOn w:val="af1"/>
    <w:link w:val="HTML2"/>
    <w:rsid w:val="00D03EF1"/>
    <w:rPr>
      <w:rFonts w:ascii="Arial" w:eastAsia="Times New Roman" w:hAnsi="Arial" w:cs="Times New Roman"/>
      <w:i/>
      <w:iCs/>
      <w:spacing w:val="-5"/>
      <w:sz w:val="20"/>
      <w:szCs w:val="20"/>
      <w:lang w:val="en-US"/>
    </w:rPr>
  </w:style>
  <w:style w:type="paragraph" w:styleId="afffffffff9">
    <w:name w:val="envelope address"/>
    <w:basedOn w:val="af0"/>
    <w:rsid w:val="00D03EF1"/>
    <w:pPr>
      <w:framePr w:w="7920" w:h="1980" w:hRule="exact" w:hSpace="180" w:wrap="auto" w:hAnchor="page" w:xAlign="center" w:yAlign="bottom"/>
      <w:spacing w:before="200" w:after="200" w:line="360" w:lineRule="auto"/>
      <w:ind w:left="2880" w:firstLine="709"/>
      <w:jc w:val="both"/>
    </w:pPr>
    <w:rPr>
      <w:rFonts w:ascii="Arial" w:eastAsia="Times New Roman" w:hAnsi="Arial" w:cs="Arial"/>
      <w:spacing w:val="-5"/>
      <w:sz w:val="28"/>
      <w:szCs w:val="28"/>
      <w:lang w:val="en-US" w:bidi="en-US"/>
    </w:rPr>
  </w:style>
  <w:style w:type="character" w:styleId="HTML4">
    <w:name w:val="HTML Acronym"/>
    <w:rsid w:val="00D03EF1"/>
    <w:rPr>
      <w:lang w:val="ru-RU"/>
    </w:rPr>
  </w:style>
  <w:style w:type="paragraph" w:styleId="afffffffffa">
    <w:name w:val="Date"/>
    <w:basedOn w:val="af0"/>
    <w:next w:val="af0"/>
    <w:link w:val="afffffffffb"/>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b">
    <w:name w:val="Дата Знак"/>
    <w:basedOn w:val="af1"/>
    <w:link w:val="afffffffffa"/>
    <w:rsid w:val="00D03EF1"/>
    <w:rPr>
      <w:rFonts w:ascii="Arial" w:eastAsia="Times New Roman" w:hAnsi="Arial" w:cs="Times New Roman"/>
      <w:spacing w:val="-5"/>
      <w:sz w:val="20"/>
      <w:szCs w:val="20"/>
      <w:lang w:val="en-US"/>
    </w:rPr>
  </w:style>
  <w:style w:type="paragraph" w:styleId="afffffffffc">
    <w:name w:val="Note Heading"/>
    <w:basedOn w:val="af0"/>
    <w:next w:val="af0"/>
    <w:link w:val="afffffffffd"/>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d">
    <w:name w:val="Заголовок записки Знак"/>
    <w:basedOn w:val="af1"/>
    <w:link w:val="afffffffffc"/>
    <w:rsid w:val="00D03EF1"/>
    <w:rPr>
      <w:rFonts w:ascii="Arial" w:eastAsia="Times New Roman" w:hAnsi="Arial" w:cs="Times New Roman"/>
      <w:spacing w:val="-5"/>
      <w:sz w:val="20"/>
      <w:szCs w:val="20"/>
      <w:lang w:val="en-US"/>
    </w:rPr>
  </w:style>
  <w:style w:type="character" w:styleId="HTML5">
    <w:name w:val="HTML Keyboard"/>
    <w:rsid w:val="00D03EF1"/>
    <w:rPr>
      <w:rFonts w:ascii="Courier New" w:hAnsi="Courier New" w:cs="Courier New"/>
      <w:sz w:val="20"/>
      <w:szCs w:val="20"/>
      <w:lang w:val="ru-RU"/>
    </w:rPr>
  </w:style>
  <w:style w:type="character" w:styleId="HTML6">
    <w:name w:val="HTML Code"/>
    <w:rsid w:val="00D03EF1"/>
    <w:rPr>
      <w:rFonts w:ascii="Courier New" w:hAnsi="Courier New" w:cs="Courier New"/>
      <w:sz w:val="20"/>
      <w:szCs w:val="20"/>
      <w:lang w:val="ru-RU"/>
    </w:rPr>
  </w:style>
  <w:style w:type="paragraph" w:styleId="afffffffffe">
    <w:name w:val="Body Text First Indent"/>
    <w:basedOn w:val="af8"/>
    <w:link w:val="affffffffff"/>
    <w:rsid w:val="00D03EF1"/>
    <w:pPr>
      <w:widowControl/>
      <w:autoSpaceDE/>
      <w:autoSpaceDN/>
      <w:spacing w:before="200" w:line="360" w:lineRule="auto"/>
      <w:ind w:left="1080" w:firstLine="210"/>
      <w:jc w:val="both"/>
    </w:pPr>
    <w:rPr>
      <w:rFonts w:ascii="Arial" w:hAnsi="Arial"/>
      <w:spacing w:val="-5"/>
      <w:lang w:val="en-US"/>
    </w:rPr>
  </w:style>
  <w:style w:type="character" w:customStyle="1" w:styleId="affffffffff">
    <w:name w:val="Красная строка Знак"/>
    <w:basedOn w:val="af9"/>
    <w:link w:val="afffffffffe"/>
    <w:rsid w:val="00D03EF1"/>
    <w:rPr>
      <w:rFonts w:ascii="Arial" w:eastAsia="Times New Roman" w:hAnsi="Arial" w:cs="Times New Roman"/>
      <w:spacing w:val="-5"/>
      <w:sz w:val="24"/>
      <w:szCs w:val="24"/>
      <w:lang w:val="en-US"/>
    </w:rPr>
  </w:style>
  <w:style w:type="paragraph" w:styleId="2ffa">
    <w:name w:val="Body Text First Indent 2"/>
    <w:basedOn w:val="affffff"/>
    <w:link w:val="2ffb"/>
    <w:rsid w:val="00D03EF1"/>
    <w:pPr>
      <w:keepLines w:val="0"/>
      <w:spacing w:before="200" w:line="360" w:lineRule="auto"/>
      <w:ind w:left="283" w:firstLine="210"/>
      <w:jc w:val="left"/>
    </w:pPr>
    <w:rPr>
      <w:rFonts w:ascii="Arial" w:hAnsi="Arial"/>
      <w:spacing w:val="-5"/>
      <w:szCs w:val="24"/>
      <w:lang w:val="en-US" w:eastAsia="en-US"/>
    </w:rPr>
  </w:style>
  <w:style w:type="character" w:customStyle="1" w:styleId="2ffb">
    <w:name w:val="Красная строка 2 Знак"/>
    <w:basedOn w:val="1ff0"/>
    <w:link w:val="2ffa"/>
    <w:rsid w:val="00D03EF1"/>
    <w:rPr>
      <w:rFonts w:ascii="Arial" w:eastAsia="Times New Roman" w:hAnsi="Arial" w:cs="Times New Roman"/>
      <w:spacing w:val="-5"/>
      <w:sz w:val="24"/>
      <w:szCs w:val="24"/>
      <w:lang w:val="en-US" w:eastAsia="ru-RU"/>
    </w:rPr>
  </w:style>
  <w:style w:type="character" w:styleId="HTML7">
    <w:name w:val="HTML Sample"/>
    <w:rsid w:val="00D03EF1"/>
    <w:rPr>
      <w:rFonts w:ascii="Courier New" w:hAnsi="Courier New" w:cs="Courier New"/>
      <w:lang w:val="ru-RU"/>
    </w:rPr>
  </w:style>
  <w:style w:type="paragraph" w:styleId="2ffc">
    <w:name w:val="envelope return"/>
    <w:basedOn w:val="af0"/>
    <w:rsid w:val="00D03EF1"/>
    <w:pPr>
      <w:spacing w:before="200" w:after="200" w:line="360" w:lineRule="auto"/>
      <w:ind w:left="1080" w:firstLine="709"/>
      <w:jc w:val="both"/>
    </w:pPr>
    <w:rPr>
      <w:rFonts w:ascii="Arial" w:eastAsia="Times New Roman" w:hAnsi="Arial" w:cs="Arial"/>
      <w:spacing w:val="-5"/>
      <w:sz w:val="20"/>
      <w:szCs w:val="20"/>
      <w:lang w:val="en-US" w:bidi="en-US"/>
    </w:rPr>
  </w:style>
  <w:style w:type="character" w:styleId="HTML8">
    <w:name w:val="HTML Definition"/>
    <w:rsid w:val="00D03EF1"/>
    <w:rPr>
      <w:i/>
      <w:iCs/>
      <w:lang w:val="ru-RU"/>
    </w:rPr>
  </w:style>
  <w:style w:type="character" w:styleId="HTML9">
    <w:name w:val="HTML Variable"/>
    <w:rsid w:val="00D03EF1"/>
    <w:rPr>
      <w:i/>
      <w:iCs/>
      <w:lang w:val="ru-RU"/>
    </w:rPr>
  </w:style>
  <w:style w:type="character" w:styleId="HTMLa">
    <w:name w:val="HTML Typewriter"/>
    <w:rsid w:val="00D03EF1"/>
    <w:rPr>
      <w:rFonts w:ascii="Courier New" w:hAnsi="Courier New" w:cs="Courier New"/>
      <w:sz w:val="20"/>
      <w:szCs w:val="20"/>
      <w:lang w:val="ru-RU"/>
    </w:rPr>
  </w:style>
  <w:style w:type="paragraph" w:styleId="affffffffff0">
    <w:name w:val="Signature"/>
    <w:basedOn w:val="af0"/>
    <w:link w:val="affffffffff1"/>
    <w:rsid w:val="00D03EF1"/>
    <w:pPr>
      <w:spacing w:before="200" w:after="200" w:line="360" w:lineRule="auto"/>
      <w:ind w:left="4252" w:firstLine="709"/>
      <w:jc w:val="both"/>
    </w:pPr>
    <w:rPr>
      <w:rFonts w:ascii="Arial" w:eastAsia="Times New Roman" w:hAnsi="Arial" w:cs="Times New Roman"/>
      <w:spacing w:val="-5"/>
      <w:sz w:val="20"/>
      <w:szCs w:val="20"/>
      <w:lang w:val="en-US"/>
    </w:rPr>
  </w:style>
  <w:style w:type="character" w:customStyle="1" w:styleId="affffffffff1">
    <w:name w:val="Подпись Знак"/>
    <w:basedOn w:val="af1"/>
    <w:link w:val="affffffffff0"/>
    <w:rsid w:val="00D03EF1"/>
    <w:rPr>
      <w:rFonts w:ascii="Arial" w:eastAsia="Times New Roman" w:hAnsi="Arial" w:cs="Times New Roman"/>
      <w:spacing w:val="-5"/>
      <w:sz w:val="20"/>
      <w:szCs w:val="20"/>
      <w:lang w:val="en-US"/>
    </w:rPr>
  </w:style>
  <w:style w:type="paragraph" w:styleId="affffffffff2">
    <w:name w:val="Salutation"/>
    <w:basedOn w:val="af0"/>
    <w:next w:val="af0"/>
    <w:link w:val="affffffffff3"/>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f3">
    <w:name w:val="Приветствие Знак"/>
    <w:basedOn w:val="af1"/>
    <w:link w:val="affffffffff2"/>
    <w:rsid w:val="00D03EF1"/>
    <w:rPr>
      <w:rFonts w:ascii="Arial" w:eastAsia="Times New Roman" w:hAnsi="Arial" w:cs="Times New Roman"/>
      <w:spacing w:val="-5"/>
      <w:sz w:val="20"/>
      <w:szCs w:val="20"/>
      <w:lang w:val="en-US"/>
    </w:rPr>
  </w:style>
  <w:style w:type="paragraph" w:styleId="affffffffff4">
    <w:name w:val="Closing"/>
    <w:basedOn w:val="af0"/>
    <w:link w:val="affffffffff5"/>
    <w:rsid w:val="00D03EF1"/>
    <w:pPr>
      <w:spacing w:before="200" w:after="200" w:line="360" w:lineRule="auto"/>
      <w:ind w:left="4252" w:firstLine="709"/>
      <w:jc w:val="both"/>
    </w:pPr>
    <w:rPr>
      <w:rFonts w:ascii="Arial" w:eastAsia="Times New Roman" w:hAnsi="Arial" w:cs="Times New Roman"/>
      <w:spacing w:val="-5"/>
      <w:sz w:val="20"/>
      <w:szCs w:val="20"/>
      <w:lang w:val="en-US"/>
    </w:rPr>
  </w:style>
  <w:style w:type="character" w:customStyle="1" w:styleId="affffffffff5">
    <w:name w:val="Прощание Знак"/>
    <w:basedOn w:val="af1"/>
    <w:link w:val="affffffffff4"/>
    <w:rsid w:val="00D03EF1"/>
    <w:rPr>
      <w:rFonts w:ascii="Arial" w:eastAsia="Times New Roman" w:hAnsi="Arial" w:cs="Times New Roman"/>
      <w:spacing w:val="-5"/>
      <w:sz w:val="20"/>
      <w:szCs w:val="20"/>
      <w:lang w:val="en-US"/>
    </w:rPr>
  </w:style>
  <w:style w:type="paragraph" w:styleId="HTML0">
    <w:name w:val="HTML Preformatted"/>
    <w:basedOn w:val="af0"/>
    <w:link w:val="HTML"/>
    <w:rsid w:val="00D03EF1"/>
    <w:pPr>
      <w:spacing w:before="200" w:after="200" w:line="360" w:lineRule="auto"/>
      <w:ind w:left="1080" w:firstLine="709"/>
      <w:jc w:val="both"/>
    </w:pPr>
    <w:rPr>
      <w:rFonts w:ascii="Courier New" w:hAnsi="Courier New" w:cs="Courier New"/>
    </w:rPr>
  </w:style>
  <w:style w:type="character" w:customStyle="1" w:styleId="HTML10">
    <w:name w:val="Стандартный HTML Знак1"/>
    <w:basedOn w:val="af1"/>
    <w:uiPriority w:val="99"/>
    <w:semiHidden/>
    <w:rsid w:val="00D03EF1"/>
    <w:rPr>
      <w:rFonts w:ascii="Consolas" w:hAnsi="Consolas"/>
      <w:sz w:val="20"/>
      <w:szCs w:val="20"/>
    </w:rPr>
  </w:style>
  <w:style w:type="character" w:styleId="HTMLb">
    <w:name w:val="HTML Cite"/>
    <w:rsid w:val="00D03EF1"/>
    <w:rPr>
      <w:i/>
      <w:iCs/>
      <w:lang w:val="ru-RU"/>
    </w:rPr>
  </w:style>
  <w:style w:type="paragraph" w:styleId="affffffffff6">
    <w:name w:val="E-mail Signature"/>
    <w:basedOn w:val="af0"/>
    <w:link w:val="affffffffff7"/>
    <w:rsid w:val="00D03EF1"/>
    <w:pPr>
      <w:spacing w:before="200" w:after="200" w:line="360" w:lineRule="auto"/>
      <w:ind w:left="1080" w:firstLine="709"/>
      <w:jc w:val="both"/>
    </w:pPr>
    <w:rPr>
      <w:rFonts w:ascii="Arial" w:eastAsia="Times New Roman" w:hAnsi="Arial" w:cs="Times New Roman"/>
      <w:spacing w:val="-5"/>
      <w:sz w:val="20"/>
      <w:szCs w:val="20"/>
      <w:lang w:val="en-US"/>
    </w:rPr>
  </w:style>
  <w:style w:type="character" w:customStyle="1" w:styleId="affffffffff7">
    <w:name w:val="Электронная подпись Знак"/>
    <w:basedOn w:val="af1"/>
    <w:link w:val="affffffffff6"/>
    <w:rsid w:val="00D03EF1"/>
    <w:rPr>
      <w:rFonts w:ascii="Arial" w:eastAsia="Times New Roman" w:hAnsi="Arial" w:cs="Times New Roman"/>
      <w:spacing w:val="-5"/>
      <w:sz w:val="20"/>
      <w:szCs w:val="20"/>
      <w:lang w:val="en-US"/>
    </w:rPr>
  </w:style>
  <w:style w:type="table" w:styleId="-11">
    <w:name w:val="Table Web 1"/>
    <w:basedOn w:val="af2"/>
    <w:rsid w:val="00D03EF1"/>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rsid w:val="00D03EF1"/>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d">
    <w:name w:val="Table Classic 3"/>
    <w:basedOn w:val="af2"/>
    <w:rsid w:val="00D03EF1"/>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5">
    <w:name w:val="Table 3D effects 1"/>
    <w:basedOn w:val="af2"/>
    <w:rsid w:val="00D03EF1"/>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2"/>
    <w:rsid w:val="00D03EF1"/>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Grid 1"/>
    <w:basedOn w:val="af2"/>
    <w:rsid w:val="00D03EF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2"/>
    <w:rsid w:val="00D03EF1"/>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2"/>
    <w:rsid w:val="00D03EF1"/>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7">
    <w:name w:val="Table Grid 8"/>
    <w:basedOn w:val="af2"/>
    <w:rsid w:val="00D03EF1"/>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affffffffff8">
    <w:name w:val="Outline List 3"/>
    <w:basedOn w:val="af3"/>
    <w:rsid w:val="00D03EF1"/>
  </w:style>
  <w:style w:type="table" w:styleId="2fff">
    <w:name w:val="Table Columns 2"/>
    <w:basedOn w:val="af2"/>
    <w:rsid w:val="00D03EF1"/>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f2"/>
    <w:rsid w:val="00D03EF1"/>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2"/>
    <w:rsid w:val="00D03EF1"/>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
    <w:name w:val="Table List 1"/>
    <w:basedOn w:val="af2"/>
    <w:rsid w:val="00D03EF1"/>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2"/>
    <w:rsid w:val="00D03EF1"/>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2"/>
    <w:rsid w:val="00D03EF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7">
    <w:name w:val="Table List 7"/>
    <w:basedOn w:val="af2"/>
    <w:rsid w:val="00D03EF1"/>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rsid w:val="00D03EF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9">
    <w:name w:val="Table Theme"/>
    <w:basedOn w:val="af2"/>
    <w:rsid w:val="00D03EF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7">
    <w:name w:val="Table Colorful 1"/>
    <w:basedOn w:val="af2"/>
    <w:rsid w:val="00D03EF1"/>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2"/>
    <w:rsid w:val="00D03EF1"/>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f2"/>
    <w:rsid w:val="00D03EF1"/>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a">
    <w:name w:val="endnote text"/>
    <w:basedOn w:val="af0"/>
    <w:link w:val="affffffffffb"/>
    <w:rsid w:val="00D03EF1"/>
    <w:pPr>
      <w:spacing w:before="200" w:after="200" w:line="360" w:lineRule="auto"/>
      <w:ind w:firstLine="680"/>
      <w:jc w:val="both"/>
    </w:pPr>
    <w:rPr>
      <w:rFonts w:ascii="Calibri" w:eastAsia="Times New Roman" w:hAnsi="Calibri" w:cs="Times New Roman"/>
      <w:sz w:val="20"/>
      <w:szCs w:val="20"/>
      <w:lang w:val="en-US" w:bidi="en-US"/>
    </w:rPr>
  </w:style>
  <w:style w:type="character" w:customStyle="1" w:styleId="affffffffffb">
    <w:name w:val="Текст концевой сноски Знак"/>
    <w:basedOn w:val="af1"/>
    <w:link w:val="affffffffffa"/>
    <w:rsid w:val="00D03EF1"/>
    <w:rPr>
      <w:rFonts w:ascii="Calibri" w:eastAsia="Times New Roman" w:hAnsi="Calibri" w:cs="Times New Roman"/>
      <w:sz w:val="20"/>
      <w:szCs w:val="20"/>
      <w:lang w:val="en-US" w:bidi="en-US"/>
    </w:rPr>
  </w:style>
  <w:style w:type="character" w:styleId="affffffffffc">
    <w:name w:val="endnote reference"/>
    <w:rsid w:val="00D03EF1"/>
    <w:rPr>
      <w:vertAlign w:val="superscript"/>
    </w:rPr>
  </w:style>
  <w:style w:type="table" w:styleId="2-50">
    <w:name w:val="Medium Shading 2 Accent 5"/>
    <w:basedOn w:val="af2"/>
    <w:uiPriority w:val="64"/>
    <w:rsid w:val="00D03EF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Geonika0">
    <w:name w:val="Geonika Обычный текст"/>
    <w:basedOn w:val="af0"/>
    <w:link w:val="Geonika1"/>
    <w:uiPriority w:val="99"/>
    <w:rsid w:val="00D03EF1"/>
    <w:pPr>
      <w:spacing w:after="60" w:line="276" w:lineRule="auto"/>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uiPriority w:val="99"/>
    <w:rsid w:val="00D03EF1"/>
    <w:rPr>
      <w:rFonts w:ascii="Calibri" w:eastAsia="Times New Roman" w:hAnsi="Calibri" w:cs="Times New Roman"/>
      <w:sz w:val="24"/>
      <w:szCs w:val="24"/>
      <w:lang w:eastAsia="ar-SA" w:bidi="en-US"/>
    </w:rPr>
  </w:style>
  <w:style w:type="paragraph" w:customStyle="1" w:styleId="S3">
    <w:name w:val="S_Отступ"/>
    <w:basedOn w:val="af0"/>
    <w:link w:val="S4"/>
    <w:autoRedefine/>
    <w:rsid w:val="00D03EF1"/>
    <w:pPr>
      <w:spacing w:after="0" w:line="240" w:lineRule="auto"/>
    </w:pPr>
    <w:rPr>
      <w:rFonts w:ascii="Times New Roman" w:eastAsia="Calibri" w:hAnsi="Times New Roman" w:cs="Times New Roman"/>
      <w:sz w:val="24"/>
      <w:szCs w:val="24"/>
    </w:rPr>
  </w:style>
  <w:style w:type="character" w:customStyle="1" w:styleId="S4">
    <w:name w:val="S_Отступ Знак"/>
    <w:link w:val="S3"/>
    <w:rsid w:val="00D03EF1"/>
    <w:rPr>
      <w:rFonts w:ascii="Times New Roman" w:eastAsia="Calibri" w:hAnsi="Times New Roman" w:cs="Times New Roman"/>
      <w:sz w:val="24"/>
      <w:szCs w:val="24"/>
    </w:rPr>
  </w:style>
  <w:style w:type="paragraph" w:customStyle="1" w:styleId="S5">
    <w:name w:val="S_Титульный"/>
    <w:basedOn w:val="af0"/>
    <w:rsid w:val="00D03EF1"/>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ffffffd">
    <w:name w:val="ООО  «Институт Территориального Планирования"/>
    <w:basedOn w:val="af0"/>
    <w:link w:val="affffffffffe"/>
    <w:rsid w:val="00D03EF1"/>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ffffffe">
    <w:name w:val="ООО  «Институт Территориального Планирования Знак"/>
    <w:link w:val="affffffffffd"/>
    <w:rsid w:val="00D03EF1"/>
    <w:rPr>
      <w:rFonts w:ascii="Calibri" w:eastAsia="Times New Roman" w:hAnsi="Calibri" w:cs="Times New Roman"/>
      <w:sz w:val="24"/>
      <w:szCs w:val="24"/>
      <w:lang w:eastAsia="ru-RU"/>
    </w:rPr>
  </w:style>
  <w:style w:type="paragraph" w:customStyle="1" w:styleId="Geonika">
    <w:name w:val="Geonika Маркированый список"/>
    <w:basedOn w:val="af0"/>
    <w:link w:val="Geonika2"/>
    <w:rsid w:val="00D03EF1"/>
    <w:pPr>
      <w:numPr>
        <w:numId w:val="39"/>
      </w:numPr>
      <w:tabs>
        <w:tab w:val="left" w:pos="900"/>
      </w:tabs>
      <w:spacing w:after="0" w:line="276" w:lineRule="auto"/>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D03EF1"/>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rsid w:val="00D03EF1"/>
    <w:pPr>
      <w:spacing w:line="240" w:lineRule="auto"/>
      <w:ind w:firstLine="0"/>
      <w:jc w:val="center"/>
    </w:pPr>
  </w:style>
  <w:style w:type="character" w:customStyle="1" w:styleId="Geonika4">
    <w:name w:val="Geonika Текст в таблице Знак"/>
    <w:basedOn w:val="Geonika1"/>
    <w:link w:val="Geonika3"/>
    <w:rsid w:val="00D03EF1"/>
    <w:rPr>
      <w:rFonts w:ascii="Calibri" w:eastAsia="Times New Roman" w:hAnsi="Calibri" w:cs="Times New Roman"/>
      <w:sz w:val="24"/>
      <w:szCs w:val="24"/>
      <w:lang w:eastAsia="ar-SA" w:bidi="en-US"/>
    </w:rPr>
  </w:style>
  <w:style w:type="paragraph" w:customStyle="1" w:styleId="Geonika30">
    <w:name w:val="Geonika Заголовок 3"/>
    <w:basedOn w:val="af0"/>
    <w:link w:val="Geonika31"/>
    <w:rsid w:val="00D03EF1"/>
    <w:pPr>
      <w:shd w:val="clear" w:color="auto" w:fill="95B3D7"/>
      <w:spacing w:after="60" w:line="276" w:lineRule="auto"/>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D03EF1"/>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rsid w:val="00D03EF1"/>
    <w:rPr>
      <w:b/>
    </w:rPr>
  </w:style>
  <w:style w:type="character" w:customStyle="1" w:styleId="Geonika6">
    <w:name w:val="Geonika Подзаголовк Знак"/>
    <w:link w:val="Geonika5"/>
    <w:rsid w:val="00D03EF1"/>
    <w:rPr>
      <w:rFonts w:ascii="Calibri" w:eastAsia="Times New Roman" w:hAnsi="Calibri" w:cs="Times New Roman"/>
      <w:b/>
      <w:sz w:val="24"/>
      <w:szCs w:val="24"/>
      <w:lang w:eastAsia="ar-SA" w:bidi="en-US"/>
    </w:rPr>
  </w:style>
  <w:style w:type="paragraph" w:customStyle="1" w:styleId="Geonika20">
    <w:name w:val="Geonika Заголовок 2"/>
    <w:basedOn w:val="23"/>
    <w:link w:val="Geonika21"/>
    <w:rsid w:val="00D03EF1"/>
    <w:pPr>
      <w:widowControl/>
      <w:numPr>
        <w:ilvl w:val="0"/>
        <w:numId w:val="0"/>
      </w:numPr>
      <w:pBdr>
        <w:top w:val="single" w:sz="24" w:space="0" w:color="365F91"/>
        <w:left w:val="single" w:sz="24" w:space="0" w:color="365F91"/>
        <w:bottom w:val="single" w:sz="24" w:space="0" w:color="365F91"/>
        <w:right w:val="single" w:sz="24" w:space="0" w:color="365F91"/>
      </w:pBdr>
      <w:shd w:val="clear" w:color="auto" w:fill="365F91"/>
      <w:autoSpaceDE/>
      <w:autoSpaceDN/>
      <w:spacing w:before="200" w:line="276" w:lineRule="auto"/>
    </w:pPr>
    <w:rPr>
      <w:rFonts w:ascii="Calibri" w:hAnsi="Calibri"/>
      <w:bCs w:val="0"/>
      <w:caps/>
      <w:color w:val="FFFFFF"/>
      <w:spacing w:val="15"/>
      <w:lang w:bidi="en-US"/>
    </w:rPr>
  </w:style>
  <w:style w:type="character" w:customStyle="1" w:styleId="Geonika21">
    <w:name w:val="Geonika Заголовок 2 Знак"/>
    <w:link w:val="Geonika20"/>
    <w:rsid w:val="00D03EF1"/>
    <w:rPr>
      <w:rFonts w:ascii="Calibri" w:eastAsia="Times New Roman" w:hAnsi="Calibri" w:cs="Times New Roman"/>
      <w:b/>
      <w:caps/>
      <w:color w:val="FFFFFF"/>
      <w:spacing w:val="15"/>
      <w:sz w:val="24"/>
      <w:szCs w:val="24"/>
      <w:shd w:val="clear" w:color="auto" w:fill="365F91"/>
      <w:lang w:bidi="en-US"/>
    </w:rPr>
  </w:style>
  <w:style w:type="character" w:customStyle="1" w:styleId="S6">
    <w:name w:val="S_Обычный Знак"/>
    <w:rsid w:val="00D03EF1"/>
    <w:rPr>
      <w:rFonts w:ascii="Calibri" w:hAnsi="Calibri"/>
      <w:sz w:val="24"/>
      <w:szCs w:val="24"/>
      <w:lang w:eastAsia="ar-SA"/>
    </w:rPr>
  </w:style>
  <w:style w:type="paragraph" w:customStyle="1" w:styleId="ArNar">
    <w:name w:val="Обычный ArNar"/>
    <w:basedOn w:val="af0"/>
    <w:link w:val="ArNar0"/>
    <w:rsid w:val="00D03EF1"/>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D03EF1"/>
    <w:rPr>
      <w:rFonts w:ascii="Arial Narrow" w:eastAsia="Times New Roman" w:hAnsi="Arial Narrow" w:cs="Times New Roman"/>
      <w:color w:val="000000"/>
      <w:szCs w:val="20"/>
      <w:lang w:eastAsia="ru-RU"/>
    </w:rPr>
  </w:style>
  <w:style w:type="numbering" w:customStyle="1" w:styleId="1111111">
    <w:name w:val="1 / 1.1 / 1.1.11"/>
    <w:basedOn w:val="af3"/>
    <w:next w:val="111111"/>
    <w:rsid w:val="00D03EF1"/>
  </w:style>
  <w:style w:type="paragraph" w:customStyle="1" w:styleId="G">
    <w:name w:val="G_Маркированый список"/>
    <w:basedOn w:val="af0"/>
    <w:link w:val="G4"/>
    <w:rsid w:val="00D03EF1"/>
    <w:pPr>
      <w:numPr>
        <w:numId w:val="40"/>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4">
    <w:name w:val="G_Маркированый список Знак"/>
    <w:link w:val="G"/>
    <w:rsid w:val="00D03EF1"/>
    <w:rPr>
      <w:rFonts w:ascii="Calibri" w:eastAsia="Times New Roman" w:hAnsi="Calibri" w:cs="Times New Roman"/>
      <w:sz w:val="24"/>
      <w:szCs w:val="24"/>
      <w:lang w:bidi="en-US"/>
    </w:rPr>
  </w:style>
  <w:style w:type="paragraph" w:customStyle="1" w:styleId="G5">
    <w:name w:val="G_Подзаголовк"/>
    <w:basedOn w:val="G2"/>
    <w:rsid w:val="00D03EF1"/>
    <w:pPr>
      <w:jc w:val="center"/>
    </w:pPr>
    <w:rPr>
      <w:b/>
    </w:rPr>
  </w:style>
  <w:style w:type="paragraph" w:customStyle="1" w:styleId="G6">
    <w:name w:val="G_Текст в таблице"/>
    <w:basedOn w:val="G2"/>
    <w:link w:val="G7"/>
    <w:rsid w:val="00D03EF1"/>
    <w:pPr>
      <w:ind w:firstLine="0"/>
      <w:jc w:val="center"/>
    </w:pPr>
    <w:rPr>
      <w:lang w:eastAsia="ru-RU"/>
    </w:rPr>
  </w:style>
  <w:style w:type="character" w:customStyle="1" w:styleId="G7">
    <w:name w:val="G_Текст в таблице Знак"/>
    <w:basedOn w:val="G3"/>
    <w:link w:val="G6"/>
    <w:rsid w:val="00D03EF1"/>
    <w:rPr>
      <w:rFonts w:ascii="Calibri" w:eastAsia="Times New Roman" w:hAnsi="Calibri" w:cs="Times New Roman"/>
      <w:sz w:val="24"/>
      <w:szCs w:val="24"/>
      <w:lang w:eastAsia="ru-RU" w:bidi="en-US"/>
    </w:rPr>
  </w:style>
  <w:style w:type="paragraph" w:customStyle="1" w:styleId="OTCHET00">
    <w:name w:val="OTCHET_00"/>
    <w:basedOn w:val="2ff9"/>
    <w:rsid w:val="00D03EF1"/>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fffff">
    <w:name w:val="Гипертекстовая ссылка"/>
    <w:basedOn w:val="af1"/>
    <w:uiPriority w:val="99"/>
    <w:rsid w:val="00D03EF1"/>
    <w:rPr>
      <w:rFonts w:cs="Times New Roman"/>
      <w:b w:val="0"/>
      <w:color w:val="106BBE"/>
    </w:rPr>
  </w:style>
  <w:style w:type="character" w:customStyle="1" w:styleId="1ffff8">
    <w:name w:val="Основной текст Знак1"/>
    <w:uiPriority w:val="99"/>
    <w:locked/>
    <w:rsid w:val="00D03EF1"/>
    <w:rPr>
      <w:rFonts w:ascii="Times New Roman" w:hAnsi="Times New Roman" w:cs="Times New Roman" w:hint="default"/>
      <w:sz w:val="27"/>
      <w:szCs w:val="27"/>
      <w:shd w:val="clear" w:color="auto" w:fill="FFFFFF"/>
    </w:rPr>
  </w:style>
  <w:style w:type="paragraph" w:customStyle="1" w:styleId="afffffffffff0">
    <w:name w:val="Таблицы (моноширинный)"/>
    <w:basedOn w:val="af0"/>
    <w:next w:val="af0"/>
    <w:rsid w:val="00D03EF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6-5">
    <w:name w:val="6.Табл.-5уровень"/>
    <w:basedOn w:val="af0"/>
    <w:rsid w:val="00D03EF1"/>
    <w:pPr>
      <w:keepLines/>
      <w:spacing w:after="0" w:line="240" w:lineRule="auto"/>
      <w:ind w:left="623" w:hanging="113"/>
    </w:pPr>
    <w:rPr>
      <w:rFonts w:ascii="Times New Roman" w:eastAsia="Times New Roman" w:hAnsi="Times New Roman" w:cs="Times New Roman"/>
      <w:sz w:val="16"/>
      <w:szCs w:val="20"/>
      <w:lang w:eastAsia="ru-RU"/>
    </w:rPr>
  </w:style>
  <w:style w:type="paragraph" w:customStyle="1" w:styleId="6-">
    <w:name w:val="6.Табл.-данные"/>
    <w:basedOn w:val="af0"/>
    <w:rsid w:val="00D03EF1"/>
    <w:pPr>
      <w:keepLines/>
      <w:spacing w:after="0" w:line="264" w:lineRule="auto"/>
      <w:ind w:right="227"/>
      <w:jc w:val="right"/>
    </w:pPr>
    <w:rPr>
      <w:rFonts w:ascii="Times New Roman" w:eastAsia="Times New Roman" w:hAnsi="Times New Roman" w:cs="Times New Roman"/>
      <w:sz w:val="18"/>
      <w:szCs w:val="20"/>
      <w:lang w:eastAsia="ru-RU"/>
    </w:rPr>
  </w:style>
  <w:style w:type="paragraph" w:customStyle="1" w:styleId="maintext">
    <w:name w:val="maintext"/>
    <w:basedOn w:val="af0"/>
    <w:rsid w:val="00D03EF1"/>
    <w:pPr>
      <w:spacing w:after="0" w:line="240" w:lineRule="auto"/>
      <w:ind w:left="480" w:right="480"/>
      <w:jc w:val="both"/>
    </w:pPr>
    <w:rPr>
      <w:rFonts w:ascii="Times New Roman" w:eastAsia="Times New Roman" w:hAnsi="Times New Roman" w:cs="Times New Roman"/>
      <w:color w:val="202020"/>
      <w:lang w:eastAsia="ru-RU"/>
    </w:rPr>
  </w:style>
  <w:style w:type="paragraph" w:customStyle="1" w:styleId="ConsNormal">
    <w:name w:val="ConsNormal"/>
    <w:rsid w:val="00D03EF1"/>
    <w:pPr>
      <w:widowControl w:val="0"/>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afffffffffff1">
    <w:name w:val="Основной текст + Полужирный"/>
    <w:basedOn w:val="1ffff8"/>
    <w:uiPriority w:val="99"/>
    <w:rsid w:val="00D03EF1"/>
    <w:rPr>
      <w:rFonts w:ascii="Arial" w:hAnsi="Arial" w:cs="Arial" w:hint="default"/>
      <w:b/>
      <w:bCs/>
      <w:sz w:val="19"/>
      <w:szCs w:val="19"/>
      <w:u w:val="none"/>
      <w:shd w:val="clear" w:color="auto" w:fill="FFFFFF"/>
    </w:rPr>
  </w:style>
  <w:style w:type="character" w:customStyle="1" w:styleId="Exact0">
    <w:name w:val="Основной текст Exact"/>
    <w:basedOn w:val="af1"/>
    <w:uiPriority w:val="99"/>
    <w:rsid w:val="00D03EF1"/>
    <w:rPr>
      <w:rFonts w:ascii="Arial" w:hAnsi="Arial" w:cs="Arial"/>
      <w:spacing w:val="3"/>
      <w:sz w:val="18"/>
      <w:szCs w:val="18"/>
      <w:u w:val="none"/>
    </w:rPr>
  </w:style>
  <w:style w:type="character" w:customStyle="1" w:styleId="67">
    <w:name w:val="Основной текст (6)_"/>
    <w:basedOn w:val="af1"/>
    <w:link w:val="613"/>
    <w:uiPriority w:val="99"/>
    <w:rsid w:val="00D03EF1"/>
    <w:rPr>
      <w:i/>
      <w:iCs/>
      <w:sz w:val="19"/>
      <w:szCs w:val="19"/>
      <w:shd w:val="clear" w:color="auto" w:fill="FFFFFF"/>
    </w:rPr>
  </w:style>
  <w:style w:type="character" w:customStyle="1" w:styleId="6Arial">
    <w:name w:val="Основной текст (6) + Arial"/>
    <w:aliases w:val="Не курсив"/>
    <w:basedOn w:val="67"/>
    <w:uiPriority w:val="99"/>
    <w:rsid w:val="00D03EF1"/>
    <w:rPr>
      <w:rFonts w:ascii="Arial" w:hAnsi="Arial" w:cs="Arial"/>
      <w:i w:val="0"/>
      <w:iCs w:val="0"/>
      <w:sz w:val="19"/>
      <w:szCs w:val="19"/>
      <w:shd w:val="clear" w:color="auto" w:fill="FFFFFF"/>
    </w:rPr>
  </w:style>
  <w:style w:type="paragraph" w:customStyle="1" w:styleId="613">
    <w:name w:val="Основной текст (6)1"/>
    <w:basedOn w:val="af0"/>
    <w:link w:val="67"/>
    <w:uiPriority w:val="99"/>
    <w:rsid w:val="00D03EF1"/>
    <w:pPr>
      <w:widowControl w:val="0"/>
      <w:shd w:val="clear" w:color="auto" w:fill="FFFFFF"/>
      <w:spacing w:before="300" w:after="0" w:line="240" w:lineRule="atLeast"/>
    </w:pPr>
    <w:rPr>
      <w:i/>
      <w:iCs/>
      <w:sz w:val="19"/>
      <w:szCs w:val="19"/>
    </w:rPr>
  </w:style>
  <w:style w:type="paragraph" w:customStyle="1" w:styleId="31a">
    <w:name w:val="заголовок 31"/>
    <w:basedOn w:val="af0"/>
    <w:next w:val="af0"/>
    <w:rsid w:val="00D03EF1"/>
    <w:pPr>
      <w:keepNext/>
      <w:tabs>
        <w:tab w:val="num" w:pos="0"/>
        <w:tab w:val="num" w:pos="720"/>
        <w:tab w:val="left" w:pos="993"/>
      </w:tabs>
      <w:spacing w:after="0" w:line="240" w:lineRule="auto"/>
      <w:ind w:left="720" w:hanging="720"/>
      <w:jc w:val="center"/>
    </w:pPr>
    <w:rPr>
      <w:rFonts w:ascii="Times New Roman" w:eastAsia="Times New Roman" w:hAnsi="Times New Roman" w:cs="Times New Roman"/>
      <w:b/>
      <w:sz w:val="28"/>
      <w:szCs w:val="20"/>
      <w:lang w:eastAsia="ru-RU"/>
    </w:rPr>
  </w:style>
  <w:style w:type="character" w:customStyle="1" w:styleId="ConsPlusNormal0">
    <w:name w:val="ConsPlusNormal Знак"/>
    <w:link w:val="ConsPlusNormal"/>
    <w:locked/>
    <w:rsid w:val="00D03EF1"/>
    <w:rPr>
      <w:rFonts w:ascii="Arial" w:eastAsia="Times New Roman" w:hAnsi="Arial" w:cs="Arial"/>
      <w:sz w:val="20"/>
      <w:szCs w:val="20"/>
      <w:lang w:eastAsia="ru-RU"/>
    </w:rPr>
  </w:style>
  <w:style w:type="character" w:customStyle="1" w:styleId="Bodytext">
    <w:name w:val="Body text_"/>
    <w:basedOn w:val="af1"/>
    <w:link w:val="2fff1"/>
    <w:rsid w:val="00D03EF1"/>
    <w:rPr>
      <w:shd w:val="clear" w:color="auto" w:fill="FFFFFF"/>
    </w:rPr>
  </w:style>
  <w:style w:type="character" w:customStyle="1" w:styleId="Bodytext7">
    <w:name w:val="Body text (7)_"/>
    <w:basedOn w:val="af1"/>
    <w:link w:val="Bodytext70"/>
    <w:rsid w:val="00D03EF1"/>
    <w:rPr>
      <w:b/>
      <w:bCs/>
      <w:sz w:val="23"/>
      <w:szCs w:val="23"/>
      <w:shd w:val="clear" w:color="auto" w:fill="FFFFFF"/>
    </w:rPr>
  </w:style>
  <w:style w:type="paragraph" w:customStyle="1" w:styleId="2fff1">
    <w:name w:val="Основной текст2"/>
    <w:basedOn w:val="af0"/>
    <w:link w:val="Bodytext"/>
    <w:rsid w:val="00D03EF1"/>
    <w:pPr>
      <w:widowControl w:val="0"/>
      <w:shd w:val="clear" w:color="auto" w:fill="FFFFFF"/>
      <w:spacing w:before="540" w:after="0" w:line="0" w:lineRule="atLeast"/>
    </w:pPr>
  </w:style>
  <w:style w:type="paragraph" w:customStyle="1" w:styleId="Bodytext70">
    <w:name w:val="Body text (7)"/>
    <w:basedOn w:val="af0"/>
    <w:link w:val="Bodytext7"/>
    <w:rsid w:val="00D03EF1"/>
    <w:pPr>
      <w:widowControl w:val="0"/>
      <w:shd w:val="clear" w:color="auto" w:fill="FFFFFF"/>
      <w:spacing w:after="60" w:line="0" w:lineRule="atLeast"/>
      <w:jc w:val="both"/>
    </w:pPr>
    <w:rPr>
      <w:b/>
      <w:bCs/>
      <w:sz w:val="23"/>
      <w:szCs w:val="23"/>
    </w:rPr>
  </w:style>
  <w:style w:type="paragraph" w:customStyle="1" w:styleId="-S">
    <w:name w:val="- S_Маркированный"/>
    <w:basedOn w:val="af0"/>
    <w:rsid w:val="00D03EF1"/>
    <w:pPr>
      <w:numPr>
        <w:numId w:val="41"/>
      </w:numPr>
      <w:tabs>
        <w:tab w:val="left" w:pos="1072"/>
      </w:tabs>
      <w:suppressAutoHyphens/>
      <w:spacing w:before="60" w:after="60" w:line="240" w:lineRule="auto"/>
      <w:jc w:val="both"/>
    </w:pPr>
    <w:rPr>
      <w:rFonts w:eastAsia="Times New Roman" w:cs="Times New Roman"/>
      <w:sz w:val="24"/>
      <w:szCs w:val="24"/>
      <w:lang w:eastAsia="ar-SA"/>
    </w:rPr>
  </w:style>
  <w:style w:type="character" w:customStyle="1" w:styleId="afffffffffff2">
    <w:name w:val="Основной текст + Не полужирный"/>
    <w:basedOn w:val="afffffff5"/>
    <w:rsid w:val="00D03EF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f0">
    <w:name w:val="Основной текст3"/>
    <w:basedOn w:val="af0"/>
    <w:rsid w:val="00D03EF1"/>
    <w:pPr>
      <w:widowControl w:val="0"/>
      <w:shd w:val="clear" w:color="auto" w:fill="FFFFFF"/>
      <w:spacing w:before="420" w:after="60" w:line="0" w:lineRule="atLeast"/>
      <w:jc w:val="both"/>
    </w:pPr>
    <w:rPr>
      <w:rFonts w:ascii="Times New Roman" w:eastAsia="Times New Roman" w:hAnsi="Times New Roman" w:cs="Times New Roman"/>
      <w:b/>
      <w:bCs/>
      <w:color w:val="000000"/>
      <w:lang w:eastAsia="ru-RU"/>
    </w:rPr>
  </w:style>
  <w:style w:type="paragraph" w:customStyle="1" w:styleId="162">
    <w:name w:val="Основной текст16"/>
    <w:basedOn w:val="af0"/>
    <w:rsid w:val="00D03EF1"/>
    <w:pPr>
      <w:widowControl w:val="0"/>
      <w:shd w:val="clear" w:color="auto" w:fill="FFFFFF"/>
      <w:spacing w:after="0" w:line="442" w:lineRule="exact"/>
      <w:ind w:hanging="1800"/>
    </w:pPr>
    <w:rPr>
      <w:rFonts w:ascii="Times New Roman" w:eastAsia="Times New Roman" w:hAnsi="Times New Roman" w:cs="Times New Roman"/>
      <w:color w:val="000000"/>
      <w:sz w:val="27"/>
      <w:szCs w:val="27"/>
      <w:lang w:eastAsia="ru-RU"/>
    </w:rPr>
  </w:style>
  <w:style w:type="paragraph" w:customStyle="1" w:styleId="11f1">
    <w:name w:val="Основной текст11"/>
    <w:basedOn w:val="af0"/>
    <w:rsid w:val="00D03EF1"/>
    <w:pPr>
      <w:widowControl w:val="0"/>
      <w:shd w:val="clear" w:color="auto" w:fill="FFFFFF"/>
      <w:spacing w:after="0" w:line="0" w:lineRule="atLeast"/>
      <w:ind w:hanging="800"/>
      <w:jc w:val="both"/>
    </w:pPr>
    <w:rPr>
      <w:rFonts w:ascii="Times New Roman" w:eastAsia="Times New Roman" w:hAnsi="Times New Roman" w:cs="Times New Roman"/>
      <w:color w:val="000000"/>
      <w:sz w:val="26"/>
      <w:szCs w:val="26"/>
      <w:lang w:eastAsia="ru-RU"/>
    </w:rPr>
  </w:style>
  <w:style w:type="paragraph" w:customStyle="1" w:styleId="ConsPlusNonformat">
    <w:name w:val="ConsPlusNonformat"/>
    <w:rsid w:val="00D03E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3">
    <w:name w:val="Требования"/>
    <w:basedOn w:val="af0"/>
    <w:rsid w:val="00D03EF1"/>
    <w:pPr>
      <w:spacing w:after="60" w:line="240" w:lineRule="auto"/>
      <w:ind w:left="851" w:firstLine="567"/>
      <w:jc w:val="both"/>
      <w:outlineLvl w:val="1"/>
    </w:pPr>
    <w:rPr>
      <w:rFonts w:ascii="Times New Roman" w:eastAsia="Times New Roman" w:hAnsi="Times New Roman" w:cs="Times New Roman"/>
      <w:bCs/>
      <w:i/>
      <w:iCs/>
      <w:sz w:val="24"/>
      <w:szCs w:val="24"/>
      <w:lang w:eastAsia="ru-RU"/>
    </w:rPr>
  </w:style>
  <w:style w:type="character" w:customStyle="1" w:styleId="138">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Заголовок 1 (табл) Знак"/>
    <w:basedOn w:val="af1"/>
    <w:qFormat/>
    <w:rsid w:val="00D03EF1"/>
    <w:rPr>
      <w:rFonts w:asciiTheme="majorHAnsi" w:eastAsiaTheme="majorEastAsia" w:hAnsiTheme="majorHAnsi" w:cstheme="majorBidi"/>
      <w:b/>
      <w:bCs/>
      <w:color w:val="2E74B5" w:themeColor="accent1" w:themeShade="BF"/>
      <w:sz w:val="28"/>
      <w:szCs w:val="28"/>
    </w:rPr>
  </w:style>
  <w:style w:type="character" w:customStyle="1" w:styleId="21e">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D03EF1"/>
    <w:rPr>
      <w:rFonts w:ascii="Arial" w:eastAsia="Times New Roman" w:hAnsi="Arial" w:cs="Arial"/>
      <w:b/>
      <w:bCs/>
      <w:i/>
      <w:iCs/>
      <w:sz w:val="28"/>
      <w:szCs w:val="28"/>
      <w:lang w:eastAsia="ru-RU"/>
    </w:rPr>
  </w:style>
  <w:style w:type="character" w:customStyle="1" w:styleId="31b">
    <w:name w:val="Заголовок 3 Знак1"/>
    <w:aliases w:val="OG Heading 3 Знак1,Знак3 Знак2,Знак3 Знак Знак1,Заголовок 3 Знак + 12 pt Знак1,не полужирный Знак1,влево Знак1,Перед:  0 пт Знак1,Пос... Знак1,Заголовок 3 Знак + Знак1,Пер... Знак1,Заголовок 3 Знак Знак Знак Знак1,3 уровень Знак1"/>
    <w:basedOn w:val="af1"/>
    <w:rsid w:val="00D03EF1"/>
    <w:rPr>
      <w:rFonts w:asciiTheme="majorHAnsi" w:eastAsiaTheme="majorEastAsia" w:hAnsiTheme="majorHAnsi" w:cstheme="majorBidi"/>
      <w:b/>
      <w:bCs/>
      <w:color w:val="5B9BD5" w:themeColor="accent1"/>
      <w:sz w:val="24"/>
      <w:szCs w:val="24"/>
    </w:rPr>
  </w:style>
  <w:style w:type="character" w:customStyle="1" w:styleId="2fff2">
    <w:name w:val="Основной текст Знак2"/>
    <w:aliases w:val="Основной текст Знак Знак Знак Знак Знак1,Основной текст Знак1 Знак1,Знак3 Знак Знак Знак1,Знак9 Знак1,Знак3 Знак3"/>
    <w:basedOn w:val="af1"/>
    <w:locked/>
    <w:rsid w:val="00D03EF1"/>
    <w:rPr>
      <w:rFonts w:ascii="Calibri" w:eastAsia="Calibri" w:hAnsi="Calibri" w:hint="default"/>
      <w:sz w:val="24"/>
      <w:szCs w:val="22"/>
      <w:lang w:eastAsia="en-US"/>
    </w:rPr>
  </w:style>
  <w:style w:type="character" w:customStyle="1" w:styleId="Arial10pt">
    <w:name w:val="Основной текст + Arial;10 pt;Курсив"/>
    <w:rsid w:val="00D03EF1"/>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D03EF1"/>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4">
    <w:name w:val="Заголовок статьи"/>
    <w:basedOn w:val="af0"/>
    <w:next w:val="af0"/>
    <w:rsid w:val="00D03EF1"/>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consplusnormal1">
    <w:name w:val="consplusnormal"/>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D03EF1"/>
    <w:pPr>
      <w:widowControl w:val="0"/>
      <w:autoSpaceDE w:val="0"/>
      <w:autoSpaceDN w:val="0"/>
      <w:spacing w:before="20" w:after="0" w:line="240" w:lineRule="auto"/>
      <w:ind w:left="760"/>
    </w:pPr>
    <w:rPr>
      <w:rFonts w:ascii="Times New Roman" w:eastAsia="Times New Roman" w:hAnsi="Times New Roman" w:cs="Times New Roman"/>
      <w:sz w:val="32"/>
      <w:szCs w:val="32"/>
      <w:lang w:eastAsia="ru-RU"/>
    </w:rPr>
  </w:style>
  <w:style w:type="paragraph" w:customStyle="1" w:styleId="Arial">
    <w:name w:val="Основной текст + Arial"/>
    <w:aliases w:val="10 pt,Курсив"/>
    <w:rsid w:val="00D03EF1"/>
    <w:pPr>
      <w:widowControl w:val="0"/>
      <w:shd w:val="clear" w:color="auto" w:fill="FFFFFF"/>
      <w:spacing w:line="320" w:lineRule="exact"/>
    </w:pPr>
    <w:rPr>
      <w:szCs w:val="28"/>
    </w:rPr>
  </w:style>
  <w:style w:type="paragraph" w:customStyle="1" w:styleId="Georgia">
    <w:name w:val="Основной текст + Georgia"/>
    <w:aliases w:val="11.5 pt,Интервал 0 pt"/>
    <w:basedOn w:val="Arial"/>
    <w:rsid w:val="00D03EF1"/>
  </w:style>
  <w:style w:type="paragraph" w:customStyle="1" w:styleId="-1">
    <w:name w:val="маркеры -"/>
    <w:basedOn w:val="afa"/>
    <w:link w:val="-9"/>
    <w:qFormat/>
    <w:rsid w:val="00D03EF1"/>
    <w:pPr>
      <w:keepLines/>
      <w:widowControl/>
      <w:numPr>
        <w:numId w:val="44"/>
      </w:numPr>
      <w:autoSpaceDE/>
      <w:autoSpaceDN/>
      <w:ind w:hanging="357"/>
      <w:contextualSpacing/>
    </w:pPr>
    <w:rPr>
      <w:sz w:val="24"/>
    </w:rPr>
  </w:style>
  <w:style w:type="character" w:customStyle="1" w:styleId="-9">
    <w:name w:val="маркеры - Знак"/>
    <w:basedOn w:val="afb"/>
    <w:link w:val="-1"/>
    <w:rsid w:val="00D03EF1"/>
    <w:rPr>
      <w:rFonts w:ascii="Times New Roman" w:eastAsia="Times New Roman" w:hAnsi="Times New Roman" w:cs="Times New Roman"/>
      <w:sz w:val="24"/>
    </w:rPr>
  </w:style>
  <w:style w:type="table" w:customStyle="1" w:styleId="TableNormal21">
    <w:name w:val="Table Normal21"/>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Стиль41"/>
    <w:uiPriority w:val="99"/>
    <w:rsid w:val="00D03EF1"/>
    <w:pPr>
      <w:numPr>
        <w:numId w:val="30"/>
      </w:numPr>
    </w:pPr>
  </w:style>
  <w:style w:type="numbering" w:customStyle="1" w:styleId="0511">
    <w:name w:val="0.5 Список Заг.1"/>
    <w:uiPriority w:val="99"/>
    <w:rsid w:val="00D03EF1"/>
  </w:style>
  <w:style w:type="table" w:customStyle="1" w:styleId="3113">
    <w:name w:val="3.1 Таблица1"/>
    <w:basedOn w:val="3-3"/>
    <w:uiPriority w:val="99"/>
    <w:rsid w:val="00D03EF1"/>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TableGrid16">
    <w:name w:val="TableGrid16"/>
    <w:rsid w:val="00D03E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2">
    <w:name w:val="1 / 1.1 / 1.1.12"/>
    <w:basedOn w:val="af3"/>
    <w:next w:val="111111"/>
    <w:rsid w:val="00D03EF1"/>
    <w:pPr>
      <w:numPr>
        <w:numId w:val="7"/>
      </w:numPr>
    </w:pPr>
  </w:style>
  <w:style w:type="numbering" w:customStyle="1" w:styleId="1ai1">
    <w:name w:val="1 / a / i1"/>
    <w:basedOn w:val="af3"/>
    <w:next w:val="1ai"/>
    <w:rsid w:val="00D03EF1"/>
  </w:style>
  <w:style w:type="numbering" w:customStyle="1" w:styleId="1ffff9">
    <w:name w:val="Статья / Раздел1"/>
    <w:basedOn w:val="af3"/>
    <w:next w:val="affffffffff8"/>
    <w:rsid w:val="00D03EF1"/>
  </w:style>
  <w:style w:type="numbering" w:customStyle="1" w:styleId="11111111">
    <w:name w:val="1 / 1.1 / 1.1.111"/>
    <w:basedOn w:val="af3"/>
    <w:next w:val="111111"/>
    <w:rsid w:val="00D03EF1"/>
  </w:style>
  <w:style w:type="table" w:customStyle="1" w:styleId="430">
    <w:name w:val="Сетка таблицы43"/>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2"/>
    <w:next w:val="aff3"/>
    <w:uiPriority w:val="39"/>
    <w:rsid w:val="00D03E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rsid w:val="00D03EF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40">
    <w:name w:val="Сетка таблицы44"/>
    <w:basedOn w:val="af2"/>
    <w:uiPriority w:val="39"/>
    <w:rsid w:val="00D03EF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Grid18"/>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1">
    <w:name w:val="TableGrid2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1">
    <w:name w:val="TableGrid3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1">
    <w:name w:val="TableGrid4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1">
    <w:name w:val="TableGrid5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1">
    <w:name w:val="TableGrid6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1">
    <w:name w:val="TableGrid7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1">
    <w:name w:val="TableGrid8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1">
    <w:name w:val="TableGrid9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1">
    <w:name w:val="TableGrid10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11">
    <w:name w:val="TableGrid11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1">
    <w:name w:val="TableGrid12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1">
    <w:name w:val="TableGrid13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1">
    <w:name w:val="TableGrid141"/>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Normal22">
    <w:name w:val="Table Normal22"/>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f">
    <w:name w:val="Нет списка5"/>
    <w:next w:val="af3"/>
    <w:uiPriority w:val="99"/>
    <w:semiHidden/>
    <w:unhideWhenUsed/>
    <w:rsid w:val="00D03EF1"/>
  </w:style>
  <w:style w:type="table" w:customStyle="1" w:styleId="TableGrid19">
    <w:name w:val="TableGrid19"/>
    <w:rsid w:val="00D03EF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68">
    <w:name w:val="Основа6"/>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2"/>
    <w:uiPriority w:val="39"/>
    <w:rsid w:val="00D03E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2"/>
    <w:uiPriority w:val="39"/>
    <w:rsid w:val="00D03EF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Основа12"/>
    <w:basedOn w:val="af2"/>
    <w:uiPriority w:val="39"/>
    <w:rsid w:val="00D03E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224">
    <w:name w:val="Основа22"/>
    <w:basedOn w:val="af2"/>
    <w:uiPriority w:val="39"/>
    <w:rsid w:val="00D03E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mirrorIndents w:val="0"/>
        <w:jc w:val="center"/>
        <w:textboxTightWrap w:val="none"/>
        <w:outlineLvl w:val="9"/>
      </w:pPr>
      <w:rPr>
        <w:rFonts w:ascii="Times New Roman" w:hAnsi="Times New Roman" w:cs="Times New Roman" w:hint="default"/>
        <w:b/>
        <w:caps w:val="0"/>
        <w:smallCaps w:val="0"/>
        <w:strike w:val="0"/>
        <w:dstrike w:val="0"/>
        <w:vanish w:val="0"/>
        <w:webHidden w:val="0"/>
        <w:spacing w:val="0"/>
        <w:w w:val="100"/>
        <w:kern w:val="0"/>
        <w:position w:val="0"/>
        <w:sz w:val="20"/>
        <w:szCs w:val="20"/>
        <w:u w:val="none"/>
        <w:effect w:val="none"/>
        <w:specVanish w:val="0"/>
        <w14:ligatures w14:val="none"/>
        <w14:numForm w14:val="default"/>
        <w14:numSpacing w14:val="default"/>
        <w14:stylisticSets/>
        <w14:cntxtAlts w14: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bottom"/>
      </w:tcPr>
    </w:tblStylePr>
  </w:style>
  <w:style w:type="table" w:customStyle="1" w:styleId="TableGrid110">
    <w:name w:val="TableGrid110"/>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22">
    <w:name w:val="TableGrid2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32">
    <w:name w:val="TableGrid3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42">
    <w:name w:val="TableGrid4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52">
    <w:name w:val="TableGrid5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62">
    <w:name w:val="TableGrid6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72">
    <w:name w:val="TableGrid7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82">
    <w:name w:val="TableGrid8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92">
    <w:name w:val="TableGrid9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02">
    <w:name w:val="TableGrid10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520">
    <w:name w:val="Сетка таблицы52"/>
    <w:basedOn w:val="af2"/>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22">
    <w:name w:val="TableGrid12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32">
    <w:name w:val="TableGrid13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TableGrid142">
    <w:name w:val="TableGrid142"/>
    <w:rsid w:val="00D03EF1"/>
    <w:pPr>
      <w:spacing w:after="0" w:line="240" w:lineRule="auto"/>
    </w:pPr>
    <w:rPr>
      <w:rFonts w:eastAsiaTheme="minorEastAsia"/>
    </w:rPr>
    <w:tblPr>
      <w:tblCellMar>
        <w:top w:w="0" w:type="dxa"/>
        <w:left w:w="0" w:type="dxa"/>
        <w:bottom w:w="0" w:type="dxa"/>
        <w:right w:w="0" w:type="dxa"/>
      </w:tblCellMar>
    </w:tblPr>
  </w:style>
  <w:style w:type="table" w:customStyle="1" w:styleId="620">
    <w:name w:val="Сетка таблицы62"/>
    <w:basedOn w:val="af2"/>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D03E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c">
    <w:name w:val="Стиль31"/>
    <w:uiPriority w:val="99"/>
    <w:rsid w:val="00D03EF1"/>
  </w:style>
  <w:style w:type="numbering" w:customStyle="1" w:styleId="69">
    <w:name w:val="Нет списка6"/>
    <w:next w:val="af3"/>
    <w:uiPriority w:val="99"/>
    <w:semiHidden/>
    <w:unhideWhenUsed/>
    <w:rsid w:val="00D03EF1"/>
  </w:style>
  <w:style w:type="table" w:customStyle="1" w:styleId="79">
    <w:name w:val="Основа7"/>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50">
    <w:name w:val="Сетка таблицы25"/>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Основа1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30">
    <w:name w:val="Сетка таблицы123"/>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f3"/>
    <w:uiPriority w:val="99"/>
    <w:semiHidden/>
    <w:unhideWhenUsed/>
    <w:rsid w:val="00D03EF1"/>
  </w:style>
  <w:style w:type="table" w:customStyle="1" w:styleId="88">
    <w:name w:val="Основа8"/>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0">
    <w:name w:val="Сетка таблицы26"/>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Стиль32"/>
    <w:uiPriority w:val="99"/>
    <w:rsid w:val="00D03EF1"/>
    <w:pPr>
      <w:numPr>
        <w:numId w:val="40"/>
      </w:numPr>
    </w:pPr>
  </w:style>
  <w:style w:type="table" w:customStyle="1" w:styleId="144">
    <w:name w:val="Основа1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60">
    <w:name w:val="Сетка таблицы116"/>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3"/>
    <w:uiPriority w:val="99"/>
    <w:semiHidden/>
    <w:unhideWhenUsed/>
    <w:rsid w:val="00D03EF1"/>
  </w:style>
  <w:style w:type="numbering" w:customStyle="1" w:styleId="11121">
    <w:name w:val="Нет списка1112"/>
    <w:next w:val="af3"/>
    <w:uiPriority w:val="99"/>
    <w:semiHidden/>
    <w:unhideWhenUsed/>
    <w:rsid w:val="00D03EF1"/>
  </w:style>
  <w:style w:type="table" w:customStyle="1" w:styleId="1320">
    <w:name w:val="Сетка таблицы132"/>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Основа2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89">
    <w:name w:val="Нет списка8"/>
    <w:next w:val="af3"/>
    <w:uiPriority w:val="99"/>
    <w:semiHidden/>
    <w:unhideWhenUsed/>
    <w:rsid w:val="00D03EF1"/>
  </w:style>
  <w:style w:type="numbering" w:customStyle="1" w:styleId="153">
    <w:name w:val="Нет списка15"/>
    <w:next w:val="af3"/>
    <w:uiPriority w:val="99"/>
    <w:semiHidden/>
    <w:unhideWhenUsed/>
    <w:rsid w:val="00D03EF1"/>
  </w:style>
  <w:style w:type="table" w:customStyle="1" w:styleId="97">
    <w:name w:val="Основа9"/>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3">
    <w:name w:val="Таблица простая 23"/>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3">
    <w:name w:val="Таблица-сетка 5 темная — акцент 23"/>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32">
    <w:name w:val="Таблица простая 33"/>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3">
    <w:name w:val="Таблица-сетка 1 светлая — акцент 63"/>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70">
    <w:name w:val="Сетка таблицы27"/>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2"/>
    <w:next w:val="aff3"/>
    <w:uiPriority w:val="5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f3"/>
    <w:uiPriority w:val="99"/>
    <w:semiHidden/>
    <w:unhideWhenUsed/>
    <w:rsid w:val="00D03EF1"/>
  </w:style>
  <w:style w:type="table" w:customStyle="1" w:styleId="154">
    <w:name w:val="Основа15"/>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50">
    <w:name w:val="Сетка таблицы125"/>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Таблица простая 212"/>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2">
    <w:name w:val="Таблица-сетка 5 темная — акцент 212"/>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21">
    <w:name w:val="Таблица простая 312"/>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2">
    <w:name w:val="Таблица-сетка 1 светлая — акцент 612"/>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30">
    <w:name w:val="Сетка таблицы213"/>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2"/>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722">
    <w:name w:val="WW8Num11722"/>
    <w:rsid w:val="00D03EF1"/>
  </w:style>
  <w:style w:type="numbering" w:customStyle="1" w:styleId="WW8Num11732">
    <w:name w:val="WW8Num11732"/>
    <w:rsid w:val="00D03EF1"/>
  </w:style>
  <w:style w:type="numbering" w:customStyle="1" w:styleId="WW8Num11742">
    <w:name w:val="WW8Num11742"/>
    <w:rsid w:val="00D03EF1"/>
  </w:style>
  <w:style w:type="numbering" w:customStyle="1" w:styleId="WW8Num11752">
    <w:name w:val="WW8Num11752"/>
    <w:rsid w:val="00D03EF1"/>
  </w:style>
  <w:style w:type="numbering" w:customStyle="1" w:styleId="WW8Num11762">
    <w:name w:val="WW8Num11762"/>
    <w:rsid w:val="00D03EF1"/>
  </w:style>
  <w:style w:type="numbering" w:customStyle="1" w:styleId="WW8Num11772">
    <w:name w:val="WW8Num11772"/>
    <w:rsid w:val="00D03EF1"/>
  </w:style>
  <w:style w:type="numbering" w:customStyle="1" w:styleId="WW8Num11782">
    <w:name w:val="WW8Num11782"/>
    <w:rsid w:val="00D03EF1"/>
  </w:style>
  <w:style w:type="numbering" w:customStyle="1" w:styleId="WW8Num11792">
    <w:name w:val="WW8Num11792"/>
    <w:rsid w:val="00D03EF1"/>
  </w:style>
  <w:style w:type="numbering" w:customStyle="1" w:styleId="WW8Num117102">
    <w:name w:val="WW8Num117102"/>
    <w:rsid w:val="00D03EF1"/>
  </w:style>
  <w:style w:type="numbering" w:customStyle="1" w:styleId="WW8Num117112">
    <w:name w:val="WW8Num117112"/>
    <w:rsid w:val="00D03EF1"/>
  </w:style>
  <w:style w:type="table" w:customStyle="1" w:styleId="241">
    <w:name w:val="Основа2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231">
    <w:name w:val="Нет списка123"/>
    <w:next w:val="af3"/>
    <w:uiPriority w:val="99"/>
    <w:semiHidden/>
    <w:unhideWhenUsed/>
    <w:rsid w:val="00D03EF1"/>
  </w:style>
  <w:style w:type="numbering" w:customStyle="1" w:styleId="2123">
    <w:name w:val="Нет списка212"/>
    <w:next w:val="af3"/>
    <w:uiPriority w:val="99"/>
    <w:semiHidden/>
    <w:unhideWhenUsed/>
    <w:rsid w:val="00D03EF1"/>
  </w:style>
  <w:style w:type="table" w:customStyle="1" w:styleId="1620">
    <w:name w:val="Сетка таблицы162"/>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f3"/>
    <w:uiPriority w:val="99"/>
    <w:semiHidden/>
    <w:unhideWhenUsed/>
    <w:rsid w:val="00D03EF1"/>
  </w:style>
  <w:style w:type="table" w:customStyle="1" w:styleId="2220">
    <w:name w:val="Сетка таблицы222"/>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12">
    <w:name w:val="WW8Num1112"/>
    <w:rsid w:val="00D03EF1"/>
  </w:style>
  <w:style w:type="numbering" w:customStyle="1" w:styleId="322">
    <w:name w:val="Нет списка32"/>
    <w:next w:val="af3"/>
    <w:uiPriority w:val="99"/>
    <w:semiHidden/>
    <w:unhideWhenUsed/>
    <w:rsid w:val="00D03EF1"/>
  </w:style>
  <w:style w:type="table" w:customStyle="1" w:styleId="323">
    <w:name w:val="Основа32"/>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21">
    <w:name w:val="Нет списка132"/>
    <w:next w:val="af3"/>
    <w:uiPriority w:val="99"/>
    <w:semiHidden/>
    <w:unhideWhenUsed/>
    <w:rsid w:val="00D03EF1"/>
  </w:style>
  <w:style w:type="numbering" w:customStyle="1" w:styleId="2221">
    <w:name w:val="Нет списка222"/>
    <w:next w:val="af3"/>
    <w:uiPriority w:val="99"/>
    <w:semiHidden/>
    <w:unhideWhenUsed/>
    <w:rsid w:val="00D03EF1"/>
  </w:style>
  <w:style w:type="table" w:customStyle="1" w:styleId="2320">
    <w:name w:val="Сетка таблицы232"/>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Схема ТС) Структура документа3"/>
    <w:uiPriority w:val="99"/>
    <w:rsid w:val="00D03EF1"/>
  </w:style>
  <w:style w:type="table" w:customStyle="1" w:styleId="11220">
    <w:name w:val="Сетка таблицы1122"/>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22">
    <w:name w:val="WW8Num117122"/>
    <w:rsid w:val="00D03EF1"/>
  </w:style>
  <w:style w:type="numbering" w:customStyle="1" w:styleId="WW8Num1212">
    <w:name w:val="WW8Num1212"/>
    <w:rsid w:val="00D03EF1"/>
  </w:style>
  <w:style w:type="table" w:customStyle="1" w:styleId="421">
    <w:name w:val="Основа42"/>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2">
    <w:name w:val="Сетка таблицы1132"/>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f3"/>
    <w:uiPriority w:val="99"/>
    <w:semiHidden/>
    <w:unhideWhenUsed/>
    <w:rsid w:val="00D03EF1"/>
  </w:style>
  <w:style w:type="numbering" w:customStyle="1" w:styleId="163">
    <w:name w:val="Нет списка16"/>
    <w:next w:val="af3"/>
    <w:uiPriority w:val="99"/>
    <w:semiHidden/>
    <w:unhideWhenUsed/>
    <w:rsid w:val="00D03EF1"/>
  </w:style>
  <w:style w:type="table" w:customStyle="1" w:styleId="103">
    <w:name w:val="Основа10"/>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00">
    <w:name w:val="Сетка таблицы110"/>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Таблица простая 24"/>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4">
    <w:name w:val="Таблица-сетка 5 темная — акцент 24"/>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43">
    <w:name w:val="Таблица простая 34"/>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4">
    <w:name w:val="Таблица-сетка 1 светлая — акцент 64"/>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80">
    <w:name w:val="Сетка таблицы28"/>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2"/>
    <w:next w:val="aff3"/>
    <w:uiPriority w:val="5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0">
    <w:name w:val="Сетка таблицы144"/>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3"/>
    <w:uiPriority w:val="99"/>
    <w:semiHidden/>
    <w:unhideWhenUsed/>
    <w:rsid w:val="00D03EF1"/>
  </w:style>
  <w:style w:type="numbering" w:customStyle="1" w:styleId="1114">
    <w:name w:val="Нет списка1114"/>
    <w:next w:val="af3"/>
    <w:uiPriority w:val="99"/>
    <w:semiHidden/>
    <w:unhideWhenUsed/>
    <w:rsid w:val="00D03EF1"/>
  </w:style>
  <w:style w:type="table" w:customStyle="1" w:styleId="164">
    <w:name w:val="Основа16"/>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260">
    <w:name w:val="Сетка таблицы126"/>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Таблица простая 213"/>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13">
    <w:name w:val="Таблица-сетка 5 темная — акцент 213"/>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131">
    <w:name w:val="Таблица простая 313"/>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613">
    <w:name w:val="Таблица-сетка 1 светлая — акцент 613"/>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40">
    <w:name w:val="Сетка таблицы214"/>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3">
    <w:name w:val="Сетка таблицы1413"/>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717">
    <w:name w:val="WW8Num11717"/>
    <w:rsid w:val="00D03EF1"/>
  </w:style>
  <w:style w:type="numbering" w:customStyle="1" w:styleId="WW8Num11723">
    <w:name w:val="WW8Num11723"/>
    <w:rsid w:val="00D03EF1"/>
  </w:style>
  <w:style w:type="numbering" w:customStyle="1" w:styleId="WW8Num11733">
    <w:name w:val="WW8Num11733"/>
    <w:rsid w:val="00D03EF1"/>
  </w:style>
  <w:style w:type="numbering" w:customStyle="1" w:styleId="WW8Num11743">
    <w:name w:val="WW8Num11743"/>
    <w:rsid w:val="00D03EF1"/>
  </w:style>
  <w:style w:type="numbering" w:customStyle="1" w:styleId="WW8Num11753">
    <w:name w:val="WW8Num11753"/>
    <w:rsid w:val="00D03EF1"/>
  </w:style>
  <w:style w:type="numbering" w:customStyle="1" w:styleId="WW8Num11763">
    <w:name w:val="WW8Num11763"/>
    <w:rsid w:val="00D03EF1"/>
  </w:style>
  <w:style w:type="numbering" w:customStyle="1" w:styleId="WW8Num11773">
    <w:name w:val="WW8Num11773"/>
    <w:rsid w:val="00D03EF1"/>
  </w:style>
  <w:style w:type="numbering" w:customStyle="1" w:styleId="WW8Num11783">
    <w:name w:val="WW8Num11783"/>
    <w:rsid w:val="00D03EF1"/>
  </w:style>
  <w:style w:type="numbering" w:customStyle="1" w:styleId="WW8Num11793">
    <w:name w:val="WW8Num11793"/>
    <w:rsid w:val="00D03EF1"/>
  </w:style>
  <w:style w:type="numbering" w:customStyle="1" w:styleId="WW8Num117103">
    <w:name w:val="WW8Num117103"/>
    <w:rsid w:val="00D03EF1"/>
  </w:style>
  <w:style w:type="numbering" w:customStyle="1" w:styleId="WW8Num117113">
    <w:name w:val="WW8Num117113"/>
    <w:rsid w:val="00D03EF1"/>
  </w:style>
  <w:style w:type="numbering" w:customStyle="1" w:styleId="243">
    <w:name w:val="Нет списка24"/>
    <w:next w:val="af3"/>
    <w:uiPriority w:val="99"/>
    <w:semiHidden/>
    <w:unhideWhenUsed/>
    <w:rsid w:val="00D03EF1"/>
  </w:style>
  <w:style w:type="table" w:customStyle="1" w:styleId="251">
    <w:name w:val="Основа25"/>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241">
    <w:name w:val="Нет списка124"/>
    <w:next w:val="af3"/>
    <w:uiPriority w:val="99"/>
    <w:semiHidden/>
    <w:unhideWhenUsed/>
    <w:rsid w:val="00D03EF1"/>
  </w:style>
  <w:style w:type="numbering" w:customStyle="1" w:styleId="2132">
    <w:name w:val="Нет списка213"/>
    <w:next w:val="af3"/>
    <w:uiPriority w:val="99"/>
    <w:semiHidden/>
    <w:unhideWhenUsed/>
    <w:rsid w:val="00D03EF1"/>
  </w:style>
  <w:style w:type="table" w:customStyle="1" w:styleId="1630">
    <w:name w:val="Сетка таблицы163"/>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f3"/>
    <w:uiPriority w:val="99"/>
    <w:semiHidden/>
    <w:unhideWhenUsed/>
    <w:rsid w:val="00D03EF1"/>
  </w:style>
  <w:style w:type="table" w:customStyle="1" w:styleId="3ff2">
    <w:name w:val="Мой стиль3"/>
    <w:basedOn w:val="af2"/>
    <w:uiPriority w:val="99"/>
    <w:rsid w:val="00D03EF1"/>
    <w:pPr>
      <w:spacing w:after="0" w:line="240" w:lineRule="auto"/>
      <w:jc w:val="center"/>
    </w:pPr>
    <w:rPr>
      <w:rFonts w:ascii="Times New Roman" w:hAnsi="Times New Roman"/>
      <w:sz w:val="20"/>
    </w:rPr>
    <w:tblPr/>
  </w:style>
  <w:style w:type="table" w:customStyle="1" w:styleId="13a">
    <w:name w:val="Сетка таблицы светлая13"/>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f6">
    <w:name w:val="Сетка таблицы светлая4"/>
    <w:basedOn w:val="af2"/>
    <w:next w:val="2f9"/>
    <w:uiPriority w:val="40"/>
    <w:rsid w:val="00D03E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30">
    <w:name w:val="Сетка таблицы223"/>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13">
    <w:name w:val="WW8Num1113"/>
    <w:rsid w:val="00D03EF1"/>
  </w:style>
  <w:style w:type="numbering" w:customStyle="1" w:styleId="333">
    <w:name w:val="Нет списка33"/>
    <w:next w:val="af3"/>
    <w:uiPriority w:val="99"/>
    <w:semiHidden/>
    <w:unhideWhenUsed/>
    <w:rsid w:val="00D03EF1"/>
  </w:style>
  <w:style w:type="table" w:customStyle="1" w:styleId="334">
    <w:name w:val="Основа3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331">
    <w:name w:val="Нет списка133"/>
    <w:next w:val="af3"/>
    <w:uiPriority w:val="99"/>
    <w:semiHidden/>
    <w:unhideWhenUsed/>
    <w:rsid w:val="00D03EF1"/>
  </w:style>
  <w:style w:type="numbering" w:customStyle="1" w:styleId="2231">
    <w:name w:val="Нет списка223"/>
    <w:next w:val="af3"/>
    <w:uiPriority w:val="99"/>
    <w:semiHidden/>
    <w:unhideWhenUsed/>
    <w:rsid w:val="00D03EF1"/>
  </w:style>
  <w:style w:type="table" w:customStyle="1" w:styleId="172">
    <w:name w:val="Сетка таблицы172"/>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3"/>
    <w:uiPriority w:val="99"/>
    <w:semiHidden/>
    <w:unhideWhenUsed/>
    <w:rsid w:val="00D03EF1"/>
  </w:style>
  <w:style w:type="table" w:customStyle="1" w:styleId="127">
    <w:name w:val="Мой стиль12"/>
    <w:basedOn w:val="af2"/>
    <w:uiPriority w:val="99"/>
    <w:rsid w:val="00D03EF1"/>
    <w:pPr>
      <w:spacing w:after="0" w:line="240" w:lineRule="auto"/>
      <w:jc w:val="center"/>
    </w:pPr>
    <w:rPr>
      <w:rFonts w:ascii="Times New Roman" w:hAnsi="Times New Roman"/>
      <w:sz w:val="20"/>
    </w:rPr>
    <w:tblPr/>
  </w:style>
  <w:style w:type="table" w:customStyle="1" w:styleId="1124">
    <w:name w:val="Сетка таблицы светлая112"/>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5">
    <w:name w:val="Сетка таблицы светлая22"/>
    <w:basedOn w:val="af2"/>
    <w:next w:val="2f9"/>
    <w:uiPriority w:val="40"/>
    <w:rsid w:val="00D03E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30">
    <w:name w:val="Сетка таблицы233"/>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Схема ТС) Структура документа4"/>
    <w:uiPriority w:val="99"/>
    <w:rsid w:val="00D03EF1"/>
    <w:pPr>
      <w:numPr>
        <w:numId w:val="5"/>
      </w:numPr>
    </w:pPr>
  </w:style>
  <w:style w:type="numbering" w:customStyle="1" w:styleId="1111144">
    <w:name w:val="1 / 1.1 / 1.1.44"/>
    <w:rsid w:val="00D03EF1"/>
    <w:pPr>
      <w:numPr>
        <w:numId w:val="43"/>
      </w:numPr>
    </w:pPr>
  </w:style>
  <w:style w:type="numbering" w:customStyle="1" w:styleId="11111213">
    <w:name w:val="1 / 1.1 / 1.1.213"/>
    <w:rsid w:val="00D03EF1"/>
    <w:pPr>
      <w:numPr>
        <w:numId w:val="44"/>
      </w:numPr>
    </w:pPr>
  </w:style>
  <w:style w:type="table" w:customStyle="1" w:styleId="11230">
    <w:name w:val="Сетка таблицы1123"/>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23">
    <w:name w:val="WW8Num117123"/>
    <w:rsid w:val="00D03EF1"/>
  </w:style>
  <w:style w:type="numbering" w:customStyle="1" w:styleId="WW8Num1213">
    <w:name w:val="WW8Num1213"/>
    <w:rsid w:val="00D03EF1"/>
  </w:style>
  <w:style w:type="table" w:customStyle="1" w:styleId="431">
    <w:name w:val="Основа43"/>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2">
    <w:name w:val="Сетка таблицы182"/>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33">
    <w:name w:val="WW8Num117133"/>
    <w:rsid w:val="00D03EF1"/>
    <w:pPr>
      <w:numPr>
        <w:numId w:val="38"/>
      </w:numPr>
    </w:pPr>
  </w:style>
  <w:style w:type="numbering" w:customStyle="1" w:styleId="WW8Num1132">
    <w:name w:val="WW8Num1132"/>
    <w:rsid w:val="00D03EF1"/>
  </w:style>
  <w:style w:type="numbering" w:customStyle="1" w:styleId="WW8Num11213">
    <w:name w:val="WW8Num11213"/>
    <w:rsid w:val="00D03EF1"/>
  </w:style>
  <w:style w:type="numbering" w:customStyle="1" w:styleId="111114113">
    <w:name w:val="1 / 1.1 / 1.1.4113"/>
    <w:rsid w:val="00D03EF1"/>
    <w:pPr>
      <w:numPr>
        <w:numId w:val="8"/>
      </w:numPr>
    </w:pPr>
  </w:style>
  <w:style w:type="numbering" w:customStyle="1" w:styleId="104">
    <w:name w:val="Нет списка10"/>
    <w:next w:val="af3"/>
    <w:uiPriority w:val="99"/>
    <w:semiHidden/>
    <w:unhideWhenUsed/>
    <w:rsid w:val="00D03EF1"/>
  </w:style>
  <w:style w:type="paragraph" w:customStyle="1" w:styleId="441">
    <w:name w:val="4 уровень  (Заголовок 4)"/>
    <w:basedOn w:val="af0"/>
    <w:rsid w:val="00D03EF1"/>
    <w:pPr>
      <w:spacing w:after="0" w:line="276" w:lineRule="auto"/>
      <w:ind w:left="2268" w:hanging="850"/>
    </w:pPr>
    <w:rPr>
      <w:rFonts w:ascii="Times New Roman" w:eastAsia="Times New Roman" w:hAnsi="Times New Roman" w:cs="Times New Roman"/>
      <w:sz w:val="24"/>
    </w:rPr>
  </w:style>
  <w:style w:type="numbering" w:customStyle="1" w:styleId="5">
    <w:name w:val="(Схема ТС) Структура документа5"/>
    <w:uiPriority w:val="99"/>
    <w:rsid w:val="00D03EF1"/>
    <w:pPr>
      <w:numPr>
        <w:numId w:val="6"/>
      </w:numPr>
    </w:pPr>
  </w:style>
  <w:style w:type="numbering" w:customStyle="1" w:styleId="330">
    <w:name w:val="Стиль33"/>
    <w:uiPriority w:val="99"/>
    <w:rsid w:val="00D03EF1"/>
    <w:pPr>
      <w:numPr>
        <w:numId w:val="9"/>
      </w:numPr>
    </w:pPr>
  </w:style>
  <w:style w:type="table" w:customStyle="1" w:styleId="173">
    <w:name w:val="Основа17"/>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174">
    <w:name w:val="Нет списка17"/>
    <w:next w:val="af3"/>
    <w:uiPriority w:val="99"/>
    <w:semiHidden/>
    <w:unhideWhenUsed/>
    <w:rsid w:val="00D03EF1"/>
  </w:style>
  <w:style w:type="numbering" w:customStyle="1" w:styleId="252">
    <w:name w:val="Нет списка25"/>
    <w:next w:val="af3"/>
    <w:uiPriority w:val="99"/>
    <w:semiHidden/>
    <w:unhideWhenUsed/>
    <w:rsid w:val="00D03EF1"/>
  </w:style>
  <w:style w:type="table" w:customStyle="1" w:styleId="1190">
    <w:name w:val="Сетка таблицы119"/>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3"/>
    <w:uiPriority w:val="99"/>
    <w:semiHidden/>
    <w:unhideWhenUsed/>
    <w:rsid w:val="00D03EF1"/>
  </w:style>
  <w:style w:type="table" w:customStyle="1" w:styleId="4f7">
    <w:name w:val="Мой стиль4"/>
    <w:basedOn w:val="af2"/>
    <w:uiPriority w:val="99"/>
    <w:rsid w:val="00D03EF1"/>
    <w:pPr>
      <w:spacing w:after="0" w:line="240" w:lineRule="auto"/>
      <w:jc w:val="center"/>
    </w:pPr>
    <w:rPr>
      <w:rFonts w:ascii="Times New Roman" w:hAnsi="Times New Roman"/>
      <w:sz w:val="20"/>
    </w:rPr>
    <w:tblPr/>
  </w:style>
  <w:style w:type="table" w:customStyle="1" w:styleId="145">
    <w:name w:val="Сетка таблицы светлая14"/>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f0">
    <w:name w:val="Сетка таблицы светлая5"/>
    <w:basedOn w:val="af2"/>
    <w:next w:val="2f9"/>
    <w:uiPriority w:val="40"/>
    <w:rsid w:val="00D03E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0">
    <w:name w:val="Сетка таблицы29"/>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
    <w:name w:val="WW8Num16"/>
    <w:rsid w:val="00D03EF1"/>
    <w:pPr>
      <w:numPr>
        <w:numId w:val="49"/>
      </w:numPr>
    </w:pPr>
  </w:style>
  <w:style w:type="numbering" w:customStyle="1" w:styleId="WW8Num116">
    <w:name w:val="WW8Num116"/>
    <w:rsid w:val="00D03EF1"/>
  </w:style>
  <w:style w:type="numbering" w:customStyle="1" w:styleId="34">
    <w:name w:val="Стиль34"/>
    <w:uiPriority w:val="99"/>
    <w:rsid w:val="00D03EF1"/>
    <w:pPr>
      <w:numPr>
        <w:numId w:val="41"/>
      </w:numPr>
    </w:pPr>
  </w:style>
  <w:style w:type="numbering" w:customStyle="1" w:styleId="183">
    <w:name w:val="Нет списка18"/>
    <w:next w:val="af3"/>
    <w:uiPriority w:val="99"/>
    <w:semiHidden/>
    <w:unhideWhenUsed/>
    <w:rsid w:val="00D03EF1"/>
  </w:style>
  <w:style w:type="table" w:customStyle="1" w:styleId="202">
    <w:name w:val="Сетка таблицы20"/>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Схема ТС) Структура документа6"/>
    <w:uiPriority w:val="99"/>
    <w:rsid w:val="00D03EF1"/>
    <w:pPr>
      <w:numPr>
        <w:numId w:val="31"/>
      </w:numPr>
    </w:pPr>
  </w:style>
  <w:style w:type="numbering" w:customStyle="1" w:styleId="35">
    <w:name w:val="Стиль35"/>
    <w:uiPriority w:val="99"/>
    <w:rsid w:val="00D03EF1"/>
    <w:pPr>
      <w:numPr>
        <w:numId w:val="32"/>
      </w:numPr>
    </w:pPr>
  </w:style>
  <w:style w:type="paragraph" w:customStyle="1" w:styleId="0311">
    <w:name w:val="03_Глава 1.1."/>
    <w:next w:val="00"/>
    <w:link w:val="03110"/>
    <w:qFormat/>
    <w:rsid w:val="00D03EF1"/>
    <w:pPr>
      <w:keepNext/>
      <w:keepLines/>
      <w:spacing w:before="120" w:after="120" w:line="240" w:lineRule="auto"/>
      <w:ind w:firstLine="709"/>
      <w:jc w:val="both"/>
      <w:outlineLvl w:val="1"/>
    </w:pPr>
    <w:rPr>
      <w:rFonts w:ascii="Times New Roman" w:eastAsiaTheme="majorEastAsia" w:hAnsi="Times New Roman" w:cstheme="majorBidi"/>
      <w:b/>
      <w:sz w:val="26"/>
      <w:szCs w:val="24"/>
    </w:rPr>
  </w:style>
  <w:style w:type="character" w:customStyle="1" w:styleId="03110">
    <w:name w:val="03_Глава 1.1. Знак"/>
    <w:basedOn w:val="af1"/>
    <w:link w:val="0311"/>
    <w:rsid w:val="00D03EF1"/>
    <w:rPr>
      <w:rFonts w:ascii="Times New Roman" w:eastAsiaTheme="majorEastAsia" w:hAnsi="Times New Roman" w:cstheme="majorBidi"/>
      <w:b/>
      <w:sz w:val="26"/>
      <w:szCs w:val="24"/>
    </w:rPr>
  </w:style>
  <w:style w:type="paragraph" w:customStyle="1" w:styleId="04111">
    <w:name w:val="04_Глава 1.1.1."/>
    <w:next w:val="00"/>
    <w:link w:val="041110"/>
    <w:qFormat/>
    <w:rsid w:val="00D03EF1"/>
    <w:pPr>
      <w:keepNext/>
      <w:keepLines/>
      <w:spacing w:before="120" w:after="120" w:line="240" w:lineRule="auto"/>
      <w:ind w:left="426" w:firstLine="709"/>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D03EF1"/>
    <w:pPr>
      <w:widowControl w:val="0"/>
      <w:spacing w:before="240" w:after="0" w:line="360" w:lineRule="auto"/>
      <w:ind w:left="851" w:firstLine="709"/>
      <w:jc w:val="both"/>
      <w:outlineLvl w:val="3"/>
    </w:pPr>
    <w:rPr>
      <w:rFonts w:ascii="Times New Roman" w:eastAsiaTheme="majorEastAsia" w:hAnsi="Times New Roman" w:cstheme="majorBidi"/>
      <w:b/>
      <w:i/>
      <w:iCs/>
      <w:snapToGrid w:val="0"/>
      <w:spacing w:val="20"/>
      <w:sz w:val="26"/>
      <w:szCs w:val="26"/>
    </w:rPr>
  </w:style>
  <w:style w:type="paragraph" w:customStyle="1" w:styleId="21f">
    <w:name w:val="2_1 Рисунок"/>
    <w:link w:val="21f0"/>
    <w:qFormat/>
    <w:rsid w:val="00D03EF1"/>
    <w:pPr>
      <w:keepLines/>
      <w:spacing w:after="120" w:line="240" w:lineRule="auto"/>
      <w:jc w:val="both"/>
    </w:pPr>
    <w:rPr>
      <w:rFonts w:ascii="Times New Roman" w:eastAsiaTheme="majorEastAsia" w:hAnsi="Times New Roman" w:cstheme="majorBidi"/>
      <w:b/>
      <w:iCs/>
      <w:snapToGrid w:val="0"/>
      <w:sz w:val="24"/>
      <w:szCs w:val="26"/>
    </w:rPr>
  </w:style>
  <w:style w:type="paragraph" w:customStyle="1" w:styleId="60-">
    <w:name w:val="6.0 Список лит-ры"/>
    <w:rsid w:val="00D03EF1"/>
    <w:pPr>
      <w:keepNext/>
      <w:keepLines/>
      <w:tabs>
        <w:tab w:val="num" w:pos="709"/>
      </w:tabs>
      <w:spacing w:after="40" w:line="300" w:lineRule="auto"/>
      <w:ind w:left="1134" w:hanging="425"/>
      <w:jc w:val="both"/>
    </w:pPr>
    <w:rPr>
      <w:rFonts w:ascii="Times New Roman" w:eastAsiaTheme="minorEastAsia" w:hAnsi="Times New Roman"/>
      <w:sz w:val="28"/>
    </w:rPr>
  </w:style>
  <w:style w:type="character" w:customStyle="1" w:styleId="21f0">
    <w:name w:val="2_1 Рисунок Знак"/>
    <w:basedOn w:val="af1"/>
    <w:link w:val="21f"/>
    <w:rsid w:val="00D03EF1"/>
    <w:rPr>
      <w:rFonts w:ascii="Times New Roman" w:eastAsiaTheme="majorEastAsia" w:hAnsi="Times New Roman" w:cstheme="majorBidi"/>
      <w:b/>
      <w:iCs/>
      <w:snapToGrid w:val="0"/>
      <w:sz w:val="24"/>
      <w:szCs w:val="26"/>
    </w:rPr>
  </w:style>
  <w:style w:type="character" w:customStyle="1" w:styleId="3ff3">
    <w:name w:val="Неразрешенное упоминание3"/>
    <w:basedOn w:val="af1"/>
    <w:uiPriority w:val="99"/>
    <w:semiHidden/>
    <w:unhideWhenUsed/>
    <w:rsid w:val="00D03EF1"/>
    <w:rPr>
      <w:color w:val="605E5C"/>
      <w:shd w:val="clear" w:color="auto" w:fill="E1DFDD"/>
    </w:rPr>
  </w:style>
  <w:style w:type="paragraph" w:customStyle="1" w:styleId="afffffffffff5">
    <w:name w:val="(Схема ТС) Маркированный список"/>
    <w:basedOn w:val="af0"/>
    <w:next w:val="afff3"/>
    <w:qFormat/>
    <w:rsid w:val="00D03EF1"/>
    <w:pPr>
      <w:suppressAutoHyphens/>
      <w:spacing w:before="120" w:after="120" w:line="360" w:lineRule="auto"/>
      <w:contextualSpacing/>
      <w:jc w:val="both"/>
    </w:pPr>
    <w:rPr>
      <w:rFonts w:ascii="Times New Roman" w:hAnsi="Times New Roman"/>
      <w:sz w:val="26"/>
    </w:rPr>
  </w:style>
  <w:style w:type="paragraph" w:customStyle="1" w:styleId="afffffffffff6">
    <w:name w:val="Для таблицы"/>
    <w:basedOn w:val="af0"/>
    <w:next w:val="af0"/>
    <w:uiPriority w:val="99"/>
    <w:qFormat/>
    <w:rsid w:val="00D03EF1"/>
    <w:pPr>
      <w:spacing w:after="0" w:line="240" w:lineRule="auto"/>
      <w:jc w:val="center"/>
    </w:pPr>
    <w:rPr>
      <w:rFonts w:ascii="Times New Roman" w:eastAsia="Calibri" w:hAnsi="Times New Roman" w:cs="Times New Roman"/>
      <w:sz w:val="20"/>
    </w:rPr>
  </w:style>
  <w:style w:type="paragraph" w:customStyle="1" w:styleId="xl208">
    <w:name w:val="xl208"/>
    <w:basedOn w:val="af0"/>
    <w:rsid w:val="00D03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9">
    <w:name w:val="xl209"/>
    <w:basedOn w:val="af0"/>
    <w:rsid w:val="00D03EF1"/>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0">
    <w:name w:val="xl210"/>
    <w:basedOn w:val="af0"/>
    <w:rsid w:val="00D03EF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1">
    <w:name w:val="xl211"/>
    <w:basedOn w:val="af0"/>
    <w:rsid w:val="00D03EF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2">
    <w:name w:val="xl212"/>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D03EF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f0"/>
    <w:rsid w:val="00D03EF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D03EF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D03EF1"/>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17">
    <w:name w:val="xl217"/>
    <w:basedOn w:val="af0"/>
    <w:rsid w:val="00D03EF1"/>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18">
    <w:name w:val="xl218"/>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9">
    <w:name w:val="xl219"/>
    <w:basedOn w:val="af0"/>
    <w:rsid w:val="00D03EF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nt8">
    <w:name w:val="font8"/>
    <w:basedOn w:val="af0"/>
    <w:rsid w:val="00D03EF1"/>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1229">
    <w:name w:val="xl61229"/>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0">
    <w:name w:val="xl61230"/>
    <w:basedOn w:val="af0"/>
    <w:rsid w:val="00D03EF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1">
    <w:name w:val="xl61231"/>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2">
    <w:name w:val="xl61232"/>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3">
    <w:name w:val="xl61233"/>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4">
    <w:name w:val="xl61234"/>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5">
    <w:name w:val="xl61235"/>
    <w:basedOn w:val="af0"/>
    <w:rsid w:val="00D03E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36">
    <w:name w:val="xl61236"/>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7">
    <w:name w:val="xl61237"/>
    <w:basedOn w:val="af0"/>
    <w:rsid w:val="00D03EF1"/>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38">
    <w:name w:val="xl61238"/>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39">
    <w:name w:val="xl61239"/>
    <w:basedOn w:val="af0"/>
    <w:rsid w:val="00D03EF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0">
    <w:name w:val="xl61240"/>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1">
    <w:name w:val="xl61241"/>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2">
    <w:name w:val="xl61242"/>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3">
    <w:name w:val="xl61243"/>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44">
    <w:name w:val="xl61244"/>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5">
    <w:name w:val="xl61245"/>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46">
    <w:name w:val="xl61246"/>
    <w:basedOn w:val="af0"/>
    <w:rsid w:val="00D03EF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7">
    <w:name w:val="xl61247"/>
    <w:basedOn w:val="af0"/>
    <w:rsid w:val="00D03EF1"/>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8">
    <w:name w:val="xl61248"/>
    <w:basedOn w:val="af0"/>
    <w:rsid w:val="00D03EF1"/>
    <w:pP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49">
    <w:name w:val="xl61249"/>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0">
    <w:name w:val="xl61250"/>
    <w:basedOn w:val="af0"/>
    <w:rsid w:val="00D03EF1"/>
    <w:pPr>
      <w:shd w:val="clear" w:color="000000" w:fill="99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51">
    <w:name w:val="xl61251"/>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2">
    <w:name w:val="xl61252"/>
    <w:basedOn w:val="af0"/>
    <w:rsid w:val="00D03EF1"/>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3">
    <w:name w:val="xl61253"/>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4">
    <w:name w:val="xl61254"/>
    <w:basedOn w:val="af0"/>
    <w:rsid w:val="00D03E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5">
    <w:name w:val="xl61255"/>
    <w:basedOn w:val="af0"/>
    <w:rsid w:val="00D03EF1"/>
    <w:pP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6">
    <w:name w:val="xl61256"/>
    <w:basedOn w:val="af0"/>
    <w:rsid w:val="00D03EF1"/>
    <w:pP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7">
    <w:name w:val="xl61257"/>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58">
    <w:name w:val="xl61258"/>
    <w:basedOn w:val="af0"/>
    <w:rsid w:val="00D03EF1"/>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59">
    <w:name w:val="xl61259"/>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0">
    <w:name w:val="xl61260"/>
    <w:basedOn w:val="af0"/>
    <w:rsid w:val="00D03EF1"/>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1">
    <w:name w:val="xl61261"/>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2">
    <w:name w:val="xl61262"/>
    <w:basedOn w:val="af0"/>
    <w:rsid w:val="00D03E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3">
    <w:name w:val="xl61263"/>
    <w:basedOn w:val="af0"/>
    <w:rsid w:val="00D03EF1"/>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4">
    <w:name w:val="xl61264"/>
    <w:basedOn w:val="af0"/>
    <w:rsid w:val="00D03EF1"/>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5">
    <w:name w:val="xl61265"/>
    <w:basedOn w:val="af0"/>
    <w:rsid w:val="00D03E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6">
    <w:name w:val="xl61266"/>
    <w:basedOn w:val="af0"/>
    <w:rsid w:val="00D03EF1"/>
    <w:pPr>
      <w:pBdr>
        <w:top w:val="single" w:sz="4" w:space="0" w:color="auto"/>
        <w:left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7">
    <w:name w:val="xl61267"/>
    <w:basedOn w:val="af0"/>
    <w:rsid w:val="00D03E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68">
    <w:name w:val="xl61268"/>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69">
    <w:name w:val="xl61269"/>
    <w:basedOn w:val="af0"/>
    <w:rsid w:val="00D03EF1"/>
    <w:pP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70">
    <w:name w:val="xl61270"/>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1">
    <w:name w:val="xl61271"/>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2">
    <w:name w:val="xl61272"/>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3">
    <w:name w:val="xl61273"/>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4">
    <w:name w:val="xl61274"/>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5">
    <w:name w:val="xl61275"/>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6">
    <w:name w:val="xl61276"/>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7">
    <w:name w:val="xl61277"/>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78">
    <w:name w:val="xl61278"/>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79">
    <w:name w:val="xl61279"/>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0">
    <w:name w:val="xl61280"/>
    <w:basedOn w:val="af0"/>
    <w:rsid w:val="00D03EF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1">
    <w:name w:val="xl61281"/>
    <w:basedOn w:val="af0"/>
    <w:rsid w:val="00D03EF1"/>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2">
    <w:name w:val="xl61282"/>
    <w:basedOn w:val="af0"/>
    <w:rsid w:val="00D03EF1"/>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3">
    <w:name w:val="xl61283"/>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4">
    <w:name w:val="xl61284"/>
    <w:basedOn w:val="af0"/>
    <w:rsid w:val="00D03EF1"/>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285">
    <w:name w:val="xl61285"/>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6">
    <w:name w:val="xl61286"/>
    <w:basedOn w:val="af0"/>
    <w:rsid w:val="00D03EF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7">
    <w:name w:val="xl61287"/>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8">
    <w:name w:val="xl61288"/>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89">
    <w:name w:val="xl61289"/>
    <w:basedOn w:val="af0"/>
    <w:rsid w:val="00D03EF1"/>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0">
    <w:name w:val="xl61290"/>
    <w:basedOn w:val="af0"/>
    <w:rsid w:val="00D03EF1"/>
    <w:pP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1">
    <w:name w:val="xl61291"/>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292">
    <w:name w:val="xl61292"/>
    <w:basedOn w:val="af0"/>
    <w:rsid w:val="00D03EF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61293">
    <w:name w:val="xl61293"/>
    <w:basedOn w:val="af0"/>
    <w:rsid w:val="00D03EF1"/>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294">
    <w:name w:val="xl61294"/>
    <w:basedOn w:val="af0"/>
    <w:rsid w:val="00D03EF1"/>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295">
    <w:name w:val="xl61295"/>
    <w:basedOn w:val="af0"/>
    <w:rsid w:val="00D03EF1"/>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6">
    <w:name w:val="xl61296"/>
    <w:basedOn w:val="af0"/>
    <w:rsid w:val="00D03EF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7">
    <w:name w:val="xl61297"/>
    <w:basedOn w:val="af0"/>
    <w:rsid w:val="00D03EF1"/>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8">
    <w:name w:val="xl61298"/>
    <w:basedOn w:val="af0"/>
    <w:rsid w:val="00D03EF1"/>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299">
    <w:name w:val="xl61299"/>
    <w:basedOn w:val="af0"/>
    <w:rsid w:val="00D03EF1"/>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300">
    <w:name w:val="xl61300"/>
    <w:basedOn w:val="af0"/>
    <w:rsid w:val="00D03EF1"/>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1301">
    <w:name w:val="xl61301"/>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2">
    <w:name w:val="xl61302"/>
    <w:basedOn w:val="af0"/>
    <w:rsid w:val="00D03E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3">
    <w:name w:val="xl61303"/>
    <w:basedOn w:val="af0"/>
    <w:rsid w:val="00D03E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4">
    <w:name w:val="xl61304"/>
    <w:basedOn w:val="af0"/>
    <w:rsid w:val="00D03E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5">
    <w:name w:val="xl61305"/>
    <w:basedOn w:val="af0"/>
    <w:rsid w:val="00D03EF1"/>
    <w:pPr>
      <w:pBdr>
        <w:top w:val="single" w:sz="4" w:space="0" w:color="auto"/>
        <w:left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6">
    <w:name w:val="xl61306"/>
    <w:basedOn w:val="af0"/>
    <w:rsid w:val="00D03EF1"/>
    <w:pPr>
      <w:pBdr>
        <w:top w:val="single" w:sz="4" w:space="0" w:color="auto"/>
        <w:bottom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7">
    <w:name w:val="xl61307"/>
    <w:basedOn w:val="af0"/>
    <w:rsid w:val="00D03EF1"/>
    <w:pPr>
      <w:pBdr>
        <w:top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8">
    <w:name w:val="xl61308"/>
    <w:basedOn w:val="af0"/>
    <w:rsid w:val="00D03EF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09">
    <w:name w:val="xl61309"/>
    <w:basedOn w:val="af0"/>
    <w:rsid w:val="00D03EF1"/>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0">
    <w:name w:val="xl61310"/>
    <w:basedOn w:val="af0"/>
    <w:rsid w:val="00D03EF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1">
    <w:name w:val="xl61311"/>
    <w:basedOn w:val="af0"/>
    <w:rsid w:val="00D03EF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2">
    <w:name w:val="xl61312"/>
    <w:basedOn w:val="af0"/>
    <w:rsid w:val="00D03EF1"/>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3">
    <w:name w:val="xl61313"/>
    <w:basedOn w:val="af0"/>
    <w:rsid w:val="00D03EF1"/>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4">
    <w:name w:val="xl61314"/>
    <w:basedOn w:val="af0"/>
    <w:rsid w:val="00D03EF1"/>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5">
    <w:name w:val="xl61315"/>
    <w:basedOn w:val="af0"/>
    <w:rsid w:val="00D03EF1"/>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6">
    <w:name w:val="xl61316"/>
    <w:basedOn w:val="af0"/>
    <w:rsid w:val="00D03EF1"/>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7">
    <w:name w:val="xl61317"/>
    <w:basedOn w:val="af0"/>
    <w:uiPriority w:val="99"/>
    <w:rsid w:val="00D03EF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8">
    <w:name w:val="xl61318"/>
    <w:basedOn w:val="af0"/>
    <w:uiPriority w:val="99"/>
    <w:rsid w:val="00D03EF1"/>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19">
    <w:name w:val="xl61319"/>
    <w:basedOn w:val="af0"/>
    <w:uiPriority w:val="99"/>
    <w:rsid w:val="00D03EF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0">
    <w:name w:val="xl61320"/>
    <w:basedOn w:val="af0"/>
    <w:uiPriority w:val="99"/>
    <w:rsid w:val="00D03EF1"/>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1">
    <w:name w:val="xl61321"/>
    <w:basedOn w:val="af0"/>
    <w:uiPriority w:val="99"/>
    <w:rsid w:val="00D03EF1"/>
    <w:pPr>
      <w:pBdr>
        <w:top w:val="single" w:sz="4" w:space="0" w:color="auto"/>
        <w:bottom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2">
    <w:name w:val="xl61322"/>
    <w:basedOn w:val="af0"/>
    <w:uiPriority w:val="99"/>
    <w:rsid w:val="00D03EF1"/>
    <w:pPr>
      <w:pBdr>
        <w:top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3">
    <w:name w:val="xl61323"/>
    <w:basedOn w:val="af0"/>
    <w:uiPriority w:val="99"/>
    <w:rsid w:val="00D03EF1"/>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4">
    <w:name w:val="xl61324"/>
    <w:basedOn w:val="af0"/>
    <w:uiPriority w:val="99"/>
    <w:rsid w:val="00D03EF1"/>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1325">
    <w:name w:val="xl61325"/>
    <w:basedOn w:val="af0"/>
    <w:uiPriority w:val="99"/>
    <w:rsid w:val="00D03EF1"/>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1ffffa">
    <w:name w:val="(Схема ТС) Заголовок 1 уровня"/>
    <w:basedOn w:val="af0"/>
    <w:uiPriority w:val="3"/>
    <w:qFormat/>
    <w:rsid w:val="00D03EF1"/>
    <w:pPr>
      <w:pageBreakBefore/>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af">
    <w:name w:val="(Схема ТС) Нумерованный список"/>
    <w:basedOn w:val="af0"/>
    <w:next w:val="afff3"/>
    <w:uiPriority w:val="8"/>
    <w:qFormat/>
    <w:rsid w:val="00D03EF1"/>
    <w:pPr>
      <w:numPr>
        <w:numId w:val="50"/>
      </w:numPr>
      <w:suppressAutoHyphens/>
      <w:spacing w:before="120" w:after="120" w:line="360" w:lineRule="auto"/>
      <w:ind w:left="709" w:hanging="425"/>
      <w:contextualSpacing/>
      <w:jc w:val="both"/>
    </w:pPr>
    <w:rPr>
      <w:rFonts w:ascii="Times New Roman" w:eastAsia="Calibri" w:hAnsi="Times New Roman" w:cs="Times New Roman"/>
      <w:sz w:val="24"/>
      <w:szCs w:val="24"/>
      <w:lang w:eastAsia="ru-RU"/>
    </w:rPr>
  </w:style>
  <w:style w:type="paragraph" w:customStyle="1" w:styleId="-a">
    <w:name w:val="(Схема ТС) Таблица - Текст"/>
    <w:basedOn w:val="af0"/>
    <w:uiPriority w:val="17"/>
    <w:qFormat/>
    <w:rsid w:val="00D03EF1"/>
    <w:pPr>
      <w:spacing w:after="0" w:line="240" w:lineRule="auto"/>
      <w:jc w:val="center"/>
    </w:pPr>
    <w:rPr>
      <w:rFonts w:ascii="Times New Roman" w:eastAsia="Times New Roman" w:hAnsi="Times New Roman" w:cs="Times New Roman"/>
      <w:sz w:val="20"/>
      <w:szCs w:val="20"/>
      <w:lang w:eastAsia="ru-RU"/>
    </w:rPr>
  </w:style>
  <w:style w:type="paragraph" w:customStyle="1" w:styleId="-b">
    <w:name w:val="(Схема ТС) Таблица - Заголовок"/>
    <w:basedOn w:val="af0"/>
    <w:next w:val="afff3"/>
    <w:uiPriority w:val="16"/>
    <w:qFormat/>
    <w:rsid w:val="00D03EF1"/>
    <w:pPr>
      <w:spacing w:after="0" w:line="240" w:lineRule="auto"/>
      <w:jc w:val="center"/>
    </w:pPr>
    <w:rPr>
      <w:rFonts w:ascii="Times New Roman" w:eastAsia="Times New Roman" w:hAnsi="Times New Roman" w:cs="Times New Roman"/>
      <w:b/>
      <w:bCs/>
      <w:sz w:val="20"/>
      <w:szCs w:val="20"/>
      <w:lang w:eastAsia="ru-RU"/>
    </w:rPr>
  </w:style>
  <w:style w:type="paragraph" w:customStyle="1" w:styleId="afffffffffff7">
    <w:name w:val="(Схема ТС) Рисунок в тексте"/>
    <w:basedOn w:val="af0"/>
    <w:next w:val="af0"/>
    <w:uiPriority w:val="15"/>
    <w:qFormat/>
    <w:rsid w:val="00D03EF1"/>
    <w:pPr>
      <w:keepNext/>
      <w:keepLines/>
      <w:spacing w:after="0" w:line="240" w:lineRule="auto"/>
      <w:jc w:val="center"/>
    </w:pPr>
    <w:rPr>
      <w:rFonts w:ascii="Times New Roman" w:eastAsia="Times New Roman" w:hAnsi="Times New Roman" w:cs="Times New Roman"/>
      <w:noProof/>
      <w:sz w:val="24"/>
      <w:szCs w:val="24"/>
      <w:lang w:eastAsia="ru-RU"/>
    </w:rPr>
  </w:style>
  <w:style w:type="paragraph" w:customStyle="1" w:styleId="184">
    <w:name w:val="(Схема ТС) Основной текст [отст.18 пкт.]"/>
    <w:basedOn w:val="afff3"/>
    <w:next w:val="afff3"/>
    <w:uiPriority w:val="11"/>
    <w:qFormat/>
    <w:rsid w:val="00D03EF1"/>
    <w:pPr>
      <w:spacing w:before="360" w:after="120"/>
      <w:ind w:firstLine="851"/>
      <w:contextualSpacing w:val="0"/>
    </w:pPr>
    <w:rPr>
      <w:sz w:val="24"/>
    </w:rPr>
  </w:style>
  <w:style w:type="paragraph" w:customStyle="1" w:styleId="-c">
    <w:name w:val="(Схема ТС) Основной текст [Подраздел - нижнее подчеркивание]"/>
    <w:basedOn w:val="af0"/>
    <w:next w:val="afff3"/>
    <w:uiPriority w:val="12"/>
    <w:qFormat/>
    <w:rsid w:val="00D03EF1"/>
    <w:pPr>
      <w:keepNext/>
      <w:spacing w:before="360" w:after="240"/>
      <w:ind w:left="851"/>
      <w:outlineLvl w:val="3"/>
    </w:pPr>
    <w:rPr>
      <w:rFonts w:ascii="Times New Roman" w:eastAsia="Times New Roman" w:hAnsi="Times New Roman" w:cs="Times New Roman"/>
      <w:b/>
      <w:sz w:val="24"/>
      <w:szCs w:val="24"/>
      <w:u w:val="single"/>
      <w:lang w:eastAsia="ru-RU"/>
    </w:rPr>
  </w:style>
  <w:style w:type="paragraph" w:customStyle="1" w:styleId="a2">
    <w:name w:val="_рисунок"/>
    <w:basedOn w:val="af0"/>
    <w:link w:val="afffffffffff8"/>
    <w:uiPriority w:val="99"/>
    <w:qFormat/>
    <w:rsid w:val="00D03EF1"/>
    <w:pPr>
      <w:numPr>
        <w:numId w:val="51"/>
      </w:numPr>
      <w:adjustRightInd w:val="0"/>
      <w:spacing w:after="0" w:line="240" w:lineRule="auto"/>
      <w:jc w:val="center"/>
    </w:pPr>
    <w:rPr>
      <w:rFonts w:ascii="Times New Roman" w:eastAsia="Calibri" w:hAnsi="Times New Roman" w:cs="Times New Roman"/>
      <w:b/>
      <w:sz w:val="24"/>
      <w:szCs w:val="24"/>
      <w:lang w:eastAsia="ru-RU"/>
    </w:rPr>
  </w:style>
  <w:style w:type="character" w:customStyle="1" w:styleId="afffffffffff8">
    <w:name w:val="_рисунок Знак"/>
    <w:link w:val="a2"/>
    <w:uiPriority w:val="99"/>
    <w:rsid w:val="00D03EF1"/>
    <w:rPr>
      <w:rFonts w:ascii="Times New Roman" w:eastAsia="Calibri" w:hAnsi="Times New Roman" w:cs="Times New Roman"/>
      <w:b/>
      <w:sz w:val="24"/>
      <w:szCs w:val="24"/>
      <w:lang w:eastAsia="ru-RU"/>
    </w:rPr>
  </w:style>
  <w:style w:type="paragraph" w:customStyle="1" w:styleId="afffffffffff9">
    <w:name w:val="ТЕКСТ"/>
    <w:basedOn w:val="af0"/>
    <w:link w:val="afffffffffffa"/>
    <w:qFormat/>
    <w:rsid w:val="00D03EF1"/>
    <w:pPr>
      <w:suppressAutoHyphens/>
      <w:spacing w:before="120" w:after="120" w:line="360" w:lineRule="auto"/>
      <w:ind w:right="-108" w:firstLine="720"/>
      <w:jc w:val="both"/>
    </w:pPr>
    <w:rPr>
      <w:rFonts w:ascii="Times New Roman" w:eastAsia="Times New Roman" w:hAnsi="Times New Roman" w:cs="Times New Roman"/>
      <w:sz w:val="24"/>
      <w:szCs w:val="20"/>
      <w:lang w:eastAsia="ru-RU"/>
    </w:rPr>
  </w:style>
  <w:style w:type="character" w:customStyle="1" w:styleId="afffffffffffa">
    <w:name w:val="ТЕКСТ Знак"/>
    <w:link w:val="afffffffffff9"/>
    <w:rsid w:val="00D03EF1"/>
    <w:rPr>
      <w:rFonts w:ascii="Times New Roman" w:eastAsia="Times New Roman" w:hAnsi="Times New Roman" w:cs="Times New Roman"/>
      <w:sz w:val="24"/>
      <w:szCs w:val="20"/>
      <w:lang w:eastAsia="ru-RU"/>
    </w:rPr>
  </w:style>
  <w:style w:type="character" w:customStyle="1" w:styleId="-22">
    <w:name w:val="Текст-2 Знак"/>
    <w:link w:val="-23"/>
    <w:locked/>
    <w:rsid w:val="00D03EF1"/>
    <w:rPr>
      <w:rFonts w:ascii="Times New Roman CYR" w:eastAsia="Times New Roman" w:hAnsi="Times New Roman CYR" w:cs="Times New Roman CYR"/>
      <w:sz w:val="26"/>
      <w:szCs w:val="26"/>
    </w:rPr>
  </w:style>
  <w:style w:type="paragraph" w:customStyle="1" w:styleId="-23">
    <w:name w:val="Текст-2"/>
    <w:basedOn w:val="af0"/>
    <w:link w:val="-22"/>
    <w:qFormat/>
    <w:rsid w:val="00D03EF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afffffffffffb">
    <w:name w:val="Заголовок рис. Знак"/>
    <w:link w:val="afffffffffffc"/>
    <w:locked/>
    <w:rsid w:val="00D03EF1"/>
    <w:rPr>
      <w:rFonts w:ascii="Times New Roman" w:eastAsia="Times New Roman" w:hAnsi="Times New Roman"/>
      <w:b/>
      <w:sz w:val="24"/>
      <w:lang w:val="x-none" w:eastAsia="x-none"/>
    </w:rPr>
  </w:style>
  <w:style w:type="paragraph" w:customStyle="1" w:styleId="afffffffffffc">
    <w:name w:val="Заголовок рис."/>
    <w:basedOn w:val="a8"/>
    <w:link w:val="afffffffffffb"/>
    <w:qFormat/>
    <w:rsid w:val="00D03EF1"/>
    <w:pPr>
      <w:tabs>
        <w:tab w:val="clear" w:pos="720"/>
        <w:tab w:val="clear" w:pos="1985"/>
        <w:tab w:val="num" w:pos="142"/>
        <w:tab w:val="left" w:pos="709"/>
        <w:tab w:val="left" w:pos="1134"/>
      </w:tabs>
      <w:suppressAutoHyphens w:val="0"/>
      <w:spacing w:before="60"/>
      <w:ind w:left="0" w:firstLine="0"/>
    </w:pPr>
    <w:rPr>
      <w:rFonts w:cstheme="minorBidi"/>
      <w:bCs w:val="0"/>
      <w:szCs w:val="22"/>
    </w:rPr>
  </w:style>
  <w:style w:type="paragraph" w:customStyle="1" w:styleId="14">
    <w:name w:val="Стиль1_ГЛАВА"/>
    <w:basedOn w:val="19"/>
    <w:uiPriority w:val="99"/>
    <w:qFormat/>
    <w:rsid w:val="00D03EF1"/>
    <w:pPr>
      <w:pageBreakBefore/>
      <w:widowControl/>
      <w:numPr>
        <w:numId w:val="52"/>
      </w:numPr>
      <w:tabs>
        <w:tab w:val="left" w:pos="1560"/>
      </w:tabs>
      <w:suppressAutoHyphens/>
      <w:autoSpaceDE/>
      <w:autoSpaceDN/>
      <w:spacing w:before="120" w:after="240"/>
      <w:jc w:val="left"/>
    </w:pPr>
    <w:rPr>
      <w:caps/>
      <w:kern w:val="28"/>
      <w:lang w:val="x-none"/>
    </w:rPr>
  </w:style>
  <w:style w:type="paragraph" w:customStyle="1" w:styleId="22">
    <w:name w:val="Стиль2_Часть"/>
    <w:basedOn w:val="23"/>
    <w:uiPriority w:val="99"/>
    <w:qFormat/>
    <w:rsid w:val="00D03EF1"/>
    <w:pPr>
      <w:widowControl/>
      <w:numPr>
        <w:numId w:val="52"/>
      </w:numPr>
      <w:suppressAutoHyphens/>
      <w:autoSpaceDE/>
      <w:autoSpaceDN/>
      <w:spacing w:before="120" w:after="240"/>
    </w:pPr>
    <w:rPr>
      <w:kern w:val="28"/>
      <w:szCs w:val="26"/>
      <w:lang w:val="x-none" w:eastAsia="ru-RU"/>
    </w:rPr>
  </w:style>
  <w:style w:type="table" w:customStyle="1" w:styleId="-51">
    <w:name w:val="Цветная заливка - Акцент 51"/>
    <w:basedOn w:val="af2"/>
    <w:next w:val="-50"/>
    <w:uiPriority w:val="71"/>
    <w:rsid w:val="00D03EF1"/>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0">
    <w:name w:val="Colorful Shading Accent 5"/>
    <w:basedOn w:val="af2"/>
    <w:uiPriority w:val="71"/>
    <w:semiHidden/>
    <w:unhideWhenUsed/>
    <w:rsid w:val="00D03EF1"/>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4f8">
    <w:name w:val="Основной текст4"/>
    <w:basedOn w:val="af0"/>
    <w:uiPriority w:val="99"/>
    <w:rsid w:val="00D03EF1"/>
    <w:pPr>
      <w:shd w:val="clear" w:color="auto" w:fill="FFFFFF"/>
      <w:spacing w:before="120" w:after="0" w:line="0" w:lineRule="atLeast"/>
      <w:ind w:hanging="700"/>
    </w:pPr>
    <w:rPr>
      <w:rFonts w:ascii="Times New Roman" w:eastAsia="Times New Roman" w:hAnsi="Times New Roman" w:cs="Times New Roman"/>
      <w:sz w:val="24"/>
      <w:szCs w:val="24"/>
      <w:lang w:eastAsia="ru-RU"/>
    </w:rPr>
  </w:style>
  <w:style w:type="character" w:customStyle="1" w:styleId="99">
    <w:name w:val="Основной текст + 9"/>
    <w:aliases w:val="5 pt,Основной текст (2) + 10,Полужирный,Основной текст (2) + 8"/>
    <w:basedOn w:val="afffffff5"/>
    <w:rsid w:val="00D03EF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table" w:customStyle="1" w:styleId="TableNormal1">
    <w:name w:val="Table Normal1"/>
    <w:uiPriority w:val="2"/>
    <w:semiHidden/>
    <w:unhideWhenUsed/>
    <w:qFormat/>
    <w:rsid w:val="00D03E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fffffd">
    <w:name w:val="_Обычный Знак"/>
    <w:basedOn w:val="af1"/>
    <w:link w:val="afffffffffffe"/>
    <w:locked/>
    <w:rsid w:val="00D03EF1"/>
    <w:rPr>
      <w:rFonts w:ascii="Times New Roman" w:hAnsi="Times New Roman" w:cs="Times New Roman"/>
      <w:iCs/>
      <w:sz w:val="26"/>
      <w:szCs w:val="26"/>
    </w:rPr>
  </w:style>
  <w:style w:type="paragraph" w:customStyle="1" w:styleId="afffffffffffe">
    <w:name w:val="_Обычный"/>
    <w:basedOn w:val="af0"/>
    <w:link w:val="afffffffffffd"/>
    <w:qFormat/>
    <w:rsid w:val="00D03EF1"/>
    <w:pPr>
      <w:spacing w:after="0" w:line="360" w:lineRule="auto"/>
      <w:ind w:firstLine="709"/>
      <w:jc w:val="both"/>
    </w:pPr>
    <w:rPr>
      <w:rFonts w:ascii="Times New Roman" w:hAnsi="Times New Roman" w:cs="Times New Roman"/>
      <w:iCs/>
      <w:sz w:val="26"/>
      <w:szCs w:val="26"/>
    </w:rPr>
  </w:style>
  <w:style w:type="paragraph" w:customStyle="1" w:styleId="font9">
    <w:name w:val="font9"/>
    <w:basedOn w:val="af0"/>
    <w:uiPriority w:val="99"/>
    <w:rsid w:val="00D03EF1"/>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f0"/>
    <w:uiPriority w:val="99"/>
    <w:rsid w:val="00D03EF1"/>
    <w:pPr>
      <w:spacing w:before="100" w:beforeAutospacing="1" w:after="100" w:afterAutospacing="1" w:line="240" w:lineRule="auto"/>
    </w:pPr>
    <w:rPr>
      <w:rFonts w:ascii="Tahoma" w:eastAsia="Times New Roman" w:hAnsi="Tahoma" w:cs="Tahoma"/>
      <w:b/>
      <w:bCs/>
      <w:color w:val="000000"/>
      <w:sz w:val="18"/>
      <w:szCs w:val="18"/>
      <w:lang w:eastAsia="ru-RU"/>
    </w:rPr>
  </w:style>
  <w:style w:type="table" w:customStyle="1" w:styleId="TableNormal3">
    <w:name w:val="Table Normal3"/>
    <w:uiPriority w:val="2"/>
    <w:semiHidden/>
    <w:unhideWhenUsed/>
    <w:qFormat/>
    <w:rsid w:val="00D03E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1">
    <w:name w:val="Цветная заливка - Акцент 511"/>
    <w:basedOn w:val="af2"/>
    <w:next w:val="-50"/>
    <w:uiPriority w:val="71"/>
    <w:rsid w:val="00D03EF1"/>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2"/>
    <w:next w:val="-50"/>
    <w:uiPriority w:val="71"/>
    <w:semiHidden/>
    <w:unhideWhenUsed/>
    <w:rsid w:val="00D03EF1"/>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numbering" w:customStyle="1" w:styleId="110">
    <w:name w:val="Стиль11"/>
    <w:uiPriority w:val="99"/>
    <w:rsid w:val="00D03EF1"/>
    <w:pPr>
      <w:numPr>
        <w:numId w:val="53"/>
      </w:numPr>
    </w:pPr>
  </w:style>
  <w:style w:type="numbering" w:customStyle="1" w:styleId="210">
    <w:name w:val="Стиль21"/>
    <w:uiPriority w:val="99"/>
    <w:rsid w:val="00D03EF1"/>
    <w:pPr>
      <w:numPr>
        <w:numId w:val="54"/>
      </w:numPr>
    </w:pPr>
  </w:style>
  <w:style w:type="numbering" w:customStyle="1" w:styleId="a9">
    <w:name w:val="(Схема ТС) Подписи к рисункам"/>
    <w:aliases w:val="таблицам,etc"/>
    <w:uiPriority w:val="99"/>
    <w:rsid w:val="00D03EF1"/>
    <w:pPr>
      <w:numPr>
        <w:numId w:val="55"/>
      </w:numPr>
    </w:pPr>
  </w:style>
  <w:style w:type="numbering" w:customStyle="1" w:styleId="111">
    <w:name w:val="Стиль111"/>
    <w:uiPriority w:val="99"/>
    <w:rsid w:val="00D03EF1"/>
    <w:pPr>
      <w:numPr>
        <w:numId w:val="56"/>
      </w:numPr>
    </w:pPr>
  </w:style>
  <w:style w:type="paragraph" w:customStyle="1" w:styleId="4f9">
    <w:name w:val="(Схема ТС) Заголовок 4 уровня"/>
    <w:basedOn w:val="af0"/>
    <w:next w:val="afff3"/>
    <w:uiPriority w:val="6"/>
    <w:qFormat/>
    <w:rsid w:val="00D03EF1"/>
    <w:pPr>
      <w:spacing w:before="120" w:after="120" w:line="360" w:lineRule="auto"/>
      <w:ind w:left="851"/>
      <w:jc w:val="both"/>
      <w:outlineLvl w:val="3"/>
    </w:pPr>
    <w:rPr>
      <w:rFonts w:ascii="Times New Roman" w:eastAsia="Calibri" w:hAnsi="Times New Roman" w:cs="Times New Roman"/>
      <w:b/>
      <w:sz w:val="24"/>
      <w:szCs w:val="24"/>
      <w:u w:val="single"/>
      <w:lang w:eastAsia="ru-RU"/>
    </w:rPr>
  </w:style>
  <w:style w:type="paragraph" w:customStyle="1" w:styleId="3ff4">
    <w:name w:val="(Схема ТС) Заголовок 3 уровня"/>
    <w:basedOn w:val="af0"/>
    <w:uiPriority w:val="5"/>
    <w:qFormat/>
    <w:rsid w:val="00D03EF1"/>
    <w:pPr>
      <w:suppressAutoHyphens/>
      <w:spacing w:before="360" w:after="240" w:line="240" w:lineRule="auto"/>
      <w:ind w:left="1225" w:hanging="505"/>
      <w:jc w:val="center"/>
      <w:outlineLvl w:val="2"/>
    </w:pPr>
    <w:rPr>
      <w:rFonts w:ascii="Times New Roman" w:eastAsia="Times New Roman" w:hAnsi="Times New Roman" w:cs="Times New Roman"/>
      <w:b/>
      <w:bCs/>
      <w:kern w:val="28"/>
      <w:sz w:val="24"/>
      <w:szCs w:val="26"/>
      <w:lang w:eastAsia="ru-RU"/>
    </w:rPr>
  </w:style>
  <w:style w:type="paragraph" w:customStyle="1" w:styleId="-d">
    <w:name w:val="(Схема ТС) Заголовок - #Подпункт"/>
    <w:basedOn w:val="3ff4"/>
    <w:next w:val="afff3"/>
    <w:uiPriority w:val="99"/>
    <w:qFormat/>
    <w:rsid w:val="00D03EF1"/>
  </w:style>
  <w:style w:type="paragraph" w:customStyle="1" w:styleId="0122">
    <w:name w:val="(Схема ТС) Титульный лист #01 (22 п.)"/>
    <w:basedOn w:val="afff3"/>
    <w:next w:val="afff3"/>
    <w:uiPriority w:val="99"/>
    <w:qFormat/>
    <w:rsid w:val="00D03EF1"/>
    <w:pPr>
      <w:keepNext/>
      <w:keepLines/>
      <w:spacing w:before="720" w:line="336" w:lineRule="auto"/>
      <w:ind w:firstLine="0"/>
      <w:jc w:val="center"/>
    </w:pPr>
    <w:rPr>
      <w:b/>
      <w:sz w:val="44"/>
    </w:rPr>
  </w:style>
  <w:style w:type="paragraph" w:customStyle="1" w:styleId="0224">
    <w:name w:val="(Схема ТС) Титульный лист #02 (24 п.)"/>
    <w:basedOn w:val="afff3"/>
    <w:next w:val="afff3"/>
    <w:uiPriority w:val="99"/>
    <w:qFormat/>
    <w:rsid w:val="00D03EF1"/>
    <w:pPr>
      <w:keepNext/>
      <w:keepLines/>
      <w:spacing w:before="480"/>
      <w:ind w:firstLine="0"/>
      <w:jc w:val="center"/>
    </w:pPr>
    <w:rPr>
      <w:b/>
      <w:sz w:val="48"/>
    </w:rPr>
  </w:style>
  <w:style w:type="paragraph" w:customStyle="1" w:styleId="0318">
    <w:name w:val="(Схема ТС) Титульный лист #03 (18 п.)"/>
    <w:basedOn w:val="afff3"/>
    <w:next w:val="afff3"/>
    <w:uiPriority w:val="99"/>
    <w:qFormat/>
    <w:rsid w:val="00D03EF1"/>
    <w:pPr>
      <w:spacing w:line="240" w:lineRule="auto"/>
      <w:ind w:firstLine="0"/>
      <w:jc w:val="center"/>
    </w:pPr>
    <w:rPr>
      <w:b/>
      <w:sz w:val="36"/>
    </w:rPr>
  </w:style>
  <w:style w:type="paragraph" w:customStyle="1" w:styleId="0412">
    <w:name w:val="(Схема ТС) Титульный лист #04 (12 п.)"/>
    <w:basedOn w:val="afff3"/>
    <w:next w:val="afff3"/>
    <w:uiPriority w:val="99"/>
    <w:qFormat/>
    <w:rsid w:val="00D03EF1"/>
    <w:pPr>
      <w:ind w:firstLine="0"/>
      <w:jc w:val="center"/>
    </w:pPr>
    <w:rPr>
      <w:b/>
      <w:sz w:val="24"/>
    </w:rPr>
  </w:style>
  <w:style w:type="table" w:customStyle="1" w:styleId="TableGridReport3">
    <w:name w:val="Table Grid Report3"/>
    <w:basedOn w:val="af2"/>
    <w:next w:val="aff3"/>
    <w:uiPriority w:val="59"/>
    <w:rsid w:val="00D03EF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
    <w:name w:val="(Cхема ТС) Основной текст - выделение текста Знак"/>
    <w:basedOn w:val="af1"/>
    <w:link w:val="C-0"/>
    <w:uiPriority w:val="12"/>
    <w:locked/>
    <w:rsid w:val="00D03EF1"/>
    <w:rPr>
      <w:rFonts w:ascii="Times New Roman" w:eastAsia="Times New Roman" w:hAnsi="Times New Roman" w:cs="Times New Roman"/>
      <w:sz w:val="26"/>
      <w:szCs w:val="26"/>
      <w:u w:val="single"/>
    </w:rPr>
  </w:style>
  <w:style w:type="paragraph" w:customStyle="1" w:styleId="C-0">
    <w:name w:val="(Cхема ТС) Основной текст - выделение текста"/>
    <w:basedOn w:val="afff3"/>
    <w:next w:val="afff3"/>
    <w:link w:val="C-"/>
    <w:uiPriority w:val="12"/>
    <w:qFormat/>
    <w:rsid w:val="00D03EF1"/>
    <w:pPr>
      <w:tabs>
        <w:tab w:val="left" w:pos="2552"/>
      </w:tabs>
      <w:spacing w:before="120" w:after="120"/>
      <w:ind w:firstLine="851"/>
      <w:contextualSpacing w:val="0"/>
    </w:pPr>
    <w:rPr>
      <w:u w:val="single"/>
    </w:rPr>
  </w:style>
  <w:style w:type="paragraph" w:customStyle="1" w:styleId="-e">
    <w:name w:val="(Схема ТС) Основной текст - сноски"/>
    <w:basedOn w:val="affffff6"/>
    <w:next w:val="af0"/>
    <w:uiPriority w:val="10"/>
    <w:qFormat/>
    <w:rsid w:val="00D03EF1"/>
    <w:pPr>
      <w:keepLines w:val="0"/>
      <w:ind w:firstLine="0"/>
      <w:jc w:val="left"/>
    </w:pPr>
    <w:rPr>
      <w:rFonts w:eastAsiaTheme="minorHAnsi" w:cstheme="minorBidi"/>
    </w:rPr>
  </w:style>
  <w:style w:type="paragraph" w:customStyle="1" w:styleId="affffffffffff">
    <w:name w:val="Основной текст (схема ТС)"/>
    <w:basedOn w:val="af0"/>
    <w:uiPriority w:val="99"/>
    <w:semiHidden/>
    <w:qFormat/>
    <w:rsid w:val="00D03EF1"/>
    <w:pPr>
      <w:suppressLineNumbers/>
      <w:tabs>
        <w:tab w:val="left" w:leader="dot" w:pos="540"/>
      </w:tabs>
      <w:suppressAutoHyphens/>
      <w:spacing w:before="120" w:after="120" w:line="360" w:lineRule="auto"/>
      <w:ind w:firstLine="851"/>
      <w:jc w:val="both"/>
    </w:pPr>
    <w:rPr>
      <w:rFonts w:ascii="Times New Roman" w:eastAsia="Times New Roman" w:hAnsi="Times New Roman" w:cs="Times New Roman"/>
      <w:sz w:val="26"/>
      <w:szCs w:val="26"/>
      <w:lang w:eastAsia="ru-RU"/>
    </w:rPr>
  </w:style>
  <w:style w:type="numbering" w:customStyle="1" w:styleId="1">
    <w:name w:val="Рисунок1"/>
    <w:uiPriority w:val="99"/>
    <w:rsid w:val="00D03EF1"/>
    <w:pPr>
      <w:numPr>
        <w:numId w:val="57"/>
      </w:numPr>
    </w:pPr>
  </w:style>
  <w:style w:type="paragraph" w:customStyle="1" w:styleId="xl61326">
    <w:name w:val="xl61326"/>
    <w:basedOn w:val="af0"/>
    <w:uiPriority w:val="99"/>
    <w:rsid w:val="00D03E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67">
    <w:name w:val="xl367"/>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68">
    <w:name w:val="xl368"/>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69">
    <w:name w:val="xl369"/>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0">
    <w:name w:val="xl370"/>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1">
    <w:name w:val="xl371"/>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2">
    <w:name w:val="xl372"/>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3">
    <w:name w:val="xl373"/>
    <w:basedOn w:val="af0"/>
    <w:rsid w:val="00D03E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4">
    <w:name w:val="xl374"/>
    <w:basedOn w:val="af0"/>
    <w:rsid w:val="00D03EF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5">
    <w:name w:val="xl375"/>
    <w:basedOn w:val="af0"/>
    <w:rsid w:val="00D03EF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6">
    <w:name w:val="xl376"/>
    <w:basedOn w:val="af0"/>
    <w:rsid w:val="00D03EF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7">
    <w:name w:val="xl377"/>
    <w:basedOn w:val="af0"/>
    <w:rsid w:val="00D03EF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8">
    <w:name w:val="xl378"/>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79">
    <w:name w:val="xl379"/>
    <w:basedOn w:val="af0"/>
    <w:rsid w:val="00D03EF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0">
    <w:name w:val="xl380"/>
    <w:basedOn w:val="af0"/>
    <w:rsid w:val="00D03EF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1">
    <w:name w:val="xl381"/>
    <w:basedOn w:val="af0"/>
    <w:rsid w:val="00D03EF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2">
    <w:name w:val="xl382"/>
    <w:basedOn w:val="af0"/>
    <w:rsid w:val="00D03EF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3">
    <w:name w:val="xl383"/>
    <w:basedOn w:val="af0"/>
    <w:rsid w:val="00D03EF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4">
    <w:name w:val="xl384"/>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85">
    <w:name w:val="xl385"/>
    <w:basedOn w:val="af0"/>
    <w:rsid w:val="00D03EF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6">
    <w:name w:val="xl386"/>
    <w:basedOn w:val="af0"/>
    <w:rsid w:val="00D03EF1"/>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7">
    <w:name w:val="xl387"/>
    <w:basedOn w:val="af0"/>
    <w:rsid w:val="00D03EF1"/>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8">
    <w:name w:val="xl388"/>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9">
    <w:name w:val="xl389"/>
    <w:basedOn w:val="af0"/>
    <w:rsid w:val="00D03E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0">
    <w:name w:val="xl390"/>
    <w:basedOn w:val="af0"/>
    <w:rsid w:val="00D03E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1">
    <w:name w:val="xl391"/>
    <w:basedOn w:val="af0"/>
    <w:rsid w:val="00D03E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2">
    <w:name w:val="xl392"/>
    <w:basedOn w:val="af0"/>
    <w:rsid w:val="00D03EF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3">
    <w:name w:val="xl393"/>
    <w:basedOn w:val="af0"/>
    <w:rsid w:val="00D03EF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4">
    <w:name w:val="xl394"/>
    <w:basedOn w:val="af0"/>
    <w:rsid w:val="00D03EF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5">
    <w:name w:val="xl395"/>
    <w:basedOn w:val="af0"/>
    <w:rsid w:val="00D03E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6">
    <w:name w:val="xl396"/>
    <w:basedOn w:val="af0"/>
    <w:rsid w:val="00D03E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7">
    <w:name w:val="xl397"/>
    <w:basedOn w:val="af0"/>
    <w:rsid w:val="00D03E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398">
    <w:name w:val="xl398"/>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
    <w:name w:val="xl399"/>
    <w:basedOn w:val="af0"/>
    <w:rsid w:val="00D03E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0">
    <w:name w:val="xl400"/>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1">
    <w:name w:val="xl401"/>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2">
    <w:name w:val="xl402"/>
    <w:basedOn w:val="af0"/>
    <w:rsid w:val="00D03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
    <w:name w:val="xl403"/>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
    <w:name w:val="xl404"/>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5">
    <w:name w:val="xl405"/>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
    <w:name w:val="xl406"/>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7">
    <w:name w:val="xl407"/>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8">
    <w:name w:val="xl408"/>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9">
    <w:name w:val="xl409"/>
    <w:basedOn w:val="af0"/>
    <w:rsid w:val="00D03E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0511110">
    <w:name w:val="05_Глава 1.1.1.1. Знак"/>
    <w:basedOn w:val="af1"/>
    <w:link w:val="051111"/>
    <w:rsid w:val="00D03EF1"/>
    <w:rPr>
      <w:rFonts w:ascii="Times New Roman" w:eastAsiaTheme="majorEastAsia" w:hAnsi="Times New Roman" w:cstheme="majorBidi"/>
      <w:b/>
      <w:i/>
      <w:iCs/>
      <w:snapToGrid w:val="0"/>
      <w:spacing w:val="20"/>
      <w:sz w:val="26"/>
      <w:szCs w:val="26"/>
    </w:rPr>
  </w:style>
  <w:style w:type="paragraph" w:customStyle="1" w:styleId="CharChar1CharChar1CharChar">
    <w:name w:val="Char Char Знак Знак1 Char Char1 Знак Знак Char Char"/>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Char">
    <w:name w:val="Char Знак"/>
    <w:basedOn w:val="af0"/>
    <w:autoRedefine/>
    <w:rsid w:val="00D03EF1"/>
    <w:pPr>
      <w:spacing w:line="240" w:lineRule="exact"/>
    </w:pPr>
    <w:rPr>
      <w:rFonts w:ascii="Times New Roman" w:eastAsia="SimSun" w:hAnsi="Times New Roman" w:cs="Times New Roman"/>
      <w:b/>
      <w:sz w:val="28"/>
      <w:szCs w:val="24"/>
      <w:lang w:val="en-US" w:eastAsia="ru-RU"/>
    </w:rPr>
  </w:style>
  <w:style w:type="paragraph" w:customStyle="1" w:styleId="CharChar1CharChar1CharChar2">
    <w:name w:val="Char Char Знак Знак1 Char Char1 Знак Знак Char Char2"/>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CharChar1CharChar1CharChar1">
    <w:name w:val="Char Char Знак Знак1 Char Char1 Знак Знак Char Char1"/>
    <w:basedOn w:val="af0"/>
    <w:rsid w:val="00D03EF1"/>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affffffffffff0">
    <w:name w:val="Базовый"/>
    <w:uiPriority w:val="99"/>
    <w:rsid w:val="00D03EF1"/>
    <w:pPr>
      <w:tabs>
        <w:tab w:val="left" w:pos="708"/>
      </w:tabs>
      <w:suppressAutoHyphens/>
      <w:spacing w:after="0" w:line="100" w:lineRule="atLeast"/>
    </w:pPr>
    <w:rPr>
      <w:rFonts w:ascii="Times New Roman" w:eastAsia="Calibri" w:hAnsi="Times New Roman" w:cs="Times New Roman"/>
      <w:sz w:val="24"/>
      <w:szCs w:val="24"/>
      <w:lang w:eastAsia="ru-RU"/>
    </w:rPr>
  </w:style>
  <w:style w:type="paragraph" w:customStyle="1" w:styleId="Char1">
    <w:name w:val="Char Знак1"/>
    <w:basedOn w:val="af0"/>
    <w:autoRedefine/>
    <w:rsid w:val="00D03EF1"/>
    <w:pPr>
      <w:spacing w:line="240" w:lineRule="exact"/>
    </w:pPr>
    <w:rPr>
      <w:rFonts w:ascii="Times New Roman" w:eastAsia="SimSun" w:hAnsi="Times New Roman" w:cs="Times New Roman"/>
      <w:b/>
      <w:sz w:val="28"/>
      <w:szCs w:val="24"/>
      <w:lang w:val="en-US" w:eastAsia="ru-RU"/>
    </w:rPr>
  </w:style>
  <w:style w:type="paragraph" w:customStyle="1" w:styleId="011">
    <w:name w:val="01_ЖИРНЫЙ ЗАГОЛОВОК"/>
    <w:basedOn w:val="af0"/>
    <w:link w:val="012"/>
    <w:qFormat/>
    <w:rsid w:val="00D03EF1"/>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4"/>
      <w:szCs w:val="26"/>
      <w:lang w:eastAsia="ja-JP"/>
    </w:rPr>
  </w:style>
  <w:style w:type="character" w:customStyle="1" w:styleId="012">
    <w:name w:val="01_ЖИРНЫЙ ЗАГОЛОВОК Знак"/>
    <w:basedOn w:val="af1"/>
    <w:link w:val="011"/>
    <w:rsid w:val="00D03EF1"/>
    <w:rPr>
      <w:rFonts w:ascii="Times New Roman" w:eastAsiaTheme="majorEastAsia" w:hAnsi="Times New Roman" w:cstheme="majorBidi"/>
      <w:b/>
      <w:iCs/>
      <w:caps/>
      <w:snapToGrid w:val="0"/>
      <w:spacing w:val="20"/>
      <w:sz w:val="24"/>
      <w:szCs w:val="26"/>
      <w:lang w:eastAsia="ja-JP"/>
    </w:rPr>
  </w:style>
  <w:style w:type="table" w:customStyle="1" w:styleId="TableGridReport2">
    <w:name w:val="Table Grid Report2"/>
    <w:basedOn w:val="af2"/>
    <w:next w:val="aff3"/>
    <w:uiPriority w:val="59"/>
    <w:rsid w:val="00D03EF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f1"/>
    <w:link w:val="04111"/>
    <w:rsid w:val="00D03EF1"/>
    <w:rPr>
      <w:rFonts w:ascii="Times New Roman" w:eastAsiaTheme="majorEastAsia" w:hAnsi="Times New Roman" w:cs="Times New Roman"/>
      <w:b/>
      <w:iCs/>
      <w:sz w:val="26"/>
    </w:rPr>
  </w:style>
  <w:style w:type="paragraph" w:customStyle="1" w:styleId="021">
    <w:name w:val="02_Глава 1."/>
    <w:next w:val="0311"/>
    <w:link w:val="0210"/>
    <w:qFormat/>
    <w:rsid w:val="00D03EF1"/>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0210">
    <w:name w:val="02_Глава 1. Знак"/>
    <w:basedOn w:val="af1"/>
    <w:link w:val="021"/>
    <w:rsid w:val="00D03EF1"/>
    <w:rPr>
      <w:rFonts w:ascii="Times New Roman" w:eastAsiaTheme="majorEastAsia" w:hAnsi="Times New Roman" w:cstheme="majorBidi"/>
      <w:b/>
      <w:iCs/>
      <w:caps/>
      <w:snapToGrid w:val="0"/>
      <w:sz w:val="26"/>
      <w:szCs w:val="26"/>
    </w:rPr>
  </w:style>
  <w:style w:type="paragraph" w:customStyle="1" w:styleId="xl220">
    <w:name w:val="xl220"/>
    <w:basedOn w:val="af0"/>
    <w:rsid w:val="00D03EF1"/>
    <w:pPr>
      <w:pBdr>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24"/>
      <w:szCs w:val="24"/>
      <w:u w:val="single"/>
      <w:lang w:eastAsia="ru-RU"/>
    </w:rPr>
  </w:style>
  <w:style w:type="paragraph" w:customStyle="1" w:styleId="xl221">
    <w:name w:val="xl221"/>
    <w:basedOn w:val="af0"/>
    <w:rsid w:val="00D03EF1"/>
    <w:pP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2">
    <w:name w:val="xl222"/>
    <w:basedOn w:val="af0"/>
    <w:rsid w:val="00D03EF1"/>
    <w:pPr>
      <w:spacing w:before="100" w:beforeAutospacing="1" w:after="100" w:afterAutospacing="1" w:line="240" w:lineRule="auto"/>
      <w:jc w:val="center"/>
      <w:textAlignment w:val="center"/>
    </w:pPr>
    <w:rPr>
      <w:rFonts w:ascii="Calibri" w:eastAsia="Times New Roman" w:hAnsi="Calibri" w:cs="Calibri"/>
      <w:b/>
      <w:bCs/>
      <w:sz w:val="24"/>
      <w:szCs w:val="24"/>
      <w:u w:val="single"/>
      <w:lang w:eastAsia="ru-RU"/>
    </w:rPr>
  </w:style>
  <w:style w:type="paragraph" w:customStyle="1" w:styleId="xl223">
    <w:name w:val="xl223"/>
    <w:basedOn w:val="af0"/>
    <w:rsid w:val="00D03EF1"/>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4">
    <w:name w:val="xl224"/>
    <w:basedOn w:val="af0"/>
    <w:rsid w:val="00D03EF1"/>
    <w:pPr>
      <w:pBdr>
        <w:top w:val="single" w:sz="8" w:space="0" w:color="000000"/>
        <w:bottom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5">
    <w:name w:val="xl225"/>
    <w:basedOn w:val="af0"/>
    <w:rsid w:val="00D03EF1"/>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26">
    <w:name w:val="xl226"/>
    <w:basedOn w:val="af0"/>
    <w:rsid w:val="00D03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f0"/>
    <w:rsid w:val="00D03EF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
    <w:name w:val="xl228"/>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ru-RU"/>
    </w:rPr>
  </w:style>
  <w:style w:type="paragraph" w:customStyle="1" w:styleId="xl229">
    <w:name w:val="xl229"/>
    <w:basedOn w:val="af0"/>
    <w:rsid w:val="00D03EF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f0"/>
    <w:rsid w:val="00D03EF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f0"/>
    <w:rsid w:val="00D03EF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2">
    <w:name w:val="xl232"/>
    <w:basedOn w:val="af0"/>
    <w:rsid w:val="00D03EF1"/>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f0"/>
    <w:rsid w:val="00D03EF1"/>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f0"/>
    <w:rsid w:val="00D03EF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5">
    <w:name w:val="xl235"/>
    <w:basedOn w:val="af0"/>
    <w:rsid w:val="00D03EF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7">
    <w:name w:val="xl237"/>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38">
    <w:name w:val="xl238"/>
    <w:basedOn w:val="af0"/>
    <w:rsid w:val="00D03EF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10">
    <w:name w:val="xl410"/>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1">
    <w:name w:val="xl411"/>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2">
    <w:name w:val="xl412"/>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3">
    <w:name w:val="xl413"/>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4">
    <w:name w:val="xl414"/>
    <w:basedOn w:val="af0"/>
    <w:rsid w:val="00D03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5">
    <w:name w:val="xl415"/>
    <w:basedOn w:val="af0"/>
    <w:rsid w:val="00D03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
    <w:name w:val="(Текущий документ) Заголовок 1"/>
    <w:basedOn w:val="af0"/>
    <w:qFormat/>
    <w:rsid w:val="00D03EF1"/>
    <w:pPr>
      <w:widowControl w:val="0"/>
      <w:numPr>
        <w:numId w:val="59"/>
      </w:numPr>
      <w:tabs>
        <w:tab w:val="left" w:pos="284"/>
        <w:tab w:val="left" w:pos="851"/>
      </w:tabs>
      <w:spacing w:before="120" w:after="240" w:line="240" w:lineRule="auto"/>
      <w:outlineLvl w:val="0"/>
    </w:pPr>
    <w:rPr>
      <w:rFonts w:ascii="Times New Roman" w:eastAsia="Times New Roman" w:hAnsi="Times New Roman" w:cs="Times New Roman"/>
      <w:b/>
      <w:bCs/>
      <w:caps/>
      <w:kern w:val="28"/>
      <w:sz w:val="28"/>
      <w:szCs w:val="28"/>
    </w:rPr>
  </w:style>
  <w:style w:type="paragraph" w:customStyle="1" w:styleId="20">
    <w:name w:val="(Текущий документ) Заголовок 2"/>
    <w:basedOn w:val="af0"/>
    <w:qFormat/>
    <w:rsid w:val="00D03EF1"/>
    <w:pPr>
      <w:keepNext/>
      <w:numPr>
        <w:ilvl w:val="1"/>
        <w:numId w:val="59"/>
      </w:numPr>
      <w:suppressAutoHyphens/>
      <w:spacing w:before="120" w:after="240" w:line="240" w:lineRule="auto"/>
      <w:outlineLvl w:val="1"/>
    </w:pPr>
    <w:rPr>
      <w:rFonts w:ascii="Times New Roman" w:eastAsiaTheme="minorEastAsia" w:hAnsi="Times New Roman" w:cs="Times New Roman"/>
      <w:b/>
      <w:sz w:val="24"/>
    </w:rPr>
  </w:style>
  <w:style w:type="paragraph" w:customStyle="1" w:styleId="40">
    <w:name w:val="(Текущий документ) Заголовок 4"/>
    <w:basedOn w:val="af0"/>
    <w:qFormat/>
    <w:rsid w:val="00D03EF1"/>
    <w:pPr>
      <w:keepNext/>
      <w:numPr>
        <w:ilvl w:val="3"/>
        <w:numId w:val="59"/>
      </w:numPr>
      <w:spacing w:line="256" w:lineRule="auto"/>
      <w:outlineLvl w:val="3"/>
    </w:pPr>
    <w:rPr>
      <w:rFonts w:ascii="Times New Roman" w:eastAsiaTheme="minorEastAsia" w:hAnsi="Times New Roman"/>
      <w:b/>
    </w:rPr>
  </w:style>
  <w:style w:type="paragraph" w:customStyle="1" w:styleId="3">
    <w:name w:val="(Текущий документ) Заголовок 3"/>
    <w:basedOn w:val="af0"/>
    <w:next w:val="40"/>
    <w:qFormat/>
    <w:rsid w:val="00D03EF1"/>
    <w:pPr>
      <w:numPr>
        <w:ilvl w:val="2"/>
        <w:numId w:val="59"/>
      </w:numPr>
      <w:suppressAutoHyphens/>
      <w:spacing w:before="120" w:after="240" w:line="240" w:lineRule="auto"/>
      <w:outlineLvl w:val="2"/>
    </w:pPr>
    <w:rPr>
      <w:rFonts w:ascii="Times New Roman" w:eastAsiaTheme="minorEastAsia" w:hAnsi="Times New Roman"/>
      <w:b/>
    </w:rPr>
  </w:style>
  <w:style w:type="paragraph" w:customStyle="1" w:styleId="-2">
    <w:name w:val="(Текущий документ) Подпись - рисунок"/>
    <w:basedOn w:val="af0"/>
    <w:next w:val="af0"/>
    <w:qFormat/>
    <w:rsid w:val="00D03EF1"/>
    <w:pPr>
      <w:keepLines/>
      <w:numPr>
        <w:ilvl w:val="4"/>
        <w:numId w:val="59"/>
      </w:numPr>
      <w:spacing w:before="60" w:after="60" w:line="240" w:lineRule="auto"/>
    </w:pPr>
    <w:rPr>
      <w:rFonts w:ascii="Times New Roman" w:eastAsia="Times New Roman" w:hAnsi="Times New Roman" w:cs="Times New Roman"/>
      <w:b/>
      <w:bCs/>
      <w:sz w:val="24"/>
      <w:szCs w:val="24"/>
    </w:rPr>
  </w:style>
  <w:style w:type="paragraph" w:customStyle="1" w:styleId="a4">
    <w:name w:val="(Текущий документ) Подпись таблица"/>
    <w:basedOn w:val="af0"/>
    <w:qFormat/>
    <w:rsid w:val="00D03EF1"/>
    <w:pPr>
      <w:keepNext/>
      <w:keepLines/>
      <w:widowControl w:val="0"/>
      <w:numPr>
        <w:ilvl w:val="5"/>
        <w:numId w:val="59"/>
      </w:numPr>
      <w:tabs>
        <w:tab w:val="left" w:pos="2410"/>
      </w:tabs>
      <w:spacing w:before="120" w:after="120" w:line="240" w:lineRule="auto"/>
      <w:ind w:left="1645"/>
      <w:contextualSpacing/>
      <w:jc w:val="both"/>
    </w:pPr>
    <w:rPr>
      <w:rFonts w:ascii="Times New Roman" w:eastAsia="Times New Roman" w:hAnsi="Times New Roman" w:cs="Times New Roman"/>
      <w:b/>
      <w:sz w:val="24"/>
      <w:szCs w:val="24"/>
    </w:rPr>
  </w:style>
  <w:style w:type="numbering" w:customStyle="1" w:styleId="a3">
    <w:name w:val="Структура документа"/>
    <w:uiPriority w:val="99"/>
    <w:rsid w:val="00D03EF1"/>
    <w:pPr>
      <w:numPr>
        <w:numId w:val="59"/>
      </w:numPr>
    </w:pPr>
  </w:style>
  <w:style w:type="paragraph" w:customStyle="1" w:styleId="ad">
    <w:name w:val="_таблица"/>
    <w:basedOn w:val="af0"/>
    <w:link w:val="affffffffffff1"/>
    <w:qFormat/>
    <w:rsid w:val="00D03EF1"/>
    <w:pPr>
      <w:numPr>
        <w:numId w:val="60"/>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1">
    <w:name w:val="_таблица Знак"/>
    <w:link w:val="ad"/>
    <w:rsid w:val="00D03EF1"/>
    <w:rPr>
      <w:rFonts w:ascii="Times New Roman" w:eastAsia="Calibri" w:hAnsi="Times New Roman" w:cs="Times New Roman"/>
      <w:b/>
      <w:sz w:val="26"/>
      <w:szCs w:val="26"/>
    </w:rPr>
  </w:style>
  <w:style w:type="paragraph" w:customStyle="1" w:styleId="affffffffffff2">
    <w:name w:val="заголовок таблицы"/>
    <w:basedOn w:val="af0"/>
    <w:link w:val="affffffffffff3"/>
    <w:autoRedefine/>
    <w:rsid w:val="00D03EF1"/>
    <w:pPr>
      <w:widowControl w:val="0"/>
      <w:tabs>
        <w:tab w:val="left" w:pos="1440"/>
      </w:tabs>
      <w:spacing w:before="120" w:after="120" w:line="240" w:lineRule="auto"/>
      <w:contextualSpacing/>
      <w:jc w:val="both"/>
    </w:pPr>
    <w:rPr>
      <w:rFonts w:ascii="Times New Roman" w:eastAsia="Times New Roman" w:hAnsi="Times New Roman" w:cs="Times New Roman"/>
      <w:b/>
      <w:sz w:val="24"/>
      <w:szCs w:val="24"/>
    </w:rPr>
  </w:style>
  <w:style w:type="character" w:customStyle="1" w:styleId="affffffffffff3">
    <w:name w:val="заголовок таблицы Знак Знак"/>
    <w:link w:val="affffffffffff2"/>
    <w:rsid w:val="00D03EF1"/>
    <w:rPr>
      <w:rFonts w:ascii="Times New Roman" w:eastAsia="Times New Roman" w:hAnsi="Times New Roman" w:cs="Times New Roman"/>
      <w:b/>
      <w:sz w:val="24"/>
      <w:szCs w:val="24"/>
    </w:rPr>
  </w:style>
  <w:style w:type="character" w:customStyle="1" w:styleId="1332">
    <w:name w:val="Обычный 13 Знак Знак3"/>
    <w:rsid w:val="00D03EF1"/>
    <w:rPr>
      <w:rFonts w:ascii="Times New Roman" w:eastAsia="Times New Roman" w:hAnsi="Times New Roman" w:cs="Times New Roman"/>
      <w:sz w:val="26"/>
      <w:szCs w:val="20"/>
      <w:lang w:val="ru-RU" w:eastAsia="ru-RU"/>
    </w:rPr>
  </w:style>
  <w:style w:type="paragraph" w:customStyle="1" w:styleId="affffffffffff4">
    <w:name w:val="_абзац"/>
    <w:link w:val="affffffffffff5"/>
    <w:qFormat/>
    <w:rsid w:val="00D03EF1"/>
    <w:pPr>
      <w:widowControl w:val="0"/>
      <w:suppressLineNumbers/>
      <w:tabs>
        <w:tab w:val="left" w:leader="dot" w:pos="9356"/>
      </w:tabs>
      <w:suppressAutoHyphens/>
      <w:spacing w:after="0" w:line="360" w:lineRule="auto"/>
      <w:ind w:firstLine="567"/>
    </w:pPr>
    <w:rPr>
      <w:rFonts w:ascii="Times New Roman" w:eastAsia="Times New Roman" w:hAnsi="Times New Roman" w:cs="Times New Roman"/>
      <w:sz w:val="26"/>
      <w:szCs w:val="20"/>
      <w:lang w:eastAsia="ru-RU"/>
    </w:rPr>
  </w:style>
  <w:style w:type="character" w:customStyle="1" w:styleId="affffffffffff5">
    <w:name w:val="_абзац Знак"/>
    <w:basedOn w:val="1332"/>
    <w:link w:val="affffffffffff4"/>
    <w:rsid w:val="00D03EF1"/>
    <w:rPr>
      <w:rFonts w:ascii="Times New Roman" w:eastAsia="Times New Roman" w:hAnsi="Times New Roman" w:cs="Times New Roman"/>
      <w:sz w:val="26"/>
      <w:szCs w:val="20"/>
      <w:lang w:val="ru-RU" w:eastAsia="ru-RU"/>
    </w:rPr>
  </w:style>
  <w:style w:type="paragraph" w:customStyle="1" w:styleId="affffffffffff6">
    <w:name w:val="_Таблица"/>
    <w:basedOn w:val="affffffffffff2"/>
    <w:link w:val="affffffffffff7"/>
    <w:qFormat/>
    <w:rsid w:val="00D03EF1"/>
    <w:pPr>
      <w:suppressLineNumbers/>
      <w:tabs>
        <w:tab w:val="clear" w:pos="1440"/>
      </w:tabs>
      <w:spacing w:after="0" w:line="360" w:lineRule="auto"/>
      <w:ind w:hanging="567"/>
      <w:contextualSpacing w:val="0"/>
      <w:jc w:val="center"/>
    </w:pPr>
    <w:rPr>
      <w:szCs w:val="20"/>
      <w:lang w:eastAsia="ru-RU"/>
    </w:rPr>
  </w:style>
  <w:style w:type="character" w:customStyle="1" w:styleId="affffffffffff7">
    <w:name w:val="_Таблица Знак"/>
    <w:basedOn w:val="af1"/>
    <w:link w:val="affffffffffff6"/>
    <w:rsid w:val="00D03EF1"/>
    <w:rPr>
      <w:rFonts w:ascii="Times New Roman" w:eastAsia="Times New Roman" w:hAnsi="Times New Roman" w:cs="Times New Roman"/>
      <w:b/>
      <w:sz w:val="24"/>
      <w:szCs w:val="20"/>
      <w:lang w:eastAsia="ru-RU"/>
    </w:rPr>
  </w:style>
  <w:style w:type="character" w:customStyle="1" w:styleId="affffffffffff8">
    <w:name w:val="заголовок таблицы Знак"/>
    <w:rsid w:val="00D03EF1"/>
    <w:rPr>
      <w:rFonts w:ascii="Times New Roman" w:eastAsia="Times New Roman" w:hAnsi="Times New Roman"/>
      <w:b/>
      <w:sz w:val="24"/>
    </w:rPr>
  </w:style>
  <w:style w:type="character" w:customStyle="1" w:styleId="135">
    <w:name w:val="Обычный 13 Знак5"/>
    <w:link w:val="134"/>
    <w:rsid w:val="00D03EF1"/>
    <w:rPr>
      <w:rFonts w:ascii="Times New Roman" w:eastAsia="Calibri" w:hAnsi="Times New Roman" w:cs="Times New Roman"/>
      <w:sz w:val="20"/>
      <w:szCs w:val="20"/>
      <w:lang w:eastAsia="ru-RU"/>
    </w:rPr>
  </w:style>
  <w:style w:type="paragraph" w:customStyle="1" w:styleId="ac">
    <w:name w:val="заголовок табл"/>
    <w:basedOn w:val="af0"/>
    <w:link w:val="1ffffb"/>
    <w:uiPriority w:val="99"/>
    <w:qFormat/>
    <w:rsid w:val="00D03EF1"/>
    <w:pPr>
      <w:keepNext/>
      <w:numPr>
        <w:numId w:val="62"/>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1ffffb">
    <w:name w:val="заголовок табл Знак1"/>
    <w:link w:val="ac"/>
    <w:uiPriority w:val="99"/>
    <w:rsid w:val="00D03EF1"/>
    <w:rPr>
      <w:rFonts w:ascii="Times New Roman" w:eastAsia="Times New Roman" w:hAnsi="Times New Roman" w:cs="Times New Roman"/>
      <w:b/>
      <w:bCs/>
      <w:sz w:val="24"/>
      <w:szCs w:val="24"/>
      <w:lang w:eastAsia="ru-RU"/>
    </w:rPr>
  </w:style>
  <w:style w:type="paragraph" w:customStyle="1" w:styleId="affffffffffff9">
    <w:name w:val="Заголовок табл."/>
    <w:basedOn w:val="ac"/>
    <w:link w:val="affffffffffffa"/>
    <w:uiPriority w:val="99"/>
    <w:qFormat/>
    <w:rsid w:val="00D03EF1"/>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ffa">
    <w:name w:val="Заголовок табл. Знак"/>
    <w:link w:val="affffffffffff9"/>
    <w:uiPriority w:val="99"/>
    <w:rsid w:val="00D03EF1"/>
    <w:rPr>
      <w:rFonts w:ascii="Times New Roman" w:eastAsia="Times New Roman" w:hAnsi="Times New Roman" w:cs="Times New Roman"/>
      <w:b/>
      <w:sz w:val="24"/>
      <w:szCs w:val="20"/>
      <w:lang w:eastAsia="ru-RU"/>
    </w:rPr>
  </w:style>
  <w:style w:type="paragraph" w:customStyle="1" w:styleId="SmartView">
    <w:name w:val="Smart View"/>
    <w:basedOn w:val="af0"/>
    <w:uiPriority w:val="99"/>
    <w:qFormat/>
    <w:rsid w:val="00D03EF1"/>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f0"/>
    <w:uiPriority w:val="99"/>
    <w:qFormat/>
    <w:rsid w:val="00D03EF1"/>
    <w:pPr>
      <w:keepNext/>
      <w:keepLines/>
      <w:spacing w:after="0" w:line="240" w:lineRule="auto"/>
      <w:contextualSpacing/>
    </w:pPr>
    <w:rPr>
      <w:rFonts w:ascii="Arial" w:eastAsia="Times New Roman" w:hAnsi="Arial" w:cs="Times New Roman"/>
      <w:b/>
      <w:bCs/>
      <w:sz w:val="24"/>
      <w:szCs w:val="28"/>
      <w:lang w:val="en-US"/>
    </w:rPr>
  </w:style>
  <w:style w:type="paragraph" w:customStyle="1" w:styleId="txt1">
    <w:name w:val="txt1"/>
    <w:basedOn w:val="af0"/>
    <w:uiPriority w:val="99"/>
    <w:rsid w:val="00D03EF1"/>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8">
    <w:name w:val="1. Заголовок"/>
    <w:basedOn w:val="af0"/>
    <w:link w:val="1ffffc"/>
    <w:uiPriority w:val="99"/>
    <w:qFormat/>
    <w:rsid w:val="00D03EF1"/>
    <w:pPr>
      <w:widowControl w:val="0"/>
      <w:numPr>
        <w:numId w:val="61"/>
      </w:numPr>
      <w:tabs>
        <w:tab w:val="left" w:pos="540"/>
      </w:tabs>
      <w:spacing w:before="120" w:after="240" w:line="240" w:lineRule="auto"/>
      <w:outlineLvl w:val="0"/>
    </w:pPr>
    <w:rPr>
      <w:rFonts w:ascii="Times New Roman" w:eastAsia="Times New Roman" w:hAnsi="Times New Roman" w:cs="Times New Roman"/>
      <w:b/>
      <w:bCs/>
      <w:caps/>
      <w:kern w:val="28"/>
      <w:sz w:val="28"/>
      <w:szCs w:val="28"/>
    </w:rPr>
  </w:style>
  <w:style w:type="character" w:customStyle="1" w:styleId="1ffffc">
    <w:name w:val="1. Заголовок Знак"/>
    <w:link w:val="18"/>
    <w:uiPriority w:val="99"/>
    <w:rsid w:val="00D03EF1"/>
    <w:rPr>
      <w:rFonts w:ascii="Times New Roman" w:eastAsia="Times New Roman" w:hAnsi="Times New Roman" w:cs="Times New Roman"/>
      <w:b/>
      <w:bCs/>
      <w:caps/>
      <w:kern w:val="28"/>
      <w:sz w:val="28"/>
      <w:szCs w:val="28"/>
    </w:rPr>
  </w:style>
  <w:style w:type="character" w:customStyle="1" w:styleId="affffffffffffb">
    <w:name w:val="заголовок табл Знак Знак"/>
    <w:uiPriority w:val="99"/>
    <w:rsid w:val="00D03EF1"/>
    <w:rPr>
      <w:rFonts w:ascii="Times New Roman" w:eastAsia="Times New Roman" w:hAnsi="Times New Roman" w:cs="Times New Roman"/>
      <w:b/>
      <w:bCs/>
      <w:sz w:val="24"/>
      <w:szCs w:val="24"/>
    </w:rPr>
  </w:style>
  <w:style w:type="paragraph" w:customStyle="1" w:styleId="-10">
    <w:name w:val="Рис-1"/>
    <w:basedOn w:val="a8"/>
    <w:uiPriority w:val="99"/>
    <w:qFormat/>
    <w:rsid w:val="00D03EF1"/>
    <w:pPr>
      <w:keepNext/>
      <w:keepLines/>
      <w:numPr>
        <w:numId w:val="63"/>
      </w:numPr>
      <w:suppressLineNumbers w:val="0"/>
      <w:tabs>
        <w:tab w:val="clear" w:pos="0"/>
        <w:tab w:val="clear" w:pos="1985"/>
        <w:tab w:val="left" w:pos="540"/>
        <w:tab w:val="left" w:pos="851"/>
        <w:tab w:val="left" w:pos="1350"/>
        <w:tab w:val="num" w:pos="1440"/>
        <w:tab w:val="left" w:pos="1710"/>
      </w:tabs>
      <w:spacing w:before="0" w:after="0"/>
      <w:ind w:left="0" w:firstLine="170"/>
      <w:jc w:val="left"/>
    </w:pPr>
    <w:rPr>
      <w:lang w:val="ru-RU" w:eastAsia="en-US"/>
    </w:rPr>
  </w:style>
  <w:style w:type="paragraph" w:customStyle="1" w:styleId="affffffffffffc">
    <w:name w:val="отчетный"/>
    <w:basedOn w:val="af0"/>
    <w:link w:val="affffffffffffd"/>
    <w:qFormat/>
    <w:rsid w:val="00D03EF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ffd">
    <w:name w:val="отчетный Знак"/>
    <w:link w:val="affffffffffffc"/>
    <w:rsid w:val="00D03EF1"/>
    <w:rPr>
      <w:rFonts w:ascii="Times New Roman CYR" w:eastAsia="Times New Roman" w:hAnsi="Times New Roman CYR" w:cs="Times New Roman"/>
      <w:sz w:val="26"/>
      <w:szCs w:val="26"/>
    </w:rPr>
  </w:style>
  <w:style w:type="paragraph" w:customStyle="1" w:styleId="10">
    <w:name w:val="Рис.1. Подрисуночная надпись"/>
    <w:basedOn w:val="af0"/>
    <w:autoRedefine/>
    <w:uiPriority w:val="99"/>
    <w:rsid w:val="00D03EF1"/>
    <w:pPr>
      <w:keepNext/>
      <w:numPr>
        <w:numId w:val="6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6">
    <w:name w:val="Стиль Рис.1. Подрисуночная надпись + полужирный"/>
    <w:basedOn w:val="af0"/>
    <w:autoRedefine/>
    <w:uiPriority w:val="99"/>
    <w:rsid w:val="00D03EF1"/>
    <w:pPr>
      <w:keepNext/>
      <w:numPr>
        <w:numId w:val="65"/>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3">
    <w:name w:val="Текст-1"/>
    <w:basedOn w:val="afffffffffff9"/>
    <w:link w:val="-110"/>
    <w:rsid w:val="00D03EF1"/>
    <w:pPr>
      <w:widowControl w:val="0"/>
    </w:pPr>
    <w:rPr>
      <w:sz w:val="26"/>
    </w:rPr>
  </w:style>
  <w:style w:type="paragraph" w:customStyle="1" w:styleId="ab">
    <w:name w:val="ТАБЛ."/>
    <w:basedOn w:val="-13"/>
    <w:next w:val="-13"/>
    <w:link w:val="affffffffffffe"/>
    <w:uiPriority w:val="99"/>
    <w:rsid w:val="00D03EF1"/>
    <w:pPr>
      <w:numPr>
        <w:numId w:val="66"/>
      </w:numPr>
      <w:jc w:val="left"/>
    </w:pPr>
    <w:rPr>
      <w:b/>
    </w:rPr>
  </w:style>
  <w:style w:type="character" w:customStyle="1" w:styleId="-110">
    <w:name w:val="Текст-1 Знак1"/>
    <w:basedOn w:val="afffffffffffa"/>
    <w:link w:val="-13"/>
    <w:locked/>
    <w:rsid w:val="00D03EF1"/>
    <w:rPr>
      <w:rFonts w:ascii="Times New Roman" w:eastAsia="Times New Roman" w:hAnsi="Times New Roman" w:cs="Times New Roman"/>
      <w:sz w:val="26"/>
      <w:szCs w:val="20"/>
      <w:lang w:eastAsia="ru-RU"/>
    </w:rPr>
  </w:style>
  <w:style w:type="character" w:customStyle="1" w:styleId="affffffffffffe">
    <w:name w:val="ТАБЛ. Знак"/>
    <w:link w:val="ab"/>
    <w:uiPriority w:val="99"/>
    <w:locked/>
    <w:rsid w:val="00D03EF1"/>
    <w:rPr>
      <w:rFonts w:ascii="Times New Roman" w:eastAsia="Times New Roman" w:hAnsi="Times New Roman" w:cs="Times New Roman"/>
      <w:b/>
      <w:sz w:val="26"/>
      <w:szCs w:val="20"/>
      <w:lang w:eastAsia="ru-RU"/>
    </w:rPr>
  </w:style>
  <w:style w:type="paragraph" w:customStyle="1" w:styleId="12-">
    <w:name w:val="ТАБ 12-Заг."/>
    <w:basedOn w:val="af0"/>
    <w:uiPriority w:val="99"/>
    <w:qFormat/>
    <w:rsid w:val="00D03EF1"/>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paragraph" w:customStyle="1" w:styleId="a1">
    <w:name w:val="Рис."/>
    <w:basedOn w:val="ab"/>
    <w:next w:val="-13"/>
    <w:link w:val="afffffffffffff"/>
    <w:uiPriority w:val="99"/>
    <w:qFormat/>
    <w:rsid w:val="00D03EF1"/>
    <w:pPr>
      <w:numPr>
        <w:numId w:val="67"/>
      </w:numPr>
      <w:spacing w:before="0" w:after="0" w:line="240" w:lineRule="auto"/>
    </w:pPr>
  </w:style>
  <w:style w:type="character" w:customStyle="1" w:styleId="afffffffffffff">
    <w:name w:val="Рис. Знак"/>
    <w:link w:val="a1"/>
    <w:uiPriority w:val="99"/>
    <w:locked/>
    <w:rsid w:val="00D03EF1"/>
    <w:rPr>
      <w:rFonts w:ascii="Times New Roman" w:eastAsia="Times New Roman" w:hAnsi="Times New Roman" w:cs="Times New Roman"/>
      <w:b/>
      <w:sz w:val="26"/>
      <w:szCs w:val="20"/>
      <w:lang w:eastAsia="ru-RU"/>
    </w:rPr>
  </w:style>
  <w:style w:type="paragraph" w:customStyle="1" w:styleId="10-">
    <w:name w:val="ТАБ 10-Заг."/>
    <w:basedOn w:val="12-"/>
    <w:uiPriority w:val="99"/>
    <w:qFormat/>
    <w:rsid w:val="00D03EF1"/>
    <w:rPr>
      <w:sz w:val="20"/>
    </w:rPr>
  </w:style>
  <w:style w:type="paragraph" w:customStyle="1" w:styleId="1115">
    <w:name w:val="Рисунок 1.1.1"/>
    <w:basedOn w:val="af0"/>
    <w:uiPriority w:val="99"/>
    <w:qFormat/>
    <w:rsid w:val="00D03EF1"/>
    <w:pPr>
      <w:widowControl w:val="0"/>
      <w:spacing w:before="60" w:after="0" w:line="360" w:lineRule="auto"/>
      <w:ind w:firstLine="851"/>
      <w:jc w:val="both"/>
    </w:pPr>
    <w:rPr>
      <w:rFonts w:ascii="Times New Roman" w:eastAsiaTheme="minorEastAsia" w:hAnsi="Times New Roman" w:cs="Times New Roman"/>
      <w:szCs w:val="26"/>
    </w:rPr>
  </w:style>
  <w:style w:type="paragraph" w:customStyle="1" w:styleId="-14">
    <w:name w:val="(Текущий документ) Заголовок - уровень 1"/>
    <w:basedOn w:val="af0"/>
    <w:uiPriority w:val="99"/>
    <w:qFormat/>
    <w:rsid w:val="00D03EF1"/>
    <w:pPr>
      <w:widowControl w:val="0"/>
      <w:tabs>
        <w:tab w:val="left" w:pos="9072"/>
        <w:tab w:val="left" w:leader="dot" w:pos="9356"/>
      </w:tabs>
      <w:spacing w:after="0" w:line="300" w:lineRule="auto"/>
      <w:jc w:val="center"/>
      <w:outlineLvl w:val="0"/>
    </w:pPr>
    <w:rPr>
      <w:rFonts w:ascii="Times New Roman" w:eastAsia="Times New Roman" w:hAnsi="Times New Roman"/>
      <w:b/>
      <w:bCs/>
      <w:sz w:val="28"/>
      <w:szCs w:val="28"/>
    </w:rPr>
  </w:style>
  <w:style w:type="paragraph" w:customStyle="1" w:styleId="Style29">
    <w:name w:val="Style29"/>
    <w:basedOn w:val="af0"/>
    <w:uiPriority w:val="99"/>
    <w:rsid w:val="00D03EF1"/>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14">
    <w:name w:val="Style114"/>
    <w:basedOn w:val="af0"/>
    <w:uiPriority w:val="99"/>
    <w:rsid w:val="00D03EF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6">
    <w:name w:val="Style116"/>
    <w:basedOn w:val="af0"/>
    <w:uiPriority w:val="99"/>
    <w:rsid w:val="00D03EF1"/>
    <w:pPr>
      <w:widowControl w:val="0"/>
      <w:autoSpaceDE w:val="0"/>
      <w:autoSpaceDN w:val="0"/>
      <w:adjustRightInd w:val="0"/>
      <w:spacing w:after="0" w:line="202" w:lineRule="exact"/>
    </w:pPr>
    <w:rPr>
      <w:rFonts w:ascii="Times New Roman" w:eastAsiaTheme="minorEastAsia" w:hAnsi="Times New Roman" w:cs="Times New Roman"/>
      <w:sz w:val="24"/>
      <w:szCs w:val="24"/>
      <w:lang w:eastAsia="ru-RU"/>
    </w:rPr>
  </w:style>
  <w:style w:type="character" w:customStyle="1" w:styleId="FontStyle152">
    <w:name w:val="Font Style152"/>
    <w:basedOn w:val="af1"/>
    <w:uiPriority w:val="99"/>
    <w:rsid w:val="00D03EF1"/>
    <w:rPr>
      <w:rFonts w:ascii="Arial" w:hAnsi="Arial" w:cs="Arial" w:hint="default"/>
      <w:sz w:val="18"/>
      <w:szCs w:val="18"/>
    </w:rPr>
  </w:style>
  <w:style w:type="character" w:customStyle="1" w:styleId="FontStyle157">
    <w:name w:val="Font Style157"/>
    <w:basedOn w:val="af1"/>
    <w:uiPriority w:val="99"/>
    <w:rsid w:val="00D03EF1"/>
    <w:rPr>
      <w:rFonts w:ascii="Arial" w:hAnsi="Arial" w:cs="Arial" w:hint="default"/>
      <w:b/>
      <w:bCs/>
      <w:sz w:val="14"/>
      <w:szCs w:val="14"/>
    </w:rPr>
  </w:style>
  <w:style w:type="paragraph" w:customStyle="1" w:styleId="afffffffffffff0">
    <w:name w:val="Текст таблицы"/>
    <w:basedOn w:val="af0"/>
    <w:uiPriority w:val="99"/>
    <w:rsid w:val="00D03EF1"/>
    <w:pPr>
      <w:suppressAutoHyphens/>
      <w:spacing w:before="120" w:after="120" w:line="360" w:lineRule="auto"/>
      <w:ind w:firstLine="709"/>
      <w:jc w:val="center"/>
    </w:pPr>
    <w:rPr>
      <w:rFonts w:ascii="Times New Roman" w:eastAsia="Calibri" w:hAnsi="Times New Roman" w:cs="Times New Roman"/>
      <w:spacing w:val="-5"/>
      <w:sz w:val="24"/>
      <w:szCs w:val="20"/>
      <w:lang w:eastAsia="ru-RU"/>
    </w:rPr>
  </w:style>
  <w:style w:type="character" w:customStyle="1" w:styleId="5f1">
    <w:name w:val="Основной текст (5)_"/>
    <w:link w:val="513"/>
    <w:uiPriority w:val="99"/>
    <w:locked/>
    <w:rsid w:val="00D03EF1"/>
    <w:rPr>
      <w:b/>
      <w:bCs/>
      <w:sz w:val="19"/>
      <w:szCs w:val="19"/>
      <w:shd w:val="clear" w:color="auto" w:fill="FFFFFF"/>
    </w:rPr>
  </w:style>
  <w:style w:type="paragraph" w:customStyle="1" w:styleId="513">
    <w:name w:val="Основной текст (5)1"/>
    <w:basedOn w:val="af0"/>
    <w:link w:val="5f1"/>
    <w:uiPriority w:val="99"/>
    <w:rsid w:val="00D03EF1"/>
    <w:pPr>
      <w:shd w:val="clear" w:color="auto" w:fill="FFFFFF"/>
      <w:spacing w:after="0" w:line="226" w:lineRule="exact"/>
      <w:ind w:hanging="380"/>
      <w:jc w:val="right"/>
    </w:pPr>
    <w:rPr>
      <w:b/>
      <w:bCs/>
      <w:sz w:val="19"/>
      <w:szCs w:val="19"/>
    </w:rPr>
  </w:style>
  <w:style w:type="character" w:customStyle="1" w:styleId="5300">
    <w:name w:val="Основной текст (5)30"/>
    <w:basedOn w:val="5f1"/>
    <w:uiPriority w:val="99"/>
    <w:rsid w:val="00D03EF1"/>
    <w:rPr>
      <w:b/>
      <w:bCs/>
      <w:sz w:val="19"/>
      <w:szCs w:val="19"/>
      <w:shd w:val="clear" w:color="auto" w:fill="FFFFFF"/>
    </w:rPr>
  </w:style>
  <w:style w:type="character" w:customStyle="1" w:styleId="20pt">
    <w:name w:val="Основной текст (2) + Полужирный;Интервал 0 pt"/>
    <w:basedOn w:val="2c"/>
    <w:rsid w:val="00D03EF1"/>
    <w:rPr>
      <w:rFonts w:ascii="Times New Roman" w:eastAsia="Times New Roman" w:hAnsi="Times New Roman" w:cs="Times New Roman"/>
      <w:b/>
      <w:bCs/>
      <w:i w:val="0"/>
      <w:iCs w:val="0"/>
      <w:caps w:val="0"/>
      <w:smallCaps w:val="0"/>
      <w:strike w:val="0"/>
      <w:dstrike w:val="0"/>
      <w:color w:val="000000"/>
      <w:spacing w:val="-10"/>
      <w:w w:val="100"/>
      <w:position w:val="0"/>
      <w:sz w:val="22"/>
      <w:szCs w:val="22"/>
      <w:u w:val="none"/>
      <w:shd w:val="clear" w:color="auto" w:fill="FFFFFF"/>
      <w:lang w:val="ru-RU" w:eastAsia="ru-RU" w:bidi="ru-RU"/>
    </w:rPr>
  </w:style>
  <w:style w:type="character" w:customStyle="1" w:styleId="2105pt">
    <w:name w:val="Основной текст (2) + 10;5 pt;Полужирный"/>
    <w:basedOn w:val="2c"/>
    <w:rsid w:val="00D03EF1"/>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shd w:val="clear" w:color="auto" w:fill="FFFFFF"/>
      <w:lang w:val="ru-RU" w:eastAsia="ru-RU" w:bidi="ru-RU"/>
    </w:rPr>
  </w:style>
  <w:style w:type="character" w:customStyle="1" w:styleId="2fff3">
    <w:name w:val="Основной текст (2) + Курсив"/>
    <w:basedOn w:val="2c"/>
    <w:rsid w:val="00D03EF1"/>
    <w:rPr>
      <w:rFonts w:ascii="Times New Roman" w:eastAsia="Times New Roman" w:hAnsi="Times New Roman" w:cs="Times New Roman"/>
      <w:b w:val="0"/>
      <w:bCs w:val="0"/>
      <w:i/>
      <w:iCs/>
      <w:caps w:val="0"/>
      <w:smallCaps w:val="0"/>
      <w:strike w:val="0"/>
      <w:dstrike w:val="0"/>
      <w:color w:val="000000"/>
      <w:spacing w:val="0"/>
      <w:w w:val="100"/>
      <w:position w:val="0"/>
      <w:sz w:val="22"/>
      <w:szCs w:val="22"/>
      <w:u w:val="none"/>
      <w:shd w:val="clear" w:color="auto" w:fill="FFFFFF"/>
      <w:lang w:val="ru-RU" w:eastAsia="ru-RU" w:bidi="ru-RU"/>
    </w:rPr>
  </w:style>
  <w:style w:type="character" w:customStyle="1" w:styleId="11f2">
    <w:name w:val="Основной текст (11)_"/>
    <w:basedOn w:val="af1"/>
    <w:rsid w:val="00D03EF1"/>
    <w:rPr>
      <w:rFonts w:ascii="Times New Roman" w:eastAsia="Times New Roman" w:hAnsi="Times New Roman" w:cs="Times New Roman"/>
      <w:b w:val="0"/>
      <w:bCs w:val="0"/>
      <w:i/>
      <w:iCs/>
      <w:smallCaps w:val="0"/>
      <w:strike w:val="0"/>
      <w:sz w:val="22"/>
      <w:szCs w:val="22"/>
      <w:u w:val="none"/>
    </w:rPr>
  </w:style>
  <w:style w:type="character" w:customStyle="1" w:styleId="11f3">
    <w:name w:val="Основной текст (11)"/>
    <w:basedOn w:val="11f2"/>
    <w:rsid w:val="00D03EF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5pt0pt">
    <w:name w:val="Основной текст (2) + 8;5 pt;Интервал 0 pt"/>
    <w:basedOn w:val="2c"/>
    <w:rsid w:val="00D03EF1"/>
    <w:rPr>
      <w:rFonts w:ascii="Times New Roman" w:eastAsia="Times New Roman" w:hAnsi="Times New Roman" w:cs="Times New Roman"/>
      <w:b w:val="0"/>
      <w:bCs w:val="0"/>
      <w:i w:val="0"/>
      <w:iCs w:val="0"/>
      <w:caps w:val="0"/>
      <w:smallCaps w:val="0"/>
      <w:strike w:val="0"/>
      <w:dstrike w:val="0"/>
      <w:color w:val="000000"/>
      <w:spacing w:val="-10"/>
      <w:w w:val="100"/>
      <w:position w:val="0"/>
      <w:sz w:val="17"/>
      <w:szCs w:val="17"/>
      <w:u w:val="none"/>
      <w:shd w:val="clear" w:color="auto" w:fill="FFFFFF"/>
      <w:lang w:val="ru-RU" w:eastAsia="ru-RU" w:bidi="ru-RU"/>
    </w:rPr>
  </w:style>
  <w:style w:type="character" w:customStyle="1" w:styleId="13b">
    <w:name w:val="Основной текст (13)_"/>
    <w:basedOn w:val="af1"/>
    <w:rsid w:val="00D03EF1"/>
    <w:rPr>
      <w:rFonts w:ascii="Times New Roman" w:eastAsia="Times New Roman" w:hAnsi="Times New Roman" w:cs="Times New Roman"/>
      <w:b w:val="0"/>
      <w:bCs w:val="0"/>
      <w:i/>
      <w:iCs/>
      <w:smallCaps w:val="0"/>
      <w:strike w:val="0"/>
      <w:sz w:val="22"/>
      <w:szCs w:val="22"/>
      <w:u w:val="none"/>
    </w:rPr>
  </w:style>
  <w:style w:type="character" w:customStyle="1" w:styleId="324">
    <w:name w:val="Заголовок №3 (2)_"/>
    <w:basedOn w:val="af1"/>
    <w:link w:val="325"/>
    <w:rsid w:val="00D03EF1"/>
    <w:rPr>
      <w:rFonts w:ascii="Arial" w:eastAsia="Arial" w:hAnsi="Arial" w:cs="Arial"/>
      <w:b/>
      <w:bCs/>
      <w:shd w:val="clear" w:color="auto" w:fill="FFFFFF"/>
    </w:rPr>
  </w:style>
  <w:style w:type="character" w:customStyle="1" w:styleId="5f2">
    <w:name w:val="Основной текст (5)"/>
    <w:basedOn w:val="5f1"/>
    <w:rsid w:val="00D03EF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0pt">
    <w:name w:val="Основной текст (9) + Не полужирный;Интервал 0 pt"/>
    <w:basedOn w:val="af1"/>
    <w:rsid w:val="00D03EF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325">
    <w:name w:val="Заголовок №3 (2)"/>
    <w:basedOn w:val="af0"/>
    <w:link w:val="324"/>
    <w:rsid w:val="00D03EF1"/>
    <w:pPr>
      <w:widowControl w:val="0"/>
      <w:shd w:val="clear" w:color="auto" w:fill="FFFFFF"/>
      <w:spacing w:before="240" w:after="0" w:line="0" w:lineRule="atLeast"/>
      <w:outlineLvl w:val="2"/>
    </w:pPr>
    <w:rPr>
      <w:rFonts w:ascii="Arial" w:eastAsia="Arial" w:hAnsi="Arial" w:cs="Arial"/>
      <w:b/>
      <w:bCs/>
    </w:rPr>
  </w:style>
  <w:style w:type="numbering" w:customStyle="1" w:styleId="17">
    <w:name w:val="Структура документа1"/>
    <w:uiPriority w:val="99"/>
    <w:rsid w:val="00D03EF1"/>
    <w:pPr>
      <w:numPr>
        <w:numId w:val="61"/>
      </w:numPr>
    </w:pPr>
  </w:style>
  <w:style w:type="paragraph" w:customStyle="1" w:styleId="SmartView1">
    <w:name w:val="Smart View 1"/>
    <w:basedOn w:val="19"/>
    <w:next w:val="19"/>
    <w:uiPriority w:val="99"/>
    <w:qFormat/>
    <w:rsid w:val="00D03EF1"/>
    <w:pPr>
      <w:keepNext/>
      <w:keepLines/>
      <w:widowControl/>
      <w:autoSpaceDE/>
      <w:autoSpaceDN/>
      <w:spacing w:before="480" w:beforeAutospacing="1"/>
      <w:ind w:left="0" w:firstLine="0"/>
      <w:jc w:val="left"/>
    </w:pPr>
    <w:rPr>
      <w:rFonts w:ascii="Arial" w:eastAsiaTheme="majorEastAsia" w:hAnsi="Arial" w:cstheme="majorBidi"/>
      <w:sz w:val="40"/>
      <w:lang w:val="en-US"/>
    </w:rPr>
  </w:style>
  <w:style w:type="paragraph" w:customStyle="1" w:styleId="SmartView2">
    <w:name w:val="Smart View 2"/>
    <w:basedOn w:val="SmartView1"/>
    <w:uiPriority w:val="99"/>
    <w:qFormat/>
    <w:rsid w:val="00D03EF1"/>
    <w:pPr>
      <w:outlineLvl w:val="9"/>
    </w:pPr>
    <w:rPr>
      <w:i/>
      <w:sz w:val="32"/>
    </w:rPr>
  </w:style>
  <w:style w:type="character" w:customStyle="1" w:styleId="226">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semiHidden/>
    <w:rsid w:val="00D03EF1"/>
    <w:rPr>
      <w:rFonts w:asciiTheme="majorHAnsi" w:eastAsiaTheme="majorEastAsia" w:hAnsiTheme="majorHAnsi" w:cstheme="majorBidi"/>
      <w:color w:val="2E74B5" w:themeColor="accent1" w:themeShade="BF"/>
      <w:sz w:val="26"/>
      <w:szCs w:val="26"/>
    </w:rPr>
  </w:style>
  <w:style w:type="character" w:customStyle="1" w:styleId="afffffffffffff1">
    <w:name w:val="Протокол Знак"/>
    <w:basedOn w:val="afff7"/>
    <w:link w:val="afffffffffffff2"/>
    <w:locked/>
    <w:rsid w:val="00D03EF1"/>
    <w:rPr>
      <w:rFonts w:ascii="Times New Roman" w:eastAsiaTheme="majorEastAsia" w:hAnsi="Times New Roman" w:cstheme="majorBidi"/>
      <w:b/>
      <w:color w:val="000000" w:themeColor="text1"/>
      <w:spacing w:val="-10"/>
      <w:kern w:val="28"/>
      <w:sz w:val="24"/>
      <w:szCs w:val="24"/>
      <w:lang w:eastAsia="ru-RU" w:bidi="ru-RU"/>
    </w:rPr>
  </w:style>
  <w:style w:type="paragraph" w:customStyle="1" w:styleId="afffffffffffff2">
    <w:name w:val="Протокол"/>
    <w:basedOn w:val="19"/>
    <w:link w:val="afffffffffffff1"/>
    <w:qFormat/>
    <w:rsid w:val="00D03EF1"/>
    <w:pPr>
      <w:keepNext/>
      <w:keepLines/>
      <w:widowControl/>
      <w:autoSpaceDE/>
      <w:autoSpaceDN/>
      <w:spacing w:before="0" w:line="276" w:lineRule="auto"/>
      <w:ind w:left="0" w:firstLine="0"/>
      <w:jc w:val="center"/>
    </w:pPr>
    <w:rPr>
      <w:rFonts w:eastAsiaTheme="majorEastAsia" w:cstheme="majorBidi"/>
      <w:bCs w:val="0"/>
      <w:color w:val="000000" w:themeColor="text1"/>
      <w:spacing w:val="-10"/>
      <w:kern w:val="28"/>
      <w:sz w:val="24"/>
      <w:szCs w:val="24"/>
      <w:lang w:eastAsia="ru-RU" w:bidi="ru-RU"/>
    </w:rPr>
  </w:style>
  <w:style w:type="character" w:customStyle="1" w:styleId="afffffffffffff3">
    <w:name w:val="Таблица * сквозная нумерация Знак"/>
    <w:basedOn w:val="af1"/>
    <w:link w:val="ae"/>
    <w:uiPriority w:val="99"/>
    <w:locked/>
    <w:rsid w:val="00D03EF1"/>
    <w:rPr>
      <w:rFonts w:ascii="Times New Roman" w:hAnsi="Times New Roman"/>
      <w:b/>
      <w:sz w:val="24"/>
      <w:lang w:eastAsia="ru-RU"/>
    </w:rPr>
  </w:style>
  <w:style w:type="paragraph" w:customStyle="1" w:styleId="ae">
    <w:name w:val="Таблица * сквозная нумерация"/>
    <w:basedOn w:val="af0"/>
    <w:link w:val="afffffffffffff3"/>
    <w:uiPriority w:val="99"/>
    <w:qFormat/>
    <w:rsid w:val="00D03EF1"/>
    <w:pPr>
      <w:keepNext/>
      <w:keepLines/>
      <w:numPr>
        <w:numId w:val="68"/>
      </w:numPr>
      <w:suppressLineNumbers/>
      <w:tabs>
        <w:tab w:val="left" w:pos="1588"/>
        <w:tab w:val="left" w:pos="1701"/>
      </w:tabs>
      <w:suppressAutoHyphens/>
      <w:spacing w:before="120" w:after="0" w:line="360" w:lineRule="auto"/>
    </w:pPr>
    <w:rPr>
      <w:rFonts w:ascii="Times New Roman" w:hAnsi="Times New Roman"/>
      <w:b/>
      <w:sz w:val="24"/>
      <w:lang w:eastAsia="ru-RU"/>
    </w:rPr>
  </w:style>
  <w:style w:type="character" w:customStyle="1" w:styleId="afffffffffffff4">
    <w:name w:val="Рисунок * Знак"/>
    <w:link w:val="afffffffffffff5"/>
    <w:uiPriority w:val="99"/>
    <w:locked/>
    <w:rsid w:val="00D03EF1"/>
    <w:rPr>
      <w:rFonts w:ascii="Times New Roman" w:eastAsia="Times New Roman" w:hAnsi="Times New Roman" w:cs="Times New Roman"/>
      <w:b/>
      <w:sz w:val="24"/>
      <w:szCs w:val="20"/>
      <w:lang w:eastAsia="ru-RU"/>
    </w:rPr>
  </w:style>
  <w:style w:type="paragraph" w:customStyle="1" w:styleId="afffffffffffff5">
    <w:name w:val="Рисунок *"/>
    <w:basedOn w:val="af0"/>
    <w:next w:val="af0"/>
    <w:link w:val="afffffffffffff4"/>
    <w:uiPriority w:val="99"/>
    <w:qFormat/>
    <w:rsid w:val="00D03EF1"/>
    <w:pPr>
      <w:widowControl w:val="0"/>
      <w:suppressAutoHyphens/>
      <w:spacing w:after="0" w:line="240" w:lineRule="auto"/>
      <w:ind w:left="360" w:right="-108" w:hanging="360"/>
      <w:jc w:val="center"/>
    </w:pPr>
    <w:rPr>
      <w:rFonts w:ascii="Times New Roman" w:eastAsia="Times New Roman" w:hAnsi="Times New Roman" w:cs="Times New Roman"/>
      <w:b/>
      <w:sz w:val="24"/>
      <w:szCs w:val="20"/>
      <w:lang w:eastAsia="ru-RU"/>
    </w:rPr>
  </w:style>
  <w:style w:type="character" w:customStyle="1" w:styleId="2fff4">
    <w:name w:val="Основной текст (2) + Полужирный"/>
    <w:basedOn w:val="af1"/>
    <w:rsid w:val="00D03EF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G8">
    <w:name w:val="_G_Таблица Знак"/>
    <w:link w:val="G9"/>
    <w:locked/>
    <w:rsid w:val="00D03EF1"/>
    <w:rPr>
      <w:rFonts w:ascii="Times New Roman" w:eastAsia="Calibri" w:hAnsi="Times New Roman" w:cs="Times New Roman"/>
      <w:iCs/>
      <w:szCs w:val="20"/>
      <w:lang w:eastAsia="ru-RU"/>
    </w:rPr>
  </w:style>
  <w:style w:type="paragraph" w:customStyle="1" w:styleId="G9">
    <w:name w:val="_G_Таблица"/>
    <w:basedOn w:val="G1"/>
    <w:link w:val="G8"/>
    <w:rsid w:val="00D03EF1"/>
    <w:pPr>
      <w:spacing w:line="240" w:lineRule="auto"/>
      <w:ind w:firstLine="0"/>
      <w:jc w:val="center"/>
    </w:pPr>
    <w:rPr>
      <w:sz w:val="22"/>
      <w:szCs w:val="20"/>
      <w:lang w:eastAsia="ru-RU"/>
    </w:rPr>
  </w:style>
  <w:style w:type="character" w:customStyle="1" w:styleId="afffffc">
    <w:name w:val="Формула Знак"/>
    <w:basedOn w:val="af1"/>
    <w:link w:val="afffffb"/>
    <w:locked/>
    <w:rsid w:val="00D03EF1"/>
    <w:rPr>
      <w:rFonts w:ascii="Times New Roman" w:eastAsia="Times New Roman" w:hAnsi="Times New Roman" w:cs="Times New Roman"/>
      <w:sz w:val="24"/>
      <w:szCs w:val="20"/>
      <w:lang w:eastAsia="ru-RU"/>
    </w:rPr>
  </w:style>
  <w:style w:type="paragraph" w:customStyle="1" w:styleId="31">
    <w:name w:val="3. Подзаголовок"/>
    <w:basedOn w:val="af0"/>
    <w:next w:val="af0"/>
    <w:uiPriority w:val="99"/>
    <w:rsid w:val="00D03EF1"/>
    <w:pPr>
      <w:numPr>
        <w:ilvl w:val="1"/>
        <w:numId w:val="69"/>
      </w:numPr>
      <w:spacing w:before="120" w:after="120" w:line="360" w:lineRule="auto"/>
      <w:ind w:left="357" w:hanging="357"/>
      <w:contextualSpacing/>
      <w:jc w:val="both"/>
      <w:outlineLvl w:val="1"/>
    </w:pPr>
    <w:rPr>
      <w:rFonts w:ascii="Times New Roman" w:eastAsiaTheme="minorEastAsia" w:hAnsi="Times New Roman"/>
      <w:b/>
      <w:color w:val="000000" w:themeColor="text1"/>
      <w:sz w:val="26"/>
    </w:rPr>
  </w:style>
  <w:style w:type="character" w:customStyle="1" w:styleId="afffffffffffff6">
    <w:name w:val="Центр Знак"/>
    <w:basedOn w:val="af1"/>
    <w:link w:val="afffffffffffff7"/>
    <w:locked/>
    <w:rsid w:val="00D03EF1"/>
    <w:rPr>
      <w:rFonts w:ascii="Times New Roman" w:hAnsi="Times New Roman" w:cs="Times New Roman"/>
      <w:sz w:val="26"/>
    </w:rPr>
  </w:style>
  <w:style w:type="paragraph" w:customStyle="1" w:styleId="afffffffffffff7">
    <w:name w:val="Центр"/>
    <w:basedOn w:val="af0"/>
    <w:link w:val="afffffffffffff6"/>
    <w:qFormat/>
    <w:rsid w:val="00D03EF1"/>
    <w:pPr>
      <w:keepNext/>
      <w:spacing w:after="0" w:line="360" w:lineRule="auto"/>
      <w:jc w:val="center"/>
    </w:pPr>
    <w:rPr>
      <w:rFonts w:ascii="Times New Roman" w:hAnsi="Times New Roman" w:cs="Times New Roman"/>
      <w:sz w:val="26"/>
    </w:rPr>
  </w:style>
  <w:style w:type="character" w:customStyle="1" w:styleId="21f1">
    <w:name w:val="Неразрешенное упоминание21"/>
    <w:basedOn w:val="af1"/>
    <w:uiPriority w:val="99"/>
    <w:semiHidden/>
    <w:rsid w:val="00D03EF1"/>
    <w:rPr>
      <w:color w:val="605E5C"/>
      <w:shd w:val="clear" w:color="auto" w:fill="E1DFDD"/>
    </w:rPr>
  </w:style>
  <w:style w:type="character" w:customStyle="1" w:styleId="2Calibri">
    <w:name w:val="Основной текст (2) + Calibri"/>
    <w:rsid w:val="00D03EF1"/>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31d">
    <w:name w:val="Неразрешенное упоминание31"/>
    <w:basedOn w:val="af1"/>
    <w:uiPriority w:val="99"/>
    <w:semiHidden/>
    <w:unhideWhenUsed/>
    <w:rsid w:val="00D03EF1"/>
    <w:rPr>
      <w:color w:val="605E5C"/>
      <w:shd w:val="clear" w:color="auto" w:fill="E1DFDD"/>
    </w:rPr>
  </w:style>
  <w:style w:type="character" w:customStyle="1" w:styleId="4fa">
    <w:name w:val="Неразрешенное упоминание4"/>
    <w:basedOn w:val="af1"/>
    <w:uiPriority w:val="99"/>
    <w:semiHidden/>
    <w:unhideWhenUsed/>
    <w:rsid w:val="00D03EF1"/>
    <w:rPr>
      <w:color w:val="605E5C"/>
      <w:shd w:val="clear" w:color="auto" w:fill="E1DFDD"/>
    </w:rPr>
  </w:style>
  <w:style w:type="paragraph" w:customStyle="1" w:styleId="11f4">
    <w:name w:val="_1.1."/>
    <w:basedOn w:val="af0"/>
    <w:link w:val="11f5"/>
    <w:qFormat/>
    <w:rsid w:val="00D03EF1"/>
    <w:pPr>
      <w:keepNext/>
      <w:keepLines/>
      <w:widowControl w:val="0"/>
      <w:suppressLineNumbers/>
      <w:tabs>
        <w:tab w:val="left" w:leader="dot" w:pos="9356"/>
      </w:tabs>
      <w:suppressAutoHyphens/>
      <w:spacing w:before="120" w:after="0" w:line="360" w:lineRule="auto"/>
      <w:ind w:left="993" w:hanging="578"/>
      <w:jc w:val="center"/>
      <w:outlineLvl w:val="1"/>
    </w:pPr>
    <w:rPr>
      <w:rFonts w:ascii="Times New Roman" w:eastAsia="Times New Roman" w:hAnsi="Times New Roman" w:cs="Times New Roman"/>
      <w:b/>
      <w:kern w:val="28"/>
      <w:sz w:val="24"/>
      <w:szCs w:val="20"/>
      <w:lang w:eastAsia="ru-RU"/>
    </w:rPr>
  </w:style>
  <w:style w:type="character" w:customStyle="1" w:styleId="11f5">
    <w:name w:val="_1.1. Знак"/>
    <w:link w:val="11f4"/>
    <w:rsid w:val="00D03EF1"/>
    <w:rPr>
      <w:rFonts w:ascii="Times New Roman" w:eastAsia="Times New Roman" w:hAnsi="Times New Roman" w:cs="Times New Roman"/>
      <w:b/>
      <w:kern w:val="28"/>
      <w:sz w:val="24"/>
      <w:szCs w:val="20"/>
      <w:lang w:eastAsia="ru-RU"/>
    </w:rPr>
  </w:style>
  <w:style w:type="paragraph" w:customStyle="1" w:styleId="1ffffd">
    <w:name w:val="_1."/>
    <w:basedOn w:val="19"/>
    <w:link w:val="1ffffe"/>
    <w:qFormat/>
    <w:rsid w:val="00D03EF1"/>
    <w:pPr>
      <w:keepNext/>
      <w:keepLines/>
      <w:pageBreakBefore/>
      <w:widowControl/>
      <w:suppressLineNumbers/>
      <w:tabs>
        <w:tab w:val="left" w:leader="dot" w:pos="9356"/>
      </w:tabs>
      <w:suppressAutoHyphens/>
      <w:autoSpaceDE/>
      <w:autoSpaceDN/>
      <w:spacing w:before="0" w:line="360" w:lineRule="auto"/>
      <w:ind w:left="0" w:firstLine="709"/>
      <w:jc w:val="center"/>
    </w:pPr>
    <w:rPr>
      <w:bCs w:val="0"/>
      <w:caps/>
      <w:kern w:val="28"/>
      <w:szCs w:val="20"/>
      <w:lang w:eastAsia="ru-RU"/>
    </w:rPr>
  </w:style>
  <w:style w:type="character" w:customStyle="1" w:styleId="1ffffe">
    <w:name w:val="_1. Знак"/>
    <w:link w:val="1ffffd"/>
    <w:rsid w:val="00D03EF1"/>
    <w:rPr>
      <w:rFonts w:ascii="Times New Roman" w:eastAsia="Times New Roman" w:hAnsi="Times New Roman" w:cs="Times New Roman"/>
      <w:b/>
      <w:caps/>
      <w:kern w:val="28"/>
      <w:sz w:val="28"/>
      <w:szCs w:val="20"/>
      <w:lang w:eastAsia="ru-RU"/>
    </w:rPr>
  </w:style>
  <w:style w:type="paragraph" w:customStyle="1" w:styleId="afffffffffffff8">
    <w:name w:val="Прижатый влево"/>
    <w:basedOn w:val="af0"/>
    <w:next w:val="af0"/>
    <w:uiPriority w:val="99"/>
    <w:rsid w:val="00D03EF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1f6">
    <w:name w:val="1 уровень Знак1"/>
    <w:aliases w:val="1 Знак1"/>
    <w:basedOn w:val="af1"/>
    <w:uiPriority w:val="9"/>
    <w:rsid w:val="00D03EF1"/>
    <w:rPr>
      <w:rFonts w:asciiTheme="majorHAnsi" w:eastAsiaTheme="majorEastAsia" w:hAnsiTheme="majorHAnsi" w:cstheme="majorBidi"/>
      <w:color w:val="2E74B5" w:themeColor="accent1" w:themeShade="BF"/>
      <w:sz w:val="32"/>
      <w:szCs w:val="32"/>
    </w:rPr>
  </w:style>
  <w:style w:type="character" w:customStyle="1" w:styleId="415">
    <w:name w:val="Заголовок 4 Знак1"/>
    <w:aliases w:val="4 уровень Знак1"/>
    <w:basedOn w:val="af1"/>
    <w:uiPriority w:val="9"/>
    <w:semiHidden/>
    <w:rsid w:val="00D03EF1"/>
    <w:rPr>
      <w:rFonts w:asciiTheme="majorHAnsi" w:eastAsiaTheme="majorEastAsia" w:hAnsiTheme="majorHAnsi" w:cstheme="majorBidi"/>
      <w:i/>
      <w:iCs/>
      <w:color w:val="2E74B5" w:themeColor="accent1" w:themeShade="BF"/>
      <w:sz w:val="24"/>
      <w:szCs w:val="22"/>
    </w:rPr>
  </w:style>
  <w:style w:type="character" w:customStyle="1" w:styleId="5f3">
    <w:name w:val="Неразрешенное упоминание5"/>
    <w:basedOn w:val="af1"/>
    <w:uiPriority w:val="99"/>
    <w:semiHidden/>
    <w:unhideWhenUsed/>
    <w:rsid w:val="00D03EF1"/>
    <w:rPr>
      <w:color w:val="605E5C"/>
      <w:shd w:val="clear" w:color="auto" w:fill="E1DFDD"/>
    </w:rPr>
  </w:style>
  <w:style w:type="table" w:customStyle="1" w:styleId="185">
    <w:name w:val="Основа18"/>
    <w:basedOn w:val="af2"/>
    <w:next w:val="aff3"/>
    <w:uiPriority w:val="39"/>
    <w:rsid w:val="00D03E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Основа19"/>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100">
    <w:name w:val="Сетка таблицы1110"/>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Accent 21"/>
    <w:basedOn w:val="af2"/>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31">
    <w:name w:val="Plain Table 31"/>
    <w:basedOn w:val="af2"/>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GridTable1LightAccent61">
    <w:name w:val="Grid Table 1 Light Accent 61"/>
    <w:basedOn w:val="af2"/>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2100">
    <w:name w:val="Сетка таблицы210"/>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Таблица-сетка 5 темная — акцент 214"/>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41">
    <w:name w:val="Таблица простая 314"/>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4">
    <w:name w:val="Таблица-сетка 1 светлая — акцент 614"/>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3150">
    <w:name w:val="Сетка таблицы315"/>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718">
    <w:name w:val="WW8Num11718"/>
    <w:rsid w:val="00D03EF1"/>
    <w:pPr>
      <w:numPr>
        <w:numId w:val="76"/>
      </w:numPr>
    </w:pPr>
  </w:style>
  <w:style w:type="numbering" w:customStyle="1" w:styleId="WW8Num17">
    <w:name w:val="WW8Num17"/>
    <w:rsid w:val="00D03EF1"/>
    <w:pPr>
      <w:numPr>
        <w:numId w:val="77"/>
      </w:numPr>
    </w:pPr>
  </w:style>
  <w:style w:type="numbering" w:customStyle="1" w:styleId="WW8Num118">
    <w:name w:val="WW8Num118"/>
    <w:rsid w:val="00D03EF1"/>
    <w:pPr>
      <w:numPr>
        <w:numId w:val="75"/>
      </w:numPr>
    </w:pPr>
  </w:style>
  <w:style w:type="numbering" w:customStyle="1" w:styleId="1111145">
    <w:name w:val="1 / 1.1 / 1.1.45"/>
    <w:rsid w:val="00D03EF1"/>
    <w:pPr>
      <w:numPr>
        <w:numId w:val="78"/>
      </w:numPr>
    </w:pPr>
  </w:style>
  <w:style w:type="numbering" w:customStyle="1" w:styleId="11111414">
    <w:name w:val="1 / 1.1 / 1.1.414"/>
    <w:rsid w:val="00D03EF1"/>
    <w:pPr>
      <w:numPr>
        <w:numId w:val="74"/>
      </w:numPr>
    </w:pPr>
  </w:style>
  <w:style w:type="numbering" w:customStyle="1" w:styleId="11111214">
    <w:name w:val="1 / 1.1 / 1.1.214"/>
    <w:rsid w:val="00D03EF1"/>
    <w:pPr>
      <w:numPr>
        <w:numId w:val="79"/>
      </w:numPr>
    </w:pPr>
  </w:style>
  <w:style w:type="table" w:customStyle="1" w:styleId="261">
    <w:name w:val="Основа26"/>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7124">
    <w:name w:val="WW8Num117124"/>
    <w:rsid w:val="00D03EF1"/>
  </w:style>
  <w:style w:type="numbering" w:customStyle="1" w:styleId="WW8Num125">
    <w:name w:val="WW8Num125"/>
    <w:rsid w:val="00D03EF1"/>
    <w:pPr>
      <w:numPr>
        <w:numId w:val="82"/>
      </w:numPr>
    </w:pPr>
  </w:style>
  <w:style w:type="numbering" w:customStyle="1" w:styleId="WW8Num1114">
    <w:name w:val="WW8Num1114"/>
    <w:rsid w:val="00D03EF1"/>
  </w:style>
  <w:style w:type="table" w:customStyle="1" w:styleId="344">
    <w:name w:val="Основа3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34">
    <w:name w:val="Сетка таблицы234"/>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24">
    <w:name w:val="WW8Num1124"/>
    <w:rsid w:val="00D03EF1"/>
    <w:pPr>
      <w:numPr>
        <w:numId w:val="83"/>
      </w:numPr>
    </w:pPr>
  </w:style>
  <w:style w:type="table" w:customStyle="1" w:styleId="442">
    <w:name w:val="Основа44"/>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34">
    <w:name w:val="Сетка таблицы1134"/>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17134">
    <w:name w:val="WW8Num117134"/>
    <w:rsid w:val="00D03EF1"/>
    <w:pPr>
      <w:numPr>
        <w:numId w:val="72"/>
      </w:numPr>
    </w:pPr>
  </w:style>
  <w:style w:type="numbering" w:customStyle="1" w:styleId="WW8Num133">
    <w:name w:val="WW8Num133"/>
    <w:rsid w:val="00D03EF1"/>
    <w:pPr>
      <w:numPr>
        <w:numId w:val="73"/>
      </w:numPr>
    </w:pPr>
  </w:style>
  <w:style w:type="numbering" w:customStyle="1" w:styleId="WW8Num1223">
    <w:name w:val="WW8Num1223"/>
    <w:rsid w:val="00D03EF1"/>
    <w:pPr>
      <w:numPr>
        <w:numId w:val="70"/>
      </w:numPr>
    </w:pPr>
  </w:style>
  <w:style w:type="numbering" w:customStyle="1" w:styleId="WW8Num11214">
    <w:name w:val="WW8Num11214"/>
    <w:rsid w:val="00D03EF1"/>
    <w:pPr>
      <w:numPr>
        <w:numId w:val="71"/>
      </w:numPr>
    </w:pPr>
  </w:style>
  <w:style w:type="numbering" w:customStyle="1" w:styleId="111114114">
    <w:name w:val="1 / 1.1 / 1.1.4114"/>
    <w:rsid w:val="00D03EF1"/>
    <w:pPr>
      <w:numPr>
        <w:numId w:val="80"/>
      </w:numPr>
    </w:pPr>
  </w:style>
  <w:style w:type="table" w:customStyle="1" w:styleId="1910">
    <w:name w:val="Сетка таблицы191"/>
    <w:basedOn w:val="af2"/>
    <w:next w:val="aff3"/>
    <w:uiPriority w:val="39"/>
    <w:rsid w:val="00D03E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Основа1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410">
    <w:name w:val="Сетка таблицы1141"/>
    <w:basedOn w:val="af2"/>
    <w:next w:val="aff3"/>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Таблица-сетка 5 темная — акцент 22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210">
    <w:name w:val="Таблица простая 32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21">
    <w:name w:val="Таблица-сетка 1 светлая — акцент 62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2410">
    <w:name w:val="Сетка таблицы241"/>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2"/>
    <w:next w:val="aff3"/>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f2"/>
    <w:next w:val="aff3"/>
    <w:uiPriority w:val="5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f2"/>
    <w:next w:val="aff3"/>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Таблица-сетка 5 темная — акцент 211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110">
    <w:name w:val="Таблица простая 311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11">
    <w:name w:val="Таблица-сетка 1 светлая — акцент 611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5110">
    <w:name w:val="Сетка таблицы5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Основа2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31">
    <w:name w:val="WW8Num1231"/>
    <w:rsid w:val="00D03EF1"/>
  </w:style>
  <w:style w:type="table" w:customStyle="1" w:styleId="3114">
    <w:name w:val="Основа3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221">
    <w:name w:val="WW8Num11221"/>
    <w:rsid w:val="00D03EF1"/>
  </w:style>
  <w:style w:type="table" w:customStyle="1" w:styleId="4110">
    <w:name w:val="Основа41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010">
    <w:name w:val="Сетка таблицы201"/>
    <w:basedOn w:val="af2"/>
    <w:next w:val="aff3"/>
    <w:uiPriority w:val="39"/>
    <w:rsid w:val="00D03E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етка таблицы115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Основа1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5231">
    <w:name w:val="Таблица-сетка 5 темная — акцент 23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310">
    <w:name w:val="Таблица простая 33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31">
    <w:name w:val="Таблица-сетка 1 светлая — акцент 63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3311">
    <w:name w:val="Сетка таблицы331"/>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Таблица-сетка 5 темная — акцент 212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210">
    <w:name w:val="Таблица простая 312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21">
    <w:name w:val="Таблица-сетка 1 светлая — акцент 612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521">
    <w:name w:val="Сетка таблицы52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Основа2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41">
    <w:name w:val="WW8Num1241"/>
    <w:rsid w:val="00D03EF1"/>
  </w:style>
  <w:style w:type="table" w:customStyle="1" w:styleId="3212">
    <w:name w:val="Основа3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1231">
    <w:name w:val="WW8Num11231"/>
    <w:rsid w:val="00D03EF1"/>
    <w:pPr>
      <w:numPr>
        <w:numId w:val="88"/>
      </w:numPr>
    </w:pPr>
  </w:style>
  <w:style w:type="table" w:customStyle="1" w:styleId="4211">
    <w:name w:val="Основа42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610">
    <w:name w:val="Сетка таблицы261"/>
    <w:basedOn w:val="af2"/>
    <w:next w:val="aff3"/>
    <w:uiPriority w:val="39"/>
    <w:rsid w:val="00D03E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
    <w:name w:val="Сетка таблицы117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Основа1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181">
    <w:name w:val="Сетка таблицы1181"/>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
    <w:name w:val="Таблица-сетка 5 темная — акцент 24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410">
    <w:name w:val="Таблица простая 34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41">
    <w:name w:val="Таблица-сетка 1 светлая — акцент 64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4410">
    <w:name w:val="Сетка таблицы441"/>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1">
    <w:name w:val="Таблица-сетка 5 темная — акцент 2131"/>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1310">
    <w:name w:val="Таблица простая 3131"/>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131">
    <w:name w:val="Таблица-сетка 1 светлая — акцент 6131"/>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numbering" w:customStyle="1" w:styleId="WW8Num117161">
    <w:name w:val="WW8Num117161"/>
    <w:rsid w:val="00D03EF1"/>
  </w:style>
  <w:style w:type="table" w:customStyle="1" w:styleId="2311">
    <w:name w:val="Основа2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WW8Num1251">
    <w:name w:val="WW8Num1251"/>
    <w:rsid w:val="00D03EF1"/>
  </w:style>
  <w:style w:type="table" w:customStyle="1" w:styleId="3312">
    <w:name w:val="Основа3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730">
    <w:name w:val="Сетка таблицы173"/>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f3"/>
    <w:uiPriority w:val="99"/>
    <w:semiHidden/>
    <w:unhideWhenUsed/>
    <w:rsid w:val="00D03EF1"/>
  </w:style>
  <w:style w:type="table" w:customStyle="1" w:styleId="13c">
    <w:name w:val="Мой стиль13"/>
    <w:basedOn w:val="af2"/>
    <w:uiPriority w:val="99"/>
    <w:rsid w:val="00D03EF1"/>
    <w:pPr>
      <w:spacing w:after="0" w:line="240" w:lineRule="auto"/>
      <w:jc w:val="center"/>
    </w:pPr>
    <w:rPr>
      <w:rFonts w:ascii="Times New Roman" w:hAnsi="Times New Roman"/>
      <w:sz w:val="20"/>
    </w:rPr>
    <w:tblPr/>
  </w:style>
  <w:style w:type="table" w:customStyle="1" w:styleId="1135">
    <w:name w:val="Сетка таблицы светлая113"/>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5">
    <w:name w:val="Сетка таблицы светлая23"/>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WW8Num11241">
    <w:name w:val="WW8Num11241"/>
    <w:rsid w:val="00D03EF1"/>
  </w:style>
  <w:style w:type="table" w:customStyle="1" w:styleId="4311">
    <w:name w:val="Основа43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830">
    <w:name w:val="Сетка таблицы183"/>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33">
    <w:name w:val="WW8Num1133"/>
    <w:rsid w:val="00D03EF1"/>
  </w:style>
  <w:style w:type="table" w:customStyle="1" w:styleId="281">
    <w:name w:val="Сетка таблицы281"/>
    <w:basedOn w:val="af2"/>
    <w:next w:val="aff3"/>
    <w:uiPriority w:val="39"/>
    <w:rsid w:val="00D03E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
    <w:name w:val="Сетка таблицы1191"/>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Основа14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253">
    <w:name w:val="Таблица простая 25"/>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25">
    <w:name w:val="Таблица-сетка 5 темная — акцент 25"/>
    <w:basedOn w:val="af2"/>
    <w:next w:val="-5210"/>
    <w:uiPriority w:val="50"/>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one" w:sz="0" w:space="0" w:color="auto"/>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one" w:sz="0" w:space="0" w:color="auto"/>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351">
    <w:name w:val="Таблица простая 35"/>
    <w:basedOn w:val="af2"/>
    <w:next w:val="314"/>
    <w:uiPriority w:val="43"/>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0" w:space="0" w:color="auto"/>
        </w:tcBorders>
      </w:tcPr>
    </w:tblStylePr>
    <w:tblStylePr w:type="firstCol">
      <w:rPr>
        <w:b/>
        <w:bCs/>
        <w:caps/>
      </w:rPr>
      <w:tblPr/>
      <w:tcPr>
        <w:tcBorders>
          <w:right w:val="single" w:sz="4" w:space="0" w:color="7F7F7F"/>
        </w:tcBorders>
      </w:tcPr>
    </w:tblStylePr>
    <w:tblStylePr w:type="lastCol">
      <w:rPr>
        <w:b/>
        <w:bCs/>
        <w:caps/>
      </w:rPr>
      <w:tblPr/>
      <w:tcPr>
        <w:tcBorders>
          <w:left w:val="none" w:sz="0" w:space="0" w:color="auto"/>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0" w:space="0" w:color="auto"/>
        </w:tcBorders>
      </w:tcPr>
    </w:tblStylePr>
    <w:tblStylePr w:type="nwCell">
      <w:tblPr/>
      <w:tcPr>
        <w:tcBorders>
          <w:right w:val="none" w:sz="0" w:space="0" w:color="auto"/>
        </w:tcBorders>
      </w:tcPr>
    </w:tblStylePr>
  </w:style>
  <w:style w:type="table" w:customStyle="1" w:styleId="-165">
    <w:name w:val="Таблица-сетка 1 светлая — акцент 65"/>
    <w:basedOn w:val="af2"/>
    <w:next w:val="-1610"/>
    <w:uiPriority w:val="46"/>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single" w:sz="2" w:space="0" w:color="A8D08D"/>
        </w:tcBorders>
      </w:tcPr>
    </w:tblStylePr>
    <w:tblStylePr w:type="firstCol">
      <w:rPr>
        <w:b/>
        <w:bCs/>
      </w:rPr>
    </w:tblStylePr>
    <w:tblStylePr w:type="lastCol">
      <w:rPr>
        <w:b/>
        <w:bCs/>
      </w:rPr>
    </w:tblStylePr>
  </w:style>
  <w:style w:type="table" w:customStyle="1" w:styleId="451">
    <w:name w:val="Сетка таблицы451"/>
    <w:basedOn w:val="af2"/>
    <w:next w:val="aff3"/>
    <w:uiPriority w:val="39"/>
    <w:rsid w:val="00D03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f3"/>
    <w:uiPriority w:val="99"/>
    <w:semiHidden/>
    <w:unhideWhenUsed/>
    <w:rsid w:val="00D03EF1"/>
  </w:style>
  <w:style w:type="table" w:customStyle="1" w:styleId="2141">
    <w:name w:val="Таблица простая 214"/>
    <w:basedOn w:val="af2"/>
    <w:next w:val="215"/>
    <w:uiPriority w:val="42"/>
    <w:rsid w:val="00D03EF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140">
    <w:name w:val="Сетка таблицы1414"/>
    <w:basedOn w:val="af2"/>
    <w:next w:val="aff3"/>
    <w:rsid w:val="00D03EF1"/>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f2"/>
    <w:next w:val="aff3"/>
    <w:uiPriority w:val="59"/>
    <w:rsid w:val="00D03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f3"/>
    <w:uiPriority w:val="99"/>
    <w:semiHidden/>
    <w:unhideWhenUsed/>
    <w:rsid w:val="00D03EF1"/>
  </w:style>
  <w:style w:type="numbering" w:customStyle="1" w:styleId="WW8Num11724">
    <w:name w:val="WW8Num11724"/>
    <w:rsid w:val="00D03EF1"/>
  </w:style>
  <w:style w:type="numbering" w:customStyle="1" w:styleId="WW8Num11734">
    <w:name w:val="WW8Num11734"/>
    <w:rsid w:val="00D03EF1"/>
  </w:style>
  <w:style w:type="numbering" w:customStyle="1" w:styleId="WW8Num11744">
    <w:name w:val="WW8Num11744"/>
    <w:rsid w:val="00D03EF1"/>
  </w:style>
  <w:style w:type="numbering" w:customStyle="1" w:styleId="WW8Num11754">
    <w:name w:val="WW8Num11754"/>
    <w:rsid w:val="00D03EF1"/>
  </w:style>
  <w:style w:type="numbering" w:customStyle="1" w:styleId="WW8Num11764">
    <w:name w:val="WW8Num11764"/>
    <w:rsid w:val="00D03EF1"/>
  </w:style>
  <w:style w:type="numbering" w:customStyle="1" w:styleId="WW8Num11774">
    <w:name w:val="WW8Num11774"/>
    <w:rsid w:val="00D03EF1"/>
  </w:style>
  <w:style w:type="numbering" w:customStyle="1" w:styleId="WW8Num11784">
    <w:name w:val="WW8Num11784"/>
    <w:rsid w:val="00D03EF1"/>
  </w:style>
  <w:style w:type="numbering" w:customStyle="1" w:styleId="WW8Num11794">
    <w:name w:val="WW8Num11794"/>
    <w:rsid w:val="00D03EF1"/>
  </w:style>
  <w:style w:type="numbering" w:customStyle="1" w:styleId="WW8Num117104">
    <w:name w:val="WW8Num117104"/>
    <w:rsid w:val="00D03EF1"/>
  </w:style>
  <w:style w:type="numbering" w:customStyle="1" w:styleId="WW8Num117114">
    <w:name w:val="WW8Num117114"/>
    <w:rsid w:val="00D03EF1"/>
  </w:style>
  <w:style w:type="table" w:customStyle="1" w:styleId="5f4">
    <w:name w:val="Мой стиль5"/>
    <w:basedOn w:val="af2"/>
    <w:uiPriority w:val="99"/>
    <w:rsid w:val="00D03EF1"/>
    <w:pPr>
      <w:spacing w:after="0" w:line="240" w:lineRule="auto"/>
      <w:jc w:val="center"/>
    </w:pPr>
    <w:rPr>
      <w:rFonts w:ascii="Times New Roman" w:hAnsi="Times New Roman"/>
      <w:sz w:val="20"/>
    </w:rPr>
    <w:tblPr/>
  </w:style>
  <w:style w:type="table" w:customStyle="1" w:styleId="156">
    <w:name w:val="Сетка таблицы светлая15"/>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a">
    <w:name w:val="Сетка таблицы светлая6"/>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11">
    <w:name w:val="Основа241"/>
    <w:basedOn w:val="af2"/>
    <w:next w:val="aff3"/>
    <w:uiPriority w:val="39"/>
    <w:rsid w:val="00D03EF1"/>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val="0"/>
        <w:suppressLineNumbers w:val="0"/>
        <w:spacing w:before="0" w:beforeAutospacing="0" w:after="0" w:afterAutospacing="0" w:line="240" w:lineRule="auto"/>
        <w:ind w:left="0" w:right="0" w:firstLine="0"/>
        <w:contextualSpacing w:val="0"/>
        <w:jc w:val="center"/>
        <w:outlineLvl w:val="9"/>
      </w:pPr>
      <w:rPr>
        <w:rFonts w:ascii="Times New Roman" w:hAnsi="Times New Roman"/>
        <w:b/>
        <w:caps w:val="0"/>
        <w:smallCaps w:val="0"/>
        <w:strike w:val="0"/>
        <w:vanish w:val="0"/>
        <w:spacing w:val="0"/>
        <w:w w:val="100"/>
        <w:position w:val="0"/>
        <w:sz w:val="20"/>
        <w:u w:val="none"/>
        <w:vertAlign w:val="baseline"/>
        <w14:ligatures w14:val="none"/>
        <w14:numForm w14:val="default"/>
        <w14:numSpacing w14:val="default"/>
        <w14:cntxtAlts/>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1640">
    <w:name w:val="Сетка таблицы164"/>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f2"/>
    <w:next w:val="aff3"/>
    <w:uiPriority w:val="39"/>
    <w:rsid w:val="00D03E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26">
    <w:name w:val="WW8Num126"/>
    <w:rsid w:val="00D03EF1"/>
  </w:style>
  <w:style w:type="numbering" w:customStyle="1" w:styleId="2142">
    <w:name w:val="Нет списка214"/>
    <w:next w:val="af3"/>
    <w:uiPriority w:val="99"/>
    <w:semiHidden/>
    <w:unhideWhenUsed/>
    <w:rsid w:val="00D03EF1"/>
  </w:style>
  <w:style w:type="numbering" w:customStyle="1" w:styleId="11241">
    <w:name w:val="Нет списка1124"/>
    <w:next w:val="af3"/>
    <w:uiPriority w:val="99"/>
    <w:semiHidden/>
    <w:unhideWhenUsed/>
    <w:rsid w:val="00D03EF1"/>
  </w:style>
  <w:style w:type="table" w:customStyle="1" w:styleId="2240">
    <w:name w:val="Сетка таблицы224"/>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3"/>
    <w:uiPriority w:val="99"/>
    <w:semiHidden/>
    <w:unhideWhenUsed/>
    <w:rsid w:val="00D03EF1"/>
  </w:style>
  <w:style w:type="numbering" w:customStyle="1" w:styleId="1341">
    <w:name w:val="Нет списка134"/>
    <w:next w:val="af3"/>
    <w:uiPriority w:val="99"/>
    <w:semiHidden/>
    <w:unhideWhenUsed/>
    <w:rsid w:val="00D03EF1"/>
  </w:style>
  <w:style w:type="numbering" w:customStyle="1" w:styleId="2241">
    <w:name w:val="Нет списка224"/>
    <w:next w:val="af3"/>
    <w:uiPriority w:val="99"/>
    <w:semiHidden/>
    <w:unhideWhenUsed/>
    <w:rsid w:val="00D03EF1"/>
  </w:style>
  <w:style w:type="table" w:customStyle="1" w:styleId="1740">
    <w:name w:val="Сетка таблицы174"/>
    <w:basedOn w:val="af2"/>
    <w:next w:val="aff3"/>
    <w:uiPriority w:val="5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3"/>
    <w:uiPriority w:val="99"/>
    <w:semiHidden/>
    <w:unhideWhenUsed/>
    <w:rsid w:val="00D03EF1"/>
  </w:style>
  <w:style w:type="table" w:customStyle="1" w:styleId="146">
    <w:name w:val="Мой стиль14"/>
    <w:basedOn w:val="af2"/>
    <w:uiPriority w:val="99"/>
    <w:rsid w:val="00D03EF1"/>
    <w:pPr>
      <w:spacing w:after="0" w:line="240" w:lineRule="auto"/>
      <w:jc w:val="center"/>
    </w:pPr>
    <w:rPr>
      <w:rFonts w:ascii="Times New Roman" w:hAnsi="Times New Roman"/>
      <w:sz w:val="20"/>
    </w:rPr>
    <w:tblPr/>
  </w:style>
  <w:style w:type="table" w:customStyle="1" w:styleId="1142">
    <w:name w:val="Сетка таблицы светлая114"/>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4">
    <w:name w:val="Сетка таблицы светлая24"/>
    <w:basedOn w:val="af2"/>
    <w:next w:val="2f9"/>
    <w:uiPriority w:val="40"/>
    <w:rsid w:val="00D03E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WW8Num1214">
    <w:name w:val="WW8Num1214"/>
    <w:rsid w:val="00D03EF1"/>
  </w:style>
  <w:style w:type="numbering" w:customStyle="1" w:styleId="WW8Num1125">
    <w:name w:val="WW8Num1125"/>
    <w:rsid w:val="00D03EF1"/>
  </w:style>
  <w:style w:type="table" w:customStyle="1" w:styleId="1840">
    <w:name w:val="Сетка таблицы184"/>
    <w:basedOn w:val="af2"/>
    <w:next w:val="aff3"/>
    <w:uiPriority w:val="39"/>
    <w:rsid w:val="00D0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34">
    <w:name w:val="WW8Num1134"/>
    <w:rsid w:val="00D03EF1"/>
  </w:style>
  <w:style w:type="numbering" w:customStyle="1" w:styleId="7">
    <w:name w:val="(Схема ТС) Структура документа7"/>
    <w:uiPriority w:val="99"/>
    <w:rsid w:val="00D03EF1"/>
    <w:pPr>
      <w:numPr>
        <w:numId w:val="81"/>
      </w:numPr>
    </w:pPr>
  </w:style>
  <w:style w:type="character" w:customStyle="1" w:styleId="6b">
    <w:name w:val="Неразрешенное упоминание6"/>
    <w:basedOn w:val="af1"/>
    <w:uiPriority w:val="99"/>
    <w:semiHidden/>
    <w:unhideWhenUsed/>
    <w:rsid w:val="00A725F0"/>
    <w:rPr>
      <w:color w:val="605E5C"/>
      <w:shd w:val="clear" w:color="auto" w:fill="E1DFDD"/>
    </w:rPr>
  </w:style>
  <w:style w:type="paragraph" w:customStyle="1" w:styleId="afffffffffffff9">
    <w:name w:val="_Текст таблиц"/>
    <w:basedOn w:val="af0"/>
    <w:qFormat/>
    <w:rsid w:val="007C0B1C"/>
    <w:pPr>
      <w:spacing w:after="0" w:line="240" w:lineRule="auto"/>
    </w:pPr>
    <w:rPr>
      <w:rFonts w:ascii="Times New Roman" w:hAnsi="Times New Roman" w:cs="Times New Roman"/>
      <w:szCs w:val="24"/>
    </w:rPr>
  </w:style>
  <w:style w:type="table" w:customStyle="1" w:styleId="514">
    <w:name w:val="Основа51"/>
    <w:basedOn w:val="af2"/>
    <w:next w:val="aff3"/>
    <w:uiPriority w:val="39"/>
    <w:rsid w:val="0033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Основа61"/>
    <w:basedOn w:val="af2"/>
    <w:next w:val="aff3"/>
    <w:uiPriority w:val="39"/>
    <w:rsid w:val="0033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хема ТС) Структура документа11"/>
    <w:uiPriority w:val="99"/>
    <w:rsid w:val="003362F6"/>
    <w:pPr>
      <w:numPr>
        <w:numId w:val="35"/>
      </w:numPr>
    </w:pPr>
  </w:style>
  <w:style w:type="numbering" w:customStyle="1" w:styleId="21f2">
    <w:name w:val="(Схема ТС) Структура документа21"/>
    <w:uiPriority w:val="99"/>
    <w:rsid w:val="003362F6"/>
  </w:style>
  <w:style w:type="numbering" w:customStyle="1" w:styleId="111112111">
    <w:name w:val="1 / 1.1 / 1.1.2111"/>
    <w:rsid w:val="003362F6"/>
    <w:pPr>
      <w:numPr>
        <w:numId w:val="29"/>
      </w:numPr>
    </w:pPr>
  </w:style>
  <w:style w:type="numbering" w:customStyle="1" w:styleId="WW8Num1171311">
    <w:name w:val="WW8Num1171311"/>
    <w:rsid w:val="003362F6"/>
    <w:pPr>
      <w:numPr>
        <w:numId w:val="86"/>
      </w:numPr>
    </w:pPr>
  </w:style>
  <w:style w:type="numbering" w:customStyle="1" w:styleId="WW8Num112111">
    <w:name w:val="WW8Num112111"/>
    <w:rsid w:val="003362F6"/>
    <w:pPr>
      <w:numPr>
        <w:numId w:val="91"/>
      </w:numPr>
    </w:pPr>
  </w:style>
  <w:style w:type="numbering" w:customStyle="1" w:styleId="1111141111">
    <w:name w:val="1 / 1.1 / 1.1.41111"/>
    <w:rsid w:val="003362F6"/>
    <w:pPr>
      <w:numPr>
        <w:numId w:val="87"/>
      </w:numPr>
    </w:pPr>
  </w:style>
  <w:style w:type="numbering" w:customStyle="1" w:styleId="31e">
    <w:name w:val="(Схема ТС) Структура документа31"/>
    <w:uiPriority w:val="99"/>
    <w:rsid w:val="003362F6"/>
  </w:style>
  <w:style w:type="numbering" w:customStyle="1" w:styleId="11111431">
    <w:name w:val="1 / 1.1 / 1.1.431"/>
    <w:rsid w:val="003362F6"/>
  </w:style>
  <w:style w:type="numbering" w:customStyle="1" w:styleId="111112121">
    <w:name w:val="1 / 1.1 / 1.1.2121"/>
    <w:rsid w:val="003362F6"/>
  </w:style>
  <w:style w:type="numbering" w:customStyle="1" w:styleId="WW8Num1171321">
    <w:name w:val="WW8Num1171321"/>
    <w:rsid w:val="003362F6"/>
  </w:style>
  <w:style w:type="numbering" w:customStyle="1" w:styleId="WW8Num112121">
    <w:name w:val="WW8Num112121"/>
    <w:rsid w:val="003362F6"/>
  </w:style>
  <w:style w:type="numbering" w:customStyle="1" w:styleId="1111141121">
    <w:name w:val="1 / 1.1 / 1.1.41121"/>
    <w:rsid w:val="003362F6"/>
  </w:style>
  <w:style w:type="numbering" w:customStyle="1" w:styleId="WW8Num117171">
    <w:name w:val="WW8Num117171"/>
    <w:rsid w:val="003362F6"/>
  </w:style>
  <w:style w:type="numbering" w:customStyle="1" w:styleId="WW8Num151">
    <w:name w:val="WW8Num151"/>
    <w:rsid w:val="003362F6"/>
  </w:style>
  <w:style w:type="numbering" w:customStyle="1" w:styleId="WW8Num1151">
    <w:name w:val="WW8Num1151"/>
    <w:rsid w:val="003362F6"/>
    <w:pPr>
      <w:numPr>
        <w:numId w:val="45"/>
      </w:numPr>
    </w:pPr>
  </w:style>
  <w:style w:type="numbering" w:customStyle="1" w:styleId="11111441">
    <w:name w:val="1 / 1.1 / 1.1.441"/>
    <w:rsid w:val="003362F6"/>
    <w:pPr>
      <w:numPr>
        <w:numId w:val="46"/>
      </w:numPr>
    </w:pPr>
  </w:style>
  <w:style w:type="numbering" w:customStyle="1" w:styleId="111114131">
    <w:name w:val="1 / 1.1 / 1.1.4131"/>
    <w:rsid w:val="003362F6"/>
    <w:pPr>
      <w:numPr>
        <w:numId w:val="90"/>
      </w:numPr>
    </w:pPr>
  </w:style>
  <w:style w:type="numbering" w:customStyle="1" w:styleId="111112131">
    <w:name w:val="1 / 1.1 / 1.1.2131"/>
    <w:rsid w:val="003362F6"/>
    <w:pPr>
      <w:numPr>
        <w:numId w:val="47"/>
      </w:numPr>
    </w:pPr>
  </w:style>
  <w:style w:type="numbering" w:customStyle="1" w:styleId="WW8Num1171331">
    <w:name w:val="WW8Num1171331"/>
    <w:rsid w:val="003362F6"/>
    <w:pPr>
      <w:numPr>
        <w:numId w:val="39"/>
      </w:numPr>
    </w:pPr>
  </w:style>
  <w:style w:type="numbering" w:customStyle="1" w:styleId="WW8Num1321">
    <w:name w:val="WW8Num1321"/>
    <w:rsid w:val="003362F6"/>
    <w:pPr>
      <w:numPr>
        <w:numId w:val="89"/>
      </w:numPr>
    </w:pPr>
  </w:style>
  <w:style w:type="numbering" w:customStyle="1" w:styleId="WW8Num12221">
    <w:name w:val="WW8Num12221"/>
    <w:rsid w:val="003362F6"/>
    <w:pPr>
      <w:numPr>
        <w:numId w:val="36"/>
      </w:numPr>
    </w:pPr>
  </w:style>
  <w:style w:type="numbering" w:customStyle="1" w:styleId="WW8Num112131">
    <w:name w:val="WW8Num112131"/>
    <w:rsid w:val="003362F6"/>
    <w:pPr>
      <w:numPr>
        <w:numId w:val="37"/>
      </w:numPr>
    </w:pPr>
  </w:style>
  <w:style w:type="numbering" w:customStyle="1" w:styleId="1111141131">
    <w:name w:val="1 / 1.1 / 1.1.41131"/>
    <w:rsid w:val="003362F6"/>
    <w:pPr>
      <w:numPr>
        <w:numId w:val="92"/>
      </w:numPr>
    </w:pPr>
  </w:style>
  <w:style w:type="numbering" w:customStyle="1" w:styleId="WW8Num161">
    <w:name w:val="WW8Num161"/>
    <w:rsid w:val="003362F6"/>
    <w:pPr>
      <w:numPr>
        <w:numId w:val="48"/>
      </w:numPr>
    </w:pPr>
  </w:style>
  <w:style w:type="numbering" w:customStyle="1" w:styleId="WW8Num1161">
    <w:name w:val="WW8Num1161"/>
    <w:rsid w:val="003362F6"/>
  </w:style>
  <w:style w:type="numbering" w:customStyle="1" w:styleId="8">
    <w:name w:val="(Схема ТС) Структура документа8"/>
    <w:uiPriority w:val="99"/>
    <w:rsid w:val="00FF650B"/>
    <w:pPr>
      <w:numPr>
        <w:numId w:val="1"/>
      </w:numPr>
    </w:pPr>
  </w:style>
  <w:style w:type="numbering" w:customStyle="1" w:styleId="1111141132">
    <w:name w:val="1 / 1.1 / 1.1.41132"/>
    <w:rsid w:val="00FF650B"/>
  </w:style>
  <w:style w:type="paragraph" w:customStyle="1" w:styleId="8f4506aa708e2a26msolistparagraph">
    <w:name w:val="8f4506aa708e2a26msolistparagraph"/>
    <w:basedOn w:val="af0"/>
    <w:rsid w:val="004F585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a">
    <w:name w:val="Grid Table Light"/>
    <w:basedOn w:val="af2"/>
    <w:uiPriority w:val="40"/>
    <w:rsid w:val="006E32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813">
      <w:bodyDiv w:val="1"/>
      <w:marLeft w:val="0"/>
      <w:marRight w:val="0"/>
      <w:marTop w:val="0"/>
      <w:marBottom w:val="0"/>
      <w:divBdr>
        <w:top w:val="none" w:sz="0" w:space="0" w:color="auto"/>
        <w:left w:val="none" w:sz="0" w:space="0" w:color="auto"/>
        <w:bottom w:val="none" w:sz="0" w:space="0" w:color="auto"/>
        <w:right w:val="none" w:sz="0" w:space="0" w:color="auto"/>
      </w:divBdr>
    </w:div>
    <w:div w:id="56901080">
      <w:bodyDiv w:val="1"/>
      <w:marLeft w:val="0"/>
      <w:marRight w:val="0"/>
      <w:marTop w:val="0"/>
      <w:marBottom w:val="0"/>
      <w:divBdr>
        <w:top w:val="none" w:sz="0" w:space="0" w:color="auto"/>
        <w:left w:val="none" w:sz="0" w:space="0" w:color="auto"/>
        <w:bottom w:val="none" w:sz="0" w:space="0" w:color="auto"/>
        <w:right w:val="none" w:sz="0" w:space="0" w:color="auto"/>
      </w:divBdr>
    </w:div>
    <w:div w:id="59447146">
      <w:bodyDiv w:val="1"/>
      <w:marLeft w:val="0"/>
      <w:marRight w:val="0"/>
      <w:marTop w:val="0"/>
      <w:marBottom w:val="0"/>
      <w:divBdr>
        <w:top w:val="none" w:sz="0" w:space="0" w:color="auto"/>
        <w:left w:val="none" w:sz="0" w:space="0" w:color="auto"/>
        <w:bottom w:val="none" w:sz="0" w:space="0" w:color="auto"/>
        <w:right w:val="none" w:sz="0" w:space="0" w:color="auto"/>
      </w:divBdr>
    </w:div>
    <w:div w:id="63843879">
      <w:bodyDiv w:val="1"/>
      <w:marLeft w:val="0"/>
      <w:marRight w:val="0"/>
      <w:marTop w:val="0"/>
      <w:marBottom w:val="0"/>
      <w:divBdr>
        <w:top w:val="none" w:sz="0" w:space="0" w:color="auto"/>
        <w:left w:val="none" w:sz="0" w:space="0" w:color="auto"/>
        <w:bottom w:val="none" w:sz="0" w:space="0" w:color="auto"/>
        <w:right w:val="none" w:sz="0" w:space="0" w:color="auto"/>
      </w:divBdr>
    </w:div>
    <w:div w:id="87387046">
      <w:bodyDiv w:val="1"/>
      <w:marLeft w:val="0"/>
      <w:marRight w:val="0"/>
      <w:marTop w:val="0"/>
      <w:marBottom w:val="0"/>
      <w:divBdr>
        <w:top w:val="none" w:sz="0" w:space="0" w:color="auto"/>
        <w:left w:val="none" w:sz="0" w:space="0" w:color="auto"/>
        <w:bottom w:val="none" w:sz="0" w:space="0" w:color="auto"/>
        <w:right w:val="none" w:sz="0" w:space="0" w:color="auto"/>
      </w:divBdr>
    </w:div>
    <w:div w:id="95684302">
      <w:bodyDiv w:val="1"/>
      <w:marLeft w:val="0"/>
      <w:marRight w:val="0"/>
      <w:marTop w:val="0"/>
      <w:marBottom w:val="0"/>
      <w:divBdr>
        <w:top w:val="none" w:sz="0" w:space="0" w:color="auto"/>
        <w:left w:val="none" w:sz="0" w:space="0" w:color="auto"/>
        <w:bottom w:val="none" w:sz="0" w:space="0" w:color="auto"/>
        <w:right w:val="none" w:sz="0" w:space="0" w:color="auto"/>
      </w:divBdr>
    </w:div>
    <w:div w:id="116916990">
      <w:bodyDiv w:val="1"/>
      <w:marLeft w:val="0"/>
      <w:marRight w:val="0"/>
      <w:marTop w:val="0"/>
      <w:marBottom w:val="0"/>
      <w:divBdr>
        <w:top w:val="none" w:sz="0" w:space="0" w:color="auto"/>
        <w:left w:val="none" w:sz="0" w:space="0" w:color="auto"/>
        <w:bottom w:val="none" w:sz="0" w:space="0" w:color="auto"/>
        <w:right w:val="none" w:sz="0" w:space="0" w:color="auto"/>
      </w:divBdr>
    </w:div>
    <w:div w:id="135925074">
      <w:bodyDiv w:val="1"/>
      <w:marLeft w:val="0"/>
      <w:marRight w:val="0"/>
      <w:marTop w:val="0"/>
      <w:marBottom w:val="0"/>
      <w:divBdr>
        <w:top w:val="none" w:sz="0" w:space="0" w:color="auto"/>
        <w:left w:val="none" w:sz="0" w:space="0" w:color="auto"/>
        <w:bottom w:val="none" w:sz="0" w:space="0" w:color="auto"/>
        <w:right w:val="none" w:sz="0" w:space="0" w:color="auto"/>
      </w:divBdr>
    </w:div>
    <w:div w:id="147673354">
      <w:bodyDiv w:val="1"/>
      <w:marLeft w:val="0"/>
      <w:marRight w:val="0"/>
      <w:marTop w:val="0"/>
      <w:marBottom w:val="0"/>
      <w:divBdr>
        <w:top w:val="none" w:sz="0" w:space="0" w:color="auto"/>
        <w:left w:val="none" w:sz="0" w:space="0" w:color="auto"/>
        <w:bottom w:val="none" w:sz="0" w:space="0" w:color="auto"/>
        <w:right w:val="none" w:sz="0" w:space="0" w:color="auto"/>
      </w:divBdr>
    </w:div>
    <w:div w:id="150214432">
      <w:bodyDiv w:val="1"/>
      <w:marLeft w:val="0"/>
      <w:marRight w:val="0"/>
      <w:marTop w:val="0"/>
      <w:marBottom w:val="0"/>
      <w:divBdr>
        <w:top w:val="none" w:sz="0" w:space="0" w:color="auto"/>
        <w:left w:val="none" w:sz="0" w:space="0" w:color="auto"/>
        <w:bottom w:val="none" w:sz="0" w:space="0" w:color="auto"/>
        <w:right w:val="none" w:sz="0" w:space="0" w:color="auto"/>
      </w:divBdr>
    </w:div>
    <w:div w:id="176579307">
      <w:bodyDiv w:val="1"/>
      <w:marLeft w:val="0"/>
      <w:marRight w:val="0"/>
      <w:marTop w:val="0"/>
      <w:marBottom w:val="0"/>
      <w:divBdr>
        <w:top w:val="none" w:sz="0" w:space="0" w:color="auto"/>
        <w:left w:val="none" w:sz="0" w:space="0" w:color="auto"/>
        <w:bottom w:val="none" w:sz="0" w:space="0" w:color="auto"/>
        <w:right w:val="none" w:sz="0" w:space="0" w:color="auto"/>
      </w:divBdr>
    </w:div>
    <w:div w:id="176888640">
      <w:bodyDiv w:val="1"/>
      <w:marLeft w:val="0"/>
      <w:marRight w:val="0"/>
      <w:marTop w:val="0"/>
      <w:marBottom w:val="0"/>
      <w:divBdr>
        <w:top w:val="none" w:sz="0" w:space="0" w:color="auto"/>
        <w:left w:val="none" w:sz="0" w:space="0" w:color="auto"/>
        <w:bottom w:val="none" w:sz="0" w:space="0" w:color="auto"/>
        <w:right w:val="none" w:sz="0" w:space="0" w:color="auto"/>
      </w:divBdr>
    </w:div>
    <w:div w:id="183130736">
      <w:bodyDiv w:val="1"/>
      <w:marLeft w:val="0"/>
      <w:marRight w:val="0"/>
      <w:marTop w:val="0"/>
      <w:marBottom w:val="0"/>
      <w:divBdr>
        <w:top w:val="none" w:sz="0" w:space="0" w:color="auto"/>
        <w:left w:val="none" w:sz="0" w:space="0" w:color="auto"/>
        <w:bottom w:val="none" w:sz="0" w:space="0" w:color="auto"/>
        <w:right w:val="none" w:sz="0" w:space="0" w:color="auto"/>
      </w:divBdr>
    </w:div>
    <w:div w:id="201988742">
      <w:bodyDiv w:val="1"/>
      <w:marLeft w:val="0"/>
      <w:marRight w:val="0"/>
      <w:marTop w:val="0"/>
      <w:marBottom w:val="0"/>
      <w:divBdr>
        <w:top w:val="none" w:sz="0" w:space="0" w:color="auto"/>
        <w:left w:val="none" w:sz="0" w:space="0" w:color="auto"/>
        <w:bottom w:val="none" w:sz="0" w:space="0" w:color="auto"/>
        <w:right w:val="none" w:sz="0" w:space="0" w:color="auto"/>
      </w:divBdr>
    </w:div>
    <w:div w:id="247692670">
      <w:bodyDiv w:val="1"/>
      <w:marLeft w:val="0"/>
      <w:marRight w:val="0"/>
      <w:marTop w:val="0"/>
      <w:marBottom w:val="0"/>
      <w:divBdr>
        <w:top w:val="none" w:sz="0" w:space="0" w:color="auto"/>
        <w:left w:val="none" w:sz="0" w:space="0" w:color="auto"/>
        <w:bottom w:val="none" w:sz="0" w:space="0" w:color="auto"/>
        <w:right w:val="none" w:sz="0" w:space="0" w:color="auto"/>
      </w:divBdr>
    </w:div>
    <w:div w:id="274293140">
      <w:bodyDiv w:val="1"/>
      <w:marLeft w:val="0"/>
      <w:marRight w:val="0"/>
      <w:marTop w:val="0"/>
      <w:marBottom w:val="0"/>
      <w:divBdr>
        <w:top w:val="none" w:sz="0" w:space="0" w:color="auto"/>
        <w:left w:val="none" w:sz="0" w:space="0" w:color="auto"/>
        <w:bottom w:val="none" w:sz="0" w:space="0" w:color="auto"/>
        <w:right w:val="none" w:sz="0" w:space="0" w:color="auto"/>
      </w:divBdr>
    </w:div>
    <w:div w:id="285433470">
      <w:bodyDiv w:val="1"/>
      <w:marLeft w:val="0"/>
      <w:marRight w:val="0"/>
      <w:marTop w:val="0"/>
      <w:marBottom w:val="0"/>
      <w:divBdr>
        <w:top w:val="none" w:sz="0" w:space="0" w:color="auto"/>
        <w:left w:val="none" w:sz="0" w:space="0" w:color="auto"/>
        <w:bottom w:val="none" w:sz="0" w:space="0" w:color="auto"/>
        <w:right w:val="none" w:sz="0" w:space="0" w:color="auto"/>
      </w:divBdr>
    </w:div>
    <w:div w:id="299649310">
      <w:bodyDiv w:val="1"/>
      <w:marLeft w:val="0"/>
      <w:marRight w:val="0"/>
      <w:marTop w:val="0"/>
      <w:marBottom w:val="0"/>
      <w:divBdr>
        <w:top w:val="none" w:sz="0" w:space="0" w:color="auto"/>
        <w:left w:val="none" w:sz="0" w:space="0" w:color="auto"/>
        <w:bottom w:val="none" w:sz="0" w:space="0" w:color="auto"/>
        <w:right w:val="none" w:sz="0" w:space="0" w:color="auto"/>
      </w:divBdr>
    </w:div>
    <w:div w:id="329137480">
      <w:bodyDiv w:val="1"/>
      <w:marLeft w:val="0"/>
      <w:marRight w:val="0"/>
      <w:marTop w:val="0"/>
      <w:marBottom w:val="0"/>
      <w:divBdr>
        <w:top w:val="none" w:sz="0" w:space="0" w:color="auto"/>
        <w:left w:val="none" w:sz="0" w:space="0" w:color="auto"/>
        <w:bottom w:val="none" w:sz="0" w:space="0" w:color="auto"/>
        <w:right w:val="none" w:sz="0" w:space="0" w:color="auto"/>
      </w:divBdr>
    </w:div>
    <w:div w:id="341705256">
      <w:bodyDiv w:val="1"/>
      <w:marLeft w:val="0"/>
      <w:marRight w:val="0"/>
      <w:marTop w:val="0"/>
      <w:marBottom w:val="0"/>
      <w:divBdr>
        <w:top w:val="none" w:sz="0" w:space="0" w:color="auto"/>
        <w:left w:val="none" w:sz="0" w:space="0" w:color="auto"/>
        <w:bottom w:val="none" w:sz="0" w:space="0" w:color="auto"/>
        <w:right w:val="none" w:sz="0" w:space="0" w:color="auto"/>
      </w:divBdr>
    </w:div>
    <w:div w:id="341786476">
      <w:bodyDiv w:val="1"/>
      <w:marLeft w:val="0"/>
      <w:marRight w:val="0"/>
      <w:marTop w:val="0"/>
      <w:marBottom w:val="0"/>
      <w:divBdr>
        <w:top w:val="none" w:sz="0" w:space="0" w:color="auto"/>
        <w:left w:val="none" w:sz="0" w:space="0" w:color="auto"/>
        <w:bottom w:val="none" w:sz="0" w:space="0" w:color="auto"/>
        <w:right w:val="none" w:sz="0" w:space="0" w:color="auto"/>
      </w:divBdr>
    </w:div>
    <w:div w:id="358705673">
      <w:bodyDiv w:val="1"/>
      <w:marLeft w:val="0"/>
      <w:marRight w:val="0"/>
      <w:marTop w:val="0"/>
      <w:marBottom w:val="0"/>
      <w:divBdr>
        <w:top w:val="none" w:sz="0" w:space="0" w:color="auto"/>
        <w:left w:val="none" w:sz="0" w:space="0" w:color="auto"/>
        <w:bottom w:val="none" w:sz="0" w:space="0" w:color="auto"/>
        <w:right w:val="none" w:sz="0" w:space="0" w:color="auto"/>
      </w:divBdr>
    </w:div>
    <w:div w:id="404226155">
      <w:bodyDiv w:val="1"/>
      <w:marLeft w:val="0"/>
      <w:marRight w:val="0"/>
      <w:marTop w:val="0"/>
      <w:marBottom w:val="0"/>
      <w:divBdr>
        <w:top w:val="none" w:sz="0" w:space="0" w:color="auto"/>
        <w:left w:val="none" w:sz="0" w:space="0" w:color="auto"/>
        <w:bottom w:val="none" w:sz="0" w:space="0" w:color="auto"/>
        <w:right w:val="none" w:sz="0" w:space="0" w:color="auto"/>
      </w:divBdr>
    </w:div>
    <w:div w:id="404836483">
      <w:bodyDiv w:val="1"/>
      <w:marLeft w:val="0"/>
      <w:marRight w:val="0"/>
      <w:marTop w:val="0"/>
      <w:marBottom w:val="0"/>
      <w:divBdr>
        <w:top w:val="none" w:sz="0" w:space="0" w:color="auto"/>
        <w:left w:val="none" w:sz="0" w:space="0" w:color="auto"/>
        <w:bottom w:val="none" w:sz="0" w:space="0" w:color="auto"/>
        <w:right w:val="none" w:sz="0" w:space="0" w:color="auto"/>
      </w:divBdr>
    </w:div>
    <w:div w:id="441919392">
      <w:bodyDiv w:val="1"/>
      <w:marLeft w:val="0"/>
      <w:marRight w:val="0"/>
      <w:marTop w:val="0"/>
      <w:marBottom w:val="0"/>
      <w:divBdr>
        <w:top w:val="none" w:sz="0" w:space="0" w:color="auto"/>
        <w:left w:val="none" w:sz="0" w:space="0" w:color="auto"/>
        <w:bottom w:val="none" w:sz="0" w:space="0" w:color="auto"/>
        <w:right w:val="none" w:sz="0" w:space="0" w:color="auto"/>
      </w:divBdr>
    </w:div>
    <w:div w:id="459541466">
      <w:bodyDiv w:val="1"/>
      <w:marLeft w:val="0"/>
      <w:marRight w:val="0"/>
      <w:marTop w:val="0"/>
      <w:marBottom w:val="0"/>
      <w:divBdr>
        <w:top w:val="none" w:sz="0" w:space="0" w:color="auto"/>
        <w:left w:val="none" w:sz="0" w:space="0" w:color="auto"/>
        <w:bottom w:val="none" w:sz="0" w:space="0" w:color="auto"/>
        <w:right w:val="none" w:sz="0" w:space="0" w:color="auto"/>
      </w:divBdr>
    </w:div>
    <w:div w:id="479808853">
      <w:bodyDiv w:val="1"/>
      <w:marLeft w:val="0"/>
      <w:marRight w:val="0"/>
      <w:marTop w:val="0"/>
      <w:marBottom w:val="0"/>
      <w:divBdr>
        <w:top w:val="none" w:sz="0" w:space="0" w:color="auto"/>
        <w:left w:val="none" w:sz="0" w:space="0" w:color="auto"/>
        <w:bottom w:val="none" w:sz="0" w:space="0" w:color="auto"/>
        <w:right w:val="none" w:sz="0" w:space="0" w:color="auto"/>
      </w:divBdr>
    </w:div>
    <w:div w:id="489714904">
      <w:bodyDiv w:val="1"/>
      <w:marLeft w:val="0"/>
      <w:marRight w:val="0"/>
      <w:marTop w:val="0"/>
      <w:marBottom w:val="0"/>
      <w:divBdr>
        <w:top w:val="none" w:sz="0" w:space="0" w:color="auto"/>
        <w:left w:val="none" w:sz="0" w:space="0" w:color="auto"/>
        <w:bottom w:val="none" w:sz="0" w:space="0" w:color="auto"/>
        <w:right w:val="none" w:sz="0" w:space="0" w:color="auto"/>
      </w:divBdr>
    </w:div>
    <w:div w:id="507864176">
      <w:bodyDiv w:val="1"/>
      <w:marLeft w:val="0"/>
      <w:marRight w:val="0"/>
      <w:marTop w:val="0"/>
      <w:marBottom w:val="0"/>
      <w:divBdr>
        <w:top w:val="none" w:sz="0" w:space="0" w:color="auto"/>
        <w:left w:val="none" w:sz="0" w:space="0" w:color="auto"/>
        <w:bottom w:val="none" w:sz="0" w:space="0" w:color="auto"/>
        <w:right w:val="none" w:sz="0" w:space="0" w:color="auto"/>
      </w:divBdr>
    </w:div>
    <w:div w:id="512913297">
      <w:bodyDiv w:val="1"/>
      <w:marLeft w:val="0"/>
      <w:marRight w:val="0"/>
      <w:marTop w:val="0"/>
      <w:marBottom w:val="0"/>
      <w:divBdr>
        <w:top w:val="none" w:sz="0" w:space="0" w:color="auto"/>
        <w:left w:val="none" w:sz="0" w:space="0" w:color="auto"/>
        <w:bottom w:val="none" w:sz="0" w:space="0" w:color="auto"/>
        <w:right w:val="none" w:sz="0" w:space="0" w:color="auto"/>
      </w:divBdr>
    </w:div>
    <w:div w:id="518736154">
      <w:bodyDiv w:val="1"/>
      <w:marLeft w:val="0"/>
      <w:marRight w:val="0"/>
      <w:marTop w:val="0"/>
      <w:marBottom w:val="0"/>
      <w:divBdr>
        <w:top w:val="none" w:sz="0" w:space="0" w:color="auto"/>
        <w:left w:val="none" w:sz="0" w:space="0" w:color="auto"/>
        <w:bottom w:val="none" w:sz="0" w:space="0" w:color="auto"/>
        <w:right w:val="none" w:sz="0" w:space="0" w:color="auto"/>
      </w:divBdr>
    </w:div>
    <w:div w:id="531497217">
      <w:bodyDiv w:val="1"/>
      <w:marLeft w:val="0"/>
      <w:marRight w:val="0"/>
      <w:marTop w:val="0"/>
      <w:marBottom w:val="0"/>
      <w:divBdr>
        <w:top w:val="none" w:sz="0" w:space="0" w:color="auto"/>
        <w:left w:val="none" w:sz="0" w:space="0" w:color="auto"/>
        <w:bottom w:val="none" w:sz="0" w:space="0" w:color="auto"/>
        <w:right w:val="none" w:sz="0" w:space="0" w:color="auto"/>
      </w:divBdr>
    </w:div>
    <w:div w:id="576137539">
      <w:bodyDiv w:val="1"/>
      <w:marLeft w:val="0"/>
      <w:marRight w:val="0"/>
      <w:marTop w:val="0"/>
      <w:marBottom w:val="0"/>
      <w:divBdr>
        <w:top w:val="none" w:sz="0" w:space="0" w:color="auto"/>
        <w:left w:val="none" w:sz="0" w:space="0" w:color="auto"/>
        <w:bottom w:val="none" w:sz="0" w:space="0" w:color="auto"/>
        <w:right w:val="none" w:sz="0" w:space="0" w:color="auto"/>
      </w:divBdr>
    </w:div>
    <w:div w:id="580913734">
      <w:bodyDiv w:val="1"/>
      <w:marLeft w:val="0"/>
      <w:marRight w:val="0"/>
      <w:marTop w:val="0"/>
      <w:marBottom w:val="0"/>
      <w:divBdr>
        <w:top w:val="none" w:sz="0" w:space="0" w:color="auto"/>
        <w:left w:val="none" w:sz="0" w:space="0" w:color="auto"/>
        <w:bottom w:val="none" w:sz="0" w:space="0" w:color="auto"/>
        <w:right w:val="none" w:sz="0" w:space="0" w:color="auto"/>
      </w:divBdr>
    </w:div>
    <w:div w:id="585647852">
      <w:bodyDiv w:val="1"/>
      <w:marLeft w:val="0"/>
      <w:marRight w:val="0"/>
      <w:marTop w:val="0"/>
      <w:marBottom w:val="0"/>
      <w:divBdr>
        <w:top w:val="none" w:sz="0" w:space="0" w:color="auto"/>
        <w:left w:val="none" w:sz="0" w:space="0" w:color="auto"/>
        <w:bottom w:val="none" w:sz="0" w:space="0" w:color="auto"/>
        <w:right w:val="none" w:sz="0" w:space="0" w:color="auto"/>
      </w:divBdr>
    </w:div>
    <w:div w:id="588926491">
      <w:bodyDiv w:val="1"/>
      <w:marLeft w:val="0"/>
      <w:marRight w:val="0"/>
      <w:marTop w:val="0"/>
      <w:marBottom w:val="0"/>
      <w:divBdr>
        <w:top w:val="none" w:sz="0" w:space="0" w:color="auto"/>
        <w:left w:val="none" w:sz="0" w:space="0" w:color="auto"/>
        <w:bottom w:val="none" w:sz="0" w:space="0" w:color="auto"/>
        <w:right w:val="none" w:sz="0" w:space="0" w:color="auto"/>
      </w:divBdr>
      <w:divsChild>
        <w:div w:id="681513514">
          <w:marLeft w:val="0"/>
          <w:marRight w:val="0"/>
          <w:marTop w:val="0"/>
          <w:marBottom w:val="0"/>
          <w:divBdr>
            <w:top w:val="none" w:sz="0" w:space="0" w:color="auto"/>
            <w:left w:val="none" w:sz="0" w:space="0" w:color="auto"/>
            <w:bottom w:val="none" w:sz="0" w:space="0" w:color="auto"/>
            <w:right w:val="none" w:sz="0" w:space="0" w:color="auto"/>
          </w:divBdr>
          <w:divsChild>
            <w:div w:id="572203705">
              <w:marLeft w:val="0"/>
              <w:marRight w:val="0"/>
              <w:marTop w:val="0"/>
              <w:marBottom w:val="0"/>
              <w:divBdr>
                <w:top w:val="none" w:sz="0" w:space="0" w:color="auto"/>
                <w:left w:val="none" w:sz="0" w:space="0" w:color="auto"/>
                <w:bottom w:val="none" w:sz="0" w:space="0" w:color="auto"/>
                <w:right w:val="none" w:sz="0" w:space="0" w:color="auto"/>
              </w:divBdr>
              <w:divsChild>
                <w:div w:id="340818340">
                  <w:marLeft w:val="0"/>
                  <w:marRight w:val="0"/>
                  <w:marTop w:val="0"/>
                  <w:marBottom w:val="0"/>
                  <w:divBdr>
                    <w:top w:val="none" w:sz="0" w:space="0" w:color="auto"/>
                    <w:left w:val="none" w:sz="0" w:space="0" w:color="auto"/>
                    <w:bottom w:val="none" w:sz="0" w:space="0" w:color="auto"/>
                    <w:right w:val="none" w:sz="0" w:space="0" w:color="auto"/>
                  </w:divBdr>
                  <w:divsChild>
                    <w:div w:id="639847073">
                      <w:marLeft w:val="0"/>
                      <w:marRight w:val="0"/>
                      <w:marTop w:val="0"/>
                      <w:marBottom w:val="0"/>
                      <w:divBdr>
                        <w:top w:val="none" w:sz="0" w:space="0" w:color="auto"/>
                        <w:left w:val="none" w:sz="0" w:space="0" w:color="auto"/>
                        <w:bottom w:val="none" w:sz="0" w:space="0" w:color="auto"/>
                        <w:right w:val="none" w:sz="0" w:space="0" w:color="auto"/>
                      </w:divBdr>
                      <w:divsChild>
                        <w:div w:id="603151714">
                          <w:marLeft w:val="0"/>
                          <w:marRight w:val="0"/>
                          <w:marTop w:val="0"/>
                          <w:marBottom w:val="0"/>
                          <w:divBdr>
                            <w:top w:val="none" w:sz="0" w:space="0" w:color="auto"/>
                            <w:left w:val="none" w:sz="0" w:space="0" w:color="auto"/>
                            <w:bottom w:val="none" w:sz="0" w:space="0" w:color="auto"/>
                            <w:right w:val="none" w:sz="0" w:space="0" w:color="auto"/>
                          </w:divBdr>
                          <w:divsChild>
                            <w:div w:id="8636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234746">
          <w:marLeft w:val="0"/>
          <w:marRight w:val="0"/>
          <w:marTop w:val="0"/>
          <w:marBottom w:val="0"/>
          <w:divBdr>
            <w:top w:val="none" w:sz="0" w:space="0" w:color="auto"/>
            <w:left w:val="none" w:sz="0" w:space="0" w:color="auto"/>
            <w:bottom w:val="none" w:sz="0" w:space="0" w:color="auto"/>
            <w:right w:val="none" w:sz="0" w:space="0" w:color="auto"/>
          </w:divBdr>
          <w:divsChild>
            <w:div w:id="549728684">
              <w:marLeft w:val="0"/>
              <w:marRight w:val="0"/>
              <w:marTop w:val="0"/>
              <w:marBottom w:val="0"/>
              <w:divBdr>
                <w:top w:val="none" w:sz="0" w:space="0" w:color="auto"/>
                <w:left w:val="none" w:sz="0" w:space="0" w:color="auto"/>
                <w:bottom w:val="none" w:sz="0" w:space="0" w:color="auto"/>
                <w:right w:val="none" w:sz="0" w:space="0" w:color="auto"/>
              </w:divBdr>
              <w:divsChild>
                <w:div w:id="1544903544">
                  <w:marLeft w:val="0"/>
                  <w:marRight w:val="0"/>
                  <w:marTop w:val="0"/>
                  <w:marBottom w:val="0"/>
                  <w:divBdr>
                    <w:top w:val="none" w:sz="0" w:space="0" w:color="auto"/>
                    <w:left w:val="none" w:sz="0" w:space="0" w:color="auto"/>
                    <w:bottom w:val="none" w:sz="0" w:space="0" w:color="auto"/>
                    <w:right w:val="none" w:sz="0" w:space="0" w:color="auto"/>
                  </w:divBdr>
                  <w:divsChild>
                    <w:div w:id="1049037257">
                      <w:marLeft w:val="0"/>
                      <w:marRight w:val="0"/>
                      <w:marTop w:val="0"/>
                      <w:marBottom w:val="0"/>
                      <w:divBdr>
                        <w:top w:val="none" w:sz="0" w:space="0" w:color="auto"/>
                        <w:left w:val="none" w:sz="0" w:space="0" w:color="auto"/>
                        <w:bottom w:val="none" w:sz="0" w:space="0" w:color="auto"/>
                        <w:right w:val="none" w:sz="0" w:space="0" w:color="auto"/>
                      </w:divBdr>
                      <w:divsChild>
                        <w:div w:id="1610119305">
                          <w:marLeft w:val="0"/>
                          <w:marRight w:val="0"/>
                          <w:marTop w:val="0"/>
                          <w:marBottom w:val="0"/>
                          <w:divBdr>
                            <w:top w:val="none" w:sz="0" w:space="0" w:color="auto"/>
                            <w:left w:val="none" w:sz="0" w:space="0" w:color="auto"/>
                            <w:bottom w:val="none" w:sz="0" w:space="0" w:color="auto"/>
                            <w:right w:val="none" w:sz="0" w:space="0" w:color="auto"/>
                          </w:divBdr>
                          <w:divsChild>
                            <w:div w:id="339282379">
                              <w:marLeft w:val="0"/>
                              <w:marRight w:val="0"/>
                              <w:marTop w:val="0"/>
                              <w:marBottom w:val="0"/>
                              <w:divBdr>
                                <w:top w:val="none" w:sz="0" w:space="0" w:color="auto"/>
                                <w:left w:val="none" w:sz="0" w:space="0" w:color="auto"/>
                                <w:bottom w:val="none" w:sz="0" w:space="0" w:color="auto"/>
                                <w:right w:val="none" w:sz="0" w:space="0" w:color="auto"/>
                              </w:divBdr>
                              <w:divsChild>
                                <w:div w:id="693654621">
                                  <w:marLeft w:val="0"/>
                                  <w:marRight w:val="0"/>
                                  <w:marTop w:val="0"/>
                                  <w:marBottom w:val="0"/>
                                  <w:divBdr>
                                    <w:top w:val="none" w:sz="0" w:space="0" w:color="auto"/>
                                    <w:left w:val="none" w:sz="0" w:space="0" w:color="auto"/>
                                    <w:bottom w:val="none" w:sz="0" w:space="0" w:color="auto"/>
                                    <w:right w:val="none" w:sz="0" w:space="0" w:color="auto"/>
                                  </w:divBdr>
                                  <w:divsChild>
                                    <w:div w:id="19604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443431">
          <w:marLeft w:val="0"/>
          <w:marRight w:val="0"/>
          <w:marTop w:val="0"/>
          <w:marBottom w:val="0"/>
          <w:divBdr>
            <w:top w:val="none" w:sz="0" w:space="0" w:color="auto"/>
            <w:left w:val="none" w:sz="0" w:space="0" w:color="auto"/>
            <w:bottom w:val="none" w:sz="0" w:space="0" w:color="auto"/>
            <w:right w:val="none" w:sz="0" w:space="0" w:color="auto"/>
          </w:divBdr>
        </w:div>
      </w:divsChild>
    </w:div>
    <w:div w:id="596602178">
      <w:bodyDiv w:val="1"/>
      <w:marLeft w:val="0"/>
      <w:marRight w:val="0"/>
      <w:marTop w:val="0"/>
      <w:marBottom w:val="0"/>
      <w:divBdr>
        <w:top w:val="none" w:sz="0" w:space="0" w:color="auto"/>
        <w:left w:val="none" w:sz="0" w:space="0" w:color="auto"/>
        <w:bottom w:val="none" w:sz="0" w:space="0" w:color="auto"/>
        <w:right w:val="none" w:sz="0" w:space="0" w:color="auto"/>
      </w:divBdr>
    </w:div>
    <w:div w:id="612637447">
      <w:bodyDiv w:val="1"/>
      <w:marLeft w:val="0"/>
      <w:marRight w:val="0"/>
      <w:marTop w:val="0"/>
      <w:marBottom w:val="0"/>
      <w:divBdr>
        <w:top w:val="none" w:sz="0" w:space="0" w:color="auto"/>
        <w:left w:val="none" w:sz="0" w:space="0" w:color="auto"/>
        <w:bottom w:val="none" w:sz="0" w:space="0" w:color="auto"/>
        <w:right w:val="none" w:sz="0" w:space="0" w:color="auto"/>
      </w:divBdr>
    </w:div>
    <w:div w:id="613951153">
      <w:bodyDiv w:val="1"/>
      <w:marLeft w:val="0"/>
      <w:marRight w:val="0"/>
      <w:marTop w:val="0"/>
      <w:marBottom w:val="0"/>
      <w:divBdr>
        <w:top w:val="none" w:sz="0" w:space="0" w:color="auto"/>
        <w:left w:val="none" w:sz="0" w:space="0" w:color="auto"/>
        <w:bottom w:val="none" w:sz="0" w:space="0" w:color="auto"/>
        <w:right w:val="none" w:sz="0" w:space="0" w:color="auto"/>
      </w:divBdr>
    </w:div>
    <w:div w:id="614563414">
      <w:bodyDiv w:val="1"/>
      <w:marLeft w:val="0"/>
      <w:marRight w:val="0"/>
      <w:marTop w:val="0"/>
      <w:marBottom w:val="0"/>
      <w:divBdr>
        <w:top w:val="none" w:sz="0" w:space="0" w:color="auto"/>
        <w:left w:val="none" w:sz="0" w:space="0" w:color="auto"/>
        <w:bottom w:val="none" w:sz="0" w:space="0" w:color="auto"/>
        <w:right w:val="none" w:sz="0" w:space="0" w:color="auto"/>
      </w:divBdr>
    </w:div>
    <w:div w:id="661396401">
      <w:bodyDiv w:val="1"/>
      <w:marLeft w:val="0"/>
      <w:marRight w:val="0"/>
      <w:marTop w:val="0"/>
      <w:marBottom w:val="0"/>
      <w:divBdr>
        <w:top w:val="none" w:sz="0" w:space="0" w:color="auto"/>
        <w:left w:val="none" w:sz="0" w:space="0" w:color="auto"/>
        <w:bottom w:val="none" w:sz="0" w:space="0" w:color="auto"/>
        <w:right w:val="none" w:sz="0" w:space="0" w:color="auto"/>
      </w:divBdr>
    </w:div>
    <w:div w:id="662705267">
      <w:bodyDiv w:val="1"/>
      <w:marLeft w:val="0"/>
      <w:marRight w:val="0"/>
      <w:marTop w:val="0"/>
      <w:marBottom w:val="0"/>
      <w:divBdr>
        <w:top w:val="none" w:sz="0" w:space="0" w:color="auto"/>
        <w:left w:val="none" w:sz="0" w:space="0" w:color="auto"/>
        <w:bottom w:val="none" w:sz="0" w:space="0" w:color="auto"/>
        <w:right w:val="none" w:sz="0" w:space="0" w:color="auto"/>
      </w:divBdr>
    </w:div>
    <w:div w:id="668598339">
      <w:bodyDiv w:val="1"/>
      <w:marLeft w:val="0"/>
      <w:marRight w:val="0"/>
      <w:marTop w:val="0"/>
      <w:marBottom w:val="0"/>
      <w:divBdr>
        <w:top w:val="none" w:sz="0" w:space="0" w:color="auto"/>
        <w:left w:val="none" w:sz="0" w:space="0" w:color="auto"/>
        <w:bottom w:val="none" w:sz="0" w:space="0" w:color="auto"/>
        <w:right w:val="none" w:sz="0" w:space="0" w:color="auto"/>
      </w:divBdr>
    </w:div>
    <w:div w:id="689453382">
      <w:bodyDiv w:val="1"/>
      <w:marLeft w:val="0"/>
      <w:marRight w:val="0"/>
      <w:marTop w:val="0"/>
      <w:marBottom w:val="0"/>
      <w:divBdr>
        <w:top w:val="none" w:sz="0" w:space="0" w:color="auto"/>
        <w:left w:val="none" w:sz="0" w:space="0" w:color="auto"/>
        <w:bottom w:val="none" w:sz="0" w:space="0" w:color="auto"/>
        <w:right w:val="none" w:sz="0" w:space="0" w:color="auto"/>
      </w:divBdr>
    </w:div>
    <w:div w:id="696851589">
      <w:bodyDiv w:val="1"/>
      <w:marLeft w:val="0"/>
      <w:marRight w:val="0"/>
      <w:marTop w:val="0"/>
      <w:marBottom w:val="0"/>
      <w:divBdr>
        <w:top w:val="none" w:sz="0" w:space="0" w:color="auto"/>
        <w:left w:val="none" w:sz="0" w:space="0" w:color="auto"/>
        <w:bottom w:val="none" w:sz="0" w:space="0" w:color="auto"/>
        <w:right w:val="none" w:sz="0" w:space="0" w:color="auto"/>
      </w:divBdr>
    </w:div>
    <w:div w:id="697776347">
      <w:bodyDiv w:val="1"/>
      <w:marLeft w:val="0"/>
      <w:marRight w:val="0"/>
      <w:marTop w:val="0"/>
      <w:marBottom w:val="0"/>
      <w:divBdr>
        <w:top w:val="none" w:sz="0" w:space="0" w:color="auto"/>
        <w:left w:val="none" w:sz="0" w:space="0" w:color="auto"/>
        <w:bottom w:val="none" w:sz="0" w:space="0" w:color="auto"/>
        <w:right w:val="none" w:sz="0" w:space="0" w:color="auto"/>
      </w:divBdr>
    </w:div>
    <w:div w:id="700087316">
      <w:bodyDiv w:val="1"/>
      <w:marLeft w:val="0"/>
      <w:marRight w:val="0"/>
      <w:marTop w:val="0"/>
      <w:marBottom w:val="0"/>
      <w:divBdr>
        <w:top w:val="none" w:sz="0" w:space="0" w:color="auto"/>
        <w:left w:val="none" w:sz="0" w:space="0" w:color="auto"/>
        <w:bottom w:val="none" w:sz="0" w:space="0" w:color="auto"/>
        <w:right w:val="none" w:sz="0" w:space="0" w:color="auto"/>
      </w:divBdr>
    </w:div>
    <w:div w:id="730664240">
      <w:bodyDiv w:val="1"/>
      <w:marLeft w:val="0"/>
      <w:marRight w:val="0"/>
      <w:marTop w:val="0"/>
      <w:marBottom w:val="0"/>
      <w:divBdr>
        <w:top w:val="none" w:sz="0" w:space="0" w:color="auto"/>
        <w:left w:val="none" w:sz="0" w:space="0" w:color="auto"/>
        <w:bottom w:val="none" w:sz="0" w:space="0" w:color="auto"/>
        <w:right w:val="none" w:sz="0" w:space="0" w:color="auto"/>
      </w:divBdr>
    </w:div>
    <w:div w:id="785538576">
      <w:bodyDiv w:val="1"/>
      <w:marLeft w:val="0"/>
      <w:marRight w:val="0"/>
      <w:marTop w:val="0"/>
      <w:marBottom w:val="0"/>
      <w:divBdr>
        <w:top w:val="none" w:sz="0" w:space="0" w:color="auto"/>
        <w:left w:val="none" w:sz="0" w:space="0" w:color="auto"/>
        <w:bottom w:val="none" w:sz="0" w:space="0" w:color="auto"/>
        <w:right w:val="none" w:sz="0" w:space="0" w:color="auto"/>
      </w:divBdr>
    </w:div>
    <w:div w:id="795416706">
      <w:bodyDiv w:val="1"/>
      <w:marLeft w:val="0"/>
      <w:marRight w:val="0"/>
      <w:marTop w:val="0"/>
      <w:marBottom w:val="0"/>
      <w:divBdr>
        <w:top w:val="none" w:sz="0" w:space="0" w:color="auto"/>
        <w:left w:val="none" w:sz="0" w:space="0" w:color="auto"/>
        <w:bottom w:val="none" w:sz="0" w:space="0" w:color="auto"/>
        <w:right w:val="none" w:sz="0" w:space="0" w:color="auto"/>
      </w:divBdr>
    </w:div>
    <w:div w:id="845246539">
      <w:bodyDiv w:val="1"/>
      <w:marLeft w:val="0"/>
      <w:marRight w:val="0"/>
      <w:marTop w:val="0"/>
      <w:marBottom w:val="0"/>
      <w:divBdr>
        <w:top w:val="none" w:sz="0" w:space="0" w:color="auto"/>
        <w:left w:val="none" w:sz="0" w:space="0" w:color="auto"/>
        <w:bottom w:val="none" w:sz="0" w:space="0" w:color="auto"/>
        <w:right w:val="none" w:sz="0" w:space="0" w:color="auto"/>
      </w:divBdr>
    </w:div>
    <w:div w:id="853805191">
      <w:bodyDiv w:val="1"/>
      <w:marLeft w:val="0"/>
      <w:marRight w:val="0"/>
      <w:marTop w:val="0"/>
      <w:marBottom w:val="0"/>
      <w:divBdr>
        <w:top w:val="none" w:sz="0" w:space="0" w:color="auto"/>
        <w:left w:val="none" w:sz="0" w:space="0" w:color="auto"/>
        <w:bottom w:val="none" w:sz="0" w:space="0" w:color="auto"/>
        <w:right w:val="none" w:sz="0" w:space="0" w:color="auto"/>
      </w:divBdr>
    </w:div>
    <w:div w:id="886800102">
      <w:bodyDiv w:val="1"/>
      <w:marLeft w:val="0"/>
      <w:marRight w:val="0"/>
      <w:marTop w:val="0"/>
      <w:marBottom w:val="0"/>
      <w:divBdr>
        <w:top w:val="none" w:sz="0" w:space="0" w:color="auto"/>
        <w:left w:val="none" w:sz="0" w:space="0" w:color="auto"/>
        <w:bottom w:val="none" w:sz="0" w:space="0" w:color="auto"/>
        <w:right w:val="none" w:sz="0" w:space="0" w:color="auto"/>
      </w:divBdr>
    </w:div>
    <w:div w:id="896627319">
      <w:bodyDiv w:val="1"/>
      <w:marLeft w:val="0"/>
      <w:marRight w:val="0"/>
      <w:marTop w:val="0"/>
      <w:marBottom w:val="0"/>
      <w:divBdr>
        <w:top w:val="none" w:sz="0" w:space="0" w:color="auto"/>
        <w:left w:val="none" w:sz="0" w:space="0" w:color="auto"/>
        <w:bottom w:val="none" w:sz="0" w:space="0" w:color="auto"/>
        <w:right w:val="none" w:sz="0" w:space="0" w:color="auto"/>
      </w:divBdr>
    </w:div>
    <w:div w:id="897589109">
      <w:bodyDiv w:val="1"/>
      <w:marLeft w:val="0"/>
      <w:marRight w:val="0"/>
      <w:marTop w:val="0"/>
      <w:marBottom w:val="0"/>
      <w:divBdr>
        <w:top w:val="none" w:sz="0" w:space="0" w:color="auto"/>
        <w:left w:val="none" w:sz="0" w:space="0" w:color="auto"/>
        <w:bottom w:val="none" w:sz="0" w:space="0" w:color="auto"/>
        <w:right w:val="none" w:sz="0" w:space="0" w:color="auto"/>
      </w:divBdr>
    </w:div>
    <w:div w:id="905989179">
      <w:bodyDiv w:val="1"/>
      <w:marLeft w:val="0"/>
      <w:marRight w:val="0"/>
      <w:marTop w:val="0"/>
      <w:marBottom w:val="0"/>
      <w:divBdr>
        <w:top w:val="none" w:sz="0" w:space="0" w:color="auto"/>
        <w:left w:val="none" w:sz="0" w:space="0" w:color="auto"/>
        <w:bottom w:val="none" w:sz="0" w:space="0" w:color="auto"/>
        <w:right w:val="none" w:sz="0" w:space="0" w:color="auto"/>
      </w:divBdr>
    </w:div>
    <w:div w:id="932594846">
      <w:bodyDiv w:val="1"/>
      <w:marLeft w:val="0"/>
      <w:marRight w:val="0"/>
      <w:marTop w:val="0"/>
      <w:marBottom w:val="0"/>
      <w:divBdr>
        <w:top w:val="none" w:sz="0" w:space="0" w:color="auto"/>
        <w:left w:val="none" w:sz="0" w:space="0" w:color="auto"/>
        <w:bottom w:val="none" w:sz="0" w:space="0" w:color="auto"/>
        <w:right w:val="none" w:sz="0" w:space="0" w:color="auto"/>
      </w:divBdr>
    </w:div>
    <w:div w:id="932664688">
      <w:bodyDiv w:val="1"/>
      <w:marLeft w:val="0"/>
      <w:marRight w:val="0"/>
      <w:marTop w:val="0"/>
      <w:marBottom w:val="0"/>
      <w:divBdr>
        <w:top w:val="none" w:sz="0" w:space="0" w:color="auto"/>
        <w:left w:val="none" w:sz="0" w:space="0" w:color="auto"/>
        <w:bottom w:val="none" w:sz="0" w:space="0" w:color="auto"/>
        <w:right w:val="none" w:sz="0" w:space="0" w:color="auto"/>
      </w:divBdr>
    </w:div>
    <w:div w:id="964430085">
      <w:bodyDiv w:val="1"/>
      <w:marLeft w:val="0"/>
      <w:marRight w:val="0"/>
      <w:marTop w:val="0"/>
      <w:marBottom w:val="0"/>
      <w:divBdr>
        <w:top w:val="none" w:sz="0" w:space="0" w:color="auto"/>
        <w:left w:val="none" w:sz="0" w:space="0" w:color="auto"/>
        <w:bottom w:val="none" w:sz="0" w:space="0" w:color="auto"/>
        <w:right w:val="none" w:sz="0" w:space="0" w:color="auto"/>
      </w:divBdr>
    </w:div>
    <w:div w:id="969214789">
      <w:bodyDiv w:val="1"/>
      <w:marLeft w:val="0"/>
      <w:marRight w:val="0"/>
      <w:marTop w:val="0"/>
      <w:marBottom w:val="0"/>
      <w:divBdr>
        <w:top w:val="none" w:sz="0" w:space="0" w:color="auto"/>
        <w:left w:val="none" w:sz="0" w:space="0" w:color="auto"/>
        <w:bottom w:val="none" w:sz="0" w:space="0" w:color="auto"/>
        <w:right w:val="none" w:sz="0" w:space="0" w:color="auto"/>
      </w:divBdr>
    </w:div>
    <w:div w:id="1005210910">
      <w:bodyDiv w:val="1"/>
      <w:marLeft w:val="0"/>
      <w:marRight w:val="0"/>
      <w:marTop w:val="0"/>
      <w:marBottom w:val="0"/>
      <w:divBdr>
        <w:top w:val="none" w:sz="0" w:space="0" w:color="auto"/>
        <w:left w:val="none" w:sz="0" w:space="0" w:color="auto"/>
        <w:bottom w:val="none" w:sz="0" w:space="0" w:color="auto"/>
        <w:right w:val="none" w:sz="0" w:space="0" w:color="auto"/>
      </w:divBdr>
    </w:div>
    <w:div w:id="1010451715">
      <w:bodyDiv w:val="1"/>
      <w:marLeft w:val="0"/>
      <w:marRight w:val="0"/>
      <w:marTop w:val="0"/>
      <w:marBottom w:val="0"/>
      <w:divBdr>
        <w:top w:val="none" w:sz="0" w:space="0" w:color="auto"/>
        <w:left w:val="none" w:sz="0" w:space="0" w:color="auto"/>
        <w:bottom w:val="none" w:sz="0" w:space="0" w:color="auto"/>
        <w:right w:val="none" w:sz="0" w:space="0" w:color="auto"/>
      </w:divBdr>
    </w:div>
    <w:div w:id="1045907058">
      <w:bodyDiv w:val="1"/>
      <w:marLeft w:val="0"/>
      <w:marRight w:val="0"/>
      <w:marTop w:val="0"/>
      <w:marBottom w:val="0"/>
      <w:divBdr>
        <w:top w:val="none" w:sz="0" w:space="0" w:color="auto"/>
        <w:left w:val="none" w:sz="0" w:space="0" w:color="auto"/>
        <w:bottom w:val="none" w:sz="0" w:space="0" w:color="auto"/>
        <w:right w:val="none" w:sz="0" w:space="0" w:color="auto"/>
      </w:divBdr>
    </w:div>
    <w:div w:id="1054818879">
      <w:bodyDiv w:val="1"/>
      <w:marLeft w:val="0"/>
      <w:marRight w:val="0"/>
      <w:marTop w:val="0"/>
      <w:marBottom w:val="0"/>
      <w:divBdr>
        <w:top w:val="none" w:sz="0" w:space="0" w:color="auto"/>
        <w:left w:val="none" w:sz="0" w:space="0" w:color="auto"/>
        <w:bottom w:val="none" w:sz="0" w:space="0" w:color="auto"/>
        <w:right w:val="none" w:sz="0" w:space="0" w:color="auto"/>
      </w:divBdr>
    </w:div>
    <w:div w:id="1066564996">
      <w:bodyDiv w:val="1"/>
      <w:marLeft w:val="0"/>
      <w:marRight w:val="0"/>
      <w:marTop w:val="0"/>
      <w:marBottom w:val="0"/>
      <w:divBdr>
        <w:top w:val="none" w:sz="0" w:space="0" w:color="auto"/>
        <w:left w:val="none" w:sz="0" w:space="0" w:color="auto"/>
        <w:bottom w:val="none" w:sz="0" w:space="0" w:color="auto"/>
        <w:right w:val="none" w:sz="0" w:space="0" w:color="auto"/>
      </w:divBdr>
    </w:div>
    <w:div w:id="1073964715">
      <w:bodyDiv w:val="1"/>
      <w:marLeft w:val="0"/>
      <w:marRight w:val="0"/>
      <w:marTop w:val="0"/>
      <w:marBottom w:val="0"/>
      <w:divBdr>
        <w:top w:val="none" w:sz="0" w:space="0" w:color="auto"/>
        <w:left w:val="none" w:sz="0" w:space="0" w:color="auto"/>
        <w:bottom w:val="none" w:sz="0" w:space="0" w:color="auto"/>
        <w:right w:val="none" w:sz="0" w:space="0" w:color="auto"/>
      </w:divBdr>
    </w:div>
    <w:div w:id="1075007724">
      <w:bodyDiv w:val="1"/>
      <w:marLeft w:val="0"/>
      <w:marRight w:val="0"/>
      <w:marTop w:val="0"/>
      <w:marBottom w:val="0"/>
      <w:divBdr>
        <w:top w:val="none" w:sz="0" w:space="0" w:color="auto"/>
        <w:left w:val="none" w:sz="0" w:space="0" w:color="auto"/>
        <w:bottom w:val="none" w:sz="0" w:space="0" w:color="auto"/>
        <w:right w:val="none" w:sz="0" w:space="0" w:color="auto"/>
      </w:divBdr>
    </w:div>
    <w:div w:id="1084689087">
      <w:bodyDiv w:val="1"/>
      <w:marLeft w:val="0"/>
      <w:marRight w:val="0"/>
      <w:marTop w:val="0"/>
      <w:marBottom w:val="0"/>
      <w:divBdr>
        <w:top w:val="none" w:sz="0" w:space="0" w:color="auto"/>
        <w:left w:val="none" w:sz="0" w:space="0" w:color="auto"/>
        <w:bottom w:val="none" w:sz="0" w:space="0" w:color="auto"/>
        <w:right w:val="none" w:sz="0" w:space="0" w:color="auto"/>
      </w:divBdr>
    </w:div>
    <w:div w:id="1094978452">
      <w:bodyDiv w:val="1"/>
      <w:marLeft w:val="0"/>
      <w:marRight w:val="0"/>
      <w:marTop w:val="0"/>
      <w:marBottom w:val="0"/>
      <w:divBdr>
        <w:top w:val="none" w:sz="0" w:space="0" w:color="auto"/>
        <w:left w:val="none" w:sz="0" w:space="0" w:color="auto"/>
        <w:bottom w:val="none" w:sz="0" w:space="0" w:color="auto"/>
        <w:right w:val="none" w:sz="0" w:space="0" w:color="auto"/>
      </w:divBdr>
    </w:div>
    <w:div w:id="1124885361">
      <w:bodyDiv w:val="1"/>
      <w:marLeft w:val="0"/>
      <w:marRight w:val="0"/>
      <w:marTop w:val="0"/>
      <w:marBottom w:val="0"/>
      <w:divBdr>
        <w:top w:val="none" w:sz="0" w:space="0" w:color="auto"/>
        <w:left w:val="none" w:sz="0" w:space="0" w:color="auto"/>
        <w:bottom w:val="none" w:sz="0" w:space="0" w:color="auto"/>
        <w:right w:val="none" w:sz="0" w:space="0" w:color="auto"/>
      </w:divBdr>
    </w:div>
    <w:div w:id="1155338640">
      <w:bodyDiv w:val="1"/>
      <w:marLeft w:val="0"/>
      <w:marRight w:val="0"/>
      <w:marTop w:val="0"/>
      <w:marBottom w:val="0"/>
      <w:divBdr>
        <w:top w:val="none" w:sz="0" w:space="0" w:color="auto"/>
        <w:left w:val="none" w:sz="0" w:space="0" w:color="auto"/>
        <w:bottom w:val="none" w:sz="0" w:space="0" w:color="auto"/>
        <w:right w:val="none" w:sz="0" w:space="0" w:color="auto"/>
      </w:divBdr>
    </w:div>
    <w:div w:id="1175072671">
      <w:bodyDiv w:val="1"/>
      <w:marLeft w:val="0"/>
      <w:marRight w:val="0"/>
      <w:marTop w:val="0"/>
      <w:marBottom w:val="0"/>
      <w:divBdr>
        <w:top w:val="none" w:sz="0" w:space="0" w:color="auto"/>
        <w:left w:val="none" w:sz="0" w:space="0" w:color="auto"/>
        <w:bottom w:val="none" w:sz="0" w:space="0" w:color="auto"/>
        <w:right w:val="none" w:sz="0" w:space="0" w:color="auto"/>
      </w:divBdr>
    </w:div>
    <w:div w:id="1205022817">
      <w:bodyDiv w:val="1"/>
      <w:marLeft w:val="0"/>
      <w:marRight w:val="0"/>
      <w:marTop w:val="0"/>
      <w:marBottom w:val="0"/>
      <w:divBdr>
        <w:top w:val="none" w:sz="0" w:space="0" w:color="auto"/>
        <w:left w:val="none" w:sz="0" w:space="0" w:color="auto"/>
        <w:bottom w:val="none" w:sz="0" w:space="0" w:color="auto"/>
        <w:right w:val="none" w:sz="0" w:space="0" w:color="auto"/>
      </w:divBdr>
    </w:div>
    <w:div w:id="1261329656">
      <w:bodyDiv w:val="1"/>
      <w:marLeft w:val="0"/>
      <w:marRight w:val="0"/>
      <w:marTop w:val="0"/>
      <w:marBottom w:val="0"/>
      <w:divBdr>
        <w:top w:val="none" w:sz="0" w:space="0" w:color="auto"/>
        <w:left w:val="none" w:sz="0" w:space="0" w:color="auto"/>
        <w:bottom w:val="none" w:sz="0" w:space="0" w:color="auto"/>
        <w:right w:val="none" w:sz="0" w:space="0" w:color="auto"/>
      </w:divBdr>
    </w:div>
    <w:div w:id="1272203274">
      <w:bodyDiv w:val="1"/>
      <w:marLeft w:val="0"/>
      <w:marRight w:val="0"/>
      <w:marTop w:val="0"/>
      <w:marBottom w:val="0"/>
      <w:divBdr>
        <w:top w:val="none" w:sz="0" w:space="0" w:color="auto"/>
        <w:left w:val="none" w:sz="0" w:space="0" w:color="auto"/>
        <w:bottom w:val="none" w:sz="0" w:space="0" w:color="auto"/>
        <w:right w:val="none" w:sz="0" w:space="0" w:color="auto"/>
      </w:divBdr>
    </w:div>
    <w:div w:id="1272396408">
      <w:bodyDiv w:val="1"/>
      <w:marLeft w:val="0"/>
      <w:marRight w:val="0"/>
      <w:marTop w:val="0"/>
      <w:marBottom w:val="0"/>
      <w:divBdr>
        <w:top w:val="none" w:sz="0" w:space="0" w:color="auto"/>
        <w:left w:val="none" w:sz="0" w:space="0" w:color="auto"/>
        <w:bottom w:val="none" w:sz="0" w:space="0" w:color="auto"/>
        <w:right w:val="none" w:sz="0" w:space="0" w:color="auto"/>
      </w:divBdr>
    </w:div>
    <w:div w:id="1334068227">
      <w:bodyDiv w:val="1"/>
      <w:marLeft w:val="0"/>
      <w:marRight w:val="0"/>
      <w:marTop w:val="0"/>
      <w:marBottom w:val="0"/>
      <w:divBdr>
        <w:top w:val="none" w:sz="0" w:space="0" w:color="auto"/>
        <w:left w:val="none" w:sz="0" w:space="0" w:color="auto"/>
        <w:bottom w:val="none" w:sz="0" w:space="0" w:color="auto"/>
        <w:right w:val="none" w:sz="0" w:space="0" w:color="auto"/>
      </w:divBdr>
    </w:div>
    <w:div w:id="1410495015">
      <w:bodyDiv w:val="1"/>
      <w:marLeft w:val="0"/>
      <w:marRight w:val="0"/>
      <w:marTop w:val="0"/>
      <w:marBottom w:val="0"/>
      <w:divBdr>
        <w:top w:val="none" w:sz="0" w:space="0" w:color="auto"/>
        <w:left w:val="none" w:sz="0" w:space="0" w:color="auto"/>
        <w:bottom w:val="none" w:sz="0" w:space="0" w:color="auto"/>
        <w:right w:val="none" w:sz="0" w:space="0" w:color="auto"/>
      </w:divBdr>
    </w:div>
    <w:div w:id="1434402260">
      <w:bodyDiv w:val="1"/>
      <w:marLeft w:val="0"/>
      <w:marRight w:val="0"/>
      <w:marTop w:val="0"/>
      <w:marBottom w:val="0"/>
      <w:divBdr>
        <w:top w:val="none" w:sz="0" w:space="0" w:color="auto"/>
        <w:left w:val="none" w:sz="0" w:space="0" w:color="auto"/>
        <w:bottom w:val="none" w:sz="0" w:space="0" w:color="auto"/>
        <w:right w:val="none" w:sz="0" w:space="0" w:color="auto"/>
      </w:divBdr>
    </w:div>
    <w:div w:id="1440179263">
      <w:bodyDiv w:val="1"/>
      <w:marLeft w:val="0"/>
      <w:marRight w:val="0"/>
      <w:marTop w:val="0"/>
      <w:marBottom w:val="0"/>
      <w:divBdr>
        <w:top w:val="none" w:sz="0" w:space="0" w:color="auto"/>
        <w:left w:val="none" w:sz="0" w:space="0" w:color="auto"/>
        <w:bottom w:val="none" w:sz="0" w:space="0" w:color="auto"/>
        <w:right w:val="none" w:sz="0" w:space="0" w:color="auto"/>
      </w:divBdr>
    </w:div>
    <w:div w:id="1455978166">
      <w:bodyDiv w:val="1"/>
      <w:marLeft w:val="0"/>
      <w:marRight w:val="0"/>
      <w:marTop w:val="0"/>
      <w:marBottom w:val="0"/>
      <w:divBdr>
        <w:top w:val="none" w:sz="0" w:space="0" w:color="auto"/>
        <w:left w:val="none" w:sz="0" w:space="0" w:color="auto"/>
        <w:bottom w:val="none" w:sz="0" w:space="0" w:color="auto"/>
        <w:right w:val="none" w:sz="0" w:space="0" w:color="auto"/>
      </w:divBdr>
    </w:div>
    <w:div w:id="1457064966">
      <w:bodyDiv w:val="1"/>
      <w:marLeft w:val="0"/>
      <w:marRight w:val="0"/>
      <w:marTop w:val="0"/>
      <w:marBottom w:val="0"/>
      <w:divBdr>
        <w:top w:val="none" w:sz="0" w:space="0" w:color="auto"/>
        <w:left w:val="none" w:sz="0" w:space="0" w:color="auto"/>
        <w:bottom w:val="none" w:sz="0" w:space="0" w:color="auto"/>
        <w:right w:val="none" w:sz="0" w:space="0" w:color="auto"/>
      </w:divBdr>
    </w:div>
    <w:div w:id="1461848809">
      <w:bodyDiv w:val="1"/>
      <w:marLeft w:val="0"/>
      <w:marRight w:val="0"/>
      <w:marTop w:val="0"/>
      <w:marBottom w:val="0"/>
      <w:divBdr>
        <w:top w:val="none" w:sz="0" w:space="0" w:color="auto"/>
        <w:left w:val="none" w:sz="0" w:space="0" w:color="auto"/>
        <w:bottom w:val="none" w:sz="0" w:space="0" w:color="auto"/>
        <w:right w:val="none" w:sz="0" w:space="0" w:color="auto"/>
      </w:divBdr>
    </w:div>
    <w:div w:id="1465613558">
      <w:bodyDiv w:val="1"/>
      <w:marLeft w:val="0"/>
      <w:marRight w:val="0"/>
      <w:marTop w:val="0"/>
      <w:marBottom w:val="0"/>
      <w:divBdr>
        <w:top w:val="none" w:sz="0" w:space="0" w:color="auto"/>
        <w:left w:val="none" w:sz="0" w:space="0" w:color="auto"/>
        <w:bottom w:val="none" w:sz="0" w:space="0" w:color="auto"/>
        <w:right w:val="none" w:sz="0" w:space="0" w:color="auto"/>
      </w:divBdr>
    </w:div>
    <w:div w:id="1482388891">
      <w:bodyDiv w:val="1"/>
      <w:marLeft w:val="0"/>
      <w:marRight w:val="0"/>
      <w:marTop w:val="0"/>
      <w:marBottom w:val="0"/>
      <w:divBdr>
        <w:top w:val="none" w:sz="0" w:space="0" w:color="auto"/>
        <w:left w:val="none" w:sz="0" w:space="0" w:color="auto"/>
        <w:bottom w:val="none" w:sz="0" w:space="0" w:color="auto"/>
        <w:right w:val="none" w:sz="0" w:space="0" w:color="auto"/>
      </w:divBdr>
    </w:div>
    <w:div w:id="1483081281">
      <w:bodyDiv w:val="1"/>
      <w:marLeft w:val="0"/>
      <w:marRight w:val="0"/>
      <w:marTop w:val="0"/>
      <w:marBottom w:val="0"/>
      <w:divBdr>
        <w:top w:val="none" w:sz="0" w:space="0" w:color="auto"/>
        <w:left w:val="none" w:sz="0" w:space="0" w:color="auto"/>
        <w:bottom w:val="none" w:sz="0" w:space="0" w:color="auto"/>
        <w:right w:val="none" w:sz="0" w:space="0" w:color="auto"/>
      </w:divBdr>
    </w:div>
    <w:div w:id="1518737940">
      <w:bodyDiv w:val="1"/>
      <w:marLeft w:val="0"/>
      <w:marRight w:val="0"/>
      <w:marTop w:val="0"/>
      <w:marBottom w:val="0"/>
      <w:divBdr>
        <w:top w:val="none" w:sz="0" w:space="0" w:color="auto"/>
        <w:left w:val="none" w:sz="0" w:space="0" w:color="auto"/>
        <w:bottom w:val="none" w:sz="0" w:space="0" w:color="auto"/>
        <w:right w:val="none" w:sz="0" w:space="0" w:color="auto"/>
      </w:divBdr>
    </w:div>
    <w:div w:id="1529096972">
      <w:bodyDiv w:val="1"/>
      <w:marLeft w:val="0"/>
      <w:marRight w:val="0"/>
      <w:marTop w:val="0"/>
      <w:marBottom w:val="0"/>
      <w:divBdr>
        <w:top w:val="none" w:sz="0" w:space="0" w:color="auto"/>
        <w:left w:val="none" w:sz="0" w:space="0" w:color="auto"/>
        <w:bottom w:val="none" w:sz="0" w:space="0" w:color="auto"/>
        <w:right w:val="none" w:sz="0" w:space="0" w:color="auto"/>
      </w:divBdr>
    </w:div>
    <w:div w:id="1535772480">
      <w:bodyDiv w:val="1"/>
      <w:marLeft w:val="0"/>
      <w:marRight w:val="0"/>
      <w:marTop w:val="0"/>
      <w:marBottom w:val="0"/>
      <w:divBdr>
        <w:top w:val="none" w:sz="0" w:space="0" w:color="auto"/>
        <w:left w:val="none" w:sz="0" w:space="0" w:color="auto"/>
        <w:bottom w:val="none" w:sz="0" w:space="0" w:color="auto"/>
        <w:right w:val="none" w:sz="0" w:space="0" w:color="auto"/>
      </w:divBdr>
    </w:div>
    <w:div w:id="1600481893">
      <w:bodyDiv w:val="1"/>
      <w:marLeft w:val="0"/>
      <w:marRight w:val="0"/>
      <w:marTop w:val="0"/>
      <w:marBottom w:val="0"/>
      <w:divBdr>
        <w:top w:val="none" w:sz="0" w:space="0" w:color="auto"/>
        <w:left w:val="none" w:sz="0" w:space="0" w:color="auto"/>
        <w:bottom w:val="none" w:sz="0" w:space="0" w:color="auto"/>
        <w:right w:val="none" w:sz="0" w:space="0" w:color="auto"/>
      </w:divBdr>
    </w:div>
    <w:div w:id="1604263146">
      <w:bodyDiv w:val="1"/>
      <w:marLeft w:val="0"/>
      <w:marRight w:val="0"/>
      <w:marTop w:val="0"/>
      <w:marBottom w:val="0"/>
      <w:divBdr>
        <w:top w:val="none" w:sz="0" w:space="0" w:color="auto"/>
        <w:left w:val="none" w:sz="0" w:space="0" w:color="auto"/>
        <w:bottom w:val="none" w:sz="0" w:space="0" w:color="auto"/>
        <w:right w:val="none" w:sz="0" w:space="0" w:color="auto"/>
      </w:divBdr>
    </w:div>
    <w:div w:id="1634677313">
      <w:bodyDiv w:val="1"/>
      <w:marLeft w:val="0"/>
      <w:marRight w:val="0"/>
      <w:marTop w:val="0"/>
      <w:marBottom w:val="0"/>
      <w:divBdr>
        <w:top w:val="none" w:sz="0" w:space="0" w:color="auto"/>
        <w:left w:val="none" w:sz="0" w:space="0" w:color="auto"/>
        <w:bottom w:val="none" w:sz="0" w:space="0" w:color="auto"/>
        <w:right w:val="none" w:sz="0" w:space="0" w:color="auto"/>
      </w:divBdr>
    </w:div>
    <w:div w:id="1637417447">
      <w:bodyDiv w:val="1"/>
      <w:marLeft w:val="0"/>
      <w:marRight w:val="0"/>
      <w:marTop w:val="0"/>
      <w:marBottom w:val="0"/>
      <w:divBdr>
        <w:top w:val="none" w:sz="0" w:space="0" w:color="auto"/>
        <w:left w:val="none" w:sz="0" w:space="0" w:color="auto"/>
        <w:bottom w:val="none" w:sz="0" w:space="0" w:color="auto"/>
        <w:right w:val="none" w:sz="0" w:space="0" w:color="auto"/>
      </w:divBdr>
    </w:div>
    <w:div w:id="1646159607">
      <w:bodyDiv w:val="1"/>
      <w:marLeft w:val="0"/>
      <w:marRight w:val="0"/>
      <w:marTop w:val="0"/>
      <w:marBottom w:val="0"/>
      <w:divBdr>
        <w:top w:val="none" w:sz="0" w:space="0" w:color="auto"/>
        <w:left w:val="none" w:sz="0" w:space="0" w:color="auto"/>
        <w:bottom w:val="none" w:sz="0" w:space="0" w:color="auto"/>
        <w:right w:val="none" w:sz="0" w:space="0" w:color="auto"/>
      </w:divBdr>
    </w:div>
    <w:div w:id="1659917095">
      <w:bodyDiv w:val="1"/>
      <w:marLeft w:val="0"/>
      <w:marRight w:val="0"/>
      <w:marTop w:val="0"/>
      <w:marBottom w:val="0"/>
      <w:divBdr>
        <w:top w:val="none" w:sz="0" w:space="0" w:color="auto"/>
        <w:left w:val="none" w:sz="0" w:space="0" w:color="auto"/>
        <w:bottom w:val="none" w:sz="0" w:space="0" w:color="auto"/>
        <w:right w:val="none" w:sz="0" w:space="0" w:color="auto"/>
      </w:divBdr>
    </w:div>
    <w:div w:id="1661885521">
      <w:bodyDiv w:val="1"/>
      <w:marLeft w:val="0"/>
      <w:marRight w:val="0"/>
      <w:marTop w:val="0"/>
      <w:marBottom w:val="0"/>
      <w:divBdr>
        <w:top w:val="none" w:sz="0" w:space="0" w:color="auto"/>
        <w:left w:val="none" w:sz="0" w:space="0" w:color="auto"/>
        <w:bottom w:val="none" w:sz="0" w:space="0" w:color="auto"/>
        <w:right w:val="none" w:sz="0" w:space="0" w:color="auto"/>
      </w:divBdr>
    </w:div>
    <w:div w:id="1683773809">
      <w:bodyDiv w:val="1"/>
      <w:marLeft w:val="0"/>
      <w:marRight w:val="0"/>
      <w:marTop w:val="0"/>
      <w:marBottom w:val="0"/>
      <w:divBdr>
        <w:top w:val="none" w:sz="0" w:space="0" w:color="auto"/>
        <w:left w:val="none" w:sz="0" w:space="0" w:color="auto"/>
        <w:bottom w:val="none" w:sz="0" w:space="0" w:color="auto"/>
        <w:right w:val="none" w:sz="0" w:space="0" w:color="auto"/>
      </w:divBdr>
    </w:div>
    <w:div w:id="1691449447">
      <w:bodyDiv w:val="1"/>
      <w:marLeft w:val="0"/>
      <w:marRight w:val="0"/>
      <w:marTop w:val="0"/>
      <w:marBottom w:val="0"/>
      <w:divBdr>
        <w:top w:val="none" w:sz="0" w:space="0" w:color="auto"/>
        <w:left w:val="none" w:sz="0" w:space="0" w:color="auto"/>
        <w:bottom w:val="none" w:sz="0" w:space="0" w:color="auto"/>
        <w:right w:val="none" w:sz="0" w:space="0" w:color="auto"/>
      </w:divBdr>
    </w:div>
    <w:div w:id="1707296057">
      <w:bodyDiv w:val="1"/>
      <w:marLeft w:val="0"/>
      <w:marRight w:val="0"/>
      <w:marTop w:val="0"/>
      <w:marBottom w:val="0"/>
      <w:divBdr>
        <w:top w:val="none" w:sz="0" w:space="0" w:color="auto"/>
        <w:left w:val="none" w:sz="0" w:space="0" w:color="auto"/>
        <w:bottom w:val="none" w:sz="0" w:space="0" w:color="auto"/>
        <w:right w:val="none" w:sz="0" w:space="0" w:color="auto"/>
      </w:divBdr>
    </w:div>
    <w:div w:id="1711612482">
      <w:bodyDiv w:val="1"/>
      <w:marLeft w:val="0"/>
      <w:marRight w:val="0"/>
      <w:marTop w:val="0"/>
      <w:marBottom w:val="0"/>
      <w:divBdr>
        <w:top w:val="none" w:sz="0" w:space="0" w:color="auto"/>
        <w:left w:val="none" w:sz="0" w:space="0" w:color="auto"/>
        <w:bottom w:val="none" w:sz="0" w:space="0" w:color="auto"/>
        <w:right w:val="none" w:sz="0" w:space="0" w:color="auto"/>
      </w:divBdr>
    </w:div>
    <w:div w:id="1712462071">
      <w:bodyDiv w:val="1"/>
      <w:marLeft w:val="0"/>
      <w:marRight w:val="0"/>
      <w:marTop w:val="0"/>
      <w:marBottom w:val="0"/>
      <w:divBdr>
        <w:top w:val="none" w:sz="0" w:space="0" w:color="auto"/>
        <w:left w:val="none" w:sz="0" w:space="0" w:color="auto"/>
        <w:bottom w:val="none" w:sz="0" w:space="0" w:color="auto"/>
        <w:right w:val="none" w:sz="0" w:space="0" w:color="auto"/>
      </w:divBdr>
    </w:div>
    <w:div w:id="1758094423">
      <w:bodyDiv w:val="1"/>
      <w:marLeft w:val="0"/>
      <w:marRight w:val="0"/>
      <w:marTop w:val="0"/>
      <w:marBottom w:val="0"/>
      <w:divBdr>
        <w:top w:val="none" w:sz="0" w:space="0" w:color="auto"/>
        <w:left w:val="none" w:sz="0" w:space="0" w:color="auto"/>
        <w:bottom w:val="none" w:sz="0" w:space="0" w:color="auto"/>
        <w:right w:val="none" w:sz="0" w:space="0" w:color="auto"/>
      </w:divBdr>
    </w:div>
    <w:div w:id="1769035861">
      <w:bodyDiv w:val="1"/>
      <w:marLeft w:val="0"/>
      <w:marRight w:val="0"/>
      <w:marTop w:val="0"/>
      <w:marBottom w:val="0"/>
      <w:divBdr>
        <w:top w:val="none" w:sz="0" w:space="0" w:color="auto"/>
        <w:left w:val="none" w:sz="0" w:space="0" w:color="auto"/>
        <w:bottom w:val="none" w:sz="0" w:space="0" w:color="auto"/>
        <w:right w:val="none" w:sz="0" w:space="0" w:color="auto"/>
      </w:divBdr>
    </w:div>
    <w:div w:id="1792280325">
      <w:bodyDiv w:val="1"/>
      <w:marLeft w:val="0"/>
      <w:marRight w:val="0"/>
      <w:marTop w:val="0"/>
      <w:marBottom w:val="0"/>
      <w:divBdr>
        <w:top w:val="none" w:sz="0" w:space="0" w:color="auto"/>
        <w:left w:val="none" w:sz="0" w:space="0" w:color="auto"/>
        <w:bottom w:val="none" w:sz="0" w:space="0" w:color="auto"/>
        <w:right w:val="none" w:sz="0" w:space="0" w:color="auto"/>
      </w:divBdr>
    </w:div>
    <w:div w:id="1846020397">
      <w:bodyDiv w:val="1"/>
      <w:marLeft w:val="0"/>
      <w:marRight w:val="0"/>
      <w:marTop w:val="0"/>
      <w:marBottom w:val="0"/>
      <w:divBdr>
        <w:top w:val="none" w:sz="0" w:space="0" w:color="auto"/>
        <w:left w:val="none" w:sz="0" w:space="0" w:color="auto"/>
        <w:bottom w:val="none" w:sz="0" w:space="0" w:color="auto"/>
        <w:right w:val="none" w:sz="0" w:space="0" w:color="auto"/>
      </w:divBdr>
    </w:div>
    <w:div w:id="1854227464">
      <w:bodyDiv w:val="1"/>
      <w:marLeft w:val="0"/>
      <w:marRight w:val="0"/>
      <w:marTop w:val="0"/>
      <w:marBottom w:val="0"/>
      <w:divBdr>
        <w:top w:val="none" w:sz="0" w:space="0" w:color="auto"/>
        <w:left w:val="none" w:sz="0" w:space="0" w:color="auto"/>
        <w:bottom w:val="none" w:sz="0" w:space="0" w:color="auto"/>
        <w:right w:val="none" w:sz="0" w:space="0" w:color="auto"/>
      </w:divBdr>
    </w:div>
    <w:div w:id="1883402122">
      <w:bodyDiv w:val="1"/>
      <w:marLeft w:val="0"/>
      <w:marRight w:val="0"/>
      <w:marTop w:val="0"/>
      <w:marBottom w:val="0"/>
      <w:divBdr>
        <w:top w:val="none" w:sz="0" w:space="0" w:color="auto"/>
        <w:left w:val="none" w:sz="0" w:space="0" w:color="auto"/>
        <w:bottom w:val="none" w:sz="0" w:space="0" w:color="auto"/>
        <w:right w:val="none" w:sz="0" w:space="0" w:color="auto"/>
      </w:divBdr>
    </w:div>
    <w:div w:id="1902402271">
      <w:bodyDiv w:val="1"/>
      <w:marLeft w:val="0"/>
      <w:marRight w:val="0"/>
      <w:marTop w:val="0"/>
      <w:marBottom w:val="0"/>
      <w:divBdr>
        <w:top w:val="none" w:sz="0" w:space="0" w:color="auto"/>
        <w:left w:val="none" w:sz="0" w:space="0" w:color="auto"/>
        <w:bottom w:val="none" w:sz="0" w:space="0" w:color="auto"/>
        <w:right w:val="none" w:sz="0" w:space="0" w:color="auto"/>
      </w:divBdr>
    </w:div>
    <w:div w:id="1916354310">
      <w:bodyDiv w:val="1"/>
      <w:marLeft w:val="0"/>
      <w:marRight w:val="0"/>
      <w:marTop w:val="0"/>
      <w:marBottom w:val="0"/>
      <w:divBdr>
        <w:top w:val="none" w:sz="0" w:space="0" w:color="auto"/>
        <w:left w:val="none" w:sz="0" w:space="0" w:color="auto"/>
        <w:bottom w:val="none" w:sz="0" w:space="0" w:color="auto"/>
        <w:right w:val="none" w:sz="0" w:space="0" w:color="auto"/>
      </w:divBdr>
    </w:div>
    <w:div w:id="1917397731">
      <w:bodyDiv w:val="1"/>
      <w:marLeft w:val="0"/>
      <w:marRight w:val="0"/>
      <w:marTop w:val="0"/>
      <w:marBottom w:val="0"/>
      <w:divBdr>
        <w:top w:val="none" w:sz="0" w:space="0" w:color="auto"/>
        <w:left w:val="none" w:sz="0" w:space="0" w:color="auto"/>
        <w:bottom w:val="none" w:sz="0" w:space="0" w:color="auto"/>
        <w:right w:val="none" w:sz="0" w:space="0" w:color="auto"/>
      </w:divBdr>
    </w:div>
    <w:div w:id="1939874227">
      <w:bodyDiv w:val="1"/>
      <w:marLeft w:val="0"/>
      <w:marRight w:val="0"/>
      <w:marTop w:val="0"/>
      <w:marBottom w:val="0"/>
      <w:divBdr>
        <w:top w:val="none" w:sz="0" w:space="0" w:color="auto"/>
        <w:left w:val="none" w:sz="0" w:space="0" w:color="auto"/>
        <w:bottom w:val="none" w:sz="0" w:space="0" w:color="auto"/>
        <w:right w:val="none" w:sz="0" w:space="0" w:color="auto"/>
      </w:divBdr>
    </w:div>
    <w:div w:id="1940210210">
      <w:bodyDiv w:val="1"/>
      <w:marLeft w:val="0"/>
      <w:marRight w:val="0"/>
      <w:marTop w:val="0"/>
      <w:marBottom w:val="0"/>
      <w:divBdr>
        <w:top w:val="none" w:sz="0" w:space="0" w:color="auto"/>
        <w:left w:val="none" w:sz="0" w:space="0" w:color="auto"/>
        <w:bottom w:val="none" w:sz="0" w:space="0" w:color="auto"/>
        <w:right w:val="none" w:sz="0" w:space="0" w:color="auto"/>
      </w:divBdr>
    </w:div>
    <w:div w:id="1973712034">
      <w:bodyDiv w:val="1"/>
      <w:marLeft w:val="0"/>
      <w:marRight w:val="0"/>
      <w:marTop w:val="0"/>
      <w:marBottom w:val="0"/>
      <w:divBdr>
        <w:top w:val="none" w:sz="0" w:space="0" w:color="auto"/>
        <w:left w:val="none" w:sz="0" w:space="0" w:color="auto"/>
        <w:bottom w:val="none" w:sz="0" w:space="0" w:color="auto"/>
        <w:right w:val="none" w:sz="0" w:space="0" w:color="auto"/>
      </w:divBdr>
    </w:div>
    <w:div w:id="1996955630">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061056225">
      <w:bodyDiv w:val="1"/>
      <w:marLeft w:val="0"/>
      <w:marRight w:val="0"/>
      <w:marTop w:val="0"/>
      <w:marBottom w:val="0"/>
      <w:divBdr>
        <w:top w:val="none" w:sz="0" w:space="0" w:color="auto"/>
        <w:left w:val="none" w:sz="0" w:space="0" w:color="auto"/>
        <w:bottom w:val="none" w:sz="0" w:space="0" w:color="auto"/>
        <w:right w:val="none" w:sz="0" w:space="0" w:color="auto"/>
      </w:divBdr>
    </w:div>
    <w:div w:id="2062096732">
      <w:bodyDiv w:val="1"/>
      <w:marLeft w:val="0"/>
      <w:marRight w:val="0"/>
      <w:marTop w:val="0"/>
      <w:marBottom w:val="0"/>
      <w:divBdr>
        <w:top w:val="none" w:sz="0" w:space="0" w:color="auto"/>
        <w:left w:val="none" w:sz="0" w:space="0" w:color="auto"/>
        <w:bottom w:val="none" w:sz="0" w:space="0" w:color="auto"/>
        <w:right w:val="none" w:sz="0" w:space="0" w:color="auto"/>
      </w:divBdr>
    </w:div>
    <w:div w:id="2079665313">
      <w:bodyDiv w:val="1"/>
      <w:marLeft w:val="0"/>
      <w:marRight w:val="0"/>
      <w:marTop w:val="0"/>
      <w:marBottom w:val="0"/>
      <w:divBdr>
        <w:top w:val="none" w:sz="0" w:space="0" w:color="auto"/>
        <w:left w:val="none" w:sz="0" w:space="0" w:color="auto"/>
        <w:bottom w:val="none" w:sz="0" w:space="0" w:color="auto"/>
        <w:right w:val="none" w:sz="0" w:space="0" w:color="auto"/>
      </w:divBdr>
    </w:div>
    <w:div w:id="2086805472">
      <w:bodyDiv w:val="1"/>
      <w:marLeft w:val="0"/>
      <w:marRight w:val="0"/>
      <w:marTop w:val="0"/>
      <w:marBottom w:val="0"/>
      <w:divBdr>
        <w:top w:val="none" w:sz="0" w:space="0" w:color="auto"/>
        <w:left w:val="none" w:sz="0" w:space="0" w:color="auto"/>
        <w:bottom w:val="none" w:sz="0" w:space="0" w:color="auto"/>
        <w:right w:val="none" w:sz="0" w:space="0" w:color="auto"/>
      </w:divBdr>
    </w:div>
    <w:div w:id="2111000473">
      <w:bodyDiv w:val="1"/>
      <w:marLeft w:val="0"/>
      <w:marRight w:val="0"/>
      <w:marTop w:val="0"/>
      <w:marBottom w:val="0"/>
      <w:divBdr>
        <w:top w:val="none" w:sz="0" w:space="0" w:color="auto"/>
        <w:left w:val="none" w:sz="0" w:space="0" w:color="auto"/>
        <w:bottom w:val="none" w:sz="0" w:space="0" w:color="auto"/>
        <w:right w:val="none" w:sz="0" w:space="0" w:color="auto"/>
      </w:divBdr>
    </w:div>
    <w:div w:id="2115319233">
      <w:bodyDiv w:val="1"/>
      <w:marLeft w:val="0"/>
      <w:marRight w:val="0"/>
      <w:marTop w:val="0"/>
      <w:marBottom w:val="0"/>
      <w:divBdr>
        <w:top w:val="none" w:sz="0" w:space="0" w:color="auto"/>
        <w:left w:val="none" w:sz="0" w:space="0" w:color="auto"/>
        <w:bottom w:val="none" w:sz="0" w:space="0" w:color="auto"/>
        <w:right w:val="none" w:sz="0" w:space="0" w:color="auto"/>
      </w:divBdr>
    </w:div>
    <w:div w:id="2116975446">
      <w:bodyDiv w:val="1"/>
      <w:marLeft w:val="0"/>
      <w:marRight w:val="0"/>
      <w:marTop w:val="0"/>
      <w:marBottom w:val="0"/>
      <w:divBdr>
        <w:top w:val="none" w:sz="0" w:space="0" w:color="auto"/>
        <w:left w:val="none" w:sz="0" w:space="0" w:color="auto"/>
        <w:bottom w:val="none" w:sz="0" w:space="0" w:color="auto"/>
        <w:right w:val="none" w:sz="0" w:space="0" w:color="auto"/>
      </w:divBdr>
    </w:div>
    <w:div w:id="2124571768">
      <w:bodyDiv w:val="1"/>
      <w:marLeft w:val="0"/>
      <w:marRight w:val="0"/>
      <w:marTop w:val="0"/>
      <w:marBottom w:val="0"/>
      <w:divBdr>
        <w:top w:val="none" w:sz="0" w:space="0" w:color="auto"/>
        <w:left w:val="none" w:sz="0" w:space="0" w:color="auto"/>
        <w:bottom w:val="none" w:sz="0" w:space="0" w:color="auto"/>
        <w:right w:val="none" w:sz="0" w:space="0" w:color="auto"/>
      </w:divBdr>
    </w:div>
    <w:div w:id="2129665316">
      <w:bodyDiv w:val="1"/>
      <w:marLeft w:val="0"/>
      <w:marRight w:val="0"/>
      <w:marTop w:val="0"/>
      <w:marBottom w:val="0"/>
      <w:divBdr>
        <w:top w:val="none" w:sz="0" w:space="0" w:color="auto"/>
        <w:left w:val="none" w:sz="0" w:space="0" w:color="auto"/>
        <w:bottom w:val="none" w:sz="0" w:space="0" w:color="auto"/>
        <w:right w:val="none" w:sz="0" w:space="0" w:color="auto"/>
      </w:divBdr>
    </w:div>
    <w:div w:id="2139713322">
      <w:bodyDiv w:val="1"/>
      <w:marLeft w:val="0"/>
      <w:marRight w:val="0"/>
      <w:marTop w:val="0"/>
      <w:marBottom w:val="0"/>
      <w:divBdr>
        <w:top w:val="none" w:sz="0" w:space="0" w:color="auto"/>
        <w:left w:val="none" w:sz="0" w:space="0" w:color="auto"/>
        <w:bottom w:val="none" w:sz="0" w:space="0" w:color="auto"/>
        <w:right w:val="none" w:sz="0" w:space="0" w:color="auto"/>
      </w:divBdr>
    </w:div>
    <w:div w:id="2142993819">
      <w:bodyDiv w:val="1"/>
      <w:marLeft w:val="0"/>
      <w:marRight w:val="0"/>
      <w:marTop w:val="0"/>
      <w:marBottom w:val="0"/>
      <w:divBdr>
        <w:top w:val="none" w:sz="0" w:space="0" w:color="auto"/>
        <w:left w:val="none" w:sz="0" w:space="0" w:color="auto"/>
        <w:bottom w:val="none" w:sz="0" w:space="0" w:color="auto"/>
        <w:right w:val="none" w:sz="0" w:space="0" w:color="auto"/>
      </w:divBdr>
    </w:div>
    <w:div w:id="21448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D8FDC-9E63-4271-AEA9-D6F7AA38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2449</TotalTime>
  <Pages>1</Pages>
  <Words>29686</Words>
  <Characters>169213</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АО "ХЭТК"</Company>
  <LinksUpToDate>false</LinksUpToDate>
  <CharactersWithSpaces>198502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Майя</cp:lastModifiedBy>
  <cp:revision>41</cp:revision>
  <dcterms:created xsi:type="dcterms:W3CDTF">2024-07-01T07:50:00Z</dcterms:created>
  <dcterms:modified xsi:type="dcterms:W3CDTF">2026-02-05T22:22:00Z</dcterms:modified>
</cp:coreProperties>
</file>